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4C32" w14:textId="77777777" w:rsidR="00A32939" w:rsidRPr="00C1676D" w:rsidRDefault="00717D4D">
      <w:pPr>
        <w:widowControl w:val="0"/>
        <w:pBdr>
          <w:top w:val="nil"/>
          <w:left w:val="nil"/>
          <w:bottom w:val="nil"/>
          <w:right w:val="nil"/>
          <w:between w:val="nil"/>
        </w:pBdr>
        <w:spacing w:after="0" w:line="276" w:lineRule="auto"/>
        <w:rPr>
          <w:rFonts w:ascii="Times New Roman" w:eastAsia="Arial" w:hAnsi="Times New Roman" w:cs="Times New Roman"/>
          <w:color w:val="000000"/>
        </w:rPr>
      </w:pPr>
      <w:r w:rsidRPr="00C1676D">
        <w:rPr>
          <w:rFonts w:ascii="Times New Roman" w:eastAsia="Arial" w:hAnsi="Times New Roman" w:cs="Times New Roman"/>
        </w:rPr>
        <w:t xml:space="preserve"> </w:t>
      </w:r>
    </w:p>
    <w:tbl>
      <w:tblPr>
        <w:tblStyle w:val="a"/>
        <w:tblW w:w="153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1644"/>
        <w:gridCol w:w="3022"/>
        <w:gridCol w:w="1839"/>
        <w:gridCol w:w="6322"/>
      </w:tblGrid>
      <w:tr w:rsidR="00A32939" w:rsidRPr="00C1676D" w14:paraId="64208AE1" w14:textId="77777777">
        <w:trPr>
          <w:trHeight w:val="173"/>
          <w:jc w:val="center"/>
        </w:trPr>
        <w:tc>
          <w:tcPr>
            <w:tcW w:w="7217" w:type="dxa"/>
            <w:gridSpan w:val="3"/>
            <w:vMerge w:val="restart"/>
            <w:shd w:val="clear" w:color="auto" w:fill="E7E6E6"/>
            <w:vAlign w:val="center"/>
          </w:tcPr>
          <w:p w14:paraId="4DD5FB1F"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Akademik Birim</w:t>
            </w:r>
          </w:p>
          <w:p w14:paraId="250FAFC0"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Faculty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College</w:t>
            </w:r>
            <w:proofErr w:type="spellEnd"/>
          </w:p>
        </w:tc>
        <w:tc>
          <w:tcPr>
            <w:tcW w:w="8161" w:type="dxa"/>
            <w:gridSpan w:val="2"/>
            <w:vAlign w:val="center"/>
          </w:tcPr>
          <w:p w14:paraId="65D62A45"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İslami İlimler Fakültesi</w:t>
            </w:r>
          </w:p>
        </w:tc>
      </w:tr>
      <w:tr w:rsidR="00A32939" w:rsidRPr="00C1676D" w14:paraId="5930FB04" w14:textId="77777777">
        <w:trPr>
          <w:trHeight w:val="172"/>
          <w:jc w:val="center"/>
        </w:trPr>
        <w:tc>
          <w:tcPr>
            <w:tcW w:w="7217" w:type="dxa"/>
            <w:gridSpan w:val="3"/>
            <w:vMerge/>
            <w:shd w:val="clear" w:color="auto" w:fill="E7E6E6"/>
            <w:vAlign w:val="center"/>
          </w:tcPr>
          <w:p w14:paraId="4F7CD6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161" w:type="dxa"/>
            <w:gridSpan w:val="2"/>
            <w:vAlign w:val="center"/>
          </w:tcPr>
          <w:p w14:paraId="03406A0C"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Faculty</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Islamic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Sciences</w:t>
            </w:r>
            <w:proofErr w:type="spellEnd"/>
          </w:p>
        </w:tc>
      </w:tr>
      <w:tr w:rsidR="00A32939" w:rsidRPr="00C1676D" w14:paraId="42185644" w14:textId="77777777">
        <w:trPr>
          <w:trHeight w:val="210"/>
          <w:jc w:val="center"/>
        </w:trPr>
        <w:tc>
          <w:tcPr>
            <w:tcW w:w="7217" w:type="dxa"/>
            <w:gridSpan w:val="3"/>
            <w:vMerge w:val="restart"/>
            <w:shd w:val="clear" w:color="auto" w:fill="E7E6E6"/>
            <w:vAlign w:val="center"/>
          </w:tcPr>
          <w:p w14:paraId="471AAC2F"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Bölüm/Anabilim Dalı</w:t>
            </w:r>
          </w:p>
          <w:p w14:paraId="654C6ED9"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Department</w:t>
            </w:r>
            <w:proofErr w:type="spellEnd"/>
            <w:r w:rsidRPr="00C1676D">
              <w:rPr>
                <w:rFonts w:ascii="Times New Roman" w:eastAsia="Times New Roman" w:hAnsi="Times New Roman" w:cs="Times New Roman"/>
                <w:i/>
                <w:sz w:val="24"/>
                <w:szCs w:val="24"/>
              </w:rPr>
              <w:t xml:space="preserve"> </w:t>
            </w:r>
          </w:p>
        </w:tc>
        <w:tc>
          <w:tcPr>
            <w:tcW w:w="8161" w:type="dxa"/>
            <w:gridSpan w:val="2"/>
            <w:vAlign w:val="center"/>
          </w:tcPr>
          <w:p w14:paraId="40456AA0"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İslami İlimler</w:t>
            </w:r>
          </w:p>
        </w:tc>
      </w:tr>
      <w:tr w:rsidR="00A32939" w:rsidRPr="00C1676D" w14:paraId="1F96223D" w14:textId="77777777">
        <w:trPr>
          <w:trHeight w:val="210"/>
          <w:jc w:val="center"/>
        </w:trPr>
        <w:tc>
          <w:tcPr>
            <w:tcW w:w="7217" w:type="dxa"/>
            <w:gridSpan w:val="3"/>
            <w:vMerge/>
            <w:shd w:val="clear" w:color="auto" w:fill="E7E6E6"/>
            <w:vAlign w:val="center"/>
          </w:tcPr>
          <w:p w14:paraId="3AB235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161" w:type="dxa"/>
            <w:gridSpan w:val="2"/>
            <w:vAlign w:val="center"/>
          </w:tcPr>
          <w:p w14:paraId="61CA0E5E"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Islamic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sciences</w:t>
            </w:r>
            <w:proofErr w:type="spellEnd"/>
          </w:p>
        </w:tc>
      </w:tr>
      <w:tr w:rsidR="00A32939" w:rsidRPr="00C1676D" w14:paraId="7F35275B" w14:textId="77777777">
        <w:trPr>
          <w:trHeight w:val="293"/>
          <w:jc w:val="center"/>
        </w:trPr>
        <w:tc>
          <w:tcPr>
            <w:tcW w:w="7217" w:type="dxa"/>
            <w:gridSpan w:val="3"/>
            <w:vMerge w:val="restart"/>
            <w:shd w:val="clear" w:color="auto" w:fill="E7E6E6"/>
            <w:vAlign w:val="center"/>
          </w:tcPr>
          <w:p w14:paraId="5DAC3BD3"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Bilim Dalı/Program</w:t>
            </w:r>
          </w:p>
          <w:p w14:paraId="337FFA4D"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Branch</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Science</w:t>
            </w:r>
            <w:proofErr w:type="spellEnd"/>
            <w:r w:rsidRPr="00C1676D">
              <w:rPr>
                <w:rFonts w:ascii="Times New Roman" w:eastAsia="Times New Roman" w:hAnsi="Times New Roman" w:cs="Times New Roman"/>
                <w:i/>
                <w:sz w:val="24"/>
                <w:szCs w:val="24"/>
              </w:rPr>
              <w:t>/Program</w:t>
            </w:r>
          </w:p>
        </w:tc>
        <w:tc>
          <w:tcPr>
            <w:tcW w:w="8161" w:type="dxa"/>
            <w:gridSpan w:val="2"/>
            <w:vAlign w:val="center"/>
          </w:tcPr>
          <w:p w14:paraId="4FB21DFC"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İslami İlimler</w:t>
            </w:r>
          </w:p>
        </w:tc>
      </w:tr>
      <w:tr w:rsidR="00A32939" w:rsidRPr="00C1676D" w14:paraId="4AB0460A" w14:textId="77777777">
        <w:trPr>
          <w:trHeight w:val="292"/>
          <w:jc w:val="center"/>
        </w:trPr>
        <w:tc>
          <w:tcPr>
            <w:tcW w:w="7217" w:type="dxa"/>
            <w:gridSpan w:val="3"/>
            <w:vMerge/>
            <w:shd w:val="clear" w:color="auto" w:fill="E7E6E6"/>
            <w:vAlign w:val="center"/>
          </w:tcPr>
          <w:p w14:paraId="3533D3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161" w:type="dxa"/>
            <w:gridSpan w:val="2"/>
            <w:vAlign w:val="center"/>
          </w:tcPr>
          <w:p w14:paraId="20572843"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Islamic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sciences</w:t>
            </w:r>
            <w:proofErr w:type="spellEnd"/>
          </w:p>
        </w:tc>
      </w:tr>
      <w:tr w:rsidR="00A32939" w:rsidRPr="00C1676D" w14:paraId="54D6EB6F" w14:textId="77777777">
        <w:trPr>
          <w:trHeight w:val="367"/>
          <w:jc w:val="center"/>
        </w:trPr>
        <w:tc>
          <w:tcPr>
            <w:tcW w:w="7217" w:type="dxa"/>
            <w:gridSpan w:val="3"/>
            <w:vMerge w:val="restart"/>
            <w:shd w:val="clear" w:color="auto" w:fill="E7E6E6"/>
            <w:vAlign w:val="center"/>
          </w:tcPr>
          <w:p w14:paraId="677BD435"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Müfredatta yer alan/eklenen zorunlu ders sayısı</w:t>
            </w:r>
          </w:p>
          <w:p w14:paraId="1488E8A5"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Number</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courses</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included</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added</w:t>
            </w:r>
            <w:proofErr w:type="spellEnd"/>
            <w:r w:rsidRPr="00C1676D">
              <w:rPr>
                <w:rFonts w:ascii="Times New Roman" w:eastAsia="Times New Roman" w:hAnsi="Times New Roman" w:cs="Times New Roman"/>
                <w:i/>
                <w:sz w:val="24"/>
                <w:szCs w:val="24"/>
              </w:rPr>
              <w:t xml:space="preserve"> in </w:t>
            </w: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curriculum</w:t>
            </w:r>
            <w:proofErr w:type="spellEnd"/>
          </w:p>
        </w:tc>
        <w:tc>
          <w:tcPr>
            <w:tcW w:w="8161" w:type="dxa"/>
            <w:gridSpan w:val="2"/>
            <w:vAlign w:val="center"/>
          </w:tcPr>
          <w:p w14:paraId="6351D14A"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75</w:t>
            </w:r>
          </w:p>
        </w:tc>
      </w:tr>
      <w:tr w:rsidR="00A32939" w:rsidRPr="00C1676D" w14:paraId="22A06D52" w14:textId="77777777">
        <w:trPr>
          <w:trHeight w:val="70"/>
          <w:jc w:val="center"/>
        </w:trPr>
        <w:tc>
          <w:tcPr>
            <w:tcW w:w="7217" w:type="dxa"/>
            <w:gridSpan w:val="3"/>
            <w:vMerge/>
            <w:shd w:val="clear" w:color="auto" w:fill="E7E6E6"/>
            <w:vAlign w:val="center"/>
          </w:tcPr>
          <w:p w14:paraId="5412DC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161" w:type="dxa"/>
            <w:gridSpan w:val="2"/>
            <w:vAlign w:val="center"/>
          </w:tcPr>
          <w:p w14:paraId="7296EA1E"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75</w:t>
            </w:r>
          </w:p>
        </w:tc>
      </w:tr>
      <w:tr w:rsidR="00A32939" w:rsidRPr="00C1676D" w14:paraId="47032174" w14:textId="77777777">
        <w:trPr>
          <w:trHeight w:val="93"/>
          <w:jc w:val="center"/>
        </w:trPr>
        <w:tc>
          <w:tcPr>
            <w:tcW w:w="7217" w:type="dxa"/>
            <w:gridSpan w:val="3"/>
            <w:vMerge w:val="restart"/>
            <w:shd w:val="clear" w:color="auto" w:fill="E7E6E6"/>
            <w:vAlign w:val="center"/>
          </w:tcPr>
          <w:p w14:paraId="7F8EB655"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Müfredatta yer alan/eklenen seçmeli ders sayısı</w:t>
            </w:r>
          </w:p>
          <w:p w14:paraId="20F5C907"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Number</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courses</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included</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added</w:t>
            </w:r>
            <w:proofErr w:type="spellEnd"/>
            <w:r w:rsidRPr="00C1676D">
              <w:rPr>
                <w:rFonts w:ascii="Times New Roman" w:eastAsia="Times New Roman" w:hAnsi="Times New Roman" w:cs="Times New Roman"/>
                <w:i/>
                <w:sz w:val="24"/>
                <w:szCs w:val="24"/>
              </w:rPr>
              <w:t xml:space="preserve"> in </w:t>
            </w: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curriculum</w:t>
            </w:r>
            <w:proofErr w:type="spellEnd"/>
          </w:p>
        </w:tc>
        <w:tc>
          <w:tcPr>
            <w:tcW w:w="8161" w:type="dxa"/>
            <w:gridSpan w:val="2"/>
            <w:vAlign w:val="center"/>
          </w:tcPr>
          <w:p w14:paraId="102DC59F"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11</w:t>
            </w:r>
          </w:p>
        </w:tc>
      </w:tr>
      <w:tr w:rsidR="00A32939" w:rsidRPr="00C1676D" w14:paraId="101DE5BC" w14:textId="77777777">
        <w:trPr>
          <w:trHeight w:val="70"/>
          <w:jc w:val="center"/>
        </w:trPr>
        <w:tc>
          <w:tcPr>
            <w:tcW w:w="7217" w:type="dxa"/>
            <w:gridSpan w:val="3"/>
            <w:vMerge/>
            <w:shd w:val="clear" w:color="auto" w:fill="E7E6E6"/>
            <w:vAlign w:val="center"/>
          </w:tcPr>
          <w:p w14:paraId="5E273D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161" w:type="dxa"/>
            <w:gridSpan w:val="2"/>
            <w:vAlign w:val="center"/>
          </w:tcPr>
          <w:p w14:paraId="227F7E52"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11</w:t>
            </w:r>
          </w:p>
        </w:tc>
      </w:tr>
      <w:tr w:rsidR="00A32939" w:rsidRPr="00C1676D" w14:paraId="15B412F4" w14:textId="77777777">
        <w:trPr>
          <w:trHeight w:val="470"/>
          <w:jc w:val="center"/>
        </w:trPr>
        <w:tc>
          <w:tcPr>
            <w:tcW w:w="7217" w:type="dxa"/>
            <w:gridSpan w:val="3"/>
            <w:vMerge w:val="restart"/>
            <w:shd w:val="clear" w:color="auto" w:fill="E7E6E6"/>
            <w:vAlign w:val="center"/>
          </w:tcPr>
          <w:p w14:paraId="66031DE2"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Müfredatın/Derslerin Uygulamaya Başlayacağı Eğitim-Öğretim Yılı</w:t>
            </w:r>
          </w:p>
          <w:p w14:paraId="209E56F9"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Academic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Year</w:t>
            </w:r>
            <w:proofErr w:type="spellEnd"/>
            <w:r w:rsidRPr="00C1676D">
              <w:rPr>
                <w:rFonts w:ascii="Times New Roman" w:eastAsia="Times New Roman" w:hAnsi="Times New Roman" w:cs="Times New Roman"/>
                <w:i/>
                <w:sz w:val="24"/>
                <w:szCs w:val="24"/>
              </w:rPr>
              <w:t xml:space="preserve"> in </w:t>
            </w:r>
            <w:proofErr w:type="spellStart"/>
            <w:r w:rsidRPr="00C1676D">
              <w:rPr>
                <w:rFonts w:ascii="Times New Roman" w:eastAsia="Times New Roman" w:hAnsi="Times New Roman" w:cs="Times New Roman"/>
                <w:i/>
                <w:sz w:val="24"/>
                <w:szCs w:val="24"/>
              </w:rPr>
              <w:t>which</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Curriculum</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Streams</w:t>
            </w:r>
            <w:proofErr w:type="spellEnd"/>
            <w:r w:rsidRPr="00C1676D">
              <w:rPr>
                <w:rFonts w:ascii="Times New Roman" w:eastAsia="Times New Roman" w:hAnsi="Times New Roman" w:cs="Times New Roman"/>
                <w:i/>
                <w:sz w:val="24"/>
                <w:szCs w:val="24"/>
              </w:rPr>
              <w:t xml:space="preserve"> Will Start </w:t>
            </w:r>
            <w:proofErr w:type="spellStart"/>
            <w:r w:rsidRPr="00C1676D">
              <w:rPr>
                <w:rFonts w:ascii="Times New Roman" w:eastAsia="Times New Roman" w:hAnsi="Times New Roman" w:cs="Times New Roman"/>
                <w:i/>
                <w:sz w:val="24"/>
                <w:szCs w:val="24"/>
              </w:rPr>
              <w:t>to</w:t>
            </w:r>
            <w:proofErr w:type="spellEnd"/>
            <w:r w:rsidRPr="00C1676D">
              <w:rPr>
                <w:rFonts w:ascii="Times New Roman" w:eastAsia="Times New Roman" w:hAnsi="Times New Roman" w:cs="Times New Roman"/>
                <w:i/>
                <w:sz w:val="24"/>
                <w:szCs w:val="24"/>
              </w:rPr>
              <w:t xml:space="preserve"> be </w:t>
            </w:r>
            <w:proofErr w:type="spellStart"/>
            <w:r w:rsidRPr="00C1676D">
              <w:rPr>
                <w:rFonts w:ascii="Times New Roman" w:eastAsia="Times New Roman" w:hAnsi="Times New Roman" w:cs="Times New Roman"/>
                <w:i/>
                <w:sz w:val="24"/>
                <w:szCs w:val="24"/>
              </w:rPr>
              <w:t>Implemented</w:t>
            </w:r>
            <w:proofErr w:type="spellEnd"/>
          </w:p>
        </w:tc>
        <w:tc>
          <w:tcPr>
            <w:tcW w:w="8161" w:type="dxa"/>
            <w:gridSpan w:val="2"/>
            <w:vAlign w:val="center"/>
          </w:tcPr>
          <w:p w14:paraId="757B4933"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2022-2023</w:t>
            </w:r>
          </w:p>
        </w:tc>
      </w:tr>
      <w:tr w:rsidR="00A32939" w:rsidRPr="00C1676D" w14:paraId="30145081" w14:textId="77777777">
        <w:trPr>
          <w:trHeight w:val="295"/>
          <w:jc w:val="center"/>
        </w:trPr>
        <w:tc>
          <w:tcPr>
            <w:tcW w:w="7217" w:type="dxa"/>
            <w:gridSpan w:val="3"/>
            <w:vMerge/>
            <w:shd w:val="clear" w:color="auto" w:fill="E7E6E6"/>
            <w:vAlign w:val="center"/>
          </w:tcPr>
          <w:p w14:paraId="3847E3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161" w:type="dxa"/>
            <w:gridSpan w:val="2"/>
            <w:vAlign w:val="center"/>
          </w:tcPr>
          <w:p w14:paraId="390280CF"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2022-2023</w:t>
            </w:r>
          </w:p>
        </w:tc>
      </w:tr>
      <w:tr w:rsidR="00A32939" w:rsidRPr="00C1676D" w14:paraId="29174EF0" w14:textId="77777777">
        <w:trPr>
          <w:trHeight w:val="70"/>
          <w:jc w:val="center"/>
        </w:trPr>
        <w:tc>
          <w:tcPr>
            <w:tcW w:w="15378" w:type="dxa"/>
            <w:gridSpan w:val="5"/>
            <w:shd w:val="clear" w:color="auto" w:fill="FFFFFF"/>
          </w:tcPr>
          <w:p w14:paraId="16612D66" w14:textId="77777777" w:rsidR="00A32939" w:rsidRPr="00C1676D" w:rsidRDefault="00A32939">
            <w:pPr>
              <w:pBdr>
                <w:top w:val="nil"/>
                <w:left w:val="nil"/>
                <w:bottom w:val="nil"/>
                <w:right w:val="nil"/>
                <w:between w:val="nil"/>
              </w:pBdr>
              <w:rPr>
                <w:rFonts w:ascii="Times New Roman" w:hAnsi="Times New Roman" w:cs="Times New Roman"/>
                <w:color w:val="000000"/>
              </w:rPr>
            </w:pPr>
          </w:p>
        </w:tc>
      </w:tr>
      <w:tr w:rsidR="00A32939" w:rsidRPr="00C1676D" w14:paraId="1B50957E" w14:textId="77777777">
        <w:trPr>
          <w:trHeight w:val="865"/>
          <w:jc w:val="center"/>
        </w:trPr>
        <w:tc>
          <w:tcPr>
            <w:tcW w:w="15378" w:type="dxa"/>
            <w:gridSpan w:val="5"/>
            <w:shd w:val="clear" w:color="auto" w:fill="D9D9D9"/>
            <w:vAlign w:val="center"/>
          </w:tcPr>
          <w:p w14:paraId="7E3C1F7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PROGRAM YETERLİKLERİ</w:t>
            </w:r>
          </w:p>
          <w:p w14:paraId="638FB646"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COMPETENCIES OF CURRICULUM</w:t>
            </w:r>
          </w:p>
        </w:tc>
      </w:tr>
      <w:tr w:rsidR="00A32939" w:rsidRPr="00C1676D" w14:paraId="5CBD9029" w14:textId="77777777">
        <w:trPr>
          <w:trHeight w:val="96"/>
          <w:jc w:val="center"/>
        </w:trPr>
        <w:tc>
          <w:tcPr>
            <w:tcW w:w="2551" w:type="dxa"/>
            <w:vAlign w:val="center"/>
          </w:tcPr>
          <w:p w14:paraId="7D83B22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Yeterlik Alanı</w:t>
            </w:r>
          </w:p>
          <w:p w14:paraId="40556E09"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Competence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Dimension</w:t>
            </w:r>
            <w:proofErr w:type="spellEnd"/>
          </w:p>
        </w:tc>
        <w:tc>
          <w:tcPr>
            <w:tcW w:w="1644" w:type="dxa"/>
            <w:vAlign w:val="center"/>
          </w:tcPr>
          <w:p w14:paraId="286B253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Yeterlik No</w:t>
            </w:r>
          </w:p>
          <w:p w14:paraId="317F6F92"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Competence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Number</w:t>
            </w:r>
            <w:proofErr w:type="spellEnd"/>
          </w:p>
        </w:tc>
        <w:tc>
          <w:tcPr>
            <w:tcW w:w="4861" w:type="dxa"/>
            <w:gridSpan w:val="2"/>
            <w:vAlign w:val="center"/>
          </w:tcPr>
          <w:p w14:paraId="00E7FD8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Yeterlik Tanımı</w:t>
            </w:r>
          </w:p>
          <w:p w14:paraId="5EF69E9A"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 xml:space="preserve">Definition of </w:t>
            </w:r>
            <w:proofErr w:type="spellStart"/>
            <w:r w:rsidRPr="00C1676D">
              <w:rPr>
                <w:rFonts w:ascii="Times New Roman" w:eastAsia="Times New Roman" w:hAnsi="Times New Roman" w:cs="Times New Roman"/>
                <w:i/>
                <w:sz w:val="24"/>
                <w:szCs w:val="24"/>
              </w:rPr>
              <w:t>Competence</w:t>
            </w:r>
            <w:proofErr w:type="spellEnd"/>
          </w:p>
        </w:tc>
        <w:tc>
          <w:tcPr>
            <w:tcW w:w="6322" w:type="dxa"/>
            <w:vAlign w:val="center"/>
          </w:tcPr>
          <w:p w14:paraId="362F635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Yeterlik Göstergesi</w:t>
            </w:r>
          </w:p>
          <w:p w14:paraId="53040841"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Indicator</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Competence</w:t>
            </w:r>
            <w:proofErr w:type="spellEnd"/>
          </w:p>
        </w:tc>
      </w:tr>
      <w:tr w:rsidR="00A32939" w:rsidRPr="00C1676D" w14:paraId="3FA2D0AA" w14:textId="77777777">
        <w:trPr>
          <w:trHeight w:val="150"/>
          <w:jc w:val="center"/>
        </w:trPr>
        <w:tc>
          <w:tcPr>
            <w:tcW w:w="2551" w:type="dxa"/>
            <w:vMerge w:val="restart"/>
            <w:vAlign w:val="center"/>
          </w:tcPr>
          <w:p w14:paraId="6F5059F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Mesleki Bilgi</w:t>
            </w:r>
          </w:p>
          <w:p w14:paraId="78988091"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Professional/</w:t>
            </w:r>
            <w:proofErr w:type="spellStart"/>
            <w:r w:rsidRPr="00C1676D">
              <w:rPr>
                <w:rFonts w:ascii="Times New Roman" w:eastAsia="Times New Roman" w:hAnsi="Times New Roman" w:cs="Times New Roman"/>
                <w:i/>
                <w:sz w:val="24"/>
                <w:szCs w:val="24"/>
              </w:rPr>
              <w:t>Vocational</w:t>
            </w:r>
            <w:proofErr w:type="spellEnd"/>
            <w:r w:rsidRPr="00C1676D">
              <w:rPr>
                <w:rFonts w:ascii="Times New Roman" w:eastAsia="Times New Roman" w:hAnsi="Times New Roman" w:cs="Times New Roman"/>
                <w:i/>
                <w:sz w:val="24"/>
                <w:szCs w:val="24"/>
              </w:rPr>
              <w:t xml:space="preserve"> Knowledge</w:t>
            </w:r>
          </w:p>
        </w:tc>
        <w:tc>
          <w:tcPr>
            <w:tcW w:w="1644" w:type="dxa"/>
            <w:vMerge w:val="restart"/>
            <w:vAlign w:val="center"/>
          </w:tcPr>
          <w:p w14:paraId="0D8936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4861" w:type="dxa"/>
            <w:gridSpan w:val="2"/>
            <w:vMerge w:val="restart"/>
            <w:vAlign w:val="center"/>
          </w:tcPr>
          <w:p w14:paraId="22EEE354" w14:textId="4193C111" w:rsidR="009003A3" w:rsidRDefault="00717D4D">
            <w:pPr>
              <w:rPr>
                <w:rFonts w:ascii="Times New Roman" w:hAnsi="Times New Roman" w:cs="Times New Roman"/>
                <w:i/>
                <w:sz w:val="24"/>
                <w:szCs w:val="24"/>
              </w:rPr>
            </w:pPr>
            <w:r w:rsidRPr="00C1676D">
              <w:rPr>
                <w:rFonts w:ascii="Times New Roman" w:hAnsi="Times New Roman" w:cs="Times New Roman"/>
                <w:b/>
                <w:sz w:val="24"/>
                <w:szCs w:val="24"/>
              </w:rPr>
              <w:t>İslâm dininin temel kaynaklarını bilir ve bunlardan yararlanır.</w:t>
            </w:r>
          </w:p>
          <w:p w14:paraId="08534B68" w14:textId="5384A65B"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Recognize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benefit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from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basic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w:t>
            </w:r>
          </w:p>
        </w:tc>
        <w:tc>
          <w:tcPr>
            <w:tcW w:w="6322" w:type="dxa"/>
          </w:tcPr>
          <w:p w14:paraId="7E8086E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Kur’an-ı Kerim bilgisine, doğru tilavet becerisine ve yeterli ezbere sahip olur.</w:t>
            </w:r>
          </w:p>
          <w:p w14:paraId="23C45FFA"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Have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knowledge</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correct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skills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sufficient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memorization</w:t>
            </w:r>
            <w:proofErr w:type="spellEnd"/>
            <w:r w:rsidRPr="00C1676D">
              <w:rPr>
                <w:rFonts w:ascii="Times New Roman" w:hAnsi="Times New Roman" w:cs="Times New Roman"/>
                <w:i/>
                <w:sz w:val="24"/>
                <w:szCs w:val="24"/>
              </w:rPr>
              <w:t>.</w:t>
            </w:r>
          </w:p>
        </w:tc>
      </w:tr>
      <w:tr w:rsidR="00A32939" w:rsidRPr="00C1676D" w14:paraId="184D2609" w14:textId="77777777">
        <w:trPr>
          <w:trHeight w:val="150"/>
          <w:jc w:val="center"/>
        </w:trPr>
        <w:tc>
          <w:tcPr>
            <w:tcW w:w="2551" w:type="dxa"/>
            <w:vMerge/>
            <w:vAlign w:val="center"/>
          </w:tcPr>
          <w:p w14:paraId="642BD1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0006F5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2615DD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2FEA73E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Tefsir ve hadis kaynaklarını uygun ve doğru şekilde kullanır.</w:t>
            </w:r>
          </w:p>
          <w:p w14:paraId="506D9DD7"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lastRenderedPageBreak/>
              <w:t>Uses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appropriately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correctly</w:t>
            </w:r>
            <w:proofErr w:type="spellEnd"/>
            <w:r w:rsidRPr="00C1676D">
              <w:rPr>
                <w:rFonts w:ascii="Times New Roman" w:hAnsi="Times New Roman" w:cs="Times New Roman"/>
                <w:i/>
                <w:sz w:val="24"/>
                <w:szCs w:val="24"/>
              </w:rPr>
              <w:t>.</w:t>
            </w:r>
          </w:p>
        </w:tc>
      </w:tr>
      <w:tr w:rsidR="00A32939" w:rsidRPr="00C1676D" w14:paraId="30F877BE" w14:textId="77777777">
        <w:trPr>
          <w:trHeight w:val="150"/>
          <w:jc w:val="center"/>
        </w:trPr>
        <w:tc>
          <w:tcPr>
            <w:tcW w:w="2551" w:type="dxa"/>
            <w:vMerge/>
            <w:vAlign w:val="center"/>
          </w:tcPr>
          <w:p w14:paraId="62B8F4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6C8696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025030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595B2EE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İtikat, ibadet, ahlak ve muamelata dair usul ve esasları kavrar ve dayandığı temelleri açıklar.</w:t>
            </w:r>
          </w:p>
          <w:p w14:paraId="1A224D34"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Comprehends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methods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belief</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worship</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morality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treatment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explains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foundations</w:t>
            </w:r>
            <w:proofErr w:type="spellEnd"/>
            <w:r w:rsidRPr="00C1676D">
              <w:rPr>
                <w:rFonts w:ascii="Times New Roman" w:hAnsi="Times New Roman" w:cs="Times New Roman"/>
                <w:i/>
                <w:sz w:val="24"/>
                <w:szCs w:val="24"/>
              </w:rPr>
              <w:t xml:space="preserve"> on </w:t>
            </w:r>
            <w:proofErr w:type="spellStart"/>
            <w:r w:rsidRPr="00C1676D">
              <w:rPr>
                <w:rFonts w:ascii="Times New Roman" w:hAnsi="Times New Roman" w:cs="Times New Roman"/>
                <w:i/>
                <w:sz w:val="24"/>
                <w:szCs w:val="24"/>
              </w:rPr>
              <w:t>which</w:t>
            </w:r>
            <w:proofErr w:type="spellEnd"/>
            <w:r w:rsidRPr="00C1676D">
              <w:rPr>
                <w:rFonts w:ascii="Times New Roman" w:hAnsi="Times New Roman" w:cs="Times New Roman"/>
                <w:i/>
                <w:sz w:val="24"/>
                <w:szCs w:val="24"/>
              </w:rPr>
              <w:t xml:space="preserve"> it is </w:t>
            </w:r>
            <w:proofErr w:type="spellStart"/>
            <w:r w:rsidRPr="00C1676D">
              <w:rPr>
                <w:rFonts w:ascii="Times New Roman" w:hAnsi="Times New Roman" w:cs="Times New Roman"/>
                <w:i/>
                <w:sz w:val="24"/>
                <w:szCs w:val="24"/>
              </w:rPr>
              <w:t>based</w:t>
            </w:r>
            <w:proofErr w:type="spellEnd"/>
            <w:r w:rsidRPr="00C1676D">
              <w:rPr>
                <w:rFonts w:ascii="Times New Roman" w:hAnsi="Times New Roman" w:cs="Times New Roman"/>
                <w:i/>
                <w:sz w:val="24"/>
                <w:szCs w:val="24"/>
              </w:rPr>
              <w:t>.</w:t>
            </w:r>
          </w:p>
        </w:tc>
      </w:tr>
      <w:tr w:rsidR="00A32939" w:rsidRPr="00C1676D" w14:paraId="3F765ABC" w14:textId="77777777">
        <w:trPr>
          <w:trHeight w:val="150"/>
          <w:jc w:val="center"/>
        </w:trPr>
        <w:tc>
          <w:tcPr>
            <w:tcW w:w="2551" w:type="dxa"/>
            <w:vMerge/>
            <w:vAlign w:val="center"/>
          </w:tcPr>
          <w:p w14:paraId="471682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restart"/>
            <w:vAlign w:val="center"/>
          </w:tcPr>
          <w:p w14:paraId="458CBD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861" w:type="dxa"/>
            <w:gridSpan w:val="2"/>
            <w:vMerge w:val="restart"/>
            <w:vAlign w:val="center"/>
          </w:tcPr>
          <w:p w14:paraId="4340917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Felsefe ve din bilimleri alanında başlıca ekoller, kuramlar ve meseleler hakkında yeterli düzeyde bir kavrayışa sahip olur.</w:t>
            </w:r>
          </w:p>
          <w:p w14:paraId="1F18C94A"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Have</w:t>
            </w:r>
            <w:proofErr w:type="spellEnd"/>
            <w:r w:rsidRPr="00C1676D">
              <w:rPr>
                <w:rFonts w:ascii="Times New Roman" w:hAnsi="Times New Roman" w:cs="Times New Roman"/>
                <w:i/>
                <w:sz w:val="24"/>
                <w:szCs w:val="24"/>
              </w:rPr>
              <w:t xml:space="preserve"> a </w:t>
            </w:r>
            <w:proofErr w:type="spellStart"/>
            <w:r w:rsidRPr="00C1676D">
              <w:rPr>
                <w:rFonts w:ascii="Times New Roman" w:hAnsi="Times New Roman" w:cs="Times New Roman"/>
                <w:i/>
                <w:sz w:val="24"/>
                <w:szCs w:val="24"/>
              </w:rPr>
              <w:t>sufficient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main </w:t>
            </w:r>
            <w:proofErr w:type="spellStart"/>
            <w:r w:rsidRPr="00C1676D">
              <w:rPr>
                <w:rFonts w:ascii="Times New Roman" w:hAnsi="Times New Roman" w:cs="Times New Roman"/>
                <w:i/>
                <w:sz w:val="24"/>
                <w:szCs w:val="24"/>
              </w:rPr>
              <w:t>schools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theories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issues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sciences</w:t>
            </w:r>
            <w:proofErr w:type="spellEnd"/>
            <w:r w:rsidRPr="00C1676D">
              <w:rPr>
                <w:rFonts w:ascii="Times New Roman" w:hAnsi="Times New Roman" w:cs="Times New Roman"/>
                <w:i/>
                <w:sz w:val="24"/>
                <w:szCs w:val="24"/>
              </w:rPr>
              <w:t>.</w:t>
            </w:r>
          </w:p>
        </w:tc>
        <w:tc>
          <w:tcPr>
            <w:tcW w:w="6322" w:type="dxa"/>
          </w:tcPr>
          <w:p w14:paraId="14EECD9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Felsefesinin kaynaklarını bilir ve kullanır.</w:t>
            </w:r>
          </w:p>
          <w:p w14:paraId="2850D133"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Knows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uses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w:t>
            </w:r>
          </w:p>
        </w:tc>
      </w:tr>
      <w:tr w:rsidR="00A32939" w:rsidRPr="00C1676D" w14:paraId="09774224" w14:textId="77777777">
        <w:trPr>
          <w:trHeight w:val="150"/>
          <w:jc w:val="center"/>
        </w:trPr>
        <w:tc>
          <w:tcPr>
            <w:tcW w:w="2551" w:type="dxa"/>
            <w:vMerge/>
            <w:vAlign w:val="center"/>
          </w:tcPr>
          <w:p w14:paraId="3A83A3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67256B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21AB37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407A048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Felsefe ve Din Bilimleri alanındaki kavramları ve tanımları bilir.</w:t>
            </w:r>
          </w:p>
          <w:p w14:paraId="240C5DCD"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Knows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concepts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definitions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Sciences</w:t>
            </w:r>
            <w:proofErr w:type="spellEnd"/>
            <w:r w:rsidRPr="00C1676D">
              <w:rPr>
                <w:rFonts w:ascii="Times New Roman" w:hAnsi="Times New Roman" w:cs="Times New Roman"/>
                <w:i/>
                <w:sz w:val="24"/>
                <w:szCs w:val="24"/>
              </w:rPr>
              <w:t>.</w:t>
            </w:r>
          </w:p>
        </w:tc>
      </w:tr>
      <w:tr w:rsidR="00A32939" w:rsidRPr="00C1676D" w14:paraId="38029F08" w14:textId="77777777">
        <w:trPr>
          <w:trHeight w:val="150"/>
          <w:jc w:val="center"/>
        </w:trPr>
        <w:tc>
          <w:tcPr>
            <w:tcW w:w="2551" w:type="dxa"/>
            <w:vMerge/>
            <w:vAlign w:val="center"/>
          </w:tcPr>
          <w:p w14:paraId="3F3109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573A53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739F40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3F685F0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İslami ilimler alanında teorik düşünce becerisi kazanır.</w:t>
            </w:r>
          </w:p>
          <w:p w14:paraId="22126D95"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Gains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theoretical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thinking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skills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sciences</w:t>
            </w:r>
            <w:proofErr w:type="spellEnd"/>
            <w:r w:rsidRPr="00C1676D">
              <w:rPr>
                <w:rFonts w:ascii="Times New Roman" w:hAnsi="Times New Roman" w:cs="Times New Roman"/>
                <w:i/>
                <w:sz w:val="24"/>
                <w:szCs w:val="24"/>
              </w:rPr>
              <w:t>.</w:t>
            </w:r>
          </w:p>
        </w:tc>
      </w:tr>
      <w:tr w:rsidR="00A32939" w:rsidRPr="00C1676D" w14:paraId="39EDFFBC" w14:textId="77777777">
        <w:trPr>
          <w:trHeight w:val="150"/>
          <w:jc w:val="center"/>
        </w:trPr>
        <w:tc>
          <w:tcPr>
            <w:tcW w:w="2551" w:type="dxa"/>
            <w:vMerge/>
            <w:vAlign w:val="center"/>
          </w:tcPr>
          <w:p w14:paraId="579BCE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restart"/>
            <w:vAlign w:val="center"/>
          </w:tcPr>
          <w:p w14:paraId="0F5565D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861" w:type="dxa"/>
            <w:gridSpan w:val="2"/>
            <w:vMerge w:val="restart"/>
            <w:vAlign w:val="center"/>
          </w:tcPr>
          <w:p w14:paraId="5A31E25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İlahiyat alanında edindiği kuramsal ve uygulamalı bilgileri; eğitim-öğretim, araştırma ve topluma hizmet alanlarında kullanır.</w:t>
            </w:r>
          </w:p>
          <w:p w14:paraId="46C61F7E"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Theoretical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applied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knowledge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gained</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theology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uses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education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research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community</w:t>
            </w:r>
            <w:proofErr w:type="spellEnd"/>
            <w:r w:rsidRPr="00C1676D">
              <w:rPr>
                <w:rFonts w:ascii="Times New Roman" w:hAnsi="Times New Roman" w:cs="Times New Roman"/>
                <w:i/>
                <w:sz w:val="24"/>
                <w:szCs w:val="24"/>
              </w:rPr>
              <w:t xml:space="preserve"> service.</w:t>
            </w:r>
          </w:p>
        </w:tc>
        <w:tc>
          <w:tcPr>
            <w:tcW w:w="6322" w:type="dxa"/>
          </w:tcPr>
          <w:p w14:paraId="39B2FB7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İlahiyat alanıyla ilgili kuramsal bilgileri analiz etme ve uygulamadaki yansımalarını değerlendirme becerisine sahiptir.</w:t>
            </w:r>
          </w:p>
          <w:p w14:paraId="2265E424"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i/>
                <w:sz w:val="24"/>
                <w:szCs w:val="24"/>
              </w:rPr>
              <w:t xml:space="preserve">He has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ability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analyze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theoretical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information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about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theology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evaluate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its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reflections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practice</w:t>
            </w:r>
            <w:proofErr w:type="spellEnd"/>
            <w:r w:rsidRPr="00C1676D">
              <w:rPr>
                <w:rFonts w:ascii="Times New Roman" w:hAnsi="Times New Roman" w:cs="Times New Roman"/>
                <w:i/>
                <w:sz w:val="24"/>
                <w:szCs w:val="24"/>
              </w:rPr>
              <w:t>.</w:t>
            </w:r>
          </w:p>
        </w:tc>
      </w:tr>
      <w:tr w:rsidR="00A32939" w:rsidRPr="00C1676D" w14:paraId="4A14F9EE" w14:textId="77777777">
        <w:trPr>
          <w:trHeight w:val="150"/>
          <w:jc w:val="center"/>
        </w:trPr>
        <w:tc>
          <w:tcPr>
            <w:tcW w:w="2551" w:type="dxa"/>
            <w:vMerge/>
            <w:vAlign w:val="center"/>
          </w:tcPr>
          <w:p w14:paraId="7A78B4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03A402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45FBFE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6F59CEF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Kur’an ve Sünnet çerçevesinde bütüncül ve sistematik bir dini düşünce ve kavrayışa sahiptir.</w:t>
            </w:r>
          </w:p>
          <w:p w14:paraId="63658E67"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i/>
                <w:sz w:val="24"/>
                <w:szCs w:val="24"/>
              </w:rPr>
              <w:t xml:space="preserve">He has a </w:t>
            </w:r>
            <w:proofErr w:type="spellStart"/>
            <w:r w:rsidRPr="00C1676D">
              <w:rPr>
                <w:rFonts w:ascii="Times New Roman" w:hAnsi="Times New Roman" w:cs="Times New Roman"/>
                <w:i/>
                <w:sz w:val="24"/>
                <w:szCs w:val="24"/>
              </w:rPr>
              <w:t>holistic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systematic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thought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within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framework</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Sunnah</w:t>
            </w:r>
            <w:proofErr w:type="spellEnd"/>
            <w:r w:rsidRPr="00C1676D">
              <w:rPr>
                <w:rFonts w:ascii="Times New Roman" w:hAnsi="Times New Roman" w:cs="Times New Roman"/>
                <w:i/>
                <w:sz w:val="24"/>
                <w:szCs w:val="24"/>
              </w:rPr>
              <w:t>.</w:t>
            </w:r>
          </w:p>
        </w:tc>
      </w:tr>
      <w:tr w:rsidR="00A32939" w:rsidRPr="00C1676D" w14:paraId="1B67ACD4" w14:textId="77777777">
        <w:trPr>
          <w:trHeight w:val="1649"/>
          <w:jc w:val="center"/>
        </w:trPr>
        <w:tc>
          <w:tcPr>
            <w:tcW w:w="2551" w:type="dxa"/>
            <w:vMerge/>
            <w:vAlign w:val="center"/>
          </w:tcPr>
          <w:p w14:paraId="21C50A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1F34D2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4886B0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721DA0F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Dinin temel kaynakları ve bilimsel verilere dayalı din eğitimi ve din hizmetleri verme yetkinliğine sahip olur.</w:t>
            </w:r>
          </w:p>
          <w:p w14:paraId="75B427CC"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Have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competence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provide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education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services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based</w:t>
            </w:r>
            <w:proofErr w:type="spellEnd"/>
            <w:r w:rsidRPr="00C1676D">
              <w:rPr>
                <w:rFonts w:ascii="Times New Roman" w:hAnsi="Times New Roman" w:cs="Times New Roman"/>
                <w:i/>
                <w:sz w:val="24"/>
                <w:szCs w:val="24"/>
              </w:rPr>
              <w:t xml:space="preserve"> on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basic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scientific</w:t>
            </w:r>
            <w:proofErr w:type="spellEnd"/>
            <w:r w:rsidRPr="00C1676D">
              <w:rPr>
                <w:rFonts w:ascii="Times New Roman" w:hAnsi="Times New Roman" w:cs="Times New Roman"/>
                <w:i/>
                <w:sz w:val="24"/>
                <w:szCs w:val="24"/>
              </w:rPr>
              <w:t xml:space="preserve"> </w:t>
            </w:r>
            <w:proofErr w:type="gramStart"/>
            <w:r w:rsidRPr="00C1676D">
              <w:rPr>
                <w:rFonts w:ascii="Times New Roman" w:hAnsi="Times New Roman" w:cs="Times New Roman"/>
                <w:i/>
                <w:sz w:val="24"/>
                <w:szCs w:val="24"/>
              </w:rPr>
              <w:t>data</w:t>
            </w:r>
            <w:proofErr w:type="gramEnd"/>
            <w:r w:rsidRPr="00C1676D">
              <w:rPr>
                <w:rFonts w:ascii="Times New Roman" w:hAnsi="Times New Roman" w:cs="Times New Roman"/>
                <w:i/>
                <w:sz w:val="24"/>
                <w:szCs w:val="24"/>
              </w:rPr>
              <w:t>.</w:t>
            </w:r>
          </w:p>
        </w:tc>
      </w:tr>
      <w:tr w:rsidR="00A32939" w:rsidRPr="00C1676D" w14:paraId="257BE252" w14:textId="77777777">
        <w:trPr>
          <w:trHeight w:val="150"/>
          <w:jc w:val="center"/>
        </w:trPr>
        <w:tc>
          <w:tcPr>
            <w:tcW w:w="2551" w:type="dxa"/>
            <w:vMerge w:val="restart"/>
            <w:vAlign w:val="center"/>
          </w:tcPr>
          <w:p w14:paraId="735E144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Mesleki Beceri</w:t>
            </w:r>
          </w:p>
          <w:p w14:paraId="7B3C209C"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Professional/</w:t>
            </w:r>
            <w:proofErr w:type="spellStart"/>
            <w:r w:rsidRPr="00C1676D">
              <w:rPr>
                <w:rFonts w:ascii="Times New Roman" w:eastAsia="Times New Roman" w:hAnsi="Times New Roman" w:cs="Times New Roman"/>
                <w:i/>
                <w:sz w:val="24"/>
                <w:szCs w:val="24"/>
              </w:rPr>
              <w:t>Vocational</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Skills</w:t>
            </w:r>
            <w:proofErr w:type="spellEnd"/>
          </w:p>
        </w:tc>
        <w:tc>
          <w:tcPr>
            <w:tcW w:w="1644" w:type="dxa"/>
            <w:vMerge w:val="restart"/>
            <w:vAlign w:val="center"/>
          </w:tcPr>
          <w:p w14:paraId="4CBBEB9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4861" w:type="dxa"/>
            <w:gridSpan w:val="2"/>
            <w:vMerge w:val="restart"/>
            <w:vAlign w:val="center"/>
          </w:tcPr>
          <w:p w14:paraId="604A07D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Dinî ilimler alanında temel bilgileri, kavramları, görüşleri ve tarihsel süreçleri bilir.</w:t>
            </w:r>
          </w:p>
          <w:p w14:paraId="131C03AD"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Knows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basic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information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concepts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views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historical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processes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sciences</w:t>
            </w:r>
            <w:proofErr w:type="spellEnd"/>
            <w:r w:rsidRPr="00C1676D">
              <w:rPr>
                <w:rFonts w:ascii="Times New Roman" w:hAnsi="Times New Roman" w:cs="Times New Roman"/>
                <w:i/>
                <w:sz w:val="24"/>
                <w:szCs w:val="24"/>
              </w:rPr>
              <w:t>.</w:t>
            </w:r>
          </w:p>
        </w:tc>
        <w:tc>
          <w:tcPr>
            <w:tcW w:w="6322" w:type="dxa"/>
          </w:tcPr>
          <w:p w14:paraId="34C5B04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Dini ilimler alanında karşılaştırma yapabilecek seviyede bilgi sahibi olur.</w:t>
            </w:r>
          </w:p>
          <w:p w14:paraId="1F0888FC"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Gains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knowledge</w:t>
            </w:r>
            <w:proofErr w:type="spellEnd"/>
            <w:r w:rsidRPr="00C1676D">
              <w:rPr>
                <w:rFonts w:ascii="Times New Roman" w:hAnsi="Times New Roman" w:cs="Times New Roman"/>
                <w:i/>
                <w:sz w:val="24"/>
                <w:szCs w:val="24"/>
              </w:rPr>
              <w:t xml:space="preserve"> at a </w:t>
            </w:r>
            <w:proofErr w:type="spellStart"/>
            <w:r w:rsidRPr="00C1676D">
              <w:rPr>
                <w:rFonts w:ascii="Times New Roman" w:hAnsi="Times New Roman" w:cs="Times New Roman"/>
                <w:i/>
                <w:sz w:val="24"/>
                <w:szCs w:val="24"/>
              </w:rPr>
              <w:t>level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make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comparisons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sciences</w:t>
            </w:r>
            <w:proofErr w:type="spellEnd"/>
            <w:r w:rsidRPr="00C1676D">
              <w:rPr>
                <w:rFonts w:ascii="Times New Roman" w:hAnsi="Times New Roman" w:cs="Times New Roman"/>
                <w:i/>
                <w:sz w:val="24"/>
                <w:szCs w:val="24"/>
              </w:rPr>
              <w:t>.</w:t>
            </w:r>
          </w:p>
        </w:tc>
      </w:tr>
      <w:tr w:rsidR="00A32939" w:rsidRPr="00C1676D" w14:paraId="47CFCDA1" w14:textId="77777777">
        <w:trPr>
          <w:trHeight w:val="150"/>
          <w:jc w:val="center"/>
        </w:trPr>
        <w:tc>
          <w:tcPr>
            <w:tcW w:w="2551" w:type="dxa"/>
            <w:vMerge/>
            <w:vAlign w:val="center"/>
          </w:tcPr>
          <w:p w14:paraId="1CA635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2F5249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02E50F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2895D0D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Dini hayatın gerekleri doğrultusunda davranır, tutum ve davranışlarıyla topluma örnek olur.</w:t>
            </w:r>
          </w:p>
          <w:p w14:paraId="16795573"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i/>
                <w:sz w:val="24"/>
                <w:szCs w:val="24"/>
              </w:rPr>
              <w:t xml:space="preserve">He </w:t>
            </w:r>
            <w:proofErr w:type="spellStart"/>
            <w:r w:rsidRPr="00C1676D">
              <w:rPr>
                <w:rFonts w:ascii="Times New Roman" w:hAnsi="Times New Roman" w:cs="Times New Roman"/>
                <w:i/>
                <w:sz w:val="24"/>
                <w:szCs w:val="24"/>
              </w:rPr>
              <w:t>behaves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line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necessities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life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sets</w:t>
            </w:r>
            <w:proofErr w:type="spellEnd"/>
            <w:r w:rsidRPr="00C1676D">
              <w:rPr>
                <w:rFonts w:ascii="Times New Roman" w:hAnsi="Times New Roman" w:cs="Times New Roman"/>
                <w:i/>
                <w:sz w:val="24"/>
                <w:szCs w:val="24"/>
              </w:rPr>
              <w:t xml:space="preserve"> an </w:t>
            </w:r>
            <w:proofErr w:type="spellStart"/>
            <w:r w:rsidRPr="00C1676D">
              <w:rPr>
                <w:rFonts w:ascii="Times New Roman" w:hAnsi="Times New Roman" w:cs="Times New Roman"/>
                <w:i/>
                <w:sz w:val="24"/>
                <w:szCs w:val="24"/>
              </w:rPr>
              <w:t>example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for</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society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with</w:t>
            </w:r>
            <w:proofErr w:type="spellEnd"/>
            <w:r w:rsidRPr="00C1676D">
              <w:rPr>
                <w:rFonts w:ascii="Times New Roman" w:hAnsi="Times New Roman" w:cs="Times New Roman"/>
                <w:i/>
                <w:sz w:val="24"/>
                <w:szCs w:val="24"/>
              </w:rPr>
              <w:t xml:space="preserve"> his </w:t>
            </w:r>
            <w:proofErr w:type="spellStart"/>
            <w:r w:rsidRPr="00C1676D">
              <w:rPr>
                <w:rFonts w:ascii="Times New Roman" w:hAnsi="Times New Roman" w:cs="Times New Roman"/>
                <w:i/>
                <w:sz w:val="24"/>
                <w:szCs w:val="24"/>
              </w:rPr>
              <w:t>attitudes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behaviors</w:t>
            </w:r>
            <w:proofErr w:type="spellEnd"/>
            <w:r w:rsidRPr="00C1676D">
              <w:rPr>
                <w:rFonts w:ascii="Times New Roman" w:hAnsi="Times New Roman" w:cs="Times New Roman"/>
                <w:i/>
                <w:sz w:val="24"/>
                <w:szCs w:val="24"/>
              </w:rPr>
              <w:t>.</w:t>
            </w:r>
          </w:p>
        </w:tc>
      </w:tr>
      <w:tr w:rsidR="00A32939" w:rsidRPr="00C1676D" w14:paraId="3241E930" w14:textId="77777777">
        <w:trPr>
          <w:trHeight w:val="150"/>
          <w:jc w:val="center"/>
        </w:trPr>
        <w:tc>
          <w:tcPr>
            <w:tcW w:w="2551" w:type="dxa"/>
            <w:vMerge/>
            <w:vAlign w:val="center"/>
          </w:tcPr>
          <w:p w14:paraId="0A1083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369D92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56131D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366A08D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İslami İlimler alanındaki temel kaynakları bilir ve bu kaynaklardan istifade eder.</w:t>
            </w:r>
          </w:p>
          <w:p w14:paraId="1CE25775"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Knows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main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Sciences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benefits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from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these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w:t>
            </w:r>
          </w:p>
        </w:tc>
      </w:tr>
      <w:tr w:rsidR="00A32939" w:rsidRPr="00C1676D" w14:paraId="3B0F694F" w14:textId="77777777">
        <w:trPr>
          <w:trHeight w:val="150"/>
          <w:jc w:val="center"/>
        </w:trPr>
        <w:tc>
          <w:tcPr>
            <w:tcW w:w="2551" w:type="dxa"/>
            <w:vMerge/>
            <w:vAlign w:val="center"/>
          </w:tcPr>
          <w:p w14:paraId="259BAD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restart"/>
            <w:vAlign w:val="center"/>
          </w:tcPr>
          <w:p w14:paraId="60592A6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5</w:t>
            </w:r>
          </w:p>
        </w:tc>
        <w:tc>
          <w:tcPr>
            <w:tcW w:w="4861" w:type="dxa"/>
            <w:gridSpan w:val="2"/>
            <w:vMerge w:val="restart"/>
            <w:vAlign w:val="center"/>
          </w:tcPr>
          <w:p w14:paraId="57BBA7C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İslâm dininin temel kaynaklarını tanır ve bunlardan yararlanır.</w:t>
            </w:r>
          </w:p>
          <w:p w14:paraId="55203D48"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Recognize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benefit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from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basic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w:t>
            </w:r>
          </w:p>
        </w:tc>
        <w:tc>
          <w:tcPr>
            <w:tcW w:w="6322" w:type="dxa"/>
          </w:tcPr>
          <w:p w14:paraId="50DBD1A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Kur'an-ı Kerim'den akademik olarak yararlanır.</w:t>
            </w:r>
          </w:p>
          <w:p w14:paraId="1C065C4B"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Makes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use</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academically</w:t>
            </w:r>
            <w:proofErr w:type="spellEnd"/>
            <w:r w:rsidRPr="00C1676D">
              <w:rPr>
                <w:rFonts w:ascii="Times New Roman" w:hAnsi="Times New Roman" w:cs="Times New Roman"/>
                <w:b/>
                <w:sz w:val="24"/>
                <w:szCs w:val="24"/>
              </w:rPr>
              <w:t>.</w:t>
            </w:r>
          </w:p>
        </w:tc>
      </w:tr>
      <w:tr w:rsidR="00A32939" w:rsidRPr="00C1676D" w14:paraId="49648043" w14:textId="77777777">
        <w:trPr>
          <w:trHeight w:val="150"/>
          <w:jc w:val="center"/>
        </w:trPr>
        <w:tc>
          <w:tcPr>
            <w:tcW w:w="2551" w:type="dxa"/>
            <w:vMerge/>
            <w:vAlign w:val="center"/>
          </w:tcPr>
          <w:p w14:paraId="5947E1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35956C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407A35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2B5AC6B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Tefsir ve Hadis kaynaklarını kullanır.</w:t>
            </w:r>
          </w:p>
          <w:p w14:paraId="5486908E"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Uses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resources</w:t>
            </w:r>
            <w:proofErr w:type="spellEnd"/>
            <w:r w:rsidRPr="00C1676D">
              <w:rPr>
                <w:rFonts w:ascii="Times New Roman" w:hAnsi="Times New Roman" w:cs="Times New Roman"/>
                <w:i/>
                <w:sz w:val="24"/>
                <w:szCs w:val="24"/>
              </w:rPr>
              <w:t>.</w:t>
            </w:r>
          </w:p>
        </w:tc>
      </w:tr>
      <w:tr w:rsidR="00A32939" w:rsidRPr="00C1676D" w14:paraId="6E784A78" w14:textId="77777777" w:rsidTr="00EA4719">
        <w:trPr>
          <w:trHeight w:val="1119"/>
          <w:jc w:val="center"/>
        </w:trPr>
        <w:tc>
          <w:tcPr>
            <w:tcW w:w="2551" w:type="dxa"/>
            <w:vMerge/>
            <w:vAlign w:val="center"/>
          </w:tcPr>
          <w:p w14:paraId="2F995A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2937FA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639DA2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317E56C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Temel fıkıh, kelam ve tasavvuf kaynaklarından yararlanır.</w:t>
            </w:r>
          </w:p>
          <w:p w14:paraId="56D2C264"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Benefit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from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basic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fiqh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kalam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sufism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r w:rsidRPr="00C1676D">
              <w:rPr>
                <w:rFonts w:ascii="Times New Roman" w:hAnsi="Times New Roman" w:cs="Times New Roman"/>
                <w:i/>
                <w:sz w:val="24"/>
                <w:szCs w:val="24"/>
              </w:rPr>
              <w:t>.</w:t>
            </w:r>
          </w:p>
        </w:tc>
      </w:tr>
      <w:tr w:rsidR="00A32939" w:rsidRPr="00C1676D" w14:paraId="4B3135AA" w14:textId="77777777">
        <w:trPr>
          <w:trHeight w:val="150"/>
          <w:jc w:val="center"/>
        </w:trPr>
        <w:tc>
          <w:tcPr>
            <w:tcW w:w="2551" w:type="dxa"/>
            <w:vMerge/>
            <w:vAlign w:val="center"/>
          </w:tcPr>
          <w:p w14:paraId="17CDDD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restart"/>
            <w:vAlign w:val="center"/>
          </w:tcPr>
          <w:p w14:paraId="4FA8CE18" w14:textId="427D1468" w:rsidR="00A32939" w:rsidRPr="00C1676D" w:rsidRDefault="009003A3" w:rsidP="009003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861" w:type="dxa"/>
            <w:gridSpan w:val="2"/>
            <w:vMerge w:val="restart"/>
            <w:vAlign w:val="center"/>
          </w:tcPr>
          <w:p w14:paraId="497859F7" w14:textId="29202D2D" w:rsidR="00EA471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Alanında yapılan bilimsel araştırmaları ve alanı ile ilgili güncel bilgi ve gelişmeleri izler ve sorunların çözümünde kullanır.</w:t>
            </w:r>
          </w:p>
          <w:p w14:paraId="407BF28B"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Follows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scientific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researches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current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information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developments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uses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them</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solving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w:t>
            </w:r>
          </w:p>
        </w:tc>
        <w:tc>
          <w:tcPr>
            <w:tcW w:w="6322" w:type="dxa"/>
          </w:tcPr>
          <w:p w14:paraId="6E14845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dini üzerinde yapılan güncel tartışmaları bilir.</w:t>
            </w:r>
          </w:p>
          <w:p w14:paraId="24256F72"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Knows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current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debates</w:t>
            </w:r>
            <w:proofErr w:type="spellEnd"/>
            <w:r w:rsidRPr="00C1676D">
              <w:rPr>
                <w:rFonts w:ascii="Times New Roman" w:hAnsi="Times New Roman" w:cs="Times New Roman"/>
                <w:i/>
                <w:sz w:val="24"/>
                <w:szCs w:val="24"/>
              </w:rPr>
              <w:t xml:space="preserve"> on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w:t>
            </w:r>
          </w:p>
        </w:tc>
      </w:tr>
      <w:tr w:rsidR="00A32939" w:rsidRPr="00C1676D" w14:paraId="7B9E36CA" w14:textId="77777777">
        <w:trPr>
          <w:trHeight w:val="150"/>
          <w:jc w:val="center"/>
        </w:trPr>
        <w:tc>
          <w:tcPr>
            <w:tcW w:w="2551" w:type="dxa"/>
            <w:vMerge/>
            <w:vAlign w:val="center"/>
          </w:tcPr>
          <w:p w14:paraId="39E49F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12B511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4764AC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7C4636C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Güncel sorunların çözümünde modern ve tarihi bilgiyi bir araya getirerek kullanır.</w:t>
            </w:r>
          </w:p>
          <w:p w14:paraId="2CB01EE6"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Uses</w:t>
            </w:r>
            <w:proofErr w:type="spellEnd"/>
            <w:r w:rsidRPr="00C1676D">
              <w:rPr>
                <w:rFonts w:ascii="Times New Roman" w:hAnsi="Times New Roman" w:cs="Times New Roman"/>
                <w:i/>
                <w:sz w:val="24"/>
                <w:szCs w:val="24"/>
              </w:rPr>
              <w:t xml:space="preserve"> modern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historical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knowledge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together</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solving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current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w:t>
            </w:r>
          </w:p>
        </w:tc>
      </w:tr>
      <w:tr w:rsidR="00A32939" w:rsidRPr="00C1676D" w14:paraId="46A97EE4" w14:textId="77777777" w:rsidTr="00EA4719">
        <w:trPr>
          <w:trHeight w:val="2499"/>
          <w:jc w:val="center"/>
        </w:trPr>
        <w:tc>
          <w:tcPr>
            <w:tcW w:w="2551" w:type="dxa"/>
            <w:vMerge/>
            <w:vAlign w:val="center"/>
          </w:tcPr>
          <w:p w14:paraId="7FA8F0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0F1B4D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256D76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vAlign w:val="center"/>
          </w:tcPr>
          <w:p w14:paraId="737223D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Farklı düşünce ve yorumlar karşısında saygı ve adaleti esas alma yetkinliğine sahip olur.</w:t>
            </w:r>
          </w:p>
          <w:p w14:paraId="7CD65C8D"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Gains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competence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base</w:t>
            </w:r>
            <w:proofErr w:type="spellEnd"/>
            <w:r w:rsidRPr="00C1676D">
              <w:rPr>
                <w:rFonts w:ascii="Times New Roman" w:hAnsi="Times New Roman" w:cs="Times New Roman"/>
                <w:i/>
                <w:sz w:val="24"/>
                <w:szCs w:val="24"/>
              </w:rPr>
              <w:t xml:space="preserve"> on </w:t>
            </w:r>
            <w:proofErr w:type="spellStart"/>
            <w:r w:rsidRPr="00C1676D">
              <w:rPr>
                <w:rFonts w:ascii="Times New Roman" w:hAnsi="Times New Roman" w:cs="Times New Roman"/>
                <w:i/>
                <w:sz w:val="24"/>
                <w:szCs w:val="24"/>
              </w:rPr>
              <w:t>respect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justice</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face</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different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opinions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interpretations</w:t>
            </w:r>
            <w:proofErr w:type="spellEnd"/>
            <w:r w:rsidRPr="00C1676D">
              <w:rPr>
                <w:rFonts w:ascii="Times New Roman" w:hAnsi="Times New Roman" w:cs="Times New Roman"/>
                <w:i/>
                <w:sz w:val="24"/>
                <w:szCs w:val="24"/>
              </w:rPr>
              <w:t>.</w:t>
            </w:r>
          </w:p>
        </w:tc>
      </w:tr>
      <w:tr w:rsidR="00A32939" w:rsidRPr="00C1676D" w14:paraId="208F361F" w14:textId="77777777">
        <w:trPr>
          <w:trHeight w:val="150"/>
          <w:jc w:val="center"/>
        </w:trPr>
        <w:tc>
          <w:tcPr>
            <w:tcW w:w="2551" w:type="dxa"/>
            <w:vMerge w:val="restart"/>
            <w:vAlign w:val="center"/>
          </w:tcPr>
          <w:p w14:paraId="6F75B96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Tutum ve Değerler</w:t>
            </w:r>
          </w:p>
          <w:p w14:paraId="1257B18A"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Attitude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and</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Values</w:t>
            </w:r>
            <w:proofErr w:type="spellEnd"/>
          </w:p>
        </w:tc>
        <w:tc>
          <w:tcPr>
            <w:tcW w:w="1644" w:type="dxa"/>
            <w:vMerge w:val="restart"/>
            <w:vAlign w:val="center"/>
          </w:tcPr>
          <w:p w14:paraId="4942C94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7</w:t>
            </w:r>
          </w:p>
        </w:tc>
        <w:tc>
          <w:tcPr>
            <w:tcW w:w="4861" w:type="dxa"/>
            <w:gridSpan w:val="2"/>
            <w:vMerge w:val="restart"/>
            <w:vAlign w:val="center"/>
          </w:tcPr>
          <w:p w14:paraId="2230BA4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İlahiyat alanında edindiği bilgi ve becerileri eleştirel bir yaklaşımla değerlendirir.</w:t>
            </w:r>
          </w:p>
          <w:p w14:paraId="4268126F"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Evaluates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knowledge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skills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acquired</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theology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with</w:t>
            </w:r>
            <w:proofErr w:type="spellEnd"/>
            <w:r w:rsidRPr="00C1676D">
              <w:rPr>
                <w:rFonts w:ascii="Times New Roman" w:hAnsi="Times New Roman" w:cs="Times New Roman"/>
                <w:i/>
                <w:sz w:val="24"/>
                <w:szCs w:val="24"/>
              </w:rPr>
              <w:t xml:space="preserve"> a </w:t>
            </w:r>
            <w:proofErr w:type="spellStart"/>
            <w:r w:rsidRPr="00C1676D">
              <w:rPr>
                <w:rFonts w:ascii="Times New Roman" w:hAnsi="Times New Roman" w:cs="Times New Roman"/>
                <w:i/>
                <w:sz w:val="24"/>
                <w:szCs w:val="24"/>
              </w:rPr>
              <w:t>critical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approach</w:t>
            </w:r>
            <w:proofErr w:type="spellEnd"/>
            <w:r w:rsidRPr="00C1676D">
              <w:rPr>
                <w:rFonts w:ascii="Times New Roman" w:hAnsi="Times New Roman" w:cs="Times New Roman"/>
                <w:i/>
                <w:sz w:val="24"/>
                <w:szCs w:val="24"/>
              </w:rPr>
              <w:t>.</w:t>
            </w:r>
          </w:p>
        </w:tc>
        <w:tc>
          <w:tcPr>
            <w:tcW w:w="6322" w:type="dxa"/>
          </w:tcPr>
          <w:p w14:paraId="2D980CD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Mesleki görev ve sorumluluklarını yerine getirir.</w:t>
            </w:r>
          </w:p>
          <w:p w14:paraId="3D311F6C"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Fulfills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professional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duties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responsibilities</w:t>
            </w:r>
            <w:proofErr w:type="spellEnd"/>
            <w:r w:rsidRPr="00C1676D">
              <w:rPr>
                <w:rFonts w:ascii="Times New Roman" w:hAnsi="Times New Roman" w:cs="Times New Roman"/>
                <w:i/>
                <w:sz w:val="24"/>
                <w:szCs w:val="24"/>
              </w:rPr>
              <w:t>.</w:t>
            </w:r>
          </w:p>
        </w:tc>
      </w:tr>
      <w:tr w:rsidR="00A32939" w:rsidRPr="00C1676D" w14:paraId="12BFF8D9" w14:textId="77777777">
        <w:trPr>
          <w:trHeight w:val="150"/>
          <w:jc w:val="center"/>
        </w:trPr>
        <w:tc>
          <w:tcPr>
            <w:tcW w:w="2551" w:type="dxa"/>
            <w:vMerge/>
            <w:vAlign w:val="center"/>
          </w:tcPr>
          <w:p w14:paraId="311C0C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1C171C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3DB9C4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1AB6901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Alanında yapılan bilimsel araştırmaları ve alanı ile ilgili güncel bilgi ve gelişmeleri izler ve sorunların çözümünde kullanır.</w:t>
            </w:r>
          </w:p>
          <w:p w14:paraId="68C2C301"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Follows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scientific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researches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current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information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developments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uses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them</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solving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w:t>
            </w:r>
          </w:p>
        </w:tc>
      </w:tr>
      <w:tr w:rsidR="00A32939" w:rsidRPr="00C1676D" w14:paraId="7CD251AC" w14:textId="77777777">
        <w:trPr>
          <w:trHeight w:val="1429"/>
          <w:jc w:val="center"/>
        </w:trPr>
        <w:tc>
          <w:tcPr>
            <w:tcW w:w="2551" w:type="dxa"/>
            <w:vMerge/>
            <w:vAlign w:val="center"/>
          </w:tcPr>
          <w:p w14:paraId="69BA5D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2DA1A1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2CC1BA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1F22A8D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Dini bilgiyi paylaşma ve birlikte öğrenme yetkinliğine sahiptir.</w:t>
            </w:r>
          </w:p>
          <w:p w14:paraId="0FB3B924"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i/>
                <w:sz w:val="24"/>
                <w:szCs w:val="24"/>
              </w:rPr>
              <w:t xml:space="preserve">He has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ability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share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knowledge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learn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together</w:t>
            </w:r>
            <w:proofErr w:type="spellEnd"/>
            <w:r w:rsidRPr="00C1676D">
              <w:rPr>
                <w:rFonts w:ascii="Times New Roman" w:hAnsi="Times New Roman" w:cs="Times New Roman"/>
                <w:i/>
                <w:sz w:val="24"/>
                <w:szCs w:val="24"/>
              </w:rPr>
              <w:t>.</w:t>
            </w:r>
          </w:p>
        </w:tc>
      </w:tr>
      <w:tr w:rsidR="00A32939" w:rsidRPr="00C1676D" w14:paraId="6AE3C5BB" w14:textId="77777777">
        <w:trPr>
          <w:trHeight w:val="150"/>
          <w:jc w:val="center"/>
        </w:trPr>
        <w:tc>
          <w:tcPr>
            <w:tcW w:w="2551" w:type="dxa"/>
            <w:vMerge/>
            <w:vAlign w:val="center"/>
          </w:tcPr>
          <w:p w14:paraId="2B942B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restart"/>
            <w:vAlign w:val="center"/>
          </w:tcPr>
          <w:p w14:paraId="6E48076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8</w:t>
            </w:r>
          </w:p>
        </w:tc>
        <w:tc>
          <w:tcPr>
            <w:tcW w:w="4861" w:type="dxa"/>
            <w:gridSpan w:val="2"/>
            <w:vMerge w:val="restart"/>
            <w:vAlign w:val="center"/>
          </w:tcPr>
          <w:p w14:paraId="5C51CA6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Farklı dini tutum ve değerleri bilir.</w:t>
            </w:r>
          </w:p>
          <w:p w14:paraId="48CE70D0"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Knows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different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attitudes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values</w:t>
            </w:r>
            <w:proofErr w:type="spellEnd"/>
            <w:r w:rsidRPr="00C1676D">
              <w:rPr>
                <w:rFonts w:ascii="Times New Roman" w:hAnsi="Times New Roman" w:cs="Times New Roman"/>
                <w:i/>
                <w:sz w:val="24"/>
                <w:szCs w:val="24"/>
              </w:rPr>
              <w:t>.</w:t>
            </w:r>
          </w:p>
        </w:tc>
        <w:tc>
          <w:tcPr>
            <w:tcW w:w="6322" w:type="dxa"/>
          </w:tcPr>
          <w:p w14:paraId="32CAB98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öncesi dinlerin tarihsel gelişimini bilir.</w:t>
            </w:r>
          </w:p>
          <w:p w14:paraId="263C1AFB"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Knows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historical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development</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pre-Islamic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religions</w:t>
            </w:r>
            <w:proofErr w:type="spellEnd"/>
            <w:r w:rsidRPr="00C1676D">
              <w:rPr>
                <w:rFonts w:ascii="Times New Roman" w:hAnsi="Times New Roman" w:cs="Times New Roman"/>
                <w:i/>
                <w:sz w:val="24"/>
                <w:szCs w:val="24"/>
              </w:rPr>
              <w:t>.</w:t>
            </w:r>
          </w:p>
        </w:tc>
      </w:tr>
      <w:tr w:rsidR="00A32939" w:rsidRPr="00C1676D" w14:paraId="34FAF874" w14:textId="77777777">
        <w:trPr>
          <w:trHeight w:val="1374"/>
          <w:jc w:val="center"/>
        </w:trPr>
        <w:tc>
          <w:tcPr>
            <w:tcW w:w="2551" w:type="dxa"/>
            <w:vMerge/>
            <w:vAlign w:val="center"/>
          </w:tcPr>
          <w:p w14:paraId="3F2579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1BBD1E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413AC9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074121B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ile çağdaş olarak var olan dinler hakkında bilgi sahibidir.</w:t>
            </w:r>
          </w:p>
          <w:p w14:paraId="68B64ED4"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i/>
                <w:sz w:val="24"/>
                <w:szCs w:val="24"/>
              </w:rPr>
              <w:t xml:space="preserve">Has </w:t>
            </w:r>
            <w:proofErr w:type="spellStart"/>
            <w:r w:rsidRPr="00C1676D">
              <w:rPr>
                <w:rFonts w:ascii="Times New Roman" w:hAnsi="Times New Roman" w:cs="Times New Roman"/>
                <w:i/>
                <w:sz w:val="24"/>
                <w:szCs w:val="24"/>
              </w:rPr>
              <w:t>knowledge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about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religions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that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exist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w:t>
            </w:r>
          </w:p>
        </w:tc>
      </w:tr>
      <w:tr w:rsidR="00A32939" w:rsidRPr="00C1676D" w14:paraId="0CF1E90D" w14:textId="77777777" w:rsidTr="00EA4719">
        <w:trPr>
          <w:trHeight w:val="1878"/>
          <w:jc w:val="center"/>
        </w:trPr>
        <w:tc>
          <w:tcPr>
            <w:tcW w:w="2551" w:type="dxa"/>
            <w:vMerge/>
            <w:vAlign w:val="center"/>
          </w:tcPr>
          <w:p w14:paraId="1B1A41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593D56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212F25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28C2B43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Felsefe ve din bilimleri alanında başlıca ekoller, kuramlar ve meseleler hakkında yeterli düzeyde bir kavrayışa sahip olur.</w:t>
            </w:r>
          </w:p>
          <w:p w14:paraId="50880342"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Have</w:t>
            </w:r>
            <w:proofErr w:type="spellEnd"/>
            <w:r w:rsidRPr="00C1676D">
              <w:rPr>
                <w:rFonts w:ascii="Times New Roman" w:hAnsi="Times New Roman" w:cs="Times New Roman"/>
                <w:i/>
                <w:sz w:val="24"/>
                <w:szCs w:val="24"/>
              </w:rPr>
              <w:t xml:space="preserve"> a </w:t>
            </w:r>
            <w:proofErr w:type="spellStart"/>
            <w:r w:rsidRPr="00C1676D">
              <w:rPr>
                <w:rFonts w:ascii="Times New Roman" w:hAnsi="Times New Roman" w:cs="Times New Roman"/>
                <w:i/>
                <w:sz w:val="24"/>
                <w:szCs w:val="24"/>
              </w:rPr>
              <w:t>sufficient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main </w:t>
            </w:r>
            <w:proofErr w:type="spellStart"/>
            <w:r w:rsidRPr="00C1676D">
              <w:rPr>
                <w:rFonts w:ascii="Times New Roman" w:hAnsi="Times New Roman" w:cs="Times New Roman"/>
                <w:i/>
                <w:sz w:val="24"/>
                <w:szCs w:val="24"/>
              </w:rPr>
              <w:t>schools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theories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issues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field</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sciences</w:t>
            </w:r>
            <w:proofErr w:type="spellEnd"/>
            <w:r w:rsidRPr="00C1676D">
              <w:rPr>
                <w:rFonts w:ascii="Times New Roman" w:hAnsi="Times New Roman" w:cs="Times New Roman"/>
                <w:i/>
                <w:sz w:val="24"/>
                <w:szCs w:val="24"/>
              </w:rPr>
              <w:t>.</w:t>
            </w:r>
          </w:p>
        </w:tc>
      </w:tr>
      <w:tr w:rsidR="00A32939" w:rsidRPr="00C1676D" w14:paraId="167B82CB" w14:textId="77777777">
        <w:trPr>
          <w:trHeight w:val="150"/>
          <w:jc w:val="center"/>
        </w:trPr>
        <w:tc>
          <w:tcPr>
            <w:tcW w:w="2551" w:type="dxa"/>
            <w:vMerge/>
            <w:vAlign w:val="center"/>
          </w:tcPr>
          <w:p w14:paraId="378644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restart"/>
            <w:vAlign w:val="center"/>
          </w:tcPr>
          <w:p w14:paraId="3505A07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9</w:t>
            </w:r>
          </w:p>
        </w:tc>
        <w:tc>
          <w:tcPr>
            <w:tcW w:w="4861" w:type="dxa"/>
            <w:gridSpan w:val="2"/>
            <w:vMerge w:val="restart"/>
            <w:vAlign w:val="center"/>
          </w:tcPr>
          <w:p w14:paraId="33E9426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Çağdaş gelişme ve sorunlar karşısında objektif, eleştirel ve bütüncül bir yaklaşım ortaya koyar.</w:t>
            </w:r>
          </w:p>
          <w:p w14:paraId="16A649F5"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It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presents</w:t>
            </w:r>
            <w:proofErr w:type="spellEnd"/>
            <w:r w:rsidRPr="00C1676D">
              <w:rPr>
                <w:rFonts w:ascii="Times New Roman" w:hAnsi="Times New Roman" w:cs="Times New Roman"/>
                <w:i/>
                <w:sz w:val="24"/>
                <w:szCs w:val="24"/>
              </w:rPr>
              <w:t xml:space="preserve"> an </w:t>
            </w:r>
            <w:proofErr w:type="spellStart"/>
            <w:r w:rsidRPr="00C1676D">
              <w:rPr>
                <w:rFonts w:ascii="Times New Roman" w:hAnsi="Times New Roman" w:cs="Times New Roman"/>
                <w:i/>
                <w:sz w:val="24"/>
                <w:szCs w:val="24"/>
              </w:rPr>
              <w:t>objective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critical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holistic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approach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developments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w:t>
            </w:r>
          </w:p>
        </w:tc>
        <w:tc>
          <w:tcPr>
            <w:tcW w:w="6322" w:type="dxa"/>
          </w:tcPr>
          <w:p w14:paraId="0470073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Dini meselelere objektif bir bakış açısıyla yaklaşır.</w:t>
            </w:r>
          </w:p>
          <w:p w14:paraId="58D24A5C"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i/>
                <w:sz w:val="24"/>
                <w:szCs w:val="24"/>
              </w:rPr>
              <w:t xml:space="preserve">He </w:t>
            </w:r>
            <w:proofErr w:type="spellStart"/>
            <w:r w:rsidRPr="00C1676D">
              <w:rPr>
                <w:rFonts w:ascii="Times New Roman" w:hAnsi="Times New Roman" w:cs="Times New Roman"/>
                <w:i/>
                <w:sz w:val="24"/>
                <w:szCs w:val="24"/>
              </w:rPr>
              <w:t>approaches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issues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from</w:t>
            </w:r>
            <w:proofErr w:type="spellEnd"/>
            <w:r w:rsidRPr="00C1676D">
              <w:rPr>
                <w:rFonts w:ascii="Times New Roman" w:hAnsi="Times New Roman" w:cs="Times New Roman"/>
                <w:i/>
                <w:sz w:val="24"/>
                <w:szCs w:val="24"/>
              </w:rPr>
              <w:t xml:space="preserve"> an </w:t>
            </w:r>
            <w:proofErr w:type="spellStart"/>
            <w:r w:rsidRPr="00C1676D">
              <w:rPr>
                <w:rFonts w:ascii="Times New Roman" w:hAnsi="Times New Roman" w:cs="Times New Roman"/>
                <w:i/>
                <w:sz w:val="24"/>
                <w:szCs w:val="24"/>
              </w:rPr>
              <w:t>objective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point</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view</w:t>
            </w:r>
            <w:proofErr w:type="spellEnd"/>
            <w:r w:rsidRPr="00C1676D">
              <w:rPr>
                <w:rFonts w:ascii="Times New Roman" w:hAnsi="Times New Roman" w:cs="Times New Roman"/>
                <w:i/>
                <w:sz w:val="24"/>
                <w:szCs w:val="24"/>
              </w:rPr>
              <w:t>.</w:t>
            </w:r>
          </w:p>
        </w:tc>
      </w:tr>
      <w:tr w:rsidR="00A32939" w:rsidRPr="00C1676D" w14:paraId="7C4BB6B0" w14:textId="77777777">
        <w:trPr>
          <w:trHeight w:val="150"/>
          <w:jc w:val="center"/>
        </w:trPr>
        <w:tc>
          <w:tcPr>
            <w:tcW w:w="2551" w:type="dxa"/>
            <w:vMerge/>
            <w:vAlign w:val="center"/>
          </w:tcPr>
          <w:p w14:paraId="1B5551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331BFF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5415D7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tcPr>
          <w:p w14:paraId="64EE4C3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Eleştirel düşünce ve meselelere farklı yönlerden bakabilme becerisi kazanır.</w:t>
            </w:r>
          </w:p>
          <w:p w14:paraId="24EEE81F"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Gains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critical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thinking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ability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look</w:t>
            </w:r>
            <w:proofErr w:type="spellEnd"/>
            <w:r w:rsidRPr="00C1676D">
              <w:rPr>
                <w:rFonts w:ascii="Times New Roman" w:hAnsi="Times New Roman" w:cs="Times New Roman"/>
                <w:i/>
                <w:sz w:val="24"/>
                <w:szCs w:val="24"/>
              </w:rPr>
              <w:t xml:space="preserve"> at </w:t>
            </w:r>
            <w:proofErr w:type="spellStart"/>
            <w:r w:rsidRPr="00C1676D">
              <w:rPr>
                <w:rFonts w:ascii="Times New Roman" w:hAnsi="Times New Roman" w:cs="Times New Roman"/>
                <w:i/>
                <w:sz w:val="24"/>
                <w:szCs w:val="24"/>
              </w:rPr>
              <w:t>issues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from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different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perspectives</w:t>
            </w:r>
            <w:proofErr w:type="spellEnd"/>
            <w:r w:rsidRPr="00C1676D">
              <w:rPr>
                <w:rFonts w:ascii="Times New Roman" w:hAnsi="Times New Roman" w:cs="Times New Roman"/>
                <w:i/>
                <w:sz w:val="24"/>
                <w:szCs w:val="24"/>
              </w:rPr>
              <w:t>.</w:t>
            </w:r>
          </w:p>
        </w:tc>
      </w:tr>
      <w:tr w:rsidR="00A32939" w:rsidRPr="00C1676D" w14:paraId="48B31F45" w14:textId="77777777">
        <w:trPr>
          <w:trHeight w:val="150"/>
          <w:jc w:val="center"/>
        </w:trPr>
        <w:tc>
          <w:tcPr>
            <w:tcW w:w="2551" w:type="dxa"/>
            <w:vMerge/>
            <w:vAlign w:val="center"/>
          </w:tcPr>
          <w:p w14:paraId="7FAC7E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44" w:type="dxa"/>
            <w:vMerge/>
            <w:vAlign w:val="center"/>
          </w:tcPr>
          <w:p w14:paraId="177B7C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861" w:type="dxa"/>
            <w:gridSpan w:val="2"/>
            <w:vMerge/>
            <w:vAlign w:val="center"/>
          </w:tcPr>
          <w:p w14:paraId="775CB2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322" w:type="dxa"/>
            <w:vAlign w:val="center"/>
          </w:tcPr>
          <w:p w14:paraId="3A3E5CE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Ortaya çıkan farklı dini yaklaşımları doğru anlama ve tutarlı değerlendirme yetkinliğine sahip olur.</w:t>
            </w:r>
          </w:p>
          <w:p w14:paraId="057DDDD0"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Have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ability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correctly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consistently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evaluate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different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approaches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that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emerge</w:t>
            </w:r>
            <w:proofErr w:type="spellEnd"/>
            <w:r w:rsidRPr="00C1676D">
              <w:rPr>
                <w:rFonts w:ascii="Times New Roman" w:hAnsi="Times New Roman" w:cs="Times New Roman"/>
                <w:i/>
                <w:sz w:val="24"/>
                <w:szCs w:val="24"/>
              </w:rPr>
              <w:t>.</w:t>
            </w:r>
          </w:p>
        </w:tc>
      </w:tr>
    </w:tbl>
    <w:p w14:paraId="1AC38870" w14:textId="77777777" w:rsidR="00A32939" w:rsidRPr="00C1676D" w:rsidRDefault="00717D4D">
      <w:pPr>
        <w:rPr>
          <w:rFonts w:ascii="Times New Roman" w:hAnsi="Times New Roman" w:cs="Times New Roman"/>
        </w:rPr>
      </w:pPr>
      <w:r w:rsidRPr="00C1676D">
        <w:rPr>
          <w:rFonts w:ascii="Times New Roman" w:hAnsi="Times New Roman" w:cs="Times New Roman"/>
        </w:rPr>
        <w:br w:type="page"/>
      </w:r>
    </w:p>
    <w:tbl>
      <w:tblPr>
        <w:tblStyle w:val="a0"/>
        <w:tblW w:w="155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658"/>
        <w:gridCol w:w="30"/>
        <w:gridCol w:w="5951"/>
        <w:gridCol w:w="1134"/>
        <w:gridCol w:w="1134"/>
        <w:gridCol w:w="1134"/>
        <w:gridCol w:w="1134"/>
      </w:tblGrid>
      <w:tr w:rsidR="00A32939" w:rsidRPr="00C1676D" w14:paraId="7E7196B0" w14:textId="77777777" w:rsidTr="00187FED">
        <w:trPr>
          <w:trHeight w:val="342"/>
          <w:jc w:val="center"/>
        </w:trPr>
        <w:tc>
          <w:tcPr>
            <w:tcW w:w="15588" w:type="dxa"/>
            <w:gridSpan w:val="8"/>
            <w:shd w:val="clear" w:color="auto" w:fill="D9D9D9"/>
            <w:vAlign w:val="center"/>
          </w:tcPr>
          <w:p w14:paraId="5A55F98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lastRenderedPageBreak/>
              <w:t>MÜFREDATA EKLENECEK DERSLER</w:t>
            </w:r>
          </w:p>
          <w:p w14:paraId="2F522C13"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COURSES TO BE ADDED TO THE CURRICULUM</w:t>
            </w:r>
          </w:p>
        </w:tc>
      </w:tr>
      <w:tr w:rsidR="00A32939" w:rsidRPr="00C1676D" w14:paraId="5A903F39" w14:textId="77777777" w:rsidTr="00187FED">
        <w:trPr>
          <w:trHeight w:val="57"/>
          <w:jc w:val="center"/>
        </w:trPr>
        <w:tc>
          <w:tcPr>
            <w:tcW w:w="15588" w:type="dxa"/>
            <w:gridSpan w:val="8"/>
            <w:shd w:val="clear" w:color="auto" w:fill="FFFFFF"/>
            <w:vAlign w:val="center"/>
          </w:tcPr>
          <w:p w14:paraId="66AECA3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 YARIYIL/</w:t>
            </w:r>
            <w:r w:rsidRPr="00C1676D">
              <w:rPr>
                <w:rFonts w:ascii="Times New Roman" w:eastAsia="Times New Roman" w:hAnsi="Times New Roman" w:cs="Times New Roman"/>
                <w:i/>
                <w:sz w:val="24"/>
                <w:szCs w:val="24"/>
              </w:rPr>
              <w:t>I. SEMESTER</w:t>
            </w:r>
          </w:p>
        </w:tc>
      </w:tr>
      <w:tr w:rsidR="00A32939" w:rsidRPr="00C1676D" w14:paraId="78BC6D47" w14:textId="77777777" w:rsidTr="00F75ACA">
        <w:trPr>
          <w:trHeight w:val="57"/>
          <w:jc w:val="center"/>
        </w:trPr>
        <w:tc>
          <w:tcPr>
            <w:tcW w:w="1413" w:type="dxa"/>
            <w:shd w:val="clear" w:color="auto" w:fill="D9D9D9"/>
            <w:vAlign w:val="center"/>
          </w:tcPr>
          <w:p w14:paraId="6AD6641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3DCAC642"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Code</w:t>
            </w:r>
            <w:proofErr w:type="spellEnd"/>
          </w:p>
        </w:tc>
        <w:tc>
          <w:tcPr>
            <w:tcW w:w="3688" w:type="dxa"/>
            <w:gridSpan w:val="2"/>
            <w:shd w:val="clear" w:color="auto" w:fill="D9D9D9"/>
            <w:vAlign w:val="center"/>
          </w:tcPr>
          <w:p w14:paraId="2724AE3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453C3E76"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51" w:type="dxa"/>
            <w:shd w:val="clear" w:color="auto" w:fill="D9D9D9"/>
            <w:vAlign w:val="center"/>
          </w:tcPr>
          <w:p w14:paraId="3334FD7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 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12ECE52C"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T</w:t>
            </w:r>
          </w:p>
          <w:p w14:paraId="25209723" w14:textId="77777777" w:rsidR="00A32939" w:rsidRPr="00C1676D" w:rsidRDefault="00717D4D">
            <w:pPr>
              <w:jc w:val="center"/>
              <w:rPr>
                <w:rFonts w:ascii="Times New Roman" w:eastAsia="Times New Roman" w:hAnsi="Times New Roman" w:cs="Times New Roman"/>
                <w:i/>
                <w:color w:val="000000"/>
                <w:sz w:val="24"/>
                <w:szCs w:val="24"/>
              </w:rPr>
            </w:pPr>
            <w:r w:rsidRPr="00C1676D">
              <w:rPr>
                <w:rFonts w:ascii="Times New Roman" w:eastAsia="Times New Roman" w:hAnsi="Times New Roman" w:cs="Times New Roman"/>
                <w:i/>
                <w:color w:val="000000"/>
                <w:sz w:val="24"/>
                <w:szCs w:val="24"/>
              </w:rPr>
              <w:t>(</w:t>
            </w:r>
            <w:proofErr w:type="spellStart"/>
            <w:r w:rsidRPr="00C1676D">
              <w:rPr>
                <w:rFonts w:ascii="Times New Roman" w:eastAsia="Times New Roman" w:hAnsi="Times New Roman" w:cs="Times New Roman"/>
                <w:i/>
                <w:color w:val="000000"/>
                <w:sz w:val="24"/>
                <w:szCs w:val="24"/>
              </w:rPr>
              <w:t>Theoretical</w:t>
            </w:r>
            <w:proofErr w:type="spellEnd"/>
            <w:r w:rsidRPr="00C1676D">
              <w:rPr>
                <w:rFonts w:ascii="Times New Roman" w:eastAsia="Times New Roman" w:hAnsi="Times New Roman" w:cs="Times New Roman"/>
                <w:i/>
                <w:color w:val="000000"/>
                <w:sz w:val="24"/>
                <w:szCs w:val="24"/>
              </w:rPr>
              <w:t>)</w:t>
            </w:r>
          </w:p>
        </w:tc>
        <w:tc>
          <w:tcPr>
            <w:tcW w:w="1134" w:type="dxa"/>
            <w:shd w:val="clear" w:color="auto" w:fill="D9D9D9"/>
            <w:vAlign w:val="center"/>
          </w:tcPr>
          <w:p w14:paraId="6E52DE7F"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U</w:t>
            </w:r>
          </w:p>
          <w:p w14:paraId="7C2EA498" w14:textId="77777777" w:rsidR="00A32939" w:rsidRPr="00C1676D" w:rsidRDefault="00717D4D">
            <w:pPr>
              <w:jc w:val="center"/>
              <w:rPr>
                <w:rFonts w:ascii="Times New Roman" w:eastAsia="Times New Roman" w:hAnsi="Times New Roman" w:cs="Times New Roman"/>
                <w:i/>
                <w:color w:val="000000"/>
                <w:sz w:val="24"/>
                <w:szCs w:val="24"/>
              </w:rPr>
            </w:pPr>
            <w:r w:rsidRPr="00C1676D">
              <w:rPr>
                <w:rFonts w:ascii="Times New Roman" w:eastAsia="Times New Roman" w:hAnsi="Times New Roman" w:cs="Times New Roman"/>
                <w:i/>
                <w:color w:val="000000"/>
                <w:sz w:val="24"/>
                <w:szCs w:val="24"/>
              </w:rPr>
              <w:t>(</w:t>
            </w:r>
            <w:proofErr w:type="spellStart"/>
            <w:r w:rsidRPr="00C1676D">
              <w:rPr>
                <w:rFonts w:ascii="Times New Roman" w:eastAsia="Times New Roman" w:hAnsi="Times New Roman" w:cs="Times New Roman"/>
                <w:i/>
                <w:color w:val="000000"/>
                <w:sz w:val="24"/>
                <w:szCs w:val="24"/>
              </w:rPr>
              <w:t>Practice</w:t>
            </w:r>
            <w:proofErr w:type="spellEnd"/>
            <w:r w:rsidRPr="00C1676D">
              <w:rPr>
                <w:rFonts w:ascii="Times New Roman" w:eastAsia="Times New Roman" w:hAnsi="Times New Roman" w:cs="Times New Roman"/>
                <w:i/>
                <w:color w:val="000000"/>
                <w:sz w:val="24"/>
                <w:szCs w:val="24"/>
              </w:rPr>
              <w:t>)</w:t>
            </w:r>
          </w:p>
        </w:tc>
        <w:tc>
          <w:tcPr>
            <w:tcW w:w="1134" w:type="dxa"/>
            <w:shd w:val="clear" w:color="auto" w:fill="D9D9D9"/>
            <w:vAlign w:val="center"/>
          </w:tcPr>
          <w:p w14:paraId="246D622B"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K</w:t>
            </w:r>
          </w:p>
          <w:p w14:paraId="135BC458" w14:textId="77777777" w:rsidR="00A32939" w:rsidRPr="00C1676D" w:rsidRDefault="00717D4D">
            <w:pPr>
              <w:jc w:val="center"/>
              <w:rPr>
                <w:rFonts w:ascii="Times New Roman" w:eastAsia="Times New Roman" w:hAnsi="Times New Roman" w:cs="Times New Roman"/>
                <w:i/>
                <w:color w:val="000000"/>
                <w:sz w:val="24"/>
                <w:szCs w:val="24"/>
              </w:rPr>
            </w:pPr>
            <w:r w:rsidRPr="00C1676D">
              <w:rPr>
                <w:rFonts w:ascii="Times New Roman" w:eastAsia="Times New Roman" w:hAnsi="Times New Roman" w:cs="Times New Roman"/>
                <w:i/>
                <w:color w:val="000000"/>
                <w:sz w:val="24"/>
                <w:szCs w:val="24"/>
              </w:rPr>
              <w:t>(</w:t>
            </w:r>
            <w:proofErr w:type="spellStart"/>
            <w:r w:rsidRPr="00C1676D">
              <w:rPr>
                <w:rFonts w:ascii="Times New Roman" w:eastAsia="Times New Roman" w:hAnsi="Times New Roman" w:cs="Times New Roman"/>
                <w:i/>
                <w:color w:val="000000"/>
                <w:sz w:val="24"/>
                <w:szCs w:val="24"/>
              </w:rPr>
              <w:t>Credit</w:t>
            </w:r>
            <w:proofErr w:type="spellEnd"/>
            <w:r w:rsidRPr="00C1676D">
              <w:rPr>
                <w:rFonts w:ascii="Times New Roman" w:eastAsia="Times New Roman" w:hAnsi="Times New Roman" w:cs="Times New Roman"/>
                <w:i/>
                <w:color w:val="000000"/>
                <w:sz w:val="24"/>
                <w:szCs w:val="24"/>
              </w:rPr>
              <w:t>)</w:t>
            </w:r>
          </w:p>
        </w:tc>
        <w:tc>
          <w:tcPr>
            <w:tcW w:w="1134" w:type="dxa"/>
            <w:shd w:val="clear" w:color="auto" w:fill="D9D9D9"/>
            <w:vAlign w:val="center"/>
          </w:tcPr>
          <w:p w14:paraId="42882AB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7CDB00D9"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/ECTS</w:t>
            </w:r>
          </w:p>
        </w:tc>
      </w:tr>
      <w:tr w:rsidR="00A32939" w:rsidRPr="00C1676D" w14:paraId="61245B53"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FB945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271111101</w:t>
            </w:r>
          </w:p>
        </w:tc>
        <w:tc>
          <w:tcPr>
            <w:tcW w:w="3688" w:type="dxa"/>
            <w:gridSpan w:val="2"/>
            <w:tcBorders>
              <w:top w:val="nil"/>
              <w:left w:val="nil"/>
              <w:bottom w:val="single" w:sz="4" w:space="0" w:color="000000"/>
              <w:right w:val="single" w:sz="4" w:space="0" w:color="000000"/>
            </w:tcBorders>
            <w:shd w:val="clear" w:color="auto" w:fill="auto"/>
          </w:tcPr>
          <w:p w14:paraId="319C466B"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5346403A" w14:textId="77777777" w:rsidR="00A32939" w:rsidRPr="00C1676D" w:rsidRDefault="00717D4D">
            <w:pPr>
              <w:jc w:val="cente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91AC43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w:t>
            </w:r>
          </w:p>
          <w:p w14:paraId="22E749D4"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Recitation</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Qur’an</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and</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Tajwid</w:t>
            </w:r>
            <w:proofErr w:type="spellEnd"/>
            <w:r w:rsidRPr="00C1676D">
              <w:rPr>
                <w:rFonts w:ascii="Times New Roman" w:eastAsia="Times New Roman" w:hAnsi="Times New Roman" w:cs="Times New Roman"/>
                <w:i/>
                <w:sz w:val="24"/>
                <w:szCs w:val="24"/>
              </w:rPr>
              <w:t xml:space="preserve"> I</w:t>
            </w:r>
            <w:r w:rsidRPr="00C1676D">
              <w:rPr>
                <w:rFonts w:ascii="Times New Roman" w:hAnsi="Times New Roman" w:cs="Times New Roman"/>
                <w:i/>
                <w:sz w:val="24"/>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14:paraId="1E08128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36BC581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28CD61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FFDA80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0D7A9DF7"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AD07B3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271111112</w:t>
            </w:r>
          </w:p>
        </w:tc>
        <w:tc>
          <w:tcPr>
            <w:tcW w:w="3688" w:type="dxa"/>
            <w:gridSpan w:val="2"/>
            <w:tcBorders>
              <w:top w:val="nil"/>
              <w:left w:val="nil"/>
              <w:bottom w:val="single" w:sz="4" w:space="0" w:color="000000"/>
              <w:right w:val="single" w:sz="4" w:space="0" w:color="000000"/>
            </w:tcBorders>
            <w:shd w:val="clear" w:color="auto" w:fill="auto"/>
          </w:tcPr>
          <w:p w14:paraId="3B147ED8"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C52FA57"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365A953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Dil Bilgisi I</w:t>
            </w:r>
          </w:p>
          <w:p w14:paraId="4C1B9FB2"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Grammar</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5ACA506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E7B1FA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4798E1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764D45C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701D4DB3"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40AC8E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271111113</w:t>
            </w:r>
          </w:p>
        </w:tc>
        <w:tc>
          <w:tcPr>
            <w:tcW w:w="3688" w:type="dxa"/>
            <w:gridSpan w:val="2"/>
            <w:tcBorders>
              <w:top w:val="nil"/>
              <w:left w:val="nil"/>
              <w:bottom w:val="single" w:sz="4" w:space="0" w:color="000000"/>
              <w:right w:val="single" w:sz="4" w:space="0" w:color="000000"/>
            </w:tcBorders>
            <w:shd w:val="clear" w:color="auto" w:fill="auto"/>
          </w:tcPr>
          <w:p w14:paraId="1CC9F3ED"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A9F92CF"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6CFBC2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Okuma Anlama I</w:t>
            </w:r>
          </w:p>
          <w:p w14:paraId="0A7223C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Reading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57D3233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9FAEF5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ABCA7D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027F7E4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116E7F57"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F3AC44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271111104</w:t>
            </w:r>
          </w:p>
        </w:tc>
        <w:tc>
          <w:tcPr>
            <w:tcW w:w="3688" w:type="dxa"/>
            <w:gridSpan w:val="2"/>
            <w:tcBorders>
              <w:top w:val="nil"/>
              <w:left w:val="nil"/>
              <w:bottom w:val="single" w:sz="4" w:space="0" w:color="000000"/>
              <w:right w:val="single" w:sz="4" w:space="0" w:color="000000"/>
            </w:tcBorders>
            <w:shd w:val="clear" w:color="auto" w:fill="auto"/>
          </w:tcPr>
          <w:p w14:paraId="7C8929D0"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5161616"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B5A17D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İnanç Esasları</w:t>
            </w:r>
          </w:p>
          <w:p w14:paraId="3A5188B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Faith</w:t>
            </w:r>
            <w:proofErr w:type="spellEnd"/>
          </w:p>
        </w:tc>
        <w:tc>
          <w:tcPr>
            <w:tcW w:w="1134" w:type="dxa"/>
            <w:tcBorders>
              <w:top w:val="nil"/>
              <w:left w:val="nil"/>
              <w:bottom w:val="single" w:sz="4" w:space="0" w:color="000000"/>
              <w:right w:val="single" w:sz="4" w:space="0" w:color="000000"/>
            </w:tcBorders>
            <w:shd w:val="clear" w:color="auto" w:fill="auto"/>
            <w:vAlign w:val="center"/>
          </w:tcPr>
          <w:p w14:paraId="64F7C19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FCB365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1EFA78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1FBBC2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3545AAA5"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717DC2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271111105</w:t>
            </w:r>
          </w:p>
        </w:tc>
        <w:tc>
          <w:tcPr>
            <w:tcW w:w="3688" w:type="dxa"/>
            <w:gridSpan w:val="2"/>
            <w:tcBorders>
              <w:top w:val="nil"/>
              <w:left w:val="nil"/>
              <w:bottom w:val="single" w:sz="4" w:space="0" w:color="000000"/>
              <w:right w:val="single" w:sz="4" w:space="0" w:color="000000"/>
            </w:tcBorders>
            <w:shd w:val="clear" w:color="auto" w:fill="auto"/>
          </w:tcPr>
          <w:p w14:paraId="4966DE07"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A607C0D"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3283B97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İbadet Esasları</w:t>
            </w:r>
          </w:p>
          <w:p w14:paraId="026EF3A9"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Worship</w:t>
            </w:r>
            <w:proofErr w:type="spellEnd"/>
          </w:p>
        </w:tc>
        <w:tc>
          <w:tcPr>
            <w:tcW w:w="1134" w:type="dxa"/>
            <w:tcBorders>
              <w:top w:val="nil"/>
              <w:left w:val="nil"/>
              <w:bottom w:val="single" w:sz="4" w:space="0" w:color="000000"/>
              <w:right w:val="single" w:sz="4" w:space="0" w:color="000000"/>
            </w:tcBorders>
            <w:shd w:val="clear" w:color="auto" w:fill="auto"/>
            <w:vAlign w:val="center"/>
          </w:tcPr>
          <w:p w14:paraId="75863D4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9EAF24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55D01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C01347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64AF322A"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CB03C6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271111106</w:t>
            </w:r>
          </w:p>
        </w:tc>
        <w:tc>
          <w:tcPr>
            <w:tcW w:w="3688" w:type="dxa"/>
            <w:gridSpan w:val="2"/>
            <w:tcBorders>
              <w:top w:val="nil"/>
              <w:left w:val="nil"/>
              <w:bottom w:val="single" w:sz="4" w:space="0" w:color="000000"/>
              <w:right w:val="single" w:sz="4" w:space="0" w:color="000000"/>
            </w:tcBorders>
            <w:shd w:val="clear" w:color="auto" w:fill="auto"/>
          </w:tcPr>
          <w:p w14:paraId="2009372C"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C9655F9"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E6CF3C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Tefsir Tarihi</w:t>
            </w:r>
          </w:p>
          <w:p w14:paraId="44D09CE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Tafsir</w:t>
            </w:r>
            <w:proofErr w:type="spellEnd"/>
          </w:p>
        </w:tc>
        <w:tc>
          <w:tcPr>
            <w:tcW w:w="1134" w:type="dxa"/>
            <w:tcBorders>
              <w:top w:val="nil"/>
              <w:left w:val="nil"/>
              <w:bottom w:val="single" w:sz="4" w:space="0" w:color="000000"/>
              <w:right w:val="single" w:sz="4" w:space="0" w:color="000000"/>
            </w:tcBorders>
            <w:shd w:val="clear" w:color="auto" w:fill="auto"/>
            <w:vAlign w:val="center"/>
          </w:tcPr>
          <w:p w14:paraId="121FA5E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32B746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51DF1E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38D529B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6A2318FC"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02474C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271111107</w:t>
            </w:r>
          </w:p>
        </w:tc>
        <w:tc>
          <w:tcPr>
            <w:tcW w:w="3688" w:type="dxa"/>
            <w:gridSpan w:val="2"/>
            <w:tcBorders>
              <w:top w:val="nil"/>
              <w:left w:val="nil"/>
              <w:bottom w:val="single" w:sz="4" w:space="0" w:color="000000"/>
              <w:right w:val="single" w:sz="4" w:space="0" w:color="000000"/>
            </w:tcBorders>
            <w:shd w:val="clear" w:color="auto" w:fill="auto"/>
          </w:tcPr>
          <w:p w14:paraId="01A122B5"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DBD2B82"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7D3AE51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Tarihi</w:t>
            </w:r>
          </w:p>
          <w:p w14:paraId="5773273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Hadith</w:t>
            </w:r>
            <w:proofErr w:type="spellEnd"/>
          </w:p>
        </w:tc>
        <w:tc>
          <w:tcPr>
            <w:tcW w:w="1134" w:type="dxa"/>
            <w:tcBorders>
              <w:top w:val="nil"/>
              <w:left w:val="nil"/>
              <w:bottom w:val="single" w:sz="4" w:space="0" w:color="000000"/>
              <w:right w:val="single" w:sz="4" w:space="0" w:color="000000"/>
            </w:tcBorders>
            <w:shd w:val="clear" w:color="auto" w:fill="auto"/>
            <w:vAlign w:val="center"/>
          </w:tcPr>
          <w:p w14:paraId="77B43D4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89F8D8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C0571D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7ED6AB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4495BF1"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F82722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271111108</w:t>
            </w:r>
          </w:p>
        </w:tc>
        <w:tc>
          <w:tcPr>
            <w:tcW w:w="3688" w:type="dxa"/>
            <w:gridSpan w:val="2"/>
            <w:tcBorders>
              <w:top w:val="nil"/>
              <w:left w:val="nil"/>
              <w:bottom w:val="single" w:sz="4" w:space="0" w:color="000000"/>
              <w:right w:val="single" w:sz="4" w:space="0" w:color="000000"/>
            </w:tcBorders>
            <w:shd w:val="clear" w:color="auto" w:fill="auto"/>
          </w:tcPr>
          <w:p w14:paraId="2A6256FA"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9AF849F"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7D7F8C6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Siyer</w:t>
            </w:r>
          </w:p>
          <w:p w14:paraId="2139E738"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Sirah</w:t>
            </w:r>
            <w:proofErr w:type="spellEnd"/>
          </w:p>
        </w:tc>
        <w:tc>
          <w:tcPr>
            <w:tcW w:w="1134" w:type="dxa"/>
            <w:tcBorders>
              <w:top w:val="nil"/>
              <w:left w:val="nil"/>
              <w:bottom w:val="single" w:sz="4" w:space="0" w:color="000000"/>
              <w:right w:val="single" w:sz="4" w:space="0" w:color="000000"/>
            </w:tcBorders>
            <w:shd w:val="clear" w:color="auto" w:fill="auto"/>
            <w:vAlign w:val="center"/>
          </w:tcPr>
          <w:p w14:paraId="456811C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47FEA1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A4487E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321E024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FFE5C39"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D590EB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740011301</w:t>
            </w:r>
          </w:p>
        </w:tc>
        <w:tc>
          <w:tcPr>
            <w:tcW w:w="3688" w:type="dxa"/>
            <w:gridSpan w:val="2"/>
            <w:tcBorders>
              <w:top w:val="nil"/>
              <w:left w:val="nil"/>
              <w:bottom w:val="single" w:sz="4" w:space="0" w:color="000000"/>
              <w:right w:val="single" w:sz="4" w:space="0" w:color="000000"/>
            </w:tcBorders>
            <w:shd w:val="clear" w:color="auto" w:fill="auto"/>
          </w:tcPr>
          <w:p w14:paraId="6C960DA4"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53964F41"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86B420F"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Atatürk İlkeleri ve İnkılap Tarihi I</w:t>
            </w:r>
          </w:p>
          <w:p w14:paraId="55D2244C"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Ataturk’s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Revolution</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79C7523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EA9392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D028A1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577CCF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56FD5FBA"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C24B74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750011301</w:t>
            </w:r>
          </w:p>
        </w:tc>
        <w:tc>
          <w:tcPr>
            <w:tcW w:w="3688" w:type="dxa"/>
            <w:gridSpan w:val="2"/>
            <w:tcBorders>
              <w:top w:val="nil"/>
              <w:left w:val="nil"/>
              <w:bottom w:val="single" w:sz="4" w:space="0" w:color="000000"/>
              <w:right w:val="single" w:sz="4" w:space="0" w:color="000000"/>
            </w:tcBorders>
            <w:shd w:val="clear" w:color="auto" w:fill="auto"/>
          </w:tcPr>
          <w:p w14:paraId="3798A81D"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67641A4"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31C11A0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Türk Dili I</w:t>
            </w:r>
          </w:p>
          <w:p w14:paraId="580F61B8"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Language I</w:t>
            </w:r>
          </w:p>
        </w:tc>
        <w:tc>
          <w:tcPr>
            <w:tcW w:w="1134" w:type="dxa"/>
            <w:tcBorders>
              <w:top w:val="nil"/>
              <w:left w:val="nil"/>
              <w:bottom w:val="single" w:sz="4" w:space="0" w:color="000000"/>
              <w:right w:val="single" w:sz="4" w:space="0" w:color="000000"/>
            </w:tcBorders>
            <w:shd w:val="clear" w:color="auto" w:fill="auto"/>
            <w:vAlign w:val="center"/>
          </w:tcPr>
          <w:p w14:paraId="6124A30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58E9BC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AFA2A0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4A2A61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57DAF77"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14E4D58" w14:textId="77777777" w:rsidR="00A32939" w:rsidRPr="00C1676D" w:rsidRDefault="00717D4D">
            <w:pPr>
              <w:ind w:right="-69"/>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431211301</w:t>
            </w:r>
          </w:p>
        </w:tc>
        <w:tc>
          <w:tcPr>
            <w:tcW w:w="3688" w:type="dxa"/>
            <w:gridSpan w:val="2"/>
            <w:tcBorders>
              <w:top w:val="nil"/>
              <w:left w:val="nil"/>
              <w:bottom w:val="single" w:sz="4" w:space="0" w:color="000000"/>
              <w:right w:val="single" w:sz="4" w:space="0" w:color="000000"/>
            </w:tcBorders>
            <w:shd w:val="clear" w:color="auto" w:fill="auto"/>
          </w:tcPr>
          <w:p w14:paraId="43F9FC97"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85BFB9A" w14:textId="77777777" w:rsidR="00A32939" w:rsidRPr="00C1676D" w:rsidRDefault="00717D4D">
            <w:pPr>
              <w:jc w:val="cente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rPr>
              <w:lastRenderedPageBreak/>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BD03F7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lastRenderedPageBreak/>
              <w:t>Yabancı Dil I: İngilizce</w:t>
            </w:r>
          </w:p>
          <w:p w14:paraId="6F2000D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lastRenderedPageBreak/>
              <w:t>Foreign</w:t>
            </w:r>
            <w:proofErr w:type="spellEnd"/>
            <w:r w:rsidRPr="00C1676D">
              <w:rPr>
                <w:rFonts w:ascii="Times New Roman" w:hAnsi="Times New Roman" w:cs="Times New Roman"/>
                <w:i/>
                <w:sz w:val="24"/>
                <w:szCs w:val="24"/>
              </w:rPr>
              <w:t xml:space="preserve"> Language I: English</w:t>
            </w:r>
          </w:p>
        </w:tc>
        <w:tc>
          <w:tcPr>
            <w:tcW w:w="1134" w:type="dxa"/>
            <w:tcBorders>
              <w:top w:val="nil"/>
              <w:left w:val="nil"/>
              <w:bottom w:val="single" w:sz="4" w:space="0" w:color="000000"/>
              <w:right w:val="single" w:sz="4" w:space="0" w:color="000000"/>
            </w:tcBorders>
            <w:shd w:val="clear" w:color="auto" w:fill="auto"/>
            <w:vAlign w:val="center"/>
          </w:tcPr>
          <w:p w14:paraId="39CC0F1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lastRenderedPageBreak/>
              <w:t>2</w:t>
            </w:r>
          </w:p>
        </w:tc>
        <w:tc>
          <w:tcPr>
            <w:tcW w:w="1134" w:type="dxa"/>
            <w:tcBorders>
              <w:top w:val="nil"/>
              <w:left w:val="nil"/>
              <w:bottom w:val="single" w:sz="4" w:space="0" w:color="000000"/>
              <w:right w:val="single" w:sz="4" w:space="0" w:color="000000"/>
            </w:tcBorders>
            <w:shd w:val="clear" w:color="auto" w:fill="auto"/>
            <w:vAlign w:val="center"/>
          </w:tcPr>
          <w:p w14:paraId="646AE16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35631A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4CBB38C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64C6559"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1C1302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2711SEÇ-1</w:t>
            </w:r>
          </w:p>
        </w:tc>
        <w:tc>
          <w:tcPr>
            <w:tcW w:w="3688" w:type="dxa"/>
            <w:gridSpan w:val="2"/>
            <w:tcBorders>
              <w:top w:val="nil"/>
              <w:left w:val="nil"/>
              <w:bottom w:val="single" w:sz="4" w:space="0" w:color="000000"/>
              <w:right w:val="single" w:sz="4" w:space="0" w:color="000000"/>
            </w:tcBorders>
            <w:shd w:val="clear" w:color="auto" w:fill="auto"/>
            <w:vAlign w:val="center"/>
          </w:tcPr>
          <w:p w14:paraId="6B617D1E"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1609DB25" w14:textId="77777777" w:rsidR="00A32939" w:rsidRPr="00C1676D" w:rsidRDefault="00717D4D">
            <w:pPr>
              <w:ind w:right="-84"/>
              <w:jc w:val="cente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328CC9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1</w:t>
            </w:r>
          </w:p>
          <w:p w14:paraId="1F3CC46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1</w:t>
            </w:r>
          </w:p>
        </w:tc>
        <w:tc>
          <w:tcPr>
            <w:tcW w:w="1134" w:type="dxa"/>
            <w:tcBorders>
              <w:top w:val="nil"/>
              <w:left w:val="nil"/>
              <w:bottom w:val="single" w:sz="4" w:space="0" w:color="000000"/>
              <w:right w:val="single" w:sz="4" w:space="0" w:color="000000"/>
            </w:tcBorders>
            <w:shd w:val="clear" w:color="auto" w:fill="auto"/>
            <w:vAlign w:val="center"/>
          </w:tcPr>
          <w:p w14:paraId="7946475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182C358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30ED40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1AEA36F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354C0E91" w14:textId="77777777" w:rsidTr="00F75ACA">
        <w:trPr>
          <w:trHeight w:val="338"/>
          <w:jc w:val="center"/>
        </w:trPr>
        <w:tc>
          <w:tcPr>
            <w:tcW w:w="1413" w:type="dxa"/>
            <w:tcBorders>
              <w:top w:val="nil"/>
              <w:left w:val="single" w:sz="8" w:space="0" w:color="000000"/>
              <w:bottom w:val="single" w:sz="4" w:space="0" w:color="000000"/>
              <w:right w:val="single" w:sz="4" w:space="0" w:color="000000"/>
            </w:tcBorders>
            <w:shd w:val="clear" w:color="auto" w:fill="auto"/>
          </w:tcPr>
          <w:p w14:paraId="5BD8CE36" w14:textId="77777777" w:rsidR="00A32939" w:rsidRPr="00C1676D" w:rsidRDefault="00A32939">
            <w:pPr>
              <w:jc w:val="center"/>
              <w:rPr>
                <w:rFonts w:ascii="Times New Roman" w:eastAsia="Times New Roman" w:hAnsi="Times New Roman" w:cs="Times New Roman"/>
                <w:sz w:val="24"/>
                <w:szCs w:val="24"/>
              </w:rPr>
            </w:pPr>
          </w:p>
        </w:tc>
        <w:tc>
          <w:tcPr>
            <w:tcW w:w="3688" w:type="dxa"/>
            <w:gridSpan w:val="2"/>
            <w:tcBorders>
              <w:top w:val="nil"/>
              <w:left w:val="nil"/>
              <w:bottom w:val="single" w:sz="4" w:space="0" w:color="000000"/>
              <w:right w:val="single" w:sz="4" w:space="0" w:color="000000"/>
            </w:tcBorders>
            <w:shd w:val="clear" w:color="auto" w:fill="auto"/>
          </w:tcPr>
          <w:p w14:paraId="276BE761" w14:textId="77777777" w:rsidR="00A32939" w:rsidRPr="00C1676D" w:rsidRDefault="00A32939">
            <w:pPr>
              <w:jc w:val="center"/>
              <w:rPr>
                <w:rFonts w:ascii="Times New Roman" w:eastAsia="Times New Roman" w:hAnsi="Times New Roman" w:cs="Times New Roman"/>
                <w:sz w:val="24"/>
                <w:szCs w:val="24"/>
              </w:rPr>
            </w:pPr>
          </w:p>
        </w:tc>
        <w:tc>
          <w:tcPr>
            <w:tcW w:w="5951" w:type="dxa"/>
            <w:tcBorders>
              <w:top w:val="nil"/>
              <w:left w:val="nil"/>
              <w:bottom w:val="single" w:sz="4" w:space="0" w:color="000000"/>
              <w:right w:val="single" w:sz="4" w:space="0" w:color="000000"/>
            </w:tcBorders>
            <w:shd w:val="clear" w:color="auto" w:fill="auto"/>
            <w:vAlign w:val="center"/>
          </w:tcPr>
          <w:p w14:paraId="71982E15" w14:textId="77777777" w:rsidR="00A32939" w:rsidRPr="00C1676D" w:rsidRDefault="00717D4D">
            <w:pPr>
              <w:jc w:val="right"/>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Toplam/</w:t>
            </w:r>
            <w:r w:rsidRPr="00C1676D">
              <w:rPr>
                <w:rFonts w:ascii="Times New Roman" w:eastAsia="Times New Roman" w:hAnsi="Times New Roman" w:cs="Times New Roman"/>
                <w:i/>
                <w:sz w:val="24"/>
                <w:szCs w:val="24"/>
              </w:rPr>
              <w:t>Total</w:t>
            </w:r>
          </w:p>
        </w:tc>
        <w:tc>
          <w:tcPr>
            <w:tcW w:w="1134" w:type="dxa"/>
            <w:tcBorders>
              <w:top w:val="nil"/>
              <w:left w:val="nil"/>
              <w:bottom w:val="single" w:sz="4" w:space="0" w:color="000000"/>
              <w:right w:val="single" w:sz="4" w:space="0" w:color="000000"/>
            </w:tcBorders>
            <w:shd w:val="clear" w:color="auto" w:fill="auto"/>
          </w:tcPr>
          <w:p w14:paraId="762CBE2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24</w:t>
            </w:r>
          </w:p>
        </w:tc>
        <w:tc>
          <w:tcPr>
            <w:tcW w:w="1134" w:type="dxa"/>
            <w:tcBorders>
              <w:top w:val="nil"/>
              <w:left w:val="nil"/>
              <w:bottom w:val="single" w:sz="4" w:space="0" w:color="000000"/>
              <w:right w:val="single" w:sz="4" w:space="0" w:color="000000"/>
            </w:tcBorders>
            <w:shd w:val="clear" w:color="auto" w:fill="auto"/>
          </w:tcPr>
          <w:p w14:paraId="2D87FF57"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6</w:t>
            </w:r>
          </w:p>
        </w:tc>
        <w:tc>
          <w:tcPr>
            <w:tcW w:w="1134" w:type="dxa"/>
            <w:tcBorders>
              <w:top w:val="nil"/>
              <w:left w:val="nil"/>
              <w:bottom w:val="single" w:sz="4" w:space="0" w:color="000000"/>
              <w:right w:val="single" w:sz="4" w:space="0" w:color="000000"/>
            </w:tcBorders>
            <w:shd w:val="clear" w:color="auto" w:fill="auto"/>
          </w:tcPr>
          <w:p w14:paraId="555B7B5B"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27</w:t>
            </w:r>
          </w:p>
        </w:tc>
        <w:tc>
          <w:tcPr>
            <w:tcW w:w="1134" w:type="dxa"/>
            <w:tcBorders>
              <w:top w:val="nil"/>
              <w:left w:val="nil"/>
              <w:bottom w:val="single" w:sz="4" w:space="0" w:color="000000"/>
              <w:right w:val="single" w:sz="8" w:space="0" w:color="000000"/>
            </w:tcBorders>
            <w:shd w:val="clear" w:color="auto" w:fill="auto"/>
          </w:tcPr>
          <w:p w14:paraId="3198283A"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30</w:t>
            </w:r>
          </w:p>
        </w:tc>
      </w:tr>
      <w:tr w:rsidR="00A32939" w:rsidRPr="00C1676D" w14:paraId="4BF7A80A" w14:textId="77777777" w:rsidTr="00187FED">
        <w:trPr>
          <w:trHeight w:val="468"/>
          <w:jc w:val="center"/>
        </w:trPr>
        <w:tc>
          <w:tcPr>
            <w:tcW w:w="11052" w:type="dxa"/>
            <w:gridSpan w:val="4"/>
            <w:vAlign w:val="bottom"/>
          </w:tcPr>
          <w:p w14:paraId="41D78DD1" w14:textId="77777777" w:rsidR="00A32939" w:rsidRPr="00C1676D" w:rsidRDefault="00A32939">
            <w:pPr>
              <w:ind w:right="487"/>
              <w:jc w:val="right"/>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4" w:space="0" w:color="000000"/>
            </w:tcBorders>
            <w:shd w:val="clear" w:color="auto" w:fill="auto"/>
            <w:vAlign w:val="bottom"/>
          </w:tcPr>
          <w:p w14:paraId="05686D29" w14:textId="77777777" w:rsidR="00A32939" w:rsidRPr="00C1676D" w:rsidRDefault="00A32939">
            <w:pPr>
              <w:jc w:val="center"/>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4" w:space="0" w:color="000000"/>
            </w:tcBorders>
            <w:shd w:val="clear" w:color="auto" w:fill="auto"/>
            <w:vAlign w:val="bottom"/>
          </w:tcPr>
          <w:p w14:paraId="12307665" w14:textId="77777777" w:rsidR="00A32939" w:rsidRPr="00C1676D" w:rsidRDefault="00A32939">
            <w:pPr>
              <w:jc w:val="center"/>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4" w:space="0" w:color="000000"/>
            </w:tcBorders>
            <w:shd w:val="clear" w:color="auto" w:fill="auto"/>
            <w:vAlign w:val="bottom"/>
          </w:tcPr>
          <w:p w14:paraId="683AB284" w14:textId="77777777" w:rsidR="00A32939" w:rsidRPr="00C1676D" w:rsidRDefault="00A32939">
            <w:pPr>
              <w:jc w:val="center"/>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shd w:val="clear" w:color="auto" w:fill="auto"/>
            <w:vAlign w:val="bottom"/>
          </w:tcPr>
          <w:p w14:paraId="2EDF6A24" w14:textId="77777777" w:rsidR="00A32939" w:rsidRPr="00C1676D" w:rsidRDefault="00A32939">
            <w:pPr>
              <w:jc w:val="center"/>
              <w:rPr>
                <w:rFonts w:ascii="Times New Roman" w:eastAsia="Times New Roman" w:hAnsi="Times New Roman" w:cs="Times New Roman"/>
                <w:b/>
                <w:sz w:val="24"/>
                <w:szCs w:val="24"/>
              </w:rPr>
            </w:pPr>
          </w:p>
        </w:tc>
      </w:tr>
      <w:tr w:rsidR="00A32939" w:rsidRPr="00C1676D" w14:paraId="67CC30AF" w14:textId="77777777" w:rsidTr="00135DD3">
        <w:trPr>
          <w:trHeight w:val="368"/>
          <w:jc w:val="center"/>
        </w:trPr>
        <w:tc>
          <w:tcPr>
            <w:tcW w:w="15588" w:type="dxa"/>
            <w:gridSpan w:val="8"/>
            <w:tcBorders>
              <w:right w:val="single" w:sz="8" w:space="0" w:color="000000"/>
            </w:tcBorders>
            <w:vAlign w:val="bottom"/>
          </w:tcPr>
          <w:p w14:paraId="76F673FA"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Alan Seçmeli I (Ders Havuzu)/</w:t>
            </w:r>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Course 1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4D134662" w14:textId="77777777" w:rsidTr="00F75ACA">
        <w:trPr>
          <w:trHeight w:val="42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F7494F3" w14:textId="3141A6FC"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27111120</w:t>
            </w:r>
            <w:r w:rsidR="00F75ACA" w:rsidRPr="00F75ACA">
              <w:rPr>
                <w:rFonts w:ascii="Times New Roman" w:hAnsi="Times New Roman" w:cs="Times New Roman"/>
                <w:b/>
                <w:color w:val="FF0000"/>
                <w:sz w:val="24"/>
                <w:szCs w:val="24"/>
              </w:rPr>
              <w:t>5</w:t>
            </w:r>
          </w:p>
        </w:tc>
        <w:tc>
          <w:tcPr>
            <w:tcW w:w="3688" w:type="dxa"/>
            <w:gridSpan w:val="2"/>
            <w:tcBorders>
              <w:top w:val="nil"/>
              <w:left w:val="nil"/>
              <w:bottom w:val="single" w:sz="4" w:space="0" w:color="000000"/>
              <w:right w:val="single" w:sz="4" w:space="0" w:color="000000"/>
            </w:tcBorders>
            <w:shd w:val="clear" w:color="auto" w:fill="auto"/>
          </w:tcPr>
          <w:p w14:paraId="5682ECEB"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7C7C783"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63DEC1E" w14:textId="7D56BC1C" w:rsidR="00A32939" w:rsidRPr="00C1676D" w:rsidRDefault="00717D4D" w:rsidP="00F75ACA">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Eğitime Giriş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50981AB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Introduction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Educational</w:t>
            </w:r>
            <w:proofErr w:type="spellEnd"/>
          </w:p>
        </w:tc>
        <w:tc>
          <w:tcPr>
            <w:tcW w:w="1134" w:type="dxa"/>
            <w:tcBorders>
              <w:top w:val="nil"/>
              <w:left w:val="nil"/>
              <w:bottom w:val="single" w:sz="4" w:space="0" w:color="000000"/>
              <w:right w:val="single" w:sz="4" w:space="0" w:color="000000"/>
            </w:tcBorders>
            <w:shd w:val="clear" w:color="auto" w:fill="auto"/>
            <w:vAlign w:val="center"/>
          </w:tcPr>
          <w:p w14:paraId="76465DF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0490758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4F95B9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5D3B756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51F9A805" w14:textId="77777777" w:rsidTr="00F75ACA">
        <w:trPr>
          <w:trHeight w:val="412"/>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77FFB42" w14:textId="7E983E9D"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27111120</w:t>
            </w:r>
            <w:r w:rsidR="00F75ACA" w:rsidRPr="00F75ACA">
              <w:rPr>
                <w:rFonts w:ascii="Times New Roman" w:hAnsi="Times New Roman" w:cs="Times New Roman"/>
                <w:b/>
                <w:color w:val="FF0000"/>
                <w:sz w:val="24"/>
                <w:szCs w:val="24"/>
              </w:rPr>
              <w:t>6</w:t>
            </w:r>
          </w:p>
        </w:tc>
        <w:tc>
          <w:tcPr>
            <w:tcW w:w="3688" w:type="dxa"/>
            <w:gridSpan w:val="2"/>
            <w:tcBorders>
              <w:top w:val="nil"/>
              <w:left w:val="nil"/>
              <w:bottom w:val="single" w:sz="4" w:space="0" w:color="000000"/>
              <w:right w:val="single" w:sz="4" w:space="0" w:color="000000"/>
            </w:tcBorders>
            <w:shd w:val="clear" w:color="auto" w:fill="auto"/>
          </w:tcPr>
          <w:p w14:paraId="03D71522"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6D525A18"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B57330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Kur’an’ın Ana Konuları</w:t>
            </w:r>
          </w:p>
          <w:p w14:paraId="2B4D1AAA" w14:textId="77777777" w:rsidR="00A32939" w:rsidRPr="00C1676D" w:rsidRDefault="00717D4D">
            <w:pPr>
              <w:rPr>
                <w:rFonts w:ascii="Times New Roman" w:hAnsi="Times New Roman" w:cs="Times New Roman"/>
                <w:i/>
                <w:sz w:val="24"/>
                <w:szCs w:val="24"/>
              </w:rPr>
            </w:pPr>
            <w:r w:rsidRPr="00C1676D">
              <w:rPr>
                <w:rFonts w:ascii="Times New Roman" w:hAnsi="Times New Roman" w:cs="Times New Roman"/>
                <w:i/>
                <w:sz w:val="24"/>
                <w:szCs w:val="24"/>
              </w:rPr>
              <w:t xml:space="preserve">Main </w:t>
            </w:r>
            <w:proofErr w:type="spellStart"/>
            <w:r w:rsidRPr="00C1676D">
              <w:rPr>
                <w:rFonts w:ascii="Times New Roman" w:hAnsi="Times New Roman" w:cs="Times New Roman"/>
                <w:i/>
                <w:sz w:val="24"/>
                <w:szCs w:val="24"/>
              </w:rPr>
              <w:t>Themes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p>
        </w:tc>
        <w:tc>
          <w:tcPr>
            <w:tcW w:w="1134" w:type="dxa"/>
            <w:tcBorders>
              <w:top w:val="nil"/>
              <w:left w:val="nil"/>
              <w:bottom w:val="single" w:sz="4" w:space="0" w:color="000000"/>
              <w:right w:val="single" w:sz="4" w:space="0" w:color="000000"/>
            </w:tcBorders>
            <w:shd w:val="clear" w:color="auto" w:fill="auto"/>
            <w:vAlign w:val="center"/>
          </w:tcPr>
          <w:p w14:paraId="4804A90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75D6218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2D10EA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192C425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70142F5E" w14:textId="77777777" w:rsidTr="00F75ACA">
        <w:trPr>
          <w:trHeight w:val="712"/>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1AFAC4B" w14:textId="7296992D"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27111120</w:t>
            </w:r>
            <w:r w:rsidR="00F75ACA" w:rsidRPr="00F75ACA">
              <w:rPr>
                <w:rFonts w:ascii="Times New Roman" w:hAnsi="Times New Roman" w:cs="Times New Roman"/>
                <w:b/>
                <w:color w:val="FF0000"/>
                <w:sz w:val="24"/>
                <w:szCs w:val="24"/>
              </w:rPr>
              <w:t>7</w:t>
            </w:r>
          </w:p>
        </w:tc>
        <w:tc>
          <w:tcPr>
            <w:tcW w:w="3688" w:type="dxa"/>
            <w:gridSpan w:val="2"/>
            <w:tcBorders>
              <w:top w:val="nil"/>
              <w:left w:val="nil"/>
              <w:bottom w:val="single" w:sz="4" w:space="0" w:color="000000"/>
              <w:right w:val="single" w:sz="4" w:space="0" w:color="000000"/>
            </w:tcBorders>
            <w:shd w:val="clear" w:color="auto" w:fill="auto"/>
          </w:tcPr>
          <w:p w14:paraId="7B71A956"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27A3E41"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36B320C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Sanatları (</w:t>
            </w:r>
            <w:proofErr w:type="spellStart"/>
            <w:r w:rsidRPr="00C1676D">
              <w:rPr>
                <w:rFonts w:ascii="Times New Roman" w:hAnsi="Times New Roman" w:cs="Times New Roman"/>
                <w:b/>
                <w:sz w:val="24"/>
                <w:szCs w:val="24"/>
              </w:rPr>
              <w:t>Hüsn</w:t>
            </w:r>
            <w:proofErr w:type="spellEnd"/>
            <w:r w:rsidRPr="00C1676D">
              <w:rPr>
                <w:rFonts w:ascii="Times New Roman" w:hAnsi="Times New Roman" w:cs="Times New Roman"/>
                <w:b/>
                <w:sz w:val="24"/>
                <w:szCs w:val="24"/>
              </w:rPr>
              <w:t xml:space="preserve">-i Hat, Ebru, </w:t>
            </w:r>
            <w:proofErr w:type="spellStart"/>
            <w:r w:rsidRPr="00C1676D">
              <w:rPr>
                <w:rFonts w:ascii="Times New Roman" w:hAnsi="Times New Roman" w:cs="Times New Roman"/>
                <w:b/>
                <w:sz w:val="24"/>
                <w:szCs w:val="24"/>
              </w:rPr>
              <w:t>Tezhib</w:t>
            </w:r>
            <w:proofErr w:type="spellEnd"/>
            <w:r w:rsidRPr="00C1676D">
              <w:rPr>
                <w:rFonts w:ascii="Times New Roman" w:hAnsi="Times New Roman" w:cs="Times New Roman"/>
                <w:b/>
                <w:sz w:val="24"/>
                <w:szCs w:val="24"/>
              </w:rPr>
              <w:t>)</w:t>
            </w:r>
          </w:p>
          <w:p w14:paraId="10FC372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Arts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calligraphy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marbling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tazhib</w:t>
            </w:r>
            <w:proofErr w:type="spellEnd"/>
            <w:r w:rsidRPr="00C1676D">
              <w:rPr>
                <w:rFonts w:ascii="Times New Roman" w:hAnsi="Times New Roman" w:cs="Times New Roman"/>
                <w:i/>
                <w:sz w:val="24"/>
                <w:szCs w:val="24"/>
              </w:rPr>
              <w:t>)</w:t>
            </w:r>
          </w:p>
        </w:tc>
        <w:tc>
          <w:tcPr>
            <w:tcW w:w="1134" w:type="dxa"/>
            <w:tcBorders>
              <w:top w:val="nil"/>
              <w:left w:val="nil"/>
              <w:bottom w:val="single" w:sz="4" w:space="0" w:color="000000"/>
              <w:right w:val="single" w:sz="4" w:space="0" w:color="000000"/>
            </w:tcBorders>
            <w:shd w:val="clear" w:color="auto" w:fill="auto"/>
            <w:vAlign w:val="center"/>
          </w:tcPr>
          <w:p w14:paraId="36DB842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1E6937C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58E0AA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753AE94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6ED8896D" w14:textId="77777777" w:rsidTr="00187FED">
        <w:trPr>
          <w:trHeight w:val="57"/>
          <w:jc w:val="center"/>
        </w:trPr>
        <w:tc>
          <w:tcPr>
            <w:tcW w:w="15588" w:type="dxa"/>
            <w:gridSpan w:val="8"/>
            <w:shd w:val="clear" w:color="auto" w:fill="FFFFFF"/>
          </w:tcPr>
          <w:p w14:paraId="516A1C9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II. YARIYIL/</w:t>
            </w:r>
            <w:r w:rsidRPr="00C1676D">
              <w:rPr>
                <w:rFonts w:ascii="Times New Roman" w:eastAsia="Times New Roman" w:hAnsi="Times New Roman" w:cs="Times New Roman"/>
                <w:i/>
                <w:sz w:val="24"/>
                <w:szCs w:val="24"/>
              </w:rPr>
              <w:t>II. SEMESTER</w:t>
            </w:r>
          </w:p>
        </w:tc>
      </w:tr>
      <w:tr w:rsidR="00A32939" w:rsidRPr="00C1676D" w14:paraId="05992290" w14:textId="77777777" w:rsidTr="00F75ACA">
        <w:trPr>
          <w:trHeight w:val="57"/>
          <w:jc w:val="center"/>
        </w:trPr>
        <w:tc>
          <w:tcPr>
            <w:tcW w:w="1413" w:type="dxa"/>
            <w:shd w:val="clear" w:color="auto" w:fill="D9D9D9"/>
            <w:vAlign w:val="center"/>
          </w:tcPr>
          <w:p w14:paraId="041D050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685581C7" w14:textId="77777777" w:rsidR="00A32939" w:rsidRPr="00C1676D" w:rsidRDefault="00717D4D">
            <w:pPr>
              <w:jc w:val="center"/>
              <w:rPr>
                <w:rFonts w:ascii="Times New Roman" w:eastAsia="Times New Roman" w:hAnsi="Times New Roman" w:cs="Times New Roman"/>
                <w:b/>
                <w:i/>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Code</w:t>
            </w:r>
            <w:proofErr w:type="spellEnd"/>
          </w:p>
        </w:tc>
        <w:tc>
          <w:tcPr>
            <w:tcW w:w="3688" w:type="dxa"/>
            <w:gridSpan w:val="2"/>
            <w:shd w:val="clear" w:color="auto" w:fill="D9D9D9"/>
            <w:vAlign w:val="center"/>
          </w:tcPr>
          <w:p w14:paraId="336092A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1AE6BE9A"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51" w:type="dxa"/>
            <w:shd w:val="clear" w:color="auto" w:fill="D9D9D9"/>
            <w:vAlign w:val="center"/>
          </w:tcPr>
          <w:p w14:paraId="212ADAB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0414430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w:t>
            </w:r>
          </w:p>
          <w:p w14:paraId="185BC95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Theoretical</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1447129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U</w:t>
            </w:r>
          </w:p>
          <w:p w14:paraId="05A1603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1AF3B46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K</w:t>
            </w:r>
          </w:p>
          <w:p w14:paraId="125DB3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Credit</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2FADEAA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3E0FF79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w:t>
            </w:r>
            <w:r w:rsidRPr="00C1676D">
              <w:rPr>
                <w:rFonts w:ascii="Times New Roman" w:eastAsia="Times New Roman" w:hAnsi="Times New Roman" w:cs="Times New Roman"/>
                <w:sz w:val="24"/>
                <w:szCs w:val="24"/>
              </w:rPr>
              <w:t>ECTS</w:t>
            </w:r>
          </w:p>
        </w:tc>
      </w:tr>
      <w:tr w:rsidR="00A32939" w:rsidRPr="00C1676D" w14:paraId="2CB94377"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ECF9A3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271112101</w:t>
            </w:r>
          </w:p>
        </w:tc>
        <w:tc>
          <w:tcPr>
            <w:tcW w:w="3688" w:type="dxa"/>
            <w:gridSpan w:val="2"/>
            <w:tcBorders>
              <w:top w:val="nil"/>
              <w:left w:val="nil"/>
              <w:bottom w:val="single" w:sz="4" w:space="0" w:color="000000"/>
              <w:right w:val="single" w:sz="4" w:space="0" w:color="000000"/>
            </w:tcBorders>
            <w:shd w:val="clear" w:color="auto" w:fill="auto"/>
          </w:tcPr>
          <w:p w14:paraId="5D5C411D"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73AEF85" w14:textId="77777777" w:rsidR="00A32939" w:rsidRPr="00C1676D" w:rsidRDefault="00717D4D">
            <w:pPr>
              <w:jc w:val="cente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6B03901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II</w:t>
            </w:r>
          </w:p>
          <w:p w14:paraId="02BAB259"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4F58AF9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1855E51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2437A8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1C0639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6ED3C7F1"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A5DFB2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271112114</w:t>
            </w:r>
          </w:p>
        </w:tc>
        <w:tc>
          <w:tcPr>
            <w:tcW w:w="3688" w:type="dxa"/>
            <w:gridSpan w:val="2"/>
            <w:tcBorders>
              <w:top w:val="nil"/>
              <w:left w:val="nil"/>
              <w:bottom w:val="single" w:sz="4" w:space="0" w:color="000000"/>
              <w:right w:val="single" w:sz="4" w:space="0" w:color="000000"/>
            </w:tcBorders>
            <w:shd w:val="clear" w:color="auto" w:fill="auto"/>
          </w:tcPr>
          <w:p w14:paraId="62780517"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16836F9"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611AC5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Dil Bilgisi II</w:t>
            </w:r>
          </w:p>
          <w:p w14:paraId="6F0DAD8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Grammar</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7AC6A35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174A97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3959C2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7D95972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05F495B0" w14:textId="77777777" w:rsidTr="00F75ACA">
        <w:trPr>
          <w:trHeight w:val="729"/>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DAA6B9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271112115</w:t>
            </w:r>
          </w:p>
        </w:tc>
        <w:tc>
          <w:tcPr>
            <w:tcW w:w="3688" w:type="dxa"/>
            <w:gridSpan w:val="2"/>
            <w:tcBorders>
              <w:top w:val="nil"/>
              <w:left w:val="nil"/>
              <w:bottom w:val="single" w:sz="4" w:space="0" w:color="000000"/>
              <w:right w:val="single" w:sz="4" w:space="0" w:color="000000"/>
            </w:tcBorders>
            <w:shd w:val="clear" w:color="auto" w:fill="auto"/>
          </w:tcPr>
          <w:p w14:paraId="1DEEC0F3"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B6CE11F"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B0560F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Okuma Anlama II</w:t>
            </w:r>
          </w:p>
          <w:p w14:paraId="2865C391"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Reading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630C515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A9A45C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B730FA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482D1E6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27069A4E"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31F37D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271112110</w:t>
            </w:r>
          </w:p>
        </w:tc>
        <w:tc>
          <w:tcPr>
            <w:tcW w:w="3688" w:type="dxa"/>
            <w:gridSpan w:val="2"/>
            <w:tcBorders>
              <w:top w:val="nil"/>
              <w:left w:val="nil"/>
              <w:bottom w:val="single" w:sz="4" w:space="0" w:color="000000"/>
              <w:right w:val="single" w:sz="4" w:space="0" w:color="000000"/>
            </w:tcBorders>
            <w:shd w:val="clear" w:color="auto" w:fill="auto"/>
          </w:tcPr>
          <w:p w14:paraId="2FAED23B"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0C3FD12"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9D07AFF"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Dini Musiki</w:t>
            </w:r>
          </w:p>
          <w:p w14:paraId="2E0B723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Music</w:t>
            </w:r>
          </w:p>
        </w:tc>
        <w:tc>
          <w:tcPr>
            <w:tcW w:w="1134" w:type="dxa"/>
            <w:tcBorders>
              <w:top w:val="nil"/>
              <w:left w:val="nil"/>
              <w:bottom w:val="single" w:sz="4" w:space="0" w:color="000000"/>
              <w:right w:val="single" w:sz="4" w:space="0" w:color="000000"/>
            </w:tcBorders>
            <w:shd w:val="clear" w:color="auto" w:fill="auto"/>
            <w:vAlign w:val="center"/>
          </w:tcPr>
          <w:p w14:paraId="082958D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541CDB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87D429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386F75C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23212AF"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35A669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lastRenderedPageBreak/>
              <w:t>271112111</w:t>
            </w:r>
          </w:p>
        </w:tc>
        <w:tc>
          <w:tcPr>
            <w:tcW w:w="3688" w:type="dxa"/>
            <w:gridSpan w:val="2"/>
            <w:tcBorders>
              <w:top w:val="nil"/>
              <w:left w:val="nil"/>
              <w:bottom w:val="single" w:sz="4" w:space="0" w:color="000000"/>
              <w:right w:val="single" w:sz="4" w:space="0" w:color="000000"/>
            </w:tcBorders>
            <w:shd w:val="clear" w:color="auto" w:fill="auto"/>
          </w:tcPr>
          <w:p w14:paraId="7E1EC143"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CE924B1"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731962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Hukuk Usulü</w:t>
            </w:r>
          </w:p>
          <w:p w14:paraId="645A601C"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Methodology</w:t>
            </w:r>
            <w:proofErr w:type="spellEnd"/>
          </w:p>
        </w:tc>
        <w:tc>
          <w:tcPr>
            <w:tcW w:w="1134" w:type="dxa"/>
            <w:tcBorders>
              <w:top w:val="nil"/>
              <w:left w:val="nil"/>
              <w:bottom w:val="single" w:sz="4" w:space="0" w:color="000000"/>
              <w:right w:val="single" w:sz="4" w:space="0" w:color="000000"/>
            </w:tcBorders>
            <w:shd w:val="clear" w:color="auto" w:fill="auto"/>
            <w:vAlign w:val="center"/>
          </w:tcPr>
          <w:p w14:paraId="7A25FB5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E29464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078DDE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27E5491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E365A3A"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6038BC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271112112</w:t>
            </w:r>
          </w:p>
        </w:tc>
        <w:tc>
          <w:tcPr>
            <w:tcW w:w="3688" w:type="dxa"/>
            <w:gridSpan w:val="2"/>
            <w:tcBorders>
              <w:top w:val="nil"/>
              <w:left w:val="nil"/>
              <w:bottom w:val="single" w:sz="4" w:space="0" w:color="000000"/>
              <w:right w:val="single" w:sz="4" w:space="0" w:color="000000"/>
            </w:tcBorders>
            <w:shd w:val="clear" w:color="auto" w:fill="auto"/>
          </w:tcPr>
          <w:p w14:paraId="01173B93"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35532DE"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68D5EE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Tarihi I</w:t>
            </w:r>
          </w:p>
          <w:p w14:paraId="187E39F5"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3D82196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315ADD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1BA924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D8B909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3328455E"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630427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271112105</w:t>
            </w:r>
          </w:p>
        </w:tc>
        <w:tc>
          <w:tcPr>
            <w:tcW w:w="3688" w:type="dxa"/>
            <w:gridSpan w:val="2"/>
            <w:tcBorders>
              <w:top w:val="nil"/>
              <w:left w:val="nil"/>
              <w:bottom w:val="single" w:sz="4" w:space="0" w:color="000000"/>
              <w:right w:val="single" w:sz="4" w:space="0" w:color="000000"/>
            </w:tcBorders>
            <w:shd w:val="clear" w:color="auto" w:fill="auto"/>
          </w:tcPr>
          <w:p w14:paraId="54723EBF"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DDE00BA"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8CEA32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Tefsir Usulü</w:t>
            </w:r>
          </w:p>
          <w:p w14:paraId="7A560939"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Methodology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14:paraId="51ACCBC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D12D66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6B90FD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4A1182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39955EE5"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AF9FFA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271112106</w:t>
            </w:r>
          </w:p>
        </w:tc>
        <w:tc>
          <w:tcPr>
            <w:tcW w:w="3688" w:type="dxa"/>
            <w:gridSpan w:val="2"/>
            <w:tcBorders>
              <w:top w:val="nil"/>
              <w:left w:val="nil"/>
              <w:bottom w:val="single" w:sz="4" w:space="0" w:color="000000"/>
              <w:right w:val="single" w:sz="4" w:space="0" w:color="000000"/>
            </w:tcBorders>
            <w:shd w:val="clear" w:color="auto" w:fill="auto"/>
          </w:tcPr>
          <w:p w14:paraId="53D0FDE9"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3A9AA7D"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6EFE44E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Usulü</w:t>
            </w:r>
          </w:p>
          <w:p w14:paraId="2BA5C39C"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Methodology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Hadith</w:t>
            </w:r>
            <w:proofErr w:type="spellEnd"/>
          </w:p>
        </w:tc>
        <w:tc>
          <w:tcPr>
            <w:tcW w:w="1134" w:type="dxa"/>
            <w:tcBorders>
              <w:top w:val="nil"/>
              <w:left w:val="nil"/>
              <w:bottom w:val="single" w:sz="4" w:space="0" w:color="000000"/>
              <w:right w:val="single" w:sz="4" w:space="0" w:color="000000"/>
            </w:tcBorders>
            <w:shd w:val="clear" w:color="auto" w:fill="auto"/>
            <w:vAlign w:val="center"/>
          </w:tcPr>
          <w:p w14:paraId="114DF6F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7090E0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16C967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2DD4037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3989C82"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266444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740012301</w:t>
            </w:r>
          </w:p>
        </w:tc>
        <w:tc>
          <w:tcPr>
            <w:tcW w:w="3688" w:type="dxa"/>
            <w:gridSpan w:val="2"/>
            <w:tcBorders>
              <w:top w:val="nil"/>
              <w:left w:val="nil"/>
              <w:bottom w:val="single" w:sz="4" w:space="0" w:color="000000"/>
              <w:right w:val="single" w:sz="4" w:space="0" w:color="000000"/>
            </w:tcBorders>
            <w:shd w:val="clear" w:color="auto" w:fill="auto"/>
          </w:tcPr>
          <w:p w14:paraId="1856C791"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5432C2BE"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3A65CE4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Atatürk İlkeleri ve İnkılap Tarihi II</w:t>
            </w:r>
          </w:p>
          <w:p w14:paraId="6EA7A97F"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Ataturk’s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Revolution</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311E6B5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707D7C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2ED762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AD9E0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8B1E628"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0B8EEE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750012301</w:t>
            </w:r>
          </w:p>
        </w:tc>
        <w:tc>
          <w:tcPr>
            <w:tcW w:w="3688" w:type="dxa"/>
            <w:gridSpan w:val="2"/>
            <w:tcBorders>
              <w:top w:val="nil"/>
              <w:left w:val="nil"/>
              <w:bottom w:val="single" w:sz="4" w:space="0" w:color="000000"/>
              <w:right w:val="single" w:sz="4" w:space="0" w:color="000000"/>
            </w:tcBorders>
            <w:shd w:val="clear" w:color="auto" w:fill="auto"/>
          </w:tcPr>
          <w:p w14:paraId="61B31A25"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EFED6AF"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17EB7D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Türk Dili II</w:t>
            </w:r>
          </w:p>
          <w:p w14:paraId="75606D4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Language II</w:t>
            </w:r>
          </w:p>
        </w:tc>
        <w:tc>
          <w:tcPr>
            <w:tcW w:w="1134" w:type="dxa"/>
            <w:tcBorders>
              <w:top w:val="nil"/>
              <w:left w:val="nil"/>
              <w:bottom w:val="single" w:sz="4" w:space="0" w:color="000000"/>
              <w:right w:val="single" w:sz="4" w:space="0" w:color="000000"/>
            </w:tcBorders>
            <w:shd w:val="clear" w:color="auto" w:fill="auto"/>
            <w:vAlign w:val="center"/>
          </w:tcPr>
          <w:p w14:paraId="0F4D2E6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EF9591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EDAB77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7BE403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E94F765"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BD7492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431212301</w:t>
            </w:r>
          </w:p>
        </w:tc>
        <w:tc>
          <w:tcPr>
            <w:tcW w:w="3688" w:type="dxa"/>
            <w:gridSpan w:val="2"/>
            <w:tcBorders>
              <w:top w:val="nil"/>
              <w:left w:val="nil"/>
              <w:bottom w:val="single" w:sz="4" w:space="0" w:color="000000"/>
              <w:right w:val="single" w:sz="4" w:space="0" w:color="000000"/>
            </w:tcBorders>
            <w:shd w:val="clear" w:color="auto" w:fill="auto"/>
          </w:tcPr>
          <w:p w14:paraId="1D1E0EA0"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523BF1B" w14:textId="77777777" w:rsidR="00A32939" w:rsidRPr="00C1676D" w:rsidRDefault="00717D4D">
            <w:pPr>
              <w:jc w:val="center"/>
              <w:rPr>
                <w:rFonts w:ascii="Times New Roman" w:eastAsia="Times New Roman" w:hAnsi="Times New Roman" w:cs="Times New Roman"/>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6767446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Yabancı Dil II: İngilizce</w:t>
            </w:r>
          </w:p>
          <w:p w14:paraId="7FB70158"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Foreign</w:t>
            </w:r>
            <w:proofErr w:type="spellEnd"/>
            <w:r w:rsidRPr="00C1676D">
              <w:rPr>
                <w:rFonts w:ascii="Times New Roman" w:hAnsi="Times New Roman" w:cs="Times New Roman"/>
                <w:i/>
                <w:sz w:val="24"/>
                <w:szCs w:val="24"/>
              </w:rPr>
              <w:t xml:space="preserve"> Language II: English</w:t>
            </w:r>
          </w:p>
        </w:tc>
        <w:tc>
          <w:tcPr>
            <w:tcW w:w="1134" w:type="dxa"/>
            <w:tcBorders>
              <w:top w:val="nil"/>
              <w:left w:val="nil"/>
              <w:bottom w:val="single" w:sz="4" w:space="0" w:color="000000"/>
              <w:right w:val="single" w:sz="4" w:space="0" w:color="000000"/>
            </w:tcBorders>
            <w:shd w:val="clear" w:color="auto" w:fill="auto"/>
            <w:vAlign w:val="center"/>
          </w:tcPr>
          <w:p w14:paraId="2ABB917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8C77B4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7D1743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963392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859CEE4"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3E3B030"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sz w:val="24"/>
                <w:szCs w:val="24"/>
              </w:rPr>
              <w:t>2711SEÇ-2</w:t>
            </w:r>
          </w:p>
        </w:tc>
        <w:tc>
          <w:tcPr>
            <w:tcW w:w="3688" w:type="dxa"/>
            <w:gridSpan w:val="2"/>
            <w:tcBorders>
              <w:top w:val="nil"/>
              <w:left w:val="nil"/>
              <w:bottom w:val="single" w:sz="4" w:space="0" w:color="000000"/>
              <w:right w:val="single" w:sz="4" w:space="0" w:color="000000"/>
            </w:tcBorders>
            <w:shd w:val="clear" w:color="auto" w:fill="auto"/>
          </w:tcPr>
          <w:p w14:paraId="10EAFAC1"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21A2855F" w14:textId="77777777" w:rsidR="00A32939" w:rsidRPr="00C1676D" w:rsidRDefault="00717D4D">
            <w:pPr>
              <w:jc w:val="cente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72E35D6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2</w:t>
            </w:r>
          </w:p>
          <w:p w14:paraId="17826A92"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2</w:t>
            </w:r>
          </w:p>
        </w:tc>
        <w:tc>
          <w:tcPr>
            <w:tcW w:w="1134" w:type="dxa"/>
            <w:tcBorders>
              <w:top w:val="nil"/>
              <w:left w:val="nil"/>
              <w:bottom w:val="single" w:sz="4" w:space="0" w:color="000000"/>
              <w:right w:val="single" w:sz="4" w:space="0" w:color="000000"/>
            </w:tcBorders>
            <w:shd w:val="clear" w:color="auto" w:fill="auto"/>
            <w:vAlign w:val="center"/>
          </w:tcPr>
          <w:p w14:paraId="013F212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6DE7C54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F876AF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3920549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285384F5" w14:textId="77777777" w:rsidTr="00187FED">
        <w:trPr>
          <w:trHeight w:val="641"/>
          <w:jc w:val="center"/>
        </w:trPr>
        <w:tc>
          <w:tcPr>
            <w:tcW w:w="11052" w:type="dxa"/>
            <w:gridSpan w:val="4"/>
            <w:vAlign w:val="center"/>
          </w:tcPr>
          <w:p w14:paraId="1862D6D9" w14:textId="77777777" w:rsidR="00A32939" w:rsidRPr="00C1676D" w:rsidRDefault="00717D4D">
            <w:pPr>
              <w:jc w:val="right"/>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Toplam/</w:t>
            </w:r>
            <w:r w:rsidRPr="00C1676D">
              <w:rPr>
                <w:rFonts w:ascii="Times New Roman" w:eastAsia="Times New Roman" w:hAnsi="Times New Roman" w:cs="Times New Roman"/>
                <w:i/>
                <w:sz w:val="24"/>
                <w:szCs w:val="24"/>
              </w:rPr>
              <w:t>Total</w:t>
            </w:r>
          </w:p>
        </w:tc>
        <w:tc>
          <w:tcPr>
            <w:tcW w:w="1134" w:type="dxa"/>
            <w:tcBorders>
              <w:top w:val="nil"/>
              <w:left w:val="nil"/>
              <w:bottom w:val="single" w:sz="8" w:space="0" w:color="000000"/>
              <w:right w:val="single" w:sz="4" w:space="0" w:color="000000"/>
            </w:tcBorders>
            <w:shd w:val="clear" w:color="auto" w:fill="auto"/>
          </w:tcPr>
          <w:p w14:paraId="22D90A6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24</w:t>
            </w:r>
          </w:p>
        </w:tc>
        <w:tc>
          <w:tcPr>
            <w:tcW w:w="1134" w:type="dxa"/>
            <w:tcBorders>
              <w:top w:val="nil"/>
              <w:left w:val="nil"/>
              <w:bottom w:val="single" w:sz="8" w:space="0" w:color="000000"/>
              <w:right w:val="single" w:sz="4" w:space="0" w:color="000000"/>
            </w:tcBorders>
            <w:shd w:val="clear" w:color="auto" w:fill="auto"/>
          </w:tcPr>
          <w:p w14:paraId="7B7063B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6</w:t>
            </w:r>
          </w:p>
        </w:tc>
        <w:tc>
          <w:tcPr>
            <w:tcW w:w="1134" w:type="dxa"/>
            <w:tcBorders>
              <w:top w:val="nil"/>
              <w:left w:val="nil"/>
              <w:bottom w:val="single" w:sz="8" w:space="0" w:color="000000"/>
              <w:right w:val="single" w:sz="4" w:space="0" w:color="000000"/>
            </w:tcBorders>
            <w:shd w:val="clear" w:color="auto" w:fill="auto"/>
          </w:tcPr>
          <w:p w14:paraId="21AE1E9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w:t>
            </w:r>
          </w:p>
        </w:tc>
        <w:tc>
          <w:tcPr>
            <w:tcW w:w="1134" w:type="dxa"/>
            <w:tcBorders>
              <w:top w:val="nil"/>
              <w:left w:val="nil"/>
              <w:bottom w:val="single" w:sz="8" w:space="0" w:color="000000"/>
              <w:right w:val="single" w:sz="8" w:space="0" w:color="000000"/>
            </w:tcBorders>
            <w:shd w:val="clear" w:color="auto" w:fill="auto"/>
          </w:tcPr>
          <w:p w14:paraId="2FD8B99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30</w:t>
            </w:r>
          </w:p>
        </w:tc>
      </w:tr>
      <w:tr w:rsidR="00A32939" w:rsidRPr="00C1676D" w14:paraId="2333BF8F" w14:textId="77777777" w:rsidTr="00135DD3">
        <w:trPr>
          <w:trHeight w:val="438"/>
          <w:jc w:val="center"/>
        </w:trPr>
        <w:tc>
          <w:tcPr>
            <w:tcW w:w="15588" w:type="dxa"/>
            <w:gridSpan w:val="8"/>
            <w:tcBorders>
              <w:right w:val="single" w:sz="8" w:space="0" w:color="000000"/>
            </w:tcBorders>
            <w:vAlign w:val="bottom"/>
          </w:tcPr>
          <w:p w14:paraId="272074F6"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Alan Seçmeli II (Ders Havuzu)</w:t>
            </w:r>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Field</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Course 2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0E833567" w14:textId="77777777" w:rsidTr="00F75ACA">
        <w:trPr>
          <w:trHeight w:val="610"/>
          <w:jc w:val="center"/>
        </w:trPr>
        <w:tc>
          <w:tcPr>
            <w:tcW w:w="1413" w:type="dxa"/>
            <w:tcBorders>
              <w:top w:val="nil"/>
              <w:left w:val="single" w:sz="8" w:space="0" w:color="000000"/>
              <w:right w:val="single" w:sz="4" w:space="0" w:color="000000"/>
            </w:tcBorders>
            <w:shd w:val="clear" w:color="auto" w:fill="auto"/>
            <w:vAlign w:val="center"/>
          </w:tcPr>
          <w:p w14:paraId="1348A1A6" w14:textId="77777777" w:rsidR="00A32939" w:rsidRPr="00C1676D" w:rsidRDefault="00717D4D">
            <w:pPr>
              <w:jc w:val="center"/>
              <w:rPr>
                <w:rFonts w:ascii="Times New Roman" w:eastAsia="Times New Roman" w:hAnsi="Times New Roman" w:cs="Times New Roman"/>
                <w:b/>
                <w:sz w:val="24"/>
                <w:szCs w:val="24"/>
              </w:rPr>
            </w:pPr>
            <w:r w:rsidRPr="00F75ACA">
              <w:rPr>
                <w:rFonts w:ascii="Times New Roman" w:hAnsi="Times New Roman" w:cs="Times New Roman"/>
                <w:b/>
                <w:color w:val="FF0000"/>
                <w:sz w:val="24"/>
                <w:szCs w:val="24"/>
              </w:rPr>
              <w:t>271112205</w:t>
            </w:r>
          </w:p>
        </w:tc>
        <w:tc>
          <w:tcPr>
            <w:tcW w:w="3688" w:type="dxa"/>
            <w:gridSpan w:val="2"/>
            <w:tcBorders>
              <w:top w:val="nil"/>
              <w:left w:val="nil"/>
              <w:bottom w:val="single" w:sz="4" w:space="0" w:color="000000"/>
              <w:right w:val="single" w:sz="4" w:space="0" w:color="000000"/>
            </w:tcBorders>
            <w:shd w:val="clear" w:color="auto" w:fill="auto"/>
          </w:tcPr>
          <w:p w14:paraId="646E28D5"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12150D0"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62628CF" w14:textId="2E6A31E6"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Eğitim Psikolojisi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20F860BF" w14:textId="77777777" w:rsidR="00A32939" w:rsidRPr="00C1676D" w:rsidRDefault="00717D4D">
            <w:pPr>
              <w:rPr>
                <w:rFonts w:ascii="Times New Roman" w:hAnsi="Times New Roman" w:cs="Times New Roman"/>
                <w:i/>
                <w:color w:val="202124"/>
                <w:sz w:val="24"/>
                <w:szCs w:val="24"/>
              </w:rPr>
            </w:pPr>
            <w:proofErr w:type="spellStart"/>
            <w:r w:rsidRPr="00C1676D">
              <w:rPr>
                <w:rFonts w:ascii="Times New Roman" w:hAnsi="Times New Roman" w:cs="Times New Roman"/>
                <w:i/>
                <w:color w:val="202124"/>
                <w:sz w:val="24"/>
                <w:szCs w:val="24"/>
              </w:rPr>
              <w:t>Education</w:t>
            </w:r>
            <w:proofErr w:type="spellEnd"/>
            <w:r w:rsidRPr="00C1676D">
              <w:rPr>
                <w:rFonts w:ascii="Times New Roman" w:hAnsi="Times New Roman" w:cs="Times New Roman"/>
                <w:i/>
                <w:color w:val="202124"/>
                <w:sz w:val="24"/>
                <w:szCs w:val="24"/>
              </w:rPr>
              <w:t xml:space="preserve"> </w:t>
            </w:r>
            <w:proofErr w:type="spellStart"/>
            <w:r w:rsidRPr="00C1676D">
              <w:rPr>
                <w:rFonts w:ascii="Times New Roman" w:hAnsi="Times New Roman" w:cs="Times New Roman"/>
                <w:i/>
                <w:color w:val="202124"/>
                <w:sz w:val="24"/>
                <w:szCs w:val="24"/>
              </w:rPr>
              <w:t>psychology</w:t>
            </w:r>
            <w:proofErr w:type="spellEnd"/>
          </w:p>
        </w:tc>
        <w:tc>
          <w:tcPr>
            <w:tcW w:w="1134" w:type="dxa"/>
            <w:tcBorders>
              <w:top w:val="nil"/>
              <w:left w:val="nil"/>
              <w:bottom w:val="single" w:sz="4" w:space="0" w:color="000000"/>
              <w:right w:val="single" w:sz="4" w:space="0" w:color="000000"/>
            </w:tcBorders>
            <w:shd w:val="clear" w:color="auto" w:fill="auto"/>
            <w:vAlign w:val="center"/>
          </w:tcPr>
          <w:p w14:paraId="73A4472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004B16E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BBABDD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2611A8B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5DB17F69" w14:textId="77777777" w:rsidTr="00F75ACA">
        <w:trPr>
          <w:trHeight w:val="690"/>
          <w:jc w:val="center"/>
        </w:trPr>
        <w:tc>
          <w:tcPr>
            <w:tcW w:w="1413" w:type="dxa"/>
            <w:tcBorders>
              <w:left w:val="single" w:sz="8" w:space="0" w:color="000000"/>
            </w:tcBorders>
            <w:shd w:val="clear" w:color="auto" w:fill="auto"/>
            <w:vAlign w:val="center"/>
          </w:tcPr>
          <w:p w14:paraId="5AA4629E" w14:textId="77777777" w:rsidR="00A32939" w:rsidRPr="00C1676D" w:rsidRDefault="00717D4D">
            <w:pPr>
              <w:jc w:val="center"/>
              <w:rPr>
                <w:rFonts w:ascii="Times New Roman" w:eastAsia="Times New Roman" w:hAnsi="Times New Roman" w:cs="Times New Roman"/>
                <w:b/>
                <w:color w:val="FF0000"/>
                <w:sz w:val="24"/>
                <w:szCs w:val="24"/>
              </w:rPr>
            </w:pPr>
            <w:r w:rsidRPr="00C1676D">
              <w:rPr>
                <w:rFonts w:ascii="Times New Roman" w:hAnsi="Times New Roman" w:cs="Times New Roman"/>
                <w:b/>
                <w:color w:val="FF0000"/>
                <w:sz w:val="24"/>
                <w:szCs w:val="24"/>
              </w:rPr>
              <w:t>271112206</w:t>
            </w:r>
          </w:p>
        </w:tc>
        <w:tc>
          <w:tcPr>
            <w:tcW w:w="3688" w:type="dxa"/>
            <w:gridSpan w:val="2"/>
            <w:tcBorders>
              <w:top w:val="nil"/>
              <w:bottom w:val="single" w:sz="4" w:space="0" w:color="000000"/>
              <w:right w:val="single" w:sz="4" w:space="0" w:color="000000"/>
            </w:tcBorders>
            <w:shd w:val="clear" w:color="auto" w:fill="auto"/>
          </w:tcPr>
          <w:p w14:paraId="6F683C0F"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0CD50489"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631BC3A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Bilimsel ve Felsefî Araştırma Yöntemleri </w:t>
            </w:r>
          </w:p>
          <w:p w14:paraId="3B2CB262"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Scientific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Research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Methods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3CC42A9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4CA316F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7B58E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7B288CE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26E5447B" w14:textId="77777777" w:rsidTr="00F75ACA">
        <w:trPr>
          <w:trHeight w:val="743"/>
          <w:jc w:val="center"/>
        </w:trPr>
        <w:tc>
          <w:tcPr>
            <w:tcW w:w="1413" w:type="dxa"/>
            <w:tcBorders>
              <w:left w:val="single" w:sz="8" w:space="0" w:color="000000"/>
              <w:bottom w:val="single" w:sz="4" w:space="0" w:color="000000"/>
              <w:right w:val="single" w:sz="4" w:space="0" w:color="000000"/>
            </w:tcBorders>
            <w:shd w:val="clear" w:color="auto" w:fill="auto"/>
            <w:vAlign w:val="center"/>
          </w:tcPr>
          <w:p w14:paraId="7D71B9BB" w14:textId="657B95E8" w:rsidR="00A32939" w:rsidRPr="00C1676D" w:rsidRDefault="00717D4D" w:rsidP="00F75ACA">
            <w:pPr>
              <w:jc w:val="center"/>
              <w:rPr>
                <w:rFonts w:ascii="Times New Roman" w:eastAsia="Times New Roman" w:hAnsi="Times New Roman" w:cs="Times New Roman"/>
                <w:b/>
                <w:sz w:val="24"/>
                <w:szCs w:val="24"/>
              </w:rPr>
            </w:pPr>
            <w:r w:rsidRPr="00F75ACA">
              <w:rPr>
                <w:rFonts w:ascii="Times New Roman" w:hAnsi="Times New Roman" w:cs="Times New Roman"/>
                <w:b/>
                <w:color w:val="FF0000"/>
                <w:sz w:val="24"/>
                <w:szCs w:val="24"/>
              </w:rPr>
              <w:t>27111220</w:t>
            </w:r>
            <w:r w:rsidR="00F75ACA" w:rsidRPr="00F75ACA">
              <w:rPr>
                <w:rFonts w:ascii="Times New Roman" w:hAnsi="Times New Roman" w:cs="Times New Roman"/>
                <w:b/>
                <w:color w:val="FF0000"/>
                <w:sz w:val="24"/>
                <w:szCs w:val="24"/>
              </w:rPr>
              <w:t>7</w:t>
            </w:r>
          </w:p>
        </w:tc>
        <w:tc>
          <w:tcPr>
            <w:tcW w:w="3688" w:type="dxa"/>
            <w:gridSpan w:val="2"/>
            <w:tcBorders>
              <w:top w:val="nil"/>
              <w:left w:val="nil"/>
              <w:bottom w:val="single" w:sz="4" w:space="0" w:color="000000"/>
              <w:right w:val="single" w:sz="4" w:space="0" w:color="000000"/>
            </w:tcBorders>
            <w:shd w:val="clear" w:color="auto" w:fill="auto"/>
          </w:tcPr>
          <w:p w14:paraId="0EEF2BEE"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0874F9A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A99DA8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Sünneti Anlamada Yöntem</w:t>
            </w:r>
          </w:p>
          <w:p w14:paraId="4B62221F"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Method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for</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Sunnah</w:t>
            </w:r>
            <w:proofErr w:type="spellEnd"/>
          </w:p>
        </w:tc>
        <w:tc>
          <w:tcPr>
            <w:tcW w:w="1134" w:type="dxa"/>
            <w:tcBorders>
              <w:top w:val="nil"/>
              <w:left w:val="nil"/>
              <w:bottom w:val="single" w:sz="4" w:space="0" w:color="000000"/>
              <w:right w:val="single" w:sz="4" w:space="0" w:color="000000"/>
            </w:tcBorders>
            <w:shd w:val="clear" w:color="auto" w:fill="auto"/>
            <w:vAlign w:val="center"/>
          </w:tcPr>
          <w:p w14:paraId="0EC3E35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0BF65A6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4F6DF5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0DE1B4E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1DF530F3" w14:textId="77777777" w:rsidTr="00187FED">
        <w:trPr>
          <w:trHeight w:val="57"/>
          <w:jc w:val="center"/>
        </w:trPr>
        <w:tc>
          <w:tcPr>
            <w:tcW w:w="15588" w:type="dxa"/>
            <w:gridSpan w:val="8"/>
            <w:shd w:val="clear" w:color="auto" w:fill="FFFFFF"/>
            <w:vAlign w:val="center"/>
          </w:tcPr>
          <w:p w14:paraId="4480D84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III. YARIYIL/</w:t>
            </w:r>
            <w:r w:rsidRPr="00C1676D">
              <w:rPr>
                <w:rFonts w:ascii="Times New Roman" w:eastAsia="Times New Roman" w:hAnsi="Times New Roman" w:cs="Times New Roman"/>
                <w:i/>
                <w:sz w:val="24"/>
                <w:szCs w:val="24"/>
              </w:rPr>
              <w:t>III. SEMESTER</w:t>
            </w:r>
          </w:p>
        </w:tc>
      </w:tr>
      <w:tr w:rsidR="00A32939" w:rsidRPr="00C1676D" w14:paraId="5DB83B35" w14:textId="77777777" w:rsidTr="00F75ACA">
        <w:trPr>
          <w:trHeight w:val="57"/>
          <w:jc w:val="center"/>
        </w:trPr>
        <w:tc>
          <w:tcPr>
            <w:tcW w:w="1413" w:type="dxa"/>
            <w:shd w:val="clear" w:color="auto" w:fill="D9D9D9"/>
            <w:vAlign w:val="center"/>
          </w:tcPr>
          <w:p w14:paraId="62638D0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20253815"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Code</w:t>
            </w:r>
            <w:proofErr w:type="spellEnd"/>
          </w:p>
        </w:tc>
        <w:tc>
          <w:tcPr>
            <w:tcW w:w="3658" w:type="dxa"/>
            <w:shd w:val="clear" w:color="auto" w:fill="D9D9D9"/>
            <w:vAlign w:val="center"/>
          </w:tcPr>
          <w:p w14:paraId="4EE533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49F5A657"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81" w:type="dxa"/>
            <w:gridSpan w:val="2"/>
            <w:shd w:val="clear" w:color="auto" w:fill="D9D9D9"/>
            <w:vAlign w:val="center"/>
          </w:tcPr>
          <w:p w14:paraId="6FFB469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15CF4F9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w:t>
            </w:r>
          </w:p>
          <w:p w14:paraId="4D2E2E8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Theoretical</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7FBC9C0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U</w:t>
            </w:r>
          </w:p>
          <w:p w14:paraId="01B9C8D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4F5A273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K</w:t>
            </w:r>
          </w:p>
          <w:p w14:paraId="50A007C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Credit</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265866F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2872F89C"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ECTS</w:t>
            </w:r>
          </w:p>
        </w:tc>
      </w:tr>
      <w:tr w:rsidR="00A32939" w:rsidRPr="00C1676D" w14:paraId="5D15B480" w14:textId="77777777" w:rsidTr="00F75ACA">
        <w:trPr>
          <w:trHeight w:val="52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FC4457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271121101</w:t>
            </w:r>
          </w:p>
        </w:tc>
        <w:tc>
          <w:tcPr>
            <w:tcW w:w="3658" w:type="dxa"/>
            <w:tcBorders>
              <w:top w:val="nil"/>
              <w:left w:val="nil"/>
              <w:bottom w:val="single" w:sz="4" w:space="0" w:color="000000"/>
              <w:right w:val="single" w:sz="4" w:space="0" w:color="000000"/>
            </w:tcBorders>
            <w:shd w:val="clear" w:color="auto" w:fill="auto"/>
          </w:tcPr>
          <w:p w14:paraId="27AA68BC"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F80C13F"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19827CA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III </w:t>
            </w:r>
          </w:p>
          <w:p w14:paraId="3DF41829"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III</w:t>
            </w:r>
          </w:p>
        </w:tc>
        <w:tc>
          <w:tcPr>
            <w:tcW w:w="1134" w:type="dxa"/>
            <w:tcBorders>
              <w:top w:val="nil"/>
              <w:left w:val="nil"/>
              <w:bottom w:val="single" w:sz="4" w:space="0" w:color="000000"/>
              <w:right w:val="single" w:sz="4" w:space="0" w:color="000000"/>
            </w:tcBorders>
            <w:shd w:val="clear" w:color="auto" w:fill="auto"/>
            <w:vAlign w:val="center"/>
          </w:tcPr>
          <w:p w14:paraId="584FB76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53BFAC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9118B7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1217F1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B32F706"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4BA8B3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235121312</w:t>
            </w:r>
          </w:p>
        </w:tc>
        <w:tc>
          <w:tcPr>
            <w:tcW w:w="3658" w:type="dxa"/>
            <w:tcBorders>
              <w:top w:val="nil"/>
              <w:left w:val="nil"/>
              <w:bottom w:val="single" w:sz="4" w:space="0" w:color="000000"/>
              <w:right w:val="single" w:sz="4" w:space="0" w:color="000000"/>
            </w:tcBorders>
            <w:shd w:val="clear" w:color="auto" w:fill="auto"/>
          </w:tcPr>
          <w:p w14:paraId="237B61FF"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F6B4323"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60FB64D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Ahilik Kültürü ve Meslek Ahlakı</w:t>
            </w:r>
          </w:p>
          <w:p w14:paraId="27585EC1"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Akhism</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Culture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Vocational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Ethics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0437D30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CA68C6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C6435D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3B7323D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5E54FF06"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D3B8E0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271121116</w:t>
            </w:r>
          </w:p>
        </w:tc>
        <w:tc>
          <w:tcPr>
            <w:tcW w:w="3658" w:type="dxa"/>
            <w:tcBorders>
              <w:top w:val="nil"/>
              <w:left w:val="nil"/>
              <w:bottom w:val="single" w:sz="4" w:space="0" w:color="000000"/>
              <w:right w:val="single" w:sz="4" w:space="0" w:color="000000"/>
            </w:tcBorders>
            <w:shd w:val="clear" w:color="auto" w:fill="auto"/>
          </w:tcPr>
          <w:p w14:paraId="70C55FA3"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5EF2E507"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7491E4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Dilbilgisi III</w:t>
            </w:r>
          </w:p>
          <w:p w14:paraId="3B1B506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Grammar</w:t>
            </w:r>
            <w:proofErr w:type="spellEnd"/>
            <w:r w:rsidRPr="00C1676D">
              <w:rPr>
                <w:rFonts w:ascii="Times New Roman" w:hAnsi="Times New Roman" w:cs="Times New Roman"/>
                <w:i/>
                <w:sz w:val="24"/>
                <w:szCs w:val="24"/>
              </w:rPr>
              <w:t xml:space="preserve"> III</w:t>
            </w:r>
          </w:p>
        </w:tc>
        <w:tc>
          <w:tcPr>
            <w:tcW w:w="1134" w:type="dxa"/>
            <w:tcBorders>
              <w:top w:val="nil"/>
              <w:left w:val="nil"/>
              <w:bottom w:val="single" w:sz="4" w:space="0" w:color="000000"/>
              <w:right w:val="single" w:sz="4" w:space="0" w:color="000000"/>
            </w:tcBorders>
            <w:shd w:val="clear" w:color="auto" w:fill="auto"/>
            <w:vAlign w:val="center"/>
          </w:tcPr>
          <w:p w14:paraId="21E750C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212132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A7639A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348E9E2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5644E37B"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DC87B5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271121117</w:t>
            </w:r>
          </w:p>
        </w:tc>
        <w:tc>
          <w:tcPr>
            <w:tcW w:w="3658" w:type="dxa"/>
            <w:tcBorders>
              <w:top w:val="nil"/>
              <w:left w:val="nil"/>
              <w:bottom w:val="single" w:sz="4" w:space="0" w:color="000000"/>
              <w:right w:val="single" w:sz="4" w:space="0" w:color="000000"/>
            </w:tcBorders>
            <w:shd w:val="clear" w:color="auto" w:fill="auto"/>
          </w:tcPr>
          <w:p w14:paraId="0F31BE76"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2646B58"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6176C47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Okuma Anlama III</w:t>
            </w:r>
          </w:p>
          <w:p w14:paraId="245BFD99"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Reading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III</w:t>
            </w:r>
          </w:p>
        </w:tc>
        <w:tc>
          <w:tcPr>
            <w:tcW w:w="1134" w:type="dxa"/>
            <w:tcBorders>
              <w:top w:val="nil"/>
              <w:left w:val="nil"/>
              <w:bottom w:val="single" w:sz="4" w:space="0" w:color="000000"/>
              <w:right w:val="single" w:sz="4" w:space="0" w:color="000000"/>
            </w:tcBorders>
            <w:shd w:val="clear" w:color="auto" w:fill="auto"/>
            <w:vAlign w:val="center"/>
          </w:tcPr>
          <w:p w14:paraId="781CA46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DDD059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232C9F5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8" w:space="0" w:color="000000"/>
            </w:tcBorders>
            <w:shd w:val="clear" w:color="auto" w:fill="auto"/>
            <w:vAlign w:val="center"/>
          </w:tcPr>
          <w:p w14:paraId="01E8AD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24C9FC19"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BD7D24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271121118</w:t>
            </w:r>
          </w:p>
        </w:tc>
        <w:tc>
          <w:tcPr>
            <w:tcW w:w="3658" w:type="dxa"/>
            <w:tcBorders>
              <w:top w:val="nil"/>
              <w:left w:val="nil"/>
              <w:bottom w:val="single" w:sz="4" w:space="0" w:color="000000"/>
              <w:right w:val="single" w:sz="4" w:space="0" w:color="000000"/>
            </w:tcBorders>
            <w:shd w:val="clear" w:color="auto" w:fill="auto"/>
          </w:tcPr>
          <w:p w14:paraId="11AA0007"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1CFBC0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596DF85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İslami Türk Edebiyatı</w:t>
            </w:r>
          </w:p>
          <w:p w14:paraId="6ADD1598"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Literature</w:t>
            </w:r>
            <w:proofErr w:type="spellEnd"/>
          </w:p>
        </w:tc>
        <w:tc>
          <w:tcPr>
            <w:tcW w:w="1134" w:type="dxa"/>
            <w:tcBorders>
              <w:top w:val="nil"/>
              <w:left w:val="nil"/>
              <w:bottom w:val="single" w:sz="4" w:space="0" w:color="000000"/>
              <w:right w:val="single" w:sz="4" w:space="0" w:color="000000"/>
            </w:tcBorders>
            <w:shd w:val="clear" w:color="auto" w:fill="auto"/>
            <w:vAlign w:val="center"/>
          </w:tcPr>
          <w:p w14:paraId="3E9248F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D057F4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6F16B7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6B47A7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75858961"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3D903A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271121105</w:t>
            </w:r>
          </w:p>
        </w:tc>
        <w:tc>
          <w:tcPr>
            <w:tcW w:w="3658" w:type="dxa"/>
            <w:tcBorders>
              <w:top w:val="nil"/>
              <w:left w:val="nil"/>
              <w:bottom w:val="single" w:sz="4" w:space="0" w:color="000000"/>
              <w:right w:val="single" w:sz="4" w:space="0" w:color="000000"/>
            </w:tcBorders>
            <w:shd w:val="clear" w:color="auto" w:fill="auto"/>
          </w:tcPr>
          <w:p w14:paraId="676DFCD3"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1891EDF"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0471F9E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Tefsir I </w:t>
            </w:r>
          </w:p>
          <w:p w14:paraId="238DB352"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0E2514E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FA0DB9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915325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D392D2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5B4417E7"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EF43D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271121106</w:t>
            </w:r>
          </w:p>
        </w:tc>
        <w:tc>
          <w:tcPr>
            <w:tcW w:w="3658" w:type="dxa"/>
            <w:tcBorders>
              <w:top w:val="nil"/>
              <w:left w:val="nil"/>
              <w:bottom w:val="single" w:sz="4" w:space="0" w:color="000000"/>
              <w:right w:val="single" w:sz="4" w:space="0" w:color="000000"/>
            </w:tcBorders>
            <w:shd w:val="clear" w:color="auto" w:fill="auto"/>
          </w:tcPr>
          <w:p w14:paraId="1ADA1499"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B5503DB"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4781ACF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I</w:t>
            </w:r>
          </w:p>
          <w:p w14:paraId="54D579B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1CAB303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E661D9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E8A727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055164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78F95C4A"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E55D3A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271121107</w:t>
            </w:r>
          </w:p>
        </w:tc>
        <w:tc>
          <w:tcPr>
            <w:tcW w:w="3658" w:type="dxa"/>
            <w:tcBorders>
              <w:top w:val="nil"/>
              <w:left w:val="nil"/>
              <w:bottom w:val="single" w:sz="4" w:space="0" w:color="000000"/>
              <w:right w:val="single" w:sz="4" w:space="0" w:color="000000"/>
            </w:tcBorders>
            <w:shd w:val="clear" w:color="auto" w:fill="auto"/>
          </w:tcPr>
          <w:p w14:paraId="1DA5BAFC"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A031F0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64CB16D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Hukuku I</w:t>
            </w:r>
          </w:p>
          <w:p w14:paraId="5E37AC7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18DF345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5E76D1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A508E0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F66773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64329682"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15669C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271121108</w:t>
            </w:r>
          </w:p>
        </w:tc>
        <w:tc>
          <w:tcPr>
            <w:tcW w:w="3658" w:type="dxa"/>
            <w:tcBorders>
              <w:top w:val="nil"/>
              <w:left w:val="nil"/>
              <w:bottom w:val="single" w:sz="4" w:space="0" w:color="000000"/>
              <w:right w:val="single" w:sz="4" w:space="0" w:color="000000"/>
            </w:tcBorders>
            <w:shd w:val="clear" w:color="auto" w:fill="auto"/>
          </w:tcPr>
          <w:p w14:paraId="3B242074"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3FDC7F9"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69ED806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Tarihi II</w:t>
            </w:r>
          </w:p>
          <w:p w14:paraId="5763233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114AD93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F7CADF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D2B788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37BCE1E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1ECDF5B0"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3C4D94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271121110</w:t>
            </w:r>
          </w:p>
        </w:tc>
        <w:tc>
          <w:tcPr>
            <w:tcW w:w="3658" w:type="dxa"/>
            <w:tcBorders>
              <w:top w:val="nil"/>
              <w:left w:val="nil"/>
              <w:bottom w:val="single" w:sz="4" w:space="0" w:color="000000"/>
              <w:right w:val="single" w:sz="4" w:space="0" w:color="000000"/>
            </w:tcBorders>
            <w:shd w:val="clear" w:color="auto" w:fill="auto"/>
          </w:tcPr>
          <w:p w14:paraId="31D09A1D"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AB52726"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02ABA3C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 Psikolojisi</w:t>
            </w:r>
          </w:p>
          <w:p w14:paraId="0DB64A35"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Psychology</w:t>
            </w:r>
            <w:proofErr w:type="spellEnd"/>
          </w:p>
        </w:tc>
        <w:tc>
          <w:tcPr>
            <w:tcW w:w="1134" w:type="dxa"/>
            <w:tcBorders>
              <w:top w:val="nil"/>
              <w:left w:val="nil"/>
              <w:bottom w:val="single" w:sz="4" w:space="0" w:color="000000"/>
              <w:right w:val="single" w:sz="4" w:space="0" w:color="000000"/>
            </w:tcBorders>
            <w:shd w:val="clear" w:color="auto" w:fill="auto"/>
            <w:vAlign w:val="center"/>
          </w:tcPr>
          <w:p w14:paraId="254988F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118D8B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13F45B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36257C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7625D151"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E572D2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271121112</w:t>
            </w:r>
          </w:p>
        </w:tc>
        <w:tc>
          <w:tcPr>
            <w:tcW w:w="3658" w:type="dxa"/>
            <w:tcBorders>
              <w:top w:val="nil"/>
              <w:left w:val="nil"/>
              <w:bottom w:val="single" w:sz="4" w:space="0" w:color="000000"/>
              <w:right w:val="single" w:sz="4" w:space="0" w:color="000000"/>
            </w:tcBorders>
            <w:shd w:val="clear" w:color="auto" w:fill="auto"/>
          </w:tcPr>
          <w:p w14:paraId="516B8D80"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620560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4190D49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Mantık</w:t>
            </w:r>
          </w:p>
          <w:p w14:paraId="6C383F01"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Logic</w:t>
            </w:r>
            <w:proofErr w:type="spellEnd"/>
          </w:p>
        </w:tc>
        <w:tc>
          <w:tcPr>
            <w:tcW w:w="1134" w:type="dxa"/>
            <w:tcBorders>
              <w:top w:val="nil"/>
              <w:left w:val="nil"/>
              <w:bottom w:val="single" w:sz="4" w:space="0" w:color="000000"/>
              <w:right w:val="single" w:sz="4" w:space="0" w:color="000000"/>
            </w:tcBorders>
            <w:shd w:val="clear" w:color="auto" w:fill="auto"/>
            <w:vAlign w:val="center"/>
          </w:tcPr>
          <w:p w14:paraId="44D5F24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EBBD99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79678B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2A2446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5F37C6E6"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3DC045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2711SEÇ-3</w:t>
            </w:r>
          </w:p>
        </w:tc>
        <w:tc>
          <w:tcPr>
            <w:tcW w:w="3658" w:type="dxa"/>
            <w:tcBorders>
              <w:top w:val="nil"/>
              <w:left w:val="nil"/>
              <w:bottom w:val="single" w:sz="4" w:space="0" w:color="000000"/>
              <w:right w:val="single" w:sz="4" w:space="0" w:color="000000"/>
            </w:tcBorders>
            <w:shd w:val="clear" w:color="auto" w:fill="auto"/>
          </w:tcPr>
          <w:p w14:paraId="4A9F5772"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DEA8216"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088D5F6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3</w:t>
            </w:r>
          </w:p>
          <w:p w14:paraId="329100D4"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3</w:t>
            </w:r>
          </w:p>
        </w:tc>
        <w:tc>
          <w:tcPr>
            <w:tcW w:w="1134" w:type="dxa"/>
            <w:tcBorders>
              <w:top w:val="nil"/>
              <w:left w:val="nil"/>
              <w:bottom w:val="single" w:sz="4" w:space="0" w:color="000000"/>
              <w:right w:val="single" w:sz="4" w:space="0" w:color="000000"/>
            </w:tcBorders>
            <w:shd w:val="clear" w:color="auto" w:fill="auto"/>
            <w:vAlign w:val="center"/>
          </w:tcPr>
          <w:p w14:paraId="7FD990C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5893A18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2A9328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200447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280DD20C" w14:textId="77777777" w:rsidTr="00F8017E">
        <w:trPr>
          <w:trHeight w:val="393"/>
          <w:jc w:val="center"/>
        </w:trPr>
        <w:tc>
          <w:tcPr>
            <w:tcW w:w="11052" w:type="dxa"/>
            <w:gridSpan w:val="4"/>
            <w:tcBorders>
              <w:top w:val="nil"/>
              <w:left w:val="single" w:sz="8" w:space="0" w:color="000000"/>
              <w:bottom w:val="single" w:sz="4" w:space="0" w:color="000000"/>
              <w:right w:val="single" w:sz="4" w:space="0" w:color="000000"/>
            </w:tcBorders>
            <w:shd w:val="clear" w:color="auto" w:fill="auto"/>
          </w:tcPr>
          <w:p w14:paraId="79D657BE" w14:textId="77777777" w:rsidR="00A32939" w:rsidRPr="00C1676D" w:rsidRDefault="00717D4D">
            <w:pPr>
              <w:jc w:val="right"/>
              <w:rPr>
                <w:rFonts w:ascii="Times New Roman" w:eastAsia="Times New Roman" w:hAnsi="Times New Roman" w:cs="Times New Roman"/>
                <w:sz w:val="24"/>
                <w:szCs w:val="24"/>
              </w:rPr>
            </w:pPr>
            <w:r w:rsidRPr="00C1676D">
              <w:rPr>
                <w:rFonts w:ascii="Times New Roman" w:eastAsia="Times New Roman" w:hAnsi="Times New Roman" w:cs="Times New Roman"/>
                <w:b/>
              </w:rPr>
              <w:lastRenderedPageBreak/>
              <w:t xml:space="preserve">                                                                                                                      </w:t>
            </w:r>
            <w:r w:rsidRPr="00C1676D">
              <w:rPr>
                <w:rFonts w:ascii="Times New Roman" w:eastAsia="Times New Roman" w:hAnsi="Times New Roman" w:cs="Times New Roman"/>
                <w:b/>
                <w:sz w:val="24"/>
                <w:szCs w:val="24"/>
              </w:rPr>
              <w:t xml:space="preserve">Toplam / </w:t>
            </w:r>
            <w:r w:rsidRPr="00C1676D">
              <w:rPr>
                <w:rFonts w:ascii="Times New Roman" w:eastAsia="Times New Roman" w:hAnsi="Times New Roman" w:cs="Times New Roman"/>
                <w:i/>
                <w:sz w:val="24"/>
                <w:szCs w:val="24"/>
              </w:rPr>
              <w:t>Total</w:t>
            </w:r>
          </w:p>
        </w:tc>
        <w:tc>
          <w:tcPr>
            <w:tcW w:w="1134" w:type="dxa"/>
            <w:tcBorders>
              <w:top w:val="nil"/>
              <w:left w:val="nil"/>
              <w:bottom w:val="single" w:sz="4" w:space="0" w:color="000000"/>
              <w:right w:val="single" w:sz="4" w:space="0" w:color="000000"/>
            </w:tcBorders>
            <w:shd w:val="clear" w:color="auto" w:fill="auto"/>
            <w:vAlign w:val="center"/>
          </w:tcPr>
          <w:p w14:paraId="2EF10D5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23</w:t>
            </w:r>
          </w:p>
        </w:tc>
        <w:tc>
          <w:tcPr>
            <w:tcW w:w="1134" w:type="dxa"/>
            <w:tcBorders>
              <w:top w:val="nil"/>
              <w:left w:val="nil"/>
              <w:bottom w:val="single" w:sz="4" w:space="0" w:color="000000"/>
              <w:right w:val="single" w:sz="4" w:space="0" w:color="000000"/>
            </w:tcBorders>
            <w:shd w:val="clear" w:color="auto" w:fill="auto"/>
            <w:vAlign w:val="center"/>
          </w:tcPr>
          <w:p w14:paraId="709952B6"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14:paraId="4507125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25</w:t>
            </w:r>
          </w:p>
        </w:tc>
        <w:tc>
          <w:tcPr>
            <w:tcW w:w="1134" w:type="dxa"/>
            <w:tcBorders>
              <w:top w:val="nil"/>
              <w:left w:val="nil"/>
              <w:bottom w:val="single" w:sz="4" w:space="0" w:color="000000"/>
              <w:right w:val="single" w:sz="8" w:space="0" w:color="000000"/>
            </w:tcBorders>
            <w:shd w:val="clear" w:color="auto" w:fill="auto"/>
            <w:vAlign w:val="center"/>
          </w:tcPr>
          <w:p w14:paraId="3B57881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30</w:t>
            </w:r>
          </w:p>
        </w:tc>
      </w:tr>
      <w:tr w:rsidR="00A32939" w:rsidRPr="00C1676D" w14:paraId="6F78F702" w14:textId="77777777" w:rsidTr="00187FED">
        <w:trPr>
          <w:trHeight w:val="391"/>
          <w:jc w:val="center"/>
        </w:trPr>
        <w:tc>
          <w:tcPr>
            <w:tcW w:w="15588" w:type="dxa"/>
            <w:gridSpan w:val="8"/>
            <w:tcBorders>
              <w:right w:val="single" w:sz="8" w:space="0" w:color="000000"/>
            </w:tcBorders>
            <w:vAlign w:val="bottom"/>
          </w:tcPr>
          <w:p w14:paraId="353FE675"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Alan Seçmeli III (Ders Havuzu)/</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Corse</w:t>
            </w:r>
            <w:proofErr w:type="spellEnd"/>
            <w:r w:rsidRPr="00C1676D">
              <w:rPr>
                <w:rFonts w:ascii="Times New Roman" w:eastAsia="Times New Roman" w:hAnsi="Times New Roman" w:cs="Times New Roman"/>
                <w:i/>
                <w:sz w:val="24"/>
                <w:szCs w:val="24"/>
              </w:rPr>
              <w:t xml:space="preserve"> 3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36DB1E25"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EA90622" w14:textId="77777777" w:rsidR="00A32939" w:rsidRPr="00F75ACA" w:rsidRDefault="00717D4D">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271121207</w:t>
            </w:r>
          </w:p>
        </w:tc>
        <w:tc>
          <w:tcPr>
            <w:tcW w:w="3658" w:type="dxa"/>
            <w:tcBorders>
              <w:top w:val="nil"/>
              <w:left w:val="nil"/>
              <w:bottom w:val="single" w:sz="4" w:space="0" w:color="000000"/>
              <w:right w:val="single" w:sz="4" w:space="0" w:color="000000"/>
            </w:tcBorders>
            <w:shd w:val="clear" w:color="auto" w:fill="auto"/>
          </w:tcPr>
          <w:p w14:paraId="055D0A51"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D616F3C"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DF53845" w14:textId="30205302"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Öğretim İlke ve Yöntemleri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437CA959" w14:textId="77777777" w:rsidR="00A32939" w:rsidRPr="00C1676D" w:rsidRDefault="00717D4D">
            <w:pPr>
              <w:rPr>
                <w:rFonts w:ascii="Times New Roman" w:hAnsi="Times New Roman" w:cs="Times New Roman"/>
                <w:i/>
                <w:color w:val="202124"/>
                <w:sz w:val="24"/>
                <w:szCs w:val="24"/>
              </w:rPr>
            </w:pPr>
            <w:proofErr w:type="spellStart"/>
            <w:r w:rsidRPr="00C1676D">
              <w:rPr>
                <w:rFonts w:ascii="Times New Roman" w:hAnsi="Times New Roman" w:cs="Times New Roman"/>
                <w:i/>
                <w:color w:val="202124"/>
                <w:sz w:val="24"/>
                <w:szCs w:val="24"/>
              </w:rPr>
              <w:t>Teaching</w:t>
            </w:r>
            <w:proofErr w:type="spellEnd"/>
            <w:r w:rsidRPr="00C1676D">
              <w:rPr>
                <w:rFonts w:ascii="Times New Roman" w:hAnsi="Times New Roman" w:cs="Times New Roman"/>
                <w:i/>
                <w:color w:val="202124"/>
                <w:sz w:val="24"/>
                <w:szCs w:val="24"/>
              </w:rPr>
              <w:t xml:space="preserve"> </w:t>
            </w:r>
            <w:proofErr w:type="spellStart"/>
            <w:r w:rsidRPr="00C1676D">
              <w:rPr>
                <w:rFonts w:ascii="Times New Roman" w:hAnsi="Times New Roman" w:cs="Times New Roman"/>
                <w:i/>
                <w:color w:val="202124"/>
                <w:sz w:val="24"/>
                <w:szCs w:val="24"/>
              </w:rPr>
              <w:t>Principles</w:t>
            </w:r>
            <w:proofErr w:type="spellEnd"/>
            <w:r w:rsidRPr="00C1676D">
              <w:rPr>
                <w:rFonts w:ascii="Times New Roman" w:hAnsi="Times New Roman" w:cs="Times New Roman"/>
                <w:i/>
                <w:color w:val="202124"/>
                <w:sz w:val="24"/>
                <w:szCs w:val="24"/>
              </w:rPr>
              <w:t xml:space="preserve"> </w:t>
            </w:r>
            <w:proofErr w:type="spellStart"/>
            <w:r w:rsidRPr="00C1676D">
              <w:rPr>
                <w:rFonts w:ascii="Times New Roman" w:hAnsi="Times New Roman" w:cs="Times New Roman"/>
                <w:i/>
                <w:color w:val="202124"/>
                <w:sz w:val="24"/>
                <w:szCs w:val="24"/>
              </w:rPr>
              <w:t>and</w:t>
            </w:r>
            <w:proofErr w:type="spellEnd"/>
            <w:r w:rsidRPr="00C1676D">
              <w:rPr>
                <w:rFonts w:ascii="Times New Roman" w:hAnsi="Times New Roman" w:cs="Times New Roman"/>
                <w:i/>
                <w:color w:val="202124"/>
                <w:sz w:val="24"/>
                <w:szCs w:val="24"/>
              </w:rPr>
              <w:t xml:space="preserve"> </w:t>
            </w:r>
            <w:proofErr w:type="spellStart"/>
            <w:r w:rsidRPr="00C1676D">
              <w:rPr>
                <w:rFonts w:ascii="Times New Roman" w:hAnsi="Times New Roman" w:cs="Times New Roman"/>
                <w:i/>
                <w:color w:val="202124"/>
                <w:sz w:val="24"/>
                <w:szCs w:val="24"/>
              </w:rPr>
              <w:t>Methods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2079A5F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75E06DA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DDCCFE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5B21B2F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27D74C14"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F2053AD" w14:textId="714D908E" w:rsidR="00A32939" w:rsidRPr="00F75ACA" w:rsidRDefault="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271121208</w:t>
            </w:r>
          </w:p>
        </w:tc>
        <w:tc>
          <w:tcPr>
            <w:tcW w:w="3658" w:type="dxa"/>
            <w:tcBorders>
              <w:top w:val="nil"/>
              <w:left w:val="nil"/>
              <w:bottom w:val="single" w:sz="4" w:space="0" w:color="000000"/>
              <w:right w:val="single" w:sz="4" w:space="0" w:color="000000"/>
            </w:tcBorders>
            <w:shd w:val="clear" w:color="auto" w:fill="auto"/>
          </w:tcPr>
          <w:p w14:paraId="6636CC57"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F4A2428"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3A5A0AB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İbadetlerle İlgili Güncel Problemler</w:t>
            </w:r>
          </w:p>
          <w:p w14:paraId="2B59F5CF"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Current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Worship</w:t>
            </w:r>
            <w:proofErr w:type="spellEnd"/>
          </w:p>
        </w:tc>
        <w:tc>
          <w:tcPr>
            <w:tcW w:w="1134" w:type="dxa"/>
            <w:tcBorders>
              <w:top w:val="nil"/>
              <w:left w:val="nil"/>
              <w:bottom w:val="single" w:sz="4" w:space="0" w:color="000000"/>
              <w:right w:val="single" w:sz="4" w:space="0" w:color="000000"/>
            </w:tcBorders>
            <w:shd w:val="clear" w:color="auto" w:fill="auto"/>
            <w:vAlign w:val="center"/>
          </w:tcPr>
          <w:p w14:paraId="3537CC2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38A0F39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1AD39B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3D8B661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5E3D1371"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98E740F" w14:textId="6D88D5F0" w:rsidR="00A32939" w:rsidRPr="00F75ACA" w:rsidRDefault="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271121209</w:t>
            </w:r>
          </w:p>
        </w:tc>
        <w:tc>
          <w:tcPr>
            <w:tcW w:w="3658" w:type="dxa"/>
            <w:tcBorders>
              <w:top w:val="nil"/>
              <w:left w:val="nil"/>
              <w:bottom w:val="single" w:sz="4" w:space="0" w:color="000000"/>
              <w:right w:val="single" w:sz="4" w:space="0" w:color="000000"/>
            </w:tcBorders>
            <w:shd w:val="clear" w:color="auto" w:fill="auto"/>
          </w:tcPr>
          <w:p w14:paraId="3907204B"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616EA39A"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6C873A4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Okumaları / Sahih Hadis Kaynakları</w:t>
            </w:r>
          </w:p>
          <w:p w14:paraId="1AD3FF9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Readings</w:t>
            </w:r>
            <w:proofErr w:type="spellEnd"/>
            <w:r w:rsidRPr="00C1676D">
              <w:rPr>
                <w:rFonts w:ascii="Times New Roman" w:hAnsi="Times New Roman" w:cs="Times New Roman"/>
                <w:i/>
                <w:sz w:val="24"/>
                <w:szCs w:val="24"/>
              </w:rPr>
              <w:t xml:space="preserve">/Sahih </w:t>
            </w: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52008A6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79C9C59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CAE129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4D0BF18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257A2F2C" w14:textId="77777777" w:rsidTr="00187FED">
        <w:trPr>
          <w:trHeight w:val="57"/>
          <w:jc w:val="center"/>
        </w:trPr>
        <w:tc>
          <w:tcPr>
            <w:tcW w:w="15588" w:type="dxa"/>
            <w:gridSpan w:val="8"/>
            <w:shd w:val="clear" w:color="auto" w:fill="FFFFFF"/>
          </w:tcPr>
          <w:p w14:paraId="681FC29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IV. YARIYIL/</w:t>
            </w:r>
            <w:r w:rsidRPr="00C1676D">
              <w:rPr>
                <w:rFonts w:ascii="Times New Roman" w:eastAsia="Times New Roman" w:hAnsi="Times New Roman" w:cs="Times New Roman"/>
                <w:i/>
                <w:sz w:val="24"/>
                <w:szCs w:val="24"/>
              </w:rPr>
              <w:t>IV. SEMESTER</w:t>
            </w:r>
          </w:p>
        </w:tc>
      </w:tr>
      <w:tr w:rsidR="00A32939" w:rsidRPr="00C1676D" w14:paraId="537EA328" w14:textId="77777777" w:rsidTr="00F75ACA">
        <w:trPr>
          <w:trHeight w:val="57"/>
          <w:jc w:val="center"/>
        </w:trPr>
        <w:tc>
          <w:tcPr>
            <w:tcW w:w="1413" w:type="dxa"/>
            <w:shd w:val="clear" w:color="auto" w:fill="D9D9D9"/>
            <w:vAlign w:val="center"/>
          </w:tcPr>
          <w:p w14:paraId="5B70638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01A81DC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Code</w:t>
            </w:r>
            <w:proofErr w:type="spellEnd"/>
          </w:p>
        </w:tc>
        <w:tc>
          <w:tcPr>
            <w:tcW w:w="3658" w:type="dxa"/>
            <w:shd w:val="clear" w:color="auto" w:fill="D9D9D9"/>
            <w:vAlign w:val="center"/>
          </w:tcPr>
          <w:p w14:paraId="2989F61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2CB291B2"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81" w:type="dxa"/>
            <w:gridSpan w:val="2"/>
            <w:shd w:val="clear" w:color="auto" w:fill="D9D9D9"/>
            <w:vAlign w:val="center"/>
          </w:tcPr>
          <w:p w14:paraId="598C27A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70D9120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w:t>
            </w:r>
          </w:p>
          <w:p w14:paraId="5295AA7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Theoretical</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52B8ED3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U</w:t>
            </w:r>
          </w:p>
          <w:p w14:paraId="1B7074D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443E9E7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K</w:t>
            </w:r>
          </w:p>
          <w:p w14:paraId="31511C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Credit</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0FAF32F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4F42DF55"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ECTS</w:t>
            </w:r>
          </w:p>
        </w:tc>
      </w:tr>
      <w:tr w:rsidR="00A32939" w:rsidRPr="00C1676D" w14:paraId="634C1E5B"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C46293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271122101</w:t>
            </w:r>
          </w:p>
        </w:tc>
        <w:tc>
          <w:tcPr>
            <w:tcW w:w="3658" w:type="dxa"/>
            <w:tcBorders>
              <w:top w:val="nil"/>
              <w:left w:val="nil"/>
              <w:bottom w:val="single" w:sz="4" w:space="0" w:color="000000"/>
              <w:right w:val="single" w:sz="4" w:space="0" w:color="000000"/>
            </w:tcBorders>
            <w:shd w:val="clear" w:color="auto" w:fill="auto"/>
          </w:tcPr>
          <w:p w14:paraId="6AA83490"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51F575BE"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50B2D66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IV </w:t>
            </w:r>
          </w:p>
          <w:p w14:paraId="77D8528F"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IV</w:t>
            </w:r>
          </w:p>
        </w:tc>
        <w:tc>
          <w:tcPr>
            <w:tcW w:w="1134" w:type="dxa"/>
            <w:tcBorders>
              <w:top w:val="nil"/>
              <w:left w:val="nil"/>
              <w:bottom w:val="single" w:sz="4" w:space="0" w:color="000000"/>
              <w:right w:val="single" w:sz="4" w:space="0" w:color="000000"/>
            </w:tcBorders>
            <w:shd w:val="clear" w:color="auto" w:fill="auto"/>
            <w:vAlign w:val="center"/>
          </w:tcPr>
          <w:p w14:paraId="40E41EA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A79ADE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910AB8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F91B15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34EB2A75"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A35702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271122118</w:t>
            </w:r>
          </w:p>
        </w:tc>
        <w:tc>
          <w:tcPr>
            <w:tcW w:w="3658" w:type="dxa"/>
            <w:tcBorders>
              <w:top w:val="nil"/>
              <w:left w:val="nil"/>
              <w:bottom w:val="single" w:sz="4" w:space="0" w:color="000000"/>
              <w:right w:val="single" w:sz="4" w:space="0" w:color="000000"/>
            </w:tcBorders>
            <w:shd w:val="clear" w:color="auto" w:fill="auto"/>
          </w:tcPr>
          <w:p w14:paraId="6F1CAC55"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A0C382F"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01D42DEF"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Dil Bilgisi IV</w:t>
            </w:r>
          </w:p>
          <w:p w14:paraId="43F2C88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Grammar</w:t>
            </w:r>
            <w:proofErr w:type="spellEnd"/>
            <w:r w:rsidRPr="00C1676D">
              <w:rPr>
                <w:rFonts w:ascii="Times New Roman" w:hAnsi="Times New Roman" w:cs="Times New Roman"/>
                <w:i/>
                <w:sz w:val="24"/>
                <w:szCs w:val="24"/>
              </w:rPr>
              <w:t xml:space="preserve"> IV</w:t>
            </w:r>
          </w:p>
        </w:tc>
        <w:tc>
          <w:tcPr>
            <w:tcW w:w="1134" w:type="dxa"/>
            <w:tcBorders>
              <w:top w:val="nil"/>
              <w:left w:val="nil"/>
              <w:bottom w:val="single" w:sz="4" w:space="0" w:color="000000"/>
              <w:right w:val="single" w:sz="4" w:space="0" w:color="000000"/>
            </w:tcBorders>
            <w:shd w:val="clear" w:color="auto" w:fill="auto"/>
            <w:vAlign w:val="center"/>
          </w:tcPr>
          <w:p w14:paraId="5404687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828AA9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B26663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6B2CE8C8" w14:textId="77777777" w:rsidR="00A32939" w:rsidRPr="00F75ACA" w:rsidRDefault="00717D4D">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4</w:t>
            </w:r>
          </w:p>
        </w:tc>
      </w:tr>
      <w:tr w:rsidR="00A32939" w:rsidRPr="00C1676D" w14:paraId="77A7728A"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CC8904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271122114</w:t>
            </w:r>
          </w:p>
        </w:tc>
        <w:tc>
          <w:tcPr>
            <w:tcW w:w="3658" w:type="dxa"/>
            <w:tcBorders>
              <w:top w:val="nil"/>
              <w:left w:val="nil"/>
              <w:bottom w:val="single" w:sz="4" w:space="0" w:color="000000"/>
              <w:right w:val="single" w:sz="4" w:space="0" w:color="000000"/>
            </w:tcBorders>
            <w:shd w:val="clear" w:color="auto" w:fill="auto"/>
          </w:tcPr>
          <w:p w14:paraId="7553384C"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4A3B346"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67213B0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Okuma Anlama IV</w:t>
            </w:r>
          </w:p>
          <w:p w14:paraId="00E34B8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Reading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IV</w:t>
            </w:r>
          </w:p>
        </w:tc>
        <w:tc>
          <w:tcPr>
            <w:tcW w:w="1134" w:type="dxa"/>
            <w:tcBorders>
              <w:top w:val="nil"/>
              <w:left w:val="nil"/>
              <w:bottom w:val="single" w:sz="4" w:space="0" w:color="000000"/>
              <w:right w:val="single" w:sz="4" w:space="0" w:color="000000"/>
            </w:tcBorders>
            <w:shd w:val="clear" w:color="auto" w:fill="auto"/>
            <w:vAlign w:val="center"/>
          </w:tcPr>
          <w:p w14:paraId="2AD5197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C3DBBA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754AC1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8" w:space="0" w:color="000000"/>
            </w:tcBorders>
            <w:shd w:val="clear" w:color="auto" w:fill="auto"/>
            <w:vAlign w:val="center"/>
          </w:tcPr>
          <w:p w14:paraId="065B4D0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46A82659"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DE2064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271122115</w:t>
            </w:r>
          </w:p>
        </w:tc>
        <w:tc>
          <w:tcPr>
            <w:tcW w:w="3658" w:type="dxa"/>
            <w:tcBorders>
              <w:top w:val="nil"/>
              <w:left w:val="nil"/>
              <w:bottom w:val="single" w:sz="4" w:space="0" w:color="000000"/>
              <w:right w:val="single" w:sz="4" w:space="0" w:color="000000"/>
            </w:tcBorders>
            <w:shd w:val="clear" w:color="auto" w:fill="auto"/>
          </w:tcPr>
          <w:p w14:paraId="1317AC3C"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E373691"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735181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Tarihi III</w:t>
            </w:r>
          </w:p>
          <w:p w14:paraId="4AE9114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 xml:space="preserve"> III</w:t>
            </w:r>
          </w:p>
        </w:tc>
        <w:tc>
          <w:tcPr>
            <w:tcW w:w="1134" w:type="dxa"/>
            <w:tcBorders>
              <w:top w:val="nil"/>
              <w:left w:val="nil"/>
              <w:bottom w:val="single" w:sz="4" w:space="0" w:color="000000"/>
              <w:right w:val="single" w:sz="4" w:space="0" w:color="000000"/>
            </w:tcBorders>
            <w:shd w:val="clear" w:color="auto" w:fill="auto"/>
            <w:vAlign w:val="center"/>
          </w:tcPr>
          <w:p w14:paraId="6A48A72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042A07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713191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2B6B77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C3C872C"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BD40E8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271122116</w:t>
            </w:r>
          </w:p>
        </w:tc>
        <w:tc>
          <w:tcPr>
            <w:tcW w:w="3658" w:type="dxa"/>
            <w:tcBorders>
              <w:top w:val="nil"/>
              <w:left w:val="nil"/>
              <w:bottom w:val="single" w:sz="4" w:space="0" w:color="000000"/>
              <w:right w:val="single" w:sz="4" w:space="0" w:color="000000"/>
            </w:tcBorders>
            <w:shd w:val="clear" w:color="auto" w:fill="auto"/>
          </w:tcPr>
          <w:p w14:paraId="513D5376"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8B7C596"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D23DEA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Kelam Tarihi</w:t>
            </w:r>
          </w:p>
          <w:p w14:paraId="6421EB0F"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Kalam</w:t>
            </w:r>
            <w:proofErr w:type="spellEnd"/>
          </w:p>
        </w:tc>
        <w:tc>
          <w:tcPr>
            <w:tcW w:w="1134" w:type="dxa"/>
            <w:tcBorders>
              <w:top w:val="nil"/>
              <w:left w:val="nil"/>
              <w:bottom w:val="single" w:sz="4" w:space="0" w:color="000000"/>
              <w:right w:val="single" w:sz="4" w:space="0" w:color="000000"/>
            </w:tcBorders>
            <w:shd w:val="clear" w:color="auto" w:fill="auto"/>
            <w:vAlign w:val="center"/>
          </w:tcPr>
          <w:p w14:paraId="04438D6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2E951C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963462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086BE3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67632EA"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91A5D2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271122117</w:t>
            </w:r>
          </w:p>
        </w:tc>
        <w:tc>
          <w:tcPr>
            <w:tcW w:w="3658" w:type="dxa"/>
            <w:tcBorders>
              <w:top w:val="nil"/>
              <w:left w:val="nil"/>
              <w:bottom w:val="single" w:sz="4" w:space="0" w:color="000000"/>
              <w:right w:val="single" w:sz="4" w:space="0" w:color="000000"/>
            </w:tcBorders>
            <w:shd w:val="clear" w:color="auto" w:fill="auto"/>
          </w:tcPr>
          <w:p w14:paraId="73739307"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3DC5DCB"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806FE1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 Eğitimi I</w:t>
            </w:r>
          </w:p>
          <w:p w14:paraId="2F4EFE9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Education</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048ABEB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9C2C7E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07C7BF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2AD1E7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7E015F60"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F8C0EA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271122105</w:t>
            </w:r>
          </w:p>
        </w:tc>
        <w:tc>
          <w:tcPr>
            <w:tcW w:w="3658" w:type="dxa"/>
            <w:tcBorders>
              <w:top w:val="nil"/>
              <w:left w:val="nil"/>
              <w:bottom w:val="single" w:sz="4" w:space="0" w:color="000000"/>
              <w:right w:val="single" w:sz="4" w:space="0" w:color="000000"/>
            </w:tcBorders>
            <w:shd w:val="clear" w:color="auto" w:fill="auto"/>
          </w:tcPr>
          <w:p w14:paraId="5B1A053D"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047CB5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D502B0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Tefsir II</w:t>
            </w:r>
          </w:p>
          <w:p w14:paraId="778ECF3A"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3CB0ECA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A7414B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24AA97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553E19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35BB09ED"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5B4E5B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lastRenderedPageBreak/>
              <w:t>271122106</w:t>
            </w:r>
          </w:p>
        </w:tc>
        <w:tc>
          <w:tcPr>
            <w:tcW w:w="3658" w:type="dxa"/>
            <w:tcBorders>
              <w:top w:val="nil"/>
              <w:left w:val="nil"/>
              <w:bottom w:val="single" w:sz="4" w:space="0" w:color="000000"/>
              <w:right w:val="single" w:sz="4" w:space="0" w:color="000000"/>
            </w:tcBorders>
            <w:shd w:val="clear" w:color="auto" w:fill="auto"/>
          </w:tcPr>
          <w:p w14:paraId="57DCA3B9"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681C3AD"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B3CAB0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II</w:t>
            </w:r>
          </w:p>
          <w:p w14:paraId="6179E39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1C1CEC9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CAD94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A189B1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2D01B64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1839F59B"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378A92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271122107</w:t>
            </w:r>
          </w:p>
        </w:tc>
        <w:tc>
          <w:tcPr>
            <w:tcW w:w="3658" w:type="dxa"/>
            <w:tcBorders>
              <w:top w:val="nil"/>
              <w:left w:val="nil"/>
              <w:bottom w:val="single" w:sz="4" w:space="0" w:color="000000"/>
              <w:right w:val="single" w:sz="4" w:space="0" w:color="000000"/>
            </w:tcBorders>
            <w:shd w:val="clear" w:color="auto" w:fill="auto"/>
          </w:tcPr>
          <w:p w14:paraId="26FE3821"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1BC003E"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461EB1F"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İslam Hukuku II </w:t>
            </w:r>
          </w:p>
          <w:p w14:paraId="5B85B843"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33FAD56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8DAB6C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9A3A82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6766CD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7AA17E45"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290071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271122109</w:t>
            </w:r>
          </w:p>
        </w:tc>
        <w:tc>
          <w:tcPr>
            <w:tcW w:w="3658" w:type="dxa"/>
            <w:tcBorders>
              <w:top w:val="nil"/>
              <w:left w:val="nil"/>
              <w:bottom w:val="single" w:sz="4" w:space="0" w:color="000000"/>
              <w:right w:val="single" w:sz="4" w:space="0" w:color="000000"/>
            </w:tcBorders>
            <w:shd w:val="clear" w:color="auto" w:fill="auto"/>
          </w:tcPr>
          <w:p w14:paraId="6A6BBCCA"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236724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3DCA863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 Sosyolojisi</w:t>
            </w:r>
          </w:p>
          <w:p w14:paraId="1D8C2BA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Sociology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p>
        </w:tc>
        <w:tc>
          <w:tcPr>
            <w:tcW w:w="1134" w:type="dxa"/>
            <w:tcBorders>
              <w:top w:val="nil"/>
              <w:left w:val="nil"/>
              <w:bottom w:val="single" w:sz="4" w:space="0" w:color="000000"/>
              <w:right w:val="single" w:sz="4" w:space="0" w:color="000000"/>
            </w:tcBorders>
            <w:shd w:val="clear" w:color="auto" w:fill="auto"/>
            <w:vAlign w:val="center"/>
          </w:tcPr>
          <w:p w14:paraId="25734B3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3190A2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2A7EC4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F1F9B9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6D7F0E4F"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07622A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271122111</w:t>
            </w:r>
          </w:p>
        </w:tc>
        <w:tc>
          <w:tcPr>
            <w:tcW w:w="3658" w:type="dxa"/>
            <w:tcBorders>
              <w:top w:val="nil"/>
              <w:left w:val="nil"/>
              <w:bottom w:val="single" w:sz="4" w:space="0" w:color="000000"/>
              <w:right w:val="single" w:sz="4" w:space="0" w:color="000000"/>
            </w:tcBorders>
            <w:shd w:val="clear" w:color="auto" w:fill="auto"/>
          </w:tcPr>
          <w:p w14:paraId="6F1CA880"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979210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6F5AE9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Osmanlı Türkçesi</w:t>
            </w:r>
          </w:p>
          <w:p w14:paraId="4A37998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Ottoman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Turkish</w:t>
            </w:r>
            <w:proofErr w:type="spellEnd"/>
          </w:p>
        </w:tc>
        <w:tc>
          <w:tcPr>
            <w:tcW w:w="1134" w:type="dxa"/>
            <w:tcBorders>
              <w:top w:val="nil"/>
              <w:left w:val="nil"/>
              <w:bottom w:val="single" w:sz="4" w:space="0" w:color="000000"/>
              <w:right w:val="single" w:sz="4" w:space="0" w:color="000000"/>
            </w:tcBorders>
            <w:shd w:val="clear" w:color="auto" w:fill="auto"/>
            <w:vAlign w:val="center"/>
          </w:tcPr>
          <w:p w14:paraId="520A367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CD7A22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774C43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4597D97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4301EA59"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tcPr>
          <w:p w14:paraId="3E54E99B" w14:textId="77777777" w:rsidR="00A32939" w:rsidRPr="00C1676D" w:rsidRDefault="00717D4D">
            <w:pPr>
              <w:jc w:val="center"/>
              <w:rPr>
                <w:rFonts w:ascii="Times New Roman" w:eastAsia="Times New Roman" w:hAnsi="Times New Roman" w:cs="Times New Roman"/>
                <w:b/>
                <w:color w:val="FF0000"/>
                <w:sz w:val="24"/>
                <w:szCs w:val="24"/>
              </w:rPr>
            </w:pPr>
            <w:r w:rsidRPr="00C1676D">
              <w:rPr>
                <w:rFonts w:ascii="Times New Roman" w:eastAsia="Times New Roman" w:hAnsi="Times New Roman" w:cs="Times New Roman"/>
                <w:b/>
                <w:color w:val="FF0000"/>
                <w:sz w:val="24"/>
                <w:szCs w:val="24"/>
              </w:rPr>
              <w:t>OSD</w:t>
            </w:r>
          </w:p>
        </w:tc>
        <w:tc>
          <w:tcPr>
            <w:tcW w:w="3658" w:type="dxa"/>
            <w:tcBorders>
              <w:top w:val="nil"/>
              <w:left w:val="nil"/>
              <w:bottom w:val="single" w:sz="4" w:space="0" w:color="000000"/>
              <w:right w:val="single" w:sz="4" w:space="0" w:color="000000"/>
            </w:tcBorders>
            <w:shd w:val="clear" w:color="auto" w:fill="auto"/>
          </w:tcPr>
          <w:p w14:paraId="5A92B15B" w14:textId="77777777" w:rsidR="00A32939" w:rsidRPr="00C1676D" w:rsidRDefault="00717D4D">
            <w:pPr>
              <w:jc w:val="center"/>
              <w:rPr>
                <w:rFonts w:ascii="Times New Roman" w:eastAsia="Times New Roman" w:hAnsi="Times New Roman" w:cs="Times New Roman"/>
                <w:b/>
                <w:color w:val="FF0000"/>
              </w:rPr>
            </w:pPr>
            <w:r w:rsidRPr="00C1676D">
              <w:rPr>
                <w:rFonts w:ascii="Times New Roman" w:eastAsia="Times New Roman" w:hAnsi="Times New Roman" w:cs="Times New Roman"/>
                <w:b/>
                <w:color w:val="FF0000"/>
              </w:rPr>
              <w:t>Ortak Seçmeli</w:t>
            </w:r>
          </w:p>
          <w:p w14:paraId="48AAC5ED" w14:textId="77777777" w:rsidR="00A32939" w:rsidRPr="00C1676D" w:rsidRDefault="00717D4D">
            <w:pPr>
              <w:jc w:val="center"/>
              <w:rPr>
                <w:rFonts w:ascii="Times New Roman" w:eastAsia="Times New Roman" w:hAnsi="Times New Roman" w:cs="Times New Roman"/>
                <w:color w:val="FF0000"/>
                <w:sz w:val="24"/>
                <w:szCs w:val="24"/>
              </w:rPr>
            </w:pPr>
            <w:proofErr w:type="spellStart"/>
            <w:r w:rsidRPr="00C1676D">
              <w:rPr>
                <w:rFonts w:ascii="Times New Roman" w:eastAsia="Times New Roman" w:hAnsi="Times New Roman" w:cs="Times New Roman"/>
                <w:i/>
                <w:color w:val="FF0000"/>
              </w:rPr>
              <w:t>Common</w:t>
            </w:r>
            <w:proofErr w:type="spellEnd"/>
            <w:r w:rsidRPr="00C1676D">
              <w:rPr>
                <w:rFonts w:ascii="Times New Roman" w:eastAsia="Times New Roman" w:hAnsi="Times New Roman" w:cs="Times New Roman"/>
                <w:i/>
                <w:color w:val="FF0000"/>
              </w:rPr>
              <w:t xml:space="preserve"> </w:t>
            </w:r>
            <w:proofErr w:type="spellStart"/>
            <w:r w:rsidRPr="00C1676D">
              <w:rPr>
                <w:rFonts w:ascii="Times New Roman" w:eastAsia="Times New Roman" w:hAnsi="Times New Roman" w:cs="Times New Roman"/>
                <w:i/>
                <w:color w:val="FF0000"/>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5A77F514" w14:textId="77777777"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Ortak Seçmeli Ders</w:t>
            </w:r>
          </w:p>
          <w:p w14:paraId="4701F441" w14:textId="77777777" w:rsidR="00A32939" w:rsidRPr="00C1676D" w:rsidRDefault="00717D4D">
            <w:pPr>
              <w:rPr>
                <w:rFonts w:ascii="Times New Roman" w:hAnsi="Times New Roman" w:cs="Times New Roman"/>
                <w:i/>
                <w:color w:val="FF0000"/>
                <w:sz w:val="24"/>
                <w:szCs w:val="24"/>
              </w:rPr>
            </w:pPr>
            <w:proofErr w:type="spellStart"/>
            <w:r w:rsidRPr="00C1676D">
              <w:rPr>
                <w:rFonts w:ascii="Times New Roman" w:hAnsi="Times New Roman" w:cs="Times New Roman"/>
                <w:i/>
                <w:color w:val="FF0000"/>
                <w:sz w:val="24"/>
                <w:szCs w:val="24"/>
              </w:rPr>
              <w:t>Common</w:t>
            </w:r>
            <w:proofErr w:type="spellEnd"/>
            <w:r w:rsidRPr="00C1676D">
              <w:rPr>
                <w:rFonts w:ascii="Times New Roman" w:hAnsi="Times New Roman" w:cs="Times New Roman"/>
                <w:i/>
                <w:color w:val="FF0000"/>
                <w:sz w:val="24"/>
                <w:szCs w:val="24"/>
              </w:rPr>
              <w:t xml:space="preserve"> </w:t>
            </w:r>
            <w:proofErr w:type="spellStart"/>
            <w:r w:rsidRPr="00C1676D">
              <w:rPr>
                <w:rFonts w:ascii="Times New Roman" w:hAnsi="Times New Roman" w:cs="Times New Roman"/>
                <w:i/>
                <w:color w:val="FF0000"/>
                <w:sz w:val="24"/>
                <w:szCs w:val="24"/>
              </w:rPr>
              <w:t>elective</w:t>
            </w:r>
            <w:proofErr w:type="spellEnd"/>
          </w:p>
        </w:tc>
        <w:tc>
          <w:tcPr>
            <w:tcW w:w="1134" w:type="dxa"/>
            <w:tcBorders>
              <w:top w:val="nil"/>
              <w:left w:val="nil"/>
              <w:bottom w:val="single" w:sz="4" w:space="0" w:color="000000"/>
              <w:right w:val="single" w:sz="4" w:space="0" w:color="000000"/>
            </w:tcBorders>
            <w:shd w:val="clear" w:color="auto" w:fill="auto"/>
            <w:vAlign w:val="center"/>
          </w:tcPr>
          <w:p w14:paraId="3104425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B7216E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2E5ECE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39BDD78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4B25A5DA" w14:textId="77777777" w:rsidTr="00F8017E">
        <w:trPr>
          <w:trHeight w:val="598"/>
          <w:jc w:val="center"/>
        </w:trPr>
        <w:tc>
          <w:tcPr>
            <w:tcW w:w="11052" w:type="dxa"/>
            <w:gridSpan w:val="4"/>
            <w:vAlign w:val="center"/>
          </w:tcPr>
          <w:p w14:paraId="3B883ACA" w14:textId="77777777" w:rsidR="00A32939" w:rsidRPr="00C1676D" w:rsidRDefault="00717D4D">
            <w:pPr>
              <w:jc w:val="right"/>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 xml:space="preserve">Toplam / </w:t>
            </w:r>
            <w:r w:rsidRPr="00C1676D">
              <w:rPr>
                <w:rFonts w:ascii="Times New Roman" w:eastAsia="Times New Roman" w:hAnsi="Times New Roman" w:cs="Times New Roman"/>
                <w:i/>
                <w:sz w:val="24"/>
                <w:szCs w:val="24"/>
              </w:rPr>
              <w:t>Total</w:t>
            </w:r>
          </w:p>
        </w:tc>
        <w:tc>
          <w:tcPr>
            <w:tcW w:w="1134" w:type="dxa"/>
            <w:tcBorders>
              <w:top w:val="nil"/>
              <w:left w:val="nil"/>
              <w:bottom w:val="single" w:sz="8" w:space="0" w:color="000000"/>
              <w:right w:val="single" w:sz="4" w:space="0" w:color="000000"/>
            </w:tcBorders>
            <w:shd w:val="clear" w:color="auto" w:fill="auto"/>
            <w:vAlign w:val="center"/>
          </w:tcPr>
          <w:p w14:paraId="744424C8" w14:textId="3497F12D" w:rsidR="00A32939" w:rsidRPr="00C1676D" w:rsidRDefault="00150F78">
            <w:pPr>
              <w:jc w:val="center"/>
              <w:rPr>
                <w:rFonts w:ascii="Times New Roman" w:eastAsia="Times New Roman" w:hAnsi="Times New Roman" w:cs="Times New Roman"/>
                <w:b/>
                <w:sz w:val="24"/>
                <w:szCs w:val="24"/>
              </w:rPr>
            </w:pPr>
            <w:r>
              <w:rPr>
                <w:rFonts w:ascii="Times New Roman" w:hAnsi="Times New Roman" w:cs="Times New Roman"/>
                <w:b/>
                <w:sz w:val="24"/>
                <w:szCs w:val="24"/>
              </w:rPr>
              <w:t>22</w:t>
            </w:r>
          </w:p>
        </w:tc>
        <w:tc>
          <w:tcPr>
            <w:tcW w:w="1134" w:type="dxa"/>
            <w:tcBorders>
              <w:top w:val="nil"/>
              <w:left w:val="nil"/>
              <w:bottom w:val="single" w:sz="8" w:space="0" w:color="000000"/>
              <w:right w:val="single" w:sz="4" w:space="0" w:color="000000"/>
            </w:tcBorders>
            <w:shd w:val="clear" w:color="auto" w:fill="auto"/>
            <w:vAlign w:val="center"/>
          </w:tcPr>
          <w:p w14:paraId="7543FED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4</w:t>
            </w:r>
          </w:p>
        </w:tc>
        <w:tc>
          <w:tcPr>
            <w:tcW w:w="1134" w:type="dxa"/>
            <w:tcBorders>
              <w:top w:val="nil"/>
              <w:left w:val="nil"/>
              <w:bottom w:val="single" w:sz="8" w:space="0" w:color="000000"/>
              <w:right w:val="single" w:sz="4" w:space="0" w:color="000000"/>
            </w:tcBorders>
            <w:shd w:val="clear" w:color="auto" w:fill="auto"/>
            <w:vAlign w:val="center"/>
          </w:tcPr>
          <w:p w14:paraId="4C949DC7" w14:textId="16F5276C" w:rsidR="00A32939" w:rsidRPr="00C1676D" w:rsidRDefault="00150F78">
            <w:pPr>
              <w:jc w:val="center"/>
              <w:rPr>
                <w:rFonts w:ascii="Times New Roman" w:eastAsia="Times New Roman" w:hAnsi="Times New Roman" w:cs="Times New Roman"/>
                <w:b/>
                <w:sz w:val="24"/>
                <w:szCs w:val="24"/>
              </w:rPr>
            </w:pPr>
            <w:r>
              <w:rPr>
                <w:rFonts w:ascii="Times New Roman" w:hAnsi="Times New Roman" w:cs="Times New Roman"/>
                <w:b/>
                <w:sz w:val="24"/>
                <w:szCs w:val="24"/>
              </w:rPr>
              <w:t>24</w:t>
            </w:r>
          </w:p>
        </w:tc>
        <w:tc>
          <w:tcPr>
            <w:tcW w:w="1134" w:type="dxa"/>
            <w:tcBorders>
              <w:top w:val="nil"/>
              <w:left w:val="nil"/>
              <w:bottom w:val="single" w:sz="8" w:space="0" w:color="000000"/>
              <w:right w:val="single" w:sz="8" w:space="0" w:color="000000"/>
            </w:tcBorders>
            <w:shd w:val="clear" w:color="auto" w:fill="auto"/>
            <w:vAlign w:val="center"/>
          </w:tcPr>
          <w:p w14:paraId="7C75B82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30</w:t>
            </w:r>
          </w:p>
        </w:tc>
      </w:tr>
      <w:tr w:rsidR="00A32939" w:rsidRPr="00C1676D" w14:paraId="20F49D1E" w14:textId="77777777" w:rsidTr="00187FED">
        <w:trPr>
          <w:trHeight w:val="556"/>
          <w:jc w:val="center"/>
        </w:trPr>
        <w:tc>
          <w:tcPr>
            <w:tcW w:w="155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E586A58" w14:textId="77777777" w:rsidR="00A32939" w:rsidRPr="00C1676D" w:rsidRDefault="00717D4D">
            <w:pPr>
              <w:rPr>
                <w:rFonts w:ascii="Times New Roman" w:eastAsia="Times New Roman" w:hAnsi="Times New Roman" w:cs="Times New Roman"/>
                <w:sz w:val="24"/>
                <w:szCs w:val="24"/>
              </w:rPr>
            </w:pPr>
            <w:r w:rsidRPr="00C1676D">
              <w:rPr>
                <w:rFonts w:ascii="Times New Roman" w:eastAsia="Times New Roman" w:hAnsi="Times New Roman" w:cs="Times New Roman"/>
                <w:b/>
              </w:rPr>
              <w:t xml:space="preserve">Ortak Seçmeli (Ders Havuzu) </w:t>
            </w: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r w:rsidRPr="00C1676D">
              <w:rPr>
                <w:rFonts w:ascii="Times New Roman" w:eastAsia="Times New Roman" w:hAnsi="Times New Roman" w:cs="Times New Roman"/>
                <w:i/>
              </w:rPr>
              <w:t xml:space="preserve"> Course (</w:t>
            </w:r>
            <w:proofErr w:type="spellStart"/>
            <w:r w:rsidRPr="00C1676D">
              <w:rPr>
                <w:rFonts w:ascii="Times New Roman" w:eastAsia="Times New Roman" w:hAnsi="Times New Roman" w:cs="Times New Roman"/>
                <w:i/>
              </w:rPr>
              <w:t>Pepository</w:t>
            </w:r>
            <w:proofErr w:type="spellEnd"/>
            <w:r w:rsidRPr="00C1676D">
              <w:rPr>
                <w:rFonts w:ascii="Times New Roman" w:eastAsia="Times New Roman" w:hAnsi="Times New Roman" w:cs="Times New Roman"/>
                <w:i/>
              </w:rPr>
              <w:t>)</w:t>
            </w:r>
          </w:p>
        </w:tc>
      </w:tr>
      <w:tr w:rsidR="00A32939" w:rsidRPr="00C1676D" w14:paraId="2B33A984" w14:textId="77777777" w:rsidTr="00F75ACA">
        <w:trPr>
          <w:trHeight w:val="832"/>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C582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OSD</w:t>
            </w:r>
          </w:p>
        </w:tc>
        <w:tc>
          <w:tcPr>
            <w:tcW w:w="3658" w:type="dxa"/>
            <w:tcBorders>
              <w:top w:val="single" w:sz="4" w:space="0" w:color="000000"/>
              <w:left w:val="nil"/>
              <w:bottom w:val="single" w:sz="4" w:space="0" w:color="000000"/>
              <w:right w:val="single" w:sz="4" w:space="0" w:color="000000"/>
            </w:tcBorders>
            <w:shd w:val="clear" w:color="auto" w:fill="auto"/>
          </w:tcPr>
          <w:p w14:paraId="1D0E71E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Ortak Seçmeli</w:t>
            </w:r>
          </w:p>
          <w:p w14:paraId="4E33E143"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r w:rsidRPr="00C1676D">
              <w:rPr>
                <w:rFonts w:ascii="Times New Roman" w:eastAsia="Times New Roman" w:hAnsi="Times New Roman" w:cs="Times New Roman"/>
                <w:i/>
              </w:rPr>
              <w:t xml:space="preserve"> </w:t>
            </w:r>
          </w:p>
        </w:tc>
        <w:tc>
          <w:tcPr>
            <w:tcW w:w="5981" w:type="dxa"/>
            <w:gridSpan w:val="2"/>
            <w:tcBorders>
              <w:top w:val="single" w:sz="4" w:space="0" w:color="000000"/>
              <w:left w:val="nil"/>
              <w:bottom w:val="single" w:sz="4" w:space="0" w:color="000000"/>
              <w:right w:val="single" w:sz="4" w:space="0" w:color="000000"/>
            </w:tcBorders>
            <w:shd w:val="clear" w:color="auto" w:fill="auto"/>
          </w:tcPr>
          <w:p w14:paraId="3755B257"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Ortak Seçmeli</w:t>
            </w:r>
          </w:p>
          <w:p w14:paraId="6DA775C4"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Common</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C5DC8F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4F3101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BBCCE7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54AA1F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71C807DE" w14:textId="77777777" w:rsidTr="00187FED">
        <w:trPr>
          <w:trHeight w:val="57"/>
          <w:jc w:val="center"/>
        </w:trPr>
        <w:tc>
          <w:tcPr>
            <w:tcW w:w="15588" w:type="dxa"/>
            <w:gridSpan w:val="8"/>
            <w:shd w:val="clear" w:color="auto" w:fill="FFFFFF"/>
            <w:vAlign w:val="center"/>
          </w:tcPr>
          <w:p w14:paraId="77FAF64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V. YARIYIL/</w:t>
            </w:r>
            <w:r w:rsidRPr="00C1676D">
              <w:rPr>
                <w:rFonts w:ascii="Times New Roman" w:eastAsia="Times New Roman" w:hAnsi="Times New Roman" w:cs="Times New Roman"/>
                <w:i/>
                <w:sz w:val="24"/>
                <w:szCs w:val="24"/>
              </w:rPr>
              <w:t>I. SEMESTER</w:t>
            </w:r>
          </w:p>
        </w:tc>
      </w:tr>
      <w:tr w:rsidR="00A32939" w:rsidRPr="00C1676D" w14:paraId="6A3CA201" w14:textId="77777777" w:rsidTr="00F75ACA">
        <w:trPr>
          <w:trHeight w:val="57"/>
          <w:jc w:val="center"/>
        </w:trPr>
        <w:tc>
          <w:tcPr>
            <w:tcW w:w="1413" w:type="dxa"/>
            <w:shd w:val="clear" w:color="auto" w:fill="D9D9D9"/>
            <w:vAlign w:val="center"/>
          </w:tcPr>
          <w:p w14:paraId="21E2C17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1324C8C7"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Code</w:t>
            </w:r>
            <w:proofErr w:type="spellEnd"/>
          </w:p>
        </w:tc>
        <w:tc>
          <w:tcPr>
            <w:tcW w:w="3688" w:type="dxa"/>
            <w:gridSpan w:val="2"/>
            <w:shd w:val="clear" w:color="auto" w:fill="D9D9D9"/>
            <w:vAlign w:val="center"/>
          </w:tcPr>
          <w:p w14:paraId="053725E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2FB5DDD2"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51" w:type="dxa"/>
            <w:shd w:val="clear" w:color="auto" w:fill="D9D9D9"/>
            <w:vAlign w:val="center"/>
          </w:tcPr>
          <w:p w14:paraId="6F0B7F0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 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27152329"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T</w:t>
            </w:r>
          </w:p>
          <w:p w14:paraId="70F299DC" w14:textId="77777777" w:rsidR="00A32939" w:rsidRPr="00C1676D" w:rsidRDefault="00717D4D">
            <w:pPr>
              <w:jc w:val="center"/>
              <w:rPr>
                <w:rFonts w:ascii="Times New Roman" w:eastAsia="Times New Roman" w:hAnsi="Times New Roman" w:cs="Times New Roman"/>
                <w:i/>
                <w:color w:val="000000"/>
                <w:sz w:val="24"/>
                <w:szCs w:val="24"/>
              </w:rPr>
            </w:pPr>
            <w:r w:rsidRPr="00C1676D">
              <w:rPr>
                <w:rFonts w:ascii="Times New Roman" w:eastAsia="Times New Roman" w:hAnsi="Times New Roman" w:cs="Times New Roman"/>
                <w:i/>
                <w:color w:val="000000"/>
                <w:sz w:val="24"/>
                <w:szCs w:val="24"/>
              </w:rPr>
              <w:t>(</w:t>
            </w:r>
            <w:proofErr w:type="spellStart"/>
            <w:r w:rsidRPr="00C1676D">
              <w:rPr>
                <w:rFonts w:ascii="Times New Roman" w:eastAsia="Times New Roman" w:hAnsi="Times New Roman" w:cs="Times New Roman"/>
                <w:i/>
                <w:color w:val="000000"/>
                <w:sz w:val="24"/>
                <w:szCs w:val="24"/>
              </w:rPr>
              <w:t>Theoretical</w:t>
            </w:r>
            <w:proofErr w:type="spellEnd"/>
            <w:r w:rsidRPr="00C1676D">
              <w:rPr>
                <w:rFonts w:ascii="Times New Roman" w:eastAsia="Times New Roman" w:hAnsi="Times New Roman" w:cs="Times New Roman"/>
                <w:i/>
                <w:color w:val="000000"/>
                <w:sz w:val="24"/>
                <w:szCs w:val="24"/>
              </w:rPr>
              <w:t>)</w:t>
            </w:r>
          </w:p>
        </w:tc>
        <w:tc>
          <w:tcPr>
            <w:tcW w:w="1134" w:type="dxa"/>
            <w:shd w:val="clear" w:color="auto" w:fill="D9D9D9"/>
            <w:vAlign w:val="center"/>
          </w:tcPr>
          <w:p w14:paraId="26056F14"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U</w:t>
            </w:r>
          </w:p>
          <w:p w14:paraId="39832A4F" w14:textId="77777777" w:rsidR="00A32939" w:rsidRPr="00C1676D" w:rsidRDefault="00717D4D">
            <w:pPr>
              <w:jc w:val="center"/>
              <w:rPr>
                <w:rFonts w:ascii="Times New Roman" w:eastAsia="Times New Roman" w:hAnsi="Times New Roman" w:cs="Times New Roman"/>
                <w:i/>
                <w:color w:val="000000"/>
                <w:sz w:val="24"/>
                <w:szCs w:val="24"/>
              </w:rPr>
            </w:pPr>
            <w:r w:rsidRPr="00C1676D">
              <w:rPr>
                <w:rFonts w:ascii="Times New Roman" w:eastAsia="Times New Roman" w:hAnsi="Times New Roman" w:cs="Times New Roman"/>
                <w:i/>
                <w:color w:val="000000"/>
                <w:sz w:val="24"/>
                <w:szCs w:val="24"/>
              </w:rPr>
              <w:t>(</w:t>
            </w:r>
            <w:proofErr w:type="spellStart"/>
            <w:r w:rsidRPr="00C1676D">
              <w:rPr>
                <w:rFonts w:ascii="Times New Roman" w:eastAsia="Times New Roman" w:hAnsi="Times New Roman" w:cs="Times New Roman"/>
                <w:i/>
                <w:color w:val="000000"/>
                <w:sz w:val="24"/>
                <w:szCs w:val="24"/>
              </w:rPr>
              <w:t>Practice</w:t>
            </w:r>
            <w:proofErr w:type="spellEnd"/>
            <w:r w:rsidRPr="00C1676D">
              <w:rPr>
                <w:rFonts w:ascii="Times New Roman" w:eastAsia="Times New Roman" w:hAnsi="Times New Roman" w:cs="Times New Roman"/>
                <w:i/>
                <w:color w:val="000000"/>
                <w:sz w:val="24"/>
                <w:szCs w:val="24"/>
              </w:rPr>
              <w:t>)</w:t>
            </w:r>
          </w:p>
        </w:tc>
        <w:tc>
          <w:tcPr>
            <w:tcW w:w="1134" w:type="dxa"/>
            <w:shd w:val="clear" w:color="auto" w:fill="D9D9D9"/>
            <w:vAlign w:val="center"/>
          </w:tcPr>
          <w:p w14:paraId="77FADC95"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K</w:t>
            </w:r>
          </w:p>
          <w:p w14:paraId="6DED2FB2" w14:textId="77777777" w:rsidR="00A32939" w:rsidRPr="00C1676D" w:rsidRDefault="00717D4D">
            <w:pPr>
              <w:jc w:val="center"/>
              <w:rPr>
                <w:rFonts w:ascii="Times New Roman" w:eastAsia="Times New Roman" w:hAnsi="Times New Roman" w:cs="Times New Roman"/>
                <w:i/>
                <w:color w:val="000000"/>
                <w:sz w:val="24"/>
                <w:szCs w:val="24"/>
              </w:rPr>
            </w:pPr>
            <w:r w:rsidRPr="00C1676D">
              <w:rPr>
                <w:rFonts w:ascii="Times New Roman" w:eastAsia="Times New Roman" w:hAnsi="Times New Roman" w:cs="Times New Roman"/>
                <w:i/>
                <w:color w:val="000000"/>
                <w:sz w:val="24"/>
                <w:szCs w:val="24"/>
              </w:rPr>
              <w:t>(</w:t>
            </w:r>
            <w:proofErr w:type="spellStart"/>
            <w:r w:rsidRPr="00C1676D">
              <w:rPr>
                <w:rFonts w:ascii="Times New Roman" w:eastAsia="Times New Roman" w:hAnsi="Times New Roman" w:cs="Times New Roman"/>
                <w:i/>
                <w:color w:val="000000"/>
                <w:sz w:val="24"/>
                <w:szCs w:val="24"/>
              </w:rPr>
              <w:t>Credit</w:t>
            </w:r>
            <w:proofErr w:type="spellEnd"/>
            <w:r w:rsidRPr="00C1676D">
              <w:rPr>
                <w:rFonts w:ascii="Times New Roman" w:eastAsia="Times New Roman" w:hAnsi="Times New Roman" w:cs="Times New Roman"/>
                <w:i/>
                <w:color w:val="000000"/>
                <w:sz w:val="24"/>
                <w:szCs w:val="24"/>
              </w:rPr>
              <w:t>)</w:t>
            </w:r>
          </w:p>
        </w:tc>
        <w:tc>
          <w:tcPr>
            <w:tcW w:w="1134" w:type="dxa"/>
            <w:shd w:val="clear" w:color="auto" w:fill="D9D9D9"/>
            <w:vAlign w:val="center"/>
          </w:tcPr>
          <w:p w14:paraId="3F4BAB5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54F8DCD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/ECTS</w:t>
            </w:r>
          </w:p>
        </w:tc>
      </w:tr>
      <w:tr w:rsidR="00A32939" w:rsidRPr="00C1676D" w14:paraId="325D4EB7"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31FFD4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271131101</w:t>
            </w:r>
          </w:p>
        </w:tc>
        <w:tc>
          <w:tcPr>
            <w:tcW w:w="3688" w:type="dxa"/>
            <w:gridSpan w:val="2"/>
            <w:tcBorders>
              <w:top w:val="nil"/>
              <w:left w:val="nil"/>
              <w:bottom w:val="single" w:sz="4" w:space="0" w:color="000000"/>
              <w:right w:val="single" w:sz="4" w:space="0" w:color="000000"/>
            </w:tcBorders>
            <w:shd w:val="clear" w:color="auto" w:fill="auto"/>
          </w:tcPr>
          <w:p w14:paraId="6D441209"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774D888"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8A3BD9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V (ÖKD: 271121101)</w:t>
            </w:r>
          </w:p>
          <w:p w14:paraId="0CACF7B7"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w:t>
            </w:r>
          </w:p>
        </w:tc>
        <w:tc>
          <w:tcPr>
            <w:tcW w:w="1134" w:type="dxa"/>
            <w:tcBorders>
              <w:top w:val="nil"/>
              <w:left w:val="nil"/>
              <w:bottom w:val="single" w:sz="4" w:space="0" w:color="000000"/>
              <w:right w:val="single" w:sz="4" w:space="0" w:color="000000"/>
            </w:tcBorders>
            <w:shd w:val="clear" w:color="auto" w:fill="auto"/>
            <w:vAlign w:val="center"/>
          </w:tcPr>
          <w:p w14:paraId="62A7E14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D792FD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D2C170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F7D3B6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303E7F03"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0A18A0A" w14:textId="77777777" w:rsidR="00A32939" w:rsidRPr="00C1676D" w:rsidRDefault="00717D4D">
            <w:pPr>
              <w:ind w:right="-69"/>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271131110</w:t>
            </w:r>
          </w:p>
        </w:tc>
        <w:tc>
          <w:tcPr>
            <w:tcW w:w="3688" w:type="dxa"/>
            <w:gridSpan w:val="2"/>
            <w:tcBorders>
              <w:top w:val="nil"/>
              <w:left w:val="nil"/>
              <w:bottom w:val="single" w:sz="4" w:space="0" w:color="000000"/>
              <w:right w:val="single" w:sz="4" w:space="0" w:color="000000"/>
            </w:tcBorders>
            <w:shd w:val="clear" w:color="auto" w:fill="auto"/>
          </w:tcPr>
          <w:p w14:paraId="10396705"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531E5F0"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664EE7B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Sözlü Anlatım I</w:t>
            </w:r>
          </w:p>
          <w:p w14:paraId="7C1CA59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Oral </w:t>
            </w:r>
            <w:proofErr w:type="spellStart"/>
            <w:r w:rsidRPr="00C1676D">
              <w:rPr>
                <w:rFonts w:ascii="Times New Roman" w:hAnsi="Times New Roman" w:cs="Times New Roman"/>
                <w:i/>
                <w:sz w:val="24"/>
                <w:szCs w:val="24"/>
              </w:rPr>
              <w:t>Expression</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720A1FB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970C6B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6843CB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8" w:space="0" w:color="000000"/>
            </w:tcBorders>
            <w:shd w:val="clear" w:color="auto" w:fill="auto"/>
            <w:vAlign w:val="center"/>
          </w:tcPr>
          <w:p w14:paraId="5A19F0F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F54D504"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89B67E9" w14:textId="1BE8E3A5" w:rsidR="00A32939" w:rsidRPr="00C1676D" w:rsidRDefault="00F75ACA">
            <w:pPr>
              <w:ind w:right="-69"/>
              <w:jc w:val="center"/>
              <w:rPr>
                <w:rFonts w:ascii="Times New Roman" w:eastAsia="Times New Roman" w:hAnsi="Times New Roman" w:cs="Times New Roman"/>
                <w:b/>
                <w:sz w:val="24"/>
                <w:szCs w:val="24"/>
              </w:rPr>
            </w:pPr>
            <w:r w:rsidRPr="00F75ACA">
              <w:rPr>
                <w:rFonts w:ascii="Times New Roman" w:hAnsi="Times New Roman" w:cs="Times New Roman"/>
                <w:b/>
                <w:color w:val="FF0000"/>
                <w:sz w:val="24"/>
                <w:szCs w:val="24"/>
              </w:rPr>
              <w:t>271131117</w:t>
            </w:r>
          </w:p>
        </w:tc>
        <w:tc>
          <w:tcPr>
            <w:tcW w:w="3688" w:type="dxa"/>
            <w:gridSpan w:val="2"/>
            <w:tcBorders>
              <w:top w:val="nil"/>
              <w:left w:val="nil"/>
              <w:bottom w:val="single" w:sz="4" w:space="0" w:color="000000"/>
              <w:right w:val="single" w:sz="4" w:space="0" w:color="000000"/>
            </w:tcBorders>
            <w:shd w:val="clear" w:color="auto" w:fill="auto"/>
          </w:tcPr>
          <w:p w14:paraId="2CEE3CF9"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AA5E271"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8ECD58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Arap </w:t>
            </w:r>
            <w:proofErr w:type="spellStart"/>
            <w:r w:rsidRPr="00C1676D">
              <w:rPr>
                <w:rFonts w:ascii="Times New Roman" w:hAnsi="Times New Roman" w:cs="Times New Roman"/>
                <w:b/>
                <w:sz w:val="24"/>
                <w:szCs w:val="24"/>
              </w:rPr>
              <w:t>Belagatı</w:t>
            </w:r>
            <w:proofErr w:type="spellEnd"/>
            <w:r w:rsidRPr="00C1676D">
              <w:rPr>
                <w:rFonts w:ascii="Times New Roman" w:hAnsi="Times New Roman" w:cs="Times New Roman"/>
                <w:b/>
                <w:sz w:val="24"/>
                <w:szCs w:val="24"/>
              </w:rPr>
              <w:t xml:space="preserve"> I</w:t>
            </w:r>
          </w:p>
          <w:p w14:paraId="10C96D8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Rhetoric</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1A7B655B" w14:textId="77777777" w:rsidR="00A32939" w:rsidRPr="00F75ACA" w:rsidRDefault="00717D4D">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AEC05F7" w14:textId="77777777" w:rsidR="00A32939" w:rsidRPr="00F75ACA" w:rsidRDefault="00717D4D">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BAD8729" w14:textId="77777777" w:rsidR="00A32939" w:rsidRPr="00F75ACA" w:rsidRDefault="00717D4D">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000000" w:themeColor="text1"/>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B26ECBC" w14:textId="77777777" w:rsidR="00A32939" w:rsidRPr="00F75ACA" w:rsidRDefault="00717D4D">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3</w:t>
            </w:r>
          </w:p>
        </w:tc>
      </w:tr>
      <w:tr w:rsidR="00A32939" w:rsidRPr="00C1676D" w14:paraId="4D23F81B"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47CE9E0" w14:textId="77777777" w:rsidR="00A32939" w:rsidRPr="00C1676D" w:rsidRDefault="00717D4D">
            <w:pPr>
              <w:ind w:right="-69"/>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lastRenderedPageBreak/>
              <w:t>271131112</w:t>
            </w:r>
          </w:p>
        </w:tc>
        <w:tc>
          <w:tcPr>
            <w:tcW w:w="3688" w:type="dxa"/>
            <w:gridSpan w:val="2"/>
            <w:tcBorders>
              <w:top w:val="nil"/>
              <w:left w:val="nil"/>
              <w:bottom w:val="single" w:sz="4" w:space="0" w:color="000000"/>
              <w:right w:val="single" w:sz="4" w:space="0" w:color="000000"/>
            </w:tcBorders>
            <w:shd w:val="clear" w:color="auto" w:fill="auto"/>
          </w:tcPr>
          <w:p w14:paraId="4724EDAC"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EBEBB4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623337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Mezhepleri Tarihi I</w:t>
            </w:r>
          </w:p>
          <w:p w14:paraId="2F7A1733"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Sects</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79D8D77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ECFE00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7D3467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F43F53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EA832AD" w14:textId="77777777" w:rsidTr="00F75ACA">
        <w:trPr>
          <w:trHeight w:val="645"/>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7F20091" w14:textId="77777777" w:rsidR="00A32939" w:rsidRPr="00C1676D" w:rsidRDefault="00717D4D">
            <w:pPr>
              <w:ind w:right="-69"/>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271131113</w:t>
            </w:r>
          </w:p>
        </w:tc>
        <w:tc>
          <w:tcPr>
            <w:tcW w:w="3688" w:type="dxa"/>
            <w:gridSpan w:val="2"/>
            <w:tcBorders>
              <w:top w:val="nil"/>
              <w:left w:val="nil"/>
              <w:bottom w:val="single" w:sz="4" w:space="0" w:color="000000"/>
              <w:right w:val="single" w:sz="4" w:space="0" w:color="000000"/>
            </w:tcBorders>
            <w:shd w:val="clear" w:color="auto" w:fill="auto"/>
          </w:tcPr>
          <w:p w14:paraId="1A0CB5EF"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4AC640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485F7A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 Eğitimi II</w:t>
            </w:r>
          </w:p>
          <w:p w14:paraId="72796680"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Education</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365E313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693CB0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EDF90A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1BDEFD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78ED60F4" w14:textId="77777777" w:rsidTr="00F75ACA">
        <w:trPr>
          <w:trHeight w:val="69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5ACE992" w14:textId="006CA369" w:rsidR="00A32939" w:rsidRPr="00C1676D" w:rsidRDefault="00F75ACA" w:rsidP="00F75ACA">
            <w:pPr>
              <w:ind w:right="-69"/>
              <w:jc w:val="center"/>
              <w:rPr>
                <w:rFonts w:ascii="Times New Roman" w:eastAsia="Times New Roman" w:hAnsi="Times New Roman" w:cs="Times New Roman"/>
                <w:b/>
                <w:sz w:val="24"/>
                <w:szCs w:val="24"/>
              </w:rPr>
            </w:pPr>
            <w:r w:rsidRPr="00F75ACA">
              <w:rPr>
                <w:rFonts w:ascii="Times New Roman" w:hAnsi="Times New Roman" w:cs="Times New Roman"/>
                <w:b/>
                <w:color w:val="FF0000"/>
                <w:sz w:val="24"/>
                <w:szCs w:val="24"/>
              </w:rPr>
              <w:t>271131115</w:t>
            </w:r>
          </w:p>
        </w:tc>
        <w:tc>
          <w:tcPr>
            <w:tcW w:w="3688" w:type="dxa"/>
            <w:gridSpan w:val="2"/>
            <w:tcBorders>
              <w:top w:val="nil"/>
              <w:left w:val="nil"/>
              <w:bottom w:val="single" w:sz="4" w:space="0" w:color="000000"/>
              <w:right w:val="single" w:sz="4" w:space="0" w:color="000000"/>
            </w:tcBorders>
            <w:shd w:val="clear" w:color="auto" w:fill="auto"/>
          </w:tcPr>
          <w:p w14:paraId="75894DE4"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F7E2B73"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655ABE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Hukuku III</w:t>
            </w:r>
          </w:p>
          <w:p w14:paraId="6FB17212"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III</w:t>
            </w:r>
          </w:p>
        </w:tc>
        <w:tc>
          <w:tcPr>
            <w:tcW w:w="1134" w:type="dxa"/>
            <w:tcBorders>
              <w:top w:val="nil"/>
              <w:left w:val="nil"/>
              <w:bottom w:val="single" w:sz="4" w:space="0" w:color="000000"/>
              <w:right w:val="single" w:sz="4" w:space="0" w:color="000000"/>
            </w:tcBorders>
            <w:shd w:val="clear" w:color="auto" w:fill="auto"/>
            <w:vAlign w:val="center"/>
          </w:tcPr>
          <w:p w14:paraId="0572079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29ADB3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9D99EC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CAC4C05" w14:textId="77777777" w:rsidR="00A32939" w:rsidRPr="00C1676D" w:rsidRDefault="00717D4D">
            <w:pPr>
              <w:jc w:val="center"/>
              <w:rPr>
                <w:rFonts w:ascii="Times New Roman" w:eastAsia="Times New Roman" w:hAnsi="Times New Roman" w:cs="Times New Roman"/>
                <w:b/>
                <w:sz w:val="24"/>
                <w:szCs w:val="24"/>
              </w:rPr>
            </w:pPr>
            <w:r w:rsidRPr="00F75ACA">
              <w:rPr>
                <w:rFonts w:ascii="Times New Roman" w:hAnsi="Times New Roman" w:cs="Times New Roman"/>
                <w:b/>
                <w:color w:val="FF0000"/>
                <w:sz w:val="24"/>
                <w:szCs w:val="24"/>
              </w:rPr>
              <w:t>3</w:t>
            </w:r>
          </w:p>
        </w:tc>
      </w:tr>
      <w:tr w:rsidR="00A32939" w:rsidRPr="00C1676D" w14:paraId="4F6B94C3" w14:textId="77777777" w:rsidTr="00F75ACA">
        <w:trPr>
          <w:trHeight w:val="70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5AD5904" w14:textId="423E53E8" w:rsidR="00A32939" w:rsidRPr="00C1676D" w:rsidRDefault="00717D4D" w:rsidP="00F75ACA">
            <w:pPr>
              <w:ind w:right="-69"/>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271131114</w:t>
            </w:r>
          </w:p>
        </w:tc>
        <w:tc>
          <w:tcPr>
            <w:tcW w:w="3688" w:type="dxa"/>
            <w:gridSpan w:val="2"/>
            <w:tcBorders>
              <w:top w:val="nil"/>
              <w:left w:val="nil"/>
              <w:bottom w:val="single" w:sz="4" w:space="0" w:color="000000"/>
              <w:right w:val="single" w:sz="4" w:space="0" w:color="000000"/>
            </w:tcBorders>
            <w:shd w:val="clear" w:color="auto" w:fill="auto"/>
          </w:tcPr>
          <w:p w14:paraId="263CC958"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504F51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A3BF93B"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Sistematik Kelam I</w:t>
            </w:r>
          </w:p>
          <w:p w14:paraId="59D51FE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Sistematic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Kalam</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6035C81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A4A1F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89909B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217357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r>
      <w:tr w:rsidR="00A32939" w:rsidRPr="00C1676D" w14:paraId="7DF0FC8E" w14:textId="77777777" w:rsidTr="00F75ACA">
        <w:trPr>
          <w:trHeight w:val="69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D36D7F4" w14:textId="40C5D3F8" w:rsidR="00A32939" w:rsidRPr="00C1676D" w:rsidRDefault="00F75ACA">
            <w:pPr>
              <w:ind w:right="-69"/>
              <w:jc w:val="center"/>
              <w:rPr>
                <w:rFonts w:ascii="Times New Roman" w:eastAsia="Times New Roman" w:hAnsi="Times New Roman" w:cs="Times New Roman"/>
                <w:b/>
                <w:sz w:val="24"/>
                <w:szCs w:val="24"/>
              </w:rPr>
            </w:pPr>
            <w:r>
              <w:rPr>
                <w:rFonts w:ascii="Times New Roman" w:hAnsi="Times New Roman" w:cs="Times New Roman"/>
                <w:b/>
                <w:color w:val="000000"/>
                <w:sz w:val="24"/>
                <w:szCs w:val="24"/>
              </w:rPr>
              <w:t>271131</w:t>
            </w:r>
            <w:r w:rsidR="00717D4D" w:rsidRPr="00C1676D">
              <w:rPr>
                <w:rFonts w:ascii="Times New Roman" w:hAnsi="Times New Roman" w:cs="Times New Roman"/>
                <w:b/>
                <w:color w:val="000000"/>
                <w:sz w:val="24"/>
                <w:szCs w:val="24"/>
              </w:rPr>
              <w:t>106</w:t>
            </w:r>
          </w:p>
        </w:tc>
        <w:tc>
          <w:tcPr>
            <w:tcW w:w="3688" w:type="dxa"/>
            <w:gridSpan w:val="2"/>
            <w:tcBorders>
              <w:top w:val="nil"/>
              <w:left w:val="nil"/>
              <w:bottom w:val="single" w:sz="4" w:space="0" w:color="000000"/>
              <w:right w:val="single" w:sz="4" w:space="0" w:color="000000"/>
            </w:tcBorders>
            <w:shd w:val="clear" w:color="auto" w:fill="auto"/>
          </w:tcPr>
          <w:p w14:paraId="6C0797AF"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A531213"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FE96CB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Tefsir III</w:t>
            </w:r>
          </w:p>
          <w:p w14:paraId="18FBC401"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III</w:t>
            </w:r>
          </w:p>
        </w:tc>
        <w:tc>
          <w:tcPr>
            <w:tcW w:w="1134" w:type="dxa"/>
            <w:tcBorders>
              <w:top w:val="nil"/>
              <w:left w:val="nil"/>
              <w:bottom w:val="single" w:sz="4" w:space="0" w:color="000000"/>
              <w:right w:val="single" w:sz="4" w:space="0" w:color="000000"/>
            </w:tcBorders>
            <w:shd w:val="clear" w:color="auto" w:fill="auto"/>
            <w:vAlign w:val="center"/>
          </w:tcPr>
          <w:p w14:paraId="0D9B1DF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2D8C6F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156142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E50D46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000000"/>
                <w:sz w:val="24"/>
                <w:szCs w:val="24"/>
              </w:rPr>
              <w:t>3</w:t>
            </w:r>
          </w:p>
        </w:tc>
      </w:tr>
      <w:tr w:rsidR="00A32939" w:rsidRPr="00C1676D" w14:paraId="1330AC0B" w14:textId="77777777" w:rsidTr="00F75ACA">
        <w:trPr>
          <w:trHeight w:val="70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115DA16" w14:textId="09CC3513" w:rsidR="00A32939" w:rsidRPr="00C1676D" w:rsidRDefault="00F75ACA">
            <w:pPr>
              <w:ind w:right="-69"/>
              <w:jc w:val="center"/>
              <w:rPr>
                <w:rFonts w:ascii="Times New Roman" w:eastAsia="Times New Roman" w:hAnsi="Times New Roman" w:cs="Times New Roman"/>
                <w:b/>
                <w:sz w:val="24"/>
                <w:szCs w:val="24"/>
              </w:rPr>
            </w:pPr>
            <w:r>
              <w:rPr>
                <w:rFonts w:ascii="Times New Roman" w:hAnsi="Times New Roman" w:cs="Times New Roman"/>
                <w:b/>
                <w:color w:val="000000"/>
                <w:sz w:val="24"/>
                <w:szCs w:val="24"/>
              </w:rPr>
              <w:t>271131</w:t>
            </w:r>
            <w:r w:rsidR="00717D4D" w:rsidRPr="00C1676D">
              <w:rPr>
                <w:rFonts w:ascii="Times New Roman" w:hAnsi="Times New Roman" w:cs="Times New Roman"/>
                <w:b/>
                <w:color w:val="000000"/>
                <w:sz w:val="24"/>
                <w:szCs w:val="24"/>
              </w:rPr>
              <w:t>107</w:t>
            </w:r>
          </w:p>
        </w:tc>
        <w:tc>
          <w:tcPr>
            <w:tcW w:w="3688" w:type="dxa"/>
            <w:gridSpan w:val="2"/>
            <w:tcBorders>
              <w:top w:val="nil"/>
              <w:left w:val="nil"/>
              <w:bottom w:val="single" w:sz="4" w:space="0" w:color="000000"/>
              <w:right w:val="single" w:sz="4" w:space="0" w:color="000000"/>
            </w:tcBorders>
            <w:shd w:val="clear" w:color="auto" w:fill="auto"/>
          </w:tcPr>
          <w:p w14:paraId="5E5C3344"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227972A"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3DEE97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III</w:t>
            </w:r>
          </w:p>
          <w:p w14:paraId="69AF77CF"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III</w:t>
            </w:r>
          </w:p>
        </w:tc>
        <w:tc>
          <w:tcPr>
            <w:tcW w:w="1134" w:type="dxa"/>
            <w:tcBorders>
              <w:top w:val="nil"/>
              <w:left w:val="nil"/>
              <w:bottom w:val="single" w:sz="4" w:space="0" w:color="000000"/>
              <w:right w:val="single" w:sz="4" w:space="0" w:color="000000"/>
            </w:tcBorders>
            <w:shd w:val="clear" w:color="auto" w:fill="auto"/>
            <w:vAlign w:val="center"/>
          </w:tcPr>
          <w:p w14:paraId="0B942A8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E3026D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84F60A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83C7A6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000000"/>
                <w:sz w:val="24"/>
                <w:szCs w:val="24"/>
              </w:rPr>
              <w:t>3</w:t>
            </w:r>
          </w:p>
        </w:tc>
      </w:tr>
      <w:tr w:rsidR="00A32939" w:rsidRPr="00C1676D" w14:paraId="7AA33A5F" w14:textId="77777777" w:rsidTr="00F75ACA">
        <w:trPr>
          <w:trHeight w:val="709"/>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D44E7AE" w14:textId="7B5ACA5D" w:rsidR="00A32939" w:rsidRPr="00C1676D" w:rsidRDefault="00F75ACA" w:rsidP="00F75ACA">
            <w:pPr>
              <w:ind w:right="-69"/>
              <w:jc w:val="center"/>
              <w:rPr>
                <w:rFonts w:ascii="Times New Roman" w:eastAsia="Times New Roman" w:hAnsi="Times New Roman" w:cs="Times New Roman"/>
                <w:b/>
                <w:sz w:val="24"/>
                <w:szCs w:val="24"/>
              </w:rPr>
            </w:pPr>
            <w:r w:rsidRPr="00F75ACA">
              <w:rPr>
                <w:rFonts w:ascii="Times New Roman" w:hAnsi="Times New Roman" w:cs="Times New Roman"/>
                <w:b/>
                <w:color w:val="FF0000"/>
                <w:sz w:val="24"/>
                <w:szCs w:val="24"/>
              </w:rPr>
              <w:t>271131</w:t>
            </w:r>
            <w:r w:rsidR="00717D4D" w:rsidRPr="00F75ACA">
              <w:rPr>
                <w:rFonts w:ascii="Times New Roman" w:hAnsi="Times New Roman" w:cs="Times New Roman"/>
                <w:b/>
                <w:color w:val="FF0000"/>
                <w:sz w:val="24"/>
                <w:szCs w:val="24"/>
              </w:rPr>
              <w:t>1</w:t>
            </w:r>
            <w:r w:rsidRPr="00F75ACA">
              <w:rPr>
                <w:rFonts w:ascii="Times New Roman" w:hAnsi="Times New Roman" w:cs="Times New Roman"/>
                <w:b/>
                <w:color w:val="FF0000"/>
                <w:sz w:val="24"/>
                <w:szCs w:val="24"/>
              </w:rPr>
              <w:t>16</w:t>
            </w:r>
          </w:p>
        </w:tc>
        <w:tc>
          <w:tcPr>
            <w:tcW w:w="3688" w:type="dxa"/>
            <w:gridSpan w:val="2"/>
            <w:tcBorders>
              <w:top w:val="nil"/>
              <w:left w:val="nil"/>
              <w:bottom w:val="single" w:sz="4" w:space="0" w:color="000000"/>
              <w:right w:val="single" w:sz="4" w:space="0" w:color="000000"/>
            </w:tcBorders>
            <w:shd w:val="clear" w:color="auto" w:fill="auto"/>
          </w:tcPr>
          <w:p w14:paraId="6778D533"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1980150"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F77103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Dinler Tarihi I</w:t>
            </w:r>
          </w:p>
          <w:p w14:paraId="75B6B425"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Religions</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7D29F44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D8D96A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BDA0B9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6FB8829" w14:textId="77777777" w:rsidR="00A32939" w:rsidRPr="00C1676D" w:rsidRDefault="00717D4D">
            <w:pPr>
              <w:jc w:val="center"/>
              <w:rPr>
                <w:rFonts w:ascii="Times New Roman" w:eastAsia="Times New Roman" w:hAnsi="Times New Roman" w:cs="Times New Roman"/>
                <w:b/>
                <w:sz w:val="24"/>
                <w:szCs w:val="24"/>
              </w:rPr>
            </w:pPr>
            <w:r w:rsidRPr="00F75ACA">
              <w:rPr>
                <w:rFonts w:ascii="Times New Roman" w:hAnsi="Times New Roman" w:cs="Times New Roman"/>
                <w:b/>
                <w:color w:val="FF0000"/>
                <w:sz w:val="24"/>
                <w:szCs w:val="24"/>
              </w:rPr>
              <w:t>3</w:t>
            </w:r>
          </w:p>
        </w:tc>
      </w:tr>
      <w:tr w:rsidR="00A32939" w:rsidRPr="00C1676D" w14:paraId="31C8D9E8" w14:textId="77777777" w:rsidTr="00F75ACA">
        <w:trPr>
          <w:trHeight w:val="397"/>
          <w:jc w:val="center"/>
        </w:trPr>
        <w:tc>
          <w:tcPr>
            <w:tcW w:w="1413" w:type="dxa"/>
            <w:tcBorders>
              <w:top w:val="nil"/>
              <w:left w:val="single" w:sz="8" w:space="0" w:color="000000"/>
              <w:bottom w:val="single" w:sz="4" w:space="0" w:color="000000"/>
              <w:right w:val="single" w:sz="4" w:space="0" w:color="000000"/>
            </w:tcBorders>
            <w:shd w:val="clear" w:color="auto" w:fill="auto"/>
          </w:tcPr>
          <w:p w14:paraId="6303588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2711SEÇ-4</w:t>
            </w:r>
          </w:p>
        </w:tc>
        <w:tc>
          <w:tcPr>
            <w:tcW w:w="3688" w:type="dxa"/>
            <w:gridSpan w:val="2"/>
            <w:tcBorders>
              <w:top w:val="nil"/>
              <w:left w:val="nil"/>
              <w:bottom w:val="single" w:sz="4" w:space="0" w:color="000000"/>
              <w:right w:val="single" w:sz="4" w:space="0" w:color="000000"/>
            </w:tcBorders>
            <w:shd w:val="clear" w:color="auto" w:fill="auto"/>
          </w:tcPr>
          <w:p w14:paraId="1268235D"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402164FA"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C2B9B8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4</w:t>
            </w:r>
          </w:p>
          <w:p w14:paraId="0FFA08D9"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4</w:t>
            </w:r>
          </w:p>
        </w:tc>
        <w:tc>
          <w:tcPr>
            <w:tcW w:w="1134" w:type="dxa"/>
            <w:tcBorders>
              <w:top w:val="nil"/>
              <w:left w:val="nil"/>
              <w:bottom w:val="single" w:sz="4" w:space="0" w:color="000000"/>
              <w:right w:val="single" w:sz="4" w:space="0" w:color="000000"/>
            </w:tcBorders>
            <w:shd w:val="clear" w:color="auto" w:fill="auto"/>
            <w:vAlign w:val="center"/>
          </w:tcPr>
          <w:p w14:paraId="063223E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C98422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82F18A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1D19EE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017B01EA" w14:textId="77777777" w:rsidTr="00F75ACA">
        <w:trPr>
          <w:trHeight w:val="393"/>
          <w:jc w:val="center"/>
        </w:trPr>
        <w:tc>
          <w:tcPr>
            <w:tcW w:w="1413" w:type="dxa"/>
            <w:tcBorders>
              <w:top w:val="nil"/>
              <w:left w:val="single" w:sz="8" w:space="0" w:color="000000"/>
              <w:bottom w:val="single" w:sz="4" w:space="0" w:color="000000"/>
              <w:right w:val="single" w:sz="4" w:space="0" w:color="000000"/>
            </w:tcBorders>
            <w:shd w:val="clear" w:color="auto" w:fill="auto"/>
          </w:tcPr>
          <w:p w14:paraId="015C6DA8" w14:textId="77777777" w:rsidR="00A32939" w:rsidRPr="00C1676D" w:rsidRDefault="00A32939">
            <w:pPr>
              <w:jc w:val="center"/>
              <w:rPr>
                <w:rFonts w:ascii="Times New Roman" w:eastAsia="Times New Roman" w:hAnsi="Times New Roman" w:cs="Times New Roman"/>
                <w:sz w:val="24"/>
                <w:szCs w:val="24"/>
              </w:rPr>
            </w:pPr>
          </w:p>
        </w:tc>
        <w:tc>
          <w:tcPr>
            <w:tcW w:w="3688" w:type="dxa"/>
            <w:gridSpan w:val="2"/>
            <w:tcBorders>
              <w:top w:val="nil"/>
              <w:left w:val="nil"/>
              <w:bottom w:val="single" w:sz="4" w:space="0" w:color="000000"/>
              <w:right w:val="single" w:sz="4" w:space="0" w:color="000000"/>
            </w:tcBorders>
            <w:shd w:val="clear" w:color="auto" w:fill="auto"/>
          </w:tcPr>
          <w:p w14:paraId="51E76760" w14:textId="77777777" w:rsidR="00A32939" w:rsidRPr="00C1676D" w:rsidRDefault="00A32939">
            <w:pPr>
              <w:jc w:val="center"/>
              <w:rPr>
                <w:rFonts w:ascii="Times New Roman" w:eastAsia="Times New Roman" w:hAnsi="Times New Roman" w:cs="Times New Roman"/>
                <w:sz w:val="24"/>
                <w:szCs w:val="24"/>
              </w:rPr>
            </w:pPr>
          </w:p>
        </w:tc>
        <w:tc>
          <w:tcPr>
            <w:tcW w:w="5951" w:type="dxa"/>
            <w:tcBorders>
              <w:top w:val="nil"/>
              <w:left w:val="nil"/>
              <w:bottom w:val="single" w:sz="4" w:space="0" w:color="000000"/>
              <w:right w:val="single" w:sz="4" w:space="0" w:color="000000"/>
            </w:tcBorders>
            <w:shd w:val="clear" w:color="auto" w:fill="auto"/>
            <w:vAlign w:val="center"/>
          </w:tcPr>
          <w:p w14:paraId="3575A133" w14:textId="77777777" w:rsidR="00A32939" w:rsidRPr="00C1676D" w:rsidRDefault="00717D4D">
            <w:pPr>
              <w:jc w:val="right"/>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Toplam/</w:t>
            </w:r>
            <w:r w:rsidRPr="00C1676D">
              <w:rPr>
                <w:rFonts w:ascii="Times New Roman" w:eastAsia="Times New Roman" w:hAnsi="Times New Roman" w:cs="Times New Roman"/>
                <w:i/>
                <w:sz w:val="24"/>
                <w:szCs w:val="24"/>
              </w:rPr>
              <w:t>Total</w:t>
            </w:r>
          </w:p>
        </w:tc>
        <w:tc>
          <w:tcPr>
            <w:tcW w:w="1134" w:type="dxa"/>
            <w:tcBorders>
              <w:top w:val="nil"/>
              <w:left w:val="nil"/>
              <w:bottom w:val="single" w:sz="4" w:space="0" w:color="000000"/>
              <w:right w:val="single" w:sz="4" w:space="0" w:color="000000"/>
            </w:tcBorders>
            <w:shd w:val="clear" w:color="auto" w:fill="auto"/>
            <w:vAlign w:val="center"/>
          </w:tcPr>
          <w:p w14:paraId="7CB5DFDD" w14:textId="5E86AD9C"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2</w:t>
            </w:r>
            <w:r w:rsidR="00150F78">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85A264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57B81E1" w14:textId="14C8E74F"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2</w:t>
            </w:r>
            <w:r w:rsidR="00150F78">
              <w:rPr>
                <w:rFonts w:ascii="Times New Roman" w:hAnsi="Times New Roman" w:cs="Times New Roman"/>
                <w:b/>
                <w:color w:val="FF0000"/>
                <w:sz w:val="24"/>
                <w:szCs w:val="24"/>
              </w:rPr>
              <w:t>1</w:t>
            </w:r>
          </w:p>
        </w:tc>
        <w:tc>
          <w:tcPr>
            <w:tcW w:w="1134" w:type="dxa"/>
            <w:tcBorders>
              <w:top w:val="nil"/>
              <w:left w:val="nil"/>
              <w:bottom w:val="single" w:sz="4" w:space="0" w:color="000000"/>
              <w:right w:val="single" w:sz="8" w:space="0" w:color="000000"/>
            </w:tcBorders>
            <w:shd w:val="clear" w:color="auto" w:fill="auto"/>
            <w:vAlign w:val="center"/>
          </w:tcPr>
          <w:p w14:paraId="4E3279E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30</w:t>
            </w:r>
          </w:p>
        </w:tc>
      </w:tr>
      <w:tr w:rsidR="00A32939" w:rsidRPr="00C1676D" w14:paraId="498C531C" w14:textId="77777777" w:rsidTr="00187FED">
        <w:trPr>
          <w:trHeight w:val="397"/>
          <w:jc w:val="center"/>
        </w:trPr>
        <w:tc>
          <w:tcPr>
            <w:tcW w:w="15588" w:type="dxa"/>
            <w:gridSpan w:val="8"/>
            <w:tcBorders>
              <w:right w:val="single" w:sz="8" w:space="0" w:color="000000"/>
            </w:tcBorders>
            <w:vAlign w:val="bottom"/>
          </w:tcPr>
          <w:p w14:paraId="67051891"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Alan Seçmeli IV (Ders Havuzu)/</w:t>
            </w:r>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Course 4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6633C641" w14:textId="77777777" w:rsidTr="00F75ACA">
        <w:trPr>
          <w:trHeight w:val="573"/>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75D35B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271131210</w:t>
            </w:r>
          </w:p>
        </w:tc>
        <w:tc>
          <w:tcPr>
            <w:tcW w:w="3688" w:type="dxa"/>
            <w:gridSpan w:val="2"/>
            <w:tcBorders>
              <w:top w:val="nil"/>
              <w:left w:val="nil"/>
              <w:bottom w:val="single" w:sz="4" w:space="0" w:color="000000"/>
              <w:right w:val="single" w:sz="4" w:space="0" w:color="000000"/>
            </w:tcBorders>
            <w:shd w:val="clear" w:color="auto" w:fill="auto"/>
          </w:tcPr>
          <w:p w14:paraId="3DE2471B"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2CCEB54B"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10DD9F6" w14:textId="39CEB23D"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Öğretim Teknolojileri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5B6F726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Instructional</w:t>
            </w:r>
            <w:proofErr w:type="spellEnd"/>
            <w:r w:rsidRPr="00C1676D">
              <w:rPr>
                <w:rFonts w:ascii="Times New Roman" w:hAnsi="Times New Roman" w:cs="Times New Roman"/>
                <w:i/>
                <w:sz w:val="24"/>
                <w:szCs w:val="24"/>
              </w:rPr>
              <w:t xml:space="preserve"> Technologies</w:t>
            </w:r>
          </w:p>
        </w:tc>
        <w:tc>
          <w:tcPr>
            <w:tcW w:w="1134" w:type="dxa"/>
            <w:tcBorders>
              <w:top w:val="nil"/>
              <w:left w:val="nil"/>
              <w:bottom w:val="single" w:sz="4" w:space="0" w:color="000000"/>
              <w:right w:val="single" w:sz="4" w:space="0" w:color="000000"/>
            </w:tcBorders>
            <w:shd w:val="clear" w:color="auto" w:fill="auto"/>
            <w:vAlign w:val="center"/>
          </w:tcPr>
          <w:p w14:paraId="5D85CB6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0D9791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2079AE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8CDB20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28C1C40B" w14:textId="77777777" w:rsidTr="00F75ACA">
        <w:trPr>
          <w:trHeight w:val="56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B499449" w14:textId="309037ED"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2711312</w:t>
            </w:r>
            <w:r w:rsidR="00F75ACA" w:rsidRPr="00F75ACA">
              <w:rPr>
                <w:rFonts w:ascii="Times New Roman" w:hAnsi="Times New Roman" w:cs="Times New Roman"/>
                <w:b/>
                <w:color w:val="FF0000"/>
                <w:sz w:val="24"/>
                <w:szCs w:val="24"/>
              </w:rPr>
              <w:t>11</w:t>
            </w:r>
          </w:p>
        </w:tc>
        <w:tc>
          <w:tcPr>
            <w:tcW w:w="3688" w:type="dxa"/>
            <w:gridSpan w:val="2"/>
            <w:tcBorders>
              <w:top w:val="nil"/>
              <w:left w:val="nil"/>
              <w:bottom w:val="single" w:sz="4" w:space="0" w:color="000000"/>
              <w:right w:val="single" w:sz="4" w:space="0" w:color="000000"/>
            </w:tcBorders>
            <w:shd w:val="clear" w:color="auto" w:fill="auto"/>
          </w:tcPr>
          <w:p w14:paraId="00CAAB36"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A16DF4D"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A817F0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Günümüz Fıkıh Problemleri</w:t>
            </w:r>
          </w:p>
          <w:p w14:paraId="34F28D01"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Fıkh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58181CF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01BA25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F2EE9E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35D0DD2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212F7DF3" w14:textId="77777777" w:rsidTr="00F75ACA">
        <w:trPr>
          <w:trHeight w:val="546"/>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C8A926B" w14:textId="64837B48"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2711312</w:t>
            </w:r>
            <w:r w:rsidR="00F75ACA" w:rsidRPr="00F75ACA">
              <w:rPr>
                <w:rFonts w:ascii="Times New Roman" w:hAnsi="Times New Roman" w:cs="Times New Roman"/>
                <w:b/>
                <w:color w:val="FF0000"/>
                <w:sz w:val="24"/>
                <w:szCs w:val="24"/>
              </w:rPr>
              <w:t>12</w:t>
            </w:r>
          </w:p>
        </w:tc>
        <w:tc>
          <w:tcPr>
            <w:tcW w:w="3688" w:type="dxa"/>
            <w:gridSpan w:val="2"/>
            <w:tcBorders>
              <w:top w:val="nil"/>
              <w:left w:val="nil"/>
              <w:bottom w:val="single" w:sz="4" w:space="0" w:color="000000"/>
              <w:right w:val="single" w:sz="4" w:space="0" w:color="000000"/>
            </w:tcBorders>
            <w:shd w:val="clear" w:color="auto" w:fill="auto"/>
          </w:tcPr>
          <w:p w14:paraId="5B1FE418"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17E42A9"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3D0345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Düşüncesinde Tasavvuf</w:t>
            </w:r>
          </w:p>
          <w:p w14:paraId="357503FD"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Sufism</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Thought</w:t>
            </w:r>
            <w:proofErr w:type="spellEnd"/>
          </w:p>
        </w:tc>
        <w:tc>
          <w:tcPr>
            <w:tcW w:w="1134" w:type="dxa"/>
            <w:tcBorders>
              <w:top w:val="nil"/>
              <w:left w:val="nil"/>
              <w:bottom w:val="single" w:sz="4" w:space="0" w:color="000000"/>
              <w:right w:val="single" w:sz="4" w:space="0" w:color="000000"/>
            </w:tcBorders>
            <w:shd w:val="clear" w:color="auto" w:fill="auto"/>
            <w:vAlign w:val="center"/>
          </w:tcPr>
          <w:p w14:paraId="6526C99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C10870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11954A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3D1C2E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2A8A81A0" w14:textId="77777777" w:rsidTr="00187FED">
        <w:trPr>
          <w:trHeight w:val="57"/>
          <w:jc w:val="center"/>
        </w:trPr>
        <w:tc>
          <w:tcPr>
            <w:tcW w:w="15588" w:type="dxa"/>
            <w:gridSpan w:val="8"/>
            <w:shd w:val="clear" w:color="auto" w:fill="FFFFFF"/>
          </w:tcPr>
          <w:p w14:paraId="35FF9F2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VI. YARIYIL/</w:t>
            </w:r>
            <w:r w:rsidRPr="00C1676D">
              <w:rPr>
                <w:rFonts w:ascii="Times New Roman" w:eastAsia="Times New Roman" w:hAnsi="Times New Roman" w:cs="Times New Roman"/>
                <w:i/>
                <w:sz w:val="24"/>
                <w:szCs w:val="24"/>
              </w:rPr>
              <w:t>II. SEMESTER</w:t>
            </w:r>
          </w:p>
        </w:tc>
      </w:tr>
      <w:tr w:rsidR="00A32939" w:rsidRPr="00C1676D" w14:paraId="73B3D9B9" w14:textId="77777777" w:rsidTr="00F75ACA">
        <w:trPr>
          <w:trHeight w:val="57"/>
          <w:jc w:val="center"/>
        </w:trPr>
        <w:tc>
          <w:tcPr>
            <w:tcW w:w="1413" w:type="dxa"/>
            <w:shd w:val="clear" w:color="auto" w:fill="D9D9D9"/>
            <w:vAlign w:val="center"/>
          </w:tcPr>
          <w:p w14:paraId="1E9BAFC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55B2C778" w14:textId="77777777" w:rsidR="00A32939" w:rsidRPr="00C1676D" w:rsidRDefault="00717D4D">
            <w:pPr>
              <w:jc w:val="center"/>
              <w:rPr>
                <w:rFonts w:ascii="Times New Roman" w:eastAsia="Times New Roman" w:hAnsi="Times New Roman" w:cs="Times New Roman"/>
                <w:b/>
                <w:i/>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Code</w:t>
            </w:r>
            <w:proofErr w:type="spellEnd"/>
          </w:p>
        </w:tc>
        <w:tc>
          <w:tcPr>
            <w:tcW w:w="3688" w:type="dxa"/>
            <w:gridSpan w:val="2"/>
            <w:shd w:val="clear" w:color="auto" w:fill="D9D9D9"/>
            <w:vAlign w:val="center"/>
          </w:tcPr>
          <w:p w14:paraId="469B3B8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4C48A52E"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51" w:type="dxa"/>
            <w:shd w:val="clear" w:color="auto" w:fill="D9D9D9"/>
            <w:vAlign w:val="center"/>
          </w:tcPr>
          <w:p w14:paraId="19F5B37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01F1FF2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w:t>
            </w:r>
          </w:p>
          <w:p w14:paraId="3BD6FDE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Theoretical</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41D71BE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U</w:t>
            </w:r>
          </w:p>
          <w:p w14:paraId="7456320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29C915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K</w:t>
            </w:r>
          </w:p>
          <w:p w14:paraId="225CC18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Credit</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5B7A451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7CB981C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w:t>
            </w:r>
            <w:r w:rsidRPr="00C1676D">
              <w:rPr>
                <w:rFonts w:ascii="Times New Roman" w:eastAsia="Times New Roman" w:hAnsi="Times New Roman" w:cs="Times New Roman"/>
                <w:sz w:val="24"/>
                <w:szCs w:val="24"/>
              </w:rPr>
              <w:t>ECTS</w:t>
            </w:r>
          </w:p>
        </w:tc>
      </w:tr>
      <w:tr w:rsidR="00A32939" w:rsidRPr="00C1676D" w14:paraId="20997D6E"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5B47DE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271132101</w:t>
            </w:r>
          </w:p>
        </w:tc>
        <w:tc>
          <w:tcPr>
            <w:tcW w:w="3688" w:type="dxa"/>
            <w:gridSpan w:val="2"/>
            <w:tcBorders>
              <w:top w:val="nil"/>
              <w:left w:val="nil"/>
              <w:bottom w:val="single" w:sz="4" w:space="0" w:color="000000"/>
              <w:right w:val="single" w:sz="4" w:space="0" w:color="000000"/>
            </w:tcBorders>
            <w:shd w:val="clear" w:color="auto" w:fill="auto"/>
          </w:tcPr>
          <w:p w14:paraId="084FC059"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7692C23D"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773288E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VI (ÖKD: 271122101)</w:t>
            </w:r>
          </w:p>
          <w:p w14:paraId="68BC0C84"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VI</w:t>
            </w:r>
          </w:p>
        </w:tc>
        <w:tc>
          <w:tcPr>
            <w:tcW w:w="1134" w:type="dxa"/>
            <w:tcBorders>
              <w:top w:val="nil"/>
              <w:left w:val="nil"/>
              <w:bottom w:val="single" w:sz="4" w:space="0" w:color="000000"/>
              <w:right w:val="single" w:sz="4" w:space="0" w:color="000000"/>
            </w:tcBorders>
            <w:shd w:val="clear" w:color="auto" w:fill="auto"/>
            <w:vAlign w:val="center"/>
          </w:tcPr>
          <w:p w14:paraId="1139201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791AB3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A61223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4B69456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1978C16"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B6DB11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271132110</w:t>
            </w:r>
          </w:p>
        </w:tc>
        <w:tc>
          <w:tcPr>
            <w:tcW w:w="3688" w:type="dxa"/>
            <w:gridSpan w:val="2"/>
            <w:tcBorders>
              <w:top w:val="nil"/>
              <w:left w:val="nil"/>
              <w:bottom w:val="single" w:sz="4" w:space="0" w:color="000000"/>
              <w:right w:val="single" w:sz="4" w:space="0" w:color="000000"/>
            </w:tcBorders>
            <w:shd w:val="clear" w:color="auto" w:fill="auto"/>
          </w:tcPr>
          <w:p w14:paraId="7A2F87CF"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C7A02D8"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3FCBC8A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Sözlü Anlatım II</w:t>
            </w:r>
          </w:p>
          <w:p w14:paraId="07DD5A48"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Oral </w:t>
            </w:r>
            <w:proofErr w:type="spellStart"/>
            <w:r w:rsidRPr="00C1676D">
              <w:rPr>
                <w:rFonts w:ascii="Times New Roman" w:hAnsi="Times New Roman" w:cs="Times New Roman"/>
                <w:i/>
                <w:sz w:val="24"/>
                <w:szCs w:val="24"/>
              </w:rPr>
              <w:t>Expression</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51DD24B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BD57E6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85F290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8" w:space="0" w:color="000000"/>
            </w:tcBorders>
            <w:shd w:val="clear" w:color="auto" w:fill="auto"/>
            <w:vAlign w:val="center"/>
          </w:tcPr>
          <w:p w14:paraId="35B5FC2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01B7E810"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DE5DDA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271132114</w:t>
            </w:r>
          </w:p>
        </w:tc>
        <w:tc>
          <w:tcPr>
            <w:tcW w:w="3688" w:type="dxa"/>
            <w:gridSpan w:val="2"/>
            <w:tcBorders>
              <w:top w:val="nil"/>
              <w:left w:val="nil"/>
              <w:bottom w:val="single" w:sz="4" w:space="0" w:color="000000"/>
              <w:right w:val="single" w:sz="4" w:space="0" w:color="000000"/>
            </w:tcBorders>
            <w:shd w:val="clear" w:color="auto" w:fill="auto"/>
          </w:tcPr>
          <w:p w14:paraId="0674B885"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6D774E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2AD5AD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Arap </w:t>
            </w:r>
            <w:proofErr w:type="spellStart"/>
            <w:r w:rsidRPr="00C1676D">
              <w:rPr>
                <w:rFonts w:ascii="Times New Roman" w:hAnsi="Times New Roman" w:cs="Times New Roman"/>
                <w:b/>
                <w:sz w:val="24"/>
                <w:szCs w:val="24"/>
              </w:rPr>
              <w:t>Belagatı</w:t>
            </w:r>
            <w:proofErr w:type="spellEnd"/>
            <w:r w:rsidRPr="00C1676D">
              <w:rPr>
                <w:rFonts w:ascii="Times New Roman" w:hAnsi="Times New Roman" w:cs="Times New Roman"/>
                <w:b/>
                <w:sz w:val="24"/>
                <w:szCs w:val="24"/>
              </w:rPr>
              <w:t xml:space="preserve"> II</w:t>
            </w:r>
          </w:p>
          <w:p w14:paraId="5F82295E"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Arab</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Rhetoric</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1F79D76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2048BB7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14BCD0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405130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4CB0C26A"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74E4C5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271132112</w:t>
            </w:r>
          </w:p>
        </w:tc>
        <w:tc>
          <w:tcPr>
            <w:tcW w:w="3688" w:type="dxa"/>
            <w:gridSpan w:val="2"/>
            <w:tcBorders>
              <w:top w:val="nil"/>
              <w:left w:val="nil"/>
              <w:bottom w:val="single" w:sz="4" w:space="0" w:color="000000"/>
              <w:right w:val="single" w:sz="4" w:space="0" w:color="000000"/>
            </w:tcBorders>
            <w:shd w:val="clear" w:color="auto" w:fill="auto"/>
          </w:tcPr>
          <w:p w14:paraId="61D249C4"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5B64D79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6AF558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Mezhepleri Tarihi II</w:t>
            </w:r>
          </w:p>
          <w:p w14:paraId="4F720E0A"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Sects</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65916D3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7180A8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057FF2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AE48AE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492945C1"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41F2CD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271132113</w:t>
            </w:r>
          </w:p>
        </w:tc>
        <w:tc>
          <w:tcPr>
            <w:tcW w:w="3688" w:type="dxa"/>
            <w:gridSpan w:val="2"/>
            <w:tcBorders>
              <w:top w:val="nil"/>
              <w:left w:val="nil"/>
              <w:bottom w:val="single" w:sz="4" w:space="0" w:color="000000"/>
              <w:right w:val="single" w:sz="4" w:space="0" w:color="000000"/>
            </w:tcBorders>
            <w:shd w:val="clear" w:color="auto" w:fill="auto"/>
          </w:tcPr>
          <w:p w14:paraId="2B07B66E"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1EE65A3"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1BE099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Felsefe Tarihi</w:t>
            </w:r>
          </w:p>
          <w:p w14:paraId="4282A47F"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Philosophy</w:t>
            </w:r>
            <w:proofErr w:type="spellEnd"/>
          </w:p>
        </w:tc>
        <w:tc>
          <w:tcPr>
            <w:tcW w:w="1134" w:type="dxa"/>
            <w:tcBorders>
              <w:top w:val="nil"/>
              <w:left w:val="nil"/>
              <w:bottom w:val="single" w:sz="4" w:space="0" w:color="000000"/>
              <w:right w:val="single" w:sz="4" w:space="0" w:color="000000"/>
            </w:tcBorders>
            <w:shd w:val="clear" w:color="auto" w:fill="auto"/>
            <w:vAlign w:val="center"/>
          </w:tcPr>
          <w:p w14:paraId="28ED704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7F9535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2FE507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21620A1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1CB9DD8A"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F65E88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271132115</w:t>
            </w:r>
          </w:p>
        </w:tc>
        <w:tc>
          <w:tcPr>
            <w:tcW w:w="3688" w:type="dxa"/>
            <w:gridSpan w:val="2"/>
            <w:tcBorders>
              <w:top w:val="nil"/>
              <w:left w:val="nil"/>
              <w:bottom w:val="single" w:sz="4" w:space="0" w:color="000000"/>
              <w:right w:val="single" w:sz="4" w:space="0" w:color="000000"/>
            </w:tcBorders>
            <w:shd w:val="clear" w:color="auto" w:fill="auto"/>
          </w:tcPr>
          <w:p w14:paraId="1397A1ED"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B2BAAC2"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542AE0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Hukuku IV</w:t>
            </w:r>
          </w:p>
          <w:p w14:paraId="3A1AAB9E"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IV</w:t>
            </w:r>
          </w:p>
        </w:tc>
        <w:tc>
          <w:tcPr>
            <w:tcW w:w="1134" w:type="dxa"/>
            <w:tcBorders>
              <w:top w:val="nil"/>
              <w:left w:val="nil"/>
              <w:bottom w:val="single" w:sz="4" w:space="0" w:color="000000"/>
              <w:right w:val="single" w:sz="4" w:space="0" w:color="000000"/>
            </w:tcBorders>
            <w:shd w:val="clear" w:color="auto" w:fill="auto"/>
            <w:vAlign w:val="center"/>
          </w:tcPr>
          <w:p w14:paraId="2C368FE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43BAA5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003D85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E8FC65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7476350B"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174C56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271132116</w:t>
            </w:r>
          </w:p>
        </w:tc>
        <w:tc>
          <w:tcPr>
            <w:tcW w:w="3688" w:type="dxa"/>
            <w:gridSpan w:val="2"/>
            <w:tcBorders>
              <w:top w:val="nil"/>
              <w:left w:val="nil"/>
              <w:bottom w:val="single" w:sz="4" w:space="0" w:color="000000"/>
              <w:right w:val="single" w:sz="4" w:space="0" w:color="000000"/>
            </w:tcBorders>
            <w:shd w:val="clear" w:color="auto" w:fill="auto"/>
          </w:tcPr>
          <w:p w14:paraId="17C7060C"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93FC237"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2E0A993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Sistematik Kelam II</w:t>
            </w:r>
          </w:p>
          <w:p w14:paraId="67A58A28"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Sistematic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Kalam</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54B207E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CE728C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B1422A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2E830C2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1A77A695"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5DDD10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271132117</w:t>
            </w:r>
          </w:p>
        </w:tc>
        <w:tc>
          <w:tcPr>
            <w:tcW w:w="3688" w:type="dxa"/>
            <w:gridSpan w:val="2"/>
            <w:tcBorders>
              <w:top w:val="nil"/>
              <w:left w:val="nil"/>
              <w:bottom w:val="single" w:sz="4" w:space="0" w:color="000000"/>
              <w:right w:val="single" w:sz="4" w:space="0" w:color="000000"/>
            </w:tcBorders>
            <w:shd w:val="clear" w:color="auto" w:fill="auto"/>
          </w:tcPr>
          <w:p w14:paraId="59A8878E"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1652B3A"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1138255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Tefsir IV </w:t>
            </w:r>
          </w:p>
          <w:p w14:paraId="31FD4935"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w:t>
            </w:r>
            <w:r w:rsidRPr="00C1676D">
              <w:rPr>
                <w:rFonts w:ascii="Times New Roman" w:hAnsi="Times New Roman" w:cs="Times New Roman"/>
                <w:sz w:val="24"/>
                <w:szCs w:val="24"/>
              </w:rPr>
              <w:t>IV</w:t>
            </w:r>
          </w:p>
        </w:tc>
        <w:tc>
          <w:tcPr>
            <w:tcW w:w="1134" w:type="dxa"/>
            <w:tcBorders>
              <w:top w:val="nil"/>
              <w:left w:val="nil"/>
              <w:bottom w:val="single" w:sz="4" w:space="0" w:color="000000"/>
              <w:right w:val="single" w:sz="4" w:space="0" w:color="000000"/>
            </w:tcBorders>
            <w:shd w:val="clear" w:color="auto" w:fill="auto"/>
            <w:vAlign w:val="center"/>
          </w:tcPr>
          <w:p w14:paraId="5CEE3E7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ADFF8C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D57F36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221EC6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39B9B86F"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B3E503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271132118</w:t>
            </w:r>
          </w:p>
        </w:tc>
        <w:tc>
          <w:tcPr>
            <w:tcW w:w="3688" w:type="dxa"/>
            <w:gridSpan w:val="2"/>
            <w:tcBorders>
              <w:top w:val="nil"/>
              <w:left w:val="nil"/>
              <w:bottom w:val="single" w:sz="4" w:space="0" w:color="000000"/>
              <w:right w:val="single" w:sz="4" w:space="0" w:color="000000"/>
            </w:tcBorders>
            <w:shd w:val="clear" w:color="auto" w:fill="auto"/>
          </w:tcPr>
          <w:p w14:paraId="2097F64B"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00D06A99"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69630C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IV</w:t>
            </w:r>
          </w:p>
          <w:p w14:paraId="5AD9D074"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IV</w:t>
            </w:r>
          </w:p>
        </w:tc>
        <w:tc>
          <w:tcPr>
            <w:tcW w:w="1134" w:type="dxa"/>
            <w:tcBorders>
              <w:top w:val="nil"/>
              <w:left w:val="nil"/>
              <w:bottom w:val="single" w:sz="4" w:space="0" w:color="000000"/>
              <w:right w:val="single" w:sz="4" w:space="0" w:color="000000"/>
            </w:tcBorders>
            <w:shd w:val="clear" w:color="auto" w:fill="auto"/>
            <w:vAlign w:val="center"/>
          </w:tcPr>
          <w:p w14:paraId="711EE41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921C43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F7134B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250130C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225F8BD8" w14:textId="77777777" w:rsidTr="00F75ACA">
        <w:trPr>
          <w:trHeight w:val="687"/>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4E54840" w14:textId="77777777" w:rsidR="00A32939" w:rsidRPr="00C1676D" w:rsidRDefault="00717D4D">
            <w:pPr>
              <w:ind w:right="-69"/>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271132119</w:t>
            </w:r>
          </w:p>
        </w:tc>
        <w:tc>
          <w:tcPr>
            <w:tcW w:w="3688" w:type="dxa"/>
            <w:gridSpan w:val="2"/>
            <w:tcBorders>
              <w:top w:val="nil"/>
              <w:left w:val="nil"/>
              <w:bottom w:val="single" w:sz="4" w:space="0" w:color="000000"/>
              <w:right w:val="single" w:sz="4" w:space="0" w:color="000000"/>
            </w:tcBorders>
            <w:shd w:val="clear" w:color="auto" w:fill="auto"/>
          </w:tcPr>
          <w:p w14:paraId="0B11957F"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CA0DF3C"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2A0E02F"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Dinler Tarihi II</w:t>
            </w:r>
          </w:p>
          <w:p w14:paraId="70C52750"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Religions</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568229C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A891EC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96F1C6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6A0656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6421E0FE"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684AC5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2711SEÇ-5</w:t>
            </w:r>
          </w:p>
        </w:tc>
        <w:tc>
          <w:tcPr>
            <w:tcW w:w="3688" w:type="dxa"/>
            <w:gridSpan w:val="2"/>
            <w:tcBorders>
              <w:top w:val="nil"/>
              <w:left w:val="nil"/>
              <w:bottom w:val="single" w:sz="4" w:space="0" w:color="000000"/>
              <w:right w:val="single" w:sz="4" w:space="0" w:color="000000"/>
            </w:tcBorders>
            <w:shd w:val="clear" w:color="auto" w:fill="auto"/>
          </w:tcPr>
          <w:p w14:paraId="6AD57640"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1A2668DE"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E91CA9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5</w:t>
            </w:r>
          </w:p>
          <w:p w14:paraId="4A16CB31"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5</w:t>
            </w:r>
          </w:p>
        </w:tc>
        <w:tc>
          <w:tcPr>
            <w:tcW w:w="1134" w:type="dxa"/>
            <w:tcBorders>
              <w:top w:val="nil"/>
              <w:left w:val="nil"/>
              <w:bottom w:val="single" w:sz="4" w:space="0" w:color="000000"/>
              <w:right w:val="single" w:sz="4" w:space="0" w:color="000000"/>
            </w:tcBorders>
            <w:shd w:val="clear" w:color="auto" w:fill="auto"/>
            <w:vAlign w:val="center"/>
          </w:tcPr>
          <w:p w14:paraId="677DEEB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653AD89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D94D07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710EE98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0A8BC7A3"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2C1615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lastRenderedPageBreak/>
              <w:t>2711SEÇ-6</w:t>
            </w:r>
          </w:p>
        </w:tc>
        <w:tc>
          <w:tcPr>
            <w:tcW w:w="3688" w:type="dxa"/>
            <w:gridSpan w:val="2"/>
            <w:tcBorders>
              <w:top w:val="nil"/>
              <w:left w:val="nil"/>
              <w:bottom w:val="single" w:sz="4" w:space="0" w:color="000000"/>
              <w:right w:val="single" w:sz="4" w:space="0" w:color="000000"/>
            </w:tcBorders>
            <w:shd w:val="clear" w:color="auto" w:fill="auto"/>
          </w:tcPr>
          <w:p w14:paraId="4FC0241E"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193660C1"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562A8C0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6</w:t>
            </w:r>
          </w:p>
          <w:p w14:paraId="394AC00F"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6</w:t>
            </w:r>
          </w:p>
        </w:tc>
        <w:tc>
          <w:tcPr>
            <w:tcW w:w="1134" w:type="dxa"/>
            <w:tcBorders>
              <w:top w:val="nil"/>
              <w:left w:val="nil"/>
              <w:bottom w:val="single" w:sz="4" w:space="0" w:color="000000"/>
              <w:right w:val="single" w:sz="4" w:space="0" w:color="000000"/>
            </w:tcBorders>
            <w:shd w:val="clear" w:color="auto" w:fill="auto"/>
            <w:vAlign w:val="center"/>
          </w:tcPr>
          <w:p w14:paraId="03B6DF4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9A0B33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4507E13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A585A4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1CDF78AF" w14:textId="77777777" w:rsidTr="00187FED">
        <w:trPr>
          <w:trHeight w:val="284"/>
          <w:jc w:val="center"/>
        </w:trPr>
        <w:tc>
          <w:tcPr>
            <w:tcW w:w="11052" w:type="dxa"/>
            <w:gridSpan w:val="4"/>
            <w:vAlign w:val="center"/>
          </w:tcPr>
          <w:p w14:paraId="2F765F07" w14:textId="77777777" w:rsidR="00A32939" w:rsidRPr="00C1676D" w:rsidRDefault="00717D4D">
            <w:pPr>
              <w:jc w:val="right"/>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Toplam/</w:t>
            </w:r>
            <w:r w:rsidRPr="00C1676D">
              <w:rPr>
                <w:rFonts w:ascii="Times New Roman" w:eastAsia="Times New Roman" w:hAnsi="Times New Roman" w:cs="Times New Roman"/>
                <w:i/>
                <w:sz w:val="24"/>
                <w:szCs w:val="24"/>
              </w:rPr>
              <w:t>Total</w:t>
            </w:r>
          </w:p>
        </w:tc>
        <w:tc>
          <w:tcPr>
            <w:tcW w:w="1134" w:type="dxa"/>
            <w:tcBorders>
              <w:top w:val="nil"/>
              <w:left w:val="nil"/>
              <w:bottom w:val="single" w:sz="8" w:space="0" w:color="000000"/>
              <w:right w:val="single" w:sz="4" w:space="0" w:color="000000"/>
            </w:tcBorders>
            <w:shd w:val="clear" w:color="auto" w:fill="auto"/>
            <w:vAlign w:val="center"/>
          </w:tcPr>
          <w:p w14:paraId="6B286CD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23</w:t>
            </w:r>
          </w:p>
        </w:tc>
        <w:tc>
          <w:tcPr>
            <w:tcW w:w="1134" w:type="dxa"/>
            <w:tcBorders>
              <w:top w:val="nil"/>
              <w:left w:val="nil"/>
              <w:bottom w:val="single" w:sz="8" w:space="0" w:color="000000"/>
              <w:right w:val="single" w:sz="4" w:space="0" w:color="000000"/>
            </w:tcBorders>
            <w:shd w:val="clear" w:color="auto" w:fill="auto"/>
            <w:vAlign w:val="center"/>
          </w:tcPr>
          <w:p w14:paraId="08E3E05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8" w:space="0" w:color="000000"/>
              <w:right w:val="single" w:sz="4" w:space="0" w:color="000000"/>
            </w:tcBorders>
            <w:shd w:val="clear" w:color="auto" w:fill="auto"/>
            <w:vAlign w:val="center"/>
          </w:tcPr>
          <w:p w14:paraId="2921ABC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24</w:t>
            </w:r>
          </w:p>
        </w:tc>
        <w:tc>
          <w:tcPr>
            <w:tcW w:w="1134" w:type="dxa"/>
            <w:tcBorders>
              <w:top w:val="nil"/>
              <w:left w:val="nil"/>
              <w:bottom w:val="single" w:sz="8" w:space="0" w:color="000000"/>
              <w:right w:val="single" w:sz="8" w:space="0" w:color="000000"/>
            </w:tcBorders>
            <w:shd w:val="clear" w:color="auto" w:fill="auto"/>
            <w:vAlign w:val="center"/>
          </w:tcPr>
          <w:p w14:paraId="0BC843D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30</w:t>
            </w:r>
          </w:p>
        </w:tc>
      </w:tr>
      <w:tr w:rsidR="00A32939" w:rsidRPr="00C1676D" w14:paraId="6E0979EB" w14:textId="77777777" w:rsidTr="00187FED">
        <w:trPr>
          <w:trHeight w:val="284"/>
          <w:jc w:val="center"/>
        </w:trPr>
        <w:tc>
          <w:tcPr>
            <w:tcW w:w="15588" w:type="dxa"/>
            <w:gridSpan w:val="8"/>
            <w:tcBorders>
              <w:right w:val="single" w:sz="8" w:space="0" w:color="000000"/>
            </w:tcBorders>
            <w:vAlign w:val="bottom"/>
          </w:tcPr>
          <w:p w14:paraId="4425826D"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Alan Seçmeli V (Ders Havuzu)</w:t>
            </w:r>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Field</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Course 5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324539B0"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C9722E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271132214</w:t>
            </w:r>
          </w:p>
        </w:tc>
        <w:tc>
          <w:tcPr>
            <w:tcW w:w="3688" w:type="dxa"/>
            <w:gridSpan w:val="2"/>
            <w:tcBorders>
              <w:top w:val="nil"/>
              <w:left w:val="nil"/>
              <w:bottom w:val="single" w:sz="4" w:space="0" w:color="000000"/>
              <w:right w:val="single" w:sz="4" w:space="0" w:color="000000"/>
            </w:tcBorders>
            <w:shd w:val="clear" w:color="auto" w:fill="auto"/>
          </w:tcPr>
          <w:p w14:paraId="4D2305E8"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3A67736"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34383BF8" w14:textId="7CB1C4DD"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Eğitimde Ölçme ve Değerlendirme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6C615B6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Measurement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Evaluation in </w:t>
            </w:r>
            <w:proofErr w:type="spellStart"/>
            <w:r w:rsidRPr="00C1676D">
              <w:rPr>
                <w:rFonts w:ascii="Times New Roman" w:hAnsi="Times New Roman" w:cs="Times New Roman"/>
                <w:i/>
                <w:sz w:val="24"/>
                <w:szCs w:val="24"/>
              </w:rPr>
              <w:t>Education</w:t>
            </w:r>
            <w:proofErr w:type="spellEnd"/>
          </w:p>
        </w:tc>
        <w:tc>
          <w:tcPr>
            <w:tcW w:w="1134" w:type="dxa"/>
            <w:tcBorders>
              <w:top w:val="nil"/>
              <w:left w:val="nil"/>
              <w:bottom w:val="single" w:sz="4" w:space="0" w:color="000000"/>
              <w:right w:val="single" w:sz="4" w:space="0" w:color="000000"/>
            </w:tcBorders>
            <w:shd w:val="clear" w:color="auto" w:fill="auto"/>
            <w:vAlign w:val="center"/>
          </w:tcPr>
          <w:p w14:paraId="6DFC751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09255BD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941D2A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6D3C02D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0DDFC796" w14:textId="77777777" w:rsidTr="00F75ACA">
        <w:trPr>
          <w:trHeight w:val="451"/>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4C2D11B" w14:textId="2F04A63F" w:rsidR="00A32939" w:rsidRPr="00F75ACA" w:rsidRDefault="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271132215</w:t>
            </w:r>
          </w:p>
        </w:tc>
        <w:tc>
          <w:tcPr>
            <w:tcW w:w="3688" w:type="dxa"/>
            <w:gridSpan w:val="2"/>
            <w:tcBorders>
              <w:top w:val="nil"/>
              <w:left w:val="nil"/>
              <w:bottom w:val="single" w:sz="4" w:space="0" w:color="000000"/>
              <w:right w:val="single" w:sz="4" w:space="0" w:color="000000"/>
            </w:tcBorders>
            <w:shd w:val="clear" w:color="auto" w:fill="auto"/>
          </w:tcPr>
          <w:p w14:paraId="60DCCD2D"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11B8256C"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60804D3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Günümüz Tefsir Problemleri</w:t>
            </w:r>
          </w:p>
          <w:p w14:paraId="351E2A0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Present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613FA84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6227CC8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BDDAF2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72965FA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2EA19454" w14:textId="77777777" w:rsidTr="00F75ACA">
        <w:trPr>
          <w:trHeight w:val="413"/>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CF8712D" w14:textId="5700AF51"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2711322</w:t>
            </w:r>
            <w:r w:rsidR="00F75ACA" w:rsidRPr="00F75ACA">
              <w:rPr>
                <w:rFonts w:ascii="Times New Roman" w:hAnsi="Times New Roman" w:cs="Times New Roman"/>
                <w:b/>
                <w:color w:val="FF0000"/>
                <w:sz w:val="24"/>
                <w:szCs w:val="24"/>
              </w:rPr>
              <w:t>16</w:t>
            </w:r>
          </w:p>
        </w:tc>
        <w:tc>
          <w:tcPr>
            <w:tcW w:w="3688" w:type="dxa"/>
            <w:gridSpan w:val="2"/>
            <w:tcBorders>
              <w:top w:val="nil"/>
              <w:left w:val="nil"/>
              <w:bottom w:val="single" w:sz="4" w:space="0" w:color="000000"/>
              <w:right w:val="single" w:sz="4" w:space="0" w:color="000000"/>
            </w:tcBorders>
            <w:shd w:val="clear" w:color="auto" w:fill="auto"/>
          </w:tcPr>
          <w:p w14:paraId="421AA137"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12A79AF7"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42F0C35B"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Araştırma Yöntem ve Teknikleri</w:t>
            </w:r>
          </w:p>
          <w:p w14:paraId="29835AC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Research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Methods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Techniques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2F3EE45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1ACA486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D4861B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3CDABD6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0B3C2E34" w14:textId="77777777" w:rsidTr="00187FED">
        <w:trPr>
          <w:trHeight w:val="284"/>
          <w:jc w:val="center"/>
        </w:trPr>
        <w:tc>
          <w:tcPr>
            <w:tcW w:w="15588" w:type="dxa"/>
            <w:gridSpan w:val="8"/>
            <w:tcBorders>
              <w:top w:val="nil"/>
              <w:left w:val="single" w:sz="8" w:space="0" w:color="000000"/>
              <w:bottom w:val="single" w:sz="4" w:space="0" w:color="000000"/>
              <w:right w:val="single" w:sz="8" w:space="0" w:color="000000"/>
            </w:tcBorders>
            <w:shd w:val="clear" w:color="auto" w:fill="auto"/>
          </w:tcPr>
          <w:p w14:paraId="07C427EC" w14:textId="77777777" w:rsidR="00A32939" w:rsidRPr="00C1676D" w:rsidRDefault="00717D4D">
            <w:pP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Alan Seçmeli VI (Ders Havuzu)</w:t>
            </w:r>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Field</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Course 6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5D0D3AE9" w14:textId="77777777" w:rsidTr="00F75ACA">
        <w:trPr>
          <w:trHeight w:val="379"/>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EC52D7A" w14:textId="261C9B27" w:rsidR="00A32939" w:rsidRPr="00C1676D" w:rsidRDefault="00F75ACA">
            <w:pPr>
              <w:jc w:val="center"/>
              <w:rPr>
                <w:rFonts w:ascii="Times New Roman" w:eastAsia="Times New Roman" w:hAnsi="Times New Roman" w:cs="Times New Roman"/>
                <w:b/>
                <w:sz w:val="24"/>
                <w:szCs w:val="24"/>
              </w:rPr>
            </w:pPr>
            <w:r>
              <w:rPr>
                <w:rFonts w:ascii="Times New Roman" w:hAnsi="Times New Roman" w:cs="Times New Roman"/>
                <w:b/>
                <w:color w:val="FF0000"/>
                <w:sz w:val="24"/>
                <w:szCs w:val="24"/>
              </w:rPr>
              <w:t>271132217</w:t>
            </w:r>
          </w:p>
        </w:tc>
        <w:tc>
          <w:tcPr>
            <w:tcW w:w="3688" w:type="dxa"/>
            <w:gridSpan w:val="2"/>
            <w:tcBorders>
              <w:top w:val="nil"/>
              <w:left w:val="nil"/>
              <w:bottom w:val="single" w:sz="4" w:space="0" w:color="000000"/>
              <w:right w:val="single" w:sz="4" w:space="0" w:color="000000"/>
            </w:tcBorders>
            <w:shd w:val="clear" w:color="auto" w:fill="auto"/>
          </w:tcPr>
          <w:p w14:paraId="0D6E57B9"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D2802B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62FDDEC8" w14:textId="33D7DFF4"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Sınıf Yönetimi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40587B7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Classroom</w:t>
            </w:r>
            <w:proofErr w:type="spellEnd"/>
            <w:r w:rsidRPr="00C1676D">
              <w:rPr>
                <w:rFonts w:ascii="Times New Roman" w:hAnsi="Times New Roman" w:cs="Times New Roman"/>
                <w:i/>
                <w:sz w:val="24"/>
                <w:szCs w:val="24"/>
              </w:rPr>
              <w:t xml:space="preserve"> Management</w:t>
            </w:r>
          </w:p>
        </w:tc>
        <w:tc>
          <w:tcPr>
            <w:tcW w:w="1134" w:type="dxa"/>
            <w:tcBorders>
              <w:top w:val="nil"/>
              <w:left w:val="nil"/>
              <w:bottom w:val="single" w:sz="4" w:space="0" w:color="000000"/>
              <w:right w:val="single" w:sz="4" w:space="0" w:color="000000"/>
            </w:tcBorders>
            <w:shd w:val="clear" w:color="auto" w:fill="auto"/>
            <w:vAlign w:val="center"/>
          </w:tcPr>
          <w:p w14:paraId="1D866CA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902773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EA4563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18B6E2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524F5F5A" w14:textId="77777777" w:rsidTr="00F75ACA">
        <w:trPr>
          <w:trHeight w:val="341"/>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F99E2B2" w14:textId="510644C1"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2711322</w:t>
            </w:r>
            <w:r w:rsidR="00F75ACA" w:rsidRPr="00F75ACA">
              <w:rPr>
                <w:rFonts w:ascii="Times New Roman" w:hAnsi="Times New Roman" w:cs="Times New Roman"/>
                <w:b/>
                <w:color w:val="FF0000"/>
                <w:sz w:val="24"/>
                <w:szCs w:val="24"/>
              </w:rPr>
              <w:t>18</w:t>
            </w:r>
          </w:p>
        </w:tc>
        <w:tc>
          <w:tcPr>
            <w:tcW w:w="3688" w:type="dxa"/>
            <w:gridSpan w:val="2"/>
            <w:tcBorders>
              <w:top w:val="nil"/>
              <w:left w:val="nil"/>
              <w:bottom w:val="single" w:sz="4" w:space="0" w:color="000000"/>
              <w:right w:val="single" w:sz="4" w:space="0" w:color="000000"/>
            </w:tcBorders>
            <w:shd w:val="clear" w:color="auto" w:fill="auto"/>
          </w:tcPr>
          <w:p w14:paraId="2D9ABB1B"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2408B8A0"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7D9FA65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Günümüz Kelam Problemleri </w:t>
            </w:r>
          </w:p>
          <w:p w14:paraId="70BD5E19"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Kalam</w:t>
            </w:r>
            <w:proofErr w:type="spellEnd"/>
          </w:p>
        </w:tc>
        <w:tc>
          <w:tcPr>
            <w:tcW w:w="1134" w:type="dxa"/>
            <w:tcBorders>
              <w:top w:val="nil"/>
              <w:left w:val="nil"/>
              <w:bottom w:val="single" w:sz="4" w:space="0" w:color="000000"/>
              <w:right w:val="single" w:sz="4" w:space="0" w:color="000000"/>
            </w:tcBorders>
            <w:shd w:val="clear" w:color="auto" w:fill="auto"/>
            <w:vAlign w:val="center"/>
          </w:tcPr>
          <w:p w14:paraId="2BCFE7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1E0F02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D6A457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40F6ACC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02B14760" w14:textId="77777777" w:rsidTr="00F75ACA">
        <w:trPr>
          <w:trHeight w:val="331"/>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A09F2B6" w14:textId="19537D0E"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2711322</w:t>
            </w:r>
            <w:r w:rsidR="00F75ACA" w:rsidRPr="00F75ACA">
              <w:rPr>
                <w:rFonts w:ascii="Times New Roman" w:hAnsi="Times New Roman" w:cs="Times New Roman"/>
                <w:b/>
                <w:color w:val="FF0000"/>
                <w:sz w:val="24"/>
                <w:szCs w:val="24"/>
              </w:rPr>
              <w:t>19</w:t>
            </w:r>
          </w:p>
        </w:tc>
        <w:tc>
          <w:tcPr>
            <w:tcW w:w="3688" w:type="dxa"/>
            <w:gridSpan w:val="2"/>
            <w:tcBorders>
              <w:top w:val="nil"/>
              <w:left w:val="nil"/>
              <w:bottom w:val="single" w:sz="4" w:space="0" w:color="000000"/>
              <w:right w:val="single" w:sz="4" w:space="0" w:color="000000"/>
            </w:tcBorders>
            <w:shd w:val="clear" w:color="auto" w:fill="auto"/>
          </w:tcPr>
          <w:p w14:paraId="7AB102FC"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3CC79B3"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51" w:type="dxa"/>
            <w:tcBorders>
              <w:top w:val="nil"/>
              <w:left w:val="nil"/>
              <w:bottom w:val="single" w:sz="4" w:space="0" w:color="000000"/>
              <w:right w:val="single" w:sz="4" w:space="0" w:color="000000"/>
            </w:tcBorders>
            <w:shd w:val="clear" w:color="auto" w:fill="auto"/>
            <w:vAlign w:val="center"/>
          </w:tcPr>
          <w:p w14:paraId="0665C77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Klasik Osmanlı Türkçesi Metinleri </w:t>
            </w:r>
          </w:p>
          <w:p w14:paraId="09A2927A"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Classical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Ottoman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Texts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3CDA0F2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1484849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AE06A6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4E5DE1E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r>
      <w:tr w:rsidR="00A32939" w:rsidRPr="00C1676D" w14:paraId="6DF12C79" w14:textId="77777777" w:rsidTr="00187FED">
        <w:trPr>
          <w:trHeight w:val="57"/>
          <w:jc w:val="center"/>
        </w:trPr>
        <w:tc>
          <w:tcPr>
            <w:tcW w:w="15588" w:type="dxa"/>
            <w:gridSpan w:val="8"/>
            <w:shd w:val="clear" w:color="auto" w:fill="FFFFFF"/>
            <w:vAlign w:val="center"/>
          </w:tcPr>
          <w:p w14:paraId="660BCE2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VII. YARIYIL/</w:t>
            </w:r>
            <w:r w:rsidRPr="00C1676D">
              <w:rPr>
                <w:rFonts w:ascii="Times New Roman" w:eastAsia="Times New Roman" w:hAnsi="Times New Roman" w:cs="Times New Roman"/>
                <w:i/>
                <w:sz w:val="24"/>
                <w:szCs w:val="24"/>
              </w:rPr>
              <w:t>III. SEMESTER</w:t>
            </w:r>
          </w:p>
        </w:tc>
      </w:tr>
      <w:tr w:rsidR="00A32939" w:rsidRPr="00C1676D" w14:paraId="25643917" w14:textId="77777777" w:rsidTr="00F75ACA">
        <w:trPr>
          <w:trHeight w:val="57"/>
          <w:jc w:val="center"/>
        </w:trPr>
        <w:tc>
          <w:tcPr>
            <w:tcW w:w="1413" w:type="dxa"/>
            <w:shd w:val="clear" w:color="auto" w:fill="D9D9D9"/>
            <w:vAlign w:val="center"/>
          </w:tcPr>
          <w:p w14:paraId="5844218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48C736BF"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Code</w:t>
            </w:r>
            <w:proofErr w:type="spellEnd"/>
          </w:p>
        </w:tc>
        <w:tc>
          <w:tcPr>
            <w:tcW w:w="3658" w:type="dxa"/>
            <w:shd w:val="clear" w:color="auto" w:fill="D9D9D9"/>
            <w:vAlign w:val="center"/>
          </w:tcPr>
          <w:p w14:paraId="1D8C1D2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2346F387" w14:textId="77777777" w:rsidR="00A32939" w:rsidRPr="00C1676D" w:rsidRDefault="00717D4D">
            <w:pPr>
              <w:jc w:val="cente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81" w:type="dxa"/>
            <w:gridSpan w:val="2"/>
            <w:shd w:val="clear" w:color="auto" w:fill="D9D9D9"/>
            <w:vAlign w:val="center"/>
          </w:tcPr>
          <w:p w14:paraId="73F948C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3D69BFC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w:t>
            </w:r>
          </w:p>
          <w:p w14:paraId="1CEE114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Theoretical</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7419932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U</w:t>
            </w:r>
          </w:p>
          <w:p w14:paraId="1430230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15BBA85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K</w:t>
            </w:r>
          </w:p>
          <w:p w14:paraId="5B36F12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Credit</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65CEE25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4CCE6778"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ECTS</w:t>
            </w:r>
          </w:p>
        </w:tc>
      </w:tr>
      <w:tr w:rsidR="00A32939" w:rsidRPr="00C1676D" w14:paraId="3D9145AB" w14:textId="77777777" w:rsidTr="00F75ACA">
        <w:trPr>
          <w:trHeight w:val="34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0EF00A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271141114</w:t>
            </w:r>
          </w:p>
        </w:tc>
        <w:tc>
          <w:tcPr>
            <w:tcW w:w="3658" w:type="dxa"/>
            <w:tcBorders>
              <w:top w:val="nil"/>
              <w:left w:val="nil"/>
              <w:bottom w:val="single" w:sz="4" w:space="0" w:color="000000"/>
              <w:right w:val="single" w:sz="4" w:space="0" w:color="000000"/>
            </w:tcBorders>
            <w:shd w:val="clear" w:color="auto" w:fill="auto"/>
          </w:tcPr>
          <w:p w14:paraId="3BF98DBE"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FBF81E5"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0E7202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VII</w:t>
            </w:r>
          </w:p>
          <w:p w14:paraId="5DC98302" w14:textId="77777777" w:rsidR="00A32939" w:rsidRPr="00C1676D" w:rsidRDefault="00717D4D">
            <w:pPr>
              <w:rPr>
                <w:rFonts w:ascii="Times New Roman" w:hAnsi="Times New Roman" w:cs="Times New Roman"/>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VII</w:t>
            </w:r>
          </w:p>
        </w:tc>
        <w:tc>
          <w:tcPr>
            <w:tcW w:w="1134" w:type="dxa"/>
            <w:tcBorders>
              <w:top w:val="nil"/>
              <w:left w:val="nil"/>
              <w:bottom w:val="single" w:sz="4" w:space="0" w:color="000000"/>
              <w:right w:val="single" w:sz="4" w:space="0" w:color="000000"/>
            </w:tcBorders>
            <w:shd w:val="clear" w:color="auto" w:fill="auto"/>
            <w:vAlign w:val="center"/>
          </w:tcPr>
          <w:p w14:paraId="16B3D3D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BD1EEF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FC84A4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11D543A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w:t>
            </w:r>
          </w:p>
        </w:tc>
      </w:tr>
      <w:tr w:rsidR="00A32939" w:rsidRPr="00C1676D" w14:paraId="37429536" w14:textId="77777777" w:rsidTr="00F75ACA">
        <w:trPr>
          <w:trHeight w:val="34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92A8F7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271141112</w:t>
            </w:r>
          </w:p>
        </w:tc>
        <w:tc>
          <w:tcPr>
            <w:tcW w:w="3658" w:type="dxa"/>
            <w:tcBorders>
              <w:top w:val="nil"/>
              <w:left w:val="nil"/>
              <w:bottom w:val="single" w:sz="4" w:space="0" w:color="000000"/>
              <w:right w:val="single" w:sz="4" w:space="0" w:color="000000"/>
            </w:tcBorders>
            <w:shd w:val="clear" w:color="auto" w:fill="auto"/>
          </w:tcPr>
          <w:p w14:paraId="40CE4948"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44DE1776"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1736EE9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Tasavvuf I</w:t>
            </w:r>
          </w:p>
          <w:p w14:paraId="316B35AD"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Mysticism</w:t>
            </w:r>
            <w:proofErr w:type="spellEnd"/>
            <w:r w:rsidRPr="00C1676D">
              <w:rPr>
                <w:rFonts w:ascii="Times New Roman" w:hAnsi="Times New Roman" w:cs="Times New Roman"/>
                <w:i/>
                <w:sz w:val="24"/>
                <w:szCs w:val="24"/>
              </w:rPr>
              <w:t xml:space="preserve"> I </w:t>
            </w:r>
          </w:p>
        </w:tc>
        <w:tc>
          <w:tcPr>
            <w:tcW w:w="1134" w:type="dxa"/>
            <w:tcBorders>
              <w:top w:val="nil"/>
              <w:left w:val="nil"/>
              <w:bottom w:val="single" w:sz="4" w:space="0" w:color="000000"/>
              <w:right w:val="single" w:sz="4" w:space="0" w:color="000000"/>
            </w:tcBorders>
            <w:shd w:val="clear" w:color="auto" w:fill="auto"/>
            <w:vAlign w:val="center"/>
          </w:tcPr>
          <w:p w14:paraId="78F6F12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348D838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3FC050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665A74E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32F3D091" w14:textId="77777777" w:rsidTr="00F75ACA">
        <w:trPr>
          <w:trHeight w:val="34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062F84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271141113</w:t>
            </w:r>
          </w:p>
        </w:tc>
        <w:tc>
          <w:tcPr>
            <w:tcW w:w="3658" w:type="dxa"/>
            <w:tcBorders>
              <w:top w:val="nil"/>
              <w:left w:val="nil"/>
              <w:bottom w:val="single" w:sz="4" w:space="0" w:color="000000"/>
              <w:right w:val="single" w:sz="4" w:space="0" w:color="000000"/>
            </w:tcBorders>
            <w:shd w:val="clear" w:color="auto" w:fill="auto"/>
          </w:tcPr>
          <w:p w14:paraId="3FDCB150"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08B0FE6"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41EDA91F"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Hitabet ve Mesleki Uygulama</w:t>
            </w:r>
          </w:p>
        </w:tc>
        <w:tc>
          <w:tcPr>
            <w:tcW w:w="1134" w:type="dxa"/>
            <w:tcBorders>
              <w:top w:val="nil"/>
              <w:left w:val="nil"/>
              <w:bottom w:val="single" w:sz="4" w:space="0" w:color="000000"/>
              <w:right w:val="single" w:sz="4" w:space="0" w:color="000000"/>
            </w:tcBorders>
            <w:shd w:val="clear" w:color="auto" w:fill="auto"/>
            <w:vAlign w:val="center"/>
          </w:tcPr>
          <w:p w14:paraId="557DD77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7BEC0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4BFDEFC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8" w:space="0" w:color="000000"/>
            </w:tcBorders>
            <w:shd w:val="clear" w:color="auto" w:fill="auto"/>
            <w:vAlign w:val="center"/>
          </w:tcPr>
          <w:p w14:paraId="67E40DD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r>
      <w:tr w:rsidR="00A32939" w:rsidRPr="00C1676D" w14:paraId="2606114C" w14:textId="77777777" w:rsidTr="00F75ACA">
        <w:trPr>
          <w:trHeight w:val="34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E950DE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lastRenderedPageBreak/>
              <w:t>271141008</w:t>
            </w:r>
          </w:p>
        </w:tc>
        <w:tc>
          <w:tcPr>
            <w:tcW w:w="3658" w:type="dxa"/>
            <w:tcBorders>
              <w:top w:val="nil"/>
              <w:left w:val="nil"/>
              <w:bottom w:val="single" w:sz="4" w:space="0" w:color="000000"/>
              <w:right w:val="single" w:sz="4" w:space="0" w:color="000000"/>
            </w:tcBorders>
            <w:shd w:val="clear" w:color="auto" w:fill="auto"/>
          </w:tcPr>
          <w:p w14:paraId="474294AE"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04EC188"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486374F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Felsefesi I</w:t>
            </w:r>
          </w:p>
          <w:p w14:paraId="2A8A290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1154C57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C282A7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2BF2E97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20F304A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41A5A338" w14:textId="77777777" w:rsidTr="00F75ACA">
        <w:trPr>
          <w:trHeight w:val="646"/>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1D264E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271141109</w:t>
            </w:r>
          </w:p>
        </w:tc>
        <w:tc>
          <w:tcPr>
            <w:tcW w:w="3658" w:type="dxa"/>
            <w:tcBorders>
              <w:top w:val="nil"/>
              <w:left w:val="nil"/>
              <w:bottom w:val="single" w:sz="4" w:space="0" w:color="000000"/>
              <w:right w:val="single" w:sz="4" w:space="0" w:color="000000"/>
            </w:tcBorders>
            <w:shd w:val="clear" w:color="auto" w:fill="auto"/>
          </w:tcPr>
          <w:p w14:paraId="0F75D906"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7136C42"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F2CF8D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 Felsefesi I</w:t>
            </w:r>
          </w:p>
          <w:p w14:paraId="7B533A4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42EF9E7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7D9F31F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F4DB34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42E40BC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02EAED1F" w14:textId="77777777" w:rsidTr="00F75ACA">
        <w:trPr>
          <w:trHeight w:val="64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A737CD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271141110</w:t>
            </w:r>
          </w:p>
        </w:tc>
        <w:tc>
          <w:tcPr>
            <w:tcW w:w="3658" w:type="dxa"/>
            <w:tcBorders>
              <w:top w:val="nil"/>
              <w:left w:val="nil"/>
              <w:bottom w:val="single" w:sz="4" w:space="0" w:color="000000"/>
              <w:right w:val="single" w:sz="4" w:space="0" w:color="000000"/>
            </w:tcBorders>
            <w:shd w:val="clear" w:color="auto" w:fill="auto"/>
          </w:tcPr>
          <w:p w14:paraId="0B88908F"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111E72A1"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5820323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Ahlak Esasları ve Felsefesi</w:t>
            </w:r>
          </w:p>
          <w:p w14:paraId="6632B2B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Ethic</w:t>
            </w:r>
            <w:proofErr w:type="spellEnd"/>
          </w:p>
        </w:tc>
        <w:tc>
          <w:tcPr>
            <w:tcW w:w="1134" w:type="dxa"/>
            <w:tcBorders>
              <w:top w:val="nil"/>
              <w:left w:val="nil"/>
              <w:bottom w:val="single" w:sz="4" w:space="0" w:color="000000"/>
              <w:right w:val="single" w:sz="4" w:space="0" w:color="000000"/>
            </w:tcBorders>
            <w:shd w:val="clear" w:color="auto" w:fill="auto"/>
            <w:vAlign w:val="center"/>
          </w:tcPr>
          <w:p w14:paraId="41FE9D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FFF399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D51316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0EE1AE5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78C11D90" w14:textId="77777777" w:rsidTr="00F75ACA">
        <w:trPr>
          <w:trHeight w:val="340"/>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9976EB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2711SEÇ-7</w:t>
            </w:r>
          </w:p>
        </w:tc>
        <w:tc>
          <w:tcPr>
            <w:tcW w:w="3658" w:type="dxa"/>
            <w:tcBorders>
              <w:top w:val="nil"/>
              <w:left w:val="nil"/>
              <w:bottom w:val="single" w:sz="4" w:space="0" w:color="000000"/>
              <w:right w:val="single" w:sz="4" w:space="0" w:color="000000"/>
            </w:tcBorders>
            <w:shd w:val="clear" w:color="auto" w:fill="auto"/>
          </w:tcPr>
          <w:p w14:paraId="11803683"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EB7EEA2"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14AB08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7</w:t>
            </w:r>
          </w:p>
          <w:p w14:paraId="59621975"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7</w:t>
            </w:r>
          </w:p>
        </w:tc>
        <w:tc>
          <w:tcPr>
            <w:tcW w:w="1134" w:type="dxa"/>
            <w:tcBorders>
              <w:top w:val="nil"/>
              <w:left w:val="nil"/>
              <w:bottom w:val="single" w:sz="4" w:space="0" w:color="000000"/>
              <w:right w:val="single" w:sz="4" w:space="0" w:color="000000"/>
            </w:tcBorders>
            <w:shd w:val="clear" w:color="auto" w:fill="auto"/>
            <w:vAlign w:val="center"/>
          </w:tcPr>
          <w:p w14:paraId="23777A3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399777B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02D8F0D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579B380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74B20A4A" w14:textId="77777777" w:rsidTr="00F75ACA">
        <w:trPr>
          <w:trHeight w:val="655"/>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39816E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2711SEÇ-8</w:t>
            </w:r>
          </w:p>
        </w:tc>
        <w:tc>
          <w:tcPr>
            <w:tcW w:w="3658" w:type="dxa"/>
            <w:tcBorders>
              <w:top w:val="nil"/>
              <w:left w:val="nil"/>
              <w:bottom w:val="single" w:sz="4" w:space="0" w:color="000000"/>
              <w:right w:val="single" w:sz="4" w:space="0" w:color="000000"/>
            </w:tcBorders>
            <w:shd w:val="clear" w:color="auto" w:fill="auto"/>
          </w:tcPr>
          <w:p w14:paraId="1CB42E15"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4758A702"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F0BC73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8</w:t>
            </w:r>
          </w:p>
          <w:p w14:paraId="71E6CB31"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8</w:t>
            </w:r>
          </w:p>
        </w:tc>
        <w:tc>
          <w:tcPr>
            <w:tcW w:w="1134" w:type="dxa"/>
            <w:tcBorders>
              <w:top w:val="nil"/>
              <w:left w:val="nil"/>
              <w:bottom w:val="single" w:sz="4" w:space="0" w:color="000000"/>
              <w:right w:val="single" w:sz="4" w:space="0" w:color="000000"/>
            </w:tcBorders>
            <w:shd w:val="clear" w:color="auto" w:fill="auto"/>
            <w:vAlign w:val="center"/>
          </w:tcPr>
          <w:p w14:paraId="3E0E0FC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3C815F8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14:paraId="4A3A840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c>
          <w:tcPr>
            <w:tcW w:w="1134" w:type="dxa"/>
            <w:tcBorders>
              <w:top w:val="nil"/>
              <w:left w:val="nil"/>
              <w:bottom w:val="single" w:sz="4" w:space="0" w:color="000000"/>
              <w:right w:val="single" w:sz="8" w:space="0" w:color="000000"/>
            </w:tcBorders>
            <w:shd w:val="clear" w:color="auto" w:fill="auto"/>
            <w:vAlign w:val="center"/>
          </w:tcPr>
          <w:p w14:paraId="41E7CD0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8</w:t>
            </w:r>
          </w:p>
        </w:tc>
      </w:tr>
      <w:tr w:rsidR="00A32939" w:rsidRPr="00C1676D" w14:paraId="0A6040B5" w14:textId="77777777" w:rsidTr="00F8017E">
        <w:trPr>
          <w:trHeight w:val="411"/>
          <w:jc w:val="center"/>
        </w:trPr>
        <w:tc>
          <w:tcPr>
            <w:tcW w:w="11052" w:type="dxa"/>
            <w:gridSpan w:val="4"/>
            <w:tcBorders>
              <w:top w:val="nil"/>
              <w:left w:val="single" w:sz="8" w:space="0" w:color="000000"/>
              <w:bottom w:val="single" w:sz="4" w:space="0" w:color="000000"/>
              <w:right w:val="single" w:sz="4" w:space="0" w:color="000000"/>
            </w:tcBorders>
            <w:shd w:val="clear" w:color="auto" w:fill="auto"/>
          </w:tcPr>
          <w:p w14:paraId="6D41BD47" w14:textId="77777777" w:rsidR="00A32939" w:rsidRPr="00C1676D" w:rsidRDefault="00717D4D">
            <w:pPr>
              <w:jc w:val="right"/>
              <w:rPr>
                <w:rFonts w:ascii="Times New Roman" w:eastAsia="Times New Roman" w:hAnsi="Times New Roman" w:cs="Times New Roman"/>
                <w:sz w:val="24"/>
                <w:szCs w:val="24"/>
              </w:rPr>
            </w:pPr>
            <w:r w:rsidRPr="00C1676D">
              <w:rPr>
                <w:rFonts w:ascii="Times New Roman" w:eastAsia="Times New Roman" w:hAnsi="Times New Roman" w:cs="Times New Roman"/>
                <w:b/>
              </w:rPr>
              <w:t xml:space="preserve">                                                                                                                      </w:t>
            </w:r>
            <w:r w:rsidRPr="00C1676D">
              <w:rPr>
                <w:rFonts w:ascii="Times New Roman" w:eastAsia="Times New Roman" w:hAnsi="Times New Roman" w:cs="Times New Roman"/>
                <w:b/>
                <w:sz w:val="24"/>
                <w:szCs w:val="24"/>
              </w:rPr>
              <w:t xml:space="preserve">Toplam / </w:t>
            </w:r>
            <w:r w:rsidRPr="00C1676D">
              <w:rPr>
                <w:rFonts w:ascii="Times New Roman" w:eastAsia="Times New Roman" w:hAnsi="Times New Roman" w:cs="Times New Roman"/>
                <w:i/>
                <w:sz w:val="24"/>
                <w:szCs w:val="24"/>
              </w:rPr>
              <w:t>Total</w:t>
            </w:r>
          </w:p>
        </w:tc>
        <w:tc>
          <w:tcPr>
            <w:tcW w:w="1134" w:type="dxa"/>
            <w:tcBorders>
              <w:top w:val="nil"/>
              <w:left w:val="nil"/>
              <w:bottom w:val="single" w:sz="4" w:space="0" w:color="000000"/>
              <w:right w:val="single" w:sz="4" w:space="0" w:color="000000"/>
            </w:tcBorders>
            <w:shd w:val="clear" w:color="auto" w:fill="auto"/>
            <w:vAlign w:val="center"/>
          </w:tcPr>
          <w:p w14:paraId="0E074B80"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14</w:t>
            </w:r>
          </w:p>
        </w:tc>
        <w:tc>
          <w:tcPr>
            <w:tcW w:w="1134" w:type="dxa"/>
            <w:tcBorders>
              <w:top w:val="nil"/>
              <w:left w:val="nil"/>
              <w:bottom w:val="single" w:sz="4" w:space="0" w:color="000000"/>
              <w:right w:val="single" w:sz="4" w:space="0" w:color="000000"/>
            </w:tcBorders>
            <w:shd w:val="clear" w:color="auto" w:fill="auto"/>
            <w:vAlign w:val="center"/>
          </w:tcPr>
          <w:p w14:paraId="48E826F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8</w:t>
            </w:r>
          </w:p>
        </w:tc>
        <w:tc>
          <w:tcPr>
            <w:tcW w:w="1134" w:type="dxa"/>
            <w:tcBorders>
              <w:top w:val="nil"/>
              <w:left w:val="nil"/>
              <w:bottom w:val="single" w:sz="4" w:space="0" w:color="000000"/>
              <w:right w:val="single" w:sz="4" w:space="0" w:color="000000"/>
            </w:tcBorders>
            <w:shd w:val="clear" w:color="auto" w:fill="auto"/>
            <w:vAlign w:val="center"/>
          </w:tcPr>
          <w:p w14:paraId="0D2BDE26"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color w:val="FF0000"/>
                <w:sz w:val="24"/>
                <w:szCs w:val="24"/>
              </w:rPr>
              <w:t>18</w:t>
            </w:r>
          </w:p>
        </w:tc>
        <w:tc>
          <w:tcPr>
            <w:tcW w:w="1134" w:type="dxa"/>
            <w:tcBorders>
              <w:top w:val="nil"/>
              <w:left w:val="nil"/>
              <w:bottom w:val="single" w:sz="4" w:space="0" w:color="000000"/>
              <w:right w:val="single" w:sz="8" w:space="0" w:color="000000"/>
            </w:tcBorders>
            <w:shd w:val="clear" w:color="auto" w:fill="auto"/>
            <w:vAlign w:val="center"/>
          </w:tcPr>
          <w:p w14:paraId="66F61A6A"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30</w:t>
            </w:r>
          </w:p>
        </w:tc>
      </w:tr>
      <w:tr w:rsidR="00A32939" w:rsidRPr="00C1676D" w14:paraId="585AFCF7" w14:textId="77777777" w:rsidTr="00187FED">
        <w:trPr>
          <w:trHeight w:val="340"/>
          <w:jc w:val="center"/>
        </w:trPr>
        <w:tc>
          <w:tcPr>
            <w:tcW w:w="15588" w:type="dxa"/>
            <w:gridSpan w:val="8"/>
            <w:tcBorders>
              <w:right w:val="single" w:sz="8" w:space="0" w:color="000000"/>
            </w:tcBorders>
            <w:vAlign w:val="bottom"/>
          </w:tcPr>
          <w:p w14:paraId="299F1E52"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Alan Seçmeli VII (Ders Havuzu)/</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Corse</w:t>
            </w:r>
            <w:proofErr w:type="spellEnd"/>
            <w:r w:rsidRPr="00C1676D">
              <w:rPr>
                <w:rFonts w:ascii="Times New Roman" w:eastAsia="Times New Roman" w:hAnsi="Times New Roman" w:cs="Times New Roman"/>
                <w:i/>
                <w:sz w:val="24"/>
                <w:szCs w:val="24"/>
              </w:rPr>
              <w:t xml:space="preserve"> 7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354B51E5" w14:textId="77777777" w:rsidTr="00F75ACA">
        <w:trPr>
          <w:trHeight w:val="603"/>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5A76D0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271141217</w:t>
            </w:r>
          </w:p>
        </w:tc>
        <w:tc>
          <w:tcPr>
            <w:tcW w:w="3658" w:type="dxa"/>
            <w:tcBorders>
              <w:top w:val="nil"/>
              <w:left w:val="nil"/>
              <w:bottom w:val="single" w:sz="4" w:space="0" w:color="000000"/>
              <w:right w:val="single" w:sz="4" w:space="0" w:color="000000"/>
            </w:tcBorders>
            <w:shd w:val="clear" w:color="auto" w:fill="auto"/>
          </w:tcPr>
          <w:p w14:paraId="730E11C2"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DCC4179"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1FF8C4DB" w14:textId="6B8F3C3F"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Özel Öğretim Yöntemleri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25A4CFD1" w14:textId="77777777" w:rsidR="00A32939" w:rsidRPr="00C1676D" w:rsidRDefault="00717D4D">
            <w:pPr>
              <w:rPr>
                <w:rFonts w:ascii="Times New Roman" w:hAnsi="Times New Roman" w:cs="Times New Roman"/>
                <w:i/>
                <w:sz w:val="24"/>
                <w:szCs w:val="24"/>
              </w:rPr>
            </w:pPr>
            <w:r w:rsidRPr="00C1676D">
              <w:rPr>
                <w:rFonts w:ascii="Times New Roman" w:hAnsi="Times New Roman" w:cs="Times New Roman"/>
                <w:i/>
                <w:sz w:val="24"/>
                <w:szCs w:val="24"/>
              </w:rPr>
              <w:t xml:space="preserve">Special </w:t>
            </w:r>
            <w:proofErr w:type="spellStart"/>
            <w:r w:rsidRPr="00C1676D">
              <w:rPr>
                <w:rFonts w:ascii="Times New Roman" w:hAnsi="Times New Roman" w:cs="Times New Roman"/>
                <w:i/>
                <w:sz w:val="24"/>
                <w:szCs w:val="24"/>
              </w:rPr>
              <w:t>Teaching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Methods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3EC538A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2F1A38B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BFE1E6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7EE1BE3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7AD58213" w14:textId="77777777" w:rsidTr="00F75ACA">
        <w:trPr>
          <w:trHeight w:val="702"/>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591993B" w14:textId="0AB6FA06"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2711412</w:t>
            </w:r>
            <w:r w:rsidR="00F75ACA" w:rsidRPr="00F75ACA">
              <w:rPr>
                <w:rFonts w:ascii="Times New Roman" w:hAnsi="Times New Roman" w:cs="Times New Roman"/>
                <w:b/>
                <w:color w:val="FF0000"/>
                <w:sz w:val="24"/>
                <w:szCs w:val="24"/>
              </w:rPr>
              <w:t>18</w:t>
            </w:r>
          </w:p>
        </w:tc>
        <w:tc>
          <w:tcPr>
            <w:tcW w:w="3658" w:type="dxa"/>
            <w:tcBorders>
              <w:top w:val="nil"/>
              <w:left w:val="nil"/>
              <w:bottom w:val="single" w:sz="4" w:space="0" w:color="000000"/>
              <w:right w:val="single" w:sz="4" w:space="0" w:color="000000"/>
            </w:tcBorders>
            <w:shd w:val="clear" w:color="auto" w:fill="auto"/>
          </w:tcPr>
          <w:p w14:paraId="5DB03A82"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4CC17168"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3428770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Klasik Kelam Metinleri</w:t>
            </w:r>
          </w:p>
          <w:p w14:paraId="0F6A1B23"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Classical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Texts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Kalam</w:t>
            </w:r>
            <w:proofErr w:type="spellEnd"/>
          </w:p>
        </w:tc>
        <w:tc>
          <w:tcPr>
            <w:tcW w:w="1134" w:type="dxa"/>
            <w:tcBorders>
              <w:top w:val="nil"/>
              <w:left w:val="nil"/>
              <w:bottom w:val="single" w:sz="4" w:space="0" w:color="000000"/>
              <w:right w:val="single" w:sz="4" w:space="0" w:color="000000"/>
            </w:tcBorders>
            <w:shd w:val="clear" w:color="auto" w:fill="auto"/>
            <w:vAlign w:val="center"/>
          </w:tcPr>
          <w:p w14:paraId="749FC2E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300563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59C6ECE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3F7B5E1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5793C53D" w14:textId="77777777" w:rsidTr="00F75ACA">
        <w:trPr>
          <w:trHeight w:val="691"/>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BEC1E6B" w14:textId="378C8A5B"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2711412</w:t>
            </w:r>
            <w:r w:rsidR="00F75ACA" w:rsidRPr="00F75ACA">
              <w:rPr>
                <w:rFonts w:ascii="Times New Roman" w:hAnsi="Times New Roman" w:cs="Times New Roman"/>
                <w:b/>
                <w:color w:val="FF0000"/>
                <w:sz w:val="24"/>
                <w:szCs w:val="24"/>
              </w:rPr>
              <w:t>19</w:t>
            </w:r>
          </w:p>
        </w:tc>
        <w:tc>
          <w:tcPr>
            <w:tcW w:w="3658" w:type="dxa"/>
            <w:tcBorders>
              <w:top w:val="nil"/>
              <w:left w:val="nil"/>
              <w:bottom w:val="single" w:sz="4" w:space="0" w:color="000000"/>
              <w:right w:val="single" w:sz="4" w:space="0" w:color="000000"/>
            </w:tcBorders>
            <w:shd w:val="clear" w:color="auto" w:fill="auto"/>
          </w:tcPr>
          <w:p w14:paraId="5C57D11A"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2FFDB161"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328AB56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Günümüz Hadis Problemleri</w:t>
            </w:r>
          </w:p>
          <w:p w14:paraId="0E5DD7C2"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14:paraId="412AEED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27188A6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381D63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570435E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0ED2868B" w14:textId="77777777" w:rsidTr="00187FED">
        <w:trPr>
          <w:trHeight w:val="340"/>
          <w:jc w:val="center"/>
        </w:trPr>
        <w:tc>
          <w:tcPr>
            <w:tcW w:w="1558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5B02A075" w14:textId="77777777" w:rsidR="00A32939" w:rsidRPr="00C1676D" w:rsidRDefault="00717D4D">
            <w:pP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Alan Seçmeli VIII (Ders Havuzu)/</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Corse</w:t>
            </w:r>
            <w:proofErr w:type="spellEnd"/>
            <w:r w:rsidRPr="00C1676D">
              <w:rPr>
                <w:rFonts w:ascii="Times New Roman" w:eastAsia="Times New Roman" w:hAnsi="Times New Roman" w:cs="Times New Roman"/>
                <w:i/>
                <w:sz w:val="24"/>
                <w:szCs w:val="24"/>
              </w:rPr>
              <w:t xml:space="preserve"> 8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13C27B5F" w14:textId="77777777" w:rsidTr="00F75ACA">
        <w:trPr>
          <w:trHeight w:val="756"/>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3D803466" w14:textId="6D95C513" w:rsidR="00A32939" w:rsidRPr="00C1676D" w:rsidRDefault="00717D4D" w:rsidP="00F75ACA">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2711412</w:t>
            </w:r>
            <w:r w:rsidR="00F75ACA">
              <w:rPr>
                <w:rFonts w:ascii="Times New Roman" w:hAnsi="Times New Roman" w:cs="Times New Roman"/>
                <w:b/>
                <w:color w:val="FF0000"/>
                <w:sz w:val="24"/>
                <w:szCs w:val="24"/>
              </w:rPr>
              <w:t>20</w:t>
            </w:r>
          </w:p>
        </w:tc>
        <w:tc>
          <w:tcPr>
            <w:tcW w:w="3658" w:type="dxa"/>
            <w:tcBorders>
              <w:top w:val="nil"/>
              <w:left w:val="nil"/>
              <w:bottom w:val="single" w:sz="4" w:space="0" w:color="000000"/>
              <w:right w:val="single" w:sz="4" w:space="0" w:color="000000"/>
            </w:tcBorders>
            <w:shd w:val="clear" w:color="auto" w:fill="auto"/>
          </w:tcPr>
          <w:p w14:paraId="7A6705D7"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D5812A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16D13D35" w14:textId="3E29C83E"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Öğretmenlik Uygulaması I (</w:t>
            </w:r>
            <w:r w:rsidR="00F75ACA">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7425E33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Teaching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Practice</w:t>
            </w:r>
            <w:proofErr w:type="spellEnd"/>
            <w:r w:rsidRPr="00C1676D">
              <w:rPr>
                <w:rFonts w:ascii="Times New Roman" w:hAnsi="Times New Roman" w:cs="Times New Roman"/>
                <w:i/>
                <w:sz w:val="24"/>
                <w:szCs w:val="24"/>
              </w:rPr>
              <w:t xml:space="preserve"> I</w:t>
            </w:r>
          </w:p>
        </w:tc>
        <w:tc>
          <w:tcPr>
            <w:tcW w:w="1134" w:type="dxa"/>
            <w:tcBorders>
              <w:top w:val="nil"/>
              <w:left w:val="nil"/>
              <w:bottom w:val="single" w:sz="4" w:space="0" w:color="000000"/>
              <w:right w:val="single" w:sz="4" w:space="0" w:color="000000"/>
            </w:tcBorders>
            <w:shd w:val="clear" w:color="auto" w:fill="auto"/>
            <w:vAlign w:val="center"/>
          </w:tcPr>
          <w:p w14:paraId="6C8B4B7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36DBDA6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14:paraId="2B56226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c>
          <w:tcPr>
            <w:tcW w:w="1134" w:type="dxa"/>
            <w:tcBorders>
              <w:top w:val="nil"/>
              <w:left w:val="nil"/>
              <w:bottom w:val="single" w:sz="4" w:space="0" w:color="000000"/>
              <w:right w:val="single" w:sz="8" w:space="0" w:color="000000"/>
            </w:tcBorders>
            <w:shd w:val="clear" w:color="auto" w:fill="auto"/>
            <w:vAlign w:val="center"/>
          </w:tcPr>
          <w:p w14:paraId="22723E0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8</w:t>
            </w:r>
          </w:p>
        </w:tc>
      </w:tr>
      <w:tr w:rsidR="00A32939" w:rsidRPr="00C1676D" w14:paraId="0C932E36" w14:textId="77777777" w:rsidTr="00F75ACA">
        <w:trPr>
          <w:trHeight w:val="732"/>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703A369" w14:textId="6B7F8424" w:rsidR="00A32939" w:rsidRPr="00C1676D" w:rsidRDefault="00717D4D" w:rsidP="00F75ACA">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2711412</w:t>
            </w:r>
            <w:r w:rsidR="00F75ACA">
              <w:rPr>
                <w:rFonts w:ascii="Times New Roman" w:hAnsi="Times New Roman" w:cs="Times New Roman"/>
                <w:b/>
                <w:color w:val="FF0000"/>
                <w:sz w:val="24"/>
                <w:szCs w:val="24"/>
              </w:rPr>
              <w:t>21</w:t>
            </w:r>
          </w:p>
        </w:tc>
        <w:tc>
          <w:tcPr>
            <w:tcW w:w="3658" w:type="dxa"/>
            <w:tcBorders>
              <w:top w:val="nil"/>
              <w:left w:val="nil"/>
              <w:bottom w:val="single" w:sz="4" w:space="0" w:color="000000"/>
              <w:right w:val="single" w:sz="4" w:space="0" w:color="000000"/>
            </w:tcBorders>
            <w:shd w:val="clear" w:color="auto" w:fill="auto"/>
          </w:tcPr>
          <w:p w14:paraId="51A0B9F3"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1E0A9212"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16927A8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Manevi Danışmanlık ve Rehberlik</w:t>
            </w:r>
          </w:p>
          <w:p w14:paraId="0C72890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Spiritual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Consultancy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Guidance</w:t>
            </w:r>
            <w:proofErr w:type="spellEnd"/>
            <w:r w:rsidRPr="00C1676D">
              <w:rPr>
                <w:rFonts w:ascii="Times New Roman" w:hAnsi="Times New Roman" w:cs="Times New Roman"/>
                <w:i/>
                <w:sz w:val="24"/>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14:paraId="20FF5CB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7F94681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14:paraId="7B69259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c>
          <w:tcPr>
            <w:tcW w:w="1134" w:type="dxa"/>
            <w:tcBorders>
              <w:top w:val="nil"/>
              <w:left w:val="nil"/>
              <w:bottom w:val="single" w:sz="4" w:space="0" w:color="000000"/>
              <w:right w:val="single" w:sz="8" w:space="0" w:color="000000"/>
            </w:tcBorders>
            <w:shd w:val="clear" w:color="auto" w:fill="auto"/>
            <w:vAlign w:val="center"/>
          </w:tcPr>
          <w:p w14:paraId="0BD52FB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8</w:t>
            </w:r>
          </w:p>
        </w:tc>
      </w:tr>
      <w:tr w:rsidR="00A32939" w:rsidRPr="00C1676D" w14:paraId="606AFCBA" w14:textId="77777777" w:rsidTr="00187FED">
        <w:trPr>
          <w:trHeight w:val="57"/>
          <w:jc w:val="center"/>
        </w:trPr>
        <w:tc>
          <w:tcPr>
            <w:tcW w:w="15588" w:type="dxa"/>
            <w:gridSpan w:val="8"/>
            <w:shd w:val="clear" w:color="auto" w:fill="FFFFFF"/>
          </w:tcPr>
          <w:p w14:paraId="056074B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VIII. YARIYIL/</w:t>
            </w:r>
            <w:r w:rsidRPr="00C1676D">
              <w:rPr>
                <w:rFonts w:ascii="Times New Roman" w:eastAsia="Times New Roman" w:hAnsi="Times New Roman" w:cs="Times New Roman"/>
                <w:i/>
                <w:sz w:val="24"/>
                <w:szCs w:val="24"/>
              </w:rPr>
              <w:t>IV. SEMESTER</w:t>
            </w:r>
          </w:p>
        </w:tc>
      </w:tr>
      <w:tr w:rsidR="00A32939" w:rsidRPr="00C1676D" w14:paraId="011304F2" w14:textId="77777777" w:rsidTr="00F75ACA">
        <w:trPr>
          <w:trHeight w:val="57"/>
          <w:jc w:val="center"/>
        </w:trPr>
        <w:tc>
          <w:tcPr>
            <w:tcW w:w="1413" w:type="dxa"/>
            <w:shd w:val="clear" w:color="auto" w:fill="D9D9D9"/>
            <w:vAlign w:val="center"/>
          </w:tcPr>
          <w:p w14:paraId="036E60C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KODU</w:t>
            </w:r>
          </w:p>
          <w:p w14:paraId="3C82CF9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Code</w:t>
            </w:r>
            <w:proofErr w:type="spellEnd"/>
          </w:p>
        </w:tc>
        <w:tc>
          <w:tcPr>
            <w:tcW w:w="3658" w:type="dxa"/>
            <w:shd w:val="clear" w:color="auto" w:fill="D9D9D9"/>
            <w:vAlign w:val="center"/>
          </w:tcPr>
          <w:p w14:paraId="01638B6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 / SEÇMELİ</w:t>
            </w:r>
          </w:p>
          <w:p w14:paraId="62E7F8A9"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Elective</w:t>
            </w:r>
            <w:proofErr w:type="spellEnd"/>
          </w:p>
        </w:tc>
        <w:tc>
          <w:tcPr>
            <w:tcW w:w="5981" w:type="dxa"/>
            <w:gridSpan w:val="2"/>
            <w:shd w:val="clear" w:color="auto" w:fill="D9D9D9"/>
            <w:vAlign w:val="center"/>
          </w:tcPr>
          <w:p w14:paraId="783B4A1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Title</w:t>
            </w:r>
            <w:proofErr w:type="spellEnd"/>
          </w:p>
        </w:tc>
        <w:tc>
          <w:tcPr>
            <w:tcW w:w="1134" w:type="dxa"/>
            <w:shd w:val="clear" w:color="auto" w:fill="D9D9D9"/>
            <w:vAlign w:val="center"/>
          </w:tcPr>
          <w:p w14:paraId="1596C38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w:t>
            </w:r>
          </w:p>
          <w:p w14:paraId="53D7E41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Theoretical</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1C561C3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U</w:t>
            </w:r>
          </w:p>
          <w:p w14:paraId="2E8596B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55F2D1E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K</w:t>
            </w:r>
          </w:p>
          <w:p w14:paraId="5F6C51D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Credit</w:t>
            </w:r>
            <w:proofErr w:type="spellEnd"/>
            <w:r w:rsidRPr="00C1676D">
              <w:rPr>
                <w:rFonts w:ascii="Times New Roman" w:eastAsia="Times New Roman" w:hAnsi="Times New Roman" w:cs="Times New Roman"/>
                <w:i/>
                <w:sz w:val="24"/>
                <w:szCs w:val="24"/>
              </w:rPr>
              <w:t>)</w:t>
            </w:r>
          </w:p>
        </w:tc>
        <w:tc>
          <w:tcPr>
            <w:tcW w:w="1134" w:type="dxa"/>
            <w:shd w:val="clear" w:color="auto" w:fill="D9D9D9"/>
            <w:vAlign w:val="center"/>
          </w:tcPr>
          <w:p w14:paraId="598C1EF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AKTS</w:t>
            </w:r>
          </w:p>
          <w:p w14:paraId="6F8CA140"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ECTS</w:t>
            </w:r>
          </w:p>
        </w:tc>
      </w:tr>
      <w:tr w:rsidR="00A32939" w:rsidRPr="00C1676D" w14:paraId="249A2B61"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1B1729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271142101</w:t>
            </w:r>
          </w:p>
        </w:tc>
        <w:tc>
          <w:tcPr>
            <w:tcW w:w="3658" w:type="dxa"/>
            <w:tcBorders>
              <w:top w:val="nil"/>
              <w:left w:val="nil"/>
              <w:bottom w:val="single" w:sz="4" w:space="0" w:color="000000"/>
              <w:right w:val="single" w:sz="4" w:space="0" w:color="000000"/>
            </w:tcBorders>
            <w:shd w:val="clear" w:color="auto" w:fill="auto"/>
          </w:tcPr>
          <w:p w14:paraId="1F85A097"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646E735B"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7C4C543B"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VIII</w:t>
            </w:r>
          </w:p>
          <w:p w14:paraId="17484409"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VIII</w:t>
            </w:r>
          </w:p>
        </w:tc>
        <w:tc>
          <w:tcPr>
            <w:tcW w:w="1134" w:type="dxa"/>
            <w:tcBorders>
              <w:top w:val="nil"/>
              <w:left w:val="nil"/>
              <w:bottom w:val="single" w:sz="4" w:space="0" w:color="000000"/>
              <w:right w:val="single" w:sz="4" w:space="0" w:color="000000"/>
            </w:tcBorders>
            <w:shd w:val="clear" w:color="auto" w:fill="auto"/>
            <w:vAlign w:val="center"/>
          </w:tcPr>
          <w:p w14:paraId="4A66D6A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66448B4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6EA0ADE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w:t>
            </w:r>
          </w:p>
        </w:tc>
        <w:tc>
          <w:tcPr>
            <w:tcW w:w="1134" w:type="dxa"/>
            <w:tcBorders>
              <w:top w:val="nil"/>
              <w:left w:val="nil"/>
              <w:bottom w:val="single" w:sz="4" w:space="0" w:color="000000"/>
              <w:right w:val="single" w:sz="8" w:space="0" w:color="000000"/>
            </w:tcBorders>
            <w:shd w:val="clear" w:color="auto" w:fill="auto"/>
            <w:vAlign w:val="center"/>
          </w:tcPr>
          <w:p w14:paraId="253CB28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6E829ACF"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497EFA8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271142105</w:t>
            </w:r>
          </w:p>
        </w:tc>
        <w:tc>
          <w:tcPr>
            <w:tcW w:w="3658" w:type="dxa"/>
            <w:tcBorders>
              <w:top w:val="nil"/>
              <w:left w:val="nil"/>
              <w:bottom w:val="single" w:sz="4" w:space="0" w:color="000000"/>
              <w:right w:val="single" w:sz="4" w:space="0" w:color="000000"/>
            </w:tcBorders>
            <w:shd w:val="clear" w:color="auto" w:fill="auto"/>
          </w:tcPr>
          <w:p w14:paraId="275D3800"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3E3A2B9F"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58A8418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Tasavvuf II</w:t>
            </w:r>
          </w:p>
          <w:p w14:paraId="49E614C2"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Mysticism</w:t>
            </w:r>
            <w:proofErr w:type="spellEnd"/>
            <w:r w:rsidRPr="00C1676D">
              <w:rPr>
                <w:rFonts w:ascii="Times New Roman" w:hAnsi="Times New Roman" w:cs="Times New Roman"/>
                <w:i/>
                <w:sz w:val="24"/>
                <w:szCs w:val="24"/>
              </w:rPr>
              <w:t xml:space="preserve"> I </w:t>
            </w:r>
          </w:p>
        </w:tc>
        <w:tc>
          <w:tcPr>
            <w:tcW w:w="1134" w:type="dxa"/>
            <w:tcBorders>
              <w:top w:val="nil"/>
              <w:left w:val="nil"/>
              <w:bottom w:val="single" w:sz="4" w:space="0" w:color="000000"/>
              <w:right w:val="single" w:sz="4" w:space="0" w:color="000000"/>
            </w:tcBorders>
            <w:shd w:val="clear" w:color="auto" w:fill="auto"/>
            <w:vAlign w:val="center"/>
          </w:tcPr>
          <w:p w14:paraId="1AB72B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001EAC9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33D04BD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8F9496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156CB4AD"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2379EA9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271142106</w:t>
            </w:r>
          </w:p>
        </w:tc>
        <w:tc>
          <w:tcPr>
            <w:tcW w:w="3658" w:type="dxa"/>
            <w:tcBorders>
              <w:top w:val="nil"/>
              <w:left w:val="nil"/>
              <w:bottom w:val="single" w:sz="4" w:space="0" w:color="000000"/>
              <w:right w:val="single" w:sz="4" w:space="0" w:color="000000"/>
            </w:tcBorders>
            <w:shd w:val="clear" w:color="auto" w:fill="auto"/>
          </w:tcPr>
          <w:p w14:paraId="17297235"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C0F1C71"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5AC2F5F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Felsefesi II</w:t>
            </w:r>
          </w:p>
          <w:p w14:paraId="0461DEB2"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39A8F25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216686E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551C00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C3FC4C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10E5D739"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065C150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271142107</w:t>
            </w:r>
          </w:p>
        </w:tc>
        <w:tc>
          <w:tcPr>
            <w:tcW w:w="3658" w:type="dxa"/>
            <w:tcBorders>
              <w:top w:val="nil"/>
              <w:left w:val="nil"/>
              <w:bottom w:val="single" w:sz="4" w:space="0" w:color="000000"/>
              <w:right w:val="single" w:sz="4" w:space="0" w:color="000000"/>
            </w:tcBorders>
            <w:shd w:val="clear" w:color="auto" w:fill="auto"/>
          </w:tcPr>
          <w:p w14:paraId="159FB8FD"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2B8876A9"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D3D067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 Felsefesi II</w:t>
            </w:r>
          </w:p>
          <w:p w14:paraId="192CD6C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II</w:t>
            </w:r>
          </w:p>
        </w:tc>
        <w:tc>
          <w:tcPr>
            <w:tcW w:w="1134" w:type="dxa"/>
            <w:tcBorders>
              <w:top w:val="nil"/>
              <w:left w:val="nil"/>
              <w:bottom w:val="single" w:sz="4" w:space="0" w:color="000000"/>
              <w:right w:val="single" w:sz="4" w:space="0" w:color="000000"/>
            </w:tcBorders>
            <w:shd w:val="clear" w:color="auto" w:fill="auto"/>
            <w:vAlign w:val="center"/>
          </w:tcPr>
          <w:p w14:paraId="683731F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288546C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BF9C71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5856B18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w:t>
            </w:r>
          </w:p>
        </w:tc>
      </w:tr>
      <w:tr w:rsidR="00A32939" w:rsidRPr="00C1676D" w14:paraId="7515EE75"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5C7E623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271142108</w:t>
            </w:r>
          </w:p>
        </w:tc>
        <w:tc>
          <w:tcPr>
            <w:tcW w:w="3658" w:type="dxa"/>
            <w:tcBorders>
              <w:top w:val="nil"/>
              <w:left w:val="nil"/>
              <w:bottom w:val="single" w:sz="4" w:space="0" w:color="000000"/>
              <w:right w:val="single" w:sz="4" w:space="0" w:color="000000"/>
            </w:tcBorders>
            <w:shd w:val="clear" w:color="auto" w:fill="auto"/>
          </w:tcPr>
          <w:p w14:paraId="778C0218"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Zorunlu</w:t>
            </w:r>
          </w:p>
          <w:p w14:paraId="5139528C"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Compulsory</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1F209A3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Medeniyeti ve Sanatları Tarihi</w:t>
            </w:r>
          </w:p>
          <w:p w14:paraId="40C8927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Civilization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Arts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69A77CF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4" w:space="0" w:color="000000"/>
            </w:tcBorders>
            <w:shd w:val="clear" w:color="auto" w:fill="auto"/>
            <w:vAlign w:val="center"/>
          </w:tcPr>
          <w:p w14:paraId="597260E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13FD69B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w:t>
            </w:r>
          </w:p>
        </w:tc>
        <w:tc>
          <w:tcPr>
            <w:tcW w:w="1134" w:type="dxa"/>
            <w:tcBorders>
              <w:top w:val="nil"/>
              <w:left w:val="nil"/>
              <w:bottom w:val="single" w:sz="4" w:space="0" w:color="000000"/>
              <w:right w:val="single" w:sz="8" w:space="0" w:color="000000"/>
            </w:tcBorders>
            <w:shd w:val="clear" w:color="auto" w:fill="auto"/>
            <w:vAlign w:val="center"/>
          </w:tcPr>
          <w:p w14:paraId="7BCCA65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4</w:t>
            </w:r>
          </w:p>
        </w:tc>
      </w:tr>
      <w:tr w:rsidR="00A32939" w:rsidRPr="00C1676D" w14:paraId="6CAAEA5B"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569E7C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2711SEÇ-9</w:t>
            </w:r>
          </w:p>
        </w:tc>
        <w:tc>
          <w:tcPr>
            <w:tcW w:w="3658" w:type="dxa"/>
            <w:tcBorders>
              <w:top w:val="nil"/>
              <w:left w:val="nil"/>
              <w:bottom w:val="single" w:sz="4" w:space="0" w:color="000000"/>
              <w:right w:val="single" w:sz="4" w:space="0" w:color="000000"/>
            </w:tcBorders>
            <w:shd w:val="clear" w:color="auto" w:fill="auto"/>
          </w:tcPr>
          <w:p w14:paraId="2AED9F13"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8FC7750"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087A28F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9</w:t>
            </w:r>
          </w:p>
          <w:p w14:paraId="5182F4D5"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9</w:t>
            </w:r>
          </w:p>
        </w:tc>
        <w:tc>
          <w:tcPr>
            <w:tcW w:w="1134" w:type="dxa"/>
            <w:tcBorders>
              <w:top w:val="nil"/>
              <w:left w:val="nil"/>
              <w:bottom w:val="single" w:sz="4" w:space="0" w:color="000000"/>
              <w:right w:val="single" w:sz="4" w:space="0" w:color="000000"/>
            </w:tcBorders>
            <w:shd w:val="clear" w:color="auto" w:fill="auto"/>
            <w:vAlign w:val="center"/>
          </w:tcPr>
          <w:p w14:paraId="27F76C7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5A07F57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14:paraId="7E604B2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c>
          <w:tcPr>
            <w:tcW w:w="1134" w:type="dxa"/>
            <w:tcBorders>
              <w:top w:val="nil"/>
              <w:left w:val="nil"/>
              <w:bottom w:val="single" w:sz="4" w:space="0" w:color="000000"/>
              <w:right w:val="single" w:sz="8" w:space="0" w:color="000000"/>
            </w:tcBorders>
            <w:shd w:val="clear" w:color="auto" w:fill="auto"/>
            <w:vAlign w:val="center"/>
          </w:tcPr>
          <w:p w14:paraId="4F2F826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8</w:t>
            </w:r>
          </w:p>
        </w:tc>
      </w:tr>
      <w:tr w:rsidR="00A32939" w:rsidRPr="00C1676D" w14:paraId="1137682F"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73ED9AB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2711SEÇ-10</w:t>
            </w:r>
          </w:p>
        </w:tc>
        <w:tc>
          <w:tcPr>
            <w:tcW w:w="3658" w:type="dxa"/>
            <w:tcBorders>
              <w:top w:val="nil"/>
              <w:left w:val="nil"/>
              <w:bottom w:val="single" w:sz="4" w:space="0" w:color="000000"/>
              <w:right w:val="single" w:sz="4" w:space="0" w:color="000000"/>
            </w:tcBorders>
            <w:shd w:val="clear" w:color="auto" w:fill="auto"/>
          </w:tcPr>
          <w:p w14:paraId="7D547F65"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2DA832B7"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28AE550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Seçmeli 10</w:t>
            </w:r>
          </w:p>
          <w:p w14:paraId="43017A89"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Elective</w:t>
            </w:r>
            <w:proofErr w:type="spellEnd"/>
            <w:r w:rsidRPr="00C1676D">
              <w:rPr>
                <w:rFonts w:ascii="Times New Roman" w:hAnsi="Times New Roman" w:cs="Times New Roman"/>
                <w:i/>
                <w:sz w:val="24"/>
                <w:szCs w:val="24"/>
              </w:rPr>
              <w:t xml:space="preserve"> 10</w:t>
            </w:r>
          </w:p>
        </w:tc>
        <w:tc>
          <w:tcPr>
            <w:tcW w:w="1134" w:type="dxa"/>
            <w:tcBorders>
              <w:top w:val="nil"/>
              <w:left w:val="nil"/>
              <w:bottom w:val="single" w:sz="4" w:space="0" w:color="000000"/>
              <w:right w:val="single" w:sz="4" w:space="0" w:color="000000"/>
            </w:tcBorders>
            <w:shd w:val="clear" w:color="auto" w:fill="auto"/>
            <w:vAlign w:val="center"/>
          </w:tcPr>
          <w:p w14:paraId="2AC6B70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4" w:space="0" w:color="000000"/>
            </w:tcBorders>
            <w:shd w:val="clear" w:color="auto" w:fill="auto"/>
            <w:vAlign w:val="center"/>
          </w:tcPr>
          <w:p w14:paraId="2469736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vAlign w:val="center"/>
          </w:tcPr>
          <w:p w14:paraId="7C7CC55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nil"/>
              <w:left w:val="nil"/>
              <w:bottom w:val="single" w:sz="4" w:space="0" w:color="000000"/>
              <w:right w:val="single" w:sz="8" w:space="0" w:color="000000"/>
            </w:tcBorders>
            <w:shd w:val="clear" w:color="auto" w:fill="auto"/>
            <w:vAlign w:val="center"/>
          </w:tcPr>
          <w:p w14:paraId="59AB06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2EA66849" w14:textId="77777777" w:rsidTr="00F8017E">
        <w:trPr>
          <w:trHeight w:val="284"/>
          <w:jc w:val="center"/>
        </w:trPr>
        <w:tc>
          <w:tcPr>
            <w:tcW w:w="11052" w:type="dxa"/>
            <w:gridSpan w:val="4"/>
            <w:vAlign w:val="center"/>
          </w:tcPr>
          <w:p w14:paraId="15A491DE" w14:textId="77777777" w:rsidR="00A32939" w:rsidRPr="00C1676D" w:rsidRDefault="00717D4D">
            <w:pPr>
              <w:jc w:val="right"/>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 xml:space="preserve">Toplam / </w:t>
            </w:r>
            <w:r w:rsidRPr="00C1676D">
              <w:rPr>
                <w:rFonts w:ascii="Times New Roman" w:eastAsia="Times New Roman" w:hAnsi="Times New Roman" w:cs="Times New Roman"/>
                <w:i/>
                <w:sz w:val="24"/>
                <w:szCs w:val="24"/>
              </w:rPr>
              <w:t>Total</w:t>
            </w:r>
          </w:p>
        </w:tc>
        <w:tc>
          <w:tcPr>
            <w:tcW w:w="1134" w:type="dxa"/>
            <w:tcBorders>
              <w:top w:val="nil"/>
              <w:left w:val="nil"/>
              <w:bottom w:val="single" w:sz="8" w:space="0" w:color="000000"/>
              <w:right w:val="single" w:sz="4" w:space="0" w:color="000000"/>
            </w:tcBorders>
            <w:shd w:val="clear" w:color="auto" w:fill="auto"/>
            <w:vAlign w:val="center"/>
          </w:tcPr>
          <w:p w14:paraId="657CAD5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12</w:t>
            </w:r>
          </w:p>
        </w:tc>
        <w:tc>
          <w:tcPr>
            <w:tcW w:w="1134" w:type="dxa"/>
            <w:tcBorders>
              <w:top w:val="nil"/>
              <w:left w:val="nil"/>
              <w:bottom w:val="single" w:sz="8" w:space="0" w:color="000000"/>
              <w:right w:val="single" w:sz="4" w:space="0" w:color="000000"/>
            </w:tcBorders>
            <w:shd w:val="clear" w:color="auto" w:fill="auto"/>
            <w:vAlign w:val="center"/>
          </w:tcPr>
          <w:p w14:paraId="7B13C01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8</w:t>
            </w:r>
          </w:p>
        </w:tc>
        <w:tc>
          <w:tcPr>
            <w:tcW w:w="1134" w:type="dxa"/>
            <w:tcBorders>
              <w:top w:val="nil"/>
              <w:left w:val="nil"/>
              <w:bottom w:val="single" w:sz="8" w:space="0" w:color="000000"/>
              <w:right w:val="single" w:sz="4" w:space="0" w:color="000000"/>
            </w:tcBorders>
            <w:shd w:val="clear" w:color="auto" w:fill="auto"/>
            <w:vAlign w:val="center"/>
          </w:tcPr>
          <w:p w14:paraId="3FBC52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16</w:t>
            </w:r>
          </w:p>
        </w:tc>
        <w:tc>
          <w:tcPr>
            <w:tcW w:w="1134" w:type="dxa"/>
            <w:tcBorders>
              <w:top w:val="nil"/>
              <w:left w:val="nil"/>
              <w:bottom w:val="single" w:sz="8" w:space="0" w:color="000000"/>
              <w:right w:val="single" w:sz="8" w:space="0" w:color="000000"/>
            </w:tcBorders>
            <w:shd w:val="clear" w:color="auto" w:fill="auto"/>
            <w:vAlign w:val="center"/>
          </w:tcPr>
          <w:p w14:paraId="36C7EB9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sz w:val="24"/>
                <w:szCs w:val="24"/>
              </w:rPr>
              <w:t>30</w:t>
            </w:r>
          </w:p>
        </w:tc>
      </w:tr>
      <w:tr w:rsidR="00A32939" w:rsidRPr="00C1676D" w14:paraId="0B000991" w14:textId="77777777" w:rsidTr="00187FED">
        <w:trPr>
          <w:trHeight w:val="284"/>
          <w:jc w:val="center"/>
        </w:trPr>
        <w:tc>
          <w:tcPr>
            <w:tcW w:w="15588" w:type="dxa"/>
            <w:gridSpan w:val="8"/>
            <w:tcBorders>
              <w:right w:val="single" w:sz="8" w:space="0" w:color="000000"/>
            </w:tcBorders>
            <w:vAlign w:val="bottom"/>
          </w:tcPr>
          <w:p w14:paraId="40FB7D3B"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Alan Seçmeli IX (Ders Havuzu)/</w:t>
            </w:r>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Lecture</w:t>
            </w:r>
            <w:proofErr w:type="spellEnd"/>
            <w:r w:rsidRPr="00C1676D">
              <w:rPr>
                <w:rFonts w:ascii="Times New Roman" w:eastAsia="Times New Roman" w:hAnsi="Times New Roman" w:cs="Times New Roman"/>
                <w:i/>
                <w:sz w:val="24"/>
                <w:szCs w:val="24"/>
              </w:rPr>
              <w:t xml:space="preserve"> 9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2C20290C"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1B7BBDF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271142221</w:t>
            </w:r>
          </w:p>
        </w:tc>
        <w:tc>
          <w:tcPr>
            <w:tcW w:w="3658" w:type="dxa"/>
            <w:tcBorders>
              <w:top w:val="nil"/>
              <w:left w:val="nil"/>
              <w:bottom w:val="single" w:sz="4" w:space="0" w:color="000000"/>
              <w:right w:val="single" w:sz="4" w:space="0" w:color="000000"/>
            </w:tcBorders>
            <w:shd w:val="clear" w:color="auto" w:fill="auto"/>
          </w:tcPr>
          <w:p w14:paraId="75329E37"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31EC91C0"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5BA050A2" w14:textId="203F99C5"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Öğretmenlik Uygulaması II (</w:t>
            </w:r>
            <w:r w:rsidR="005D015B">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3042478C"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Teaching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Practice</w:t>
            </w:r>
            <w:proofErr w:type="spellEnd"/>
            <w:r w:rsidRPr="00C1676D">
              <w:rPr>
                <w:rFonts w:ascii="Times New Roman" w:hAnsi="Times New Roman" w:cs="Times New Roman"/>
                <w:i/>
                <w:sz w:val="24"/>
                <w:szCs w:val="24"/>
              </w:rPr>
              <w:t xml:space="preserve"> II</w:t>
            </w:r>
          </w:p>
          <w:p w14:paraId="79BF8086" w14:textId="77777777" w:rsidR="00A32939" w:rsidRPr="00C1676D" w:rsidRDefault="00A32939">
            <w:pPr>
              <w:rPr>
                <w:rFonts w:ascii="Times New Roman" w:hAnsi="Times New Roman" w:cs="Times New Roman"/>
                <w:b/>
                <w:color w:val="FF0000"/>
                <w:sz w:val="24"/>
                <w:szCs w:val="24"/>
              </w:rPr>
            </w:pPr>
          </w:p>
        </w:tc>
        <w:tc>
          <w:tcPr>
            <w:tcW w:w="1134" w:type="dxa"/>
            <w:tcBorders>
              <w:top w:val="nil"/>
              <w:left w:val="nil"/>
              <w:bottom w:val="single" w:sz="4" w:space="0" w:color="000000"/>
              <w:right w:val="single" w:sz="4" w:space="0" w:color="000000"/>
            </w:tcBorders>
            <w:shd w:val="clear" w:color="auto" w:fill="auto"/>
            <w:vAlign w:val="center"/>
          </w:tcPr>
          <w:p w14:paraId="42B29D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5951050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14:paraId="143B9D7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c>
          <w:tcPr>
            <w:tcW w:w="1134" w:type="dxa"/>
            <w:tcBorders>
              <w:top w:val="nil"/>
              <w:left w:val="nil"/>
              <w:bottom w:val="single" w:sz="4" w:space="0" w:color="000000"/>
              <w:right w:val="single" w:sz="8" w:space="0" w:color="000000"/>
            </w:tcBorders>
            <w:shd w:val="clear" w:color="auto" w:fill="auto"/>
            <w:vAlign w:val="center"/>
          </w:tcPr>
          <w:p w14:paraId="4E158F1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8</w:t>
            </w:r>
          </w:p>
        </w:tc>
      </w:tr>
      <w:tr w:rsidR="00A32939" w:rsidRPr="00C1676D" w14:paraId="51B968EB" w14:textId="77777777" w:rsidTr="00F75ACA">
        <w:trPr>
          <w:trHeight w:val="284"/>
          <w:jc w:val="center"/>
        </w:trPr>
        <w:tc>
          <w:tcPr>
            <w:tcW w:w="1413" w:type="dxa"/>
            <w:tcBorders>
              <w:top w:val="nil"/>
              <w:left w:val="single" w:sz="8" w:space="0" w:color="000000"/>
              <w:bottom w:val="single" w:sz="4" w:space="0" w:color="000000"/>
              <w:right w:val="single" w:sz="4" w:space="0" w:color="000000"/>
            </w:tcBorders>
            <w:shd w:val="clear" w:color="auto" w:fill="auto"/>
            <w:vAlign w:val="center"/>
          </w:tcPr>
          <w:p w14:paraId="68D37F35" w14:textId="0A3BBE9E"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2711422</w:t>
            </w:r>
            <w:r w:rsidR="00F75ACA" w:rsidRPr="00F75ACA">
              <w:rPr>
                <w:rFonts w:ascii="Times New Roman" w:hAnsi="Times New Roman" w:cs="Times New Roman"/>
                <w:b/>
                <w:color w:val="FF0000"/>
                <w:sz w:val="24"/>
                <w:szCs w:val="24"/>
              </w:rPr>
              <w:t>22</w:t>
            </w:r>
          </w:p>
        </w:tc>
        <w:tc>
          <w:tcPr>
            <w:tcW w:w="3658" w:type="dxa"/>
            <w:tcBorders>
              <w:top w:val="nil"/>
              <w:left w:val="nil"/>
              <w:bottom w:val="single" w:sz="4" w:space="0" w:color="000000"/>
              <w:right w:val="single" w:sz="4" w:space="0" w:color="000000"/>
            </w:tcBorders>
            <w:shd w:val="clear" w:color="auto" w:fill="auto"/>
          </w:tcPr>
          <w:p w14:paraId="14C409E5"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3FBC5069"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nil"/>
              <w:left w:val="nil"/>
              <w:bottom w:val="single" w:sz="4" w:space="0" w:color="000000"/>
              <w:right w:val="single" w:sz="4" w:space="0" w:color="000000"/>
            </w:tcBorders>
            <w:shd w:val="clear" w:color="auto" w:fill="auto"/>
            <w:vAlign w:val="center"/>
          </w:tcPr>
          <w:p w14:paraId="3665AB2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Modern Arapça Metinleri</w:t>
            </w:r>
          </w:p>
          <w:p w14:paraId="7563DD4B" w14:textId="77777777" w:rsidR="00A32939" w:rsidRPr="00C1676D" w:rsidRDefault="00717D4D">
            <w:pPr>
              <w:rPr>
                <w:rFonts w:ascii="Times New Roman" w:hAnsi="Times New Roman" w:cs="Times New Roman"/>
                <w:i/>
                <w:sz w:val="24"/>
                <w:szCs w:val="24"/>
              </w:rPr>
            </w:pPr>
            <w:r w:rsidRPr="00C1676D">
              <w:rPr>
                <w:rFonts w:ascii="Times New Roman" w:hAnsi="Times New Roman" w:cs="Times New Roman"/>
                <w:i/>
                <w:sz w:val="24"/>
                <w:szCs w:val="24"/>
              </w:rPr>
              <w:t xml:space="preserve">Modern </w:t>
            </w: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Texts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132D763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14:paraId="521BF7A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14:paraId="15F901A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c>
          <w:tcPr>
            <w:tcW w:w="1134" w:type="dxa"/>
            <w:tcBorders>
              <w:top w:val="nil"/>
              <w:left w:val="nil"/>
              <w:bottom w:val="single" w:sz="4" w:space="0" w:color="000000"/>
              <w:right w:val="single" w:sz="8" w:space="0" w:color="000000"/>
            </w:tcBorders>
            <w:shd w:val="clear" w:color="auto" w:fill="auto"/>
            <w:vAlign w:val="center"/>
          </w:tcPr>
          <w:p w14:paraId="0CC08BA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8</w:t>
            </w:r>
          </w:p>
        </w:tc>
      </w:tr>
      <w:tr w:rsidR="00A32939" w:rsidRPr="00C1676D" w14:paraId="3715BD1C" w14:textId="77777777" w:rsidTr="00F75ACA">
        <w:trPr>
          <w:trHeight w:val="28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D982" w14:textId="29BCB76F"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2711422</w:t>
            </w:r>
            <w:r w:rsidR="00F75ACA" w:rsidRPr="00F75ACA">
              <w:rPr>
                <w:rFonts w:ascii="Times New Roman" w:hAnsi="Times New Roman" w:cs="Times New Roman"/>
                <w:b/>
                <w:color w:val="FF0000"/>
                <w:sz w:val="24"/>
                <w:szCs w:val="24"/>
              </w:rPr>
              <w:t>23</w:t>
            </w:r>
          </w:p>
        </w:tc>
        <w:tc>
          <w:tcPr>
            <w:tcW w:w="3658" w:type="dxa"/>
            <w:tcBorders>
              <w:top w:val="single" w:sz="4" w:space="0" w:color="000000"/>
              <w:left w:val="nil"/>
              <w:bottom w:val="single" w:sz="4" w:space="0" w:color="000000"/>
              <w:right w:val="single" w:sz="4" w:space="0" w:color="000000"/>
            </w:tcBorders>
            <w:shd w:val="clear" w:color="auto" w:fill="auto"/>
          </w:tcPr>
          <w:p w14:paraId="42773DC6"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73899DD5" w14:textId="77777777" w:rsidR="00A32939" w:rsidRPr="00C1676D" w:rsidRDefault="00717D4D">
            <w:pPr>
              <w:jc w:val="cente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single" w:sz="4" w:space="0" w:color="000000"/>
              <w:left w:val="nil"/>
              <w:bottom w:val="single" w:sz="4" w:space="0" w:color="000000"/>
              <w:right w:val="single" w:sz="4" w:space="0" w:color="000000"/>
            </w:tcBorders>
            <w:shd w:val="clear" w:color="auto" w:fill="auto"/>
            <w:vAlign w:val="center"/>
          </w:tcPr>
          <w:p w14:paraId="0178EA7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Sosyal Kurumlarda Din Hizmetleri</w:t>
            </w:r>
          </w:p>
          <w:p w14:paraId="16C7BB43"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Services in </w:t>
            </w:r>
            <w:proofErr w:type="spellStart"/>
            <w:r w:rsidRPr="00C1676D">
              <w:rPr>
                <w:rFonts w:ascii="Times New Roman" w:hAnsi="Times New Roman" w:cs="Times New Roman"/>
                <w:i/>
                <w:sz w:val="24"/>
                <w:szCs w:val="24"/>
              </w:rPr>
              <w:t>Social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Organisations</w:t>
            </w:r>
            <w:proofErr w:type="spellEnd"/>
            <w:r w:rsidRPr="00C1676D">
              <w:rPr>
                <w:rFonts w:ascii="Times New Roman" w:hAnsi="Times New Roman" w:cs="Times New Roman"/>
                <w:i/>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767BFA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1</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22F2AA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68398A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4</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18504C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8</w:t>
            </w:r>
          </w:p>
        </w:tc>
      </w:tr>
      <w:tr w:rsidR="00A32939" w:rsidRPr="00C1676D" w14:paraId="43BE7282" w14:textId="77777777" w:rsidTr="00187FED">
        <w:trPr>
          <w:trHeight w:val="284"/>
          <w:jc w:val="center"/>
        </w:trPr>
        <w:tc>
          <w:tcPr>
            <w:tcW w:w="1558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58049B16" w14:textId="77777777" w:rsidR="00A32939" w:rsidRPr="00C1676D" w:rsidRDefault="00717D4D">
            <w:pP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lastRenderedPageBreak/>
              <w:t>Alan Seçmeli X (Ders Havuzu)/</w:t>
            </w:r>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Lecture</w:t>
            </w:r>
            <w:proofErr w:type="spellEnd"/>
            <w:r w:rsidRPr="00C1676D">
              <w:rPr>
                <w:rFonts w:ascii="Times New Roman" w:eastAsia="Times New Roman" w:hAnsi="Times New Roman" w:cs="Times New Roman"/>
                <w:i/>
                <w:sz w:val="24"/>
                <w:szCs w:val="24"/>
              </w:rPr>
              <w:t xml:space="preserve"> 10 (</w:t>
            </w:r>
            <w:proofErr w:type="spellStart"/>
            <w:r w:rsidRPr="00C1676D">
              <w:rPr>
                <w:rFonts w:ascii="Times New Roman" w:eastAsia="Times New Roman" w:hAnsi="Times New Roman" w:cs="Times New Roman"/>
                <w:i/>
                <w:sz w:val="24"/>
                <w:szCs w:val="24"/>
              </w:rPr>
              <w:t>Repository</w:t>
            </w:r>
            <w:proofErr w:type="spellEnd"/>
            <w:r w:rsidRPr="00C1676D">
              <w:rPr>
                <w:rFonts w:ascii="Times New Roman" w:eastAsia="Times New Roman" w:hAnsi="Times New Roman" w:cs="Times New Roman"/>
                <w:i/>
                <w:sz w:val="24"/>
                <w:szCs w:val="24"/>
              </w:rPr>
              <w:t>)</w:t>
            </w:r>
          </w:p>
        </w:tc>
      </w:tr>
      <w:tr w:rsidR="00A32939" w:rsidRPr="00C1676D" w14:paraId="6706F7DB" w14:textId="77777777" w:rsidTr="00F75ACA">
        <w:trPr>
          <w:trHeight w:val="28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BC50E" w14:textId="73F6D4C4" w:rsidR="00A32939" w:rsidRPr="00C1676D" w:rsidRDefault="00717D4D" w:rsidP="00F75ACA">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27114222</w:t>
            </w:r>
            <w:r w:rsidR="00F75ACA">
              <w:rPr>
                <w:rFonts w:ascii="Times New Roman" w:hAnsi="Times New Roman" w:cs="Times New Roman"/>
                <w:b/>
                <w:color w:val="FF0000"/>
                <w:sz w:val="24"/>
                <w:szCs w:val="24"/>
              </w:rPr>
              <w:t>4</w:t>
            </w:r>
          </w:p>
        </w:tc>
        <w:tc>
          <w:tcPr>
            <w:tcW w:w="3658" w:type="dxa"/>
            <w:tcBorders>
              <w:top w:val="single" w:sz="4" w:space="0" w:color="000000"/>
              <w:left w:val="nil"/>
              <w:bottom w:val="single" w:sz="4" w:space="0" w:color="000000"/>
              <w:right w:val="single" w:sz="4" w:space="0" w:color="000000"/>
            </w:tcBorders>
            <w:shd w:val="clear" w:color="auto" w:fill="auto"/>
          </w:tcPr>
          <w:p w14:paraId="1C03B681"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557D35A0"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single" w:sz="4" w:space="0" w:color="000000"/>
              <w:left w:val="nil"/>
              <w:bottom w:val="single" w:sz="4" w:space="0" w:color="000000"/>
              <w:right w:val="single" w:sz="4" w:space="0" w:color="000000"/>
            </w:tcBorders>
            <w:shd w:val="clear" w:color="auto" w:fill="auto"/>
            <w:vAlign w:val="center"/>
          </w:tcPr>
          <w:p w14:paraId="3F7F0EE5" w14:textId="2CA0C802" w:rsidR="00A32939" w:rsidRPr="00C1676D" w:rsidRDefault="00717D4D">
            <w:pPr>
              <w:rPr>
                <w:rFonts w:ascii="Times New Roman" w:hAnsi="Times New Roman" w:cs="Times New Roman"/>
                <w:b/>
                <w:color w:val="FF0000"/>
                <w:sz w:val="24"/>
                <w:szCs w:val="24"/>
              </w:rPr>
            </w:pPr>
            <w:r w:rsidRPr="00C1676D">
              <w:rPr>
                <w:rFonts w:ascii="Times New Roman" w:hAnsi="Times New Roman" w:cs="Times New Roman"/>
                <w:b/>
                <w:color w:val="FF0000"/>
                <w:sz w:val="24"/>
                <w:szCs w:val="24"/>
              </w:rPr>
              <w:t>Rehberlik ve Özel Eğitim (</w:t>
            </w:r>
            <w:r w:rsidR="005D015B">
              <w:rPr>
                <w:rFonts w:ascii="Times New Roman" w:hAnsi="Times New Roman" w:cs="Times New Roman"/>
                <w:b/>
                <w:color w:val="FF0000"/>
                <w:sz w:val="24"/>
                <w:szCs w:val="24"/>
              </w:rPr>
              <w:t>Formasyon Dersi</w:t>
            </w:r>
            <w:r w:rsidRPr="00C1676D">
              <w:rPr>
                <w:rFonts w:ascii="Times New Roman" w:hAnsi="Times New Roman" w:cs="Times New Roman"/>
                <w:b/>
                <w:color w:val="FF0000"/>
                <w:sz w:val="24"/>
                <w:szCs w:val="24"/>
              </w:rPr>
              <w:t>)</w:t>
            </w:r>
          </w:p>
          <w:p w14:paraId="086B43E2"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Guidance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Special </w:t>
            </w:r>
            <w:proofErr w:type="spellStart"/>
            <w:r w:rsidRPr="00C1676D">
              <w:rPr>
                <w:rFonts w:ascii="Times New Roman" w:hAnsi="Times New Roman" w:cs="Times New Roman"/>
                <w:i/>
                <w:sz w:val="24"/>
                <w:szCs w:val="24"/>
              </w:rPr>
              <w:t>Education</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617DCA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C793C0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1FFA87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7EE964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048DDDFE" w14:textId="77777777" w:rsidTr="00F75ACA">
        <w:trPr>
          <w:trHeight w:val="28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F67E6" w14:textId="009F2272"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2711422</w:t>
            </w:r>
            <w:r w:rsidR="00F75ACA" w:rsidRPr="00F75ACA">
              <w:rPr>
                <w:rFonts w:ascii="Times New Roman" w:hAnsi="Times New Roman" w:cs="Times New Roman"/>
                <w:b/>
                <w:color w:val="FF0000"/>
                <w:sz w:val="24"/>
                <w:szCs w:val="24"/>
              </w:rPr>
              <w:t>25</w:t>
            </w:r>
          </w:p>
        </w:tc>
        <w:tc>
          <w:tcPr>
            <w:tcW w:w="3658" w:type="dxa"/>
            <w:tcBorders>
              <w:top w:val="single" w:sz="4" w:space="0" w:color="000000"/>
              <w:left w:val="nil"/>
              <w:bottom w:val="single" w:sz="4" w:space="0" w:color="000000"/>
              <w:right w:val="single" w:sz="4" w:space="0" w:color="000000"/>
            </w:tcBorders>
            <w:shd w:val="clear" w:color="auto" w:fill="auto"/>
          </w:tcPr>
          <w:p w14:paraId="1421A625"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69EF86C5"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single" w:sz="4" w:space="0" w:color="000000"/>
              <w:left w:val="nil"/>
              <w:bottom w:val="single" w:sz="4" w:space="0" w:color="000000"/>
              <w:right w:val="single" w:sz="4" w:space="0" w:color="000000"/>
            </w:tcBorders>
            <w:shd w:val="clear" w:color="auto" w:fill="auto"/>
            <w:vAlign w:val="center"/>
          </w:tcPr>
          <w:p w14:paraId="25122FA6"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Türkçe-Arapça Tercüme Teknikleri</w:t>
            </w:r>
          </w:p>
          <w:p w14:paraId="45BAC55A"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Translation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Techniques</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931E39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9F3EB4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D96903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4282E8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r w:rsidR="00A32939" w:rsidRPr="00C1676D" w14:paraId="69568777" w14:textId="77777777" w:rsidTr="00F75ACA">
        <w:trPr>
          <w:trHeight w:val="28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A10CB" w14:textId="38E18950" w:rsidR="00A32939" w:rsidRPr="00F75ACA" w:rsidRDefault="00717D4D" w:rsidP="00F75ACA">
            <w:pPr>
              <w:jc w:val="center"/>
              <w:rPr>
                <w:rFonts w:ascii="Times New Roman" w:eastAsia="Times New Roman" w:hAnsi="Times New Roman" w:cs="Times New Roman"/>
                <w:b/>
                <w:color w:val="FF0000"/>
                <w:sz w:val="24"/>
                <w:szCs w:val="24"/>
              </w:rPr>
            </w:pPr>
            <w:r w:rsidRPr="00F75ACA">
              <w:rPr>
                <w:rFonts w:ascii="Times New Roman" w:hAnsi="Times New Roman" w:cs="Times New Roman"/>
                <w:b/>
                <w:color w:val="FF0000"/>
                <w:sz w:val="24"/>
                <w:szCs w:val="24"/>
              </w:rPr>
              <w:t>27114222</w:t>
            </w:r>
            <w:r w:rsidR="00F75ACA" w:rsidRPr="00F75ACA">
              <w:rPr>
                <w:rFonts w:ascii="Times New Roman" w:hAnsi="Times New Roman" w:cs="Times New Roman"/>
                <w:b/>
                <w:color w:val="FF0000"/>
                <w:sz w:val="24"/>
                <w:szCs w:val="24"/>
              </w:rPr>
              <w:t>6</w:t>
            </w:r>
          </w:p>
        </w:tc>
        <w:tc>
          <w:tcPr>
            <w:tcW w:w="3658" w:type="dxa"/>
            <w:tcBorders>
              <w:top w:val="single" w:sz="4" w:space="0" w:color="000000"/>
              <w:left w:val="nil"/>
              <w:bottom w:val="single" w:sz="4" w:space="0" w:color="000000"/>
              <w:right w:val="single" w:sz="4" w:space="0" w:color="000000"/>
            </w:tcBorders>
            <w:shd w:val="clear" w:color="auto" w:fill="auto"/>
          </w:tcPr>
          <w:p w14:paraId="38B32C70" w14:textId="77777777" w:rsidR="00A32939" w:rsidRPr="00C1676D" w:rsidRDefault="00717D4D">
            <w:pPr>
              <w:ind w:right="-84"/>
              <w:jc w:val="center"/>
              <w:rPr>
                <w:rFonts w:ascii="Times New Roman" w:eastAsia="Times New Roman" w:hAnsi="Times New Roman" w:cs="Times New Roman"/>
              </w:rPr>
            </w:pPr>
            <w:r w:rsidRPr="00C1676D">
              <w:rPr>
                <w:rFonts w:ascii="Times New Roman" w:eastAsia="Times New Roman" w:hAnsi="Times New Roman" w:cs="Times New Roman"/>
                <w:b/>
              </w:rPr>
              <w:t>Alan Seçmeli</w:t>
            </w:r>
          </w:p>
          <w:p w14:paraId="4CBCA5B8" w14:textId="77777777" w:rsidR="00A32939" w:rsidRPr="00C1676D" w:rsidRDefault="00717D4D">
            <w:pPr>
              <w:jc w:val="center"/>
              <w:rPr>
                <w:rFonts w:ascii="Times New Roman" w:eastAsia="Times New Roman" w:hAnsi="Times New Roman" w:cs="Times New Roman"/>
                <w:b/>
              </w:rPr>
            </w:pP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elective</w:t>
            </w:r>
            <w:proofErr w:type="spellEnd"/>
          </w:p>
        </w:tc>
        <w:tc>
          <w:tcPr>
            <w:tcW w:w="5981" w:type="dxa"/>
            <w:gridSpan w:val="2"/>
            <w:tcBorders>
              <w:top w:val="single" w:sz="4" w:space="0" w:color="000000"/>
              <w:left w:val="nil"/>
              <w:bottom w:val="single" w:sz="4" w:space="0" w:color="000000"/>
              <w:right w:val="single" w:sz="4" w:space="0" w:color="000000"/>
            </w:tcBorders>
            <w:shd w:val="clear" w:color="auto" w:fill="auto"/>
            <w:vAlign w:val="center"/>
          </w:tcPr>
          <w:p w14:paraId="7C2E664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Türk Tasavvuf Edebiyatı</w:t>
            </w:r>
          </w:p>
          <w:p w14:paraId="1B17656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Sufi </w:t>
            </w:r>
            <w:proofErr w:type="spellStart"/>
            <w:r w:rsidRPr="00C1676D">
              <w:rPr>
                <w:rFonts w:ascii="Times New Roman" w:hAnsi="Times New Roman" w:cs="Times New Roman"/>
                <w:i/>
                <w:sz w:val="24"/>
                <w:szCs w:val="24"/>
              </w:rPr>
              <w:t>Literature</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B98DFC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2CDAF3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7C75CE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643927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hAnsi="Times New Roman" w:cs="Times New Roman"/>
                <w:b/>
                <w:color w:val="FF0000"/>
                <w:sz w:val="24"/>
                <w:szCs w:val="24"/>
              </w:rPr>
              <w:t>6</w:t>
            </w:r>
          </w:p>
        </w:tc>
      </w:tr>
    </w:tbl>
    <w:p w14:paraId="3797CED3" w14:textId="77777777" w:rsidR="00A32939" w:rsidRPr="00C1676D" w:rsidRDefault="00A32939">
      <w:pPr>
        <w:rPr>
          <w:rFonts w:ascii="Times New Roman" w:eastAsia="Times New Roman" w:hAnsi="Times New Roman" w:cs="Times New Roman"/>
        </w:rPr>
      </w:pPr>
    </w:p>
    <w:p w14:paraId="3BEAB61E" w14:textId="77777777" w:rsidR="00A32939" w:rsidRPr="00C1676D" w:rsidRDefault="00A32939">
      <w:pPr>
        <w:rPr>
          <w:rFonts w:ascii="Times New Roman" w:eastAsia="Times New Roman" w:hAnsi="Times New Roman" w:cs="Times New Roman"/>
        </w:rPr>
      </w:pPr>
    </w:p>
    <w:tbl>
      <w:tblPr>
        <w:tblStyle w:val="a1"/>
        <w:tblW w:w="15454" w:type="dxa"/>
        <w:jc w:val="center"/>
        <w:tblInd w:w="0" w:type="dxa"/>
        <w:tblLayout w:type="fixed"/>
        <w:tblLook w:val="0400" w:firstRow="0" w:lastRow="0" w:firstColumn="0" w:lastColumn="0" w:noHBand="0" w:noVBand="1"/>
      </w:tblPr>
      <w:tblGrid>
        <w:gridCol w:w="6130"/>
        <w:gridCol w:w="1066"/>
        <w:gridCol w:w="1067"/>
        <w:gridCol w:w="1067"/>
        <w:gridCol w:w="1067"/>
        <w:gridCol w:w="1067"/>
        <w:gridCol w:w="1067"/>
        <w:gridCol w:w="1067"/>
        <w:gridCol w:w="1074"/>
        <w:gridCol w:w="782"/>
      </w:tblGrid>
      <w:tr w:rsidR="00A32939" w:rsidRPr="00C1676D" w14:paraId="2ADD7743" w14:textId="77777777">
        <w:trPr>
          <w:trHeight w:val="457"/>
          <w:jc w:val="center"/>
        </w:trPr>
        <w:tc>
          <w:tcPr>
            <w:tcW w:w="6130" w:type="dxa"/>
            <w:tcBorders>
              <w:top w:val="nil"/>
              <w:left w:val="nil"/>
              <w:bottom w:val="nil"/>
              <w:right w:val="nil"/>
            </w:tcBorders>
            <w:shd w:val="clear" w:color="auto" w:fill="auto"/>
          </w:tcPr>
          <w:p w14:paraId="36597EAE" w14:textId="77777777" w:rsidR="00A32939" w:rsidRPr="00C1676D" w:rsidRDefault="00A32939">
            <w:pPr>
              <w:spacing w:after="0" w:line="240" w:lineRule="auto"/>
              <w:rPr>
                <w:rFonts w:ascii="Times New Roman" w:eastAsia="Times New Roman" w:hAnsi="Times New Roman" w:cs="Times New Roman"/>
                <w:sz w:val="20"/>
                <w:szCs w:val="20"/>
              </w:rPr>
            </w:pPr>
          </w:p>
        </w:tc>
        <w:tc>
          <w:tcPr>
            <w:tcW w:w="85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25DB4A0" w14:textId="77777777" w:rsidR="00A32939" w:rsidRPr="00C1676D" w:rsidRDefault="00717D4D">
            <w:pPr>
              <w:spacing w:after="0" w:line="240" w:lineRule="auto"/>
              <w:ind w:left="70" w:hanging="50"/>
              <w:jc w:val="center"/>
              <w:rPr>
                <w:rFonts w:ascii="Times New Roman" w:eastAsia="Times New Roman" w:hAnsi="Times New Roman" w:cs="Times New Roman"/>
                <w:b/>
                <w:color w:val="000000"/>
                <w:sz w:val="18"/>
                <w:szCs w:val="18"/>
              </w:rPr>
            </w:pPr>
            <w:r w:rsidRPr="00C1676D">
              <w:rPr>
                <w:rFonts w:ascii="Times New Roman" w:eastAsia="Times New Roman" w:hAnsi="Times New Roman" w:cs="Times New Roman"/>
                <w:b/>
                <w:color w:val="000000"/>
                <w:sz w:val="24"/>
                <w:szCs w:val="24"/>
              </w:rPr>
              <w:t>Dönem/</w:t>
            </w:r>
            <w:proofErr w:type="spellStart"/>
            <w:r w:rsidRPr="00C1676D">
              <w:rPr>
                <w:rFonts w:ascii="Times New Roman" w:eastAsia="Times New Roman" w:hAnsi="Times New Roman" w:cs="Times New Roman"/>
                <w:i/>
                <w:color w:val="000000"/>
                <w:sz w:val="24"/>
                <w:szCs w:val="24"/>
              </w:rPr>
              <w:t>Semester</w:t>
            </w:r>
            <w:proofErr w:type="spellEnd"/>
          </w:p>
        </w:tc>
        <w:tc>
          <w:tcPr>
            <w:tcW w:w="782" w:type="dxa"/>
            <w:vMerge w:val="restart"/>
            <w:tcBorders>
              <w:top w:val="single" w:sz="4" w:space="0" w:color="000000"/>
              <w:left w:val="single" w:sz="4" w:space="0" w:color="000000"/>
              <w:right w:val="single" w:sz="4" w:space="0" w:color="000000"/>
            </w:tcBorders>
            <w:vAlign w:val="center"/>
          </w:tcPr>
          <w:p w14:paraId="7FE728AD" w14:textId="77777777" w:rsidR="00A32939" w:rsidRPr="00C1676D" w:rsidRDefault="00717D4D">
            <w:pPr>
              <w:spacing w:after="0" w:line="240" w:lineRule="auto"/>
              <w:ind w:left="70" w:hanging="50"/>
              <w:jc w:val="center"/>
              <w:rPr>
                <w:rFonts w:ascii="Times New Roman" w:eastAsia="Times New Roman" w:hAnsi="Times New Roman" w:cs="Times New Roman"/>
                <w:b/>
                <w:color w:val="000000"/>
                <w:sz w:val="18"/>
                <w:szCs w:val="18"/>
              </w:rPr>
            </w:pPr>
            <w:r w:rsidRPr="00C1676D">
              <w:rPr>
                <w:rFonts w:ascii="Times New Roman" w:eastAsia="Times New Roman" w:hAnsi="Times New Roman" w:cs="Times New Roman"/>
                <w:b/>
                <w:color w:val="000000"/>
                <w:sz w:val="18"/>
                <w:szCs w:val="18"/>
              </w:rPr>
              <w:t>Genel Toplam</w:t>
            </w:r>
          </w:p>
          <w:p w14:paraId="62106AC8" w14:textId="77777777" w:rsidR="00A32939" w:rsidRPr="00C1676D" w:rsidRDefault="00717D4D">
            <w:pPr>
              <w:spacing w:after="0" w:line="240" w:lineRule="auto"/>
              <w:ind w:left="70" w:hanging="50"/>
              <w:jc w:val="center"/>
              <w:rPr>
                <w:rFonts w:ascii="Times New Roman" w:eastAsia="Times New Roman" w:hAnsi="Times New Roman" w:cs="Times New Roman"/>
                <w:b/>
                <w:i/>
                <w:color w:val="000000"/>
                <w:sz w:val="18"/>
                <w:szCs w:val="18"/>
              </w:rPr>
            </w:pPr>
            <w:r w:rsidRPr="00C1676D">
              <w:rPr>
                <w:rFonts w:ascii="Times New Roman" w:eastAsia="Times New Roman" w:hAnsi="Times New Roman" w:cs="Times New Roman"/>
                <w:b/>
                <w:i/>
                <w:color w:val="000000"/>
                <w:sz w:val="18"/>
                <w:szCs w:val="18"/>
              </w:rPr>
              <w:t>Total</w:t>
            </w:r>
          </w:p>
        </w:tc>
      </w:tr>
      <w:tr w:rsidR="00A32939" w:rsidRPr="00C1676D" w14:paraId="7BFBC149" w14:textId="77777777">
        <w:trPr>
          <w:trHeight w:val="373"/>
          <w:jc w:val="center"/>
        </w:trPr>
        <w:tc>
          <w:tcPr>
            <w:tcW w:w="6130" w:type="dxa"/>
            <w:tcBorders>
              <w:top w:val="nil"/>
              <w:left w:val="nil"/>
              <w:bottom w:val="nil"/>
              <w:right w:val="nil"/>
            </w:tcBorders>
            <w:shd w:val="clear" w:color="auto" w:fill="auto"/>
          </w:tcPr>
          <w:p w14:paraId="0D3521CE" w14:textId="77777777" w:rsidR="00A32939" w:rsidRPr="00C1676D" w:rsidRDefault="00A32939">
            <w:pPr>
              <w:spacing w:after="0" w:line="240" w:lineRule="auto"/>
              <w:rPr>
                <w:rFonts w:ascii="Times New Roman" w:eastAsia="Times New Roman" w:hAnsi="Times New Roman" w:cs="Times New Roman"/>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E94DB"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1782A"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66EBBE98"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CFBB72A"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C050"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4E14B938"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0C12725D"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3ABA052B" w14:textId="77777777" w:rsidR="00A32939" w:rsidRPr="00C1676D" w:rsidRDefault="00A3293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782" w:type="dxa"/>
            <w:vMerge/>
            <w:tcBorders>
              <w:top w:val="single" w:sz="4" w:space="0" w:color="000000"/>
              <w:left w:val="single" w:sz="4" w:space="0" w:color="000000"/>
              <w:right w:val="single" w:sz="4" w:space="0" w:color="000000"/>
            </w:tcBorders>
            <w:vAlign w:val="center"/>
          </w:tcPr>
          <w:p w14:paraId="0D6522FB" w14:textId="77777777" w:rsidR="00A32939" w:rsidRPr="00C1676D" w:rsidRDefault="00A32939">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r>
      <w:tr w:rsidR="00A32939" w:rsidRPr="00C1676D" w14:paraId="1244192F"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04330004"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Zorunlu Derslerin Sayısı</w:t>
            </w:r>
          </w:p>
          <w:p w14:paraId="33943B8C" w14:textId="77777777" w:rsidR="00A32939" w:rsidRPr="00C1676D" w:rsidRDefault="00717D4D">
            <w:pPr>
              <w:spacing w:after="0" w:line="240" w:lineRule="auto"/>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Number</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Compulsory</w:t>
            </w:r>
            <w:proofErr w:type="spellEnd"/>
            <w:r w:rsidRPr="00C1676D">
              <w:rPr>
                <w:rFonts w:ascii="Times New Roman" w:eastAsia="Times New Roman" w:hAnsi="Times New Roman" w:cs="Times New Roman"/>
                <w:i/>
                <w:color w:val="000000"/>
              </w:rPr>
              <w:t xml:space="preserve"> Courses</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D3623"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B31B"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11</w:t>
            </w:r>
          </w:p>
        </w:tc>
        <w:tc>
          <w:tcPr>
            <w:tcW w:w="1067" w:type="dxa"/>
            <w:tcBorders>
              <w:top w:val="single" w:sz="4" w:space="0" w:color="000000"/>
              <w:left w:val="single" w:sz="4" w:space="0" w:color="000000"/>
              <w:bottom w:val="single" w:sz="4" w:space="0" w:color="000000"/>
              <w:right w:val="single" w:sz="4" w:space="0" w:color="000000"/>
            </w:tcBorders>
            <w:vAlign w:val="center"/>
          </w:tcPr>
          <w:p w14:paraId="472DFD35"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11</w:t>
            </w:r>
          </w:p>
        </w:tc>
        <w:tc>
          <w:tcPr>
            <w:tcW w:w="1067" w:type="dxa"/>
            <w:tcBorders>
              <w:top w:val="single" w:sz="4" w:space="0" w:color="000000"/>
              <w:left w:val="single" w:sz="4" w:space="0" w:color="000000"/>
              <w:bottom w:val="single" w:sz="4" w:space="0" w:color="000000"/>
              <w:right w:val="single" w:sz="4" w:space="0" w:color="000000"/>
            </w:tcBorders>
            <w:vAlign w:val="center"/>
          </w:tcPr>
          <w:p w14:paraId="4A57B165"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530C"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10</w:t>
            </w:r>
          </w:p>
        </w:tc>
        <w:tc>
          <w:tcPr>
            <w:tcW w:w="1067" w:type="dxa"/>
            <w:tcBorders>
              <w:top w:val="single" w:sz="4" w:space="0" w:color="000000"/>
              <w:left w:val="single" w:sz="4" w:space="0" w:color="000000"/>
              <w:bottom w:val="single" w:sz="4" w:space="0" w:color="000000"/>
              <w:right w:val="single" w:sz="4" w:space="0" w:color="000000"/>
            </w:tcBorders>
            <w:vAlign w:val="center"/>
          </w:tcPr>
          <w:p w14:paraId="48A7C7A7"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10</w:t>
            </w:r>
          </w:p>
        </w:tc>
        <w:tc>
          <w:tcPr>
            <w:tcW w:w="1067" w:type="dxa"/>
            <w:tcBorders>
              <w:top w:val="single" w:sz="4" w:space="0" w:color="000000"/>
              <w:left w:val="single" w:sz="4" w:space="0" w:color="000000"/>
              <w:bottom w:val="single" w:sz="4" w:space="0" w:color="000000"/>
              <w:right w:val="single" w:sz="4" w:space="0" w:color="000000"/>
            </w:tcBorders>
            <w:vAlign w:val="center"/>
          </w:tcPr>
          <w:p w14:paraId="67A338C4"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6</w:t>
            </w:r>
          </w:p>
        </w:tc>
        <w:tc>
          <w:tcPr>
            <w:tcW w:w="1074" w:type="dxa"/>
            <w:tcBorders>
              <w:top w:val="single" w:sz="4" w:space="0" w:color="000000"/>
              <w:left w:val="single" w:sz="4" w:space="0" w:color="000000"/>
              <w:bottom w:val="single" w:sz="4" w:space="0" w:color="000000"/>
              <w:right w:val="single" w:sz="4" w:space="0" w:color="000000"/>
            </w:tcBorders>
            <w:vAlign w:val="center"/>
          </w:tcPr>
          <w:p w14:paraId="7BC5B50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5</w:t>
            </w:r>
          </w:p>
        </w:tc>
        <w:tc>
          <w:tcPr>
            <w:tcW w:w="782" w:type="dxa"/>
            <w:tcBorders>
              <w:top w:val="single" w:sz="4" w:space="0" w:color="000000"/>
              <w:left w:val="single" w:sz="4" w:space="0" w:color="000000"/>
              <w:bottom w:val="single" w:sz="4" w:space="0" w:color="000000"/>
              <w:right w:val="single" w:sz="4" w:space="0" w:color="000000"/>
            </w:tcBorders>
            <w:vAlign w:val="center"/>
          </w:tcPr>
          <w:p w14:paraId="6ABDE697"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75</w:t>
            </w:r>
          </w:p>
        </w:tc>
      </w:tr>
      <w:tr w:rsidR="00A32939" w:rsidRPr="00C1676D" w14:paraId="7ED5D3CC"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5986C9E2"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Zorunlu Derslerin Kredi Toplamı</w:t>
            </w:r>
          </w:p>
          <w:p w14:paraId="22FBCA94" w14:textId="77777777" w:rsidR="00A32939" w:rsidRPr="00C1676D" w:rsidRDefault="00717D4D">
            <w:pPr>
              <w:spacing w:after="0" w:line="240" w:lineRule="auto"/>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Number</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Elective</w:t>
            </w:r>
            <w:proofErr w:type="spellEnd"/>
            <w:r w:rsidRPr="00C1676D">
              <w:rPr>
                <w:rFonts w:ascii="Times New Roman" w:eastAsia="Times New Roman" w:hAnsi="Times New Roman" w:cs="Times New Roman"/>
                <w:i/>
                <w:color w:val="000000"/>
              </w:rPr>
              <w:t xml:space="preserve"> Courses</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63B0"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1B33"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24</w:t>
            </w:r>
          </w:p>
        </w:tc>
        <w:tc>
          <w:tcPr>
            <w:tcW w:w="1067" w:type="dxa"/>
            <w:tcBorders>
              <w:top w:val="single" w:sz="4" w:space="0" w:color="000000"/>
              <w:left w:val="single" w:sz="4" w:space="0" w:color="000000"/>
              <w:bottom w:val="single" w:sz="4" w:space="0" w:color="000000"/>
              <w:right w:val="single" w:sz="4" w:space="0" w:color="000000"/>
            </w:tcBorders>
            <w:vAlign w:val="center"/>
          </w:tcPr>
          <w:p w14:paraId="0F983937"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22</w:t>
            </w:r>
          </w:p>
        </w:tc>
        <w:tc>
          <w:tcPr>
            <w:tcW w:w="1067" w:type="dxa"/>
            <w:tcBorders>
              <w:top w:val="single" w:sz="4" w:space="0" w:color="000000"/>
              <w:left w:val="single" w:sz="4" w:space="0" w:color="000000"/>
              <w:bottom w:val="single" w:sz="4" w:space="0" w:color="000000"/>
              <w:right w:val="single" w:sz="4" w:space="0" w:color="000000"/>
            </w:tcBorders>
            <w:vAlign w:val="center"/>
          </w:tcPr>
          <w:p w14:paraId="5DD7A39C"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C6D17"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19</w:t>
            </w:r>
          </w:p>
        </w:tc>
        <w:tc>
          <w:tcPr>
            <w:tcW w:w="1067" w:type="dxa"/>
            <w:tcBorders>
              <w:top w:val="single" w:sz="4" w:space="0" w:color="000000"/>
              <w:left w:val="single" w:sz="4" w:space="0" w:color="000000"/>
              <w:bottom w:val="single" w:sz="4" w:space="0" w:color="000000"/>
              <w:right w:val="single" w:sz="4" w:space="0" w:color="000000"/>
            </w:tcBorders>
            <w:vAlign w:val="center"/>
          </w:tcPr>
          <w:p w14:paraId="55E1E7E4"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19</w:t>
            </w:r>
          </w:p>
        </w:tc>
        <w:tc>
          <w:tcPr>
            <w:tcW w:w="1067" w:type="dxa"/>
            <w:tcBorders>
              <w:top w:val="single" w:sz="4" w:space="0" w:color="000000"/>
              <w:left w:val="single" w:sz="4" w:space="0" w:color="000000"/>
              <w:bottom w:val="single" w:sz="4" w:space="0" w:color="000000"/>
              <w:right w:val="single" w:sz="4" w:space="0" w:color="000000"/>
            </w:tcBorders>
            <w:vAlign w:val="center"/>
          </w:tcPr>
          <w:p w14:paraId="5689FC2E"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11</w:t>
            </w:r>
          </w:p>
        </w:tc>
        <w:tc>
          <w:tcPr>
            <w:tcW w:w="1074" w:type="dxa"/>
            <w:tcBorders>
              <w:top w:val="single" w:sz="4" w:space="0" w:color="000000"/>
              <w:left w:val="single" w:sz="4" w:space="0" w:color="000000"/>
              <w:bottom w:val="single" w:sz="4" w:space="0" w:color="000000"/>
              <w:right w:val="single" w:sz="4" w:space="0" w:color="000000"/>
            </w:tcBorders>
            <w:vAlign w:val="center"/>
          </w:tcPr>
          <w:p w14:paraId="069C4F33"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9</w:t>
            </w:r>
          </w:p>
        </w:tc>
        <w:tc>
          <w:tcPr>
            <w:tcW w:w="782" w:type="dxa"/>
            <w:tcBorders>
              <w:top w:val="single" w:sz="4" w:space="0" w:color="000000"/>
              <w:left w:val="single" w:sz="4" w:space="0" w:color="000000"/>
              <w:bottom w:val="single" w:sz="4" w:space="0" w:color="000000"/>
              <w:right w:val="single" w:sz="4" w:space="0" w:color="000000"/>
            </w:tcBorders>
            <w:vAlign w:val="center"/>
          </w:tcPr>
          <w:p w14:paraId="35970CE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150</w:t>
            </w:r>
          </w:p>
        </w:tc>
      </w:tr>
      <w:tr w:rsidR="00A32939" w:rsidRPr="00C1676D" w14:paraId="100826FC"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6C2B44EC"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Zorunlu Derslerin AKTS (ECTS) Toplamı</w:t>
            </w:r>
          </w:p>
          <w:p w14:paraId="53000FD6" w14:textId="77777777" w:rsidR="00A32939" w:rsidRPr="00C1676D" w:rsidRDefault="00717D4D">
            <w:pPr>
              <w:spacing w:after="0" w:line="240" w:lineRule="auto"/>
              <w:rPr>
                <w:rFonts w:ascii="Times New Roman" w:eastAsia="Times New Roman" w:hAnsi="Times New Roman" w:cs="Times New Roman"/>
                <w:i/>
                <w:color w:val="000000"/>
              </w:rPr>
            </w:pPr>
            <w:r w:rsidRPr="00C1676D">
              <w:rPr>
                <w:rFonts w:ascii="Times New Roman" w:eastAsia="Times New Roman" w:hAnsi="Times New Roman" w:cs="Times New Roman"/>
                <w:i/>
                <w:color w:val="000000"/>
              </w:rPr>
              <w:t xml:space="preserve">Total ECTS of </w:t>
            </w:r>
            <w:proofErr w:type="spellStart"/>
            <w:r w:rsidRPr="00C1676D">
              <w:rPr>
                <w:rFonts w:ascii="Times New Roman" w:eastAsia="Times New Roman" w:hAnsi="Times New Roman" w:cs="Times New Roman"/>
                <w:i/>
                <w:color w:val="000000"/>
              </w:rPr>
              <w:t>Compulsory</w:t>
            </w:r>
            <w:proofErr w:type="spellEnd"/>
            <w:r w:rsidRPr="00C1676D">
              <w:rPr>
                <w:rFonts w:ascii="Times New Roman" w:eastAsia="Times New Roman" w:hAnsi="Times New Roman" w:cs="Times New Roman"/>
                <w:i/>
                <w:color w:val="000000"/>
              </w:rPr>
              <w:t xml:space="preserve"> Courses</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798E"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1D3F"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24</w:t>
            </w:r>
          </w:p>
        </w:tc>
        <w:tc>
          <w:tcPr>
            <w:tcW w:w="1067" w:type="dxa"/>
            <w:tcBorders>
              <w:top w:val="single" w:sz="4" w:space="0" w:color="000000"/>
              <w:left w:val="single" w:sz="4" w:space="0" w:color="000000"/>
              <w:bottom w:val="single" w:sz="4" w:space="0" w:color="000000"/>
              <w:right w:val="single" w:sz="4" w:space="0" w:color="000000"/>
            </w:tcBorders>
            <w:vAlign w:val="center"/>
          </w:tcPr>
          <w:p w14:paraId="1DEEB98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24</w:t>
            </w:r>
          </w:p>
        </w:tc>
        <w:tc>
          <w:tcPr>
            <w:tcW w:w="1067" w:type="dxa"/>
            <w:tcBorders>
              <w:top w:val="single" w:sz="4" w:space="0" w:color="000000"/>
              <w:left w:val="single" w:sz="4" w:space="0" w:color="000000"/>
              <w:bottom w:val="single" w:sz="4" w:space="0" w:color="000000"/>
              <w:right w:val="single" w:sz="4" w:space="0" w:color="000000"/>
            </w:tcBorders>
            <w:vAlign w:val="center"/>
          </w:tcPr>
          <w:p w14:paraId="6A4F4581" w14:textId="2B0E0A02" w:rsidR="00A32939" w:rsidRPr="00150F78" w:rsidRDefault="003B6AAB">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562D" w14:textId="0314FE70"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w:t>
            </w:r>
            <w:r w:rsidR="003B6AAB" w:rsidRPr="00150F78">
              <w:rPr>
                <w:rFonts w:ascii="Times New Roman" w:hAnsi="Times New Roman" w:cs="Times New Roman"/>
                <w:sz w:val="24"/>
                <w:szCs w:val="24"/>
              </w:rPr>
              <w:t>7</w:t>
            </w:r>
          </w:p>
        </w:tc>
        <w:tc>
          <w:tcPr>
            <w:tcW w:w="1067" w:type="dxa"/>
            <w:tcBorders>
              <w:top w:val="single" w:sz="4" w:space="0" w:color="000000"/>
              <w:left w:val="single" w:sz="4" w:space="0" w:color="000000"/>
              <w:bottom w:val="single" w:sz="4" w:space="0" w:color="000000"/>
              <w:right w:val="single" w:sz="4" w:space="0" w:color="000000"/>
            </w:tcBorders>
            <w:vAlign w:val="center"/>
          </w:tcPr>
          <w:p w14:paraId="39390744"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20</w:t>
            </w:r>
          </w:p>
        </w:tc>
        <w:tc>
          <w:tcPr>
            <w:tcW w:w="1067" w:type="dxa"/>
            <w:tcBorders>
              <w:top w:val="single" w:sz="4" w:space="0" w:color="000000"/>
              <w:left w:val="single" w:sz="4" w:space="0" w:color="000000"/>
              <w:bottom w:val="single" w:sz="4" w:space="0" w:color="000000"/>
              <w:right w:val="single" w:sz="4" w:space="0" w:color="000000"/>
            </w:tcBorders>
            <w:vAlign w:val="center"/>
          </w:tcPr>
          <w:p w14:paraId="5BD88C8D"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16</w:t>
            </w:r>
          </w:p>
        </w:tc>
        <w:tc>
          <w:tcPr>
            <w:tcW w:w="1074" w:type="dxa"/>
            <w:tcBorders>
              <w:top w:val="single" w:sz="4" w:space="0" w:color="000000"/>
              <w:left w:val="single" w:sz="4" w:space="0" w:color="000000"/>
              <w:bottom w:val="single" w:sz="4" w:space="0" w:color="000000"/>
              <w:right w:val="single" w:sz="4" w:space="0" w:color="000000"/>
            </w:tcBorders>
            <w:vAlign w:val="center"/>
          </w:tcPr>
          <w:p w14:paraId="1D94D6B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16</w:t>
            </w:r>
          </w:p>
        </w:tc>
        <w:tc>
          <w:tcPr>
            <w:tcW w:w="782" w:type="dxa"/>
            <w:tcBorders>
              <w:top w:val="single" w:sz="4" w:space="0" w:color="000000"/>
              <w:left w:val="single" w:sz="4" w:space="0" w:color="000000"/>
              <w:bottom w:val="single" w:sz="4" w:space="0" w:color="000000"/>
              <w:right w:val="single" w:sz="4" w:space="0" w:color="000000"/>
            </w:tcBorders>
            <w:vAlign w:val="center"/>
          </w:tcPr>
          <w:p w14:paraId="71FCF321" w14:textId="444EFE9E"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17</w:t>
            </w:r>
            <w:r w:rsidR="003B6AAB" w:rsidRPr="00150F78">
              <w:rPr>
                <w:rFonts w:ascii="Times New Roman" w:hAnsi="Times New Roman" w:cs="Times New Roman"/>
                <w:sz w:val="24"/>
                <w:szCs w:val="24"/>
              </w:rPr>
              <w:t>8</w:t>
            </w:r>
          </w:p>
        </w:tc>
      </w:tr>
      <w:tr w:rsidR="00A32939" w:rsidRPr="00C1676D" w14:paraId="7AB13A7F"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23CC5DE7"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Zorunlu Derslerin Kredi Yükünün Toplam Kredi Yüküne Oranı</w:t>
            </w:r>
          </w:p>
          <w:p w14:paraId="723B1DEA" w14:textId="77777777" w:rsidR="00A32939" w:rsidRPr="00C1676D" w:rsidRDefault="00717D4D">
            <w:pPr>
              <w:spacing w:after="0" w:line="240" w:lineRule="auto"/>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Ratio</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Credit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Load</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Required</w:t>
            </w:r>
            <w:proofErr w:type="spellEnd"/>
            <w:r w:rsidRPr="00C1676D">
              <w:rPr>
                <w:rFonts w:ascii="Times New Roman" w:eastAsia="Times New Roman" w:hAnsi="Times New Roman" w:cs="Times New Roman"/>
                <w:i/>
                <w:color w:val="000000"/>
              </w:rPr>
              <w:t xml:space="preserve"> Courses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Total </w:t>
            </w:r>
            <w:proofErr w:type="spellStart"/>
            <w:r w:rsidRPr="00C1676D">
              <w:rPr>
                <w:rFonts w:ascii="Times New Roman" w:eastAsia="Times New Roman" w:hAnsi="Times New Roman" w:cs="Times New Roman"/>
                <w:i/>
                <w:color w:val="000000"/>
              </w:rPr>
              <w:t>Credit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Load</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8049"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%88</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481D"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%88</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563840F9"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%88</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47217263" w14:textId="6E8AC47F"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w:t>
            </w:r>
            <w:r w:rsidR="003B6AAB" w:rsidRPr="00150F78">
              <w:rPr>
                <w:rFonts w:ascii="Times New Roman" w:hAnsi="Times New Roman" w:cs="Times New Roman"/>
                <w:sz w:val="24"/>
                <w:szCs w:val="24"/>
              </w:rPr>
              <w:t>92</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2950" w14:textId="777D528C"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w:t>
            </w:r>
            <w:r w:rsidR="003B6AAB" w:rsidRPr="00150F78">
              <w:rPr>
                <w:rFonts w:ascii="Times New Roman" w:hAnsi="Times New Roman" w:cs="Times New Roman"/>
                <w:sz w:val="24"/>
                <w:szCs w:val="24"/>
              </w:rPr>
              <w:t>90</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2AF3CABD"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%79</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65B584FB"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%61</w:t>
            </w:r>
            <w:proofErr w:type="gramEnd"/>
          </w:p>
        </w:tc>
        <w:tc>
          <w:tcPr>
            <w:tcW w:w="1074" w:type="dxa"/>
            <w:tcBorders>
              <w:top w:val="single" w:sz="4" w:space="0" w:color="000000"/>
              <w:left w:val="single" w:sz="4" w:space="0" w:color="000000"/>
              <w:bottom w:val="single" w:sz="4" w:space="0" w:color="000000"/>
              <w:right w:val="single" w:sz="4" w:space="0" w:color="000000"/>
            </w:tcBorders>
            <w:vAlign w:val="center"/>
          </w:tcPr>
          <w:p w14:paraId="7FBB8698"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%56</w:t>
            </w:r>
            <w:proofErr w:type="gramEnd"/>
          </w:p>
        </w:tc>
        <w:tc>
          <w:tcPr>
            <w:tcW w:w="782" w:type="dxa"/>
            <w:tcBorders>
              <w:top w:val="single" w:sz="4" w:space="0" w:color="000000"/>
              <w:left w:val="single" w:sz="4" w:space="0" w:color="000000"/>
              <w:bottom w:val="single" w:sz="4" w:space="0" w:color="000000"/>
              <w:right w:val="single" w:sz="4" w:space="0" w:color="000000"/>
            </w:tcBorders>
            <w:vAlign w:val="center"/>
          </w:tcPr>
          <w:p w14:paraId="58276742"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%80</w:t>
            </w:r>
            <w:proofErr w:type="gramEnd"/>
          </w:p>
        </w:tc>
      </w:tr>
      <w:tr w:rsidR="00A32939" w:rsidRPr="00C1676D" w14:paraId="01B2AC43"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7C1E0D13"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Zorunlu Derslerin AKTS Yükünün Toplam AKTS Yüküne Oranı</w:t>
            </w:r>
          </w:p>
          <w:p w14:paraId="27E88452" w14:textId="77777777" w:rsidR="00A32939" w:rsidRPr="00C1676D" w:rsidRDefault="00717D4D">
            <w:pPr>
              <w:spacing w:after="0" w:line="240" w:lineRule="auto"/>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Ratio</w:t>
            </w:r>
            <w:proofErr w:type="spellEnd"/>
            <w:r w:rsidRPr="00C1676D">
              <w:rPr>
                <w:rFonts w:ascii="Times New Roman" w:eastAsia="Times New Roman" w:hAnsi="Times New Roman" w:cs="Times New Roman"/>
                <w:i/>
                <w:color w:val="000000"/>
              </w:rPr>
              <w:t xml:space="preserve"> of ECTS </w:t>
            </w:r>
            <w:proofErr w:type="spellStart"/>
            <w:r w:rsidRPr="00C1676D">
              <w:rPr>
                <w:rFonts w:ascii="Times New Roman" w:eastAsia="Times New Roman" w:hAnsi="Times New Roman" w:cs="Times New Roman"/>
                <w:i/>
                <w:color w:val="000000"/>
              </w:rPr>
              <w:t>Load</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Required</w:t>
            </w:r>
            <w:proofErr w:type="spellEnd"/>
            <w:r w:rsidRPr="00C1676D">
              <w:rPr>
                <w:rFonts w:ascii="Times New Roman" w:eastAsia="Times New Roman" w:hAnsi="Times New Roman" w:cs="Times New Roman"/>
                <w:i/>
                <w:color w:val="000000"/>
              </w:rPr>
              <w:t xml:space="preserve"> Courses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Total ECTS </w:t>
            </w:r>
            <w:proofErr w:type="spellStart"/>
            <w:r w:rsidRPr="00C1676D">
              <w:rPr>
                <w:rFonts w:ascii="Times New Roman" w:eastAsia="Times New Roman" w:hAnsi="Times New Roman" w:cs="Times New Roman"/>
                <w:i/>
                <w:color w:val="000000"/>
              </w:rPr>
              <w:t>Load</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8FF5B"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%80</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F710"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%80</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0F8AF2B6"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%80</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608DF80C" w14:textId="74B03AB5"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w:t>
            </w:r>
            <w:r w:rsidR="003B6AAB" w:rsidRPr="00150F78">
              <w:rPr>
                <w:rFonts w:ascii="Times New Roman" w:hAnsi="Times New Roman" w:cs="Times New Roman"/>
                <w:sz w:val="24"/>
                <w:szCs w:val="24"/>
              </w:rPr>
              <w:t>90</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1CC96" w14:textId="2DBE7EE0"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w:t>
            </w:r>
            <w:r w:rsidR="003B6AAB" w:rsidRPr="00150F78">
              <w:rPr>
                <w:rFonts w:ascii="Times New Roman" w:hAnsi="Times New Roman" w:cs="Times New Roman"/>
                <w:sz w:val="24"/>
                <w:szCs w:val="24"/>
              </w:rPr>
              <w:t>87</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45C2635E"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%67</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4D6AF4EC"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%53</w:t>
            </w:r>
            <w:proofErr w:type="gramEnd"/>
          </w:p>
        </w:tc>
        <w:tc>
          <w:tcPr>
            <w:tcW w:w="1074" w:type="dxa"/>
            <w:tcBorders>
              <w:top w:val="single" w:sz="4" w:space="0" w:color="000000"/>
              <w:left w:val="single" w:sz="4" w:space="0" w:color="000000"/>
              <w:bottom w:val="single" w:sz="4" w:space="0" w:color="000000"/>
              <w:right w:val="single" w:sz="4" w:space="0" w:color="000000"/>
            </w:tcBorders>
            <w:vAlign w:val="center"/>
          </w:tcPr>
          <w:p w14:paraId="1B42F188"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%53</w:t>
            </w:r>
            <w:proofErr w:type="gramEnd"/>
          </w:p>
        </w:tc>
        <w:tc>
          <w:tcPr>
            <w:tcW w:w="782" w:type="dxa"/>
            <w:tcBorders>
              <w:top w:val="single" w:sz="4" w:space="0" w:color="000000"/>
              <w:left w:val="single" w:sz="4" w:space="0" w:color="000000"/>
              <w:bottom w:val="single" w:sz="4" w:space="0" w:color="000000"/>
              <w:right w:val="single" w:sz="4" w:space="0" w:color="000000"/>
            </w:tcBorders>
            <w:vAlign w:val="center"/>
          </w:tcPr>
          <w:p w14:paraId="7238A22E"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%74</w:t>
            </w:r>
            <w:proofErr w:type="gramEnd"/>
          </w:p>
        </w:tc>
      </w:tr>
      <w:tr w:rsidR="00A32939" w:rsidRPr="00C1676D" w14:paraId="21CC5D5E"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3E872908"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Seçmeli Derslerin Sayısı (Almakla yükümlü olunan)</w:t>
            </w:r>
          </w:p>
          <w:p w14:paraId="623DF591" w14:textId="77777777" w:rsidR="00A32939" w:rsidRPr="00C1676D" w:rsidRDefault="00717D4D">
            <w:pPr>
              <w:spacing w:after="0" w:line="240" w:lineRule="auto"/>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Number</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Elective</w:t>
            </w:r>
            <w:proofErr w:type="spellEnd"/>
            <w:r w:rsidRPr="00C1676D">
              <w:rPr>
                <w:rFonts w:ascii="Times New Roman" w:eastAsia="Times New Roman" w:hAnsi="Times New Roman" w:cs="Times New Roman"/>
                <w:i/>
                <w:color w:val="000000"/>
              </w:rPr>
              <w:t xml:space="preserve"> Courses (</w:t>
            </w:r>
            <w:proofErr w:type="spellStart"/>
            <w:r w:rsidRPr="00C1676D">
              <w:rPr>
                <w:rFonts w:ascii="Times New Roman" w:eastAsia="Times New Roman" w:hAnsi="Times New Roman" w:cs="Times New Roman"/>
                <w:i/>
                <w:color w:val="000000"/>
              </w:rPr>
              <w:t>Required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take</w:t>
            </w:r>
            <w:proofErr w:type="spellEnd"/>
            <w:r w:rsidRPr="00C1676D">
              <w:rPr>
                <w:rFonts w:ascii="Times New Roman" w:eastAsia="Times New Roman" w:hAnsi="Times New Roman" w:cs="Times New Roman"/>
                <w:i/>
                <w:color w:val="000000"/>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2AE76"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BEF8F"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w:t>
            </w:r>
          </w:p>
        </w:tc>
        <w:tc>
          <w:tcPr>
            <w:tcW w:w="1067" w:type="dxa"/>
            <w:tcBorders>
              <w:top w:val="single" w:sz="4" w:space="0" w:color="000000"/>
              <w:left w:val="single" w:sz="4" w:space="0" w:color="000000"/>
              <w:bottom w:val="single" w:sz="4" w:space="0" w:color="000000"/>
              <w:right w:val="single" w:sz="4" w:space="0" w:color="000000"/>
            </w:tcBorders>
            <w:vAlign w:val="center"/>
          </w:tcPr>
          <w:p w14:paraId="4152232E"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w:t>
            </w:r>
          </w:p>
        </w:tc>
        <w:tc>
          <w:tcPr>
            <w:tcW w:w="1067" w:type="dxa"/>
            <w:tcBorders>
              <w:top w:val="single" w:sz="4" w:space="0" w:color="000000"/>
              <w:left w:val="single" w:sz="4" w:space="0" w:color="000000"/>
              <w:bottom w:val="single" w:sz="4" w:space="0" w:color="000000"/>
              <w:right w:val="single" w:sz="4" w:space="0" w:color="000000"/>
            </w:tcBorders>
            <w:vAlign w:val="center"/>
          </w:tcPr>
          <w:p w14:paraId="071C7A93" w14:textId="6A8B2944" w:rsidR="00A32939" w:rsidRPr="00150F78" w:rsidRDefault="003B6AAB">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0B3A" w14:textId="5F8C215B" w:rsidR="00A32939" w:rsidRPr="00150F78" w:rsidRDefault="003B6AAB">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w:t>
            </w:r>
          </w:p>
        </w:tc>
        <w:tc>
          <w:tcPr>
            <w:tcW w:w="1067" w:type="dxa"/>
            <w:tcBorders>
              <w:top w:val="single" w:sz="4" w:space="0" w:color="000000"/>
              <w:left w:val="single" w:sz="4" w:space="0" w:color="000000"/>
              <w:bottom w:val="single" w:sz="4" w:space="0" w:color="000000"/>
              <w:right w:val="single" w:sz="4" w:space="0" w:color="000000"/>
            </w:tcBorders>
            <w:vAlign w:val="center"/>
          </w:tcPr>
          <w:p w14:paraId="3F96A84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w:t>
            </w:r>
          </w:p>
        </w:tc>
        <w:tc>
          <w:tcPr>
            <w:tcW w:w="1067" w:type="dxa"/>
            <w:tcBorders>
              <w:top w:val="single" w:sz="4" w:space="0" w:color="000000"/>
              <w:left w:val="single" w:sz="4" w:space="0" w:color="000000"/>
              <w:bottom w:val="single" w:sz="4" w:space="0" w:color="000000"/>
              <w:right w:val="single" w:sz="4" w:space="0" w:color="000000"/>
            </w:tcBorders>
            <w:vAlign w:val="center"/>
          </w:tcPr>
          <w:p w14:paraId="11C1ACF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w:t>
            </w:r>
          </w:p>
        </w:tc>
        <w:tc>
          <w:tcPr>
            <w:tcW w:w="1074" w:type="dxa"/>
            <w:tcBorders>
              <w:top w:val="single" w:sz="4" w:space="0" w:color="000000"/>
              <w:left w:val="single" w:sz="4" w:space="0" w:color="000000"/>
              <w:bottom w:val="single" w:sz="4" w:space="0" w:color="000000"/>
              <w:right w:val="single" w:sz="4" w:space="0" w:color="000000"/>
            </w:tcBorders>
            <w:vAlign w:val="center"/>
          </w:tcPr>
          <w:p w14:paraId="4E145F89"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000000"/>
            </w:tcBorders>
            <w:vAlign w:val="center"/>
          </w:tcPr>
          <w:p w14:paraId="7EA1D745"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11</w:t>
            </w:r>
          </w:p>
        </w:tc>
      </w:tr>
      <w:tr w:rsidR="00A32939" w:rsidRPr="00C1676D" w14:paraId="14836DFD"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382696D2"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lastRenderedPageBreak/>
              <w:t>Seçmeli Derslerin Kredi Toplamı</w:t>
            </w:r>
          </w:p>
          <w:p w14:paraId="3B74CE8E" w14:textId="77777777" w:rsidR="00A32939" w:rsidRPr="00C1676D" w:rsidRDefault="00717D4D">
            <w:pPr>
              <w:spacing w:after="0" w:line="240" w:lineRule="auto"/>
              <w:rPr>
                <w:rFonts w:ascii="Times New Roman" w:eastAsia="Times New Roman" w:hAnsi="Times New Roman" w:cs="Times New Roman"/>
                <w:i/>
                <w:color w:val="000000"/>
              </w:rPr>
            </w:pPr>
            <w:r w:rsidRPr="00C1676D">
              <w:rPr>
                <w:rFonts w:ascii="Times New Roman" w:eastAsia="Times New Roman" w:hAnsi="Times New Roman" w:cs="Times New Roman"/>
                <w:i/>
                <w:color w:val="000000"/>
              </w:rPr>
              <w:t xml:space="preserve">Total </w:t>
            </w:r>
            <w:proofErr w:type="spellStart"/>
            <w:r w:rsidRPr="00C1676D">
              <w:rPr>
                <w:rFonts w:ascii="Times New Roman" w:eastAsia="Times New Roman" w:hAnsi="Times New Roman" w:cs="Times New Roman"/>
                <w:i/>
                <w:color w:val="000000"/>
              </w:rPr>
              <w:t>Credits</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Elective</w:t>
            </w:r>
            <w:proofErr w:type="spellEnd"/>
            <w:r w:rsidRPr="00C1676D">
              <w:rPr>
                <w:rFonts w:ascii="Times New Roman" w:eastAsia="Times New Roman" w:hAnsi="Times New Roman" w:cs="Times New Roman"/>
                <w:i/>
                <w:color w:val="000000"/>
              </w:rPr>
              <w:t xml:space="preserve"> Courses</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4F66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A415"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3</w:t>
            </w:r>
          </w:p>
        </w:tc>
        <w:tc>
          <w:tcPr>
            <w:tcW w:w="1067" w:type="dxa"/>
            <w:tcBorders>
              <w:top w:val="single" w:sz="4" w:space="0" w:color="000000"/>
              <w:left w:val="single" w:sz="4" w:space="0" w:color="000000"/>
              <w:bottom w:val="single" w:sz="4" w:space="0" w:color="000000"/>
              <w:right w:val="single" w:sz="4" w:space="0" w:color="000000"/>
            </w:tcBorders>
            <w:vAlign w:val="center"/>
          </w:tcPr>
          <w:p w14:paraId="13FF7FFD"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3</w:t>
            </w:r>
          </w:p>
        </w:tc>
        <w:tc>
          <w:tcPr>
            <w:tcW w:w="1067" w:type="dxa"/>
            <w:tcBorders>
              <w:top w:val="single" w:sz="4" w:space="0" w:color="000000"/>
              <w:left w:val="single" w:sz="4" w:space="0" w:color="000000"/>
              <w:bottom w:val="single" w:sz="4" w:space="0" w:color="000000"/>
              <w:right w:val="single" w:sz="4" w:space="0" w:color="000000"/>
            </w:tcBorders>
            <w:vAlign w:val="center"/>
          </w:tcPr>
          <w:p w14:paraId="4BDDD5E4" w14:textId="7CAFE62B" w:rsidR="00A32939" w:rsidRPr="00150F78" w:rsidRDefault="003B6AAB">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6286" w14:textId="2C0E00D8" w:rsidR="00A32939" w:rsidRPr="00150F78" w:rsidRDefault="00150F78">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2</w:t>
            </w:r>
          </w:p>
        </w:tc>
        <w:tc>
          <w:tcPr>
            <w:tcW w:w="1067" w:type="dxa"/>
            <w:tcBorders>
              <w:top w:val="single" w:sz="4" w:space="0" w:color="000000"/>
              <w:left w:val="single" w:sz="4" w:space="0" w:color="000000"/>
              <w:bottom w:val="single" w:sz="4" w:space="0" w:color="000000"/>
              <w:right w:val="single" w:sz="4" w:space="0" w:color="000000"/>
            </w:tcBorders>
            <w:vAlign w:val="center"/>
          </w:tcPr>
          <w:p w14:paraId="37C7683A"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5</w:t>
            </w:r>
          </w:p>
        </w:tc>
        <w:tc>
          <w:tcPr>
            <w:tcW w:w="1067" w:type="dxa"/>
            <w:tcBorders>
              <w:top w:val="single" w:sz="4" w:space="0" w:color="000000"/>
              <w:left w:val="single" w:sz="4" w:space="0" w:color="000000"/>
              <w:bottom w:val="single" w:sz="4" w:space="0" w:color="000000"/>
              <w:right w:val="single" w:sz="4" w:space="0" w:color="000000"/>
            </w:tcBorders>
            <w:vAlign w:val="center"/>
          </w:tcPr>
          <w:p w14:paraId="77F63FB9"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7</w:t>
            </w:r>
          </w:p>
        </w:tc>
        <w:tc>
          <w:tcPr>
            <w:tcW w:w="1074" w:type="dxa"/>
            <w:tcBorders>
              <w:top w:val="single" w:sz="4" w:space="0" w:color="000000"/>
              <w:left w:val="single" w:sz="4" w:space="0" w:color="000000"/>
              <w:bottom w:val="single" w:sz="4" w:space="0" w:color="000000"/>
              <w:right w:val="single" w:sz="4" w:space="0" w:color="000000"/>
            </w:tcBorders>
            <w:vAlign w:val="center"/>
          </w:tcPr>
          <w:p w14:paraId="3CF7A76D"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7</w:t>
            </w:r>
          </w:p>
        </w:tc>
        <w:tc>
          <w:tcPr>
            <w:tcW w:w="782" w:type="dxa"/>
            <w:tcBorders>
              <w:top w:val="single" w:sz="4" w:space="0" w:color="000000"/>
              <w:left w:val="single" w:sz="4" w:space="0" w:color="000000"/>
              <w:bottom w:val="single" w:sz="4" w:space="0" w:color="000000"/>
              <w:right w:val="single" w:sz="4" w:space="0" w:color="000000"/>
            </w:tcBorders>
            <w:vAlign w:val="center"/>
          </w:tcPr>
          <w:p w14:paraId="03DEC6F6"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32</w:t>
            </w:r>
          </w:p>
        </w:tc>
      </w:tr>
      <w:tr w:rsidR="00A32939" w:rsidRPr="00C1676D" w14:paraId="6F15DFBC"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111F333E"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Seçmeli Derslerin AKTS (ECTS) Toplamı</w:t>
            </w:r>
          </w:p>
          <w:p w14:paraId="74FD8B11" w14:textId="77777777" w:rsidR="00A32939" w:rsidRPr="00C1676D" w:rsidRDefault="00717D4D">
            <w:pPr>
              <w:spacing w:after="0" w:line="240" w:lineRule="auto"/>
              <w:rPr>
                <w:rFonts w:ascii="Times New Roman" w:eastAsia="Times New Roman" w:hAnsi="Times New Roman" w:cs="Times New Roman"/>
                <w:i/>
                <w:color w:val="000000"/>
              </w:rPr>
            </w:pPr>
            <w:r w:rsidRPr="00C1676D">
              <w:rPr>
                <w:rFonts w:ascii="Times New Roman" w:eastAsia="Times New Roman" w:hAnsi="Times New Roman" w:cs="Times New Roman"/>
                <w:i/>
                <w:color w:val="000000"/>
              </w:rPr>
              <w:t xml:space="preserve">Total ECTS of </w:t>
            </w:r>
            <w:proofErr w:type="spellStart"/>
            <w:r w:rsidRPr="00C1676D">
              <w:rPr>
                <w:rFonts w:ascii="Times New Roman" w:eastAsia="Times New Roman" w:hAnsi="Times New Roman" w:cs="Times New Roman"/>
                <w:i/>
                <w:color w:val="000000"/>
              </w:rPr>
              <w:t>Elective</w:t>
            </w:r>
            <w:proofErr w:type="spellEnd"/>
            <w:r w:rsidRPr="00C1676D">
              <w:rPr>
                <w:rFonts w:ascii="Times New Roman" w:eastAsia="Times New Roman" w:hAnsi="Times New Roman" w:cs="Times New Roman"/>
                <w:i/>
                <w:color w:val="000000"/>
              </w:rPr>
              <w:t xml:space="preserve"> Courses</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CF832"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7B17"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6</w:t>
            </w:r>
          </w:p>
        </w:tc>
        <w:tc>
          <w:tcPr>
            <w:tcW w:w="1067" w:type="dxa"/>
            <w:tcBorders>
              <w:top w:val="single" w:sz="4" w:space="0" w:color="000000"/>
              <w:left w:val="single" w:sz="4" w:space="0" w:color="000000"/>
              <w:bottom w:val="single" w:sz="4" w:space="0" w:color="000000"/>
              <w:right w:val="single" w:sz="4" w:space="0" w:color="000000"/>
            </w:tcBorders>
            <w:vAlign w:val="center"/>
          </w:tcPr>
          <w:p w14:paraId="593114E5"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6</w:t>
            </w:r>
          </w:p>
        </w:tc>
        <w:tc>
          <w:tcPr>
            <w:tcW w:w="1067" w:type="dxa"/>
            <w:tcBorders>
              <w:top w:val="single" w:sz="4" w:space="0" w:color="000000"/>
              <w:left w:val="single" w:sz="4" w:space="0" w:color="000000"/>
              <w:bottom w:val="single" w:sz="4" w:space="0" w:color="000000"/>
              <w:right w:val="single" w:sz="4" w:space="0" w:color="000000"/>
            </w:tcBorders>
            <w:vAlign w:val="center"/>
          </w:tcPr>
          <w:p w14:paraId="4AFB72A0" w14:textId="1CA90DD3" w:rsidR="00A32939" w:rsidRPr="00150F78" w:rsidRDefault="00150F78">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515F" w14:textId="1197780F" w:rsidR="00A32939" w:rsidRPr="00150F78" w:rsidRDefault="00150F78">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4</w:t>
            </w:r>
          </w:p>
        </w:tc>
        <w:tc>
          <w:tcPr>
            <w:tcW w:w="1067" w:type="dxa"/>
            <w:tcBorders>
              <w:top w:val="single" w:sz="4" w:space="0" w:color="000000"/>
              <w:left w:val="single" w:sz="4" w:space="0" w:color="000000"/>
              <w:bottom w:val="single" w:sz="4" w:space="0" w:color="000000"/>
              <w:right w:val="single" w:sz="4" w:space="0" w:color="000000"/>
            </w:tcBorders>
            <w:vAlign w:val="center"/>
          </w:tcPr>
          <w:p w14:paraId="02637CE9"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10</w:t>
            </w:r>
          </w:p>
        </w:tc>
        <w:tc>
          <w:tcPr>
            <w:tcW w:w="1067" w:type="dxa"/>
            <w:tcBorders>
              <w:top w:val="single" w:sz="4" w:space="0" w:color="000000"/>
              <w:left w:val="single" w:sz="4" w:space="0" w:color="000000"/>
              <w:bottom w:val="single" w:sz="4" w:space="0" w:color="000000"/>
              <w:right w:val="single" w:sz="4" w:space="0" w:color="000000"/>
            </w:tcBorders>
            <w:vAlign w:val="center"/>
          </w:tcPr>
          <w:p w14:paraId="3DBBB07D"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14</w:t>
            </w:r>
          </w:p>
        </w:tc>
        <w:tc>
          <w:tcPr>
            <w:tcW w:w="1074" w:type="dxa"/>
            <w:tcBorders>
              <w:top w:val="single" w:sz="4" w:space="0" w:color="000000"/>
              <w:left w:val="single" w:sz="4" w:space="0" w:color="000000"/>
              <w:bottom w:val="single" w:sz="4" w:space="0" w:color="000000"/>
              <w:right w:val="single" w:sz="4" w:space="0" w:color="000000"/>
            </w:tcBorders>
            <w:vAlign w:val="center"/>
          </w:tcPr>
          <w:p w14:paraId="646E8DF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14</w:t>
            </w:r>
          </w:p>
        </w:tc>
        <w:tc>
          <w:tcPr>
            <w:tcW w:w="782" w:type="dxa"/>
            <w:tcBorders>
              <w:top w:val="single" w:sz="4" w:space="0" w:color="000000"/>
              <w:left w:val="single" w:sz="4" w:space="0" w:color="000000"/>
              <w:bottom w:val="single" w:sz="4" w:space="0" w:color="000000"/>
              <w:right w:val="single" w:sz="4" w:space="0" w:color="000000"/>
            </w:tcBorders>
            <w:vAlign w:val="center"/>
          </w:tcPr>
          <w:p w14:paraId="004841ED"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r w:rsidRPr="00150F78">
              <w:rPr>
                <w:rFonts w:ascii="Times New Roman" w:hAnsi="Times New Roman" w:cs="Times New Roman"/>
                <w:sz w:val="24"/>
                <w:szCs w:val="24"/>
              </w:rPr>
              <w:t>63</w:t>
            </w:r>
          </w:p>
        </w:tc>
      </w:tr>
      <w:tr w:rsidR="00A32939" w:rsidRPr="00C1676D" w14:paraId="5FE9D5A9"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353529CF"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Seçmeli Derslerin Kredi Yükünün Toplam Kredi Yüküne Oranı</w:t>
            </w:r>
          </w:p>
          <w:p w14:paraId="5391AB76" w14:textId="77777777" w:rsidR="00A32939" w:rsidRPr="00C1676D" w:rsidRDefault="00717D4D">
            <w:pPr>
              <w:spacing w:after="0" w:line="240" w:lineRule="auto"/>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Ratio</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Credit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Load</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Elective</w:t>
            </w:r>
            <w:proofErr w:type="spellEnd"/>
            <w:r w:rsidRPr="00C1676D">
              <w:rPr>
                <w:rFonts w:ascii="Times New Roman" w:eastAsia="Times New Roman" w:hAnsi="Times New Roman" w:cs="Times New Roman"/>
                <w:i/>
                <w:color w:val="000000"/>
              </w:rPr>
              <w:t xml:space="preserve"> Courses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Total </w:t>
            </w:r>
            <w:proofErr w:type="spellStart"/>
            <w:r w:rsidRPr="00C1676D">
              <w:rPr>
                <w:rFonts w:ascii="Times New Roman" w:eastAsia="Times New Roman" w:hAnsi="Times New Roman" w:cs="Times New Roman"/>
                <w:i/>
                <w:color w:val="000000"/>
              </w:rPr>
              <w:t>Credit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Load</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BAFBA"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%12</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2E97"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%12</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2BA51D4A"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%12</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78616FD4" w14:textId="5417EBDF"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w:t>
            </w:r>
            <w:r w:rsidR="00150F78" w:rsidRPr="00150F78">
              <w:rPr>
                <w:rFonts w:ascii="Times New Roman" w:hAnsi="Times New Roman" w:cs="Times New Roman"/>
                <w:sz w:val="24"/>
                <w:szCs w:val="24"/>
              </w:rPr>
              <w:t>8</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10F3" w14:textId="5DFBACA0"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%1</w:t>
            </w:r>
            <w:r w:rsidR="00150F78" w:rsidRPr="00150F78">
              <w:rPr>
                <w:rFonts w:ascii="Times New Roman" w:hAnsi="Times New Roman" w:cs="Times New Roman"/>
                <w:sz w:val="24"/>
                <w:szCs w:val="24"/>
              </w:rPr>
              <w:t>0</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62F31AB5"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%21</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2354893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%39</w:t>
            </w:r>
            <w:proofErr w:type="gramEnd"/>
          </w:p>
        </w:tc>
        <w:tc>
          <w:tcPr>
            <w:tcW w:w="1074" w:type="dxa"/>
            <w:tcBorders>
              <w:top w:val="single" w:sz="4" w:space="0" w:color="000000"/>
              <w:left w:val="single" w:sz="4" w:space="0" w:color="000000"/>
              <w:bottom w:val="single" w:sz="4" w:space="0" w:color="000000"/>
              <w:right w:val="single" w:sz="4" w:space="0" w:color="000000"/>
            </w:tcBorders>
            <w:vAlign w:val="center"/>
          </w:tcPr>
          <w:p w14:paraId="7D1FE4CE"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%44</w:t>
            </w:r>
            <w:proofErr w:type="gramEnd"/>
          </w:p>
        </w:tc>
        <w:tc>
          <w:tcPr>
            <w:tcW w:w="782" w:type="dxa"/>
            <w:tcBorders>
              <w:top w:val="single" w:sz="4" w:space="0" w:color="000000"/>
              <w:left w:val="single" w:sz="4" w:space="0" w:color="000000"/>
              <w:bottom w:val="single" w:sz="4" w:space="0" w:color="000000"/>
              <w:right w:val="single" w:sz="4" w:space="0" w:color="000000"/>
            </w:tcBorders>
            <w:vAlign w:val="center"/>
          </w:tcPr>
          <w:p w14:paraId="4B99A207"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%20</w:t>
            </w:r>
            <w:proofErr w:type="gramEnd"/>
          </w:p>
        </w:tc>
      </w:tr>
      <w:tr w:rsidR="00A32939" w:rsidRPr="00C1676D" w14:paraId="20EB513E" w14:textId="77777777">
        <w:trPr>
          <w:trHeight w:val="599"/>
          <w:jc w:val="center"/>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14:paraId="28B69C8C" w14:textId="77777777" w:rsidR="00A32939" w:rsidRPr="00C1676D" w:rsidRDefault="00717D4D">
            <w:pPr>
              <w:spacing w:after="0" w:line="240" w:lineRule="auto"/>
              <w:rPr>
                <w:rFonts w:ascii="Times New Roman" w:eastAsia="Times New Roman" w:hAnsi="Times New Roman" w:cs="Times New Roman"/>
                <w:color w:val="000000"/>
              </w:rPr>
            </w:pPr>
            <w:r w:rsidRPr="00C1676D">
              <w:rPr>
                <w:rFonts w:ascii="Times New Roman" w:eastAsia="Times New Roman" w:hAnsi="Times New Roman" w:cs="Times New Roman"/>
                <w:color w:val="000000"/>
              </w:rPr>
              <w:t>Seçmeli Derslerin AKTS Yükünün Toplam AKTS Yüküne Oranı</w:t>
            </w:r>
          </w:p>
          <w:p w14:paraId="00A06CC6" w14:textId="77777777" w:rsidR="00A32939" w:rsidRPr="00C1676D" w:rsidRDefault="00717D4D">
            <w:pPr>
              <w:spacing w:after="0" w:line="240" w:lineRule="auto"/>
              <w:rPr>
                <w:rFonts w:ascii="Times New Roman" w:eastAsia="Times New Roman" w:hAnsi="Times New Roman" w:cs="Times New Roman"/>
                <w:color w:val="000000"/>
              </w:rPr>
            </w:pPr>
            <w:proofErr w:type="spellStart"/>
            <w:r w:rsidRPr="00C1676D">
              <w:rPr>
                <w:rFonts w:ascii="Times New Roman" w:eastAsia="Times New Roman" w:hAnsi="Times New Roman" w:cs="Times New Roman"/>
                <w:color w:val="000000"/>
              </w:rPr>
              <w:t>Ratio</w:t>
            </w:r>
            <w:proofErr w:type="spellEnd"/>
            <w:r w:rsidRPr="00C1676D">
              <w:rPr>
                <w:rFonts w:ascii="Times New Roman" w:eastAsia="Times New Roman" w:hAnsi="Times New Roman" w:cs="Times New Roman"/>
                <w:color w:val="000000"/>
              </w:rPr>
              <w:t xml:space="preserve"> of ECTS </w:t>
            </w:r>
            <w:proofErr w:type="spellStart"/>
            <w:r w:rsidRPr="00C1676D">
              <w:rPr>
                <w:rFonts w:ascii="Times New Roman" w:eastAsia="Times New Roman" w:hAnsi="Times New Roman" w:cs="Times New Roman"/>
                <w:color w:val="000000"/>
              </w:rPr>
              <w:t>Load</w:t>
            </w:r>
            <w:proofErr w:type="spellEnd"/>
            <w:r w:rsidRPr="00C1676D">
              <w:rPr>
                <w:rFonts w:ascii="Times New Roman" w:eastAsia="Times New Roman" w:hAnsi="Times New Roman" w:cs="Times New Roman"/>
                <w:color w:val="000000"/>
              </w:rPr>
              <w:t xml:space="preserve"> of </w:t>
            </w:r>
            <w:proofErr w:type="spellStart"/>
            <w:r w:rsidRPr="00C1676D">
              <w:rPr>
                <w:rFonts w:ascii="Times New Roman" w:eastAsia="Times New Roman" w:hAnsi="Times New Roman" w:cs="Times New Roman"/>
                <w:color w:val="000000"/>
              </w:rPr>
              <w:t>Elective</w:t>
            </w:r>
            <w:proofErr w:type="spellEnd"/>
            <w:r w:rsidRPr="00C1676D">
              <w:rPr>
                <w:rFonts w:ascii="Times New Roman" w:eastAsia="Times New Roman" w:hAnsi="Times New Roman" w:cs="Times New Roman"/>
                <w:color w:val="000000"/>
              </w:rPr>
              <w:t xml:space="preserve"> </w:t>
            </w:r>
            <w:proofErr w:type="spellStart"/>
            <w:r w:rsidRPr="00C1676D">
              <w:rPr>
                <w:rFonts w:ascii="Times New Roman" w:eastAsia="Times New Roman" w:hAnsi="Times New Roman" w:cs="Times New Roman"/>
                <w:color w:val="000000"/>
              </w:rPr>
              <w:t>to</w:t>
            </w:r>
            <w:proofErr w:type="spellEnd"/>
            <w:r w:rsidRPr="00C1676D">
              <w:rPr>
                <w:rFonts w:ascii="Times New Roman" w:eastAsia="Times New Roman" w:hAnsi="Times New Roman" w:cs="Times New Roman"/>
                <w:color w:val="000000"/>
              </w:rPr>
              <w:t xml:space="preserve"> Total ECTS </w:t>
            </w:r>
            <w:proofErr w:type="spellStart"/>
            <w:r w:rsidRPr="00C1676D">
              <w:rPr>
                <w:rFonts w:ascii="Times New Roman" w:eastAsia="Times New Roman" w:hAnsi="Times New Roman" w:cs="Times New Roman"/>
                <w:color w:val="000000"/>
              </w:rPr>
              <w:t>Load</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871A"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%20</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B980"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%20</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48194CA9"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%20</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0D9ED9CC" w14:textId="7EF5E656"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w:t>
            </w:r>
            <w:r w:rsidR="00150F78" w:rsidRPr="00150F78">
              <w:rPr>
                <w:rFonts w:ascii="Times New Roman" w:hAnsi="Times New Roman" w:cs="Times New Roman"/>
                <w:sz w:val="24"/>
                <w:szCs w:val="24"/>
              </w:rPr>
              <w:t>10</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17E4"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%13</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449F42D2"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%33</w:t>
            </w:r>
            <w:proofErr w:type="gramEnd"/>
          </w:p>
        </w:tc>
        <w:tc>
          <w:tcPr>
            <w:tcW w:w="1067" w:type="dxa"/>
            <w:tcBorders>
              <w:top w:val="single" w:sz="4" w:space="0" w:color="000000"/>
              <w:left w:val="single" w:sz="4" w:space="0" w:color="000000"/>
              <w:bottom w:val="single" w:sz="4" w:space="0" w:color="000000"/>
              <w:right w:val="single" w:sz="4" w:space="0" w:color="000000"/>
            </w:tcBorders>
            <w:vAlign w:val="center"/>
          </w:tcPr>
          <w:p w14:paraId="2CD34696"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%47</w:t>
            </w:r>
            <w:proofErr w:type="gramEnd"/>
          </w:p>
        </w:tc>
        <w:tc>
          <w:tcPr>
            <w:tcW w:w="1074" w:type="dxa"/>
            <w:tcBorders>
              <w:top w:val="single" w:sz="4" w:space="0" w:color="000000"/>
              <w:left w:val="single" w:sz="4" w:space="0" w:color="000000"/>
              <w:bottom w:val="single" w:sz="4" w:space="0" w:color="000000"/>
              <w:right w:val="single" w:sz="4" w:space="0" w:color="000000"/>
            </w:tcBorders>
            <w:vAlign w:val="center"/>
          </w:tcPr>
          <w:p w14:paraId="4047A93B"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%47</w:t>
            </w:r>
            <w:proofErr w:type="gramEnd"/>
          </w:p>
        </w:tc>
        <w:tc>
          <w:tcPr>
            <w:tcW w:w="782" w:type="dxa"/>
            <w:tcBorders>
              <w:top w:val="single" w:sz="4" w:space="0" w:color="000000"/>
              <w:left w:val="single" w:sz="4" w:space="0" w:color="000000"/>
              <w:bottom w:val="single" w:sz="4" w:space="0" w:color="000000"/>
              <w:right w:val="single" w:sz="4" w:space="0" w:color="000000"/>
            </w:tcBorders>
            <w:vAlign w:val="center"/>
          </w:tcPr>
          <w:p w14:paraId="183413E1" w14:textId="77777777" w:rsidR="00A32939" w:rsidRPr="00150F78" w:rsidRDefault="00717D4D">
            <w:pPr>
              <w:spacing w:after="0" w:line="240" w:lineRule="auto"/>
              <w:jc w:val="center"/>
              <w:rPr>
                <w:rFonts w:ascii="Times New Roman" w:eastAsia="Times New Roman" w:hAnsi="Times New Roman" w:cs="Times New Roman"/>
                <w:color w:val="000000"/>
                <w:sz w:val="24"/>
                <w:szCs w:val="24"/>
              </w:rPr>
            </w:pPr>
            <w:proofErr w:type="gramStart"/>
            <w:r w:rsidRPr="00150F78">
              <w:rPr>
                <w:rFonts w:ascii="Times New Roman" w:hAnsi="Times New Roman" w:cs="Times New Roman"/>
                <w:sz w:val="24"/>
                <w:szCs w:val="24"/>
              </w:rPr>
              <w:t>%26</w:t>
            </w:r>
            <w:proofErr w:type="gramEnd"/>
          </w:p>
        </w:tc>
      </w:tr>
    </w:tbl>
    <w:p w14:paraId="7E987B54" w14:textId="77777777" w:rsidR="00A32939" w:rsidRPr="00C1676D" w:rsidRDefault="00717D4D">
      <w:pPr>
        <w:spacing w:line="259" w:lineRule="auto"/>
        <w:rPr>
          <w:rFonts w:ascii="Times New Roman" w:eastAsia="Times New Roman" w:hAnsi="Times New Roman" w:cs="Times New Roman"/>
        </w:rPr>
      </w:pPr>
      <w:r w:rsidRPr="00C1676D">
        <w:rPr>
          <w:rFonts w:ascii="Times New Roman" w:hAnsi="Times New Roman" w:cs="Times New Roman"/>
        </w:rPr>
        <w:br w:type="page"/>
      </w:r>
    </w:p>
    <w:tbl>
      <w:tblPr>
        <w:tblStyle w:val="a2"/>
        <w:tblW w:w="154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3495"/>
        <w:gridCol w:w="405"/>
        <w:gridCol w:w="585"/>
        <w:gridCol w:w="425"/>
        <w:gridCol w:w="425"/>
        <w:gridCol w:w="709"/>
        <w:gridCol w:w="4095"/>
        <w:gridCol w:w="3555"/>
      </w:tblGrid>
      <w:tr w:rsidR="00A32939" w:rsidRPr="00C1676D" w14:paraId="62BB9ECD" w14:textId="77777777">
        <w:trPr>
          <w:trHeight w:val="508"/>
          <w:jc w:val="center"/>
        </w:trPr>
        <w:tc>
          <w:tcPr>
            <w:tcW w:w="15404" w:type="dxa"/>
            <w:gridSpan w:val="9"/>
            <w:shd w:val="clear" w:color="auto" w:fill="F2F2F2"/>
            <w:vAlign w:val="center"/>
          </w:tcPr>
          <w:p w14:paraId="3AC0547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DERS İÇERİKLERİ</w:t>
            </w:r>
          </w:p>
          <w:p w14:paraId="7F75BC09"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COURSE CONTENTS</w:t>
            </w:r>
          </w:p>
        </w:tc>
      </w:tr>
      <w:tr w:rsidR="00A32939" w:rsidRPr="00C1676D" w14:paraId="3767D60C" w14:textId="77777777">
        <w:trPr>
          <w:trHeight w:val="285"/>
          <w:jc w:val="center"/>
        </w:trPr>
        <w:tc>
          <w:tcPr>
            <w:tcW w:w="7754" w:type="dxa"/>
            <w:gridSpan w:val="7"/>
            <w:vMerge w:val="restart"/>
            <w:shd w:val="clear" w:color="auto" w:fill="F2F2F2"/>
            <w:vAlign w:val="center"/>
          </w:tcPr>
          <w:p w14:paraId="52C8104A"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Akademik Birim</w:t>
            </w:r>
          </w:p>
          <w:p w14:paraId="6025BD59"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Faculty</w:t>
            </w:r>
            <w:proofErr w:type="spellEnd"/>
          </w:p>
        </w:tc>
        <w:tc>
          <w:tcPr>
            <w:tcW w:w="7650" w:type="dxa"/>
            <w:gridSpan w:val="2"/>
            <w:vAlign w:val="center"/>
          </w:tcPr>
          <w:p w14:paraId="22DDF0B3"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İslami İlimler Fakültesi</w:t>
            </w:r>
          </w:p>
        </w:tc>
      </w:tr>
      <w:tr w:rsidR="00A32939" w:rsidRPr="00C1676D" w14:paraId="569B797C" w14:textId="77777777">
        <w:trPr>
          <w:trHeight w:val="285"/>
          <w:jc w:val="center"/>
        </w:trPr>
        <w:tc>
          <w:tcPr>
            <w:tcW w:w="7754" w:type="dxa"/>
            <w:gridSpan w:val="7"/>
            <w:vMerge/>
            <w:shd w:val="clear" w:color="auto" w:fill="F2F2F2"/>
            <w:vAlign w:val="center"/>
          </w:tcPr>
          <w:p w14:paraId="258B6E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650" w:type="dxa"/>
            <w:gridSpan w:val="2"/>
            <w:vAlign w:val="center"/>
          </w:tcPr>
          <w:p w14:paraId="710B3920"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Faculty</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Islamic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Sciences</w:t>
            </w:r>
            <w:proofErr w:type="spellEnd"/>
          </w:p>
        </w:tc>
      </w:tr>
      <w:tr w:rsidR="00A32939" w:rsidRPr="00C1676D" w14:paraId="4457A5D1" w14:textId="77777777">
        <w:trPr>
          <w:trHeight w:val="203"/>
          <w:jc w:val="center"/>
        </w:trPr>
        <w:tc>
          <w:tcPr>
            <w:tcW w:w="7754" w:type="dxa"/>
            <w:gridSpan w:val="7"/>
            <w:vMerge w:val="restart"/>
            <w:shd w:val="clear" w:color="auto" w:fill="F2F2F2"/>
            <w:vAlign w:val="center"/>
          </w:tcPr>
          <w:p w14:paraId="25906370"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Bölüm/Anabilim Dalı</w:t>
            </w:r>
          </w:p>
          <w:p w14:paraId="2F438DEA"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Depertment</w:t>
            </w:r>
            <w:proofErr w:type="spellEnd"/>
          </w:p>
        </w:tc>
        <w:tc>
          <w:tcPr>
            <w:tcW w:w="7650" w:type="dxa"/>
            <w:gridSpan w:val="2"/>
            <w:vAlign w:val="center"/>
          </w:tcPr>
          <w:p w14:paraId="4DA815C3"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İslami İlimler</w:t>
            </w:r>
          </w:p>
        </w:tc>
      </w:tr>
      <w:tr w:rsidR="00A32939" w:rsidRPr="00C1676D" w14:paraId="0E87B87D" w14:textId="77777777">
        <w:trPr>
          <w:trHeight w:val="202"/>
          <w:jc w:val="center"/>
        </w:trPr>
        <w:tc>
          <w:tcPr>
            <w:tcW w:w="7754" w:type="dxa"/>
            <w:gridSpan w:val="7"/>
            <w:vMerge/>
            <w:shd w:val="clear" w:color="auto" w:fill="F2F2F2"/>
            <w:vAlign w:val="center"/>
          </w:tcPr>
          <w:p w14:paraId="718123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650" w:type="dxa"/>
            <w:gridSpan w:val="2"/>
            <w:vAlign w:val="center"/>
          </w:tcPr>
          <w:p w14:paraId="024790B9"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Islamic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sciences</w:t>
            </w:r>
            <w:proofErr w:type="spellEnd"/>
          </w:p>
        </w:tc>
      </w:tr>
      <w:tr w:rsidR="00A32939" w:rsidRPr="00C1676D" w14:paraId="3AB1A257" w14:textId="77777777">
        <w:trPr>
          <w:trHeight w:val="285"/>
          <w:jc w:val="center"/>
        </w:trPr>
        <w:tc>
          <w:tcPr>
            <w:tcW w:w="7754" w:type="dxa"/>
            <w:gridSpan w:val="7"/>
            <w:vMerge w:val="restart"/>
            <w:shd w:val="clear" w:color="auto" w:fill="F2F2F2"/>
            <w:vAlign w:val="center"/>
          </w:tcPr>
          <w:p w14:paraId="07BD5E7F"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Bilim dalı/Program</w:t>
            </w:r>
          </w:p>
          <w:p w14:paraId="06DED268"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Branch</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Science</w:t>
            </w:r>
            <w:proofErr w:type="spellEnd"/>
            <w:r w:rsidRPr="00C1676D">
              <w:rPr>
                <w:rFonts w:ascii="Times New Roman" w:eastAsia="Times New Roman" w:hAnsi="Times New Roman" w:cs="Times New Roman"/>
                <w:i/>
                <w:sz w:val="24"/>
                <w:szCs w:val="24"/>
              </w:rPr>
              <w:t xml:space="preserve">/Program </w:t>
            </w:r>
          </w:p>
        </w:tc>
        <w:tc>
          <w:tcPr>
            <w:tcW w:w="7650" w:type="dxa"/>
            <w:gridSpan w:val="2"/>
            <w:vAlign w:val="center"/>
          </w:tcPr>
          <w:p w14:paraId="2D3A8FF6"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İslami İlimler</w:t>
            </w:r>
          </w:p>
        </w:tc>
      </w:tr>
      <w:tr w:rsidR="00A32939" w:rsidRPr="00C1676D" w14:paraId="34011159" w14:textId="77777777">
        <w:trPr>
          <w:trHeight w:val="285"/>
          <w:jc w:val="center"/>
        </w:trPr>
        <w:tc>
          <w:tcPr>
            <w:tcW w:w="7754" w:type="dxa"/>
            <w:gridSpan w:val="7"/>
            <w:vMerge/>
            <w:shd w:val="clear" w:color="auto" w:fill="F2F2F2"/>
            <w:vAlign w:val="center"/>
          </w:tcPr>
          <w:p w14:paraId="4BADB2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650" w:type="dxa"/>
            <w:gridSpan w:val="2"/>
            <w:vAlign w:val="center"/>
          </w:tcPr>
          <w:p w14:paraId="61A5E2F7"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Islamic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sciences</w:t>
            </w:r>
            <w:proofErr w:type="spellEnd"/>
          </w:p>
        </w:tc>
      </w:tr>
      <w:tr w:rsidR="00A32939" w:rsidRPr="00C1676D" w14:paraId="4C1B91D4" w14:textId="77777777">
        <w:trPr>
          <w:trHeight w:val="275"/>
          <w:jc w:val="center"/>
        </w:trPr>
        <w:tc>
          <w:tcPr>
            <w:tcW w:w="7754" w:type="dxa"/>
            <w:gridSpan w:val="7"/>
            <w:vMerge w:val="restart"/>
            <w:shd w:val="clear" w:color="auto" w:fill="F2F2F2"/>
            <w:vAlign w:val="center"/>
          </w:tcPr>
          <w:p w14:paraId="28034139"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Müfredatta yer alan/eklenen zorunlu ders sayısı</w:t>
            </w:r>
          </w:p>
          <w:p w14:paraId="1FEA02E6"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Number</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courses</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included</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added</w:t>
            </w:r>
            <w:proofErr w:type="spellEnd"/>
            <w:r w:rsidRPr="00C1676D">
              <w:rPr>
                <w:rFonts w:ascii="Times New Roman" w:eastAsia="Times New Roman" w:hAnsi="Times New Roman" w:cs="Times New Roman"/>
                <w:i/>
                <w:sz w:val="24"/>
                <w:szCs w:val="24"/>
              </w:rPr>
              <w:t xml:space="preserve"> in </w:t>
            </w: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curriculum</w:t>
            </w:r>
            <w:proofErr w:type="spellEnd"/>
          </w:p>
        </w:tc>
        <w:tc>
          <w:tcPr>
            <w:tcW w:w="7650" w:type="dxa"/>
            <w:gridSpan w:val="2"/>
            <w:vAlign w:val="center"/>
          </w:tcPr>
          <w:p w14:paraId="6F7DE733"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75</w:t>
            </w:r>
          </w:p>
        </w:tc>
      </w:tr>
      <w:tr w:rsidR="00A32939" w:rsidRPr="00C1676D" w14:paraId="60C151D2" w14:textId="77777777">
        <w:trPr>
          <w:trHeight w:val="112"/>
          <w:jc w:val="center"/>
        </w:trPr>
        <w:tc>
          <w:tcPr>
            <w:tcW w:w="7754" w:type="dxa"/>
            <w:gridSpan w:val="7"/>
            <w:vMerge/>
            <w:shd w:val="clear" w:color="auto" w:fill="F2F2F2"/>
            <w:vAlign w:val="center"/>
          </w:tcPr>
          <w:p w14:paraId="58B647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650" w:type="dxa"/>
            <w:gridSpan w:val="2"/>
            <w:vAlign w:val="center"/>
          </w:tcPr>
          <w:p w14:paraId="63D0EA81"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75</w:t>
            </w:r>
          </w:p>
        </w:tc>
      </w:tr>
      <w:tr w:rsidR="00A32939" w:rsidRPr="00C1676D" w14:paraId="1ADC369F" w14:textId="77777777">
        <w:trPr>
          <w:trHeight w:val="293"/>
          <w:jc w:val="center"/>
        </w:trPr>
        <w:tc>
          <w:tcPr>
            <w:tcW w:w="7754" w:type="dxa"/>
            <w:gridSpan w:val="7"/>
            <w:vMerge w:val="restart"/>
            <w:shd w:val="clear" w:color="auto" w:fill="F2F2F2"/>
            <w:vAlign w:val="center"/>
          </w:tcPr>
          <w:p w14:paraId="736CC1E6"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Müfredatta yer alan/eklenen seçmeli ders sayısı</w:t>
            </w:r>
          </w:p>
          <w:p w14:paraId="2E5781E0"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Number</w:t>
            </w:r>
            <w:proofErr w:type="spellEnd"/>
            <w:r w:rsidRPr="00C1676D">
              <w:rPr>
                <w:rFonts w:ascii="Times New Roman" w:eastAsia="Times New Roman" w:hAnsi="Times New Roman" w:cs="Times New Roman"/>
                <w:i/>
                <w:sz w:val="24"/>
                <w:szCs w:val="24"/>
              </w:rPr>
              <w:t xml:space="preserve"> of </w:t>
            </w:r>
            <w:proofErr w:type="spellStart"/>
            <w:r w:rsidRPr="00C1676D">
              <w:rPr>
                <w:rFonts w:ascii="Times New Roman" w:eastAsia="Times New Roman" w:hAnsi="Times New Roman" w:cs="Times New Roman"/>
                <w:i/>
                <w:sz w:val="24"/>
                <w:szCs w:val="24"/>
              </w:rPr>
              <w:t>elective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included</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added</w:t>
            </w:r>
            <w:proofErr w:type="spellEnd"/>
            <w:r w:rsidRPr="00C1676D">
              <w:rPr>
                <w:rFonts w:ascii="Times New Roman" w:eastAsia="Times New Roman" w:hAnsi="Times New Roman" w:cs="Times New Roman"/>
                <w:i/>
                <w:sz w:val="24"/>
                <w:szCs w:val="24"/>
              </w:rPr>
              <w:t xml:space="preserve"> in </w:t>
            </w: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curriculum</w:t>
            </w:r>
            <w:proofErr w:type="spellEnd"/>
          </w:p>
        </w:tc>
        <w:tc>
          <w:tcPr>
            <w:tcW w:w="7650" w:type="dxa"/>
            <w:gridSpan w:val="2"/>
            <w:vAlign w:val="center"/>
          </w:tcPr>
          <w:p w14:paraId="6E1E48D0"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11</w:t>
            </w:r>
          </w:p>
        </w:tc>
      </w:tr>
      <w:tr w:rsidR="00A32939" w:rsidRPr="00C1676D" w14:paraId="120EF356" w14:textId="77777777">
        <w:trPr>
          <w:trHeight w:val="292"/>
          <w:jc w:val="center"/>
        </w:trPr>
        <w:tc>
          <w:tcPr>
            <w:tcW w:w="7754" w:type="dxa"/>
            <w:gridSpan w:val="7"/>
            <w:vMerge/>
            <w:shd w:val="clear" w:color="auto" w:fill="F2F2F2"/>
            <w:vAlign w:val="center"/>
          </w:tcPr>
          <w:p w14:paraId="0D282A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650" w:type="dxa"/>
            <w:gridSpan w:val="2"/>
            <w:vAlign w:val="center"/>
          </w:tcPr>
          <w:p w14:paraId="58ECDE09"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11</w:t>
            </w:r>
          </w:p>
        </w:tc>
      </w:tr>
      <w:tr w:rsidR="00A32939" w:rsidRPr="00C1676D" w14:paraId="393445B5" w14:textId="77777777">
        <w:trPr>
          <w:trHeight w:val="593"/>
          <w:jc w:val="center"/>
        </w:trPr>
        <w:tc>
          <w:tcPr>
            <w:tcW w:w="7754" w:type="dxa"/>
            <w:gridSpan w:val="7"/>
            <w:vMerge w:val="restart"/>
            <w:shd w:val="clear" w:color="auto" w:fill="F2F2F2"/>
            <w:vAlign w:val="center"/>
          </w:tcPr>
          <w:p w14:paraId="6299EB94"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Müfredatın/Derslerin Uygulamaya Başlayacağı Eğitim-Öğretim Yılı</w:t>
            </w:r>
          </w:p>
          <w:p w14:paraId="45EF7597" w14:textId="77777777" w:rsidR="00A32939" w:rsidRPr="00C1676D" w:rsidRDefault="00717D4D">
            <w:pPr>
              <w:rPr>
                <w:rFonts w:ascii="Times New Roman" w:eastAsia="Times New Roman" w:hAnsi="Times New Roman" w:cs="Times New Roman"/>
                <w:b/>
                <w:sz w:val="24"/>
                <w:szCs w:val="24"/>
              </w:rPr>
            </w:pP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Academic</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Year</w:t>
            </w:r>
            <w:proofErr w:type="spellEnd"/>
            <w:r w:rsidRPr="00C1676D">
              <w:rPr>
                <w:rFonts w:ascii="Times New Roman" w:eastAsia="Times New Roman" w:hAnsi="Times New Roman" w:cs="Times New Roman"/>
                <w:i/>
                <w:sz w:val="24"/>
                <w:szCs w:val="24"/>
              </w:rPr>
              <w:t xml:space="preserve"> in </w:t>
            </w:r>
            <w:proofErr w:type="spellStart"/>
            <w:r w:rsidRPr="00C1676D">
              <w:rPr>
                <w:rFonts w:ascii="Times New Roman" w:eastAsia="Times New Roman" w:hAnsi="Times New Roman" w:cs="Times New Roman"/>
                <w:i/>
                <w:sz w:val="24"/>
                <w:szCs w:val="24"/>
              </w:rPr>
              <w:t>which</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the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Curriculum</w:t>
            </w:r>
            <w:proofErr w:type="spellEnd"/>
            <w:r w:rsidRPr="00C1676D">
              <w:rPr>
                <w:rFonts w:ascii="Times New Roman" w:eastAsia="Times New Roman" w:hAnsi="Times New Roman" w:cs="Times New Roman"/>
                <w:i/>
                <w:sz w:val="24"/>
                <w:szCs w:val="24"/>
              </w:rPr>
              <w:t>/</w:t>
            </w:r>
            <w:proofErr w:type="spellStart"/>
            <w:r w:rsidRPr="00C1676D">
              <w:rPr>
                <w:rFonts w:ascii="Times New Roman" w:eastAsia="Times New Roman" w:hAnsi="Times New Roman" w:cs="Times New Roman"/>
                <w:i/>
                <w:sz w:val="24"/>
                <w:szCs w:val="24"/>
              </w:rPr>
              <w:t>Streams</w:t>
            </w:r>
            <w:proofErr w:type="spellEnd"/>
            <w:r w:rsidRPr="00C1676D">
              <w:rPr>
                <w:rFonts w:ascii="Times New Roman" w:eastAsia="Times New Roman" w:hAnsi="Times New Roman" w:cs="Times New Roman"/>
                <w:i/>
                <w:sz w:val="24"/>
                <w:szCs w:val="24"/>
              </w:rPr>
              <w:t xml:space="preserve"> Will Start </w:t>
            </w:r>
            <w:proofErr w:type="spellStart"/>
            <w:r w:rsidRPr="00C1676D">
              <w:rPr>
                <w:rFonts w:ascii="Times New Roman" w:eastAsia="Times New Roman" w:hAnsi="Times New Roman" w:cs="Times New Roman"/>
                <w:i/>
                <w:sz w:val="24"/>
                <w:szCs w:val="24"/>
              </w:rPr>
              <w:t>to</w:t>
            </w:r>
            <w:proofErr w:type="spellEnd"/>
            <w:r w:rsidRPr="00C1676D">
              <w:rPr>
                <w:rFonts w:ascii="Times New Roman" w:eastAsia="Times New Roman" w:hAnsi="Times New Roman" w:cs="Times New Roman"/>
                <w:i/>
                <w:sz w:val="24"/>
                <w:szCs w:val="24"/>
              </w:rPr>
              <w:t xml:space="preserve"> be </w:t>
            </w:r>
            <w:proofErr w:type="spellStart"/>
            <w:r w:rsidRPr="00C1676D">
              <w:rPr>
                <w:rFonts w:ascii="Times New Roman" w:eastAsia="Times New Roman" w:hAnsi="Times New Roman" w:cs="Times New Roman"/>
                <w:i/>
                <w:sz w:val="24"/>
                <w:szCs w:val="24"/>
              </w:rPr>
              <w:t>Implemented</w:t>
            </w:r>
            <w:proofErr w:type="spellEnd"/>
          </w:p>
        </w:tc>
        <w:tc>
          <w:tcPr>
            <w:tcW w:w="7650" w:type="dxa"/>
            <w:gridSpan w:val="2"/>
            <w:vAlign w:val="center"/>
          </w:tcPr>
          <w:p w14:paraId="0E7F001E"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2022-2023</w:t>
            </w:r>
          </w:p>
        </w:tc>
      </w:tr>
      <w:tr w:rsidR="00A32939" w:rsidRPr="00C1676D" w14:paraId="13960BCB" w14:textId="77777777">
        <w:trPr>
          <w:trHeight w:val="592"/>
          <w:jc w:val="center"/>
        </w:trPr>
        <w:tc>
          <w:tcPr>
            <w:tcW w:w="7754" w:type="dxa"/>
            <w:gridSpan w:val="7"/>
            <w:vMerge/>
            <w:shd w:val="clear" w:color="auto" w:fill="F2F2F2"/>
            <w:vAlign w:val="center"/>
          </w:tcPr>
          <w:p w14:paraId="2562FD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650" w:type="dxa"/>
            <w:gridSpan w:val="2"/>
            <w:vAlign w:val="center"/>
          </w:tcPr>
          <w:p w14:paraId="6197B20A"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i/>
                <w:sz w:val="24"/>
                <w:szCs w:val="24"/>
              </w:rPr>
              <w:t>2022-2023</w:t>
            </w:r>
          </w:p>
        </w:tc>
      </w:tr>
      <w:tr w:rsidR="00A32939" w:rsidRPr="00C1676D" w14:paraId="3BFC85BE" w14:textId="77777777">
        <w:trPr>
          <w:trHeight w:val="386"/>
          <w:jc w:val="center"/>
        </w:trPr>
        <w:tc>
          <w:tcPr>
            <w:tcW w:w="15404" w:type="dxa"/>
            <w:gridSpan w:val="9"/>
            <w:shd w:val="clear" w:color="auto" w:fill="F2F2F2"/>
            <w:vAlign w:val="center"/>
          </w:tcPr>
          <w:p w14:paraId="7E4F1C45" w14:textId="77777777" w:rsidR="00A32939" w:rsidRPr="00C1676D" w:rsidRDefault="00A32939">
            <w:pPr>
              <w:jc w:val="center"/>
              <w:rPr>
                <w:rFonts w:ascii="Times New Roman" w:eastAsia="Times New Roman" w:hAnsi="Times New Roman" w:cs="Times New Roman"/>
                <w:b/>
                <w:sz w:val="24"/>
                <w:szCs w:val="24"/>
              </w:rPr>
            </w:pPr>
          </w:p>
        </w:tc>
      </w:tr>
      <w:tr w:rsidR="00A32939" w:rsidRPr="00C1676D" w14:paraId="54F2F311" w14:textId="77777777">
        <w:trPr>
          <w:cantSplit/>
          <w:trHeight w:val="2655"/>
          <w:jc w:val="center"/>
        </w:trPr>
        <w:tc>
          <w:tcPr>
            <w:tcW w:w="1710" w:type="dxa"/>
            <w:shd w:val="clear" w:color="auto" w:fill="FFFFFF"/>
            <w:vAlign w:val="center"/>
          </w:tcPr>
          <w:p w14:paraId="61A39B78" w14:textId="77777777" w:rsidR="00A32939" w:rsidRPr="00C1676D" w:rsidRDefault="00717D4D">
            <w:pPr>
              <w:ind w:left="113" w:right="113"/>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DERS KODU</w:t>
            </w:r>
          </w:p>
          <w:p w14:paraId="5C903571" w14:textId="77777777" w:rsidR="00A32939" w:rsidRPr="00C1676D" w:rsidRDefault="00717D4D">
            <w:pPr>
              <w:ind w:left="113" w:right="113"/>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Code</w:t>
            </w:r>
            <w:proofErr w:type="spellEnd"/>
          </w:p>
        </w:tc>
        <w:tc>
          <w:tcPr>
            <w:tcW w:w="3495" w:type="dxa"/>
            <w:shd w:val="clear" w:color="auto" w:fill="FFFFFF"/>
            <w:vAlign w:val="center"/>
          </w:tcPr>
          <w:p w14:paraId="235F0AA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ADI</w:t>
            </w:r>
          </w:p>
          <w:p w14:paraId="10280036"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 xml:space="preserve">Course </w:t>
            </w:r>
            <w:proofErr w:type="spellStart"/>
            <w:r w:rsidRPr="00C1676D">
              <w:rPr>
                <w:rFonts w:ascii="Times New Roman" w:eastAsia="Times New Roman" w:hAnsi="Times New Roman" w:cs="Times New Roman"/>
                <w:i/>
                <w:sz w:val="24"/>
                <w:szCs w:val="24"/>
              </w:rPr>
              <w:t>Title</w:t>
            </w:r>
            <w:proofErr w:type="spellEnd"/>
          </w:p>
        </w:tc>
        <w:tc>
          <w:tcPr>
            <w:tcW w:w="405" w:type="dxa"/>
            <w:shd w:val="clear" w:color="auto" w:fill="FFFFFF"/>
            <w:vAlign w:val="center"/>
          </w:tcPr>
          <w:p w14:paraId="699CC7CB" w14:textId="77777777" w:rsidR="00A32939" w:rsidRPr="00C1676D" w:rsidRDefault="00717D4D">
            <w:pPr>
              <w:ind w:left="113" w:right="113"/>
              <w:rPr>
                <w:rFonts w:ascii="Times New Roman" w:eastAsia="Times New Roman" w:hAnsi="Times New Roman" w:cs="Times New Roman"/>
                <w:b/>
                <w:sz w:val="16"/>
                <w:szCs w:val="16"/>
              </w:rPr>
            </w:pPr>
            <w:r w:rsidRPr="00C1676D">
              <w:rPr>
                <w:rFonts w:ascii="Times New Roman" w:eastAsia="Times New Roman" w:hAnsi="Times New Roman" w:cs="Times New Roman"/>
                <w:b/>
                <w:sz w:val="24"/>
                <w:szCs w:val="24"/>
              </w:rPr>
              <w:t>T</w:t>
            </w:r>
            <w:r w:rsidRPr="00C1676D">
              <w:rPr>
                <w:rFonts w:ascii="Times New Roman" w:eastAsia="Times New Roman" w:hAnsi="Times New Roman" w:cs="Times New Roman"/>
                <w:i/>
                <w:sz w:val="16"/>
                <w:szCs w:val="16"/>
              </w:rPr>
              <w:t>(</w:t>
            </w:r>
            <w:proofErr w:type="spellStart"/>
            <w:r w:rsidRPr="00C1676D">
              <w:rPr>
                <w:rFonts w:ascii="Times New Roman" w:eastAsia="Times New Roman" w:hAnsi="Times New Roman" w:cs="Times New Roman"/>
                <w:i/>
                <w:sz w:val="16"/>
                <w:szCs w:val="16"/>
              </w:rPr>
              <w:t>Theoretical</w:t>
            </w:r>
            <w:proofErr w:type="spellEnd"/>
            <w:r w:rsidRPr="00C1676D">
              <w:rPr>
                <w:rFonts w:ascii="Times New Roman" w:eastAsia="Times New Roman" w:hAnsi="Times New Roman" w:cs="Times New Roman"/>
                <w:i/>
                <w:sz w:val="16"/>
                <w:szCs w:val="16"/>
              </w:rPr>
              <w:t>)</w:t>
            </w:r>
          </w:p>
        </w:tc>
        <w:tc>
          <w:tcPr>
            <w:tcW w:w="585" w:type="dxa"/>
            <w:shd w:val="clear" w:color="auto" w:fill="FFFFFF"/>
            <w:vAlign w:val="center"/>
          </w:tcPr>
          <w:p w14:paraId="3EA9AF15" w14:textId="77777777" w:rsidR="00A32939" w:rsidRPr="00C1676D" w:rsidRDefault="00717D4D">
            <w:pPr>
              <w:ind w:left="113" w:right="113"/>
              <w:rPr>
                <w:rFonts w:ascii="Times New Roman" w:eastAsia="Times New Roman" w:hAnsi="Times New Roman" w:cs="Times New Roman"/>
                <w:b/>
                <w:sz w:val="16"/>
                <w:szCs w:val="16"/>
              </w:rPr>
            </w:pPr>
            <w:r w:rsidRPr="00C1676D">
              <w:rPr>
                <w:rFonts w:ascii="Times New Roman" w:eastAsia="Times New Roman" w:hAnsi="Times New Roman" w:cs="Times New Roman"/>
                <w:b/>
                <w:sz w:val="24"/>
                <w:szCs w:val="24"/>
              </w:rPr>
              <w:t>U/</w:t>
            </w:r>
            <w:r w:rsidRPr="00C1676D">
              <w:rPr>
                <w:rFonts w:ascii="Times New Roman" w:eastAsia="Times New Roman" w:hAnsi="Times New Roman" w:cs="Times New Roman"/>
                <w:i/>
                <w:sz w:val="16"/>
                <w:szCs w:val="16"/>
              </w:rPr>
              <w:t>(</w:t>
            </w:r>
            <w:proofErr w:type="spellStart"/>
            <w:r w:rsidRPr="00C1676D">
              <w:rPr>
                <w:rFonts w:ascii="Times New Roman" w:eastAsia="Times New Roman" w:hAnsi="Times New Roman" w:cs="Times New Roman"/>
                <w:i/>
                <w:sz w:val="16"/>
                <w:szCs w:val="16"/>
              </w:rPr>
              <w:t>Practice</w:t>
            </w:r>
            <w:proofErr w:type="spellEnd"/>
            <w:r w:rsidRPr="00C1676D">
              <w:rPr>
                <w:rFonts w:ascii="Times New Roman" w:eastAsia="Times New Roman" w:hAnsi="Times New Roman" w:cs="Times New Roman"/>
                <w:i/>
                <w:sz w:val="16"/>
                <w:szCs w:val="16"/>
              </w:rPr>
              <w:t>)</w:t>
            </w:r>
          </w:p>
        </w:tc>
        <w:tc>
          <w:tcPr>
            <w:tcW w:w="425" w:type="dxa"/>
            <w:shd w:val="clear" w:color="auto" w:fill="FFFFFF"/>
            <w:vAlign w:val="center"/>
          </w:tcPr>
          <w:p w14:paraId="0EAE8788" w14:textId="77777777" w:rsidR="00A32939" w:rsidRPr="00C1676D" w:rsidRDefault="00717D4D">
            <w:pPr>
              <w:ind w:left="113" w:right="113"/>
              <w:rPr>
                <w:rFonts w:ascii="Times New Roman" w:eastAsia="Times New Roman" w:hAnsi="Times New Roman" w:cs="Times New Roman"/>
                <w:b/>
                <w:sz w:val="16"/>
                <w:szCs w:val="16"/>
              </w:rPr>
            </w:pPr>
            <w:r w:rsidRPr="00C1676D">
              <w:rPr>
                <w:rFonts w:ascii="Times New Roman" w:eastAsia="Times New Roman" w:hAnsi="Times New Roman" w:cs="Times New Roman"/>
                <w:b/>
                <w:sz w:val="24"/>
                <w:szCs w:val="24"/>
              </w:rPr>
              <w:t>K/</w:t>
            </w:r>
            <w:r w:rsidRPr="00C1676D">
              <w:rPr>
                <w:rFonts w:ascii="Times New Roman" w:eastAsia="Times New Roman" w:hAnsi="Times New Roman" w:cs="Times New Roman"/>
                <w:i/>
                <w:sz w:val="16"/>
                <w:szCs w:val="16"/>
              </w:rPr>
              <w:t>(</w:t>
            </w:r>
            <w:proofErr w:type="spellStart"/>
            <w:r w:rsidRPr="00C1676D">
              <w:rPr>
                <w:rFonts w:ascii="Times New Roman" w:eastAsia="Times New Roman" w:hAnsi="Times New Roman" w:cs="Times New Roman"/>
                <w:i/>
                <w:sz w:val="16"/>
                <w:szCs w:val="16"/>
              </w:rPr>
              <w:t>Credit</w:t>
            </w:r>
            <w:proofErr w:type="spellEnd"/>
            <w:r w:rsidRPr="00C1676D">
              <w:rPr>
                <w:rFonts w:ascii="Times New Roman" w:eastAsia="Times New Roman" w:hAnsi="Times New Roman" w:cs="Times New Roman"/>
                <w:i/>
                <w:sz w:val="16"/>
                <w:szCs w:val="16"/>
              </w:rPr>
              <w:t>)</w:t>
            </w:r>
          </w:p>
        </w:tc>
        <w:tc>
          <w:tcPr>
            <w:tcW w:w="425" w:type="dxa"/>
            <w:shd w:val="clear" w:color="auto" w:fill="FFFFFF"/>
            <w:vAlign w:val="center"/>
          </w:tcPr>
          <w:p w14:paraId="58922A25" w14:textId="77777777" w:rsidR="00A32939" w:rsidRPr="00C1676D" w:rsidRDefault="00717D4D">
            <w:pPr>
              <w:ind w:left="113" w:right="113"/>
              <w:rPr>
                <w:rFonts w:ascii="Times New Roman" w:eastAsia="Times New Roman" w:hAnsi="Times New Roman" w:cs="Times New Roman"/>
                <w:i/>
                <w:sz w:val="24"/>
                <w:szCs w:val="24"/>
              </w:rPr>
            </w:pPr>
            <w:r w:rsidRPr="00C1676D">
              <w:rPr>
                <w:rFonts w:ascii="Times New Roman" w:eastAsia="Times New Roman" w:hAnsi="Times New Roman" w:cs="Times New Roman"/>
                <w:b/>
                <w:sz w:val="24"/>
                <w:szCs w:val="24"/>
              </w:rPr>
              <w:t>AKTS/</w:t>
            </w:r>
            <w:r w:rsidRPr="00C1676D">
              <w:rPr>
                <w:rFonts w:ascii="Times New Roman" w:eastAsia="Times New Roman" w:hAnsi="Times New Roman" w:cs="Times New Roman"/>
                <w:i/>
                <w:sz w:val="24"/>
                <w:szCs w:val="24"/>
              </w:rPr>
              <w:t>ECTS</w:t>
            </w:r>
          </w:p>
        </w:tc>
        <w:tc>
          <w:tcPr>
            <w:tcW w:w="709" w:type="dxa"/>
            <w:shd w:val="clear" w:color="auto" w:fill="FFFFFF"/>
            <w:vAlign w:val="center"/>
          </w:tcPr>
          <w:p w14:paraId="7A67C10D" w14:textId="77777777" w:rsidR="00A32939" w:rsidRPr="00C1676D" w:rsidRDefault="00717D4D">
            <w:pPr>
              <w:ind w:left="113" w:right="113"/>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ZORUNLU/SEÇMELİ</w:t>
            </w:r>
          </w:p>
          <w:p w14:paraId="79661A56" w14:textId="77777777" w:rsidR="00A32939" w:rsidRPr="00C1676D" w:rsidRDefault="00717D4D">
            <w:pPr>
              <w:ind w:left="113" w:right="113"/>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Compulsory</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Elective</w:t>
            </w:r>
            <w:proofErr w:type="spellEnd"/>
          </w:p>
        </w:tc>
        <w:tc>
          <w:tcPr>
            <w:tcW w:w="7650" w:type="dxa"/>
            <w:gridSpan w:val="2"/>
            <w:shd w:val="clear" w:color="auto" w:fill="FFFFFF"/>
            <w:vAlign w:val="center"/>
          </w:tcPr>
          <w:p w14:paraId="5D0D56F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DERS İÇERİĞİ</w:t>
            </w:r>
          </w:p>
          <w:p w14:paraId="63CD4593"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Content of Course</w:t>
            </w:r>
          </w:p>
        </w:tc>
      </w:tr>
      <w:tr w:rsidR="00A32939" w:rsidRPr="00C1676D" w14:paraId="114A8A92" w14:textId="77777777">
        <w:trPr>
          <w:trHeight w:val="306"/>
          <w:jc w:val="center"/>
        </w:trPr>
        <w:tc>
          <w:tcPr>
            <w:tcW w:w="1710" w:type="dxa"/>
            <w:vMerge w:val="restart"/>
            <w:shd w:val="clear" w:color="auto" w:fill="FFFFFF"/>
            <w:vAlign w:val="center"/>
          </w:tcPr>
          <w:p w14:paraId="0763A4C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271111101</w:t>
            </w:r>
          </w:p>
        </w:tc>
        <w:tc>
          <w:tcPr>
            <w:tcW w:w="3495" w:type="dxa"/>
            <w:vMerge w:val="restart"/>
            <w:shd w:val="clear" w:color="auto" w:fill="FFFFFF"/>
            <w:vAlign w:val="center"/>
          </w:tcPr>
          <w:p w14:paraId="14B5125B"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w:t>
            </w:r>
          </w:p>
          <w:p w14:paraId="018DD90C"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39CC466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585" w:type="dxa"/>
            <w:vMerge w:val="restart"/>
            <w:shd w:val="clear" w:color="auto" w:fill="FFFFFF"/>
            <w:vAlign w:val="center"/>
          </w:tcPr>
          <w:p w14:paraId="6CB4A05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8795D7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30368F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04DD765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F118F1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1FAB5AFF"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BCEA2DC"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7CFB0275" w14:textId="77777777">
        <w:trPr>
          <w:trHeight w:val="765"/>
          <w:jc w:val="center"/>
        </w:trPr>
        <w:tc>
          <w:tcPr>
            <w:tcW w:w="1710" w:type="dxa"/>
            <w:vMerge/>
            <w:shd w:val="clear" w:color="auto" w:fill="FFFFFF"/>
            <w:vAlign w:val="center"/>
          </w:tcPr>
          <w:p w14:paraId="73B2C2C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BE8226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37D24B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2F70D2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AC138C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1AB5A5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5B5C31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9099953"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Kur’an’ın yüzünden okunmasını, dersin tanımında yer alan sure ve ayetlerin ezberlenmesini sağlamak, temel tecvit bilgisini vermek ve bunları uygulamaktır.</w:t>
            </w:r>
          </w:p>
          <w:p w14:paraId="004BF4CD"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Correct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tajweed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w:t>
            </w:r>
          </w:p>
        </w:tc>
      </w:tr>
      <w:tr w:rsidR="00A32939" w:rsidRPr="00C1676D" w14:paraId="250ED61E" w14:textId="77777777">
        <w:trPr>
          <w:trHeight w:val="186"/>
          <w:jc w:val="center"/>
        </w:trPr>
        <w:tc>
          <w:tcPr>
            <w:tcW w:w="1710" w:type="dxa"/>
            <w:vMerge/>
            <w:shd w:val="clear" w:color="auto" w:fill="FFFFFF"/>
            <w:vAlign w:val="center"/>
          </w:tcPr>
          <w:p w14:paraId="449A46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D8513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552E6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84F15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CFF48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89672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EA6D0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0AB321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2ACF279"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FDED13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20C185A"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3E0BD604" w14:textId="77777777">
        <w:trPr>
          <w:trHeight w:val="186"/>
          <w:jc w:val="center"/>
        </w:trPr>
        <w:tc>
          <w:tcPr>
            <w:tcW w:w="1710" w:type="dxa"/>
            <w:vMerge/>
            <w:shd w:val="clear" w:color="auto" w:fill="FFFFFF"/>
            <w:vAlign w:val="center"/>
          </w:tcPr>
          <w:p w14:paraId="4538F0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47BBA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9B91B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D6FCB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4D067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A20D5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8AF3E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AFFFEF4" w14:textId="29E4B787" w:rsidR="00C16FD3" w:rsidRPr="00C16FD3" w:rsidRDefault="00717D4D">
            <w:pPr>
              <w:pStyle w:val="ListeParagraf"/>
              <w:numPr>
                <w:ilvl w:val="0"/>
                <w:numId w:val="11"/>
              </w:numPr>
              <w:jc w:val="both"/>
              <w:rPr>
                <w:rFonts w:ascii="Times New Roman" w:eastAsia="Times New Roman" w:hAnsi="Times New Roman" w:cs="Times New Roman"/>
                <w:b/>
              </w:rPr>
            </w:pPr>
            <w:r w:rsidRPr="00C16FD3">
              <w:rPr>
                <w:rFonts w:ascii="Times New Roman" w:eastAsia="Times New Roman" w:hAnsi="Times New Roman" w:cs="Times New Roman"/>
                <w:b/>
              </w:rPr>
              <w:t xml:space="preserve">Tecvidin tanımı, konusu, gayesi, değeri ve hükmü. </w:t>
            </w:r>
            <w:proofErr w:type="spellStart"/>
            <w:r w:rsidRPr="00C16FD3">
              <w:rPr>
                <w:rFonts w:ascii="Times New Roman" w:eastAsia="Times New Roman" w:hAnsi="Times New Roman" w:cs="Times New Roman"/>
                <w:b/>
              </w:rPr>
              <w:t>Lahn</w:t>
            </w:r>
            <w:proofErr w:type="spellEnd"/>
            <w:r w:rsidRPr="00C16FD3">
              <w:rPr>
                <w:rFonts w:ascii="Times New Roman" w:eastAsia="Times New Roman" w:hAnsi="Times New Roman" w:cs="Times New Roman"/>
                <w:b/>
              </w:rPr>
              <w:t xml:space="preserve"> Çeşitleri. Namazda Okunan Dualar: Sübhaneke, </w:t>
            </w:r>
            <w:proofErr w:type="spellStart"/>
            <w:r w:rsidRPr="00C16FD3">
              <w:rPr>
                <w:rFonts w:ascii="Times New Roman" w:eastAsia="Times New Roman" w:hAnsi="Times New Roman" w:cs="Times New Roman"/>
                <w:b/>
              </w:rPr>
              <w:t>Tahiyyât</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Salli-Bârik</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Rabbenâ</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Kunut</w:t>
            </w:r>
            <w:proofErr w:type="spellEnd"/>
            <w:r w:rsidRPr="00C16FD3">
              <w:rPr>
                <w:rFonts w:ascii="Times New Roman" w:eastAsia="Times New Roman" w:hAnsi="Times New Roman" w:cs="Times New Roman"/>
                <w:b/>
              </w:rPr>
              <w:t xml:space="preserve"> Duaları</w:t>
            </w:r>
          </w:p>
          <w:p w14:paraId="4904B2FB" w14:textId="027B9B43" w:rsidR="00A32939" w:rsidRPr="00C16FD3" w:rsidRDefault="00717D4D" w:rsidP="00795FAA">
            <w:pPr>
              <w:pStyle w:val="ListeParagraf"/>
              <w:jc w:val="both"/>
              <w:rPr>
                <w:rFonts w:ascii="Times New Roman" w:eastAsia="Times New Roman" w:hAnsi="Times New Roman" w:cs="Times New Roman"/>
                <w:b/>
              </w:rPr>
            </w:pPr>
            <w:r w:rsidRPr="00C16FD3">
              <w:rPr>
                <w:rFonts w:ascii="Times New Roman" w:eastAsia="Times New Roman" w:hAnsi="Times New Roman" w:cs="Times New Roman"/>
                <w:i/>
              </w:rPr>
              <w:t xml:space="preserve">Tecvit </w:t>
            </w:r>
            <w:proofErr w:type="spellStart"/>
            <w:r w:rsidRPr="00C16FD3">
              <w:rPr>
                <w:rFonts w:ascii="Times New Roman" w:eastAsia="Times New Roman" w:hAnsi="Times New Roman" w:cs="Times New Roman"/>
                <w:i/>
              </w:rPr>
              <w:t>needs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definition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subject</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purpose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provision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letters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Mistaken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Practice</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prayer</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prayer</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1-6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w:t>
            </w:r>
          </w:p>
        </w:tc>
        <w:tc>
          <w:tcPr>
            <w:tcW w:w="3555" w:type="dxa"/>
            <w:shd w:val="clear" w:color="auto" w:fill="FFFFFF"/>
            <w:vAlign w:val="center"/>
          </w:tcPr>
          <w:p w14:paraId="54531256"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Harflerin </w:t>
            </w:r>
            <w:proofErr w:type="spellStart"/>
            <w:r w:rsidRPr="00C1676D">
              <w:rPr>
                <w:rFonts w:ascii="Times New Roman" w:eastAsia="Times New Roman" w:hAnsi="Times New Roman" w:cs="Times New Roman"/>
                <w:b/>
              </w:rPr>
              <w:t>mahreclerini</w:t>
            </w:r>
            <w:proofErr w:type="spellEnd"/>
            <w:r w:rsidRPr="00C1676D">
              <w:rPr>
                <w:rFonts w:ascii="Times New Roman" w:eastAsia="Times New Roman" w:hAnsi="Times New Roman" w:cs="Times New Roman"/>
                <w:b/>
              </w:rPr>
              <w:t xml:space="preserve"> öğrenir.</w:t>
            </w:r>
          </w:p>
          <w:p w14:paraId="11F34E34"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makharij</w:t>
            </w:r>
            <w:proofErr w:type="spellEnd"/>
            <w:r w:rsidRPr="00C1676D">
              <w:rPr>
                <w:rFonts w:ascii="Times New Roman" w:eastAsia="Times New Roman" w:hAnsi="Times New Roman" w:cs="Times New Roman"/>
                <w:i/>
              </w:rPr>
              <w:t xml:space="preserve">. </w:t>
            </w:r>
          </w:p>
        </w:tc>
      </w:tr>
      <w:tr w:rsidR="00A32939" w:rsidRPr="00C1676D" w14:paraId="6DE614E1" w14:textId="77777777">
        <w:trPr>
          <w:trHeight w:val="186"/>
          <w:jc w:val="center"/>
        </w:trPr>
        <w:tc>
          <w:tcPr>
            <w:tcW w:w="1710" w:type="dxa"/>
            <w:vMerge/>
            <w:shd w:val="clear" w:color="auto" w:fill="FFFFFF"/>
            <w:vAlign w:val="center"/>
          </w:tcPr>
          <w:p w14:paraId="671E28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16CA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5AB5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0103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F257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25A8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CA77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5742F7" w14:textId="40E12ACD" w:rsidR="00A32939" w:rsidRPr="00C16FD3" w:rsidRDefault="00717D4D">
            <w:pPr>
              <w:pStyle w:val="ListeParagraf"/>
              <w:numPr>
                <w:ilvl w:val="0"/>
                <w:numId w:val="11"/>
              </w:numPr>
              <w:jc w:val="both"/>
              <w:rPr>
                <w:rFonts w:ascii="Times New Roman" w:eastAsia="Times New Roman" w:hAnsi="Times New Roman" w:cs="Times New Roman"/>
                <w:b/>
              </w:rPr>
            </w:pPr>
            <w:r w:rsidRPr="00C16FD3">
              <w:rPr>
                <w:rFonts w:ascii="Times New Roman" w:eastAsia="Times New Roman" w:hAnsi="Times New Roman" w:cs="Times New Roman"/>
                <w:b/>
              </w:rPr>
              <w:t>Kıraat İmamları ve Ravileri. Fatiha, Bakara 1-5 arası, Fil</w:t>
            </w:r>
          </w:p>
          <w:p w14:paraId="57B0D2EC" w14:textId="118F0A69" w:rsidR="00A32939" w:rsidRPr="00C16FD3" w:rsidRDefault="00717D4D" w:rsidP="00795FAA">
            <w:pPr>
              <w:pStyle w:val="ListeParagraf"/>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Recitation</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Imams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narrators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Fatiha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Fil.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7-12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w:t>
            </w:r>
          </w:p>
        </w:tc>
        <w:tc>
          <w:tcPr>
            <w:tcW w:w="3555" w:type="dxa"/>
            <w:shd w:val="clear" w:color="auto" w:fill="FFFFFF"/>
            <w:vAlign w:val="center"/>
          </w:tcPr>
          <w:p w14:paraId="359895BB"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Harflerin sıfatlarını öğrenir. </w:t>
            </w:r>
          </w:p>
          <w:p w14:paraId="39B4F349"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sifaat</w:t>
            </w:r>
            <w:proofErr w:type="spellEnd"/>
            <w:r w:rsidRPr="00C1676D">
              <w:rPr>
                <w:rFonts w:ascii="Times New Roman" w:eastAsia="Times New Roman" w:hAnsi="Times New Roman" w:cs="Times New Roman"/>
                <w:i/>
              </w:rPr>
              <w:t>.</w:t>
            </w:r>
          </w:p>
        </w:tc>
      </w:tr>
      <w:tr w:rsidR="00A32939" w:rsidRPr="00C1676D" w14:paraId="16F8AE6A" w14:textId="77777777">
        <w:trPr>
          <w:trHeight w:val="186"/>
          <w:jc w:val="center"/>
        </w:trPr>
        <w:tc>
          <w:tcPr>
            <w:tcW w:w="1710" w:type="dxa"/>
            <w:vMerge/>
            <w:shd w:val="clear" w:color="auto" w:fill="FFFFFF"/>
            <w:vAlign w:val="center"/>
          </w:tcPr>
          <w:p w14:paraId="2EBBE2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8DA8B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150B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7273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B430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A478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B86A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0406FA" w14:textId="77777777" w:rsidR="00C16FD3"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r w:rsidRPr="00C16FD3">
              <w:rPr>
                <w:rFonts w:ascii="Times New Roman" w:eastAsia="Times New Roman" w:hAnsi="Times New Roman" w:cs="Times New Roman"/>
                <w:b/>
              </w:rPr>
              <w:t xml:space="preserve">Kur’an Okuma Şekilleri. Harfler ve çeşitleri. Kureyş, </w:t>
            </w:r>
            <w:proofErr w:type="spellStart"/>
            <w:r w:rsidRPr="00C16FD3">
              <w:rPr>
                <w:rFonts w:ascii="Times New Roman" w:eastAsia="Times New Roman" w:hAnsi="Times New Roman" w:cs="Times New Roman"/>
                <w:b/>
              </w:rPr>
              <w:t>Mâûn</w:t>
            </w:r>
            <w:proofErr w:type="spellEnd"/>
            <w:r w:rsidRPr="00C16FD3">
              <w:rPr>
                <w:rFonts w:ascii="Times New Roman" w:eastAsia="Times New Roman" w:hAnsi="Times New Roman" w:cs="Times New Roman"/>
                <w:b/>
              </w:rPr>
              <w:t>, Kevser</w:t>
            </w:r>
          </w:p>
          <w:p w14:paraId="18C27D3D" w14:textId="4E3F49EE"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i/>
              </w:rPr>
              <w:t>Holy</w:t>
            </w:r>
            <w:proofErr w:type="spellEnd"/>
            <w:r w:rsidRPr="00C16FD3">
              <w:rPr>
                <w:rFonts w:ascii="Times New Roman" w:eastAsia="Times New Roman" w:hAnsi="Times New Roman" w:cs="Times New Roman"/>
                <w:i/>
              </w:rPr>
              <w:t xml:space="preserve"> Koran </w:t>
            </w:r>
            <w:proofErr w:type="spellStart"/>
            <w:r w:rsidRPr="00C16FD3">
              <w:rPr>
                <w:rFonts w:ascii="Times New Roman" w:eastAsia="Times New Roman" w:hAnsi="Times New Roman" w:cs="Times New Roman"/>
                <w:i/>
              </w:rPr>
              <w:t>reading</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forms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letters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13-18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Kureyş, </w:t>
            </w:r>
            <w:proofErr w:type="spellStart"/>
            <w:r w:rsidRPr="00C16FD3">
              <w:rPr>
                <w:rFonts w:ascii="Times New Roman" w:eastAsia="Times New Roman" w:hAnsi="Times New Roman" w:cs="Times New Roman"/>
                <w:i/>
              </w:rPr>
              <w:t>Mâûn</w:t>
            </w:r>
            <w:proofErr w:type="spellEnd"/>
            <w:r w:rsidRPr="00C16FD3">
              <w:rPr>
                <w:rFonts w:ascii="Times New Roman" w:eastAsia="Times New Roman" w:hAnsi="Times New Roman" w:cs="Times New Roman"/>
                <w:i/>
              </w:rPr>
              <w:t>, Kevser.</w:t>
            </w:r>
          </w:p>
        </w:tc>
        <w:tc>
          <w:tcPr>
            <w:tcW w:w="3555" w:type="dxa"/>
            <w:shd w:val="clear" w:color="auto" w:fill="FFFFFF"/>
            <w:vAlign w:val="center"/>
          </w:tcPr>
          <w:p w14:paraId="784B3D90"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Medd</w:t>
            </w:r>
            <w:proofErr w:type="spellEnd"/>
            <w:r w:rsidRPr="00C1676D">
              <w:rPr>
                <w:rFonts w:ascii="Times New Roman" w:eastAsia="Times New Roman" w:hAnsi="Times New Roman" w:cs="Times New Roman"/>
                <w:b/>
              </w:rPr>
              <w:t xml:space="preserve"> harfleri ve </w:t>
            </w:r>
            <w:proofErr w:type="spellStart"/>
            <w:r w:rsidRPr="00C1676D">
              <w:rPr>
                <w:rFonts w:ascii="Times New Roman" w:eastAsia="Times New Roman" w:hAnsi="Times New Roman" w:cs="Times New Roman"/>
                <w:b/>
              </w:rPr>
              <w:t>medd</w:t>
            </w:r>
            <w:proofErr w:type="spellEnd"/>
            <w:r w:rsidRPr="00C1676D">
              <w:rPr>
                <w:rFonts w:ascii="Times New Roman" w:eastAsia="Times New Roman" w:hAnsi="Times New Roman" w:cs="Times New Roman"/>
                <w:b/>
              </w:rPr>
              <w:t xml:space="preserve">-i </w:t>
            </w:r>
            <w:proofErr w:type="spellStart"/>
            <w:r w:rsidRPr="00C1676D">
              <w:rPr>
                <w:rFonts w:ascii="Times New Roman" w:eastAsia="Times New Roman" w:hAnsi="Times New Roman" w:cs="Times New Roman"/>
                <w:b/>
              </w:rPr>
              <w:t>tabîî’yi</w:t>
            </w:r>
            <w:proofErr w:type="spellEnd"/>
            <w:r w:rsidRPr="00C1676D">
              <w:rPr>
                <w:rFonts w:ascii="Times New Roman" w:eastAsia="Times New Roman" w:hAnsi="Times New Roman" w:cs="Times New Roman"/>
                <w:b/>
              </w:rPr>
              <w:t xml:space="preserve"> öğrenir ve uygular. </w:t>
            </w:r>
          </w:p>
          <w:p w14:paraId="7985A430"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letters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madd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madd</w:t>
            </w:r>
            <w:proofErr w:type="spellEnd"/>
            <w:r w:rsidRPr="00C1676D">
              <w:rPr>
                <w:rFonts w:ascii="Times New Roman" w:eastAsia="Times New Roman" w:hAnsi="Times New Roman" w:cs="Times New Roman"/>
                <w:i/>
              </w:rPr>
              <w:t xml:space="preserve"> al-aslî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madd</w:t>
            </w:r>
            <w:proofErr w:type="spellEnd"/>
            <w:r w:rsidRPr="00C1676D">
              <w:rPr>
                <w:rFonts w:ascii="Times New Roman" w:eastAsia="Times New Roman" w:hAnsi="Times New Roman" w:cs="Times New Roman"/>
                <w:i/>
              </w:rPr>
              <w:t xml:space="preserve"> al-aslî.</w:t>
            </w:r>
          </w:p>
        </w:tc>
      </w:tr>
      <w:tr w:rsidR="00A32939" w:rsidRPr="00C1676D" w14:paraId="4C60E6D2" w14:textId="77777777">
        <w:trPr>
          <w:trHeight w:val="186"/>
          <w:jc w:val="center"/>
        </w:trPr>
        <w:tc>
          <w:tcPr>
            <w:tcW w:w="1710" w:type="dxa"/>
            <w:vMerge/>
            <w:shd w:val="clear" w:color="auto" w:fill="FFFFFF"/>
            <w:vAlign w:val="center"/>
          </w:tcPr>
          <w:p w14:paraId="5D47DE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2C74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7A82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FA29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1330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2D28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6F59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D6D82A" w14:textId="6793A2FF"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r w:rsidRPr="00C16FD3">
              <w:rPr>
                <w:rFonts w:ascii="Times New Roman" w:eastAsia="Times New Roman" w:hAnsi="Times New Roman" w:cs="Times New Roman"/>
                <w:b/>
              </w:rPr>
              <w:t xml:space="preserve">Harflerin çıkış yerleri. Harflerin sıfatları. </w:t>
            </w:r>
            <w:proofErr w:type="spellStart"/>
            <w:r w:rsidRPr="00C16FD3">
              <w:rPr>
                <w:rFonts w:ascii="Times New Roman" w:eastAsia="Times New Roman" w:hAnsi="Times New Roman" w:cs="Times New Roman"/>
                <w:b/>
              </w:rPr>
              <w:t>Kâfirûn</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Nasr</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Tebbet</w:t>
            </w:r>
            <w:proofErr w:type="spellEnd"/>
          </w:p>
          <w:p w14:paraId="042F802E" w14:textId="1801D1DF"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Letters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outlets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Attributes</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letters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19-24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lastRenderedPageBreak/>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Kâfirûn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Nasr</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Tebbet</w:t>
            </w:r>
            <w:proofErr w:type="spellEnd"/>
            <w:r w:rsidRPr="00C16FD3">
              <w:rPr>
                <w:rFonts w:ascii="Times New Roman" w:eastAsia="Times New Roman" w:hAnsi="Times New Roman" w:cs="Times New Roman"/>
                <w:i/>
              </w:rPr>
              <w:t>.</w:t>
            </w:r>
          </w:p>
        </w:tc>
        <w:tc>
          <w:tcPr>
            <w:tcW w:w="3555" w:type="dxa"/>
            <w:shd w:val="clear" w:color="auto" w:fill="FFFFFF"/>
            <w:vAlign w:val="center"/>
          </w:tcPr>
          <w:p w14:paraId="2D550BAD"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Kur'an'ın ilk 80 sayfasını yüzünden okur.</w:t>
            </w:r>
          </w:p>
          <w:p w14:paraId="32ADB0B5"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80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A32939" w:rsidRPr="00C1676D" w14:paraId="1C89E7E9" w14:textId="77777777">
        <w:trPr>
          <w:trHeight w:val="186"/>
          <w:jc w:val="center"/>
        </w:trPr>
        <w:tc>
          <w:tcPr>
            <w:tcW w:w="1710" w:type="dxa"/>
            <w:vMerge/>
            <w:shd w:val="clear" w:color="auto" w:fill="FFFFFF"/>
            <w:vAlign w:val="center"/>
          </w:tcPr>
          <w:p w14:paraId="3C83E2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9BDF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8D0F4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300B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282B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0D92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B540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80B67F" w14:textId="7E290AB1"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r w:rsidRPr="00C16FD3">
              <w:rPr>
                <w:rFonts w:ascii="Times New Roman" w:eastAsia="Times New Roman" w:hAnsi="Times New Roman" w:cs="Times New Roman"/>
                <w:b/>
              </w:rPr>
              <w:t xml:space="preserve">Harflerin uzatılması: Medler; harf-i </w:t>
            </w:r>
            <w:proofErr w:type="spellStart"/>
            <w:r w:rsidRPr="00C16FD3">
              <w:rPr>
                <w:rFonts w:ascii="Times New Roman" w:eastAsia="Times New Roman" w:hAnsi="Times New Roman" w:cs="Times New Roman"/>
                <w:b/>
              </w:rPr>
              <w:t>med</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sebeb</w:t>
            </w:r>
            <w:proofErr w:type="spellEnd"/>
            <w:r w:rsidRPr="00C16FD3">
              <w:rPr>
                <w:rFonts w:ascii="Times New Roman" w:eastAsia="Times New Roman" w:hAnsi="Times New Roman" w:cs="Times New Roman"/>
                <w:b/>
              </w:rPr>
              <w:t xml:space="preserve">-i </w:t>
            </w:r>
            <w:proofErr w:type="spellStart"/>
            <w:r w:rsidRPr="00C16FD3">
              <w:rPr>
                <w:rFonts w:ascii="Times New Roman" w:eastAsia="Times New Roman" w:hAnsi="Times New Roman" w:cs="Times New Roman"/>
                <w:b/>
              </w:rPr>
              <w:t>med</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medd</w:t>
            </w:r>
            <w:proofErr w:type="spellEnd"/>
            <w:r w:rsidRPr="00C16FD3">
              <w:rPr>
                <w:rFonts w:ascii="Times New Roman" w:eastAsia="Times New Roman" w:hAnsi="Times New Roman" w:cs="Times New Roman"/>
                <w:b/>
              </w:rPr>
              <w:t xml:space="preserve">-i tabiî. İhlas, </w:t>
            </w:r>
            <w:proofErr w:type="spellStart"/>
            <w:r w:rsidRPr="00C16FD3">
              <w:rPr>
                <w:rFonts w:ascii="Times New Roman" w:eastAsia="Times New Roman" w:hAnsi="Times New Roman" w:cs="Times New Roman"/>
                <w:b/>
              </w:rPr>
              <w:t>Felak</w:t>
            </w:r>
            <w:proofErr w:type="spellEnd"/>
            <w:r w:rsidRPr="00C16FD3">
              <w:rPr>
                <w:rFonts w:ascii="Times New Roman" w:eastAsia="Times New Roman" w:hAnsi="Times New Roman" w:cs="Times New Roman"/>
                <w:b/>
              </w:rPr>
              <w:t>, Nas</w:t>
            </w:r>
          </w:p>
          <w:p w14:paraId="68E6164D" w14:textId="4EBC8057" w:rsidR="00A32939" w:rsidRPr="00795FAA" w:rsidRDefault="00717D4D" w:rsidP="00795FAA">
            <w:pPr>
              <w:pBdr>
                <w:top w:val="nil"/>
                <w:left w:val="nil"/>
                <w:bottom w:val="nil"/>
                <w:right w:val="nil"/>
                <w:between w:val="nil"/>
              </w:pBdr>
              <w:ind w:left="360"/>
              <w:jc w:val="both"/>
              <w:rPr>
                <w:rFonts w:ascii="Times New Roman" w:eastAsia="Times New Roman" w:hAnsi="Times New Roman" w:cs="Times New Roman"/>
                <w:i/>
              </w:rPr>
            </w:pPr>
            <w:proofErr w:type="spellStart"/>
            <w:r w:rsidRPr="00795FAA">
              <w:rPr>
                <w:rFonts w:ascii="Times New Roman" w:eastAsia="Times New Roman" w:hAnsi="Times New Roman" w:cs="Times New Roman"/>
                <w:i/>
              </w:rPr>
              <w:t>Extension</w:t>
            </w:r>
            <w:proofErr w:type="spellEnd"/>
            <w:r w:rsidRPr="00795FAA">
              <w:rPr>
                <w:rFonts w:ascii="Times New Roman" w:eastAsia="Times New Roman" w:hAnsi="Times New Roman" w:cs="Times New Roman"/>
                <w:i/>
              </w:rPr>
              <w:t xml:space="preserve"> of </w:t>
            </w:r>
            <w:proofErr w:type="spellStart"/>
            <w:r w:rsidRPr="00795FAA">
              <w:rPr>
                <w:rFonts w:ascii="Times New Roman" w:eastAsia="Times New Roman" w:hAnsi="Times New Roman" w:cs="Times New Roman"/>
                <w:i/>
              </w:rPr>
              <w:t>the</w:t>
            </w:r>
            <w:proofErr w:type="spellEnd"/>
            <w:r w:rsidRPr="00795FAA">
              <w:rPr>
                <w:rFonts w:ascii="Times New Roman" w:eastAsia="Times New Roman" w:hAnsi="Times New Roman" w:cs="Times New Roman"/>
                <w:i/>
              </w:rPr>
              <w:t xml:space="preserve"> </w:t>
            </w:r>
            <w:proofErr w:type="spellStart"/>
            <w:r w:rsidRPr="00795FAA">
              <w:rPr>
                <w:rFonts w:ascii="Times New Roman" w:eastAsia="Times New Roman" w:hAnsi="Times New Roman" w:cs="Times New Roman"/>
                <w:i/>
              </w:rPr>
              <w:t>letters</w:t>
            </w:r>
            <w:proofErr w:type="spellEnd"/>
            <w:r w:rsidRPr="00795FAA">
              <w:rPr>
                <w:rFonts w:ascii="Times New Roman" w:eastAsia="Times New Roman" w:hAnsi="Times New Roman" w:cs="Times New Roman"/>
                <w:i/>
              </w:rPr>
              <w:t xml:space="preserve"> "</w:t>
            </w:r>
            <w:proofErr w:type="spellStart"/>
            <w:r w:rsidRPr="00795FAA">
              <w:rPr>
                <w:rFonts w:ascii="Times New Roman" w:eastAsia="Times New Roman" w:hAnsi="Times New Roman" w:cs="Times New Roman"/>
                <w:i/>
              </w:rPr>
              <w:t>med</w:t>
            </w:r>
            <w:proofErr w:type="spellEnd"/>
            <w:r w:rsidRPr="00795FAA">
              <w:rPr>
                <w:rFonts w:ascii="Times New Roman" w:eastAsia="Times New Roman" w:hAnsi="Times New Roman" w:cs="Times New Roman"/>
                <w:i/>
              </w:rPr>
              <w:t xml:space="preserve"> </w:t>
            </w:r>
            <w:proofErr w:type="spellStart"/>
            <w:r w:rsidRPr="00795FAA">
              <w:rPr>
                <w:rFonts w:ascii="Times New Roman" w:eastAsia="Times New Roman" w:hAnsi="Times New Roman" w:cs="Times New Roman"/>
                <w:i/>
              </w:rPr>
              <w:t>and</w:t>
            </w:r>
            <w:proofErr w:type="spellEnd"/>
            <w:r w:rsidRPr="00795FAA">
              <w:rPr>
                <w:rFonts w:ascii="Times New Roman" w:eastAsia="Times New Roman" w:hAnsi="Times New Roman" w:cs="Times New Roman"/>
                <w:i/>
              </w:rPr>
              <w:t xml:space="preserve"> </w:t>
            </w:r>
            <w:proofErr w:type="spellStart"/>
            <w:r w:rsidRPr="00795FAA">
              <w:rPr>
                <w:rFonts w:ascii="Times New Roman" w:eastAsia="Times New Roman" w:hAnsi="Times New Roman" w:cs="Times New Roman"/>
                <w:i/>
              </w:rPr>
              <w:t>variations</w:t>
            </w:r>
            <w:proofErr w:type="spellEnd"/>
            <w:r w:rsidRPr="00795FAA">
              <w:rPr>
                <w:rFonts w:ascii="Times New Roman" w:eastAsia="Times New Roman" w:hAnsi="Times New Roman" w:cs="Times New Roman"/>
                <w:i/>
              </w:rPr>
              <w:t xml:space="preserve">." Read </w:t>
            </w:r>
            <w:proofErr w:type="spellStart"/>
            <w:r w:rsidRPr="00795FAA">
              <w:rPr>
                <w:rFonts w:ascii="Times New Roman" w:eastAsia="Times New Roman" w:hAnsi="Times New Roman" w:cs="Times New Roman"/>
                <w:i/>
              </w:rPr>
              <w:t>pages</w:t>
            </w:r>
            <w:proofErr w:type="spellEnd"/>
            <w:r w:rsidRPr="00795FAA">
              <w:rPr>
                <w:rFonts w:ascii="Times New Roman" w:eastAsia="Times New Roman" w:hAnsi="Times New Roman" w:cs="Times New Roman"/>
                <w:i/>
              </w:rPr>
              <w:t xml:space="preserve"> 25-30 </w:t>
            </w:r>
            <w:proofErr w:type="spellStart"/>
            <w:r w:rsidRPr="00795FAA">
              <w:rPr>
                <w:rFonts w:ascii="Times New Roman" w:eastAsia="Times New Roman" w:hAnsi="Times New Roman" w:cs="Times New Roman"/>
                <w:i/>
              </w:rPr>
              <w:t>from</w:t>
            </w:r>
            <w:proofErr w:type="spellEnd"/>
            <w:r w:rsidRPr="00795FAA">
              <w:rPr>
                <w:rFonts w:ascii="Times New Roman" w:eastAsia="Times New Roman" w:hAnsi="Times New Roman" w:cs="Times New Roman"/>
                <w:i/>
              </w:rPr>
              <w:t xml:space="preserve"> </w:t>
            </w:r>
            <w:proofErr w:type="spellStart"/>
            <w:r w:rsidRPr="00795FAA">
              <w:rPr>
                <w:rFonts w:ascii="Times New Roman" w:eastAsia="Times New Roman" w:hAnsi="Times New Roman" w:cs="Times New Roman"/>
                <w:i/>
              </w:rPr>
              <w:t>Qur’an</w:t>
            </w:r>
            <w:proofErr w:type="spellEnd"/>
            <w:r w:rsidRPr="00795FAA">
              <w:rPr>
                <w:rFonts w:ascii="Times New Roman" w:eastAsia="Times New Roman" w:hAnsi="Times New Roman" w:cs="Times New Roman"/>
                <w:i/>
              </w:rPr>
              <w:t xml:space="preserve">. </w:t>
            </w:r>
            <w:proofErr w:type="spellStart"/>
            <w:r w:rsidRPr="00795FAA">
              <w:rPr>
                <w:rFonts w:ascii="Times New Roman" w:eastAsia="Times New Roman" w:hAnsi="Times New Roman" w:cs="Times New Roman"/>
                <w:i/>
              </w:rPr>
              <w:t>Recite</w:t>
            </w:r>
            <w:proofErr w:type="spellEnd"/>
            <w:r w:rsidRPr="00795FAA">
              <w:rPr>
                <w:rFonts w:ascii="Times New Roman" w:eastAsia="Times New Roman" w:hAnsi="Times New Roman" w:cs="Times New Roman"/>
                <w:i/>
              </w:rPr>
              <w:t xml:space="preserve"> </w:t>
            </w:r>
            <w:proofErr w:type="spellStart"/>
            <w:r w:rsidRPr="00795FAA">
              <w:rPr>
                <w:rFonts w:ascii="Times New Roman" w:eastAsia="Times New Roman" w:hAnsi="Times New Roman" w:cs="Times New Roman"/>
                <w:i/>
              </w:rPr>
              <w:t>Surah</w:t>
            </w:r>
            <w:proofErr w:type="spellEnd"/>
            <w:r w:rsidRPr="00795FAA">
              <w:rPr>
                <w:rFonts w:ascii="Times New Roman" w:eastAsia="Times New Roman" w:hAnsi="Times New Roman" w:cs="Times New Roman"/>
                <w:i/>
              </w:rPr>
              <w:t xml:space="preserve"> İhlas, </w:t>
            </w:r>
            <w:proofErr w:type="spellStart"/>
            <w:r w:rsidRPr="00795FAA">
              <w:rPr>
                <w:rFonts w:ascii="Times New Roman" w:eastAsia="Times New Roman" w:hAnsi="Times New Roman" w:cs="Times New Roman"/>
                <w:i/>
              </w:rPr>
              <w:t>Felak</w:t>
            </w:r>
            <w:proofErr w:type="spellEnd"/>
            <w:r w:rsidRPr="00795FAA">
              <w:rPr>
                <w:rFonts w:ascii="Times New Roman" w:eastAsia="Times New Roman" w:hAnsi="Times New Roman" w:cs="Times New Roman"/>
                <w:i/>
              </w:rPr>
              <w:t>, Nas.</w:t>
            </w:r>
          </w:p>
        </w:tc>
        <w:tc>
          <w:tcPr>
            <w:tcW w:w="3555" w:type="dxa"/>
            <w:shd w:val="clear" w:color="auto" w:fill="FFFFFF"/>
            <w:vAlign w:val="center"/>
          </w:tcPr>
          <w:p w14:paraId="5DF284F4"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Sübhaneke-</w:t>
            </w:r>
            <w:proofErr w:type="spellStart"/>
            <w:r w:rsidRPr="00C1676D">
              <w:rPr>
                <w:rFonts w:ascii="Times New Roman" w:eastAsia="Times New Roman" w:hAnsi="Times New Roman" w:cs="Times New Roman"/>
                <w:b/>
              </w:rPr>
              <w:t>kunut</w:t>
            </w:r>
            <w:proofErr w:type="spellEnd"/>
            <w:r w:rsidRPr="00C1676D">
              <w:rPr>
                <w:rFonts w:ascii="Times New Roman" w:eastAsia="Times New Roman" w:hAnsi="Times New Roman" w:cs="Times New Roman"/>
                <w:b/>
              </w:rPr>
              <w:t xml:space="preserve"> dualarını ezberler.</w:t>
            </w:r>
          </w:p>
          <w:p w14:paraId="3BE35D95"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salat’s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prayer</w:t>
            </w:r>
            <w:proofErr w:type="spellEnd"/>
            <w:r w:rsidRPr="00C1676D">
              <w:rPr>
                <w:rFonts w:ascii="Times New Roman" w:eastAsia="Times New Roman" w:hAnsi="Times New Roman" w:cs="Times New Roman"/>
                <w:i/>
              </w:rPr>
              <w:t>.</w:t>
            </w:r>
          </w:p>
        </w:tc>
      </w:tr>
      <w:tr w:rsidR="00A32939" w:rsidRPr="00C1676D" w14:paraId="55B89CE2" w14:textId="77777777">
        <w:trPr>
          <w:trHeight w:val="186"/>
          <w:jc w:val="center"/>
        </w:trPr>
        <w:tc>
          <w:tcPr>
            <w:tcW w:w="1710" w:type="dxa"/>
            <w:vMerge/>
            <w:shd w:val="clear" w:color="auto" w:fill="FFFFFF"/>
            <w:vAlign w:val="center"/>
          </w:tcPr>
          <w:p w14:paraId="719293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3B69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4DD5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0B9D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B930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82C7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2932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77E908" w14:textId="325FE4EC"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Medd</w:t>
            </w:r>
            <w:proofErr w:type="spellEnd"/>
            <w:r w:rsidRPr="00C16FD3">
              <w:rPr>
                <w:rFonts w:ascii="Times New Roman" w:eastAsia="Times New Roman" w:hAnsi="Times New Roman" w:cs="Times New Roman"/>
                <w:b/>
              </w:rPr>
              <w:t xml:space="preserve">-i muttasıl, </w:t>
            </w:r>
            <w:proofErr w:type="spellStart"/>
            <w:r w:rsidRPr="00C16FD3">
              <w:rPr>
                <w:rFonts w:ascii="Times New Roman" w:eastAsia="Times New Roman" w:hAnsi="Times New Roman" w:cs="Times New Roman"/>
                <w:b/>
              </w:rPr>
              <w:t>medd</w:t>
            </w:r>
            <w:proofErr w:type="spellEnd"/>
            <w:r w:rsidRPr="00C16FD3">
              <w:rPr>
                <w:rFonts w:ascii="Times New Roman" w:eastAsia="Times New Roman" w:hAnsi="Times New Roman" w:cs="Times New Roman"/>
                <w:b/>
              </w:rPr>
              <w:t xml:space="preserve">-i munfasıl, </w:t>
            </w:r>
            <w:proofErr w:type="spellStart"/>
            <w:r w:rsidRPr="00C16FD3">
              <w:rPr>
                <w:rFonts w:ascii="Times New Roman" w:eastAsia="Times New Roman" w:hAnsi="Times New Roman" w:cs="Times New Roman"/>
                <w:b/>
              </w:rPr>
              <w:t>medd</w:t>
            </w:r>
            <w:proofErr w:type="spellEnd"/>
            <w:r w:rsidRPr="00C16FD3">
              <w:rPr>
                <w:rFonts w:ascii="Times New Roman" w:eastAsia="Times New Roman" w:hAnsi="Times New Roman" w:cs="Times New Roman"/>
                <w:b/>
              </w:rPr>
              <w:t xml:space="preserve">-i lâzım. </w:t>
            </w:r>
            <w:proofErr w:type="spellStart"/>
            <w:r w:rsidRPr="00C16FD3">
              <w:rPr>
                <w:rFonts w:ascii="Times New Roman" w:eastAsia="Times New Roman" w:hAnsi="Times New Roman" w:cs="Times New Roman"/>
                <w:b/>
              </w:rPr>
              <w:t>Duha</w:t>
            </w:r>
            <w:proofErr w:type="spellEnd"/>
            <w:r w:rsidRPr="00C16FD3">
              <w:rPr>
                <w:rFonts w:ascii="Times New Roman" w:eastAsia="Times New Roman" w:hAnsi="Times New Roman" w:cs="Times New Roman"/>
                <w:b/>
              </w:rPr>
              <w:t xml:space="preserve">, İnşirah, </w:t>
            </w:r>
            <w:proofErr w:type="spellStart"/>
            <w:r w:rsidRPr="00C16FD3">
              <w:rPr>
                <w:rFonts w:ascii="Times New Roman" w:eastAsia="Times New Roman" w:hAnsi="Times New Roman" w:cs="Times New Roman"/>
                <w:b/>
              </w:rPr>
              <w:t>Tîn</w:t>
            </w:r>
            <w:proofErr w:type="spellEnd"/>
          </w:p>
          <w:p w14:paraId="6F33A036" w14:textId="49EAFCE7"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Extension</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letters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med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variations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31-36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Duha</w:t>
            </w:r>
            <w:proofErr w:type="spellEnd"/>
            <w:r w:rsidRPr="00C16FD3">
              <w:rPr>
                <w:rFonts w:ascii="Times New Roman" w:eastAsia="Times New Roman" w:hAnsi="Times New Roman" w:cs="Times New Roman"/>
                <w:i/>
              </w:rPr>
              <w:t xml:space="preserve">, İnşirah, </w:t>
            </w:r>
            <w:proofErr w:type="spellStart"/>
            <w:r w:rsidRPr="00C16FD3">
              <w:rPr>
                <w:rFonts w:ascii="Times New Roman" w:eastAsia="Times New Roman" w:hAnsi="Times New Roman" w:cs="Times New Roman"/>
                <w:i/>
              </w:rPr>
              <w:t>Tîn</w:t>
            </w:r>
            <w:proofErr w:type="spellEnd"/>
            <w:r w:rsidRPr="00C16FD3">
              <w:rPr>
                <w:rFonts w:ascii="Times New Roman" w:eastAsia="Times New Roman" w:hAnsi="Times New Roman" w:cs="Times New Roman"/>
                <w:i/>
              </w:rPr>
              <w:t>.</w:t>
            </w:r>
          </w:p>
        </w:tc>
        <w:tc>
          <w:tcPr>
            <w:tcW w:w="3555" w:type="dxa"/>
            <w:shd w:val="clear" w:color="auto" w:fill="FFFFFF"/>
            <w:vAlign w:val="center"/>
          </w:tcPr>
          <w:p w14:paraId="2A961C53"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Fatiha-ihlas surelerini ezberler</w:t>
            </w:r>
          </w:p>
          <w:p w14:paraId="5BC9546C"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verses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(Fâtiha-</w:t>
            </w:r>
            <w:proofErr w:type="spellStart"/>
            <w:r w:rsidRPr="00C1676D">
              <w:rPr>
                <w:rFonts w:ascii="Times New Roman" w:eastAsia="Times New Roman" w:hAnsi="Times New Roman" w:cs="Times New Roman"/>
                <w:i/>
              </w:rPr>
              <w:t>Ikhlâs</w:t>
            </w:r>
            <w:proofErr w:type="spellEnd"/>
            <w:r w:rsidRPr="00C1676D">
              <w:rPr>
                <w:rFonts w:ascii="Times New Roman" w:eastAsia="Times New Roman" w:hAnsi="Times New Roman" w:cs="Times New Roman"/>
                <w:i/>
              </w:rPr>
              <w:t>).</w:t>
            </w:r>
          </w:p>
        </w:tc>
      </w:tr>
      <w:tr w:rsidR="00A32939" w:rsidRPr="00C1676D" w14:paraId="3EA36E7A" w14:textId="77777777">
        <w:trPr>
          <w:trHeight w:val="186"/>
          <w:jc w:val="center"/>
        </w:trPr>
        <w:tc>
          <w:tcPr>
            <w:tcW w:w="1710" w:type="dxa"/>
            <w:vMerge/>
            <w:shd w:val="clear" w:color="auto" w:fill="FFFFFF"/>
            <w:vAlign w:val="center"/>
          </w:tcPr>
          <w:p w14:paraId="266768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189E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8DEF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33A3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03A8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719F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0823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4FECB6" w14:textId="17B8BA32"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Medd</w:t>
            </w:r>
            <w:proofErr w:type="spellEnd"/>
            <w:r w:rsidRPr="00C16FD3">
              <w:rPr>
                <w:rFonts w:ascii="Times New Roman" w:eastAsia="Times New Roman" w:hAnsi="Times New Roman" w:cs="Times New Roman"/>
                <w:b/>
              </w:rPr>
              <w:t xml:space="preserve">-i </w:t>
            </w:r>
            <w:proofErr w:type="spellStart"/>
            <w:r w:rsidRPr="00C16FD3">
              <w:rPr>
                <w:rFonts w:ascii="Times New Roman" w:eastAsia="Times New Roman" w:hAnsi="Times New Roman" w:cs="Times New Roman"/>
                <w:b/>
              </w:rPr>
              <w:t>ârız</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medd</w:t>
            </w:r>
            <w:proofErr w:type="spellEnd"/>
            <w:r w:rsidRPr="00C16FD3">
              <w:rPr>
                <w:rFonts w:ascii="Times New Roman" w:eastAsia="Times New Roman" w:hAnsi="Times New Roman" w:cs="Times New Roman"/>
                <w:b/>
              </w:rPr>
              <w:t xml:space="preserve">-i </w:t>
            </w:r>
            <w:proofErr w:type="spellStart"/>
            <w:r w:rsidRPr="00C16FD3">
              <w:rPr>
                <w:rFonts w:ascii="Times New Roman" w:eastAsia="Times New Roman" w:hAnsi="Times New Roman" w:cs="Times New Roman"/>
                <w:b/>
              </w:rPr>
              <w:t>lîn</w:t>
            </w:r>
            <w:proofErr w:type="spellEnd"/>
            <w:r w:rsidRPr="00C16FD3">
              <w:rPr>
                <w:rFonts w:ascii="Times New Roman" w:eastAsia="Times New Roman" w:hAnsi="Times New Roman" w:cs="Times New Roman"/>
                <w:b/>
              </w:rPr>
              <w:t xml:space="preserve">. Kadir, </w:t>
            </w:r>
            <w:proofErr w:type="spellStart"/>
            <w:r w:rsidRPr="00C16FD3">
              <w:rPr>
                <w:rFonts w:ascii="Times New Roman" w:eastAsia="Times New Roman" w:hAnsi="Times New Roman" w:cs="Times New Roman"/>
                <w:b/>
              </w:rPr>
              <w:t>Alak</w:t>
            </w:r>
            <w:proofErr w:type="spellEnd"/>
          </w:p>
          <w:p w14:paraId="44390744" w14:textId="1CCEE79C"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Extension</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letters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med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variations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37-42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Kadir, </w:t>
            </w:r>
            <w:proofErr w:type="spellStart"/>
            <w:r w:rsidRPr="00C16FD3">
              <w:rPr>
                <w:rFonts w:ascii="Times New Roman" w:eastAsia="Times New Roman" w:hAnsi="Times New Roman" w:cs="Times New Roman"/>
                <w:i/>
              </w:rPr>
              <w:t>Alak</w:t>
            </w:r>
            <w:proofErr w:type="spellEnd"/>
            <w:r w:rsidRPr="00C16FD3">
              <w:rPr>
                <w:rFonts w:ascii="Times New Roman" w:eastAsia="Times New Roman" w:hAnsi="Times New Roman" w:cs="Times New Roman"/>
                <w:i/>
              </w:rPr>
              <w:t>.</w:t>
            </w:r>
          </w:p>
        </w:tc>
        <w:tc>
          <w:tcPr>
            <w:tcW w:w="3555" w:type="dxa"/>
            <w:shd w:val="clear" w:color="auto" w:fill="FFFFFF"/>
            <w:vAlign w:val="center"/>
          </w:tcPr>
          <w:p w14:paraId="5AD88D00"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Namazda okunacak diğer kısa sureleri ezberler.</w:t>
            </w:r>
          </w:p>
          <w:p w14:paraId="40A615E9"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memorizes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prayers</w:t>
            </w:r>
            <w:proofErr w:type="spellEnd"/>
            <w:r w:rsidRPr="00C1676D">
              <w:rPr>
                <w:rFonts w:ascii="Times New Roman" w:eastAsia="Times New Roman" w:hAnsi="Times New Roman" w:cs="Times New Roman"/>
                <w:i/>
              </w:rPr>
              <w:t>.</w:t>
            </w:r>
          </w:p>
        </w:tc>
      </w:tr>
      <w:tr w:rsidR="00A32939" w:rsidRPr="00C1676D" w14:paraId="4848E3B3" w14:textId="77777777">
        <w:trPr>
          <w:trHeight w:val="186"/>
          <w:jc w:val="center"/>
        </w:trPr>
        <w:tc>
          <w:tcPr>
            <w:tcW w:w="1710" w:type="dxa"/>
            <w:vMerge/>
            <w:shd w:val="clear" w:color="auto" w:fill="FFFFFF"/>
            <w:vAlign w:val="center"/>
          </w:tcPr>
          <w:p w14:paraId="1ED208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916A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A0AF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7401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5F55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62C3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01D3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15EF25" w14:textId="25BFD16F"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Sâkin</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nûn</w:t>
            </w:r>
            <w:proofErr w:type="spellEnd"/>
            <w:r w:rsidRPr="00C16FD3">
              <w:rPr>
                <w:rFonts w:ascii="Times New Roman" w:eastAsia="Times New Roman" w:hAnsi="Times New Roman" w:cs="Times New Roman"/>
                <w:b/>
              </w:rPr>
              <w:t xml:space="preserve"> ve </w:t>
            </w:r>
            <w:proofErr w:type="spellStart"/>
            <w:r w:rsidRPr="00C16FD3">
              <w:rPr>
                <w:rFonts w:ascii="Times New Roman" w:eastAsia="Times New Roman" w:hAnsi="Times New Roman" w:cs="Times New Roman"/>
                <w:b/>
              </w:rPr>
              <w:t>Tenvin’in</w:t>
            </w:r>
            <w:proofErr w:type="spellEnd"/>
            <w:r w:rsidRPr="00C16FD3">
              <w:rPr>
                <w:rFonts w:ascii="Times New Roman" w:eastAsia="Times New Roman" w:hAnsi="Times New Roman" w:cs="Times New Roman"/>
                <w:b/>
              </w:rPr>
              <w:t xml:space="preserve"> Hükümleri: </w:t>
            </w:r>
            <w:proofErr w:type="spellStart"/>
            <w:r w:rsidRPr="00C16FD3">
              <w:rPr>
                <w:rFonts w:ascii="Times New Roman" w:eastAsia="Times New Roman" w:hAnsi="Times New Roman" w:cs="Times New Roman"/>
                <w:b/>
              </w:rPr>
              <w:t>İhfâ</w:t>
            </w:r>
            <w:proofErr w:type="spellEnd"/>
            <w:r w:rsidRPr="00C16FD3">
              <w:rPr>
                <w:rFonts w:ascii="Times New Roman" w:eastAsia="Times New Roman" w:hAnsi="Times New Roman" w:cs="Times New Roman"/>
                <w:b/>
              </w:rPr>
              <w:t xml:space="preserve">; tanımı ve çeşitleri. </w:t>
            </w:r>
            <w:proofErr w:type="spellStart"/>
            <w:r w:rsidRPr="00C16FD3">
              <w:rPr>
                <w:rFonts w:ascii="Times New Roman" w:eastAsia="Times New Roman" w:hAnsi="Times New Roman" w:cs="Times New Roman"/>
                <w:b/>
              </w:rPr>
              <w:t>Beyyine</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Zilzâl</w:t>
            </w:r>
            <w:proofErr w:type="spellEnd"/>
          </w:p>
          <w:p w14:paraId="2C845B46" w14:textId="24DA664F"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topic</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Tenvin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Sakin </w:t>
            </w:r>
            <w:proofErr w:type="spellStart"/>
            <w:r w:rsidRPr="00C16FD3">
              <w:rPr>
                <w:rFonts w:ascii="Times New Roman" w:eastAsia="Times New Roman" w:hAnsi="Times New Roman" w:cs="Times New Roman"/>
                <w:i/>
              </w:rPr>
              <w:t>Nun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İhfâ</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definition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43-48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Beyyine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Zilzâl</w:t>
            </w:r>
            <w:proofErr w:type="spellEnd"/>
          </w:p>
        </w:tc>
        <w:tc>
          <w:tcPr>
            <w:tcW w:w="3555" w:type="dxa"/>
            <w:shd w:val="clear" w:color="auto" w:fill="FFFFFF"/>
            <w:vAlign w:val="center"/>
          </w:tcPr>
          <w:p w14:paraId="6CAE576E"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Namazda okunacak diğer kısa sureleri ezberler.</w:t>
            </w:r>
          </w:p>
          <w:p w14:paraId="775D1057"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memorizes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prayers</w:t>
            </w:r>
            <w:proofErr w:type="spellEnd"/>
            <w:r w:rsidRPr="00C1676D">
              <w:rPr>
                <w:rFonts w:ascii="Times New Roman" w:eastAsia="Times New Roman" w:hAnsi="Times New Roman" w:cs="Times New Roman"/>
                <w:i/>
              </w:rPr>
              <w:t>.</w:t>
            </w:r>
          </w:p>
        </w:tc>
      </w:tr>
      <w:tr w:rsidR="00A32939" w:rsidRPr="00C1676D" w14:paraId="00FFF1AF" w14:textId="77777777">
        <w:trPr>
          <w:trHeight w:val="186"/>
          <w:jc w:val="center"/>
        </w:trPr>
        <w:tc>
          <w:tcPr>
            <w:tcW w:w="1710" w:type="dxa"/>
            <w:vMerge/>
            <w:shd w:val="clear" w:color="auto" w:fill="FFFFFF"/>
            <w:vAlign w:val="center"/>
          </w:tcPr>
          <w:p w14:paraId="2F541A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97DC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FFF9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0BC6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CEF4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8CD4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CDB6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D5FBBC" w14:textId="1BE6225E"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İzhâr</w:t>
            </w:r>
            <w:proofErr w:type="spellEnd"/>
            <w:r w:rsidRPr="00C16FD3">
              <w:rPr>
                <w:rFonts w:ascii="Times New Roman" w:eastAsia="Times New Roman" w:hAnsi="Times New Roman" w:cs="Times New Roman"/>
                <w:b/>
              </w:rPr>
              <w:t xml:space="preserve">; tanımı ve çeşitleri. </w:t>
            </w:r>
            <w:proofErr w:type="spellStart"/>
            <w:r w:rsidRPr="00C16FD3">
              <w:rPr>
                <w:rFonts w:ascii="Times New Roman" w:eastAsia="Times New Roman" w:hAnsi="Times New Roman" w:cs="Times New Roman"/>
                <w:b/>
              </w:rPr>
              <w:t>İklâb</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Âdiyât</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Kâria</w:t>
            </w:r>
            <w:proofErr w:type="spellEnd"/>
          </w:p>
          <w:p w14:paraId="22273B82" w14:textId="79B0C4D3"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lastRenderedPageBreak/>
              <w:t>İzhâr</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definition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iklâb</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49-54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Âdiyât</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Kâria</w:t>
            </w:r>
            <w:proofErr w:type="spellEnd"/>
            <w:r w:rsidRPr="00C16FD3">
              <w:rPr>
                <w:rFonts w:ascii="Times New Roman" w:eastAsia="Times New Roman" w:hAnsi="Times New Roman" w:cs="Times New Roman"/>
                <w:i/>
              </w:rPr>
              <w:t xml:space="preserve">. </w:t>
            </w:r>
          </w:p>
        </w:tc>
        <w:tc>
          <w:tcPr>
            <w:tcW w:w="3555" w:type="dxa"/>
            <w:shd w:val="clear" w:color="auto" w:fill="FFFFFF"/>
            <w:vAlign w:val="center"/>
          </w:tcPr>
          <w:p w14:paraId="5622B1EF"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Namazda okunacak diğer kısa sureleri ezberler.</w:t>
            </w:r>
          </w:p>
          <w:p w14:paraId="0C10F126"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memorizes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prayers</w:t>
            </w:r>
            <w:proofErr w:type="spellEnd"/>
            <w:r w:rsidRPr="00C1676D">
              <w:rPr>
                <w:rFonts w:ascii="Times New Roman" w:eastAsia="Times New Roman" w:hAnsi="Times New Roman" w:cs="Times New Roman"/>
                <w:i/>
              </w:rPr>
              <w:t>.</w:t>
            </w:r>
          </w:p>
        </w:tc>
      </w:tr>
      <w:tr w:rsidR="00A32939" w:rsidRPr="00C1676D" w14:paraId="097C7D2D" w14:textId="77777777">
        <w:trPr>
          <w:trHeight w:val="186"/>
          <w:jc w:val="center"/>
        </w:trPr>
        <w:tc>
          <w:tcPr>
            <w:tcW w:w="1710" w:type="dxa"/>
            <w:vMerge/>
            <w:shd w:val="clear" w:color="auto" w:fill="FFFFFF"/>
            <w:vAlign w:val="center"/>
          </w:tcPr>
          <w:p w14:paraId="75E786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2DA0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6AC0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7AE4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9C27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A2BF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9844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7A37D3" w14:textId="49D62311"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İdgâm</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maa’l-gunne</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idgam</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bilâ</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gunne</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Tekâsür</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Asr</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Hümeze</w:t>
            </w:r>
            <w:proofErr w:type="spellEnd"/>
            <w:r w:rsidRPr="00C16FD3">
              <w:rPr>
                <w:rFonts w:ascii="Times New Roman" w:eastAsia="Times New Roman" w:hAnsi="Times New Roman" w:cs="Times New Roman"/>
                <w:b/>
              </w:rPr>
              <w:t>.</w:t>
            </w:r>
          </w:p>
          <w:p w14:paraId="30BC55F9" w14:textId="383F6FF6"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İdğam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definition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components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requirements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section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55-60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Tekâsür</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Asr</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Hümeze</w:t>
            </w:r>
            <w:proofErr w:type="spellEnd"/>
            <w:r w:rsidRPr="00C16FD3">
              <w:rPr>
                <w:rFonts w:ascii="Times New Roman" w:eastAsia="Times New Roman" w:hAnsi="Times New Roman" w:cs="Times New Roman"/>
                <w:i/>
              </w:rPr>
              <w:t>.</w:t>
            </w:r>
          </w:p>
        </w:tc>
        <w:tc>
          <w:tcPr>
            <w:tcW w:w="3555" w:type="dxa"/>
            <w:shd w:val="clear" w:color="auto" w:fill="FFFFFF"/>
            <w:vAlign w:val="center"/>
          </w:tcPr>
          <w:p w14:paraId="443AED66"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Harflerin sıfatlarını öğrenir. </w:t>
            </w:r>
          </w:p>
          <w:p w14:paraId="23B247E2"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sifaat</w:t>
            </w:r>
            <w:proofErr w:type="spellEnd"/>
            <w:r w:rsidRPr="00C1676D">
              <w:rPr>
                <w:rFonts w:ascii="Times New Roman" w:eastAsia="Times New Roman" w:hAnsi="Times New Roman" w:cs="Times New Roman"/>
                <w:i/>
              </w:rPr>
              <w:t>.</w:t>
            </w:r>
          </w:p>
        </w:tc>
      </w:tr>
      <w:tr w:rsidR="00A32939" w:rsidRPr="00C1676D" w14:paraId="4BDE2F30" w14:textId="77777777">
        <w:trPr>
          <w:trHeight w:val="186"/>
          <w:jc w:val="center"/>
        </w:trPr>
        <w:tc>
          <w:tcPr>
            <w:tcW w:w="1710" w:type="dxa"/>
            <w:vMerge/>
            <w:shd w:val="clear" w:color="auto" w:fill="FFFFFF"/>
            <w:vAlign w:val="center"/>
          </w:tcPr>
          <w:p w14:paraId="07DAD3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E46F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696F2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E965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D8EA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9D3F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A497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500ECC" w14:textId="74B6FD2A"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Sâkin</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Mîm’in</w:t>
            </w:r>
            <w:proofErr w:type="spellEnd"/>
            <w:r w:rsidRPr="00C16FD3">
              <w:rPr>
                <w:rFonts w:ascii="Times New Roman" w:eastAsia="Times New Roman" w:hAnsi="Times New Roman" w:cs="Times New Roman"/>
                <w:b/>
              </w:rPr>
              <w:t xml:space="preserve"> Hükümleri: </w:t>
            </w:r>
            <w:proofErr w:type="spellStart"/>
            <w:r w:rsidRPr="00C16FD3">
              <w:rPr>
                <w:rFonts w:ascii="Times New Roman" w:eastAsia="Times New Roman" w:hAnsi="Times New Roman" w:cs="Times New Roman"/>
                <w:b/>
              </w:rPr>
              <w:t>İdgam</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misleyn</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maa’l-gunne</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ihfâi</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şefevî</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mîm</w:t>
            </w:r>
            <w:proofErr w:type="spellEnd"/>
            <w:r w:rsidRPr="00C16FD3">
              <w:rPr>
                <w:rFonts w:ascii="Times New Roman" w:eastAsia="Times New Roman" w:hAnsi="Times New Roman" w:cs="Times New Roman"/>
                <w:b/>
              </w:rPr>
              <w:t xml:space="preserve">-i </w:t>
            </w:r>
            <w:proofErr w:type="spellStart"/>
            <w:r w:rsidRPr="00C16FD3">
              <w:rPr>
                <w:rFonts w:ascii="Times New Roman" w:eastAsia="Times New Roman" w:hAnsi="Times New Roman" w:cs="Times New Roman"/>
                <w:b/>
              </w:rPr>
              <w:t>sâkin’in</w:t>
            </w:r>
            <w:proofErr w:type="spellEnd"/>
            <w:r w:rsidRPr="00C16FD3">
              <w:rPr>
                <w:rFonts w:ascii="Times New Roman" w:eastAsia="Times New Roman" w:hAnsi="Times New Roman" w:cs="Times New Roman"/>
                <w:b/>
              </w:rPr>
              <w:t xml:space="preserve"> izharı. Bakara 152-157. Arası.</w:t>
            </w:r>
          </w:p>
          <w:p w14:paraId="2954888B" w14:textId="2B1B3B6E"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İdğam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definition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components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requirements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section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61-65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Bakara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152 </w:t>
            </w:r>
            <w:proofErr w:type="spellStart"/>
            <w:r w:rsidRPr="00C16FD3">
              <w:rPr>
                <w:rFonts w:ascii="Times New Roman" w:eastAsia="Times New Roman" w:hAnsi="Times New Roman" w:cs="Times New Roman"/>
                <w:i/>
              </w:rPr>
              <w:t>to</w:t>
            </w:r>
            <w:proofErr w:type="spellEnd"/>
            <w:r w:rsidRPr="00C16FD3">
              <w:rPr>
                <w:rFonts w:ascii="Times New Roman" w:eastAsia="Times New Roman" w:hAnsi="Times New Roman" w:cs="Times New Roman"/>
                <w:i/>
              </w:rPr>
              <w:t xml:space="preserve"> 157.</w:t>
            </w:r>
          </w:p>
        </w:tc>
        <w:tc>
          <w:tcPr>
            <w:tcW w:w="3555" w:type="dxa"/>
            <w:shd w:val="clear" w:color="auto" w:fill="FFFFFF"/>
            <w:vAlign w:val="center"/>
          </w:tcPr>
          <w:p w14:paraId="2B070D92"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Harflerin sıfatlarını öğrenir. </w:t>
            </w:r>
          </w:p>
          <w:p w14:paraId="48A0620C"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sifaat</w:t>
            </w:r>
            <w:proofErr w:type="spellEnd"/>
            <w:r w:rsidRPr="00C1676D">
              <w:rPr>
                <w:rFonts w:ascii="Times New Roman" w:eastAsia="Times New Roman" w:hAnsi="Times New Roman" w:cs="Times New Roman"/>
                <w:i/>
              </w:rPr>
              <w:t>.</w:t>
            </w:r>
          </w:p>
        </w:tc>
      </w:tr>
      <w:tr w:rsidR="00A32939" w:rsidRPr="00C1676D" w14:paraId="217E3EB8" w14:textId="77777777">
        <w:trPr>
          <w:trHeight w:val="186"/>
          <w:jc w:val="center"/>
        </w:trPr>
        <w:tc>
          <w:tcPr>
            <w:tcW w:w="1710" w:type="dxa"/>
            <w:vMerge/>
            <w:shd w:val="clear" w:color="auto" w:fill="FFFFFF"/>
            <w:vAlign w:val="center"/>
          </w:tcPr>
          <w:p w14:paraId="25C533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57B6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0A36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DC44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3F84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C95A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94D9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576865" w14:textId="4EC3B883"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İdgâm</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misleyn</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idgâm</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mütecâniseyn</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idgâm</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mütegâribeyn</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Âl</w:t>
            </w:r>
            <w:proofErr w:type="spellEnd"/>
            <w:r w:rsidRPr="00C16FD3">
              <w:rPr>
                <w:rFonts w:ascii="Times New Roman" w:eastAsia="Times New Roman" w:hAnsi="Times New Roman" w:cs="Times New Roman"/>
                <w:b/>
              </w:rPr>
              <w:t xml:space="preserve">-i İmran 190-194 arası, </w:t>
            </w:r>
            <w:proofErr w:type="spellStart"/>
            <w:r w:rsidRPr="00C16FD3">
              <w:rPr>
                <w:rFonts w:ascii="Times New Roman" w:eastAsia="Times New Roman" w:hAnsi="Times New Roman" w:cs="Times New Roman"/>
                <w:b/>
              </w:rPr>
              <w:t>Haşr</w:t>
            </w:r>
            <w:proofErr w:type="spellEnd"/>
            <w:r w:rsidRPr="00C16FD3">
              <w:rPr>
                <w:rFonts w:ascii="Times New Roman" w:eastAsia="Times New Roman" w:hAnsi="Times New Roman" w:cs="Times New Roman"/>
                <w:b/>
              </w:rPr>
              <w:t xml:space="preserve"> 21-24 arası.</w:t>
            </w:r>
          </w:p>
          <w:p w14:paraId="274CA5A9" w14:textId="458A535B"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İdğam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definition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components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requirements</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section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types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66-70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Âl</w:t>
            </w:r>
            <w:proofErr w:type="spellEnd"/>
            <w:r w:rsidRPr="00C16FD3">
              <w:rPr>
                <w:rFonts w:ascii="Times New Roman" w:eastAsia="Times New Roman" w:hAnsi="Times New Roman" w:cs="Times New Roman"/>
                <w:i/>
              </w:rPr>
              <w:t xml:space="preserve">-i İmran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190 </w:t>
            </w:r>
            <w:proofErr w:type="spellStart"/>
            <w:r w:rsidRPr="00C16FD3">
              <w:rPr>
                <w:rFonts w:ascii="Times New Roman" w:eastAsia="Times New Roman" w:hAnsi="Times New Roman" w:cs="Times New Roman"/>
                <w:i/>
              </w:rPr>
              <w:t>to</w:t>
            </w:r>
            <w:proofErr w:type="spellEnd"/>
            <w:r w:rsidRPr="00C16FD3">
              <w:rPr>
                <w:rFonts w:ascii="Times New Roman" w:eastAsia="Times New Roman" w:hAnsi="Times New Roman" w:cs="Times New Roman"/>
                <w:i/>
              </w:rPr>
              <w:t xml:space="preserve"> 194, </w:t>
            </w:r>
            <w:proofErr w:type="spellStart"/>
            <w:r w:rsidRPr="00C16FD3">
              <w:rPr>
                <w:rFonts w:ascii="Times New Roman" w:eastAsia="Times New Roman" w:hAnsi="Times New Roman" w:cs="Times New Roman"/>
                <w:i/>
              </w:rPr>
              <w:t>Haşr</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21 </w:t>
            </w:r>
            <w:proofErr w:type="spellStart"/>
            <w:r w:rsidRPr="00C16FD3">
              <w:rPr>
                <w:rFonts w:ascii="Times New Roman" w:eastAsia="Times New Roman" w:hAnsi="Times New Roman" w:cs="Times New Roman"/>
                <w:i/>
              </w:rPr>
              <w:t>to</w:t>
            </w:r>
            <w:proofErr w:type="spellEnd"/>
            <w:r w:rsidRPr="00C16FD3">
              <w:rPr>
                <w:rFonts w:ascii="Times New Roman" w:eastAsia="Times New Roman" w:hAnsi="Times New Roman" w:cs="Times New Roman"/>
                <w:i/>
              </w:rPr>
              <w:t xml:space="preserve"> 24.</w:t>
            </w:r>
          </w:p>
        </w:tc>
        <w:tc>
          <w:tcPr>
            <w:tcW w:w="3555" w:type="dxa"/>
            <w:shd w:val="clear" w:color="auto" w:fill="FFFFFF"/>
            <w:vAlign w:val="center"/>
          </w:tcPr>
          <w:p w14:paraId="427C1C5C"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Harflerin sıfatlarını öğrenir. </w:t>
            </w:r>
          </w:p>
          <w:p w14:paraId="2E58D8B4"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sifaat</w:t>
            </w:r>
            <w:proofErr w:type="spellEnd"/>
            <w:r w:rsidRPr="00C1676D">
              <w:rPr>
                <w:rFonts w:ascii="Times New Roman" w:eastAsia="Times New Roman" w:hAnsi="Times New Roman" w:cs="Times New Roman"/>
                <w:i/>
              </w:rPr>
              <w:t>.</w:t>
            </w:r>
          </w:p>
        </w:tc>
      </w:tr>
      <w:tr w:rsidR="00A32939" w:rsidRPr="00C1676D" w14:paraId="7FDC3A64" w14:textId="77777777">
        <w:trPr>
          <w:trHeight w:val="186"/>
          <w:jc w:val="center"/>
        </w:trPr>
        <w:tc>
          <w:tcPr>
            <w:tcW w:w="1710" w:type="dxa"/>
            <w:vMerge/>
            <w:shd w:val="clear" w:color="auto" w:fill="FFFFFF"/>
            <w:vAlign w:val="center"/>
          </w:tcPr>
          <w:p w14:paraId="0338DD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9E19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4379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A80F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5DC1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D6F3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4E05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2F56E5" w14:textId="66AC94C3"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r w:rsidRPr="00C16FD3">
              <w:rPr>
                <w:rFonts w:ascii="Times New Roman" w:eastAsia="Times New Roman" w:hAnsi="Times New Roman" w:cs="Times New Roman"/>
                <w:b/>
              </w:rPr>
              <w:t xml:space="preserve">El Takısının Hükümleri: </w:t>
            </w:r>
            <w:proofErr w:type="spellStart"/>
            <w:r w:rsidRPr="00C16FD3">
              <w:rPr>
                <w:rFonts w:ascii="Times New Roman" w:eastAsia="Times New Roman" w:hAnsi="Times New Roman" w:cs="Times New Roman"/>
                <w:b/>
              </w:rPr>
              <w:t>İdgâm</w:t>
            </w:r>
            <w:proofErr w:type="spellEnd"/>
            <w:r w:rsidRPr="00C16FD3">
              <w:rPr>
                <w:rFonts w:ascii="Times New Roman" w:eastAsia="Times New Roman" w:hAnsi="Times New Roman" w:cs="Times New Roman"/>
                <w:b/>
              </w:rPr>
              <w:t xml:space="preserve">-ı </w:t>
            </w:r>
            <w:proofErr w:type="spellStart"/>
            <w:r w:rsidRPr="00C16FD3">
              <w:rPr>
                <w:rFonts w:ascii="Times New Roman" w:eastAsia="Times New Roman" w:hAnsi="Times New Roman" w:cs="Times New Roman"/>
                <w:b/>
              </w:rPr>
              <w:t>şemsiyye</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izhâr</w:t>
            </w:r>
            <w:proofErr w:type="spellEnd"/>
            <w:r w:rsidRPr="00C16FD3">
              <w:rPr>
                <w:rFonts w:ascii="Times New Roman" w:eastAsia="Times New Roman" w:hAnsi="Times New Roman" w:cs="Times New Roman"/>
                <w:b/>
              </w:rPr>
              <w:t xml:space="preserve">-ı </w:t>
            </w:r>
            <w:proofErr w:type="spellStart"/>
            <w:r w:rsidRPr="00C16FD3">
              <w:rPr>
                <w:rFonts w:ascii="Times New Roman" w:eastAsia="Times New Roman" w:hAnsi="Times New Roman" w:cs="Times New Roman"/>
                <w:b/>
              </w:rPr>
              <w:t>kameriyye</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kalkale</w:t>
            </w:r>
            <w:proofErr w:type="spellEnd"/>
            <w:r w:rsidRPr="00C16FD3">
              <w:rPr>
                <w:rFonts w:ascii="Times New Roman" w:eastAsia="Times New Roman" w:hAnsi="Times New Roman" w:cs="Times New Roman"/>
                <w:b/>
              </w:rPr>
              <w:t xml:space="preserve">. </w:t>
            </w:r>
            <w:proofErr w:type="spellStart"/>
            <w:r w:rsidRPr="00C16FD3">
              <w:rPr>
                <w:rFonts w:ascii="Times New Roman" w:eastAsia="Times New Roman" w:hAnsi="Times New Roman" w:cs="Times New Roman"/>
                <w:b/>
              </w:rPr>
              <w:t>Ra</w:t>
            </w:r>
            <w:proofErr w:type="spellEnd"/>
            <w:r w:rsidRPr="00C16FD3">
              <w:rPr>
                <w:rFonts w:ascii="Times New Roman" w:eastAsia="Times New Roman" w:hAnsi="Times New Roman" w:cs="Times New Roman"/>
                <w:b/>
              </w:rPr>
              <w:t xml:space="preserve"> harfinin okunuşu. </w:t>
            </w:r>
            <w:proofErr w:type="spellStart"/>
            <w:r w:rsidRPr="00C16FD3">
              <w:rPr>
                <w:rFonts w:ascii="Times New Roman" w:eastAsia="Times New Roman" w:hAnsi="Times New Roman" w:cs="Times New Roman"/>
                <w:b/>
              </w:rPr>
              <w:t>Lafzatullah’ın</w:t>
            </w:r>
            <w:proofErr w:type="spellEnd"/>
            <w:r w:rsidRPr="00C16FD3">
              <w:rPr>
                <w:rFonts w:ascii="Times New Roman" w:eastAsia="Times New Roman" w:hAnsi="Times New Roman" w:cs="Times New Roman"/>
                <w:b/>
              </w:rPr>
              <w:t xml:space="preserve"> okunuşu. Bakara 255</w:t>
            </w:r>
          </w:p>
          <w:p w14:paraId="6F257C8C" w14:textId="05D3DA5B"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lastRenderedPageBreak/>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definition</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Ra</w:t>
            </w:r>
            <w:proofErr w:type="spellEnd"/>
            <w:r w:rsidRPr="00C16FD3">
              <w:rPr>
                <w:rFonts w:ascii="Times New Roman" w:eastAsia="Times New Roman" w:hAnsi="Times New Roman" w:cs="Times New Roman"/>
                <w:i/>
              </w:rPr>
              <w:t xml:space="preserve">. "Tilavet" </w:t>
            </w:r>
            <w:proofErr w:type="spellStart"/>
            <w:r w:rsidRPr="00C16FD3">
              <w:rPr>
                <w:rFonts w:ascii="Times New Roman" w:eastAsia="Times New Roman" w:hAnsi="Times New Roman" w:cs="Times New Roman"/>
                <w:i/>
              </w:rPr>
              <w:t>Signs</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verses</w:t>
            </w:r>
            <w:proofErr w:type="spellEnd"/>
            <w:r w:rsidRPr="00C16FD3">
              <w:rPr>
                <w:rFonts w:ascii="Times New Roman" w:eastAsia="Times New Roman" w:hAnsi="Times New Roman" w:cs="Times New Roman"/>
                <w:i/>
              </w:rPr>
              <w:t xml:space="preserve"> in </w:t>
            </w: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style</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investigation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Tajwid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explanation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analysis</w:t>
            </w:r>
            <w:proofErr w:type="spellEnd"/>
            <w:r w:rsidRPr="00C16FD3">
              <w:rPr>
                <w:rFonts w:ascii="Times New Roman" w:eastAsia="Times New Roman" w:hAnsi="Times New Roman" w:cs="Times New Roman"/>
                <w:i/>
              </w:rPr>
              <w:t xml:space="preserve">. Read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71-75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Recite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Surah</w:t>
            </w:r>
            <w:proofErr w:type="spellEnd"/>
            <w:r w:rsidRPr="00C16FD3">
              <w:rPr>
                <w:rFonts w:ascii="Times New Roman" w:eastAsia="Times New Roman" w:hAnsi="Times New Roman" w:cs="Times New Roman"/>
                <w:i/>
              </w:rPr>
              <w:t xml:space="preserve"> Bakara 255,</w:t>
            </w:r>
          </w:p>
        </w:tc>
        <w:tc>
          <w:tcPr>
            <w:tcW w:w="3555" w:type="dxa"/>
            <w:shd w:val="clear" w:color="auto" w:fill="FFFFFF"/>
            <w:vAlign w:val="center"/>
          </w:tcPr>
          <w:p w14:paraId="0C27F7EE"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Harflerin </w:t>
            </w:r>
            <w:proofErr w:type="spellStart"/>
            <w:r w:rsidRPr="00C1676D">
              <w:rPr>
                <w:rFonts w:ascii="Times New Roman" w:eastAsia="Times New Roman" w:hAnsi="Times New Roman" w:cs="Times New Roman"/>
                <w:b/>
              </w:rPr>
              <w:t>mahreclerini</w:t>
            </w:r>
            <w:proofErr w:type="spellEnd"/>
            <w:r w:rsidRPr="00C1676D">
              <w:rPr>
                <w:rFonts w:ascii="Times New Roman" w:eastAsia="Times New Roman" w:hAnsi="Times New Roman" w:cs="Times New Roman"/>
                <w:b/>
              </w:rPr>
              <w:t xml:space="preserve"> öğrenir.</w:t>
            </w:r>
          </w:p>
          <w:p w14:paraId="745F1CAE"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makharij</w:t>
            </w:r>
            <w:proofErr w:type="spellEnd"/>
            <w:r w:rsidRPr="00C1676D">
              <w:rPr>
                <w:rFonts w:ascii="Times New Roman" w:eastAsia="Times New Roman" w:hAnsi="Times New Roman" w:cs="Times New Roman"/>
                <w:i/>
              </w:rPr>
              <w:t xml:space="preserve">. </w:t>
            </w:r>
          </w:p>
        </w:tc>
      </w:tr>
      <w:tr w:rsidR="00A32939" w:rsidRPr="00C1676D" w14:paraId="13859BD5" w14:textId="77777777">
        <w:trPr>
          <w:trHeight w:val="186"/>
          <w:jc w:val="center"/>
        </w:trPr>
        <w:tc>
          <w:tcPr>
            <w:tcW w:w="1710" w:type="dxa"/>
            <w:vMerge/>
            <w:shd w:val="clear" w:color="auto" w:fill="FFFFFF"/>
            <w:vAlign w:val="center"/>
          </w:tcPr>
          <w:p w14:paraId="3EB8FF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3BE2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6D2A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15C6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694F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1FE6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DF18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9AEB1CA" w14:textId="2B6C7C8C" w:rsidR="00A32939" w:rsidRPr="00C16FD3" w:rsidRDefault="00717D4D">
            <w:pPr>
              <w:pStyle w:val="ListeParagraf"/>
              <w:numPr>
                <w:ilvl w:val="0"/>
                <w:numId w:val="11"/>
              </w:numPr>
              <w:pBdr>
                <w:top w:val="nil"/>
                <w:left w:val="nil"/>
                <w:bottom w:val="nil"/>
                <w:right w:val="nil"/>
                <w:between w:val="nil"/>
              </w:pBdr>
              <w:jc w:val="both"/>
              <w:rPr>
                <w:rFonts w:ascii="Times New Roman" w:eastAsia="Times New Roman" w:hAnsi="Times New Roman" w:cs="Times New Roman"/>
                <w:b/>
              </w:rPr>
            </w:pPr>
            <w:proofErr w:type="spellStart"/>
            <w:r w:rsidRPr="00C16FD3">
              <w:rPr>
                <w:rFonts w:ascii="Times New Roman" w:eastAsia="Times New Roman" w:hAnsi="Times New Roman" w:cs="Times New Roman"/>
                <w:b/>
              </w:rPr>
              <w:t>Zamir’in</w:t>
            </w:r>
            <w:proofErr w:type="spellEnd"/>
            <w:r w:rsidRPr="00C16FD3">
              <w:rPr>
                <w:rFonts w:ascii="Times New Roman" w:eastAsia="Times New Roman" w:hAnsi="Times New Roman" w:cs="Times New Roman"/>
                <w:b/>
              </w:rPr>
              <w:t xml:space="preserve"> hükümleri, sekte. Bakara 285-286.</w:t>
            </w:r>
          </w:p>
          <w:p w14:paraId="2DE76481" w14:textId="7BF2D621" w:rsidR="00A32939" w:rsidRPr="00C16FD3" w:rsidRDefault="00717D4D" w:rsidP="00795FAA">
            <w:pPr>
              <w:pStyle w:val="ListeParagraf"/>
              <w:pBdr>
                <w:top w:val="nil"/>
                <w:left w:val="nil"/>
                <w:bottom w:val="nil"/>
                <w:right w:val="nil"/>
                <w:between w:val="nil"/>
              </w:pBdr>
              <w:jc w:val="both"/>
              <w:rPr>
                <w:rFonts w:ascii="Times New Roman" w:eastAsia="Times New Roman" w:hAnsi="Times New Roman" w:cs="Times New Roman"/>
                <w:i/>
              </w:rPr>
            </w:pP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provisions</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pronoun</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The</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provisions</w:t>
            </w:r>
            <w:proofErr w:type="spellEnd"/>
            <w:r w:rsidRPr="00C16FD3">
              <w:rPr>
                <w:rFonts w:ascii="Times New Roman" w:eastAsia="Times New Roman" w:hAnsi="Times New Roman" w:cs="Times New Roman"/>
                <w:i/>
              </w:rPr>
              <w:t xml:space="preserve"> of </w:t>
            </w:r>
            <w:proofErr w:type="spellStart"/>
            <w:r w:rsidRPr="00C16FD3">
              <w:rPr>
                <w:rFonts w:ascii="Times New Roman" w:eastAsia="Times New Roman" w:hAnsi="Times New Roman" w:cs="Times New Roman"/>
                <w:i/>
              </w:rPr>
              <w:t>pronounsRead</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pages</w:t>
            </w:r>
            <w:proofErr w:type="spellEnd"/>
            <w:r w:rsidRPr="00C16FD3">
              <w:rPr>
                <w:rFonts w:ascii="Times New Roman" w:eastAsia="Times New Roman" w:hAnsi="Times New Roman" w:cs="Times New Roman"/>
                <w:i/>
              </w:rPr>
              <w:t xml:space="preserve"> 76-80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w:t>
            </w:r>
            <w:proofErr w:type="spellStart"/>
            <w:r w:rsidRPr="00C16FD3">
              <w:rPr>
                <w:rFonts w:ascii="Times New Roman" w:eastAsia="Times New Roman" w:hAnsi="Times New Roman" w:cs="Times New Roman"/>
                <w:i/>
              </w:rPr>
              <w:t>Qur’an</w:t>
            </w:r>
            <w:proofErr w:type="spellEnd"/>
            <w:r w:rsidRPr="00C16FD3">
              <w:rPr>
                <w:rFonts w:ascii="Times New Roman" w:eastAsia="Times New Roman" w:hAnsi="Times New Roman" w:cs="Times New Roman"/>
                <w:i/>
              </w:rPr>
              <w:t xml:space="preserve">. Bakara </w:t>
            </w:r>
            <w:proofErr w:type="spellStart"/>
            <w:r w:rsidRPr="00C16FD3">
              <w:rPr>
                <w:rFonts w:ascii="Times New Roman" w:eastAsia="Times New Roman" w:hAnsi="Times New Roman" w:cs="Times New Roman"/>
                <w:i/>
              </w:rPr>
              <w:t>from</w:t>
            </w:r>
            <w:proofErr w:type="spellEnd"/>
            <w:r w:rsidRPr="00C16FD3">
              <w:rPr>
                <w:rFonts w:ascii="Times New Roman" w:eastAsia="Times New Roman" w:hAnsi="Times New Roman" w:cs="Times New Roman"/>
                <w:i/>
              </w:rPr>
              <w:t xml:space="preserve"> 285 </w:t>
            </w:r>
            <w:proofErr w:type="spellStart"/>
            <w:r w:rsidRPr="00C16FD3">
              <w:rPr>
                <w:rFonts w:ascii="Times New Roman" w:eastAsia="Times New Roman" w:hAnsi="Times New Roman" w:cs="Times New Roman"/>
                <w:i/>
              </w:rPr>
              <w:t>to</w:t>
            </w:r>
            <w:proofErr w:type="spellEnd"/>
            <w:r w:rsidRPr="00C16FD3">
              <w:rPr>
                <w:rFonts w:ascii="Times New Roman" w:eastAsia="Times New Roman" w:hAnsi="Times New Roman" w:cs="Times New Roman"/>
                <w:i/>
              </w:rPr>
              <w:t xml:space="preserve"> 286.</w:t>
            </w:r>
          </w:p>
        </w:tc>
        <w:tc>
          <w:tcPr>
            <w:tcW w:w="3555" w:type="dxa"/>
            <w:shd w:val="clear" w:color="auto" w:fill="FFFFFF"/>
            <w:vAlign w:val="center"/>
          </w:tcPr>
          <w:p w14:paraId="210785B4"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Harflerin </w:t>
            </w:r>
            <w:proofErr w:type="spellStart"/>
            <w:r w:rsidRPr="00C1676D">
              <w:rPr>
                <w:rFonts w:ascii="Times New Roman" w:eastAsia="Times New Roman" w:hAnsi="Times New Roman" w:cs="Times New Roman"/>
                <w:b/>
              </w:rPr>
              <w:t>mahreclerini</w:t>
            </w:r>
            <w:proofErr w:type="spellEnd"/>
            <w:r w:rsidRPr="00C1676D">
              <w:rPr>
                <w:rFonts w:ascii="Times New Roman" w:eastAsia="Times New Roman" w:hAnsi="Times New Roman" w:cs="Times New Roman"/>
                <w:b/>
              </w:rPr>
              <w:t xml:space="preserve"> öğrenir.</w:t>
            </w:r>
          </w:p>
          <w:p w14:paraId="38A0FFE4"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makharij</w:t>
            </w:r>
            <w:proofErr w:type="spellEnd"/>
            <w:r w:rsidRPr="00C1676D">
              <w:rPr>
                <w:rFonts w:ascii="Times New Roman" w:eastAsia="Times New Roman" w:hAnsi="Times New Roman" w:cs="Times New Roman"/>
                <w:i/>
              </w:rPr>
              <w:t xml:space="preserve">. </w:t>
            </w:r>
          </w:p>
        </w:tc>
      </w:tr>
      <w:tr w:rsidR="00A32939" w:rsidRPr="00C1676D" w14:paraId="3C153027" w14:textId="77777777">
        <w:trPr>
          <w:trHeight w:val="306"/>
          <w:jc w:val="center"/>
        </w:trPr>
        <w:tc>
          <w:tcPr>
            <w:tcW w:w="1710" w:type="dxa"/>
            <w:vMerge w:val="restart"/>
            <w:shd w:val="clear" w:color="auto" w:fill="FFFFFF"/>
            <w:vAlign w:val="center"/>
          </w:tcPr>
          <w:p w14:paraId="07B7F13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271111112</w:t>
            </w:r>
          </w:p>
        </w:tc>
        <w:tc>
          <w:tcPr>
            <w:tcW w:w="3495" w:type="dxa"/>
            <w:vMerge w:val="restart"/>
            <w:shd w:val="clear" w:color="auto" w:fill="FFFFFF"/>
            <w:vAlign w:val="center"/>
          </w:tcPr>
          <w:p w14:paraId="36AE1669"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Arapça Dil Bilgisi I</w:t>
            </w:r>
          </w:p>
          <w:p w14:paraId="4F9E99E7"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Grammar</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1283120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4956771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523BF8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1777F99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70AEAAE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7DF880E"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55737200"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8E96003"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7FE8A137" w14:textId="77777777">
        <w:trPr>
          <w:trHeight w:val="765"/>
          <w:jc w:val="center"/>
        </w:trPr>
        <w:tc>
          <w:tcPr>
            <w:tcW w:w="1710" w:type="dxa"/>
            <w:vMerge/>
            <w:shd w:val="clear" w:color="auto" w:fill="FFFFFF"/>
            <w:vAlign w:val="center"/>
          </w:tcPr>
          <w:p w14:paraId="13E5129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606530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BAC84F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475EBD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AE6925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A88122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12C5AA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D9D6F6A"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Öğrencinin bilgilerini ana kaynaklarından doğru bir şekilde okumasını sağlamasına, Arapça yazılmış kaynaklardan araştırma yapmasına, klasik ve modern metinleri okuyup anlamasına, kendisini Arapça ifade edebilmesine yardımcı olmaktır.</w:t>
            </w:r>
          </w:p>
          <w:p w14:paraId="3BC7ED55"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help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his / her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correctly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express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himself</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herself</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tc>
      </w:tr>
      <w:tr w:rsidR="00A32939" w:rsidRPr="00C1676D" w14:paraId="3D606DAF" w14:textId="77777777">
        <w:trPr>
          <w:trHeight w:val="186"/>
          <w:jc w:val="center"/>
        </w:trPr>
        <w:tc>
          <w:tcPr>
            <w:tcW w:w="1710" w:type="dxa"/>
            <w:vMerge/>
            <w:shd w:val="clear" w:color="auto" w:fill="FFFFFF"/>
            <w:vAlign w:val="center"/>
          </w:tcPr>
          <w:p w14:paraId="1A7DC0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54EE2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E5C55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752AD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9DE64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3C900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12950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9067F1C"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9473A7A"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C9B23F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6BFF67F"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69445AC3" w14:textId="77777777">
        <w:trPr>
          <w:trHeight w:val="186"/>
          <w:jc w:val="center"/>
        </w:trPr>
        <w:tc>
          <w:tcPr>
            <w:tcW w:w="1710" w:type="dxa"/>
            <w:vMerge/>
            <w:shd w:val="clear" w:color="auto" w:fill="FFFFFF"/>
            <w:vAlign w:val="center"/>
          </w:tcPr>
          <w:p w14:paraId="375C9C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6F38B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83551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0739F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EADEB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137D2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59518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3D055D3" w14:textId="0B545778"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Arapçada kelime ve cümle çeşitleri</w:t>
            </w:r>
          </w:p>
          <w:p w14:paraId="0A793BD3" w14:textId="29872434"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The</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Kinds</w:t>
            </w:r>
            <w:proofErr w:type="spellEnd"/>
            <w:r w:rsidRPr="0002010F">
              <w:rPr>
                <w:rFonts w:ascii="Times New Roman" w:eastAsia="Times New Roman" w:hAnsi="Times New Roman" w:cs="Times New Roman"/>
                <w:bCs/>
                <w:i/>
                <w:iCs/>
              </w:rPr>
              <w:t xml:space="preserve"> of </w:t>
            </w:r>
            <w:proofErr w:type="spellStart"/>
            <w:r w:rsidRPr="0002010F">
              <w:rPr>
                <w:rFonts w:ascii="Times New Roman" w:eastAsia="Times New Roman" w:hAnsi="Times New Roman" w:cs="Times New Roman"/>
                <w:bCs/>
                <w:i/>
                <w:iCs/>
              </w:rPr>
              <w:t>Words</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and</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Sentences</w:t>
            </w:r>
            <w:proofErr w:type="spellEnd"/>
            <w:r w:rsidRPr="0002010F">
              <w:rPr>
                <w:rFonts w:ascii="Times New Roman" w:eastAsia="Times New Roman" w:hAnsi="Times New Roman" w:cs="Times New Roman"/>
                <w:bCs/>
                <w:i/>
                <w:iCs/>
              </w:rPr>
              <w:t xml:space="preserve"> in </w:t>
            </w:r>
            <w:proofErr w:type="spellStart"/>
            <w:r w:rsidRPr="0002010F">
              <w:rPr>
                <w:rFonts w:ascii="Times New Roman" w:eastAsia="Times New Roman" w:hAnsi="Times New Roman" w:cs="Times New Roman"/>
                <w:bCs/>
                <w:i/>
                <w:iCs/>
              </w:rPr>
              <w:t>Arabic</w:t>
            </w:r>
            <w:proofErr w:type="spellEnd"/>
          </w:p>
        </w:tc>
        <w:tc>
          <w:tcPr>
            <w:tcW w:w="3555" w:type="dxa"/>
            <w:shd w:val="clear" w:color="auto" w:fill="FFFFFF"/>
            <w:vAlign w:val="center"/>
          </w:tcPr>
          <w:p w14:paraId="67F8BBA8" w14:textId="615E4F06"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 dili ve gramerinin temel özellikleri hakkında bilgi sahibi olurlar</w:t>
            </w:r>
            <w:r w:rsidR="0002010F">
              <w:rPr>
                <w:rFonts w:ascii="Times New Roman" w:eastAsia="Times New Roman" w:hAnsi="Times New Roman" w:cs="Times New Roman"/>
                <w:b/>
              </w:rPr>
              <w:t>.</w:t>
            </w:r>
          </w:p>
          <w:p w14:paraId="4C440A1A"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p>
        </w:tc>
      </w:tr>
      <w:tr w:rsidR="00A32939" w:rsidRPr="00C1676D" w14:paraId="255FEF2D" w14:textId="77777777">
        <w:trPr>
          <w:trHeight w:val="186"/>
          <w:jc w:val="center"/>
        </w:trPr>
        <w:tc>
          <w:tcPr>
            <w:tcW w:w="1710" w:type="dxa"/>
            <w:vMerge/>
            <w:shd w:val="clear" w:color="auto" w:fill="FFFFFF"/>
            <w:vAlign w:val="center"/>
          </w:tcPr>
          <w:p w14:paraId="7E5AEA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E0D7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BFE8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948A8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85C3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BBF7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1AA2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E89B7D" w14:textId="6D75FDA7"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Cinsiyet Yönünden İsimler (Müzekker-Müennes)</w:t>
            </w:r>
          </w:p>
          <w:p w14:paraId="45A1D1E4" w14:textId="6290EEF8"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Gender</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Names</w:t>
            </w:r>
            <w:proofErr w:type="spellEnd"/>
          </w:p>
        </w:tc>
        <w:tc>
          <w:tcPr>
            <w:tcW w:w="3555" w:type="dxa"/>
            <w:shd w:val="clear" w:color="auto" w:fill="FFFFFF"/>
            <w:vAlign w:val="center"/>
          </w:tcPr>
          <w:p w14:paraId="6BFDFC9B"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Öğrenciler, Arap dili hakkında öğrendiği bilgileri eğitim-öğretim, araştırma ve topluma hizmet alanında kullanırlar.</w:t>
            </w:r>
          </w:p>
          <w:p w14:paraId="09D0ABEA"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r w:rsidRPr="00C1676D">
              <w:rPr>
                <w:rFonts w:ascii="Times New Roman" w:eastAsia="Times New Roman" w:hAnsi="Times New Roman" w:cs="Times New Roman"/>
                <w:i/>
              </w:rPr>
              <w:t xml:space="preserve">They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public</w:t>
            </w:r>
            <w:proofErr w:type="spellEnd"/>
            <w:r w:rsidRPr="00C1676D">
              <w:rPr>
                <w:rFonts w:ascii="Times New Roman" w:eastAsia="Times New Roman" w:hAnsi="Times New Roman" w:cs="Times New Roman"/>
                <w:i/>
              </w:rPr>
              <w:t xml:space="preserve"> service.</w:t>
            </w:r>
          </w:p>
        </w:tc>
      </w:tr>
      <w:tr w:rsidR="00A32939" w:rsidRPr="00C1676D" w14:paraId="4B4ECE4F" w14:textId="77777777">
        <w:trPr>
          <w:trHeight w:val="186"/>
          <w:jc w:val="center"/>
        </w:trPr>
        <w:tc>
          <w:tcPr>
            <w:tcW w:w="1710" w:type="dxa"/>
            <w:vMerge/>
            <w:shd w:val="clear" w:color="auto" w:fill="FFFFFF"/>
            <w:vAlign w:val="center"/>
          </w:tcPr>
          <w:p w14:paraId="6C6749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7D3C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7A6C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AA08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0FCE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6267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2F51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67C0C8" w14:textId="6DE7CA8F"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Sayı Yönünden İsimler (</w:t>
            </w:r>
            <w:proofErr w:type="spellStart"/>
            <w:r w:rsidRPr="0002010F">
              <w:rPr>
                <w:rFonts w:ascii="Times New Roman" w:eastAsia="Times New Roman" w:hAnsi="Times New Roman" w:cs="Times New Roman"/>
                <w:b/>
              </w:rPr>
              <w:t>Müfred</w:t>
            </w:r>
            <w:proofErr w:type="spellEnd"/>
            <w:r w:rsidRPr="0002010F">
              <w:rPr>
                <w:rFonts w:ascii="Times New Roman" w:eastAsia="Times New Roman" w:hAnsi="Times New Roman" w:cs="Times New Roman"/>
                <w:b/>
              </w:rPr>
              <w:t xml:space="preserve">, </w:t>
            </w:r>
            <w:proofErr w:type="spellStart"/>
            <w:r w:rsidRPr="0002010F">
              <w:rPr>
                <w:rFonts w:ascii="Times New Roman" w:eastAsia="Times New Roman" w:hAnsi="Times New Roman" w:cs="Times New Roman"/>
                <w:b/>
              </w:rPr>
              <w:t>Müsenna</w:t>
            </w:r>
            <w:proofErr w:type="spellEnd"/>
            <w:r w:rsidRPr="0002010F">
              <w:rPr>
                <w:rFonts w:ascii="Times New Roman" w:eastAsia="Times New Roman" w:hAnsi="Times New Roman" w:cs="Times New Roman"/>
                <w:b/>
              </w:rPr>
              <w:t xml:space="preserve"> ve Cemi')</w:t>
            </w:r>
          </w:p>
          <w:p w14:paraId="315B628B" w14:textId="6BC6464C"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Numeric</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Names</w:t>
            </w:r>
            <w:proofErr w:type="spellEnd"/>
          </w:p>
        </w:tc>
        <w:tc>
          <w:tcPr>
            <w:tcW w:w="3555" w:type="dxa"/>
            <w:shd w:val="clear" w:color="auto" w:fill="FFFFFF"/>
            <w:vAlign w:val="center"/>
          </w:tcPr>
          <w:p w14:paraId="19E03694"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Öğrenciler, alanlarıyla ilgili kaynak eserleri okur, anlar ve yorumlarlar.</w:t>
            </w:r>
          </w:p>
          <w:p w14:paraId="499A9B90"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comment</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p>
        </w:tc>
      </w:tr>
      <w:tr w:rsidR="00A32939" w:rsidRPr="00C1676D" w14:paraId="58BCA03E" w14:textId="77777777">
        <w:trPr>
          <w:trHeight w:val="186"/>
          <w:jc w:val="center"/>
        </w:trPr>
        <w:tc>
          <w:tcPr>
            <w:tcW w:w="1710" w:type="dxa"/>
            <w:vMerge/>
            <w:shd w:val="clear" w:color="auto" w:fill="FFFFFF"/>
            <w:vAlign w:val="center"/>
          </w:tcPr>
          <w:p w14:paraId="294D95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06294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E623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F814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258F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061F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D03A6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09AFFC" w14:textId="3083B32B"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Belirlilik Yönünden İsimler (</w:t>
            </w:r>
            <w:proofErr w:type="spellStart"/>
            <w:r w:rsidRPr="0002010F">
              <w:rPr>
                <w:rFonts w:ascii="Times New Roman" w:eastAsia="Times New Roman" w:hAnsi="Times New Roman" w:cs="Times New Roman"/>
                <w:b/>
              </w:rPr>
              <w:t>Marife</w:t>
            </w:r>
            <w:proofErr w:type="spellEnd"/>
            <w:r w:rsidRPr="0002010F">
              <w:rPr>
                <w:rFonts w:ascii="Times New Roman" w:eastAsia="Times New Roman" w:hAnsi="Times New Roman" w:cs="Times New Roman"/>
                <w:b/>
              </w:rPr>
              <w:t xml:space="preserve">, </w:t>
            </w:r>
            <w:proofErr w:type="spellStart"/>
            <w:r w:rsidRPr="0002010F">
              <w:rPr>
                <w:rFonts w:ascii="Times New Roman" w:eastAsia="Times New Roman" w:hAnsi="Times New Roman" w:cs="Times New Roman"/>
                <w:b/>
              </w:rPr>
              <w:t>Nekra</w:t>
            </w:r>
            <w:proofErr w:type="spellEnd"/>
            <w:r w:rsidRPr="0002010F">
              <w:rPr>
                <w:rFonts w:ascii="Times New Roman" w:eastAsia="Times New Roman" w:hAnsi="Times New Roman" w:cs="Times New Roman"/>
                <w:b/>
              </w:rPr>
              <w:t>)</w:t>
            </w:r>
          </w:p>
          <w:p w14:paraId="2EB12885" w14:textId="477D3F47"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Nominality</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Names</w:t>
            </w:r>
            <w:proofErr w:type="spellEnd"/>
          </w:p>
        </w:tc>
        <w:tc>
          <w:tcPr>
            <w:tcW w:w="3555" w:type="dxa"/>
            <w:shd w:val="clear" w:color="auto" w:fill="FFFFFF"/>
            <w:vAlign w:val="center"/>
          </w:tcPr>
          <w:p w14:paraId="5D6C4537"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 dili ve belagati ile Temel İslam Bilimleri arasındaki ilişkileri kavrarlar.</w:t>
            </w:r>
          </w:p>
          <w:p w14:paraId="1DA83316" w14:textId="7A0A8F0A"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0002010F">
              <w:rPr>
                <w:rFonts w:ascii="Times New Roman" w:eastAsia="Times New Roman" w:hAnsi="Times New Roman" w:cs="Times New Roman"/>
                <w:i/>
              </w:rPr>
              <w:t>.</w:t>
            </w:r>
          </w:p>
        </w:tc>
      </w:tr>
      <w:tr w:rsidR="00A32939" w:rsidRPr="00C1676D" w14:paraId="379892C4" w14:textId="77777777">
        <w:trPr>
          <w:trHeight w:val="186"/>
          <w:jc w:val="center"/>
        </w:trPr>
        <w:tc>
          <w:tcPr>
            <w:tcW w:w="1710" w:type="dxa"/>
            <w:vMerge/>
            <w:shd w:val="clear" w:color="auto" w:fill="FFFFFF"/>
            <w:vAlign w:val="center"/>
          </w:tcPr>
          <w:p w14:paraId="575C4E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4703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5D61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79C5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9E79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B7DF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F69A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9D6058" w14:textId="2AF16BA6" w:rsidR="00A32939" w:rsidRPr="0002010F" w:rsidRDefault="00717D4D">
            <w:pPr>
              <w:pStyle w:val="ListeParagraf"/>
              <w:numPr>
                <w:ilvl w:val="0"/>
                <w:numId w:val="12"/>
              </w:numPr>
              <w:jc w:val="both"/>
              <w:rPr>
                <w:rFonts w:ascii="Times New Roman" w:eastAsia="Times New Roman" w:hAnsi="Times New Roman" w:cs="Times New Roman"/>
                <w:b/>
              </w:rPr>
            </w:pPr>
            <w:proofErr w:type="spellStart"/>
            <w:r w:rsidRPr="0002010F">
              <w:rPr>
                <w:rFonts w:ascii="Times New Roman" w:eastAsia="Times New Roman" w:hAnsi="Times New Roman" w:cs="Times New Roman"/>
                <w:b/>
              </w:rPr>
              <w:t>İ’rab</w:t>
            </w:r>
            <w:proofErr w:type="spellEnd"/>
            <w:r w:rsidRPr="0002010F">
              <w:rPr>
                <w:rFonts w:ascii="Times New Roman" w:eastAsia="Times New Roman" w:hAnsi="Times New Roman" w:cs="Times New Roman"/>
                <w:b/>
              </w:rPr>
              <w:t xml:space="preserve"> Yönünden İsimler</w:t>
            </w:r>
          </w:p>
          <w:p w14:paraId="7A8600CF" w14:textId="0ABB8584"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Grammatic</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Names</w:t>
            </w:r>
            <w:proofErr w:type="spellEnd"/>
          </w:p>
        </w:tc>
        <w:tc>
          <w:tcPr>
            <w:tcW w:w="3555" w:type="dxa"/>
            <w:shd w:val="clear" w:color="auto" w:fill="FFFFFF"/>
            <w:vAlign w:val="center"/>
          </w:tcPr>
          <w:p w14:paraId="01D9F42C"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Öğrenciler, dersleriyle alakalı çeşitli sosyal ve kültürel </w:t>
            </w:r>
            <w:r w:rsidRPr="00C1676D">
              <w:rPr>
                <w:rFonts w:ascii="Times New Roman" w:eastAsia="Times New Roman" w:hAnsi="Times New Roman" w:cs="Times New Roman"/>
                <w:b/>
              </w:rPr>
              <w:lastRenderedPageBreak/>
              <w:t>faaliyetleri planlarlar ve uygularlar.</w:t>
            </w:r>
          </w:p>
          <w:p w14:paraId="2178EFE9"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variety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relevant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courses</w:t>
            </w:r>
            <w:proofErr w:type="spellEnd"/>
            <w:r w:rsidRPr="00C1676D">
              <w:rPr>
                <w:rFonts w:ascii="Times New Roman" w:eastAsia="Times New Roman" w:hAnsi="Times New Roman" w:cs="Times New Roman"/>
                <w:i/>
              </w:rPr>
              <w:t>.</w:t>
            </w:r>
          </w:p>
        </w:tc>
      </w:tr>
      <w:tr w:rsidR="00A32939" w:rsidRPr="00C1676D" w14:paraId="28C1E104" w14:textId="77777777">
        <w:trPr>
          <w:trHeight w:val="186"/>
          <w:jc w:val="center"/>
        </w:trPr>
        <w:tc>
          <w:tcPr>
            <w:tcW w:w="1710" w:type="dxa"/>
            <w:vMerge/>
            <w:shd w:val="clear" w:color="auto" w:fill="FFFFFF"/>
            <w:vAlign w:val="center"/>
          </w:tcPr>
          <w:p w14:paraId="734340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1C72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5E50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4CEC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285B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543F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27E7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E595D1" w14:textId="56FDD3FF"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İsim Cümlesinin Öğeleri</w:t>
            </w:r>
          </w:p>
          <w:p w14:paraId="50B13144" w14:textId="62BABC92"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Elements</w:t>
            </w:r>
            <w:proofErr w:type="spellEnd"/>
            <w:r w:rsidRPr="0002010F">
              <w:rPr>
                <w:rFonts w:ascii="Times New Roman" w:eastAsia="Times New Roman" w:hAnsi="Times New Roman" w:cs="Times New Roman"/>
                <w:bCs/>
                <w:i/>
                <w:iCs/>
              </w:rPr>
              <w:t xml:space="preserve"> of Name </w:t>
            </w:r>
            <w:proofErr w:type="spellStart"/>
            <w:r w:rsidRPr="0002010F">
              <w:rPr>
                <w:rFonts w:ascii="Times New Roman" w:eastAsia="Times New Roman" w:hAnsi="Times New Roman" w:cs="Times New Roman"/>
                <w:bCs/>
                <w:i/>
                <w:iCs/>
              </w:rPr>
              <w:t>Sentence</w:t>
            </w:r>
            <w:proofErr w:type="spellEnd"/>
          </w:p>
        </w:tc>
        <w:tc>
          <w:tcPr>
            <w:tcW w:w="3555" w:type="dxa"/>
            <w:shd w:val="clear" w:color="auto" w:fill="FFFFFF"/>
            <w:vAlign w:val="center"/>
          </w:tcPr>
          <w:p w14:paraId="38BBDC57"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Öğrenciler öğrenim gördükleri alanda yayımlanmış Arapça yayınları ve faaliyetleri takip ederler.</w:t>
            </w:r>
          </w:p>
          <w:p w14:paraId="1A00B8E5"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follow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studied</w:t>
            </w:r>
            <w:proofErr w:type="spellEnd"/>
            <w:r w:rsidRPr="00C1676D">
              <w:rPr>
                <w:rFonts w:ascii="Times New Roman" w:eastAsia="Times New Roman" w:hAnsi="Times New Roman" w:cs="Times New Roman"/>
                <w:i/>
              </w:rPr>
              <w:t xml:space="preserve">. </w:t>
            </w:r>
          </w:p>
        </w:tc>
      </w:tr>
      <w:tr w:rsidR="00A32939" w:rsidRPr="00C1676D" w14:paraId="7D4B6190" w14:textId="77777777">
        <w:trPr>
          <w:trHeight w:val="186"/>
          <w:jc w:val="center"/>
        </w:trPr>
        <w:tc>
          <w:tcPr>
            <w:tcW w:w="1710" w:type="dxa"/>
            <w:vMerge/>
            <w:shd w:val="clear" w:color="auto" w:fill="FFFFFF"/>
            <w:vAlign w:val="center"/>
          </w:tcPr>
          <w:p w14:paraId="30E216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7E0B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974E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B30E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4DBB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23E1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95DA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E792FB" w14:textId="30E10C33"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İsim Cümlesinin Öğeleri</w:t>
            </w:r>
          </w:p>
          <w:p w14:paraId="6EFE758E" w14:textId="449DCE3A"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Elements</w:t>
            </w:r>
            <w:proofErr w:type="spellEnd"/>
            <w:r w:rsidRPr="0002010F">
              <w:rPr>
                <w:rFonts w:ascii="Times New Roman" w:eastAsia="Times New Roman" w:hAnsi="Times New Roman" w:cs="Times New Roman"/>
                <w:bCs/>
                <w:i/>
                <w:iCs/>
              </w:rPr>
              <w:t xml:space="preserve"> of Name </w:t>
            </w:r>
            <w:proofErr w:type="spellStart"/>
            <w:r w:rsidRPr="0002010F">
              <w:rPr>
                <w:rFonts w:ascii="Times New Roman" w:eastAsia="Times New Roman" w:hAnsi="Times New Roman" w:cs="Times New Roman"/>
                <w:bCs/>
                <w:i/>
                <w:iCs/>
              </w:rPr>
              <w:t>Sentence</w:t>
            </w:r>
            <w:proofErr w:type="spellEnd"/>
          </w:p>
        </w:tc>
        <w:tc>
          <w:tcPr>
            <w:tcW w:w="3555" w:type="dxa"/>
            <w:shd w:val="clear" w:color="auto" w:fill="FFFFFF"/>
            <w:vAlign w:val="center"/>
          </w:tcPr>
          <w:p w14:paraId="32F0C8A4"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Örgün öğretimde gerek duyulan Arapça bilgisine sahip olurlar.</w:t>
            </w:r>
          </w:p>
          <w:p w14:paraId="5A4DFF63"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w:t>
            </w:r>
          </w:p>
        </w:tc>
      </w:tr>
      <w:tr w:rsidR="00A32939" w:rsidRPr="00C1676D" w14:paraId="6497ECE1" w14:textId="77777777">
        <w:trPr>
          <w:trHeight w:val="186"/>
          <w:jc w:val="center"/>
        </w:trPr>
        <w:tc>
          <w:tcPr>
            <w:tcW w:w="1710" w:type="dxa"/>
            <w:vMerge/>
            <w:shd w:val="clear" w:color="auto" w:fill="FFFFFF"/>
            <w:vAlign w:val="center"/>
          </w:tcPr>
          <w:p w14:paraId="4FEAC1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FC23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DD61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1EFF0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EE72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A107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BA7F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BBCCEA" w14:textId="74FD6EC5"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 xml:space="preserve">İsim Cümlesinin Öğeleri </w:t>
            </w:r>
          </w:p>
          <w:p w14:paraId="7EB1098A" w14:textId="398F6464"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Elements</w:t>
            </w:r>
            <w:proofErr w:type="spellEnd"/>
            <w:r w:rsidRPr="0002010F">
              <w:rPr>
                <w:rFonts w:ascii="Times New Roman" w:eastAsia="Times New Roman" w:hAnsi="Times New Roman" w:cs="Times New Roman"/>
                <w:bCs/>
                <w:i/>
                <w:iCs/>
              </w:rPr>
              <w:t xml:space="preserve"> of Name </w:t>
            </w:r>
            <w:proofErr w:type="spellStart"/>
            <w:r w:rsidRPr="0002010F">
              <w:rPr>
                <w:rFonts w:ascii="Times New Roman" w:eastAsia="Times New Roman" w:hAnsi="Times New Roman" w:cs="Times New Roman"/>
                <w:bCs/>
                <w:i/>
                <w:iCs/>
              </w:rPr>
              <w:t>Sentence</w:t>
            </w:r>
            <w:proofErr w:type="spellEnd"/>
          </w:p>
        </w:tc>
        <w:tc>
          <w:tcPr>
            <w:tcW w:w="3555" w:type="dxa"/>
            <w:shd w:val="clear" w:color="auto" w:fill="FFFFFF"/>
            <w:vAlign w:val="center"/>
          </w:tcPr>
          <w:p w14:paraId="68C7FFD9"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 dili ve gramerinin temel özellikleri hakkında bilgi sahibi olurlar</w:t>
            </w:r>
          </w:p>
          <w:p w14:paraId="5BAF0677"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p>
        </w:tc>
      </w:tr>
      <w:tr w:rsidR="00A32939" w:rsidRPr="00C1676D" w14:paraId="04B31C0A" w14:textId="77777777">
        <w:trPr>
          <w:trHeight w:val="186"/>
          <w:jc w:val="center"/>
        </w:trPr>
        <w:tc>
          <w:tcPr>
            <w:tcW w:w="1710" w:type="dxa"/>
            <w:vMerge/>
            <w:shd w:val="clear" w:color="auto" w:fill="FFFFFF"/>
            <w:vAlign w:val="center"/>
          </w:tcPr>
          <w:p w14:paraId="336751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BEB0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96B7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138B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D1FB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BA9F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8964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E76415" w14:textId="4D0B2EAA"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 xml:space="preserve">Fiiller ve Fiil Cümlesinin Öğeleri </w:t>
            </w:r>
          </w:p>
          <w:p w14:paraId="54F77EC7" w14:textId="4109FD89"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Verbs</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and</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Elements</w:t>
            </w:r>
            <w:proofErr w:type="spellEnd"/>
            <w:r w:rsidRPr="0002010F">
              <w:rPr>
                <w:rFonts w:ascii="Times New Roman" w:eastAsia="Times New Roman" w:hAnsi="Times New Roman" w:cs="Times New Roman"/>
                <w:bCs/>
                <w:i/>
                <w:iCs/>
              </w:rPr>
              <w:t xml:space="preserve"> of </w:t>
            </w:r>
            <w:proofErr w:type="spellStart"/>
            <w:r w:rsidRPr="0002010F">
              <w:rPr>
                <w:rFonts w:ascii="Times New Roman" w:eastAsia="Times New Roman" w:hAnsi="Times New Roman" w:cs="Times New Roman"/>
                <w:bCs/>
                <w:i/>
                <w:iCs/>
              </w:rPr>
              <w:t>Verb</w:t>
            </w:r>
            <w:proofErr w:type="spellEnd"/>
            <w:r w:rsidRPr="0002010F">
              <w:rPr>
                <w:rFonts w:ascii="Times New Roman" w:eastAsia="Times New Roman" w:hAnsi="Times New Roman" w:cs="Times New Roman"/>
                <w:bCs/>
                <w:i/>
                <w:iCs/>
              </w:rPr>
              <w:t xml:space="preserve"> </w:t>
            </w:r>
          </w:p>
        </w:tc>
        <w:tc>
          <w:tcPr>
            <w:tcW w:w="3555" w:type="dxa"/>
            <w:shd w:val="clear" w:color="auto" w:fill="FFFFFF"/>
            <w:vAlign w:val="center"/>
          </w:tcPr>
          <w:p w14:paraId="35C76997"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Öğrenciler, Arap dili hakkında öğrendiği bilgileri eğitim-</w:t>
            </w:r>
            <w:r w:rsidRPr="00C1676D">
              <w:rPr>
                <w:rFonts w:ascii="Times New Roman" w:eastAsia="Times New Roman" w:hAnsi="Times New Roman" w:cs="Times New Roman"/>
                <w:b/>
              </w:rPr>
              <w:lastRenderedPageBreak/>
              <w:t>öğretim, araştırma ve topluma hizmet alanında kullanırlar.</w:t>
            </w:r>
          </w:p>
          <w:p w14:paraId="3E2AA2C4" w14:textId="77777777" w:rsidR="00A32939" w:rsidRPr="00C1676D" w:rsidRDefault="00717D4D">
            <w:pPr>
              <w:spacing w:after="160"/>
              <w:ind w:left="241"/>
              <w:jc w:val="both"/>
              <w:rPr>
                <w:rFonts w:ascii="Times New Roman" w:eastAsia="Times New Roman" w:hAnsi="Times New Roman" w:cs="Times New Roman"/>
                <w:i/>
              </w:rPr>
            </w:pPr>
            <w:r w:rsidRPr="00C1676D">
              <w:rPr>
                <w:rFonts w:ascii="Times New Roman" w:eastAsia="Times New Roman" w:hAnsi="Times New Roman" w:cs="Times New Roman"/>
                <w:i/>
              </w:rPr>
              <w:t xml:space="preserve">They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public</w:t>
            </w:r>
            <w:proofErr w:type="spellEnd"/>
            <w:r w:rsidRPr="00C1676D">
              <w:rPr>
                <w:rFonts w:ascii="Times New Roman" w:eastAsia="Times New Roman" w:hAnsi="Times New Roman" w:cs="Times New Roman"/>
                <w:i/>
              </w:rPr>
              <w:t xml:space="preserve"> service.</w:t>
            </w:r>
          </w:p>
        </w:tc>
      </w:tr>
      <w:tr w:rsidR="00A32939" w:rsidRPr="00C1676D" w14:paraId="26534E06" w14:textId="77777777">
        <w:trPr>
          <w:trHeight w:val="186"/>
          <w:jc w:val="center"/>
        </w:trPr>
        <w:tc>
          <w:tcPr>
            <w:tcW w:w="1710" w:type="dxa"/>
            <w:vMerge/>
            <w:shd w:val="clear" w:color="auto" w:fill="FFFFFF"/>
            <w:vAlign w:val="center"/>
          </w:tcPr>
          <w:p w14:paraId="66474F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B442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63CB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753B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8A06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39E6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5A31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19BE15" w14:textId="37503914"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 xml:space="preserve">Fiiller ve Fiil Cümlesinin Öğeleri, Fiil cümleleri </w:t>
            </w:r>
          </w:p>
          <w:p w14:paraId="289E022C" w14:textId="1BAA729C"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Elements</w:t>
            </w:r>
            <w:proofErr w:type="spellEnd"/>
            <w:r w:rsidRPr="0002010F">
              <w:rPr>
                <w:rFonts w:ascii="Times New Roman" w:eastAsia="Times New Roman" w:hAnsi="Times New Roman" w:cs="Times New Roman"/>
                <w:bCs/>
                <w:i/>
                <w:iCs/>
              </w:rPr>
              <w:t xml:space="preserve"> of </w:t>
            </w:r>
            <w:proofErr w:type="spellStart"/>
            <w:r w:rsidRPr="0002010F">
              <w:rPr>
                <w:rFonts w:ascii="Times New Roman" w:eastAsia="Times New Roman" w:hAnsi="Times New Roman" w:cs="Times New Roman"/>
                <w:bCs/>
                <w:i/>
                <w:iCs/>
              </w:rPr>
              <w:t>Verbs</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and</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Verb</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Sentence</w:t>
            </w:r>
            <w:proofErr w:type="spellEnd"/>
          </w:p>
        </w:tc>
        <w:tc>
          <w:tcPr>
            <w:tcW w:w="3555" w:type="dxa"/>
            <w:shd w:val="clear" w:color="auto" w:fill="FFFFFF"/>
            <w:vAlign w:val="center"/>
          </w:tcPr>
          <w:p w14:paraId="50C623F5"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Öğrenciler, alanlarıyla ilgili kaynak eserleri okur, anlar ve yorumlarlar.</w:t>
            </w:r>
          </w:p>
          <w:p w14:paraId="5C5E3CE7"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comment</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p>
        </w:tc>
      </w:tr>
      <w:tr w:rsidR="00A32939" w:rsidRPr="00C1676D" w14:paraId="1B0353CD" w14:textId="77777777">
        <w:trPr>
          <w:trHeight w:val="186"/>
          <w:jc w:val="center"/>
        </w:trPr>
        <w:tc>
          <w:tcPr>
            <w:tcW w:w="1710" w:type="dxa"/>
            <w:vMerge/>
            <w:shd w:val="clear" w:color="auto" w:fill="FFFFFF"/>
            <w:vAlign w:val="center"/>
          </w:tcPr>
          <w:p w14:paraId="64E509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A7A5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7A0A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E4EF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C9F5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E71B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1404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0375A0" w14:textId="74FB82F1"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İsim ve Fiil Cümleleri</w:t>
            </w:r>
          </w:p>
          <w:p w14:paraId="75C457BC" w14:textId="6FDB4132" w:rsidR="00A32939" w:rsidRPr="0002010F" w:rsidRDefault="00717D4D" w:rsidP="0002010F">
            <w:pPr>
              <w:pStyle w:val="ListeParagraf"/>
              <w:jc w:val="both"/>
              <w:rPr>
                <w:rFonts w:ascii="Times New Roman" w:eastAsia="Times New Roman" w:hAnsi="Times New Roman" w:cs="Times New Roman"/>
                <w:bCs/>
                <w:i/>
                <w:iCs/>
              </w:rPr>
            </w:pPr>
            <w:r w:rsidRPr="0002010F">
              <w:rPr>
                <w:rFonts w:ascii="Times New Roman" w:eastAsia="Times New Roman" w:hAnsi="Times New Roman" w:cs="Times New Roman"/>
                <w:bCs/>
                <w:i/>
                <w:iCs/>
              </w:rPr>
              <w:t xml:space="preserve">Name </w:t>
            </w:r>
            <w:proofErr w:type="spellStart"/>
            <w:r w:rsidRPr="0002010F">
              <w:rPr>
                <w:rFonts w:ascii="Times New Roman" w:eastAsia="Times New Roman" w:hAnsi="Times New Roman" w:cs="Times New Roman"/>
                <w:bCs/>
                <w:i/>
                <w:iCs/>
              </w:rPr>
              <w:t>and</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Verb</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Sentence</w:t>
            </w:r>
            <w:proofErr w:type="spellEnd"/>
          </w:p>
        </w:tc>
        <w:tc>
          <w:tcPr>
            <w:tcW w:w="3555" w:type="dxa"/>
            <w:shd w:val="clear" w:color="auto" w:fill="FFFFFF"/>
            <w:vAlign w:val="center"/>
          </w:tcPr>
          <w:p w14:paraId="0866B49F"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 dili ve belagati ile Temel İslam Bilimleri arasındaki ilişkileri kavrarlar.</w:t>
            </w:r>
          </w:p>
          <w:p w14:paraId="672BEBD6"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p>
        </w:tc>
      </w:tr>
      <w:tr w:rsidR="00A32939" w:rsidRPr="00C1676D" w14:paraId="643D79FF" w14:textId="77777777">
        <w:trPr>
          <w:trHeight w:val="186"/>
          <w:jc w:val="center"/>
        </w:trPr>
        <w:tc>
          <w:tcPr>
            <w:tcW w:w="1710" w:type="dxa"/>
            <w:vMerge/>
            <w:shd w:val="clear" w:color="auto" w:fill="FFFFFF"/>
            <w:vAlign w:val="center"/>
          </w:tcPr>
          <w:p w14:paraId="69B297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79FD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FBA1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6D9F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9592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2573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CE2F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126DAB" w14:textId="49611FDD"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Harf-i Cerler</w:t>
            </w:r>
          </w:p>
          <w:p w14:paraId="6C0624A4" w14:textId="2E102F23"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Prepositions</w:t>
            </w:r>
            <w:proofErr w:type="spellEnd"/>
          </w:p>
        </w:tc>
        <w:tc>
          <w:tcPr>
            <w:tcW w:w="3555" w:type="dxa"/>
            <w:shd w:val="clear" w:color="auto" w:fill="FFFFFF"/>
            <w:vAlign w:val="center"/>
          </w:tcPr>
          <w:p w14:paraId="42B89A85"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Öğrenciler, dersleriyle alakalı çeşitli sosyal ve kültürel faaliyetleri planlarlar ve uygularlar.</w:t>
            </w:r>
          </w:p>
          <w:p w14:paraId="3F0CAC5E"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variety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relevant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courses</w:t>
            </w:r>
            <w:proofErr w:type="spellEnd"/>
            <w:r w:rsidRPr="00C1676D">
              <w:rPr>
                <w:rFonts w:ascii="Times New Roman" w:eastAsia="Times New Roman" w:hAnsi="Times New Roman" w:cs="Times New Roman"/>
                <w:i/>
              </w:rPr>
              <w:t>.</w:t>
            </w:r>
          </w:p>
        </w:tc>
      </w:tr>
      <w:tr w:rsidR="00A32939" w:rsidRPr="00C1676D" w14:paraId="6E080E3F" w14:textId="77777777">
        <w:trPr>
          <w:trHeight w:val="186"/>
          <w:jc w:val="center"/>
        </w:trPr>
        <w:tc>
          <w:tcPr>
            <w:tcW w:w="1710" w:type="dxa"/>
            <w:vMerge/>
            <w:shd w:val="clear" w:color="auto" w:fill="FFFFFF"/>
            <w:vAlign w:val="center"/>
          </w:tcPr>
          <w:p w14:paraId="257E22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FA79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0395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8995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3279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6FEA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8CBC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3ADA1A" w14:textId="3DED20FD"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İsim Tamlaması</w:t>
            </w:r>
          </w:p>
          <w:p w14:paraId="08CDE706" w14:textId="4D176A7E" w:rsidR="00A32939" w:rsidRPr="0002010F" w:rsidRDefault="00717D4D" w:rsidP="0002010F">
            <w:pPr>
              <w:pStyle w:val="ListeParagraf"/>
              <w:jc w:val="both"/>
              <w:rPr>
                <w:rFonts w:ascii="Times New Roman" w:eastAsia="Times New Roman" w:hAnsi="Times New Roman" w:cs="Times New Roman"/>
                <w:bCs/>
                <w:i/>
                <w:iCs/>
              </w:rPr>
            </w:pPr>
            <w:r w:rsidRPr="0002010F">
              <w:rPr>
                <w:rFonts w:ascii="Times New Roman" w:eastAsia="Times New Roman" w:hAnsi="Times New Roman" w:cs="Times New Roman"/>
                <w:bCs/>
                <w:i/>
                <w:iCs/>
              </w:rPr>
              <w:t xml:space="preserve">Name </w:t>
            </w:r>
            <w:proofErr w:type="spellStart"/>
            <w:r w:rsidRPr="0002010F">
              <w:rPr>
                <w:rFonts w:ascii="Times New Roman" w:eastAsia="Times New Roman" w:hAnsi="Times New Roman" w:cs="Times New Roman"/>
                <w:bCs/>
                <w:i/>
                <w:iCs/>
              </w:rPr>
              <w:t>Completion</w:t>
            </w:r>
            <w:proofErr w:type="spellEnd"/>
          </w:p>
        </w:tc>
        <w:tc>
          <w:tcPr>
            <w:tcW w:w="3555" w:type="dxa"/>
            <w:shd w:val="clear" w:color="auto" w:fill="FFFFFF"/>
            <w:vAlign w:val="center"/>
          </w:tcPr>
          <w:p w14:paraId="5E2480E8"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Öğrenciler öğrenim gördükleri alanda yayımlanmış Arapça yayınları ve faaliyetleri takip ederler.</w:t>
            </w:r>
          </w:p>
          <w:p w14:paraId="3972392C"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follow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studied</w:t>
            </w:r>
            <w:proofErr w:type="spellEnd"/>
            <w:r w:rsidRPr="00C1676D">
              <w:rPr>
                <w:rFonts w:ascii="Times New Roman" w:eastAsia="Times New Roman" w:hAnsi="Times New Roman" w:cs="Times New Roman"/>
                <w:i/>
              </w:rPr>
              <w:t xml:space="preserve">. </w:t>
            </w:r>
          </w:p>
        </w:tc>
      </w:tr>
      <w:tr w:rsidR="00A32939" w:rsidRPr="00C1676D" w14:paraId="32534E82" w14:textId="77777777">
        <w:trPr>
          <w:trHeight w:val="186"/>
          <w:jc w:val="center"/>
        </w:trPr>
        <w:tc>
          <w:tcPr>
            <w:tcW w:w="1710" w:type="dxa"/>
            <w:vMerge/>
            <w:shd w:val="clear" w:color="auto" w:fill="FFFFFF"/>
            <w:vAlign w:val="center"/>
          </w:tcPr>
          <w:p w14:paraId="461768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1A23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D2D2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F3C8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67C1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74BE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CD70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6E299D" w14:textId="165D42C9" w:rsidR="00A32939" w:rsidRPr="0002010F" w:rsidRDefault="00717D4D">
            <w:pPr>
              <w:pStyle w:val="ListeParagraf"/>
              <w:numPr>
                <w:ilvl w:val="0"/>
                <w:numId w:val="12"/>
              </w:numPr>
              <w:jc w:val="both"/>
              <w:rPr>
                <w:rFonts w:ascii="Times New Roman" w:eastAsia="Times New Roman" w:hAnsi="Times New Roman" w:cs="Times New Roman"/>
                <w:b/>
              </w:rPr>
            </w:pPr>
            <w:r w:rsidRPr="0002010F">
              <w:rPr>
                <w:rFonts w:ascii="Times New Roman" w:eastAsia="Times New Roman" w:hAnsi="Times New Roman" w:cs="Times New Roman"/>
                <w:b/>
              </w:rPr>
              <w:t>Sıfat Tamlaması</w:t>
            </w:r>
          </w:p>
          <w:p w14:paraId="163F59A8" w14:textId="12D7D8C9" w:rsidR="00A32939" w:rsidRPr="0002010F" w:rsidRDefault="00717D4D" w:rsidP="0002010F">
            <w:pPr>
              <w:pStyle w:val="ListeParagraf"/>
              <w:jc w:val="both"/>
              <w:rPr>
                <w:rFonts w:ascii="Times New Roman" w:eastAsia="Times New Roman" w:hAnsi="Times New Roman" w:cs="Times New Roman"/>
                <w:bCs/>
                <w:i/>
                <w:iCs/>
              </w:rPr>
            </w:pPr>
            <w:proofErr w:type="spellStart"/>
            <w:r w:rsidRPr="0002010F">
              <w:rPr>
                <w:rFonts w:ascii="Times New Roman" w:eastAsia="Times New Roman" w:hAnsi="Times New Roman" w:cs="Times New Roman"/>
                <w:bCs/>
                <w:i/>
                <w:iCs/>
              </w:rPr>
              <w:t>Adjective</w:t>
            </w:r>
            <w:proofErr w:type="spellEnd"/>
            <w:r w:rsidRPr="0002010F">
              <w:rPr>
                <w:rFonts w:ascii="Times New Roman" w:eastAsia="Times New Roman" w:hAnsi="Times New Roman" w:cs="Times New Roman"/>
                <w:bCs/>
                <w:i/>
                <w:iCs/>
              </w:rPr>
              <w:t xml:space="preserve"> </w:t>
            </w:r>
            <w:proofErr w:type="spellStart"/>
            <w:r w:rsidRPr="0002010F">
              <w:rPr>
                <w:rFonts w:ascii="Times New Roman" w:eastAsia="Times New Roman" w:hAnsi="Times New Roman" w:cs="Times New Roman"/>
                <w:bCs/>
                <w:i/>
                <w:iCs/>
              </w:rPr>
              <w:t>completion</w:t>
            </w:r>
            <w:proofErr w:type="spellEnd"/>
          </w:p>
        </w:tc>
        <w:tc>
          <w:tcPr>
            <w:tcW w:w="3555" w:type="dxa"/>
            <w:shd w:val="clear" w:color="auto" w:fill="FFFFFF"/>
            <w:vAlign w:val="center"/>
          </w:tcPr>
          <w:p w14:paraId="175F51E8" w14:textId="77777777" w:rsidR="00A32939" w:rsidRPr="00C1676D" w:rsidRDefault="00717D4D">
            <w:pP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Örgün öğretimde gerek duyulan Arapça bilgisine sahip olurlar.</w:t>
            </w:r>
          </w:p>
          <w:p w14:paraId="3ED5FCE2" w14:textId="77777777" w:rsidR="00A32939" w:rsidRPr="00C1676D" w:rsidRDefault="00717D4D">
            <w:pPr>
              <w:spacing w:after="160"/>
              <w:ind w:left="241"/>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w:t>
            </w:r>
          </w:p>
        </w:tc>
      </w:tr>
      <w:tr w:rsidR="00A32939" w:rsidRPr="00C1676D" w14:paraId="26083CF7" w14:textId="77777777">
        <w:trPr>
          <w:trHeight w:val="306"/>
          <w:jc w:val="center"/>
        </w:trPr>
        <w:tc>
          <w:tcPr>
            <w:tcW w:w="1710" w:type="dxa"/>
            <w:vMerge w:val="restart"/>
            <w:shd w:val="clear" w:color="auto" w:fill="FFFFFF"/>
            <w:vAlign w:val="center"/>
          </w:tcPr>
          <w:p w14:paraId="40F793F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271111113</w:t>
            </w:r>
          </w:p>
        </w:tc>
        <w:tc>
          <w:tcPr>
            <w:tcW w:w="3495" w:type="dxa"/>
            <w:vMerge w:val="restart"/>
            <w:shd w:val="clear" w:color="auto" w:fill="FFFFFF"/>
            <w:vAlign w:val="center"/>
          </w:tcPr>
          <w:p w14:paraId="74F524AD"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Arapça Okuma Anlama I</w:t>
            </w:r>
          </w:p>
          <w:p w14:paraId="7B8D03E5"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Reading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6BDB5C8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2</w:t>
            </w:r>
          </w:p>
        </w:tc>
        <w:tc>
          <w:tcPr>
            <w:tcW w:w="585" w:type="dxa"/>
            <w:vMerge w:val="restart"/>
            <w:shd w:val="clear" w:color="auto" w:fill="FFFFFF"/>
            <w:vAlign w:val="center"/>
          </w:tcPr>
          <w:p w14:paraId="597A90D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0</w:t>
            </w:r>
          </w:p>
        </w:tc>
        <w:tc>
          <w:tcPr>
            <w:tcW w:w="425" w:type="dxa"/>
            <w:vMerge w:val="restart"/>
            <w:shd w:val="clear" w:color="auto" w:fill="FFFFFF"/>
            <w:vAlign w:val="center"/>
          </w:tcPr>
          <w:p w14:paraId="4E149A6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2</w:t>
            </w:r>
          </w:p>
        </w:tc>
        <w:tc>
          <w:tcPr>
            <w:tcW w:w="425" w:type="dxa"/>
            <w:vMerge w:val="restart"/>
            <w:shd w:val="clear" w:color="auto" w:fill="FFFFFF"/>
            <w:vAlign w:val="center"/>
          </w:tcPr>
          <w:p w14:paraId="0773F74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2</w:t>
            </w:r>
          </w:p>
        </w:tc>
        <w:tc>
          <w:tcPr>
            <w:tcW w:w="709" w:type="dxa"/>
            <w:vMerge w:val="restart"/>
            <w:shd w:val="clear" w:color="auto" w:fill="FFFFFF"/>
            <w:vAlign w:val="center"/>
          </w:tcPr>
          <w:p w14:paraId="06E2F9F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C9BA2D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09C3CBF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77531E7"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F3369D4" w14:textId="77777777">
        <w:trPr>
          <w:trHeight w:val="765"/>
          <w:jc w:val="center"/>
        </w:trPr>
        <w:tc>
          <w:tcPr>
            <w:tcW w:w="1710" w:type="dxa"/>
            <w:vMerge/>
            <w:shd w:val="clear" w:color="auto" w:fill="FFFFFF"/>
            <w:vAlign w:val="center"/>
          </w:tcPr>
          <w:p w14:paraId="2517A59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738BE9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6F38E4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8A700B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9D2E66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ADE2F1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8C0B91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48911B4"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Bu derste, Arapça harekesiz klasik ve modern metinlerin hatasız ve kurallara uygun şekilde okuyarak çözümleyebilmek için gerekli olan gramer kurallarının verilmesi ve örnek metin okumaları amaçlanmıştır.</w:t>
            </w:r>
          </w:p>
          <w:p w14:paraId="5978ED46" w14:textId="77777777" w:rsidR="00A32939" w:rsidRPr="002E43FC" w:rsidRDefault="00717D4D">
            <w:pPr>
              <w:spacing w:after="120"/>
              <w:jc w:val="both"/>
              <w:rPr>
                <w:rFonts w:ascii="Times New Roman" w:eastAsia="Times New Roman" w:hAnsi="Times New Roman" w:cs="Times New Roman"/>
                <w:bCs/>
                <w:i/>
                <w:iCs/>
              </w:rPr>
            </w:pPr>
            <w:r w:rsidRPr="002E43FC">
              <w:rPr>
                <w:rFonts w:ascii="Times New Roman" w:eastAsia="Times New Roman" w:hAnsi="Times New Roman" w:cs="Times New Roman"/>
                <w:bCs/>
                <w:i/>
                <w:iCs/>
              </w:rPr>
              <w:t xml:space="preserve">Learning </w:t>
            </w:r>
            <w:proofErr w:type="spellStart"/>
            <w:r w:rsidRPr="002E43FC">
              <w:rPr>
                <w:rFonts w:ascii="Times New Roman" w:eastAsia="Times New Roman" w:hAnsi="Times New Roman" w:cs="Times New Roman"/>
                <w:bCs/>
                <w:i/>
                <w:iCs/>
              </w:rPr>
              <w:t>Arabic</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by</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doing</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the</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reading</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and</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writing</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exercises</w:t>
            </w:r>
            <w:proofErr w:type="spellEnd"/>
            <w:r w:rsidRPr="002E43FC">
              <w:rPr>
                <w:rFonts w:ascii="Times New Roman" w:eastAsia="Times New Roman" w:hAnsi="Times New Roman" w:cs="Times New Roman"/>
                <w:bCs/>
                <w:i/>
                <w:iCs/>
              </w:rPr>
              <w:t xml:space="preserve"> in </w:t>
            </w:r>
            <w:proofErr w:type="spellStart"/>
            <w:r w:rsidRPr="002E43FC">
              <w:rPr>
                <w:rFonts w:ascii="Times New Roman" w:eastAsia="Times New Roman" w:hAnsi="Times New Roman" w:cs="Times New Roman"/>
                <w:bCs/>
                <w:i/>
                <w:iCs/>
              </w:rPr>
              <w:t>Arabic</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learning</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and</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memorizing</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entry</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level</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grammar</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skills</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to</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conrtibute</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reading</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Arabic</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texts</w:t>
            </w:r>
            <w:proofErr w:type="spellEnd"/>
            <w:r w:rsidRPr="002E43FC">
              <w:rPr>
                <w:rFonts w:ascii="Times New Roman" w:eastAsia="Times New Roman" w:hAnsi="Times New Roman" w:cs="Times New Roman"/>
                <w:bCs/>
                <w:i/>
                <w:iCs/>
              </w:rPr>
              <w:t xml:space="preserve"> </w:t>
            </w:r>
            <w:proofErr w:type="spellStart"/>
            <w:r w:rsidRPr="002E43FC">
              <w:rPr>
                <w:rFonts w:ascii="Times New Roman" w:eastAsia="Times New Roman" w:hAnsi="Times New Roman" w:cs="Times New Roman"/>
                <w:bCs/>
                <w:i/>
                <w:iCs/>
              </w:rPr>
              <w:t>correctly</w:t>
            </w:r>
            <w:proofErr w:type="spellEnd"/>
            <w:r w:rsidRPr="002E43FC">
              <w:rPr>
                <w:rFonts w:ascii="Times New Roman" w:eastAsia="Times New Roman" w:hAnsi="Times New Roman" w:cs="Times New Roman"/>
                <w:bCs/>
                <w:i/>
                <w:iCs/>
              </w:rPr>
              <w:t xml:space="preserve">. </w:t>
            </w:r>
          </w:p>
        </w:tc>
      </w:tr>
      <w:tr w:rsidR="00A32939" w:rsidRPr="00C1676D" w14:paraId="3EB1FD74" w14:textId="77777777">
        <w:trPr>
          <w:trHeight w:val="186"/>
          <w:jc w:val="center"/>
        </w:trPr>
        <w:tc>
          <w:tcPr>
            <w:tcW w:w="1710" w:type="dxa"/>
            <w:vMerge/>
            <w:shd w:val="clear" w:color="auto" w:fill="FFFFFF"/>
            <w:vAlign w:val="center"/>
          </w:tcPr>
          <w:p w14:paraId="426FA3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FEE11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B2063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49660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7F917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9F461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F5000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B32B56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36644DB"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56C328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2DACB32"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7B71E27" w14:textId="77777777">
        <w:trPr>
          <w:trHeight w:val="186"/>
          <w:jc w:val="center"/>
        </w:trPr>
        <w:tc>
          <w:tcPr>
            <w:tcW w:w="1710" w:type="dxa"/>
            <w:vMerge/>
            <w:shd w:val="clear" w:color="auto" w:fill="FFFFFF"/>
            <w:vAlign w:val="center"/>
          </w:tcPr>
          <w:p w14:paraId="4D551F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5984C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ECCA1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B5B9C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496DD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AC922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14408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AFA1DEA" w14:textId="7D1C4C93" w:rsidR="00A32939" w:rsidRPr="00441AC8" w:rsidRDefault="00717D4D">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Arap dili ve alfabesi hakkında genel bir bilgi.</w:t>
            </w:r>
          </w:p>
          <w:p w14:paraId="4A0EFAFE" w14:textId="074F6E83" w:rsidR="00914289" w:rsidRPr="00441AC8" w:rsidRDefault="00914289" w:rsidP="00441AC8">
            <w:pPr>
              <w:pStyle w:val="ListeParagraf"/>
              <w:jc w:val="both"/>
              <w:rPr>
                <w:rFonts w:ascii="Times New Roman" w:eastAsia="Times New Roman" w:hAnsi="Times New Roman" w:cs="Times New Roman"/>
                <w:bCs/>
                <w:i/>
                <w:iCs/>
              </w:rPr>
            </w:pPr>
            <w:r w:rsidRPr="00441AC8">
              <w:rPr>
                <w:rFonts w:ascii="Times New Roman" w:eastAsia="Times New Roman" w:hAnsi="Times New Roman" w:cs="Times New Roman"/>
                <w:bCs/>
                <w:i/>
                <w:iCs/>
              </w:rPr>
              <w:t xml:space="preserve">A general </w:t>
            </w:r>
            <w:proofErr w:type="spellStart"/>
            <w:r w:rsidRPr="00441AC8">
              <w:rPr>
                <w:rFonts w:ascii="Times New Roman" w:eastAsia="Times New Roman" w:hAnsi="Times New Roman" w:cs="Times New Roman"/>
                <w:bCs/>
                <w:i/>
                <w:iCs/>
              </w:rPr>
              <w:t>knowledge</w:t>
            </w:r>
            <w:proofErr w:type="spellEnd"/>
            <w:r w:rsidRPr="00441AC8">
              <w:rPr>
                <w:rFonts w:ascii="Times New Roman" w:eastAsia="Times New Roman" w:hAnsi="Times New Roman" w:cs="Times New Roman"/>
                <w:bCs/>
                <w:i/>
                <w:iCs/>
              </w:rPr>
              <w:t xml:space="preserve"> of </w:t>
            </w: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Arabic</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language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its</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alphabet</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1D263529" w14:textId="5BA0D7F2" w:rsidR="00A32939" w:rsidRDefault="00717D4D" w:rsidP="00705E4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 bu derste Arapçada kelimelerin cümle içindeki görevlerinin ne olduğunu öğrenir ve kelimeye nasıl anlam yüklemesi gerektiğini anlar.</w:t>
            </w:r>
          </w:p>
          <w:p w14:paraId="3BBFCA0D" w14:textId="1211A289" w:rsidR="00966C4C" w:rsidRPr="00966C4C" w:rsidRDefault="00966C4C" w:rsidP="00966C4C">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66C4C">
              <w:rPr>
                <w:rFonts w:ascii="Times New Roman" w:eastAsia="Times New Roman" w:hAnsi="Times New Roman" w:cs="Times New Roman"/>
                <w:bCs/>
                <w:i/>
                <w:iCs/>
                <w:color w:val="000000"/>
              </w:rPr>
              <w:lastRenderedPageBreak/>
              <w:t>In</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this</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course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student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learns</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what</w:t>
            </w:r>
            <w:proofErr w:type="spellEnd"/>
            <w:r w:rsidRPr="00966C4C">
              <w:rPr>
                <w:rFonts w:ascii="Times New Roman" w:eastAsia="Times New Roman" w:hAnsi="Times New Roman" w:cs="Times New Roman"/>
                <w:bCs/>
                <w:i/>
                <w:iCs/>
                <w:color w:val="000000"/>
              </w:rPr>
              <w:t xml:space="preserve"> is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role of </w:t>
            </w:r>
            <w:proofErr w:type="spellStart"/>
            <w:r w:rsidRPr="00966C4C">
              <w:rPr>
                <w:rFonts w:ascii="Times New Roman" w:eastAsia="Times New Roman" w:hAnsi="Times New Roman" w:cs="Times New Roman"/>
                <w:bCs/>
                <w:i/>
                <w:iCs/>
                <w:color w:val="000000"/>
              </w:rPr>
              <w:t>words</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sentences</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Arabic</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and</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understands</w:t>
            </w:r>
            <w:proofErr w:type="spellEnd"/>
            <w:r w:rsidRPr="00966C4C">
              <w:rPr>
                <w:rFonts w:ascii="Times New Roman" w:eastAsia="Times New Roman" w:hAnsi="Times New Roman" w:cs="Times New Roman"/>
                <w:bCs/>
                <w:i/>
                <w:iCs/>
                <w:color w:val="000000"/>
              </w:rPr>
              <w:t xml:space="preserve"> how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attribute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meaning</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word</w:t>
            </w:r>
            <w:proofErr w:type="spellEnd"/>
            <w:r w:rsidRPr="00966C4C">
              <w:rPr>
                <w:rFonts w:ascii="Times New Roman" w:eastAsia="Times New Roman" w:hAnsi="Times New Roman" w:cs="Times New Roman"/>
                <w:bCs/>
                <w:i/>
                <w:iCs/>
                <w:color w:val="000000"/>
              </w:rPr>
              <w:t>.</w:t>
            </w:r>
          </w:p>
        </w:tc>
      </w:tr>
      <w:tr w:rsidR="00A32939" w:rsidRPr="00C1676D" w14:paraId="348AEF8E" w14:textId="77777777">
        <w:trPr>
          <w:trHeight w:val="354"/>
          <w:jc w:val="center"/>
        </w:trPr>
        <w:tc>
          <w:tcPr>
            <w:tcW w:w="1710" w:type="dxa"/>
            <w:vMerge/>
            <w:shd w:val="clear" w:color="auto" w:fill="FFFFFF"/>
            <w:vAlign w:val="center"/>
          </w:tcPr>
          <w:p w14:paraId="570C98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3BD5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8908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0504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8893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9B32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EC81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E72D35" w14:textId="4C52472F" w:rsidR="00A32939" w:rsidRPr="00441AC8" w:rsidRDefault="00717D4D">
            <w:pPr>
              <w:pStyle w:val="ListeParagraf"/>
              <w:numPr>
                <w:ilvl w:val="0"/>
                <w:numId w:val="13"/>
              </w:numPr>
              <w:jc w:val="both"/>
              <w:rPr>
                <w:rFonts w:ascii="Times New Roman" w:eastAsia="Times New Roman" w:hAnsi="Times New Roman" w:cs="Times New Roman"/>
                <w:bCs/>
                <w:i/>
                <w:iCs/>
              </w:rPr>
            </w:pPr>
            <w:r w:rsidRPr="00441AC8">
              <w:rPr>
                <w:rFonts w:ascii="Times New Roman" w:eastAsia="Times New Roman" w:hAnsi="Times New Roman" w:cs="Times New Roman"/>
                <w:b/>
              </w:rPr>
              <w:t>Harflerin kelime başı, ortası ve sonunda yazım şekilleri kendinden önce ve sonra gelen harflerle birleşme durumları.</w:t>
            </w:r>
          </w:p>
          <w:p w14:paraId="601FF743" w14:textId="7E548E1C" w:rsidR="00B024D2" w:rsidRPr="00441AC8" w:rsidRDefault="00B024D2"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spelling</w:t>
            </w:r>
            <w:proofErr w:type="spellEnd"/>
            <w:r w:rsidRPr="00441AC8">
              <w:rPr>
                <w:rFonts w:ascii="Times New Roman" w:eastAsia="Times New Roman" w:hAnsi="Times New Roman" w:cs="Times New Roman"/>
                <w:bCs/>
                <w:i/>
                <w:iCs/>
              </w:rPr>
              <w:t xml:space="preserve"> of </w:t>
            </w: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letters</w:t>
            </w:r>
            <w:proofErr w:type="spellEnd"/>
            <w:r w:rsidRPr="00441AC8">
              <w:rPr>
                <w:rFonts w:ascii="Times New Roman" w:eastAsia="Times New Roman" w:hAnsi="Times New Roman" w:cs="Times New Roman"/>
                <w:bCs/>
                <w:i/>
                <w:iCs/>
              </w:rPr>
              <w:t xml:space="preserve"> at </w:t>
            </w: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beginning</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middle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end</w:t>
            </w:r>
            <w:proofErr w:type="spellEnd"/>
            <w:r w:rsidRPr="00441AC8">
              <w:rPr>
                <w:rFonts w:ascii="Times New Roman" w:eastAsia="Times New Roman" w:hAnsi="Times New Roman" w:cs="Times New Roman"/>
                <w:bCs/>
                <w:i/>
                <w:iCs/>
              </w:rPr>
              <w:t xml:space="preserve"> of </w:t>
            </w: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word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their</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combination</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with</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letters</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that</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come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before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after</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them</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77C45EE6" w14:textId="77777777" w:rsidR="00A32939" w:rsidRDefault="00717D4D"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Harekesiz bir metni usulüne uygun şekilde okuyabilir.</w:t>
            </w:r>
          </w:p>
          <w:p w14:paraId="455DA4E0" w14:textId="06799DB6" w:rsidR="00966C4C" w:rsidRPr="00966C4C" w:rsidRDefault="00966C4C" w:rsidP="00966C4C">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966C4C">
              <w:rPr>
                <w:rFonts w:ascii="Times New Roman" w:eastAsia="Times New Roman" w:hAnsi="Times New Roman" w:cs="Times New Roman"/>
                <w:bCs/>
                <w:i/>
                <w:iCs/>
                <w:color w:val="000000"/>
              </w:rPr>
              <w:t xml:space="preserve">Can </w:t>
            </w:r>
            <w:proofErr w:type="spellStart"/>
            <w:r w:rsidRPr="00966C4C">
              <w:rPr>
                <w:rFonts w:ascii="Times New Roman" w:eastAsia="Times New Roman" w:hAnsi="Times New Roman" w:cs="Times New Roman"/>
                <w:bCs/>
                <w:i/>
                <w:iCs/>
                <w:color w:val="000000"/>
              </w:rPr>
              <w:t>read</w:t>
            </w:r>
            <w:proofErr w:type="spellEnd"/>
            <w:r w:rsidRPr="00966C4C">
              <w:rPr>
                <w:rFonts w:ascii="Times New Roman" w:eastAsia="Times New Roman" w:hAnsi="Times New Roman" w:cs="Times New Roman"/>
                <w:bCs/>
                <w:i/>
                <w:iCs/>
                <w:color w:val="000000"/>
              </w:rPr>
              <w:t xml:space="preserve"> a </w:t>
            </w:r>
            <w:proofErr w:type="spellStart"/>
            <w:r w:rsidRPr="00966C4C">
              <w:rPr>
                <w:rFonts w:ascii="Times New Roman" w:eastAsia="Times New Roman" w:hAnsi="Times New Roman" w:cs="Times New Roman"/>
                <w:bCs/>
                <w:i/>
                <w:iCs/>
                <w:color w:val="000000"/>
              </w:rPr>
              <w:t>still</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duly</w:t>
            </w:r>
            <w:proofErr w:type="spellEnd"/>
            <w:r w:rsidRPr="00966C4C">
              <w:rPr>
                <w:rFonts w:ascii="Times New Roman" w:eastAsia="Times New Roman" w:hAnsi="Times New Roman" w:cs="Times New Roman"/>
                <w:bCs/>
                <w:i/>
                <w:iCs/>
                <w:color w:val="000000"/>
              </w:rPr>
              <w:t>.</w:t>
            </w:r>
          </w:p>
        </w:tc>
      </w:tr>
      <w:tr w:rsidR="00A32939" w:rsidRPr="00C1676D" w14:paraId="32A3831D" w14:textId="77777777">
        <w:trPr>
          <w:trHeight w:val="186"/>
          <w:jc w:val="center"/>
        </w:trPr>
        <w:tc>
          <w:tcPr>
            <w:tcW w:w="1710" w:type="dxa"/>
            <w:vMerge/>
            <w:shd w:val="clear" w:color="auto" w:fill="FFFFFF"/>
            <w:vAlign w:val="center"/>
          </w:tcPr>
          <w:p w14:paraId="5114ED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EF16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4EB5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8DF7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5BFF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64C4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CCE8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D051DCD" w14:textId="2FB2EDB2" w:rsidR="00A32939" w:rsidRPr="00441AC8" w:rsidRDefault="00717D4D">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Arapçada kelime fiil isim ve harf</w:t>
            </w:r>
          </w:p>
          <w:p w14:paraId="40131245" w14:textId="7DE45C5C" w:rsidR="00B024D2" w:rsidRPr="00441AC8" w:rsidRDefault="00B024D2"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Arabic</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word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verb</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noun</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letter</w:t>
            </w:r>
            <w:proofErr w:type="spellEnd"/>
          </w:p>
        </w:tc>
        <w:tc>
          <w:tcPr>
            <w:tcW w:w="3555" w:type="dxa"/>
            <w:shd w:val="clear" w:color="auto" w:fill="FFFFFF"/>
            <w:vAlign w:val="center"/>
          </w:tcPr>
          <w:p w14:paraId="6899F7AC" w14:textId="77777777" w:rsidR="00A32939" w:rsidRDefault="00717D4D"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Usulüne uygun olarak okuyabildiği metni kendi diline aktarabilir.</w:t>
            </w:r>
          </w:p>
          <w:p w14:paraId="36B0AB2C" w14:textId="3C30409C" w:rsidR="00966C4C" w:rsidRPr="00966C4C" w:rsidRDefault="00966C4C" w:rsidP="00966C4C">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966C4C">
              <w:rPr>
                <w:rFonts w:ascii="Times New Roman" w:eastAsia="Times New Roman" w:hAnsi="Times New Roman" w:cs="Times New Roman"/>
                <w:bCs/>
                <w:i/>
                <w:iCs/>
                <w:color w:val="000000"/>
              </w:rPr>
              <w:t>He/</w:t>
            </w:r>
            <w:proofErr w:type="spellStart"/>
            <w:r w:rsidRPr="00966C4C">
              <w:rPr>
                <w:rFonts w:ascii="Times New Roman" w:eastAsia="Times New Roman" w:hAnsi="Times New Roman" w:cs="Times New Roman"/>
                <w:bCs/>
                <w:i/>
                <w:iCs/>
                <w:color w:val="000000"/>
              </w:rPr>
              <w:t>she</w:t>
            </w:r>
            <w:proofErr w:type="spellEnd"/>
            <w:r w:rsidRPr="00966C4C">
              <w:rPr>
                <w:rFonts w:ascii="Times New Roman" w:eastAsia="Times New Roman" w:hAnsi="Times New Roman" w:cs="Times New Roman"/>
                <w:bCs/>
                <w:i/>
                <w:iCs/>
                <w:color w:val="000000"/>
              </w:rPr>
              <w:t xml:space="preserve"> can </w:t>
            </w:r>
            <w:proofErr w:type="spellStart"/>
            <w:r w:rsidRPr="00966C4C">
              <w:rPr>
                <w:rFonts w:ascii="Times New Roman" w:eastAsia="Times New Roman" w:hAnsi="Times New Roman" w:cs="Times New Roman"/>
                <w:bCs/>
                <w:i/>
                <w:iCs/>
                <w:color w:val="000000"/>
              </w:rPr>
              <w:t>translate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he/</w:t>
            </w:r>
            <w:proofErr w:type="spellStart"/>
            <w:r w:rsidRPr="00966C4C">
              <w:rPr>
                <w:rFonts w:ascii="Times New Roman" w:eastAsia="Times New Roman" w:hAnsi="Times New Roman" w:cs="Times New Roman"/>
                <w:bCs/>
                <w:i/>
                <w:iCs/>
                <w:color w:val="000000"/>
              </w:rPr>
              <w:t>she</w:t>
            </w:r>
            <w:proofErr w:type="spellEnd"/>
            <w:r w:rsidRPr="00966C4C">
              <w:rPr>
                <w:rFonts w:ascii="Times New Roman" w:eastAsia="Times New Roman" w:hAnsi="Times New Roman" w:cs="Times New Roman"/>
                <w:bCs/>
                <w:i/>
                <w:iCs/>
                <w:color w:val="000000"/>
              </w:rPr>
              <w:t xml:space="preserve"> can </w:t>
            </w:r>
            <w:proofErr w:type="spellStart"/>
            <w:r w:rsidRPr="00966C4C">
              <w:rPr>
                <w:rFonts w:ascii="Times New Roman" w:eastAsia="Times New Roman" w:hAnsi="Times New Roman" w:cs="Times New Roman"/>
                <w:bCs/>
                <w:i/>
                <w:iCs/>
                <w:color w:val="000000"/>
              </w:rPr>
              <w:t>read</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into</w:t>
            </w:r>
            <w:proofErr w:type="spellEnd"/>
            <w:r w:rsidRPr="00966C4C">
              <w:rPr>
                <w:rFonts w:ascii="Times New Roman" w:eastAsia="Times New Roman" w:hAnsi="Times New Roman" w:cs="Times New Roman"/>
                <w:bCs/>
                <w:i/>
                <w:iCs/>
                <w:color w:val="000000"/>
              </w:rPr>
              <w:t xml:space="preserve"> his/her </w:t>
            </w:r>
            <w:proofErr w:type="spellStart"/>
            <w:r w:rsidRPr="00966C4C">
              <w:rPr>
                <w:rFonts w:ascii="Times New Roman" w:eastAsia="Times New Roman" w:hAnsi="Times New Roman" w:cs="Times New Roman"/>
                <w:bCs/>
                <w:i/>
                <w:iCs/>
                <w:color w:val="000000"/>
              </w:rPr>
              <w:t>own</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language</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accordance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with</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procedure</w:t>
            </w:r>
            <w:proofErr w:type="spellEnd"/>
            <w:r w:rsidRPr="00966C4C">
              <w:rPr>
                <w:rFonts w:ascii="Times New Roman" w:eastAsia="Times New Roman" w:hAnsi="Times New Roman" w:cs="Times New Roman"/>
                <w:bCs/>
                <w:i/>
                <w:iCs/>
                <w:color w:val="000000"/>
              </w:rPr>
              <w:t>.</w:t>
            </w:r>
          </w:p>
        </w:tc>
      </w:tr>
      <w:tr w:rsidR="00A32939" w:rsidRPr="00C1676D" w14:paraId="23A7A08A" w14:textId="77777777">
        <w:trPr>
          <w:trHeight w:val="186"/>
          <w:jc w:val="center"/>
        </w:trPr>
        <w:tc>
          <w:tcPr>
            <w:tcW w:w="1710" w:type="dxa"/>
            <w:vMerge/>
            <w:shd w:val="clear" w:color="auto" w:fill="FFFFFF"/>
            <w:vAlign w:val="center"/>
          </w:tcPr>
          <w:p w14:paraId="45E9B7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4457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DF92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087B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7428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4157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CA07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BBD58A" w14:textId="34463949" w:rsidR="00A32939" w:rsidRPr="00441AC8" w:rsidRDefault="00717D4D">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Arapça öğreniminde gerekli bazı temel kavramlar</w:t>
            </w:r>
          </w:p>
          <w:p w14:paraId="037E988F" w14:textId="05108402" w:rsidR="00B024D2" w:rsidRPr="00441AC8" w:rsidRDefault="00B024D2"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Some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basic</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concepts</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necessary</w:t>
            </w:r>
            <w:proofErr w:type="spellEnd"/>
            <w:r w:rsidRPr="00441AC8">
              <w:rPr>
                <w:rFonts w:ascii="Times New Roman" w:eastAsia="Times New Roman" w:hAnsi="Times New Roman" w:cs="Times New Roman"/>
                <w:bCs/>
                <w:i/>
                <w:iCs/>
              </w:rPr>
              <w:t xml:space="preserve"> in </w:t>
            </w:r>
            <w:proofErr w:type="spellStart"/>
            <w:r w:rsidRPr="00441AC8">
              <w:rPr>
                <w:rFonts w:ascii="Times New Roman" w:eastAsia="Times New Roman" w:hAnsi="Times New Roman" w:cs="Times New Roman"/>
                <w:bCs/>
                <w:i/>
                <w:iCs/>
              </w:rPr>
              <w:t>learning</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Arabic</w:t>
            </w:r>
            <w:proofErr w:type="spellEnd"/>
          </w:p>
        </w:tc>
        <w:tc>
          <w:tcPr>
            <w:tcW w:w="3555" w:type="dxa"/>
            <w:shd w:val="clear" w:color="auto" w:fill="FFFFFF"/>
            <w:vAlign w:val="center"/>
          </w:tcPr>
          <w:p w14:paraId="7AAE523F" w14:textId="77777777" w:rsidR="00A32939" w:rsidRDefault="00717D4D"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Kaynak dilde yazılmış bir metni Arapçaya sözlü olarak aktarırken düzgün bir şekilde aktarabilir.</w:t>
            </w:r>
          </w:p>
          <w:p w14:paraId="2AAF56F4" w14:textId="23700744" w:rsidR="00966C4C" w:rsidRPr="00966C4C" w:rsidRDefault="00966C4C" w:rsidP="00966C4C">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66C4C">
              <w:rPr>
                <w:rFonts w:ascii="Times New Roman" w:eastAsia="Times New Roman" w:hAnsi="Times New Roman" w:cs="Times New Roman"/>
                <w:bCs/>
                <w:i/>
                <w:iCs/>
                <w:color w:val="000000"/>
              </w:rPr>
              <w:t>Able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transfer a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written</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source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language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Arabic</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properly</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while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translating</w:t>
            </w:r>
            <w:proofErr w:type="spellEnd"/>
            <w:r w:rsidRPr="00966C4C">
              <w:rPr>
                <w:rFonts w:ascii="Times New Roman" w:eastAsia="Times New Roman" w:hAnsi="Times New Roman" w:cs="Times New Roman"/>
                <w:bCs/>
                <w:i/>
                <w:iCs/>
                <w:color w:val="000000"/>
              </w:rPr>
              <w:t xml:space="preserve"> it </w:t>
            </w:r>
            <w:proofErr w:type="spellStart"/>
            <w:r w:rsidRPr="00966C4C">
              <w:rPr>
                <w:rFonts w:ascii="Times New Roman" w:eastAsia="Times New Roman" w:hAnsi="Times New Roman" w:cs="Times New Roman"/>
                <w:bCs/>
                <w:i/>
                <w:iCs/>
                <w:color w:val="000000"/>
              </w:rPr>
              <w:t>orally</w:t>
            </w:r>
            <w:proofErr w:type="spellEnd"/>
            <w:r w:rsidRPr="00966C4C">
              <w:rPr>
                <w:rFonts w:ascii="Times New Roman" w:eastAsia="Times New Roman" w:hAnsi="Times New Roman" w:cs="Times New Roman"/>
                <w:bCs/>
                <w:i/>
                <w:iCs/>
                <w:color w:val="000000"/>
              </w:rPr>
              <w:t>.</w:t>
            </w:r>
          </w:p>
        </w:tc>
      </w:tr>
      <w:tr w:rsidR="00A32939" w:rsidRPr="00C1676D" w14:paraId="156F629A" w14:textId="77777777">
        <w:trPr>
          <w:trHeight w:val="186"/>
          <w:jc w:val="center"/>
        </w:trPr>
        <w:tc>
          <w:tcPr>
            <w:tcW w:w="1710" w:type="dxa"/>
            <w:vMerge/>
            <w:shd w:val="clear" w:color="auto" w:fill="FFFFFF"/>
            <w:vAlign w:val="center"/>
          </w:tcPr>
          <w:p w14:paraId="70C696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77CC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DB68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480A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D5F8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B22C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5232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2A3133" w14:textId="65A50193" w:rsidR="00A32939" w:rsidRPr="00441AC8" w:rsidRDefault="00717D4D">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Arapçada cümle yapısı fiil, isim cümlesi</w:t>
            </w:r>
          </w:p>
          <w:p w14:paraId="7A559E30" w14:textId="063A597B" w:rsidR="00B024D2" w:rsidRPr="00441AC8" w:rsidRDefault="00B024D2"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lastRenderedPageBreak/>
              <w:t>Sentence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structure</w:t>
            </w:r>
            <w:proofErr w:type="spellEnd"/>
            <w:r w:rsidRPr="00441AC8">
              <w:rPr>
                <w:rFonts w:ascii="Times New Roman" w:eastAsia="Times New Roman" w:hAnsi="Times New Roman" w:cs="Times New Roman"/>
                <w:bCs/>
                <w:i/>
                <w:iCs/>
              </w:rPr>
              <w:t xml:space="preserve"> in </w:t>
            </w:r>
            <w:proofErr w:type="spellStart"/>
            <w:r w:rsidRPr="00441AC8">
              <w:rPr>
                <w:rFonts w:ascii="Times New Roman" w:eastAsia="Times New Roman" w:hAnsi="Times New Roman" w:cs="Times New Roman"/>
                <w:bCs/>
                <w:i/>
                <w:iCs/>
              </w:rPr>
              <w:t>arabic</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verb</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noun</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clause</w:t>
            </w:r>
            <w:proofErr w:type="spellEnd"/>
          </w:p>
        </w:tc>
        <w:tc>
          <w:tcPr>
            <w:tcW w:w="3555" w:type="dxa"/>
            <w:shd w:val="clear" w:color="auto" w:fill="FFFFFF"/>
            <w:vAlign w:val="center"/>
          </w:tcPr>
          <w:p w14:paraId="1CAD033C" w14:textId="3461D3BD" w:rsidR="00A32939" w:rsidRDefault="00717D4D"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Cümlenin temel öğelerinin sözün söylendiği duruma göre sahip olacakları durumları bilir.</w:t>
            </w:r>
          </w:p>
          <w:p w14:paraId="41A2965E" w14:textId="11B9EADC"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66C4C">
              <w:rPr>
                <w:rFonts w:ascii="Times New Roman" w:eastAsia="Times New Roman" w:hAnsi="Times New Roman" w:cs="Times New Roman"/>
                <w:bCs/>
                <w:i/>
                <w:iCs/>
              </w:rPr>
              <w:lastRenderedPageBreak/>
              <w:t>Knows</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situations</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that</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basic</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elements</w:t>
            </w:r>
            <w:proofErr w:type="spellEnd"/>
            <w:r w:rsidRPr="00966C4C">
              <w:rPr>
                <w:rFonts w:ascii="Times New Roman" w:eastAsia="Times New Roman" w:hAnsi="Times New Roman" w:cs="Times New Roman"/>
                <w:bCs/>
                <w:i/>
                <w:iCs/>
              </w:rPr>
              <w:t xml:space="preserve"> of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sentence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will</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have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according</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to</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situation</w:t>
            </w:r>
            <w:proofErr w:type="spellEnd"/>
            <w:r w:rsidRPr="00966C4C">
              <w:rPr>
                <w:rFonts w:ascii="Times New Roman" w:eastAsia="Times New Roman" w:hAnsi="Times New Roman" w:cs="Times New Roman"/>
                <w:bCs/>
                <w:i/>
                <w:iCs/>
              </w:rPr>
              <w:t xml:space="preserve"> in </w:t>
            </w:r>
            <w:proofErr w:type="spellStart"/>
            <w:r w:rsidRPr="00966C4C">
              <w:rPr>
                <w:rFonts w:ascii="Times New Roman" w:eastAsia="Times New Roman" w:hAnsi="Times New Roman" w:cs="Times New Roman"/>
                <w:bCs/>
                <w:i/>
                <w:iCs/>
              </w:rPr>
              <w:t>which</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word</w:t>
            </w:r>
            <w:proofErr w:type="spellEnd"/>
            <w:r w:rsidRPr="00966C4C">
              <w:rPr>
                <w:rFonts w:ascii="Times New Roman" w:eastAsia="Times New Roman" w:hAnsi="Times New Roman" w:cs="Times New Roman"/>
                <w:bCs/>
                <w:i/>
                <w:iCs/>
              </w:rPr>
              <w:t xml:space="preserve"> is </w:t>
            </w:r>
            <w:proofErr w:type="spellStart"/>
            <w:r w:rsidRPr="00966C4C">
              <w:rPr>
                <w:rFonts w:ascii="Times New Roman" w:eastAsia="Times New Roman" w:hAnsi="Times New Roman" w:cs="Times New Roman"/>
                <w:bCs/>
                <w:i/>
                <w:iCs/>
              </w:rPr>
              <w:t>spoken</w:t>
            </w:r>
            <w:proofErr w:type="spellEnd"/>
            <w:r w:rsidRPr="00966C4C">
              <w:rPr>
                <w:rFonts w:ascii="Times New Roman" w:eastAsia="Times New Roman" w:hAnsi="Times New Roman" w:cs="Times New Roman"/>
                <w:bCs/>
                <w:i/>
                <w:iCs/>
              </w:rPr>
              <w:t>.</w:t>
            </w:r>
          </w:p>
        </w:tc>
      </w:tr>
      <w:tr w:rsidR="00966C4C" w:rsidRPr="00C1676D" w14:paraId="18F032B2" w14:textId="77777777">
        <w:trPr>
          <w:trHeight w:val="186"/>
          <w:jc w:val="center"/>
        </w:trPr>
        <w:tc>
          <w:tcPr>
            <w:tcW w:w="1710" w:type="dxa"/>
            <w:vMerge/>
            <w:shd w:val="clear" w:color="auto" w:fill="FFFFFF"/>
            <w:vAlign w:val="center"/>
          </w:tcPr>
          <w:p w14:paraId="6D26683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79D222"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7F6ACB"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30E51A"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D22435"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C3F891"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23C17E"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933972" w14:textId="0787833A"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Fiil cümlesinin yapısı ve öğeleri</w:t>
            </w:r>
          </w:p>
          <w:p w14:paraId="25C2F16A" w14:textId="74C1FCBE" w:rsidR="00966C4C" w:rsidRPr="00441AC8" w:rsidRDefault="00966C4C"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structure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elements</w:t>
            </w:r>
            <w:proofErr w:type="spellEnd"/>
            <w:r w:rsidRPr="00441AC8">
              <w:rPr>
                <w:rFonts w:ascii="Times New Roman" w:eastAsia="Times New Roman" w:hAnsi="Times New Roman" w:cs="Times New Roman"/>
                <w:bCs/>
                <w:i/>
                <w:iCs/>
              </w:rPr>
              <w:t xml:space="preserve"> of </w:t>
            </w: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verb</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phrase</w:t>
            </w:r>
            <w:proofErr w:type="spellEnd"/>
          </w:p>
        </w:tc>
        <w:tc>
          <w:tcPr>
            <w:tcW w:w="3555" w:type="dxa"/>
            <w:shd w:val="clear" w:color="auto" w:fill="FFFFFF"/>
            <w:vAlign w:val="center"/>
          </w:tcPr>
          <w:p w14:paraId="41567F55"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 bu derste Arapçada kelimelerin cümle içindeki görevlerinin ne olduğunu öğrenir ve kelimeye nasıl anlam yüklemesi gerektiğini anlar.</w:t>
            </w:r>
          </w:p>
          <w:p w14:paraId="42B4460D" w14:textId="2E5FB8BF"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66C4C">
              <w:rPr>
                <w:rFonts w:ascii="Times New Roman" w:eastAsia="Times New Roman" w:hAnsi="Times New Roman" w:cs="Times New Roman"/>
                <w:bCs/>
                <w:i/>
                <w:iCs/>
                <w:color w:val="000000"/>
              </w:rPr>
              <w:t>In</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this</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course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student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learns</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what</w:t>
            </w:r>
            <w:proofErr w:type="spellEnd"/>
            <w:r w:rsidRPr="00966C4C">
              <w:rPr>
                <w:rFonts w:ascii="Times New Roman" w:eastAsia="Times New Roman" w:hAnsi="Times New Roman" w:cs="Times New Roman"/>
                <w:bCs/>
                <w:i/>
                <w:iCs/>
                <w:color w:val="000000"/>
              </w:rPr>
              <w:t xml:space="preserve"> is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role of </w:t>
            </w:r>
            <w:proofErr w:type="spellStart"/>
            <w:r w:rsidRPr="00966C4C">
              <w:rPr>
                <w:rFonts w:ascii="Times New Roman" w:eastAsia="Times New Roman" w:hAnsi="Times New Roman" w:cs="Times New Roman"/>
                <w:bCs/>
                <w:i/>
                <w:iCs/>
                <w:color w:val="000000"/>
              </w:rPr>
              <w:t>words</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sentences</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Arabic</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and</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understands</w:t>
            </w:r>
            <w:proofErr w:type="spellEnd"/>
            <w:r w:rsidRPr="00966C4C">
              <w:rPr>
                <w:rFonts w:ascii="Times New Roman" w:eastAsia="Times New Roman" w:hAnsi="Times New Roman" w:cs="Times New Roman"/>
                <w:bCs/>
                <w:i/>
                <w:iCs/>
                <w:color w:val="000000"/>
              </w:rPr>
              <w:t xml:space="preserve"> how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attribute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meaning</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word</w:t>
            </w:r>
            <w:proofErr w:type="spellEnd"/>
            <w:r w:rsidRPr="00966C4C">
              <w:rPr>
                <w:rFonts w:ascii="Times New Roman" w:eastAsia="Times New Roman" w:hAnsi="Times New Roman" w:cs="Times New Roman"/>
                <w:bCs/>
                <w:i/>
                <w:iCs/>
                <w:color w:val="000000"/>
              </w:rPr>
              <w:t>.</w:t>
            </w:r>
          </w:p>
        </w:tc>
      </w:tr>
      <w:tr w:rsidR="00966C4C" w:rsidRPr="00C1676D" w14:paraId="2E78E825" w14:textId="77777777">
        <w:trPr>
          <w:trHeight w:val="186"/>
          <w:jc w:val="center"/>
        </w:trPr>
        <w:tc>
          <w:tcPr>
            <w:tcW w:w="1710" w:type="dxa"/>
            <w:vMerge/>
            <w:shd w:val="clear" w:color="auto" w:fill="FFFFFF"/>
            <w:vAlign w:val="center"/>
          </w:tcPr>
          <w:p w14:paraId="51D5A590"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3D696C"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01FB20"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0BB885"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B27B25"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2AF016"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497E4C"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C707E6" w14:textId="5109F976"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Klâsik metin okuma ve çevirisi.</w:t>
            </w:r>
          </w:p>
          <w:p w14:paraId="1C7ED84B" w14:textId="06B40833" w:rsidR="00966C4C" w:rsidRPr="00441AC8" w:rsidRDefault="00966C4C" w:rsidP="00441AC8">
            <w:pPr>
              <w:pStyle w:val="ListeParagraf"/>
              <w:jc w:val="both"/>
              <w:rPr>
                <w:rFonts w:ascii="Times New Roman" w:eastAsia="Times New Roman" w:hAnsi="Times New Roman" w:cs="Times New Roman"/>
                <w:bCs/>
                <w:i/>
                <w:iCs/>
              </w:rPr>
            </w:pPr>
            <w:r w:rsidRPr="00441AC8">
              <w:rPr>
                <w:rFonts w:ascii="Times New Roman" w:eastAsia="Times New Roman" w:hAnsi="Times New Roman" w:cs="Times New Roman"/>
                <w:bCs/>
                <w:i/>
                <w:iCs/>
              </w:rPr>
              <w:t xml:space="preserve">Reading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translation</w:t>
            </w:r>
            <w:proofErr w:type="spellEnd"/>
            <w:r w:rsidRPr="00441AC8">
              <w:rPr>
                <w:rFonts w:ascii="Times New Roman" w:eastAsia="Times New Roman" w:hAnsi="Times New Roman" w:cs="Times New Roman"/>
                <w:bCs/>
                <w:i/>
                <w:iCs/>
              </w:rPr>
              <w:t xml:space="preserve"> of </w:t>
            </w:r>
            <w:proofErr w:type="spellStart"/>
            <w:r w:rsidRPr="00441AC8">
              <w:rPr>
                <w:rFonts w:ascii="Times New Roman" w:eastAsia="Times New Roman" w:hAnsi="Times New Roman" w:cs="Times New Roman"/>
                <w:bCs/>
                <w:i/>
                <w:iCs/>
              </w:rPr>
              <w:t>classical</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texts</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293F3B33"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Harekesiz bir metni usulüne uygun şekilde okuyabilir.</w:t>
            </w:r>
          </w:p>
          <w:p w14:paraId="493C6EF1" w14:textId="79CED5C3"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r w:rsidRPr="00966C4C">
              <w:rPr>
                <w:rFonts w:ascii="Times New Roman" w:eastAsia="Times New Roman" w:hAnsi="Times New Roman" w:cs="Times New Roman"/>
                <w:bCs/>
                <w:i/>
                <w:iCs/>
                <w:color w:val="000000"/>
              </w:rPr>
              <w:t xml:space="preserve">Can </w:t>
            </w:r>
            <w:proofErr w:type="spellStart"/>
            <w:r w:rsidRPr="00966C4C">
              <w:rPr>
                <w:rFonts w:ascii="Times New Roman" w:eastAsia="Times New Roman" w:hAnsi="Times New Roman" w:cs="Times New Roman"/>
                <w:bCs/>
                <w:i/>
                <w:iCs/>
                <w:color w:val="000000"/>
              </w:rPr>
              <w:t>read</w:t>
            </w:r>
            <w:proofErr w:type="spellEnd"/>
            <w:r w:rsidRPr="00966C4C">
              <w:rPr>
                <w:rFonts w:ascii="Times New Roman" w:eastAsia="Times New Roman" w:hAnsi="Times New Roman" w:cs="Times New Roman"/>
                <w:bCs/>
                <w:i/>
                <w:iCs/>
                <w:color w:val="000000"/>
              </w:rPr>
              <w:t xml:space="preserve"> a </w:t>
            </w:r>
            <w:proofErr w:type="spellStart"/>
            <w:r w:rsidRPr="00966C4C">
              <w:rPr>
                <w:rFonts w:ascii="Times New Roman" w:eastAsia="Times New Roman" w:hAnsi="Times New Roman" w:cs="Times New Roman"/>
                <w:bCs/>
                <w:i/>
                <w:iCs/>
                <w:color w:val="000000"/>
              </w:rPr>
              <w:t>still</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duly</w:t>
            </w:r>
            <w:proofErr w:type="spellEnd"/>
            <w:r w:rsidRPr="00966C4C">
              <w:rPr>
                <w:rFonts w:ascii="Times New Roman" w:eastAsia="Times New Roman" w:hAnsi="Times New Roman" w:cs="Times New Roman"/>
                <w:bCs/>
                <w:i/>
                <w:iCs/>
                <w:color w:val="000000"/>
              </w:rPr>
              <w:t>.</w:t>
            </w:r>
          </w:p>
        </w:tc>
      </w:tr>
      <w:tr w:rsidR="00966C4C" w:rsidRPr="00C1676D" w14:paraId="37F7EB6C" w14:textId="77777777">
        <w:trPr>
          <w:trHeight w:val="186"/>
          <w:jc w:val="center"/>
        </w:trPr>
        <w:tc>
          <w:tcPr>
            <w:tcW w:w="1710" w:type="dxa"/>
            <w:vMerge/>
            <w:shd w:val="clear" w:color="auto" w:fill="FFFFFF"/>
            <w:vAlign w:val="center"/>
          </w:tcPr>
          <w:p w14:paraId="6F6EB00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64D00C"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8E1070"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195562"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ED4907"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173C67"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75115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212BCC" w14:textId="43AB4852"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 xml:space="preserve">İsim tamlaması: </w:t>
            </w:r>
            <w:proofErr w:type="spellStart"/>
            <w:r w:rsidRPr="00441AC8">
              <w:rPr>
                <w:rFonts w:ascii="Times New Roman" w:eastAsia="Times New Roman" w:hAnsi="Times New Roman" w:cs="Times New Roman"/>
                <w:b/>
              </w:rPr>
              <w:t>Muzaf-Muzafun</w:t>
            </w:r>
            <w:proofErr w:type="spellEnd"/>
            <w:r w:rsidRPr="00441AC8">
              <w:rPr>
                <w:rFonts w:ascii="Times New Roman" w:eastAsia="Times New Roman" w:hAnsi="Times New Roman" w:cs="Times New Roman"/>
                <w:b/>
              </w:rPr>
              <w:t xml:space="preserve"> </w:t>
            </w:r>
            <w:proofErr w:type="spellStart"/>
            <w:r w:rsidRPr="00441AC8">
              <w:rPr>
                <w:rFonts w:ascii="Times New Roman" w:eastAsia="Times New Roman" w:hAnsi="Times New Roman" w:cs="Times New Roman"/>
                <w:b/>
              </w:rPr>
              <w:t>İleyh</w:t>
            </w:r>
            <w:proofErr w:type="spellEnd"/>
          </w:p>
          <w:p w14:paraId="7327DD5F" w14:textId="1D0249AF" w:rsidR="00966C4C" w:rsidRPr="00441AC8" w:rsidRDefault="00966C4C"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Noun</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phrase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Muzaf-Muzafun</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Ileyh</w:t>
            </w:r>
            <w:proofErr w:type="spellEnd"/>
          </w:p>
        </w:tc>
        <w:tc>
          <w:tcPr>
            <w:tcW w:w="3555" w:type="dxa"/>
            <w:shd w:val="clear" w:color="auto" w:fill="FFFFFF"/>
            <w:vAlign w:val="center"/>
          </w:tcPr>
          <w:p w14:paraId="0EEB8990"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Usulüne uygun olarak okuyabildiği metni kendi diline aktarabilir.</w:t>
            </w:r>
          </w:p>
          <w:p w14:paraId="5B647561" w14:textId="7D090631"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r w:rsidRPr="00966C4C">
              <w:rPr>
                <w:rFonts w:ascii="Times New Roman" w:eastAsia="Times New Roman" w:hAnsi="Times New Roman" w:cs="Times New Roman"/>
                <w:bCs/>
                <w:i/>
                <w:iCs/>
                <w:color w:val="000000"/>
              </w:rPr>
              <w:t>He/</w:t>
            </w:r>
            <w:proofErr w:type="spellStart"/>
            <w:r w:rsidRPr="00966C4C">
              <w:rPr>
                <w:rFonts w:ascii="Times New Roman" w:eastAsia="Times New Roman" w:hAnsi="Times New Roman" w:cs="Times New Roman"/>
                <w:bCs/>
                <w:i/>
                <w:iCs/>
                <w:color w:val="000000"/>
              </w:rPr>
              <w:t>she</w:t>
            </w:r>
            <w:proofErr w:type="spellEnd"/>
            <w:r w:rsidRPr="00966C4C">
              <w:rPr>
                <w:rFonts w:ascii="Times New Roman" w:eastAsia="Times New Roman" w:hAnsi="Times New Roman" w:cs="Times New Roman"/>
                <w:bCs/>
                <w:i/>
                <w:iCs/>
                <w:color w:val="000000"/>
              </w:rPr>
              <w:t xml:space="preserve"> can </w:t>
            </w:r>
            <w:proofErr w:type="spellStart"/>
            <w:r w:rsidRPr="00966C4C">
              <w:rPr>
                <w:rFonts w:ascii="Times New Roman" w:eastAsia="Times New Roman" w:hAnsi="Times New Roman" w:cs="Times New Roman"/>
                <w:bCs/>
                <w:i/>
                <w:iCs/>
                <w:color w:val="000000"/>
              </w:rPr>
              <w:t>translate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he/</w:t>
            </w:r>
            <w:proofErr w:type="spellStart"/>
            <w:r w:rsidRPr="00966C4C">
              <w:rPr>
                <w:rFonts w:ascii="Times New Roman" w:eastAsia="Times New Roman" w:hAnsi="Times New Roman" w:cs="Times New Roman"/>
                <w:bCs/>
                <w:i/>
                <w:iCs/>
                <w:color w:val="000000"/>
              </w:rPr>
              <w:t>she</w:t>
            </w:r>
            <w:proofErr w:type="spellEnd"/>
            <w:r w:rsidRPr="00966C4C">
              <w:rPr>
                <w:rFonts w:ascii="Times New Roman" w:eastAsia="Times New Roman" w:hAnsi="Times New Roman" w:cs="Times New Roman"/>
                <w:bCs/>
                <w:i/>
                <w:iCs/>
                <w:color w:val="000000"/>
              </w:rPr>
              <w:t xml:space="preserve"> can </w:t>
            </w:r>
            <w:proofErr w:type="spellStart"/>
            <w:r w:rsidRPr="00966C4C">
              <w:rPr>
                <w:rFonts w:ascii="Times New Roman" w:eastAsia="Times New Roman" w:hAnsi="Times New Roman" w:cs="Times New Roman"/>
                <w:bCs/>
                <w:i/>
                <w:iCs/>
                <w:color w:val="000000"/>
              </w:rPr>
              <w:t>read</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into</w:t>
            </w:r>
            <w:proofErr w:type="spellEnd"/>
            <w:r w:rsidRPr="00966C4C">
              <w:rPr>
                <w:rFonts w:ascii="Times New Roman" w:eastAsia="Times New Roman" w:hAnsi="Times New Roman" w:cs="Times New Roman"/>
                <w:bCs/>
                <w:i/>
                <w:iCs/>
                <w:color w:val="000000"/>
              </w:rPr>
              <w:t xml:space="preserve"> his/her </w:t>
            </w:r>
            <w:proofErr w:type="spellStart"/>
            <w:r w:rsidRPr="00966C4C">
              <w:rPr>
                <w:rFonts w:ascii="Times New Roman" w:eastAsia="Times New Roman" w:hAnsi="Times New Roman" w:cs="Times New Roman"/>
                <w:bCs/>
                <w:i/>
                <w:iCs/>
                <w:color w:val="000000"/>
              </w:rPr>
              <w:t>own</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language</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accordance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with</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procedure</w:t>
            </w:r>
            <w:proofErr w:type="spellEnd"/>
            <w:r w:rsidRPr="00966C4C">
              <w:rPr>
                <w:rFonts w:ascii="Times New Roman" w:eastAsia="Times New Roman" w:hAnsi="Times New Roman" w:cs="Times New Roman"/>
                <w:bCs/>
                <w:i/>
                <w:iCs/>
                <w:color w:val="000000"/>
              </w:rPr>
              <w:t>.</w:t>
            </w:r>
          </w:p>
        </w:tc>
      </w:tr>
      <w:tr w:rsidR="00966C4C" w:rsidRPr="00C1676D" w14:paraId="5856E5A4" w14:textId="77777777">
        <w:trPr>
          <w:trHeight w:val="186"/>
          <w:jc w:val="center"/>
        </w:trPr>
        <w:tc>
          <w:tcPr>
            <w:tcW w:w="1710" w:type="dxa"/>
            <w:vMerge/>
            <w:shd w:val="clear" w:color="auto" w:fill="FFFFFF"/>
            <w:vAlign w:val="center"/>
          </w:tcPr>
          <w:p w14:paraId="3D0F5844"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B9EDD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E703D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8C0131"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16685B"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AE1D57"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A84182"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F13245" w14:textId="7BD17485"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Metin okuma ve yorumlama.</w:t>
            </w:r>
          </w:p>
          <w:p w14:paraId="53E60D30" w14:textId="2D700A21" w:rsidR="00966C4C" w:rsidRPr="00441AC8" w:rsidRDefault="00966C4C"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Text</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reading</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interpretation</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5E3F7E6F"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Kaynak dilde yazılmış bir metni Arapçaya sözlü olarak aktarırken düzgün bir şekilde aktarabilir.</w:t>
            </w:r>
          </w:p>
          <w:p w14:paraId="3B94D908" w14:textId="44E2533F"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66C4C">
              <w:rPr>
                <w:rFonts w:ascii="Times New Roman" w:eastAsia="Times New Roman" w:hAnsi="Times New Roman" w:cs="Times New Roman"/>
                <w:bCs/>
                <w:i/>
                <w:iCs/>
                <w:color w:val="000000"/>
              </w:rPr>
              <w:lastRenderedPageBreak/>
              <w:t>Able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transfer a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written</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source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language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Arabic</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properly</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while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translating</w:t>
            </w:r>
            <w:proofErr w:type="spellEnd"/>
            <w:r w:rsidRPr="00966C4C">
              <w:rPr>
                <w:rFonts w:ascii="Times New Roman" w:eastAsia="Times New Roman" w:hAnsi="Times New Roman" w:cs="Times New Roman"/>
                <w:bCs/>
                <w:i/>
                <w:iCs/>
                <w:color w:val="000000"/>
              </w:rPr>
              <w:t xml:space="preserve"> it </w:t>
            </w:r>
            <w:proofErr w:type="spellStart"/>
            <w:r w:rsidRPr="00966C4C">
              <w:rPr>
                <w:rFonts w:ascii="Times New Roman" w:eastAsia="Times New Roman" w:hAnsi="Times New Roman" w:cs="Times New Roman"/>
                <w:bCs/>
                <w:i/>
                <w:iCs/>
                <w:color w:val="000000"/>
              </w:rPr>
              <w:t>orally</w:t>
            </w:r>
            <w:proofErr w:type="spellEnd"/>
            <w:r w:rsidRPr="00966C4C">
              <w:rPr>
                <w:rFonts w:ascii="Times New Roman" w:eastAsia="Times New Roman" w:hAnsi="Times New Roman" w:cs="Times New Roman"/>
                <w:bCs/>
                <w:i/>
                <w:iCs/>
                <w:color w:val="000000"/>
              </w:rPr>
              <w:t>.</w:t>
            </w:r>
          </w:p>
        </w:tc>
      </w:tr>
      <w:tr w:rsidR="00966C4C" w:rsidRPr="00C1676D" w14:paraId="19644380" w14:textId="77777777">
        <w:trPr>
          <w:trHeight w:val="186"/>
          <w:jc w:val="center"/>
        </w:trPr>
        <w:tc>
          <w:tcPr>
            <w:tcW w:w="1710" w:type="dxa"/>
            <w:vMerge/>
            <w:shd w:val="clear" w:color="auto" w:fill="FFFFFF"/>
            <w:vAlign w:val="center"/>
          </w:tcPr>
          <w:p w14:paraId="18B4A756"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845127"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2A26E0"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2233D3"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2ACDF7"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2C4BEE"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69C314"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00E810" w14:textId="77777777"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Basit cümle kurma alıştırmaları.</w:t>
            </w:r>
          </w:p>
          <w:p w14:paraId="5A6D9308" w14:textId="542D74F7" w:rsidR="00966C4C" w:rsidRPr="00441AC8" w:rsidRDefault="00966C4C" w:rsidP="00441AC8">
            <w:pPr>
              <w:pStyle w:val="ListeParagraf"/>
              <w:jc w:val="both"/>
              <w:rPr>
                <w:rFonts w:ascii="Times New Roman" w:eastAsia="Times New Roman" w:hAnsi="Times New Roman" w:cs="Times New Roman"/>
                <w:bCs/>
                <w:i/>
                <w:iCs/>
              </w:rPr>
            </w:pPr>
            <w:r w:rsidRPr="00441AC8">
              <w:rPr>
                <w:rFonts w:ascii="Times New Roman" w:eastAsia="Times New Roman" w:hAnsi="Times New Roman" w:cs="Times New Roman"/>
                <w:bCs/>
                <w:i/>
                <w:iCs/>
              </w:rPr>
              <w:t xml:space="preserve">Simple </w:t>
            </w:r>
            <w:proofErr w:type="spellStart"/>
            <w:r w:rsidRPr="00441AC8">
              <w:rPr>
                <w:rFonts w:ascii="Times New Roman" w:eastAsia="Times New Roman" w:hAnsi="Times New Roman" w:cs="Times New Roman"/>
                <w:bCs/>
                <w:i/>
                <w:iCs/>
              </w:rPr>
              <w:t>sentence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building</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exercises</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39A07972"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Cümlenin temel öğelerinin sözün söylendiği duruma göre sahip olacakları durumları bilir.</w:t>
            </w:r>
          </w:p>
          <w:p w14:paraId="38AE7FA9" w14:textId="5C5FD0EC"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66C4C">
              <w:rPr>
                <w:rFonts w:ascii="Times New Roman" w:eastAsia="Times New Roman" w:hAnsi="Times New Roman" w:cs="Times New Roman"/>
                <w:bCs/>
                <w:i/>
                <w:iCs/>
              </w:rPr>
              <w:t>Knows</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situations</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that</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basic</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elements</w:t>
            </w:r>
            <w:proofErr w:type="spellEnd"/>
            <w:r w:rsidRPr="00966C4C">
              <w:rPr>
                <w:rFonts w:ascii="Times New Roman" w:eastAsia="Times New Roman" w:hAnsi="Times New Roman" w:cs="Times New Roman"/>
                <w:bCs/>
                <w:i/>
                <w:iCs/>
              </w:rPr>
              <w:t xml:space="preserve"> of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sentence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will</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have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according</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to</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situation</w:t>
            </w:r>
            <w:proofErr w:type="spellEnd"/>
            <w:r w:rsidRPr="00966C4C">
              <w:rPr>
                <w:rFonts w:ascii="Times New Roman" w:eastAsia="Times New Roman" w:hAnsi="Times New Roman" w:cs="Times New Roman"/>
                <w:bCs/>
                <w:i/>
                <w:iCs/>
              </w:rPr>
              <w:t xml:space="preserve"> in </w:t>
            </w:r>
            <w:proofErr w:type="spellStart"/>
            <w:r w:rsidRPr="00966C4C">
              <w:rPr>
                <w:rFonts w:ascii="Times New Roman" w:eastAsia="Times New Roman" w:hAnsi="Times New Roman" w:cs="Times New Roman"/>
                <w:bCs/>
                <w:i/>
                <w:iCs/>
              </w:rPr>
              <w:t>which</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the</w:t>
            </w:r>
            <w:proofErr w:type="spellEnd"/>
            <w:r w:rsidRPr="00966C4C">
              <w:rPr>
                <w:rFonts w:ascii="Times New Roman" w:eastAsia="Times New Roman" w:hAnsi="Times New Roman" w:cs="Times New Roman"/>
                <w:bCs/>
                <w:i/>
                <w:iCs/>
              </w:rPr>
              <w:t xml:space="preserve"> </w:t>
            </w:r>
            <w:proofErr w:type="spellStart"/>
            <w:r w:rsidRPr="00966C4C">
              <w:rPr>
                <w:rFonts w:ascii="Times New Roman" w:eastAsia="Times New Roman" w:hAnsi="Times New Roman" w:cs="Times New Roman"/>
                <w:bCs/>
                <w:i/>
                <w:iCs/>
              </w:rPr>
              <w:t>word</w:t>
            </w:r>
            <w:proofErr w:type="spellEnd"/>
            <w:r w:rsidRPr="00966C4C">
              <w:rPr>
                <w:rFonts w:ascii="Times New Roman" w:eastAsia="Times New Roman" w:hAnsi="Times New Roman" w:cs="Times New Roman"/>
                <w:bCs/>
                <w:i/>
                <w:iCs/>
              </w:rPr>
              <w:t xml:space="preserve"> is </w:t>
            </w:r>
            <w:proofErr w:type="spellStart"/>
            <w:r w:rsidRPr="00966C4C">
              <w:rPr>
                <w:rFonts w:ascii="Times New Roman" w:eastAsia="Times New Roman" w:hAnsi="Times New Roman" w:cs="Times New Roman"/>
                <w:bCs/>
                <w:i/>
                <w:iCs/>
              </w:rPr>
              <w:t>spoken</w:t>
            </w:r>
            <w:proofErr w:type="spellEnd"/>
            <w:r w:rsidRPr="00966C4C">
              <w:rPr>
                <w:rFonts w:ascii="Times New Roman" w:eastAsia="Times New Roman" w:hAnsi="Times New Roman" w:cs="Times New Roman"/>
                <w:bCs/>
                <w:i/>
                <w:iCs/>
              </w:rPr>
              <w:t>.</w:t>
            </w:r>
          </w:p>
        </w:tc>
      </w:tr>
      <w:tr w:rsidR="00966C4C" w:rsidRPr="00C1676D" w14:paraId="3524B933" w14:textId="77777777">
        <w:trPr>
          <w:trHeight w:val="186"/>
          <w:jc w:val="center"/>
        </w:trPr>
        <w:tc>
          <w:tcPr>
            <w:tcW w:w="1710" w:type="dxa"/>
            <w:vMerge/>
            <w:shd w:val="clear" w:color="auto" w:fill="FFFFFF"/>
            <w:vAlign w:val="center"/>
          </w:tcPr>
          <w:p w14:paraId="367E3574"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D58693"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986A4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32EEF5"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05DE88"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36E3B7"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CADB4B"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55FB82" w14:textId="6EED0E88"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 xml:space="preserve">İsim ve fillerde </w:t>
            </w:r>
            <w:proofErr w:type="spellStart"/>
            <w:r w:rsidRPr="00441AC8">
              <w:rPr>
                <w:rFonts w:ascii="Times New Roman" w:eastAsia="Times New Roman" w:hAnsi="Times New Roman" w:cs="Times New Roman"/>
                <w:b/>
              </w:rPr>
              <w:t>müfred</w:t>
            </w:r>
            <w:proofErr w:type="spellEnd"/>
            <w:r w:rsidRPr="00441AC8">
              <w:rPr>
                <w:rFonts w:ascii="Times New Roman" w:eastAsia="Times New Roman" w:hAnsi="Times New Roman" w:cs="Times New Roman"/>
                <w:b/>
              </w:rPr>
              <w:t xml:space="preserve"> ve cemilerin işlenmesi.</w:t>
            </w:r>
          </w:p>
          <w:p w14:paraId="084B90CF" w14:textId="17535957" w:rsidR="00966C4C" w:rsidRPr="00441AC8" w:rsidRDefault="00966C4C"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Processing</w:t>
            </w:r>
            <w:proofErr w:type="spellEnd"/>
            <w:r w:rsidRPr="00441AC8">
              <w:rPr>
                <w:rFonts w:ascii="Times New Roman" w:eastAsia="Times New Roman" w:hAnsi="Times New Roman" w:cs="Times New Roman"/>
                <w:bCs/>
                <w:i/>
                <w:iCs/>
              </w:rPr>
              <w:t xml:space="preserve"> of </w:t>
            </w:r>
            <w:proofErr w:type="spellStart"/>
            <w:r w:rsidRPr="00441AC8">
              <w:rPr>
                <w:rFonts w:ascii="Times New Roman" w:eastAsia="Times New Roman" w:hAnsi="Times New Roman" w:cs="Times New Roman"/>
                <w:bCs/>
                <w:i/>
                <w:iCs/>
              </w:rPr>
              <w:t>müfrad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cemîs</w:t>
            </w:r>
            <w:proofErr w:type="spellEnd"/>
            <w:r w:rsidRPr="00441AC8">
              <w:rPr>
                <w:rFonts w:ascii="Times New Roman" w:eastAsia="Times New Roman" w:hAnsi="Times New Roman" w:cs="Times New Roman"/>
                <w:bCs/>
                <w:i/>
                <w:iCs/>
              </w:rPr>
              <w:t xml:space="preserve"> in </w:t>
            </w:r>
            <w:proofErr w:type="spellStart"/>
            <w:r w:rsidRPr="00441AC8">
              <w:rPr>
                <w:rFonts w:ascii="Times New Roman" w:eastAsia="Times New Roman" w:hAnsi="Times New Roman" w:cs="Times New Roman"/>
                <w:bCs/>
                <w:i/>
                <w:iCs/>
              </w:rPr>
              <w:t>nouns</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verbs</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62DEC4A6"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 bu derste Arapçada kelimelerin cümle içindeki görevlerinin ne olduğunu öğrenir ve kelimeye nasıl anlam yüklemesi gerektiğini anlar.</w:t>
            </w:r>
          </w:p>
          <w:p w14:paraId="55FF1064" w14:textId="172B091F"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66C4C">
              <w:rPr>
                <w:rFonts w:ascii="Times New Roman" w:eastAsia="Times New Roman" w:hAnsi="Times New Roman" w:cs="Times New Roman"/>
                <w:bCs/>
                <w:i/>
                <w:iCs/>
                <w:color w:val="000000"/>
              </w:rPr>
              <w:t>In</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this</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course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student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learns</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what</w:t>
            </w:r>
            <w:proofErr w:type="spellEnd"/>
            <w:r w:rsidRPr="00966C4C">
              <w:rPr>
                <w:rFonts w:ascii="Times New Roman" w:eastAsia="Times New Roman" w:hAnsi="Times New Roman" w:cs="Times New Roman"/>
                <w:bCs/>
                <w:i/>
                <w:iCs/>
                <w:color w:val="000000"/>
              </w:rPr>
              <w:t xml:space="preserve"> is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role of </w:t>
            </w:r>
            <w:proofErr w:type="spellStart"/>
            <w:r w:rsidRPr="00966C4C">
              <w:rPr>
                <w:rFonts w:ascii="Times New Roman" w:eastAsia="Times New Roman" w:hAnsi="Times New Roman" w:cs="Times New Roman"/>
                <w:bCs/>
                <w:i/>
                <w:iCs/>
                <w:color w:val="000000"/>
              </w:rPr>
              <w:t>words</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sentences</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Arabic</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and</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understands</w:t>
            </w:r>
            <w:proofErr w:type="spellEnd"/>
            <w:r w:rsidRPr="00966C4C">
              <w:rPr>
                <w:rFonts w:ascii="Times New Roman" w:eastAsia="Times New Roman" w:hAnsi="Times New Roman" w:cs="Times New Roman"/>
                <w:bCs/>
                <w:i/>
                <w:iCs/>
                <w:color w:val="000000"/>
              </w:rPr>
              <w:t xml:space="preserve"> how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attribute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meaning</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word</w:t>
            </w:r>
            <w:proofErr w:type="spellEnd"/>
            <w:r w:rsidRPr="00966C4C">
              <w:rPr>
                <w:rFonts w:ascii="Times New Roman" w:eastAsia="Times New Roman" w:hAnsi="Times New Roman" w:cs="Times New Roman"/>
                <w:bCs/>
                <w:i/>
                <w:iCs/>
                <w:color w:val="000000"/>
              </w:rPr>
              <w:t>.</w:t>
            </w:r>
          </w:p>
        </w:tc>
      </w:tr>
      <w:tr w:rsidR="00966C4C" w:rsidRPr="00C1676D" w14:paraId="3DE372FB" w14:textId="77777777">
        <w:trPr>
          <w:trHeight w:val="186"/>
          <w:jc w:val="center"/>
        </w:trPr>
        <w:tc>
          <w:tcPr>
            <w:tcW w:w="1710" w:type="dxa"/>
            <w:vMerge/>
            <w:shd w:val="clear" w:color="auto" w:fill="FFFFFF"/>
            <w:vAlign w:val="center"/>
          </w:tcPr>
          <w:p w14:paraId="5CE1B071"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3AD3D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DEA5F1"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90F487"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01C10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57D9A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46A666"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E1A077" w14:textId="739721AA"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Metin okuma ve yorumlama.</w:t>
            </w:r>
          </w:p>
          <w:p w14:paraId="6C6A8E1D" w14:textId="07F36668" w:rsidR="00966C4C" w:rsidRPr="00441AC8" w:rsidRDefault="00966C4C"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Text</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reading</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interpretation</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6909A48E"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Harekesiz bir metni usulüne uygun şekilde okuyabilir.</w:t>
            </w:r>
          </w:p>
          <w:p w14:paraId="4EDAE080" w14:textId="31FAC191"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r w:rsidRPr="00966C4C">
              <w:rPr>
                <w:rFonts w:ascii="Times New Roman" w:eastAsia="Times New Roman" w:hAnsi="Times New Roman" w:cs="Times New Roman"/>
                <w:bCs/>
                <w:i/>
                <w:iCs/>
                <w:color w:val="000000"/>
              </w:rPr>
              <w:t xml:space="preserve">Can </w:t>
            </w:r>
            <w:proofErr w:type="spellStart"/>
            <w:r w:rsidRPr="00966C4C">
              <w:rPr>
                <w:rFonts w:ascii="Times New Roman" w:eastAsia="Times New Roman" w:hAnsi="Times New Roman" w:cs="Times New Roman"/>
                <w:bCs/>
                <w:i/>
                <w:iCs/>
                <w:color w:val="000000"/>
              </w:rPr>
              <w:t>read</w:t>
            </w:r>
            <w:proofErr w:type="spellEnd"/>
            <w:r w:rsidRPr="00966C4C">
              <w:rPr>
                <w:rFonts w:ascii="Times New Roman" w:eastAsia="Times New Roman" w:hAnsi="Times New Roman" w:cs="Times New Roman"/>
                <w:bCs/>
                <w:i/>
                <w:iCs/>
                <w:color w:val="000000"/>
              </w:rPr>
              <w:t xml:space="preserve"> a </w:t>
            </w:r>
            <w:proofErr w:type="spellStart"/>
            <w:r w:rsidRPr="00966C4C">
              <w:rPr>
                <w:rFonts w:ascii="Times New Roman" w:eastAsia="Times New Roman" w:hAnsi="Times New Roman" w:cs="Times New Roman"/>
                <w:bCs/>
                <w:i/>
                <w:iCs/>
                <w:color w:val="000000"/>
              </w:rPr>
              <w:t>still</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duly</w:t>
            </w:r>
            <w:proofErr w:type="spellEnd"/>
            <w:r w:rsidRPr="00966C4C">
              <w:rPr>
                <w:rFonts w:ascii="Times New Roman" w:eastAsia="Times New Roman" w:hAnsi="Times New Roman" w:cs="Times New Roman"/>
                <w:bCs/>
                <w:i/>
                <w:iCs/>
                <w:color w:val="000000"/>
              </w:rPr>
              <w:t>.</w:t>
            </w:r>
          </w:p>
        </w:tc>
      </w:tr>
      <w:tr w:rsidR="00966C4C" w:rsidRPr="00C1676D" w14:paraId="7E170A64" w14:textId="77777777">
        <w:trPr>
          <w:trHeight w:val="186"/>
          <w:jc w:val="center"/>
        </w:trPr>
        <w:tc>
          <w:tcPr>
            <w:tcW w:w="1710" w:type="dxa"/>
            <w:vMerge/>
            <w:shd w:val="clear" w:color="auto" w:fill="FFFFFF"/>
            <w:vAlign w:val="center"/>
          </w:tcPr>
          <w:p w14:paraId="59BED0E9"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6170A9"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2BBA18"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8EF520"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5E8E43"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847EA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FC809F"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8A4BB3" w14:textId="2F96E7EE" w:rsidR="00966C4C" w:rsidRPr="00441AC8" w:rsidRDefault="00966C4C">
            <w:pPr>
              <w:pStyle w:val="ListeParagraf"/>
              <w:numPr>
                <w:ilvl w:val="0"/>
                <w:numId w:val="13"/>
              </w:numPr>
              <w:jc w:val="both"/>
              <w:rPr>
                <w:rFonts w:ascii="Times New Roman" w:eastAsia="Times New Roman" w:hAnsi="Times New Roman" w:cs="Times New Roman"/>
                <w:b/>
              </w:rPr>
            </w:pPr>
            <w:proofErr w:type="spellStart"/>
            <w:r w:rsidRPr="00441AC8">
              <w:rPr>
                <w:rFonts w:ascii="Times New Roman" w:eastAsia="Times New Roman" w:hAnsi="Times New Roman" w:cs="Times New Roman"/>
                <w:b/>
              </w:rPr>
              <w:t>Mebnilik</w:t>
            </w:r>
            <w:proofErr w:type="spellEnd"/>
            <w:r w:rsidRPr="00441AC8">
              <w:rPr>
                <w:rFonts w:ascii="Times New Roman" w:eastAsia="Times New Roman" w:hAnsi="Times New Roman" w:cs="Times New Roman"/>
                <w:b/>
              </w:rPr>
              <w:t xml:space="preserve"> ve </w:t>
            </w:r>
            <w:proofErr w:type="spellStart"/>
            <w:r w:rsidRPr="00441AC8">
              <w:rPr>
                <w:rFonts w:ascii="Times New Roman" w:eastAsia="Times New Roman" w:hAnsi="Times New Roman" w:cs="Times New Roman"/>
                <w:b/>
              </w:rPr>
              <w:t>mu’rablık</w:t>
            </w:r>
            <w:proofErr w:type="spellEnd"/>
            <w:r w:rsidRPr="00441AC8">
              <w:rPr>
                <w:rFonts w:ascii="Times New Roman" w:eastAsia="Times New Roman" w:hAnsi="Times New Roman" w:cs="Times New Roman"/>
                <w:b/>
              </w:rPr>
              <w:t xml:space="preserve"> konusunun işlenmesi.</w:t>
            </w:r>
          </w:p>
          <w:p w14:paraId="0CDF426F" w14:textId="4B4C5560" w:rsidR="00966C4C" w:rsidRPr="00441AC8" w:rsidRDefault="00966C4C" w:rsidP="00441AC8">
            <w:pPr>
              <w:pStyle w:val="ListeParagraf"/>
              <w:jc w:val="both"/>
              <w:rPr>
                <w:rFonts w:ascii="Times New Roman" w:eastAsia="Times New Roman" w:hAnsi="Times New Roman" w:cs="Times New Roman"/>
                <w:bCs/>
                <w:i/>
                <w:iCs/>
                <w:highlight w:val="yellow"/>
              </w:rPr>
            </w:pPr>
            <w:proofErr w:type="spellStart"/>
            <w:r w:rsidRPr="00441AC8">
              <w:rPr>
                <w:rFonts w:ascii="Times New Roman" w:eastAsia="Times New Roman" w:hAnsi="Times New Roman" w:cs="Times New Roman"/>
                <w:bCs/>
                <w:i/>
                <w:iCs/>
              </w:rPr>
              <w:t>Processing</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the</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subject</w:t>
            </w:r>
            <w:proofErr w:type="spellEnd"/>
            <w:r w:rsidRPr="00441AC8">
              <w:rPr>
                <w:rFonts w:ascii="Times New Roman" w:eastAsia="Times New Roman" w:hAnsi="Times New Roman" w:cs="Times New Roman"/>
                <w:bCs/>
                <w:i/>
                <w:iCs/>
              </w:rPr>
              <w:t xml:space="preserve"> of </w:t>
            </w:r>
            <w:proofErr w:type="spellStart"/>
            <w:r w:rsidRPr="00441AC8">
              <w:rPr>
                <w:rFonts w:ascii="Times New Roman" w:eastAsia="Times New Roman" w:hAnsi="Times New Roman" w:cs="Times New Roman"/>
                <w:bCs/>
                <w:i/>
                <w:iCs/>
              </w:rPr>
              <w:t>mebnism</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murablik</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7BE09351" w14:textId="77777777" w:rsidR="00966C4C" w:rsidRDefault="00966C4C" w:rsidP="00966C4C">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Usulüne uygun olarak okuyabildiği metni kendi diline aktarabilir.</w:t>
            </w:r>
          </w:p>
          <w:p w14:paraId="6C045AAA" w14:textId="71807ABE" w:rsidR="00966C4C" w:rsidRPr="00C1676D" w:rsidRDefault="00966C4C" w:rsidP="00966C4C">
            <w:pPr>
              <w:pBdr>
                <w:top w:val="nil"/>
                <w:left w:val="nil"/>
                <w:bottom w:val="nil"/>
                <w:right w:val="nil"/>
                <w:between w:val="nil"/>
              </w:pBdr>
              <w:spacing w:after="160"/>
              <w:jc w:val="both"/>
              <w:rPr>
                <w:rFonts w:ascii="Times New Roman" w:eastAsia="Times New Roman" w:hAnsi="Times New Roman" w:cs="Times New Roman"/>
                <w:b/>
                <w:color w:val="000000"/>
              </w:rPr>
            </w:pPr>
            <w:r w:rsidRPr="00966C4C">
              <w:rPr>
                <w:rFonts w:ascii="Times New Roman" w:eastAsia="Times New Roman" w:hAnsi="Times New Roman" w:cs="Times New Roman"/>
                <w:bCs/>
                <w:i/>
                <w:iCs/>
                <w:color w:val="000000"/>
              </w:rPr>
              <w:lastRenderedPageBreak/>
              <w:t>He/</w:t>
            </w:r>
            <w:proofErr w:type="spellStart"/>
            <w:r w:rsidRPr="00966C4C">
              <w:rPr>
                <w:rFonts w:ascii="Times New Roman" w:eastAsia="Times New Roman" w:hAnsi="Times New Roman" w:cs="Times New Roman"/>
                <w:bCs/>
                <w:i/>
                <w:iCs/>
                <w:color w:val="000000"/>
              </w:rPr>
              <w:t>she</w:t>
            </w:r>
            <w:proofErr w:type="spellEnd"/>
            <w:r w:rsidRPr="00966C4C">
              <w:rPr>
                <w:rFonts w:ascii="Times New Roman" w:eastAsia="Times New Roman" w:hAnsi="Times New Roman" w:cs="Times New Roman"/>
                <w:bCs/>
                <w:i/>
                <w:iCs/>
                <w:color w:val="000000"/>
              </w:rPr>
              <w:t xml:space="preserve"> can </w:t>
            </w:r>
            <w:proofErr w:type="spellStart"/>
            <w:r w:rsidRPr="00966C4C">
              <w:rPr>
                <w:rFonts w:ascii="Times New Roman" w:eastAsia="Times New Roman" w:hAnsi="Times New Roman" w:cs="Times New Roman"/>
                <w:bCs/>
                <w:i/>
                <w:iCs/>
                <w:color w:val="000000"/>
              </w:rPr>
              <w:t>translate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he/</w:t>
            </w:r>
            <w:proofErr w:type="spellStart"/>
            <w:r w:rsidRPr="00966C4C">
              <w:rPr>
                <w:rFonts w:ascii="Times New Roman" w:eastAsia="Times New Roman" w:hAnsi="Times New Roman" w:cs="Times New Roman"/>
                <w:bCs/>
                <w:i/>
                <w:iCs/>
                <w:color w:val="000000"/>
              </w:rPr>
              <w:t>she</w:t>
            </w:r>
            <w:proofErr w:type="spellEnd"/>
            <w:r w:rsidRPr="00966C4C">
              <w:rPr>
                <w:rFonts w:ascii="Times New Roman" w:eastAsia="Times New Roman" w:hAnsi="Times New Roman" w:cs="Times New Roman"/>
                <w:bCs/>
                <w:i/>
                <w:iCs/>
                <w:color w:val="000000"/>
              </w:rPr>
              <w:t xml:space="preserve"> can </w:t>
            </w:r>
            <w:proofErr w:type="spellStart"/>
            <w:r w:rsidRPr="00966C4C">
              <w:rPr>
                <w:rFonts w:ascii="Times New Roman" w:eastAsia="Times New Roman" w:hAnsi="Times New Roman" w:cs="Times New Roman"/>
                <w:bCs/>
                <w:i/>
                <w:iCs/>
                <w:color w:val="000000"/>
              </w:rPr>
              <w:t>read</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into</w:t>
            </w:r>
            <w:proofErr w:type="spellEnd"/>
            <w:r w:rsidRPr="00966C4C">
              <w:rPr>
                <w:rFonts w:ascii="Times New Roman" w:eastAsia="Times New Roman" w:hAnsi="Times New Roman" w:cs="Times New Roman"/>
                <w:bCs/>
                <w:i/>
                <w:iCs/>
                <w:color w:val="000000"/>
              </w:rPr>
              <w:t xml:space="preserve"> his/her </w:t>
            </w:r>
            <w:proofErr w:type="spellStart"/>
            <w:r w:rsidRPr="00966C4C">
              <w:rPr>
                <w:rFonts w:ascii="Times New Roman" w:eastAsia="Times New Roman" w:hAnsi="Times New Roman" w:cs="Times New Roman"/>
                <w:bCs/>
                <w:i/>
                <w:iCs/>
                <w:color w:val="000000"/>
              </w:rPr>
              <w:t>own</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language</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accordance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with</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procedure</w:t>
            </w:r>
            <w:proofErr w:type="spellEnd"/>
            <w:r w:rsidRPr="00966C4C">
              <w:rPr>
                <w:rFonts w:ascii="Times New Roman" w:eastAsia="Times New Roman" w:hAnsi="Times New Roman" w:cs="Times New Roman"/>
                <w:bCs/>
                <w:i/>
                <w:iCs/>
                <w:color w:val="000000"/>
              </w:rPr>
              <w:t>.</w:t>
            </w:r>
          </w:p>
        </w:tc>
      </w:tr>
      <w:tr w:rsidR="00966C4C" w:rsidRPr="00C1676D" w14:paraId="294BC442" w14:textId="77777777">
        <w:trPr>
          <w:trHeight w:val="186"/>
          <w:jc w:val="center"/>
        </w:trPr>
        <w:tc>
          <w:tcPr>
            <w:tcW w:w="1710" w:type="dxa"/>
            <w:vMerge/>
            <w:shd w:val="clear" w:color="auto" w:fill="FFFFFF"/>
            <w:vAlign w:val="center"/>
          </w:tcPr>
          <w:p w14:paraId="54F6880D"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CE3FF4"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783653"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C90151"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44613C"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53085A"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741819" w14:textId="77777777" w:rsidR="00966C4C" w:rsidRPr="00C1676D" w:rsidRDefault="00966C4C" w:rsidP="00966C4C">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DF49B4" w14:textId="634BAB29" w:rsidR="00966C4C" w:rsidRPr="00441AC8" w:rsidRDefault="00966C4C">
            <w:pPr>
              <w:pStyle w:val="ListeParagraf"/>
              <w:numPr>
                <w:ilvl w:val="0"/>
                <w:numId w:val="13"/>
              </w:numPr>
              <w:jc w:val="both"/>
              <w:rPr>
                <w:rFonts w:ascii="Times New Roman" w:eastAsia="Times New Roman" w:hAnsi="Times New Roman" w:cs="Times New Roman"/>
                <w:b/>
              </w:rPr>
            </w:pPr>
            <w:r w:rsidRPr="00441AC8">
              <w:rPr>
                <w:rFonts w:ascii="Times New Roman" w:eastAsia="Times New Roman" w:hAnsi="Times New Roman" w:cs="Times New Roman"/>
                <w:b/>
              </w:rPr>
              <w:t>Metin okuma ve yorumlanması.</w:t>
            </w:r>
          </w:p>
          <w:p w14:paraId="7DCD41C8" w14:textId="4A741B64" w:rsidR="00966C4C" w:rsidRPr="00441AC8" w:rsidRDefault="00966C4C" w:rsidP="00441AC8">
            <w:pPr>
              <w:pStyle w:val="ListeParagraf"/>
              <w:jc w:val="both"/>
              <w:rPr>
                <w:rFonts w:ascii="Times New Roman" w:eastAsia="Times New Roman" w:hAnsi="Times New Roman" w:cs="Times New Roman"/>
                <w:bCs/>
                <w:i/>
                <w:iCs/>
              </w:rPr>
            </w:pPr>
            <w:proofErr w:type="spellStart"/>
            <w:r w:rsidRPr="00441AC8">
              <w:rPr>
                <w:rFonts w:ascii="Times New Roman" w:eastAsia="Times New Roman" w:hAnsi="Times New Roman" w:cs="Times New Roman"/>
                <w:bCs/>
                <w:i/>
                <w:iCs/>
              </w:rPr>
              <w:t>Text</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reading</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and</w:t>
            </w:r>
            <w:proofErr w:type="spellEnd"/>
            <w:r w:rsidRPr="00441AC8">
              <w:rPr>
                <w:rFonts w:ascii="Times New Roman" w:eastAsia="Times New Roman" w:hAnsi="Times New Roman" w:cs="Times New Roman"/>
                <w:bCs/>
                <w:i/>
                <w:iCs/>
              </w:rPr>
              <w:t xml:space="preserve"> </w:t>
            </w:r>
            <w:proofErr w:type="spellStart"/>
            <w:r w:rsidRPr="00441AC8">
              <w:rPr>
                <w:rFonts w:ascii="Times New Roman" w:eastAsia="Times New Roman" w:hAnsi="Times New Roman" w:cs="Times New Roman"/>
                <w:bCs/>
                <w:i/>
                <w:iCs/>
              </w:rPr>
              <w:t>interpretation</w:t>
            </w:r>
            <w:proofErr w:type="spellEnd"/>
            <w:r w:rsidRPr="00441AC8">
              <w:rPr>
                <w:rFonts w:ascii="Times New Roman" w:eastAsia="Times New Roman" w:hAnsi="Times New Roman" w:cs="Times New Roman"/>
                <w:bCs/>
                <w:i/>
                <w:iCs/>
              </w:rPr>
              <w:t>.</w:t>
            </w:r>
          </w:p>
        </w:tc>
        <w:tc>
          <w:tcPr>
            <w:tcW w:w="3555" w:type="dxa"/>
            <w:shd w:val="clear" w:color="auto" w:fill="FFFFFF"/>
            <w:vAlign w:val="center"/>
          </w:tcPr>
          <w:p w14:paraId="68F1AFA6" w14:textId="77777777" w:rsidR="00966C4C" w:rsidRDefault="00966C4C" w:rsidP="0088125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Kaynak dilde yazılmış bir metni Arapçaya sözlü olarak aktarırken düzgün bir şekilde aktarabilir.</w:t>
            </w:r>
          </w:p>
          <w:p w14:paraId="46619988" w14:textId="1AEC7169" w:rsidR="00966C4C" w:rsidRPr="00C1676D" w:rsidRDefault="00966C4C" w:rsidP="0088125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66C4C">
              <w:rPr>
                <w:rFonts w:ascii="Times New Roman" w:eastAsia="Times New Roman" w:hAnsi="Times New Roman" w:cs="Times New Roman"/>
                <w:bCs/>
                <w:i/>
                <w:iCs/>
                <w:color w:val="000000"/>
              </w:rPr>
              <w:t>Able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transfer a </w:t>
            </w:r>
            <w:proofErr w:type="spellStart"/>
            <w:r w:rsidRPr="00966C4C">
              <w:rPr>
                <w:rFonts w:ascii="Times New Roman" w:eastAsia="Times New Roman" w:hAnsi="Times New Roman" w:cs="Times New Roman"/>
                <w:bCs/>
                <w:i/>
                <w:iCs/>
                <w:color w:val="000000"/>
              </w:rPr>
              <w:t>text</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written</w:t>
            </w:r>
            <w:proofErr w:type="spellEnd"/>
            <w:r w:rsidRPr="00966C4C">
              <w:rPr>
                <w:rFonts w:ascii="Times New Roman" w:eastAsia="Times New Roman" w:hAnsi="Times New Roman" w:cs="Times New Roman"/>
                <w:bCs/>
                <w:i/>
                <w:iCs/>
                <w:color w:val="000000"/>
              </w:rPr>
              <w:t xml:space="preserve"> in </w:t>
            </w:r>
            <w:proofErr w:type="spellStart"/>
            <w:r w:rsidRPr="00966C4C">
              <w:rPr>
                <w:rFonts w:ascii="Times New Roman" w:eastAsia="Times New Roman" w:hAnsi="Times New Roman" w:cs="Times New Roman"/>
                <w:bCs/>
                <w:i/>
                <w:iCs/>
                <w:color w:val="000000"/>
              </w:rPr>
              <w:t>the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source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language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to</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Arabic</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properly</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while</w:t>
            </w:r>
            <w:proofErr w:type="spellEnd"/>
            <w:r w:rsidRPr="00966C4C">
              <w:rPr>
                <w:rFonts w:ascii="Times New Roman" w:eastAsia="Times New Roman" w:hAnsi="Times New Roman" w:cs="Times New Roman"/>
                <w:bCs/>
                <w:i/>
                <w:iCs/>
                <w:color w:val="000000"/>
              </w:rPr>
              <w:t xml:space="preserve"> </w:t>
            </w:r>
            <w:proofErr w:type="spellStart"/>
            <w:r w:rsidRPr="00966C4C">
              <w:rPr>
                <w:rFonts w:ascii="Times New Roman" w:eastAsia="Times New Roman" w:hAnsi="Times New Roman" w:cs="Times New Roman"/>
                <w:bCs/>
                <w:i/>
                <w:iCs/>
                <w:color w:val="000000"/>
              </w:rPr>
              <w:t>translating</w:t>
            </w:r>
            <w:proofErr w:type="spellEnd"/>
            <w:r w:rsidRPr="00966C4C">
              <w:rPr>
                <w:rFonts w:ascii="Times New Roman" w:eastAsia="Times New Roman" w:hAnsi="Times New Roman" w:cs="Times New Roman"/>
                <w:bCs/>
                <w:i/>
                <w:iCs/>
                <w:color w:val="000000"/>
              </w:rPr>
              <w:t xml:space="preserve"> it </w:t>
            </w:r>
            <w:proofErr w:type="spellStart"/>
            <w:r w:rsidRPr="00966C4C">
              <w:rPr>
                <w:rFonts w:ascii="Times New Roman" w:eastAsia="Times New Roman" w:hAnsi="Times New Roman" w:cs="Times New Roman"/>
                <w:bCs/>
                <w:i/>
                <w:iCs/>
                <w:color w:val="000000"/>
              </w:rPr>
              <w:t>orally</w:t>
            </w:r>
            <w:proofErr w:type="spellEnd"/>
            <w:r w:rsidRPr="00966C4C">
              <w:rPr>
                <w:rFonts w:ascii="Times New Roman" w:eastAsia="Times New Roman" w:hAnsi="Times New Roman" w:cs="Times New Roman"/>
                <w:bCs/>
                <w:i/>
                <w:iCs/>
                <w:color w:val="000000"/>
              </w:rPr>
              <w:t>.</w:t>
            </w:r>
          </w:p>
        </w:tc>
      </w:tr>
      <w:tr w:rsidR="00A32939" w:rsidRPr="00C1676D" w14:paraId="010C801B" w14:textId="77777777">
        <w:trPr>
          <w:trHeight w:val="306"/>
          <w:jc w:val="center"/>
        </w:trPr>
        <w:tc>
          <w:tcPr>
            <w:tcW w:w="1710" w:type="dxa"/>
            <w:vMerge w:val="restart"/>
            <w:shd w:val="clear" w:color="auto" w:fill="FFFFFF"/>
            <w:vAlign w:val="center"/>
          </w:tcPr>
          <w:p w14:paraId="5AB4E74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271111104</w:t>
            </w:r>
          </w:p>
        </w:tc>
        <w:tc>
          <w:tcPr>
            <w:tcW w:w="3495" w:type="dxa"/>
            <w:vMerge w:val="restart"/>
            <w:shd w:val="clear" w:color="auto" w:fill="FFFFFF"/>
            <w:vAlign w:val="center"/>
          </w:tcPr>
          <w:p w14:paraId="691862D5"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İslam İnanç Esasları</w:t>
            </w:r>
          </w:p>
          <w:p w14:paraId="67946463"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Faith</w:t>
            </w:r>
            <w:proofErr w:type="spellEnd"/>
          </w:p>
        </w:tc>
        <w:tc>
          <w:tcPr>
            <w:tcW w:w="405" w:type="dxa"/>
            <w:vMerge w:val="restart"/>
            <w:shd w:val="clear" w:color="auto" w:fill="FFFFFF"/>
            <w:vAlign w:val="center"/>
          </w:tcPr>
          <w:p w14:paraId="42DC101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F62324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53075A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F1F9FE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2B45446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1B5D9F73"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71BAC090"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47A4096"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8C24D56" w14:textId="77777777">
        <w:trPr>
          <w:trHeight w:val="765"/>
          <w:jc w:val="center"/>
        </w:trPr>
        <w:tc>
          <w:tcPr>
            <w:tcW w:w="1710" w:type="dxa"/>
            <w:vMerge/>
            <w:shd w:val="clear" w:color="auto" w:fill="FFFFFF"/>
            <w:vAlign w:val="center"/>
          </w:tcPr>
          <w:p w14:paraId="579B357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785F162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2E0FDF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C7C41C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5F34C2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1BE23A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669A3B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DB98CBA"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İman esaslarının ve bu esaslara ilişkin konuların öğretilmesi ve açıklanması yanında iman esasları anlayışları hakkında bilgi vermektir. </w:t>
            </w:r>
          </w:p>
          <w:p w14:paraId="425883BA" w14:textId="77777777" w:rsidR="00A32939" w:rsidRPr="00C3279D" w:rsidRDefault="00717D4D">
            <w:pPr>
              <w:spacing w:after="12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To</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inform</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students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about</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concept</w:t>
            </w:r>
            <w:proofErr w:type="spellEnd"/>
            <w:r w:rsidRPr="00C3279D">
              <w:rPr>
                <w:rFonts w:ascii="Times New Roman" w:eastAsia="Times New Roman" w:hAnsi="Times New Roman" w:cs="Times New Roman"/>
                <w:bCs/>
                <w:i/>
                <w:iCs/>
              </w:rPr>
              <w:t xml:space="preserve"> of </w:t>
            </w:r>
            <w:proofErr w:type="spellStart"/>
            <w:r w:rsidRPr="00C3279D">
              <w:rPr>
                <w:rFonts w:ascii="Times New Roman" w:eastAsia="Times New Roman" w:hAnsi="Times New Roman" w:cs="Times New Roman"/>
                <w:bCs/>
                <w:i/>
                <w:iCs/>
              </w:rPr>
              <w:t>worship</w:t>
            </w:r>
            <w:proofErr w:type="spellEnd"/>
            <w:r w:rsidRPr="00C3279D">
              <w:rPr>
                <w:rFonts w:ascii="Times New Roman" w:eastAsia="Times New Roman" w:hAnsi="Times New Roman" w:cs="Times New Roman"/>
                <w:bCs/>
                <w:i/>
                <w:iCs/>
              </w:rPr>
              <w:t xml:space="preserve"> in İslam. </w:t>
            </w:r>
            <w:proofErr w:type="spellStart"/>
            <w:r w:rsidRPr="00C3279D">
              <w:rPr>
                <w:rFonts w:ascii="Times New Roman" w:eastAsia="Times New Roman" w:hAnsi="Times New Roman" w:cs="Times New Roman"/>
                <w:bCs/>
                <w:i/>
                <w:iCs/>
              </w:rPr>
              <w:t>Its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theoretical</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foundations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its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sorts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and</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ways</w:t>
            </w:r>
            <w:proofErr w:type="spellEnd"/>
            <w:r w:rsidRPr="00C3279D">
              <w:rPr>
                <w:rFonts w:ascii="Times New Roman" w:eastAsia="Times New Roman" w:hAnsi="Times New Roman" w:cs="Times New Roman"/>
                <w:bCs/>
                <w:i/>
                <w:iCs/>
              </w:rPr>
              <w:t xml:space="preserve"> of </w:t>
            </w:r>
            <w:proofErr w:type="spellStart"/>
            <w:r w:rsidRPr="00C3279D">
              <w:rPr>
                <w:rFonts w:ascii="Times New Roman" w:eastAsia="Times New Roman" w:hAnsi="Times New Roman" w:cs="Times New Roman"/>
                <w:bCs/>
                <w:i/>
                <w:iCs/>
              </w:rPr>
              <w:t>performing</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them</w:t>
            </w:r>
            <w:proofErr w:type="spellEnd"/>
            <w:r w:rsidRPr="00C3279D">
              <w:rPr>
                <w:rFonts w:ascii="Times New Roman" w:eastAsia="Times New Roman" w:hAnsi="Times New Roman" w:cs="Times New Roman"/>
                <w:bCs/>
                <w:i/>
                <w:iCs/>
              </w:rPr>
              <w:t>.</w:t>
            </w:r>
          </w:p>
        </w:tc>
      </w:tr>
      <w:tr w:rsidR="00A32939" w:rsidRPr="00C1676D" w14:paraId="6C48D3BD" w14:textId="77777777">
        <w:trPr>
          <w:trHeight w:val="186"/>
          <w:jc w:val="center"/>
        </w:trPr>
        <w:tc>
          <w:tcPr>
            <w:tcW w:w="1710" w:type="dxa"/>
            <w:vMerge/>
            <w:shd w:val="clear" w:color="auto" w:fill="FFFFFF"/>
            <w:vAlign w:val="center"/>
          </w:tcPr>
          <w:p w14:paraId="311DC3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DD33E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C1CFD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F2FB5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44ACB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45C6C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8AE7B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8B820D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AD01053"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B0F19B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D597776"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045C1B19" w14:textId="77777777">
        <w:trPr>
          <w:trHeight w:val="186"/>
          <w:jc w:val="center"/>
        </w:trPr>
        <w:tc>
          <w:tcPr>
            <w:tcW w:w="1710" w:type="dxa"/>
            <w:vMerge/>
            <w:shd w:val="clear" w:color="auto" w:fill="FFFFFF"/>
            <w:vAlign w:val="center"/>
          </w:tcPr>
          <w:p w14:paraId="40EFEC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F5D3B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6C1CB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3A0AB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5E125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959F0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A62A6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5A81713" w14:textId="46EA8955" w:rsidR="00A32939" w:rsidRPr="00FD62A2" w:rsidRDefault="00717D4D">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Dinin mahiyeti, kaynağı, gerekliliği ve dinin tanımları</w:t>
            </w:r>
          </w:p>
          <w:p w14:paraId="1C89DC84" w14:textId="2EA35BB8" w:rsidR="00A32939" w:rsidRPr="00FD62A2" w:rsidRDefault="00717D4D" w:rsidP="00FD62A2">
            <w:pPr>
              <w:ind w:left="360"/>
              <w:jc w:val="both"/>
              <w:rPr>
                <w:rFonts w:ascii="Times New Roman" w:eastAsia="Times New Roman" w:hAnsi="Times New Roman" w:cs="Times New Roman"/>
                <w:b/>
              </w:rPr>
            </w:pP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nature</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religion</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source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requirements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definitions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religion</w:t>
            </w:r>
            <w:proofErr w:type="spellEnd"/>
          </w:p>
        </w:tc>
        <w:tc>
          <w:tcPr>
            <w:tcW w:w="3555" w:type="dxa"/>
            <w:shd w:val="clear" w:color="auto" w:fill="FFFFFF"/>
            <w:vAlign w:val="center"/>
          </w:tcPr>
          <w:p w14:paraId="6FDD78A9" w14:textId="77777777" w:rsidR="00A32939" w:rsidRPr="00C1676D" w:rsidRDefault="00717D4D" w:rsidP="00C3279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İman esaslarının öğrenir.</w:t>
            </w:r>
          </w:p>
          <w:p w14:paraId="1E6ADAE4" w14:textId="77777777" w:rsidR="00A32939" w:rsidRPr="00C3279D" w:rsidRDefault="00717D4D" w:rsidP="00C3279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Learns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principles</w:t>
            </w:r>
            <w:proofErr w:type="spellEnd"/>
            <w:r w:rsidRPr="00C3279D">
              <w:rPr>
                <w:rFonts w:ascii="Times New Roman" w:eastAsia="Times New Roman" w:hAnsi="Times New Roman" w:cs="Times New Roman"/>
                <w:bCs/>
                <w:i/>
                <w:iCs/>
              </w:rPr>
              <w:t xml:space="preserve"> of İslam.</w:t>
            </w:r>
          </w:p>
        </w:tc>
      </w:tr>
      <w:tr w:rsidR="00A32939" w:rsidRPr="00C1676D" w14:paraId="7BBB5454" w14:textId="77777777">
        <w:trPr>
          <w:trHeight w:val="186"/>
          <w:jc w:val="center"/>
        </w:trPr>
        <w:tc>
          <w:tcPr>
            <w:tcW w:w="1710" w:type="dxa"/>
            <w:vMerge/>
            <w:shd w:val="clear" w:color="auto" w:fill="FFFFFF"/>
            <w:vAlign w:val="center"/>
          </w:tcPr>
          <w:p w14:paraId="5C883F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F480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ED9A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4625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19F7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4216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5C9A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9EEC27" w14:textId="17ADC632" w:rsidR="00A32939" w:rsidRPr="00FD62A2" w:rsidRDefault="00717D4D">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 xml:space="preserve">İmanın tanımı, imanın muhtevası ve </w:t>
            </w:r>
            <w:proofErr w:type="spellStart"/>
            <w:proofErr w:type="gramStart"/>
            <w:r w:rsidRPr="00FD62A2">
              <w:rPr>
                <w:rFonts w:ascii="Times New Roman" w:eastAsia="Times New Roman" w:hAnsi="Times New Roman" w:cs="Times New Roman"/>
                <w:b/>
              </w:rPr>
              <w:t>çeşitleri,İman</w:t>
            </w:r>
            <w:proofErr w:type="spellEnd"/>
            <w:proofErr w:type="gramEnd"/>
            <w:r w:rsidRPr="00FD62A2">
              <w:rPr>
                <w:rFonts w:ascii="Times New Roman" w:eastAsia="Times New Roman" w:hAnsi="Times New Roman" w:cs="Times New Roman"/>
                <w:b/>
              </w:rPr>
              <w:t>-İslam ve iman-amel ilişkisi</w:t>
            </w:r>
          </w:p>
          <w:p w14:paraId="76D63FB3" w14:textId="009937EC"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definition</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faith</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faith</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kinds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content</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faith</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deeds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Islamic</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faith-relationship</w:t>
            </w:r>
            <w:proofErr w:type="spellEnd"/>
          </w:p>
        </w:tc>
        <w:tc>
          <w:tcPr>
            <w:tcW w:w="3555" w:type="dxa"/>
            <w:shd w:val="clear" w:color="auto" w:fill="FFFFFF"/>
            <w:vAlign w:val="center"/>
          </w:tcPr>
          <w:p w14:paraId="1456A453" w14:textId="77777777" w:rsidR="00A32939" w:rsidRPr="00C1676D" w:rsidRDefault="00717D4D" w:rsidP="00C3279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İman esaslarının içeriğini öğrenir.</w:t>
            </w:r>
          </w:p>
          <w:p w14:paraId="5AEAC603" w14:textId="77777777" w:rsidR="00A32939" w:rsidRPr="00C3279D" w:rsidRDefault="00717D4D" w:rsidP="00C3279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dynamic</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structure</w:t>
            </w:r>
            <w:proofErr w:type="spellEnd"/>
            <w:r w:rsidRPr="00C3279D">
              <w:rPr>
                <w:rFonts w:ascii="Times New Roman" w:eastAsia="Times New Roman" w:hAnsi="Times New Roman" w:cs="Times New Roman"/>
                <w:bCs/>
                <w:i/>
                <w:iCs/>
              </w:rPr>
              <w:t xml:space="preserve"> of Fundamentals of İslam.</w:t>
            </w:r>
          </w:p>
        </w:tc>
      </w:tr>
      <w:tr w:rsidR="00A32939" w:rsidRPr="00C1676D" w14:paraId="08C62386" w14:textId="77777777">
        <w:trPr>
          <w:trHeight w:val="186"/>
          <w:jc w:val="center"/>
        </w:trPr>
        <w:tc>
          <w:tcPr>
            <w:tcW w:w="1710" w:type="dxa"/>
            <w:vMerge/>
            <w:shd w:val="clear" w:color="auto" w:fill="FFFFFF"/>
            <w:vAlign w:val="center"/>
          </w:tcPr>
          <w:p w14:paraId="5C9F02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27C0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1A66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E8C8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7334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BE75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A3B4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5AB1B9" w14:textId="1102FE5A" w:rsidR="00A32939" w:rsidRPr="00FD62A2" w:rsidRDefault="00717D4D">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 xml:space="preserve">Küfür, şirk, </w:t>
            </w:r>
            <w:proofErr w:type="spellStart"/>
            <w:r w:rsidRPr="00FD62A2">
              <w:rPr>
                <w:rFonts w:ascii="Times New Roman" w:eastAsia="Times New Roman" w:hAnsi="Times New Roman" w:cs="Times New Roman"/>
                <w:b/>
              </w:rPr>
              <w:t>irtidad</w:t>
            </w:r>
            <w:proofErr w:type="spellEnd"/>
            <w:r w:rsidRPr="00FD62A2">
              <w:rPr>
                <w:rFonts w:ascii="Times New Roman" w:eastAsia="Times New Roman" w:hAnsi="Times New Roman" w:cs="Times New Roman"/>
                <w:b/>
              </w:rPr>
              <w:t>, kavramları ve şirk çeşitleri</w:t>
            </w:r>
          </w:p>
          <w:p w14:paraId="4360DCF9" w14:textId="3AE47D37"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Profanity</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polytheism</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irtidad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concepts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types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Shirk</w:t>
            </w:r>
            <w:proofErr w:type="spellEnd"/>
          </w:p>
        </w:tc>
        <w:tc>
          <w:tcPr>
            <w:tcW w:w="3555" w:type="dxa"/>
            <w:shd w:val="clear" w:color="auto" w:fill="FFFFFF"/>
            <w:vAlign w:val="center"/>
          </w:tcPr>
          <w:p w14:paraId="760A2355" w14:textId="77777777" w:rsidR="00A32939" w:rsidRPr="00C1676D" w:rsidRDefault="00717D4D" w:rsidP="00C3279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İman-akıl ilişkisini bilir.</w:t>
            </w:r>
          </w:p>
          <w:p w14:paraId="7DFA5CC6" w14:textId="77777777" w:rsidR="00A32939" w:rsidRPr="00C3279D" w:rsidRDefault="00717D4D" w:rsidP="00C3279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Learns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relation</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between</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faith</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and</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mind</w:t>
            </w:r>
            <w:proofErr w:type="spellEnd"/>
            <w:r w:rsidRPr="00C3279D">
              <w:rPr>
                <w:rFonts w:ascii="Times New Roman" w:eastAsia="Times New Roman" w:hAnsi="Times New Roman" w:cs="Times New Roman"/>
                <w:bCs/>
                <w:i/>
                <w:iCs/>
              </w:rPr>
              <w:t>.</w:t>
            </w:r>
          </w:p>
        </w:tc>
      </w:tr>
      <w:tr w:rsidR="00A32939" w:rsidRPr="00C1676D" w14:paraId="446DBF23" w14:textId="77777777">
        <w:trPr>
          <w:trHeight w:val="186"/>
          <w:jc w:val="center"/>
        </w:trPr>
        <w:tc>
          <w:tcPr>
            <w:tcW w:w="1710" w:type="dxa"/>
            <w:vMerge/>
            <w:shd w:val="clear" w:color="auto" w:fill="FFFFFF"/>
            <w:vAlign w:val="center"/>
          </w:tcPr>
          <w:p w14:paraId="344D8E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5E58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824C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CFE0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EDD5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295D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30612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06D700" w14:textId="6AA48700" w:rsidR="00A32939" w:rsidRPr="00FD62A2" w:rsidRDefault="00717D4D">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Allah´ın varlığı ve Allah´ın varlığının delilleri</w:t>
            </w:r>
          </w:p>
          <w:p w14:paraId="307313A3" w14:textId="44DBEF41"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Evidence</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existence</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God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existence</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God</w:t>
            </w:r>
            <w:proofErr w:type="spellEnd"/>
          </w:p>
        </w:tc>
        <w:tc>
          <w:tcPr>
            <w:tcW w:w="3555" w:type="dxa"/>
            <w:shd w:val="clear" w:color="auto" w:fill="FFFFFF"/>
            <w:vAlign w:val="center"/>
          </w:tcPr>
          <w:p w14:paraId="49C518A0" w14:textId="77777777" w:rsidR="00A32939" w:rsidRPr="00C1676D" w:rsidRDefault="00717D4D" w:rsidP="00C3279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Allah’a iman hususunda bilgilenir.</w:t>
            </w:r>
          </w:p>
          <w:p w14:paraId="294E85BF" w14:textId="77777777" w:rsidR="00A32939" w:rsidRPr="00C3279D" w:rsidRDefault="00717D4D" w:rsidP="00C3279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belief</w:t>
            </w:r>
            <w:proofErr w:type="spellEnd"/>
            <w:r w:rsidRPr="00C3279D">
              <w:rPr>
                <w:rFonts w:ascii="Times New Roman" w:eastAsia="Times New Roman" w:hAnsi="Times New Roman" w:cs="Times New Roman"/>
                <w:bCs/>
                <w:i/>
                <w:iCs/>
              </w:rPr>
              <w:t xml:space="preserve"> in </w:t>
            </w:r>
            <w:proofErr w:type="spellStart"/>
            <w:r w:rsidRPr="00C3279D">
              <w:rPr>
                <w:rFonts w:ascii="Times New Roman" w:eastAsia="Times New Roman" w:hAnsi="Times New Roman" w:cs="Times New Roman"/>
                <w:bCs/>
                <w:i/>
                <w:iCs/>
              </w:rPr>
              <w:t>God</w:t>
            </w:r>
            <w:proofErr w:type="spellEnd"/>
            <w:r w:rsidRPr="00C3279D">
              <w:rPr>
                <w:rFonts w:ascii="Times New Roman" w:eastAsia="Times New Roman" w:hAnsi="Times New Roman" w:cs="Times New Roman"/>
                <w:bCs/>
                <w:i/>
                <w:iCs/>
              </w:rPr>
              <w:t>.</w:t>
            </w:r>
          </w:p>
        </w:tc>
      </w:tr>
      <w:tr w:rsidR="00A32939" w:rsidRPr="00C1676D" w14:paraId="50143540" w14:textId="77777777">
        <w:trPr>
          <w:trHeight w:val="186"/>
          <w:jc w:val="center"/>
        </w:trPr>
        <w:tc>
          <w:tcPr>
            <w:tcW w:w="1710" w:type="dxa"/>
            <w:vMerge/>
            <w:shd w:val="clear" w:color="auto" w:fill="FFFFFF"/>
            <w:vAlign w:val="center"/>
          </w:tcPr>
          <w:p w14:paraId="414A77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0E5EE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FF20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973B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D016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00B0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901B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795906" w14:textId="74E537FB" w:rsidR="00A32939" w:rsidRPr="00FD62A2" w:rsidRDefault="00717D4D">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Allah´ın isimleri ve zati sıfatları</w:t>
            </w:r>
          </w:p>
          <w:p w14:paraId="59592401" w14:textId="18A19385"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Inherent</w:t>
            </w:r>
            <w:proofErr w:type="spellEnd"/>
            <w:r w:rsidRPr="00FD62A2">
              <w:rPr>
                <w:rFonts w:ascii="Times New Roman" w:eastAsia="Times New Roman" w:hAnsi="Times New Roman" w:cs="Times New Roman"/>
                <w:bCs/>
                <w:i/>
                <w:iCs/>
              </w:rPr>
              <w:t xml:space="preserve"> in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names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attributes</w:t>
            </w:r>
            <w:proofErr w:type="spellEnd"/>
            <w:r w:rsidRPr="00FD62A2">
              <w:rPr>
                <w:rFonts w:ascii="Times New Roman" w:eastAsia="Times New Roman" w:hAnsi="Times New Roman" w:cs="Times New Roman"/>
                <w:bCs/>
                <w:i/>
                <w:iCs/>
              </w:rPr>
              <w:t xml:space="preserve"> of Allah</w:t>
            </w:r>
          </w:p>
        </w:tc>
        <w:tc>
          <w:tcPr>
            <w:tcW w:w="3555" w:type="dxa"/>
            <w:shd w:val="clear" w:color="auto" w:fill="FFFFFF"/>
            <w:vAlign w:val="center"/>
          </w:tcPr>
          <w:p w14:paraId="4BC7189F" w14:textId="77777777" w:rsidR="00A32939" w:rsidRPr="00C1676D" w:rsidRDefault="00717D4D" w:rsidP="00C3279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Meleklere ve kitaplara imanı kavrar.</w:t>
            </w:r>
          </w:p>
          <w:p w14:paraId="300878EF" w14:textId="77777777" w:rsidR="00A32939" w:rsidRPr="00C3279D" w:rsidRDefault="00717D4D" w:rsidP="00C3279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God’s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angels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and</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books</w:t>
            </w:r>
            <w:proofErr w:type="spellEnd"/>
            <w:r w:rsidRPr="00C3279D">
              <w:rPr>
                <w:rFonts w:ascii="Times New Roman" w:eastAsia="Times New Roman" w:hAnsi="Times New Roman" w:cs="Times New Roman"/>
                <w:bCs/>
                <w:i/>
                <w:iCs/>
              </w:rPr>
              <w:t>.</w:t>
            </w:r>
          </w:p>
        </w:tc>
      </w:tr>
      <w:tr w:rsidR="00A32939" w:rsidRPr="00C1676D" w14:paraId="754F0554" w14:textId="77777777">
        <w:trPr>
          <w:trHeight w:val="186"/>
          <w:jc w:val="center"/>
        </w:trPr>
        <w:tc>
          <w:tcPr>
            <w:tcW w:w="1710" w:type="dxa"/>
            <w:vMerge/>
            <w:shd w:val="clear" w:color="auto" w:fill="FFFFFF"/>
            <w:vAlign w:val="center"/>
          </w:tcPr>
          <w:p w14:paraId="324BBC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8E5B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6944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7A8A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1DBC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C74F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3632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D2D739B" w14:textId="09A50832" w:rsidR="00A32939" w:rsidRPr="00FD62A2" w:rsidRDefault="00717D4D">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 xml:space="preserve">Allah´ın </w:t>
            </w:r>
            <w:proofErr w:type="spellStart"/>
            <w:r w:rsidRPr="00FD62A2">
              <w:rPr>
                <w:rFonts w:ascii="Times New Roman" w:eastAsia="Times New Roman" w:hAnsi="Times New Roman" w:cs="Times New Roman"/>
                <w:b/>
              </w:rPr>
              <w:t>subuti</w:t>
            </w:r>
            <w:proofErr w:type="spellEnd"/>
            <w:r w:rsidRPr="00FD62A2">
              <w:rPr>
                <w:rFonts w:ascii="Times New Roman" w:eastAsia="Times New Roman" w:hAnsi="Times New Roman" w:cs="Times New Roman"/>
                <w:b/>
              </w:rPr>
              <w:t>, fiili ve haberi sıfatları</w:t>
            </w:r>
          </w:p>
          <w:p w14:paraId="73B8B874" w14:textId="1E337DF2"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actual</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attributes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God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new</w:t>
            </w:r>
            <w:proofErr w:type="spellEnd"/>
          </w:p>
        </w:tc>
        <w:tc>
          <w:tcPr>
            <w:tcW w:w="3555" w:type="dxa"/>
            <w:shd w:val="clear" w:color="auto" w:fill="FFFFFF"/>
            <w:vAlign w:val="center"/>
          </w:tcPr>
          <w:p w14:paraId="10892E5C" w14:textId="77777777" w:rsidR="00A32939" w:rsidRPr="00C1676D" w:rsidRDefault="00717D4D" w:rsidP="00C3279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İnsanın özgürlüğü ve sorumluluğunu öğrenir.</w:t>
            </w:r>
          </w:p>
          <w:p w14:paraId="79C42868" w14:textId="77777777" w:rsidR="00A32939" w:rsidRPr="00C3279D" w:rsidRDefault="00717D4D" w:rsidP="00C3279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freedom</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and</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responsibility</w:t>
            </w:r>
            <w:proofErr w:type="spellEnd"/>
            <w:r w:rsidRPr="00C3279D">
              <w:rPr>
                <w:rFonts w:ascii="Times New Roman" w:eastAsia="Times New Roman" w:hAnsi="Times New Roman" w:cs="Times New Roman"/>
                <w:bCs/>
                <w:i/>
                <w:iCs/>
              </w:rPr>
              <w:t xml:space="preserve"> of man.</w:t>
            </w:r>
          </w:p>
        </w:tc>
      </w:tr>
      <w:tr w:rsidR="00A32939" w:rsidRPr="00C1676D" w14:paraId="53C1CCF4" w14:textId="77777777">
        <w:trPr>
          <w:trHeight w:val="186"/>
          <w:jc w:val="center"/>
        </w:trPr>
        <w:tc>
          <w:tcPr>
            <w:tcW w:w="1710" w:type="dxa"/>
            <w:vMerge/>
            <w:shd w:val="clear" w:color="auto" w:fill="FFFFFF"/>
            <w:vAlign w:val="center"/>
          </w:tcPr>
          <w:p w14:paraId="738C68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A1CD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5652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A94F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5313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2ADA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0616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8D20B2" w14:textId="38736E7A" w:rsidR="00A32939" w:rsidRPr="00FD62A2" w:rsidRDefault="00717D4D">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Kaza ve Kadere iman ve İnsanın fiilleri ve irade hürriyeti</w:t>
            </w:r>
          </w:p>
          <w:p w14:paraId="7C2C4BE4" w14:textId="3F6215B0"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Accidents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acts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fate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will</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man</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faith</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freedom</w:t>
            </w:r>
            <w:proofErr w:type="spellEnd"/>
            <w:r w:rsidRPr="00FD62A2">
              <w:rPr>
                <w:rFonts w:ascii="Times New Roman" w:eastAsia="Times New Roman" w:hAnsi="Times New Roman" w:cs="Times New Roman"/>
                <w:bCs/>
                <w:i/>
                <w:iCs/>
              </w:rPr>
              <w:t xml:space="preserve"> Presentation </w:t>
            </w:r>
            <w:proofErr w:type="spellStart"/>
            <w:r w:rsidRPr="00FD62A2">
              <w:rPr>
                <w:rFonts w:ascii="Times New Roman" w:eastAsia="Times New Roman" w:hAnsi="Times New Roman" w:cs="Times New Roman"/>
                <w:bCs/>
                <w:i/>
                <w:iCs/>
              </w:rPr>
              <w:t>Preparation</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Proposed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Sources</w:t>
            </w:r>
            <w:proofErr w:type="spellEnd"/>
          </w:p>
        </w:tc>
        <w:tc>
          <w:tcPr>
            <w:tcW w:w="3555" w:type="dxa"/>
            <w:shd w:val="clear" w:color="auto" w:fill="FFFFFF"/>
            <w:vAlign w:val="center"/>
          </w:tcPr>
          <w:p w14:paraId="4A685427" w14:textId="77777777" w:rsidR="00A32939" w:rsidRPr="00C1676D" w:rsidRDefault="00717D4D" w:rsidP="00C3279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İslam'ın genel ilkeleri hakkında bilgi edinir.</w:t>
            </w:r>
          </w:p>
          <w:p w14:paraId="1F712C6B" w14:textId="77777777" w:rsidR="00A32939" w:rsidRPr="00C3279D" w:rsidRDefault="00717D4D" w:rsidP="00C3279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C3279D">
              <w:rPr>
                <w:rFonts w:ascii="Times New Roman" w:eastAsia="Times New Roman" w:hAnsi="Times New Roman" w:cs="Times New Roman"/>
                <w:bCs/>
                <w:i/>
                <w:iCs/>
              </w:rPr>
              <w:t>Acquires</w:t>
            </w:r>
            <w:proofErr w:type="spellEnd"/>
            <w:r w:rsidRPr="00C3279D">
              <w:rPr>
                <w:rFonts w:ascii="Times New Roman" w:eastAsia="Times New Roman" w:hAnsi="Times New Roman" w:cs="Times New Roman"/>
                <w:bCs/>
                <w:i/>
                <w:iCs/>
              </w:rPr>
              <w:t xml:space="preserve"> general </w:t>
            </w:r>
            <w:proofErr w:type="spellStart"/>
            <w:r w:rsidRPr="00C3279D">
              <w:rPr>
                <w:rFonts w:ascii="Times New Roman" w:eastAsia="Times New Roman" w:hAnsi="Times New Roman" w:cs="Times New Roman"/>
                <w:bCs/>
                <w:i/>
                <w:iCs/>
              </w:rPr>
              <w:t>information</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about</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principles</w:t>
            </w:r>
            <w:proofErr w:type="spellEnd"/>
            <w:r w:rsidRPr="00C3279D">
              <w:rPr>
                <w:rFonts w:ascii="Times New Roman" w:eastAsia="Times New Roman" w:hAnsi="Times New Roman" w:cs="Times New Roman"/>
                <w:bCs/>
                <w:i/>
                <w:iCs/>
              </w:rPr>
              <w:t xml:space="preserve"> of İslam.</w:t>
            </w:r>
          </w:p>
        </w:tc>
      </w:tr>
      <w:tr w:rsidR="009E0381" w:rsidRPr="00C1676D" w14:paraId="3BB21DC6" w14:textId="77777777">
        <w:trPr>
          <w:trHeight w:val="186"/>
          <w:jc w:val="center"/>
        </w:trPr>
        <w:tc>
          <w:tcPr>
            <w:tcW w:w="1710" w:type="dxa"/>
            <w:vMerge/>
            <w:shd w:val="clear" w:color="auto" w:fill="FFFFFF"/>
            <w:vAlign w:val="center"/>
          </w:tcPr>
          <w:p w14:paraId="4CE07C70"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12BFAF"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508519"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0EF8D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6CDAD2"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138328"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9B5957"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BF4735" w14:textId="30E6D2D6" w:rsidR="009E0381" w:rsidRPr="00FD62A2" w:rsidRDefault="009E0381">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Kader inancının dünya hayatındaki önemi</w:t>
            </w:r>
          </w:p>
          <w:p w14:paraId="2B1B859C" w14:textId="223323AD" w:rsidR="009E0381"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Fate</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world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belief</w:t>
            </w:r>
            <w:proofErr w:type="spellEnd"/>
            <w:r w:rsidRPr="00FD62A2">
              <w:rPr>
                <w:rFonts w:ascii="Times New Roman" w:eastAsia="Times New Roman" w:hAnsi="Times New Roman" w:cs="Times New Roman"/>
                <w:bCs/>
                <w:i/>
                <w:iCs/>
              </w:rPr>
              <w:t xml:space="preserve"> in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importance</w:t>
            </w:r>
            <w:proofErr w:type="spellEnd"/>
            <w:r w:rsidRPr="00FD62A2">
              <w:rPr>
                <w:rFonts w:ascii="Times New Roman" w:eastAsia="Times New Roman" w:hAnsi="Times New Roman" w:cs="Times New Roman"/>
                <w:bCs/>
                <w:i/>
                <w:iCs/>
              </w:rPr>
              <w:t xml:space="preserve"> of life</w:t>
            </w:r>
          </w:p>
        </w:tc>
        <w:tc>
          <w:tcPr>
            <w:tcW w:w="3555" w:type="dxa"/>
            <w:shd w:val="clear" w:color="auto" w:fill="FFFFFF"/>
            <w:vAlign w:val="center"/>
          </w:tcPr>
          <w:p w14:paraId="6C40F03D" w14:textId="77777777"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İman esaslarının öğrenir.</w:t>
            </w:r>
          </w:p>
          <w:p w14:paraId="59E184D7" w14:textId="124D581D"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3279D">
              <w:rPr>
                <w:rFonts w:ascii="Times New Roman" w:eastAsia="Times New Roman" w:hAnsi="Times New Roman" w:cs="Times New Roman"/>
                <w:bCs/>
                <w:i/>
                <w:iCs/>
              </w:rPr>
              <w:t>Learns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principles</w:t>
            </w:r>
            <w:proofErr w:type="spellEnd"/>
            <w:r w:rsidRPr="00C3279D">
              <w:rPr>
                <w:rFonts w:ascii="Times New Roman" w:eastAsia="Times New Roman" w:hAnsi="Times New Roman" w:cs="Times New Roman"/>
                <w:bCs/>
                <w:i/>
                <w:iCs/>
              </w:rPr>
              <w:t xml:space="preserve"> of İslam.</w:t>
            </w:r>
          </w:p>
        </w:tc>
      </w:tr>
      <w:tr w:rsidR="009E0381" w:rsidRPr="00C1676D" w14:paraId="1E271894" w14:textId="77777777">
        <w:trPr>
          <w:trHeight w:val="186"/>
          <w:jc w:val="center"/>
        </w:trPr>
        <w:tc>
          <w:tcPr>
            <w:tcW w:w="1710" w:type="dxa"/>
            <w:vMerge/>
            <w:shd w:val="clear" w:color="auto" w:fill="FFFFFF"/>
            <w:vAlign w:val="center"/>
          </w:tcPr>
          <w:p w14:paraId="3B2CFD7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046B1D"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C8E09C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1B0E9C"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0C4A5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8DCDDD"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1F8FB3"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3D8759B" w14:textId="1EEC65B6" w:rsidR="009E0381" w:rsidRPr="00FD62A2" w:rsidRDefault="009E0381">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Peygamberlere iman, mucize ve mucizenin özellikleri</w:t>
            </w:r>
          </w:p>
          <w:p w14:paraId="3224A243" w14:textId="6E06C3FE" w:rsidR="009E0381"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lastRenderedPageBreak/>
              <w:t>Prophets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miracles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miracle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properties</w:t>
            </w:r>
            <w:proofErr w:type="spellEnd"/>
          </w:p>
        </w:tc>
        <w:tc>
          <w:tcPr>
            <w:tcW w:w="3555" w:type="dxa"/>
            <w:shd w:val="clear" w:color="auto" w:fill="FFFFFF"/>
            <w:vAlign w:val="center"/>
          </w:tcPr>
          <w:p w14:paraId="3C39FF11" w14:textId="77777777"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İman esaslarının içeriğini öğrenir.</w:t>
            </w:r>
          </w:p>
          <w:p w14:paraId="4271ADD8" w14:textId="17FB014D"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3279D">
              <w:rPr>
                <w:rFonts w:ascii="Times New Roman" w:eastAsia="Times New Roman" w:hAnsi="Times New Roman" w:cs="Times New Roman"/>
                <w:bCs/>
                <w:i/>
                <w:iCs/>
              </w:rPr>
              <w:lastRenderedPageBreak/>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dynamic</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structure</w:t>
            </w:r>
            <w:proofErr w:type="spellEnd"/>
            <w:r w:rsidRPr="00C3279D">
              <w:rPr>
                <w:rFonts w:ascii="Times New Roman" w:eastAsia="Times New Roman" w:hAnsi="Times New Roman" w:cs="Times New Roman"/>
                <w:bCs/>
                <w:i/>
                <w:iCs/>
              </w:rPr>
              <w:t xml:space="preserve"> of Fundamentals of İslam.</w:t>
            </w:r>
          </w:p>
        </w:tc>
      </w:tr>
      <w:tr w:rsidR="009E0381" w:rsidRPr="00C1676D" w14:paraId="0682A0C0" w14:textId="77777777">
        <w:trPr>
          <w:trHeight w:val="186"/>
          <w:jc w:val="center"/>
        </w:trPr>
        <w:tc>
          <w:tcPr>
            <w:tcW w:w="1710" w:type="dxa"/>
            <w:vMerge/>
            <w:shd w:val="clear" w:color="auto" w:fill="FFFFFF"/>
            <w:vAlign w:val="center"/>
          </w:tcPr>
          <w:p w14:paraId="5CE6A8D3"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E7964C"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7DADD0"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81D3FD"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AE5911"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9BB7F1"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EC7F6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BE16193" w14:textId="1499CF0D" w:rsidR="009E0381" w:rsidRPr="00FD62A2" w:rsidRDefault="009E0381">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Kitaplara iman ve ilahî Kitapların özellikleri</w:t>
            </w:r>
          </w:p>
          <w:p w14:paraId="00690A3D" w14:textId="6BA8EF3A" w:rsidR="009E0381"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Books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books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faith</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divine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characteristic</w:t>
            </w:r>
            <w:proofErr w:type="spellEnd"/>
          </w:p>
        </w:tc>
        <w:tc>
          <w:tcPr>
            <w:tcW w:w="3555" w:type="dxa"/>
            <w:shd w:val="clear" w:color="auto" w:fill="FFFFFF"/>
            <w:vAlign w:val="center"/>
          </w:tcPr>
          <w:p w14:paraId="136D9D73" w14:textId="77777777"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İman-akıl ilişkisini bilir.</w:t>
            </w:r>
          </w:p>
          <w:p w14:paraId="58BA84B9" w14:textId="6F3DFA46"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3279D">
              <w:rPr>
                <w:rFonts w:ascii="Times New Roman" w:eastAsia="Times New Roman" w:hAnsi="Times New Roman" w:cs="Times New Roman"/>
                <w:bCs/>
                <w:i/>
                <w:iCs/>
              </w:rPr>
              <w:t>Learns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relation</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between</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faith</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and</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mind</w:t>
            </w:r>
            <w:proofErr w:type="spellEnd"/>
            <w:r w:rsidRPr="00C3279D">
              <w:rPr>
                <w:rFonts w:ascii="Times New Roman" w:eastAsia="Times New Roman" w:hAnsi="Times New Roman" w:cs="Times New Roman"/>
                <w:bCs/>
                <w:i/>
                <w:iCs/>
              </w:rPr>
              <w:t>.</w:t>
            </w:r>
          </w:p>
        </w:tc>
      </w:tr>
      <w:tr w:rsidR="009E0381" w:rsidRPr="00C1676D" w14:paraId="6FCF718B" w14:textId="77777777">
        <w:trPr>
          <w:trHeight w:val="186"/>
          <w:jc w:val="center"/>
        </w:trPr>
        <w:tc>
          <w:tcPr>
            <w:tcW w:w="1710" w:type="dxa"/>
            <w:vMerge/>
            <w:shd w:val="clear" w:color="auto" w:fill="FFFFFF"/>
            <w:vAlign w:val="center"/>
          </w:tcPr>
          <w:p w14:paraId="5C5DAB0F"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7838F7"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2E1F63"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7719F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2CF70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0D5B2D"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6F9773"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120946" w14:textId="4AEE652D" w:rsidR="009E0381" w:rsidRPr="00FD62A2" w:rsidRDefault="009E0381">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 xml:space="preserve">Meleklere iman, meleklerin özellikleri ve çeşitleri </w:t>
            </w:r>
          </w:p>
          <w:p w14:paraId="7CFA6485" w14:textId="36AC58C6" w:rsidR="009E0381"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Believe</w:t>
            </w:r>
            <w:proofErr w:type="spellEnd"/>
            <w:r w:rsidRPr="00FD62A2">
              <w:rPr>
                <w:rFonts w:ascii="Times New Roman" w:eastAsia="Times New Roman" w:hAnsi="Times New Roman" w:cs="Times New Roman"/>
                <w:bCs/>
                <w:i/>
                <w:iCs/>
              </w:rPr>
              <w:t xml:space="preserve"> in </w:t>
            </w:r>
            <w:proofErr w:type="spellStart"/>
            <w:r w:rsidRPr="00FD62A2">
              <w:rPr>
                <w:rFonts w:ascii="Times New Roman" w:eastAsia="Times New Roman" w:hAnsi="Times New Roman" w:cs="Times New Roman"/>
                <w:bCs/>
                <w:i/>
                <w:iCs/>
              </w:rPr>
              <w:t>angels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angels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kinds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features</w:t>
            </w:r>
            <w:proofErr w:type="spellEnd"/>
          </w:p>
        </w:tc>
        <w:tc>
          <w:tcPr>
            <w:tcW w:w="3555" w:type="dxa"/>
            <w:shd w:val="clear" w:color="auto" w:fill="FFFFFF"/>
            <w:vAlign w:val="center"/>
          </w:tcPr>
          <w:p w14:paraId="37B743CB" w14:textId="77777777"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Allah’a iman hususunda bilgilenir.</w:t>
            </w:r>
          </w:p>
          <w:p w14:paraId="2CEF34F5" w14:textId="0CB0A009"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3279D">
              <w:rPr>
                <w:rFonts w:ascii="Times New Roman" w:eastAsia="Times New Roman" w:hAnsi="Times New Roman" w:cs="Times New Roman"/>
                <w:bCs/>
                <w:i/>
                <w:iCs/>
              </w:rPr>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belief</w:t>
            </w:r>
            <w:proofErr w:type="spellEnd"/>
            <w:r w:rsidRPr="00C3279D">
              <w:rPr>
                <w:rFonts w:ascii="Times New Roman" w:eastAsia="Times New Roman" w:hAnsi="Times New Roman" w:cs="Times New Roman"/>
                <w:bCs/>
                <w:i/>
                <w:iCs/>
              </w:rPr>
              <w:t xml:space="preserve"> in </w:t>
            </w:r>
            <w:proofErr w:type="spellStart"/>
            <w:r w:rsidRPr="00C3279D">
              <w:rPr>
                <w:rFonts w:ascii="Times New Roman" w:eastAsia="Times New Roman" w:hAnsi="Times New Roman" w:cs="Times New Roman"/>
                <w:bCs/>
                <w:i/>
                <w:iCs/>
              </w:rPr>
              <w:t>God</w:t>
            </w:r>
            <w:proofErr w:type="spellEnd"/>
            <w:r w:rsidRPr="00C3279D">
              <w:rPr>
                <w:rFonts w:ascii="Times New Roman" w:eastAsia="Times New Roman" w:hAnsi="Times New Roman" w:cs="Times New Roman"/>
                <w:bCs/>
                <w:i/>
                <w:iCs/>
              </w:rPr>
              <w:t>.</w:t>
            </w:r>
          </w:p>
        </w:tc>
      </w:tr>
      <w:tr w:rsidR="009E0381" w:rsidRPr="00C1676D" w14:paraId="31BC9DB7" w14:textId="77777777">
        <w:trPr>
          <w:trHeight w:val="186"/>
          <w:jc w:val="center"/>
        </w:trPr>
        <w:tc>
          <w:tcPr>
            <w:tcW w:w="1710" w:type="dxa"/>
            <w:vMerge/>
            <w:shd w:val="clear" w:color="auto" w:fill="FFFFFF"/>
            <w:vAlign w:val="center"/>
          </w:tcPr>
          <w:p w14:paraId="0443D9D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088F6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5733AA3"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9D6A9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0EE193"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F0792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64A237"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AFD1AD" w14:textId="0CD66D37" w:rsidR="009E0381" w:rsidRPr="00FD62A2" w:rsidRDefault="009E0381">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Ahiret gününe iman ve ahiret gününün evreleri</w:t>
            </w:r>
          </w:p>
          <w:p w14:paraId="260BAE72" w14:textId="425152FB" w:rsidR="009E0381"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Phases</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day</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in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Hereafter</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believe</w:t>
            </w:r>
            <w:proofErr w:type="spellEnd"/>
            <w:r w:rsidRPr="00FD62A2">
              <w:rPr>
                <w:rFonts w:ascii="Times New Roman" w:eastAsia="Times New Roman" w:hAnsi="Times New Roman" w:cs="Times New Roman"/>
                <w:bCs/>
                <w:i/>
                <w:iCs/>
              </w:rPr>
              <w:t xml:space="preserve"> in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Day</w:t>
            </w:r>
            <w:proofErr w:type="spellEnd"/>
            <w:r w:rsidRPr="00FD62A2">
              <w:rPr>
                <w:rFonts w:ascii="Times New Roman" w:eastAsia="Times New Roman" w:hAnsi="Times New Roman" w:cs="Times New Roman"/>
                <w:bCs/>
                <w:i/>
                <w:iCs/>
              </w:rPr>
              <w:t xml:space="preserve"> of </w:t>
            </w:r>
            <w:proofErr w:type="spellStart"/>
            <w:r w:rsidRPr="00FD62A2">
              <w:rPr>
                <w:rFonts w:ascii="Times New Roman" w:eastAsia="Times New Roman" w:hAnsi="Times New Roman" w:cs="Times New Roman"/>
                <w:bCs/>
                <w:i/>
                <w:iCs/>
              </w:rPr>
              <w:t>Judgment</w:t>
            </w:r>
            <w:proofErr w:type="spellEnd"/>
          </w:p>
        </w:tc>
        <w:tc>
          <w:tcPr>
            <w:tcW w:w="3555" w:type="dxa"/>
            <w:shd w:val="clear" w:color="auto" w:fill="FFFFFF"/>
            <w:vAlign w:val="center"/>
          </w:tcPr>
          <w:p w14:paraId="6EF83236" w14:textId="77777777"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Meleklere ve kitaplara imanı kavrar.</w:t>
            </w:r>
          </w:p>
          <w:p w14:paraId="293001AA" w14:textId="42AB439E"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3279D">
              <w:rPr>
                <w:rFonts w:ascii="Times New Roman" w:eastAsia="Times New Roman" w:hAnsi="Times New Roman" w:cs="Times New Roman"/>
                <w:bCs/>
                <w:i/>
                <w:iCs/>
              </w:rPr>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God’s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angels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and</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books</w:t>
            </w:r>
            <w:proofErr w:type="spellEnd"/>
            <w:r w:rsidRPr="00C3279D">
              <w:rPr>
                <w:rFonts w:ascii="Times New Roman" w:eastAsia="Times New Roman" w:hAnsi="Times New Roman" w:cs="Times New Roman"/>
                <w:bCs/>
                <w:i/>
                <w:iCs/>
              </w:rPr>
              <w:t>.</w:t>
            </w:r>
          </w:p>
        </w:tc>
      </w:tr>
      <w:tr w:rsidR="009E0381" w:rsidRPr="00C1676D" w14:paraId="3C191883" w14:textId="77777777">
        <w:trPr>
          <w:trHeight w:val="186"/>
          <w:jc w:val="center"/>
        </w:trPr>
        <w:tc>
          <w:tcPr>
            <w:tcW w:w="1710" w:type="dxa"/>
            <w:vMerge/>
            <w:shd w:val="clear" w:color="auto" w:fill="FFFFFF"/>
            <w:vAlign w:val="center"/>
          </w:tcPr>
          <w:p w14:paraId="2BFB4FD8"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32ED8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D0437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BA099F"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0FF23B"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CC7043"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FBA85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75B798" w14:textId="23A7DCB6" w:rsidR="009E0381" w:rsidRPr="00FD62A2" w:rsidRDefault="009E0381">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Hesap, Amel defterlerinin dağıtılması, mizan, şefaat</w:t>
            </w:r>
          </w:p>
          <w:p w14:paraId="4E111F94" w14:textId="79CAE584" w:rsidR="009E0381"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account</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books</w:t>
            </w:r>
            <w:proofErr w:type="spellEnd"/>
            <w:r w:rsidRPr="00FD62A2">
              <w:rPr>
                <w:rFonts w:ascii="Times New Roman" w:eastAsia="Times New Roman" w:hAnsi="Times New Roman" w:cs="Times New Roman"/>
                <w:bCs/>
                <w:i/>
                <w:iCs/>
              </w:rPr>
              <w:t xml:space="preserve"> of Amel </w:t>
            </w:r>
            <w:proofErr w:type="spellStart"/>
            <w:r w:rsidRPr="00FD62A2">
              <w:rPr>
                <w:rFonts w:ascii="Times New Roman" w:eastAsia="Times New Roman" w:hAnsi="Times New Roman" w:cs="Times New Roman"/>
                <w:bCs/>
                <w:i/>
                <w:iCs/>
              </w:rPr>
              <w:t>distribution</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balance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mediation</w:t>
            </w:r>
            <w:proofErr w:type="spellEnd"/>
          </w:p>
        </w:tc>
        <w:tc>
          <w:tcPr>
            <w:tcW w:w="3555" w:type="dxa"/>
            <w:shd w:val="clear" w:color="auto" w:fill="FFFFFF"/>
            <w:vAlign w:val="center"/>
          </w:tcPr>
          <w:p w14:paraId="3F4DE3EF" w14:textId="77777777"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İnsanın özgürlüğü ve sorumluluğunu öğrenir.</w:t>
            </w:r>
          </w:p>
          <w:p w14:paraId="01F5570C" w14:textId="2A2E1201"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3279D">
              <w:rPr>
                <w:rFonts w:ascii="Times New Roman" w:eastAsia="Times New Roman" w:hAnsi="Times New Roman" w:cs="Times New Roman"/>
                <w:bCs/>
                <w:i/>
                <w:iCs/>
              </w:rPr>
              <w:t>Knows</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freedom</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and</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responsibility</w:t>
            </w:r>
            <w:proofErr w:type="spellEnd"/>
            <w:r w:rsidRPr="00C3279D">
              <w:rPr>
                <w:rFonts w:ascii="Times New Roman" w:eastAsia="Times New Roman" w:hAnsi="Times New Roman" w:cs="Times New Roman"/>
                <w:bCs/>
                <w:i/>
                <w:iCs/>
              </w:rPr>
              <w:t xml:space="preserve"> of man.</w:t>
            </w:r>
          </w:p>
        </w:tc>
      </w:tr>
      <w:tr w:rsidR="009E0381" w:rsidRPr="00C1676D" w14:paraId="17403D4A" w14:textId="77777777">
        <w:trPr>
          <w:trHeight w:val="186"/>
          <w:jc w:val="center"/>
        </w:trPr>
        <w:tc>
          <w:tcPr>
            <w:tcW w:w="1710" w:type="dxa"/>
            <w:vMerge/>
            <w:shd w:val="clear" w:color="auto" w:fill="FFFFFF"/>
            <w:vAlign w:val="center"/>
          </w:tcPr>
          <w:p w14:paraId="29CE396D"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7DE14A"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338B3CA"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563968"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E50946"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A188A2"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03B69E" w14:textId="77777777" w:rsidR="009E0381" w:rsidRPr="00C1676D" w:rsidRDefault="009E0381" w:rsidP="009E038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81D0B2" w14:textId="77D3EA04" w:rsidR="009E0381" w:rsidRPr="00FD62A2" w:rsidRDefault="009E0381">
            <w:pPr>
              <w:pStyle w:val="ListeParagraf"/>
              <w:numPr>
                <w:ilvl w:val="0"/>
                <w:numId w:val="14"/>
              </w:numPr>
              <w:jc w:val="both"/>
              <w:rPr>
                <w:rFonts w:ascii="Times New Roman" w:eastAsia="Times New Roman" w:hAnsi="Times New Roman" w:cs="Times New Roman"/>
                <w:b/>
              </w:rPr>
            </w:pPr>
            <w:r w:rsidRPr="00FD62A2">
              <w:rPr>
                <w:rFonts w:ascii="Times New Roman" w:eastAsia="Times New Roman" w:hAnsi="Times New Roman" w:cs="Times New Roman"/>
                <w:b/>
              </w:rPr>
              <w:t xml:space="preserve">Sırat, </w:t>
            </w:r>
            <w:proofErr w:type="spellStart"/>
            <w:r w:rsidRPr="00FD62A2">
              <w:rPr>
                <w:rFonts w:ascii="Times New Roman" w:eastAsia="Times New Roman" w:hAnsi="Times New Roman" w:cs="Times New Roman"/>
                <w:b/>
              </w:rPr>
              <w:t>Havz</w:t>
            </w:r>
            <w:proofErr w:type="spellEnd"/>
            <w:r w:rsidRPr="00FD62A2">
              <w:rPr>
                <w:rFonts w:ascii="Times New Roman" w:eastAsia="Times New Roman" w:hAnsi="Times New Roman" w:cs="Times New Roman"/>
                <w:b/>
              </w:rPr>
              <w:t>, Araf, cennet, cehennem ve özellikleri</w:t>
            </w:r>
          </w:p>
          <w:p w14:paraId="08301BE7" w14:textId="17C59F68" w:rsidR="009E0381"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Sirat</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Havz</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purgatory</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heaven</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hell</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features</w:t>
            </w:r>
            <w:proofErr w:type="spellEnd"/>
            <w:r w:rsidRPr="00FD62A2">
              <w:rPr>
                <w:rFonts w:ascii="Times New Roman" w:eastAsia="Times New Roman" w:hAnsi="Times New Roman" w:cs="Times New Roman"/>
                <w:bCs/>
                <w:i/>
                <w:iCs/>
              </w:rPr>
              <w:t xml:space="preserve"> Presentation </w:t>
            </w:r>
            <w:proofErr w:type="spellStart"/>
            <w:r w:rsidRPr="00FD62A2">
              <w:rPr>
                <w:rFonts w:ascii="Times New Roman" w:eastAsia="Times New Roman" w:hAnsi="Times New Roman" w:cs="Times New Roman"/>
                <w:bCs/>
                <w:i/>
                <w:iCs/>
              </w:rPr>
              <w:t>Preparation</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Proposed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Sources</w:t>
            </w:r>
            <w:proofErr w:type="spellEnd"/>
          </w:p>
        </w:tc>
        <w:tc>
          <w:tcPr>
            <w:tcW w:w="3555" w:type="dxa"/>
            <w:shd w:val="clear" w:color="auto" w:fill="FFFFFF"/>
            <w:vAlign w:val="center"/>
          </w:tcPr>
          <w:p w14:paraId="44758375" w14:textId="77777777"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İslam'ın genel ilkeleri hakkında bilgi edinir.</w:t>
            </w:r>
          </w:p>
          <w:p w14:paraId="38AB1B39" w14:textId="6B410A33" w:rsidR="009E0381"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3279D">
              <w:rPr>
                <w:rFonts w:ascii="Times New Roman" w:eastAsia="Times New Roman" w:hAnsi="Times New Roman" w:cs="Times New Roman"/>
                <w:bCs/>
                <w:i/>
                <w:iCs/>
              </w:rPr>
              <w:t>Acquires</w:t>
            </w:r>
            <w:proofErr w:type="spellEnd"/>
            <w:r w:rsidRPr="00C3279D">
              <w:rPr>
                <w:rFonts w:ascii="Times New Roman" w:eastAsia="Times New Roman" w:hAnsi="Times New Roman" w:cs="Times New Roman"/>
                <w:bCs/>
                <w:i/>
                <w:iCs/>
              </w:rPr>
              <w:t xml:space="preserve"> general </w:t>
            </w:r>
            <w:proofErr w:type="spellStart"/>
            <w:r w:rsidRPr="00C3279D">
              <w:rPr>
                <w:rFonts w:ascii="Times New Roman" w:eastAsia="Times New Roman" w:hAnsi="Times New Roman" w:cs="Times New Roman"/>
                <w:bCs/>
                <w:i/>
                <w:iCs/>
              </w:rPr>
              <w:t>information</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about</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the</w:t>
            </w:r>
            <w:proofErr w:type="spellEnd"/>
            <w:r w:rsidRPr="00C3279D">
              <w:rPr>
                <w:rFonts w:ascii="Times New Roman" w:eastAsia="Times New Roman" w:hAnsi="Times New Roman" w:cs="Times New Roman"/>
                <w:bCs/>
                <w:i/>
                <w:iCs/>
              </w:rPr>
              <w:t xml:space="preserve"> </w:t>
            </w:r>
            <w:proofErr w:type="spellStart"/>
            <w:r w:rsidRPr="00C3279D">
              <w:rPr>
                <w:rFonts w:ascii="Times New Roman" w:eastAsia="Times New Roman" w:hAnsi="Times New Roman" w:cs="Times New Roman"/>
                <w:bCs/>
                <w:i/>
                <w:iCs/>
              </w:rPr>
              <w:t>principles</w:t>
            </w:r>
            <w:proofErr w:type="spellEnd"/>
            <w:r w:rsidRPr="00C3279D">
              <w:rPr>
                <w:rFonts w:ascii="Times New Roman" w:eastAsia="Times New Roman" w:hAnsi="Times New Roman" w:cs="Times New Roman"/>
                <w:bCs/>
                <w:i/>
                <w:iCs/>
              </w:rPr>
              <w:t xml:space="preserve"> of İslam.</w:t>
            </w:r>
          </w:p>
        </w:tc>
      </w:tr>
      <w:tr w:rsidR="00A32939" w:rsidRPr="00C1676D" w14:paraId="5872F435" w14:textId="77777777">
        <w:trPr>
          <w:trHeight w:val="306"/>
          <w:jc w:val="center"/>
        </w:trPr>
        <w:tc>
          <w:tcPr>
            <w:tcW w:w="1710" w:type="dxa"/>
            <w:vMerge w:val="restart"/>
            <w:shd w:val="clear" w:color="auto" w:fill="FFFFFF"/>
            <w:vAlign w:val="center"/>
          </w:tcPr>
          <w:p w14:paraId="167C02B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271111105</w:t>
            </w:r>
          </w:p>
        </w:tc>
        <w:tc>
          <w:tcPr>
            <w:tcW w:w="3495" w:type="dxa"/>
            <w:vMerge w:val="restart"/>
            <w:shd w:val="clear" w:color="auto" w:fill="FFFFFF"/>
            <w:vAlign w:val="center"/>
          </w:tcPr>
          <w:p w14:paraId="2E812795"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İslam İbadet Esasları</w:t>
            </w:r>
          </w:p>
          <w:p w14:paraId="2BD857B2"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lastRenderedPageBreak/>
              <w:t>Principles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Worship</w:t>
            </w:r>
            <w:proofErr w:type="spellEnd"/>
          </w:p>
        </w:tc>
        <w:tc>
          <w:tcPr>
            <w:tcW w:w="405" w:type="dxa"/>
            <w:vMerge w:val="restart"/>
            <w:shd w:val="clear" w:color="auto" w:fill="FFFFFF"/>
            <w:vAlign w:val="center"/>
          </w:tcPr>
          <w:p w14:paraId="25A915F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w:t>
            </w:r>
          </w:p>
        </w:tc>
        <w:tc>
          <w:tcPr>
            <w:tcW w:w="585" w:type="dxa"/>
            <w:vMerge w:val="restart"/>
            <w:shd w:val="clear" w:color="auto" w:fill="FFFFFF"/>
            <w:vAlign w:val="center"/>
          </w:tcPr>
          <w:p w14:paraId="62BC777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33F64F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2126BE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7C2015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8BA359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C</w:t>
            </w:r>
          </w:p>
        </w:tc>
        <w:tc>
          <w:tcPr>
            <w:tcW w:w="7650" w:type="dxa"/>
            <w:gridSpan w:val="2"/>
            <w:shd w:val="clear" w:color="auto" w:fill="FFFFFF"/>
            <w:vAlign w:val="center"/>
          </w:tcPr>
          <w:p w14:paraId="4AA659FD"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6AD715F9"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63373294" w14:textId="77777777">
        <w:trPr>
          <w:trHeight w:val="765"/>
          <w:jc w:val="center"/>
        </w:trPr>
        <w:tc>
          <w:tcPr>
            <w:tcW w:w="1710" w:type="dxa"/>
            <w:vMerge/>
            <w:shd w:val="clear" w:color="auto" w:fill="FFFFFF"/>
            <w:vAlign w:val="center"/>
          </w:tcPr>
          <w:p w14:paraId="4D0F6DB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3F1FFB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5EC0CA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BAF836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75184A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D5AB9E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C9ADEC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C6289C3"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İslâm fıkhının ana kaynaklarına dayanarak, ibadet türlerini ve esaslarını öğrenciye aktarmak, ibadet alanında ortaya çıkan yeni sorunları çözebilecek bir perspektif kazandırmak. İslam dininin öngördüğü ibadetlerin hukuk ve uygulama açısından dinin esaslarına uygun olarak öğrenilmesi.</w:t>
            </w:r>
          </w:p>
          <w:p w14:paraId="3B4BBA4F" w14:textId="77777777" w:rsidR="00A32939" w:rsidRPr="009E0381" w:rsidRDefault="00717D4D">
            <w:pPr>
              <w:spacing w:after="120"/>
              <w:jc w:val="both"/>
              <w:rPr>
                <w:rFonts w:ascii="Times New Roman" w:eastAsia="Times New Roman" w:hAnsi="Times New Roman" w:cs="Times New Roman"/>
                <w:bCs/>
                <w:i/>
                <w:iCs/>
              </w:rPr>
            </w:pPr>
            <w:proofErr w:type="spellStart"/>
            <w:r w:rsidRPr="009E0381">
              <w:rPr>
                <w:rFonts w:ascii="Times New Roman" w:eastAsia="Times New Roman" w:hAnsi="Times New Roman" w:cs="Times New Roman"/>
                <w:bCs/>
                <w:i/>
                <w:iCs/>
              </w:rPr>
              <w:t>Based</w:t>
            </w:r>
            <w:proofErr w:type="spellEnd"/>
            <w:r w:rsidRPr="009E0381">
              <w:rPr>
                <w:rFonts w:ascii="Times New Roman" w:eastAsia="Times New Roman" w:hAnsi="Times New Roman" w:cs="Times New Roman"/>
                <w:bCs/>
                <w:i/>
                <w:iCs/>
              </w:rPr>
              <w:t xml:space="preserve"> on </w:t>
            </w:r>
            <w:proofErr w:type="spellStart"/>
            <w:r w:rsidRPr="009E0381">
              <w:rPr>
                <w:rFonts w:ascii="Times New Roman" w:eastAsia="Times New Roman" w:hAnsi="Times New Roman" w:cs="Times New Roman"/>
                <w:bCs/>
                <w:i/>
                <w:iCs/>
              </w:rPr>
              <w:t>the</w:t>
            </w:r>
            <w:proofErr w:type="spellEnd"/>
            <w:r w:rsidRPr="009E0381">
              <w:rPr>
                <w:rFonts w:ascii="Times New Roman" w:eastAsia="Times New Roman" w:hAnsi="Times New Roman" w:cs="Times New Roman"/>
                <w:bCs/>
                <w:i/>
                <w:iCs/>
              </w:rPr>
              <w:t xml:space="preserve"> main </w:t>
            </w:r>
            <w:proofErr w:type="spellStart"/>
            <w:r w:rsidRPr="009E0381">
              <w:rPr>
                <w:rFonts w:ascii="Times New Roman" w:eastAsia="Times New Roman" w:hAnsi="Times New Roman" w:cs="Times New Roman"/>
                <w:bCs/>
                <w:i/>
                <w:iCs/>
              </w:rPr>
              <w:t>sources</w:t>
            </w:r>
            <w:proofErr w:type="spellEnd"/>
            <w:r w:rsidRPr="009E0381">
              <w:rPr>
                <w:rFonts w:ascii="Times New Roman" w:eastAsia="Times New Roman" w:hAnsi="Times New Roman" w:cs="Times New Roman"/>
                <w:bCs/>
                <w:i/>
                <w:iCs/>
              </w:rPr>
              <w:t xml:space="preserve"> of </w:t>
            </w:r>
            <w:proofErr w:type="spellStart"/>
            <w:r w:rsidRPr="009E0381">
              <w:rPr>
                <w:rFonts w:ascii="Times New Roman" w:eastAsia="Times New Roman" w:hAnsi="Times New Roman" w:cs="Times New Roman"/>
                <w:bCs/>
                <w:i/>
                <w:iCs/>
              </w:rPr>
              <w:t>Islamic</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jurisprudence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transferring</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the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types</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and</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principles</w:t>
            </w:r>
            <w:proofErr w:type="spellEnd"/>
            <w:r w:rsidRPr="009E0381">
              <w:rPr>
                <w:rFonts w:ascii="Times New Roman" w:eastAsia="Times New Roman" w:hAnsi="Times New Roman" w:cs="Times New Roman"/>
                <w:bCs/>
                <w:i/>
                <w:iCs/>
              </w:rPr>
              <w:t xml:space="preserve"> of </w:t>
            </w:r>
            <w:proofErr w:type="spellStart"/>
            <w:r w:rsidRPr="009E0381">
              <w:rPr>
                <w:rFonts w:ascii="Times New Roman" w:eastAsia="Times New Roman" w:hAnsi="Times New Roman" w:cs="Times New Roman"/>
                <w:bCs/>
                <w:i/>
                <w:iCs/>
              </w:rPr>
              <w:t>worship</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the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students</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and</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giving</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them</w:t>
            </w:r>
            <w:proofErr w:type="spellEnd"/>
            <w:r w:rsidRPr="009E0381">
              <w:rPr>
                <w:rFonts w:ascii="Times New Roman" w:eastAsia="Times New Roman" w:hAnsi="Times New Roman" w:cs="Times New Roman"/>
                <w:bCs/>
                <w:i/>
                <w:iCs/>
              </w:rPr>
              <w:t xml:space="preserve"> a </w:t>
            </w:r>
            <w:proofErr w:type="spellStart"/>
            <w:r w:rsidRPr="009E0381">
              <w:rPr>
                <w:rFonts w:ascii="Times New Roman" w:eastAsia="Times New Roman" w:hAnsi="Times New Roman" w:cs="Times New Roman"/>
                <w:bCs/>
                <w:i/>
                <w:iCs/>
              </w:rPr>
              <w:t>perspective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solve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new</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problems</w:t>
            </w:r>
            <w:proofErr w:type="spellEnd"/>
            <w:r w:rsidRPr="009E0381">
              <w:rPr>
                <w:rFonts w:ascii="Times New Roman" w:eastAsia="Times New Roman" w:hAnsi="Times New Roman" w:cs="Times New Roman"/>
                <w:bCs/>
                <w:i/>
                <w:iCs/>
              </w:rPr>
              <w:t xml:space="preserve"> in </w:t>
            </w:r>
            <w:proofErr w:type="spellStart"/>
            <w:r w:rsidRPr="009E0381">
              <w:rPr>
                <w:rFonts w:ascii="Times New Roman" w:eastAsia="Times New Roman" w:hAnsi="Times New Roman" w:cs="Times New Roman"/>
                <w:bCs/>
                <w:i/>
                <w:iCs/>
              </w:rPr>
              <w:t>the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field</w:t>
            </w:r>
            <w:proofErr w:type="spellEnd"/>
            <w:r w:rsidRPr="009E0381">
              <w:rPr>
                <w:rFonts w:ascii="Times New Roman" w:eastAsia="Times New Roman" w:hAnsi="Times New Roman" w:cs="Times New Roman"/>
                <w:bCs/>
                <w:i/>
                <w:iCs/>
              </w:rPr>
              <w:t xml:space="preserve"> of </w:t>
            </w:r>
            <w:proofErr w:type="spellStart"/>
            <w:r w:rsidRPr="009E0381">
              <w:rPr>
                <w:rFonts w:ascii="Times New Roman" w:eastAsia="Times New Roman" w:hAnsi="Times New Roman" w:cs="Times New Roman"/>
                <w:bCs/>
                <w:i/>
                <w:iCs/>
              </w:rPr>
              <w:t>worship</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learn</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the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worship</w:t>
            </w:r>
            <w:proofErr w:type="spellEnd"/>
            <w:r w:rsidRPr="009E0381">
              <w:rPr>
                <w:rFonts w:ascii="Times New Roman" w:eastAsia="Times New Roman" w:hAnsi="Times New Roman" w:cs="Times New Roman"/>
                <w:bCs/>
                <w:i/>
                <w:iCs/>
              </w:rPr>
              <w:t xml:space="preserve"> of </w:t>
            </w:r>
            <w:proofErr w:type="spellStart"/>
            <w:r w:rsidRPr="009E0381">
              <w:rPr>
                <w:rFonts w:ascii="Times New Roman" w:eastAsia="Times New Roman" w:hAnsi="Times New Roman" w:cs="Times New Roman"/>
                <w:bCs/>
                <w:i/>
                <w:iCs/>
              </w:rPr>
              <w:t>the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Islamic</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religion</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according</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the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principles</w:t>
            </w:r>
            <w:proofErr w:type="spellEnd"/>
            <w:r w:rsidRPr="009E0381">
              <w:rPr>
                <w:rFonts w:ascii="Times New Roman" w:eastAsia="Times New Roman" w:hAnsi="Times New Roman" w:cs="Times New Roman"/>
                <w:bCs/>
                <w:i/>
                <w:iCs/>
              </w:rPr>
              <w:t xml:space="preserve"> of </w:t>
            </w:r>
            <w:proofErr w:type="spellStart"/>
            <w:r w:rsidRPr="009E0381">
              <w:rPr>
                <w:rFonts w:ascii="Times New Roman" w:eastAsia="Times New Roman" w:hAnsi="Times New Roman" w:cs="Times New Roman"/>
                <w:bCs/>
                <w:i/>
                <w:iCs/>
              </w:rPr>
              <w:t>religion</w:t>
            </w:r>
            <w:proofErr w:type="spellEnd"/>
            <w:r w:rsidRPr="009E0381">
              <w:rPr>
                <w:rFonts w:ascii="Times New Roman" w:eastAsia="Times New Roman" w:hAnsi="Times New Roman" w:cs="Times New Roman"/>
                <w:bCs/>
                <w:i/>
                <w:iCs/>
              </w:rPr>
              <w:t xml:space="preserve"> in </w:t>
            </w:r>
            <w:proofErr w:type="spellStart"/>
            <w:r w:rsidRPr="009E0381">
              <w:rPr>
                <w:rFonts w:ascii="Times New Roman" w:eastAsia="Times New Roman" w:hAnsi="Times New Roman" w:cs="Times New Roman"/>
                <w:bCs/>
                <w:i/>
                <w:iCs/>
              </w:rPr>
              <w:t>terms</w:t>
            </w:r>
            <w:proofErr w:type="spellEnd"/>
            <w:r w:rsidRPr="009E0381">
              <w:rPr>
                <w:rFonts w:ascii="Times New Roman" w:eastAsia="Times New Roman" w:hAnsi="Times New Roman" w:cs="Times New Roman"/>
                <w:bCs/>
                <w:i/>
                <w:iCs/>
              </w:rPr>
              <w:t xml:space="preserve"> of </w:t>
            </w:r>
            <w:proofErr w:type="spellStart"/>
            <w:r w:rsidRPr="009E0381">
              <w:rPr>
                <w:rFonts w:ascii="Times New Roman" w:eastAsia="Times New Roman" w:hAnsi="Times New Roman" w:cs="Times New Roman"/>
                <w:bCs/>
                <w:i/>
                <w:iCs/>
              </w:rPr>
              <w:t>law</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and</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practice</w:t>
            </w:r>
            <w:proofErr w:type="spellEnd"/>
            <w:r w:rsidRPr="009E0381">
              <w:rPr>
                <w:rFonts w:ascii="Times New Roman" w:eastAsia="Times New Roman" w:hAnsi="Times New Roman" w:cs="Times New Roman"/>
                <w:bCs/>
                <w:i/>
                <w:iCs/>
              </w:rPr>
              <w:t>.</w:t>
            </w:r>
          </w:p>
        </w:tc>
      </w:tr>
      <w:tr w:rsidR="00A32939" w:rsidRPr="00C1676D" w14:paraId="6747D205" w14:textId="77777777">
        <w:trPr>
          <w:trHeight w:val="186"/>
          <w:jc w:val="center"/>
        </w:trPr>
        <w:tc>
          <w:tcPr>
            <w:tcW w:w="1710" w:type="dxa"/>
            <w:vMerge/>
            <w:shd w:val="clear" w:color="auto" w:fill="FFFFFF"/>
            <w:vAlign w:val="center"/>
          </w:tcPr>
          <w:p w14:paraId="579C35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1EB792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37C9D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EA3F5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3183B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3B6C6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5F658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69EDA4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728A0F3"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CB344E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465FA80"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A9C5828" w14:textId="77777777">
        <w:trPr>
          <w:trHeight w:val="186"/>
          <w:jc w:val="center"/>
        </w:trPr>
        <w:tc>
          <w:tcPr>
            <w:tcW w:w="1710" w:type="dxa"/>
            <w:vMerge/>
            <w:shd w:val="clear" w:color="auto" w:fill="FFFFFF"/>
            <w:vAlign w:val="center"/>
          </w:tcPr>
          <w:p w14:paraId="4950FB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2D24C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8C6B0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9792E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903F8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871B9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DE9F5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36BD994" w14:textId="533FCC01"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 xml:space="preserve">Temizlik, Abdest ( Farzları, Sünnetleri, </w:t>
            </w:r>
            <w:proofErr w:type="spellStart"/>
            <w:r w:rsidRPr="00FD62A2">
              <w:rPr>
                <w:rFonts w:ascii="Times New Roman" w:eastAsia="Times New Roman" w:hAnsi="Times New Roman" w:cs="Times New Roman"/>
                <w:b/>
              </w:rPr>
              <w:t>Müstehapları</w:t>
            </w:r>
            <w:proofErr w:type="spellEnd"/>
            <w:r w:rsidRPr="00FD62A2">
              <w:rPr>
                <w:rFonts w:ascii="Times New Roman" w:eastAsia="Times New Roman" w:hAnsi="Times New Roman" w:cs="Times New Roman"/>
                <w:b/>
              </w:rPr>
              <w:t>, Abdesti Bozan Şeyler )</w:t>
            </w:r>
          </w:p>
          <w:p w14:paraId="3B86F063" w14:textId="518218FB"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Praying</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ablution</w:t>
            </w:r>
            <w:proofErr w:type="spellEnd"/>
            <w:r w:rsidRPr="00FD62A2">
              <w:rPr>
                <w:rFonts w:ascii="Times New Roman" w:eastAsia="Times New Roman" w:hAnsi="Times New Roman" w:cs="Times New Roman"/>
                <w:bCs/>
                <w:i/>
                <w:iCs/>
              </w:rPr>
              <w:t xml:space="preserve"> (Farz, </w:t>
            </w:r>
            <w:proofErr w:type="spellStart"/>
            <w:r w:rsidRPr="00FD62A2">
              <w:rPr>
                <w:rFonts w:ascii="Times New Roman" w:eastAsia="Times New Roman" w:hAnsi="Times New Roman" w:cs="Times New Roman"/>
                <w:bCs/>
                <w:i/>
                <w:iCs/>
              </w:rPr>
              <w:t>mustehab</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that</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things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unmaking</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ablution</w:t>
            </w:r>
            <w:proofErr w:type="spellEnd"/>
            <w:r w:rsidRPr="00FD62A2">
              <w:rPr>
                <w:rFonts w:ascii="Times New Roman" w:eastAsia="Times New Roman" w:hAnsi="Times New Roman" w:cs="Times New Roman"/>
                <w:bCs/>
                <w:i/>
                <w:iCs/>
              </w:rPr>
              <w:t>)</w:t>
            </w:r>
          </w:p>
        </w:tc>
        <w:tc>
          <w:tcPr>
            <w:tcW w:w="3555" w:type="dxa"/>
            <w:shd w:val="clear" w:color="auto" w:fill="FFFFFF"/>
            <w:vAlign w:val="center"/>
          </w:tcPr>
          <w:p w14:paraId="42C0D5D7" w14:textId="30795C71" w:rsidR="00A32939"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 xml:space="preserve">badetlerin nasıl ve </w:t>
            </w:r>
            <w:proofErr w:type="spellStart"/>
            <w:r w:rsidR="00717D4D" w:rsidRPr="00C1676D">
              <w:rPr>
                <w:rFonts w:ascii="Times New Roman" w:eastAsia="Times New Roman" w:hAnsi="Times New Roman" w:cs="Times New Roman"/>
                <w:b/>
              </w:rPr>
              <w:t>niyesini</w:t>
            </w:r>
            <w:proofErr w:type="spellEnd"/>
            <w:r w:rsidR="00717D4D" w:rsidRPr="00C1676D">
              <w:rPr>
                <w:rFonts w:ascii="Times New Roman" w:eastAsia="Times New Roman" w:hAnsi="Times New Roman" w:cs="Times New Roman"/>
                <w:b/>
              </w:rPr>
              <w:t xml:space="preserve"> öğrenme</w:t>
            </w:r>
          </w:p>
          <w:p w14:paraId="7AD864B4" w14:textId="77777777" w:rsidR="00A32939" w:rsidRPr="009E0381" w:rsidRDefault="00717D4D" w:rsidP="009E0381">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learn</w:t>
            </w:r>
            <w:proofErr w:type="spellEnd"/>
            <w:r w:rsidRPr="009E0381">
              <w:rPr>
                <w:rFonts w:ascii="Times New Roman" w:eastAsia="Times New Roman" w:hAnsi="Times New Roman" w:cs="Times New Roman"/>
                <w:bCs/>
                <w:i/>
                <w:iCs/>
              </w:rPr>
              <w:t xml:space="preserve"> how </w:t>
            </w: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pray</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and</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why</w:t>
            </w:r>
            <w:proofErr w:type="spellEnd"/>
          </w:p>
        </w:tc>
      </w:tr>
      <w:tr w:rsidR="00A32939" w:rsidRPr="00C1676D" w14:paraId="256AC09B" w14:textId="77777777">
        <w:trPr>
          <w:trHeight w:val="186"/>
          <w:jc w:val="center"/>
        </w:trPr>
        <w:tc>
          <w:tcPr>
            <w:tcW w:w="1710" w:type="dxa"/>
            <w:vMerge/>
            <w:shd w:val="clear" w:color="auto" w:fill="FFFFFF"/>
            <w:vAlign w:val="center"/>
          </w:tcPr>
          <w:p w14:paraId="3AEEDF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90703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29AC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2BE6E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B124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CE5B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A301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7339E2" w14:textId="07052E21"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Gusül ( Farzları, Sünnetleri, Guslü Gerektiren Sebepler), Kendileriyle Temizlik Yapılabilecek Sular, Teyemmüm</w:t>
            </w:r>
          </w:p>
          <w:p w14:paraId="228059D6" w14:textId="6CC74C67" w:rsidR="00A32939" w:rsidRPr="00FD62A2" w:rsidRDefault="00717D4D" w:rsidP="00FD62A2">
            <w:pPr>
              <w:pStyle w:val="ListeParagraf"/>
              <w:jc w:val="both"/>
              <w:rPr>
                <w:rFonts w:ascii="Times New Roman" w:eastAsia="Times New Roman" w:hAnsi="Times New Roman" w:cs="Times New Roman"/>
                <w:bCs/>
                <w:i/>
                <w:iCs/>
              </w:rPr>
            </w:pPr>
            <w:r w:rsidRPr="00FD62A2">
              <w:rPr>
                <w:rFonts w:ascii="Times New Roman" w:eastAsia="Times New Roman" w:hAnsi="Times New Roman" w:cs="Times New Roman"/>
                <w:bCs/>
                <w:i/>
                <w:iCs/>
              </w:rPr>
              <w:t>Gusül (</w:t>
            </w:r>
            <w:proofErr w:type="spellStart"/>
            <w:r w:rsidRPr="00FD62A2">
              <w:rPr>
                <w:rFonts w:ascii="Times New Roman" w:eastAsia="Times New Roman" w:hAnsi="Times New Roman" w:cs="Times New Roman"/>
                <w:bCs/>
                <w:i/>
                <w:iCs/>
              </w:rPr>
              <w:t>do's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farz's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sunnah's</w:t>
            </w:r>
            <w:proofErr w:type="spellEnd"/>
            <w:r w:rsidRPr="00FD62A2">
              <w:rPr>
                <w:rFonts w:ascii="Times New Roman" w:eastAsia="Times New Roman" w:hAnsi="Times New Roman" w:cs="Times New Roman"/>
                <w:bCs/>
                <w:i/>
                <w:iCs/>
              </w:rPr>
              <w:t>)</w:t>
            </w:r>
          </w:p>
        </w:tc>
        <w:tc>
          <w:tcPr>
            <w:tcW w:w="3555" w:type="dxa"/>
            <w:shd w:val="clear" w:color="auto" w:fill="FFFFFF"/>
            <w:vAlign w:val="center"/>
          </w:tcPr>
          <w:p w14:paraId="31032C34" w14:textId="6CA0B2BB" w:rsidR="00A32939"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 xml:space="preserve">badetlerin </w:t>
            </w:r>
            <w:proofErr w:type="spellStart"/>
            <w:r w:rsidR="00717D4D" w:rsidRPr="00C1676D">
              <w:rPr>
                <w:rFonts w:ascii="Times New Roman" w:eastAsia="Times New Roman" w:hAnsi="Times New Roman" w:cs="Times New Roman"/>
                <w:b/>
              </w:rPr>
              <w:t>niyesini</w:t>
            </w:r>
            <w:proofErr w:type="spellEnd"/>
            <w:r w:rsidR="00717D4D" w:rsidRPr="00C1676D">
              <w:rPr>
                <w:rFonts w:ascii="Times New Roman" w:eastAsia="Times New Roman" w:hAnsi="Times New Roman" w:cs="Times New Roman"/>
                <w:b/>
              </w:rPr>
              <w:t xml:space="preserve"> ve nedenini bilme</w:t>
            </w:r>
          </w:p>
          <w:p w14:paraId="61C388FA" w14:textId="77777777" w:rsidR="00A32939" w:rsidRPr="009E0381" w:rsidRDefault="00717D4D" w:rsidP="009E0381">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learn</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why</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we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pray</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cause</w:t>
            </w:r>
            <w:proofErr w:type="spellEnd"/>
            <w:r w:rsidRPr="009E0381">
              <w:rPr>
                <w:rFonts w:ascii="Times New Roman" w:eastAsia="Times New Roman" w:hAnsi="Times New Roman" w:cs="Times New Roman"/>
                <w:bCs/>
                <w:i/>
                <w:iCs/>
              </w:rPr>
              <w:t xml:space="preserve"> of </w:t>
            </w:r>
            <w:proofErr w:type="spellStart"/>
            <w:r w:rsidRPr="009E0381">
              <w:rPr>
                <w:rFonts w:ascii="Times New Roman" w:eastAsia="Times New Roman" w:hAnsi="Times New Roman" w:cs="Times New Roman"/>
                <w:bCs/>
                <w:i/>
                <w:iCs/>
              </w:rPr>
              <w:t>praying</w:t>
            </w:r>
            <w:proofErr w:type="spellEnd"/>
          </w:p>
        </w:tc>
      </w:tr>
      <w:tr w:rsidR="00A32939" w:rsidRPr="00C1676D" w14:paraId="3E12E510" w14:textId="77777777">
        <w:trPr>
          <w:trHeight w:val="186"/>
          <w:jc w:val="center"/>
        </w:trPr>
        <w:tc>
          <w:tcPr>
            <w:tcW w:w="1710" w:type="dxa"/>
            <w:vMerge/>
            <w:shd w:val="clear" w:color="auto" w:fill="FFFFFF"/>
            <w:vAlign w:val="center"/>
          </w:tcPr>
          <w:p w14:paraId="0B6BAF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3326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6B14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FA3C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FAB9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AFD0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F17E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7BF57B" w14:textId="34CAEFE6"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Mesh, Kadınlara Mahsus Haller, Necasetler ve Temizlenme Yolları</w:t>
            </w:r>
          </w:p>
          <w:p w14:paraId="3F8558F5" w14:textId="31402C93" w:rsidR="00A32939" w:rsidRPr="00FD62A2" w:rsidRDefault="009E0381"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M</w:t>
            </w:r>
            <w:r w:rsidR="00717D4D" w:rsidRPr="00FD62A2">
              <w:rPr>
                <w:rFonts w:ascii="Times New Roman" w:eastAsia="Times New Roman" w:hAnsi="Times New Roman" w:cs="Times New Roman"/>
                <w:bCs/>
                <w:i/>
                <w:iCs/>
              </w:rPr>
              <w:t>eskh</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states</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that</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particular</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to</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the</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womans</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dirties</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and</w:t>
            </w:r>
            <w:proofErr w:type="spellEnd"/>
            <w:r w:rsidR="00717D4D" w:rsidRPr="00FD62A2">
              <w:rPr>
                <w:rFonts w:ascii="Times New Roman" w:eastAsia="Times New Roman" w:hAnsi="Times New Roman" w:cs="Times New Roman"/>
                <w:bCs/>
                <w:i/>
                <w:iCs/>
              </w:rPr>
              <w:t xml:space="preserve"> </w:t>
            </w:r>
            <w:proofErr w:type="spellStart"/>
            <w:r w:rsidR="00717D4D" w:rsidRPr="00FD62A2">
              <w:rPr>
                <w:rFonts w:ascii="Times New Roman" w:eastAsia="Times New Roman" w:hAnsi="Times New Roman" w:cs="Times New Roman"/>
                <w:bCs/>
                <w:i/>
                <w:iCs/>
              </w:rPr>
              <w:t>ways</w:t>
            </w:r>
            <w:proofErr w:type="spellEnd"/>
            <w:r w:rsidR="00717D4D" w:rsidRPr="00FD62A2">
              <w:rPr>
                <w:rFonts w:ascii="Times New Roman" w:eastAsia="Times New Roman" w:hAnsi="Times New Roman" w:cs="Times New Roman"/>
                <w:bCs/>
                <w:i/>
                <w:iCs/>
              </w:rPr>
              <w:t xml:space="preserve"> of </w:t>
            </w:r>
            <w:proofErr w:type="spellStart"/>
            <w:r w:rsidR="00717D4D" w:rsidRPr="00FD62A2">
              <w:rPr>
                <w:rFonts w:ascii="Times New Roman" w:eastAsia="Times New Roman" w:hAnsi="Times New Roman" w:cs="Times New Roman"/>
                <w:bCs/>
                <w:i/>
                <w:iCs/>
              </w:rPr>
              <w:t>cleaning</w:t>
            </w:r>
            <w:proofErr w:type="spellEnd"/>
          </w:p>
        </w:tc>
        <w:tc>
          <w:tcPr>
            <w:tcW w:w="3555" w:type="dxa"/>
            <w:shd w:val="clear" w:color="auto" w:fill="FFFFFF"/>
            <w:vAlign w:val="center"/>
          </w:tcPr>
          <w:p w14:paraId="79B290B5" w14:textId="4A0BB0B4" w:rsidR="00A32939" w:rsidRPr="00C1676D" w:rsidRDefault="009E0381" w:rsidP="009E0381">
            <w:pPr>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badetleri yerine getirebilme</w:t>
            </w:r>
          </w:p>
          <w:p w14:paraId="52666A90" w14:textId="77777777" w:rsidR="00A32939" w:rsidRPr="009E0381" w:rsidRDefault="00717D4D" w:rsidP="009E0381">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9E0381">
              <w:rPr>
                <w:rFonts w:ascii="Times New Roman" w:eastAsia="Times New Roman" w:hAnsi="Times New Roman" w:cs="Times New Roman"/>
                <w:bCs/>
                <w:i/>
                <w:iCs/>
              </w:rPr>
              <w:t>to</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make</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praying</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well</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and</w:t>
            </w:r>
            <w:proofErr w:type="spellEnd"/>
            <w:r w:rsidRPr="009E0381">
              <w:rPr>
                <w:rFonts w:ascii="Times New Roman" w:eastAsia="Times New Roman" w:hAnsi="Times New Roman" w:cs="Times New Roman"/>
                <w:bCs/>
                <w:i/>
                <w:iCs/>
              </w:rPr>
              <w:t xml:space="preserve"> </w:t>
            </w:r>
            <w:proofErr w:type="spellStart"/>
            <w:r w:rsidRPr="009E0381">
              <w:rPr>
                <w:rFonts w:ascii="Times New Roman" w:eastAsia="Times New Roman" w:hAnsi="Times New Roman" w:cs="Times New Roman"/>
                <w:bCs/>
                <w:i/>
                <w:iCs/>
              </w:rPr>
              <w:t>safe</w:t>
            </w:r>
            <w:proofErr w:type="spellEnd"/>
          </w:p>
        </w:tc>
      </w:tr>
      <w:tr w:rsidR="00A32939" w:rsidRPr="00C1676D" w14:paraId="160C924F" w14:textId="77777777">
        <w:trPr>
          <w:trHeight w:val="186"/>
          <w:jc w:val="center"/>
        </w:trPr>
        <w:tc>
          <w:tcPr>
            <w:tcW w:w="1710" w:type="dxa"/>
            <w:vMerge/>
            <w:shd w:val="clear" w:color="auto" w:fill="FFFFFF"/>
            <w:vAlign w:val="center"/>
          </w:tcPr>
          <w:p w14:paraId="75EA6C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63AE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3106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D06C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EAA8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5C65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AAC8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DADD85" w14:textId="6F1BE487"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 xml:space="preserve">Namazın kılınışı, kazası, cemaatle namaz, ezan, </w:t>
            </w:r>
            <w:proofErr w:type="spellStart"/>
            <w:r w:rsidRPr="00FD62A2">
              <w:rPr>
                <w:rFonts w:ascii="Times New Roman" w:eastAsia="Times New Roman" w:hAnsi="Times New Roman" w:cs="Times New Roman"/>
                <w:b/>
              </w:rPr>
              <w:t>kâmet</w:t>
            </w:r>
            <w:proofErr w:type="spellEnd"/>
            <w:r w:rsidRPr="00FD62A2">
              <w:rPr>
                <w:rFonts w:ascii="Times New Roman" w:eastAsia="Times New Roman" w:hAnsi="Times New Roman" w:cs="Times New Roman"/>
                <w:b/>
              </w:rPr>
              <w:t xml:space="preserve"> ve imamlık</w:t>
            </w:r>
          </w:p>
          <w:p w14:paraId="76711D4A" w14:textId="6A603F81"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Praying</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the</w:t>
            </w:r>
            <w:proofErr w:type="spellEnd"/>
            <w:r w:rsidRPr="00FD62A2">
              <w:rPr>
                <w:rFonts w:ascii="Times New Roman" w:eastAsia="Times New Roman" w:hAnsi="Times New Roman" w:cs="Times New Roman"/>
                <w:bCs/>
                <w:i/>
                <w:iCs/>
              </w:rPr>
              <w:t xml:space="preserve"> salat, </w:t>
            </w:r>
            <w:proofErr w:type="spellStart"/>
            <w:r w:rsidRPr="00FD62A2">
              <w:rPr>
                <w:rFonts w:ascii="Times New Roman" w:eastAsia="Times New Roman" w:hAnsi="Times New Roman" w:cs="Times New Roman"/>
                <w:bCs/>
                <w:i/>
                <w:iCs/>
              </w:rPr>
              <w:t>praying</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with</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community</w:t>
            </w:r>
            <w:proofErr w:type="spellEnd"/>
            <w:r w:rsidRPr="00FD62A2">
              <w:rPr>
                <w:rFonts w:ascii="Times New Roman" w:eastAsia="Times New Roman" w:hAnsi="Times New Roman" w:cs="Times New Roman"/>
                <w:bCs/>
                <w:i/>
                <w:iCs/>
              </w:rPr>
              <w:t xml:space="preserve">, kamet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imam</w:t>
            </w:r>
          </w:p>
        </w:tc>
        <w:tc>
          <w:tcPr>
            <w:tcW w:w="3555" w:type="dxa"/>
            <w:shd w:val="clear" w:color="auto" w:fill="FFFFFF"/>
            <w:vAlign w:val="center"/>
          </w:tcPr>
          <w:p w14:paraId="6C7DA840" w14:textId="3C82963A" w:rsidR="00A32939" w:rsidRPr="00C1676D" w:rsidRDefault="006A3920" w:rsidP="006A3920">
            <w:pPr>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lmihallere doğru eleştirel bir gözle bakabilme</w:t>
            </w:r>
          </w:p>
          <w:p w14:paraId="2BAC8F92" w14:textId="7A8AFB64" w:rsidR="00A32939" w:rsidRPr="006A3920" w:rsidRDefault="006A3920" w:rsidP="006A3920">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6A3920">
              <w:rPr>
                <w:rFonts w:ascii="Times New Roman" w:eastAsia="Times New Roman" w:hAnsi="Times New Roman" w:cs="Times New Roman"/>
                <w:bCs/>
                <w:i/>
                <w:iCs/>
              </w:rPr>
              <w:lastRenderedPageBreak/>
              <w:t>C</w:t>
            </w:r>
            <w:r w:rsidR="00717D4D" w:rsidRPr="006A3920">
              <w:rPr>
                <w:rFonts w:ascii="Times New Roman" w:eastAsia="Times New Roman" w:hAnsi="Times New Roman" w:cs="Times New Roman"/>
                <w:bCs/>
                <w:i/>
                <w:iCs/>
              </w:rPr>
              <w:t>onsidering</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the</w:t>
            </w:r>
            <w:proofErr w:type="spellEnd"/>
            <w:r w:rsidR="00717D4D" w:rsidRPr="006A3920">
              <w:rPr>
                <w:rFonts w:ascii="Times New Roman" w:eastAsia="Times New Roman" w:hAnsi="Times New Roman" w:cs="Times New Roman"/>
                <w:bCs/>
                <w:i/>
                <w:iCs/>
              </w:rPr>
              <w:t xml:space="preserve"> ilmihal </w:t>
            </w:r>
            <w:proofErr w:type="spellStart"/>
            <w:r w:rsidR="00717D4D" w:rsidRPr="006A3920">
              <w:rPr>
                <w:rFonts w:ascii="Times New Roman" w:eastAsia="Times New Roman" w:hAnsi="Times New Roman" w:cs="Times New Roman"/>
                <w:bCs/>
                <w:i/>
                <w:iCs/>
              </w:rPr>
              <w:t>books</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well</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truly</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acadamical</w:t>
            </w:r>
            <w:proofErr w:type="spellEnd"/>
          </w:p>
        </w:tc>
      </w:tr>
      <w:tr w:rsidR="00A32939" w:rsidRPr="00C1676D" w14:paraId="62B6DB6F" w14:textId="77777777">
        <w:trPr>
          <w:trHeight w:val="186"/>
          <w:jc w:val="center"/>
        </w:trPr>
        <w:tc>
          <w:tcPr>
            <w:tcW w:w="1710" w:type="dxa"/>
            <w:vMerge/>
            <w:shd w:val="clear" w:color="auto" w:fill="FFFFFF"/>
            <w:vAlign w:val="center"/>
          </w:tcPr>
          <w:p w14:paraId="7B5592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CEF7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041E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1112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FE66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B3EA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C3E03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154E1F" w14:textId="097120B1"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Ezan, ikamet ve cemaat; anlam ve hükümleri</w:t>
            </w:r>
          </w:p>
          <w:p w14:paraId="6662F4F1" w14:textId="7631DCAB" w:rsidR="00A32939" w:rsidRPr="00FD62A2" w:rsidRDefault="00717D4D" w:rsidP="00FD62A2">
            <w:pPr>
              <w:pStyle w:val="ListeParagraf"/>
              <w:jc w:val="both"/>
              <w:rPr>
                <w:rFonts w:ascii="Times New Roman" w:eastAsia="Times New Roman" w:hAnsi="Times New Roman" w:cs="Times New Roman"/>
                <w:bCs/>
                <w:i/>
                <w:iCs/>
              </w:rPr>
            </w:pPr>
            <w:r w:rsidRPr="00FD62A2">
              <w:rPr>
                <w:rFonts w:ascii="Times New Roman" w:eastAsia="Times New Roman" w:hAnsi="Times New Roman" w:cs="Times New Roman"/>
                <w:bCs/>
                <w:i/>
                <w:iCs/>
              </w:rPr>
              <w:t xml:space="preserve">Azan, ikamet cemaat, </w:t>
            </w:r>
            <w:proofErr w:type="spellStart"/>
            <w:r w:rsidRPr="00FD62A2">
              <w:rPr>
                <w:rFonts w:ascii="Times New Roman" w:eastAsia="Times New Roman" w:hAnsi="Times New Roman" w:cs="Times New Roman"/>
                <w:bCs/>
                <w:i/>
                <w:iCs/>
              </w:rPr>
              <w:t>meanings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judges</w:t>
            </w:r>
            <w:proofErr w:type="spellEnd"/>
          </w:p>
        </w:tc>
        <w:tc>
          <w:tcPr>
            <w:tcW w:w="3555" w:type="dxa"/>
            <w:shd w:val="clear" w:color="auto" w:fill="FFFFFF"/>
            <w:vAlign w:val="center"/>
          </w:tcPr>
          <w:p w14:paraId="7D5BC126" w14:textId="0034907B" w:rsidR="00A32939" w:rsidRPr="00C1676D" w:rsidRDefault="006A3920" w:rsidP="006A3920">
            <w:pPr>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badetleri anlatabilme</w:t>
            </w:r>
          </w:p>
          <w:p w14:paraId="440DDBD2" w14:textId="77777777" w:rsidR="00A32939" w:rsidRPr="006A3920" w:rsidRDefault="00717D4D" w:rsidP="006A3920">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6A3920">
              <w:rPr>
                <w:rFonts w:ascii="Times New Roman" w:eastAsia="Times New Roman" w:hAnsi="Times New Roman" w:cs="Times New Roman"/>
                <w:bCs/>
                <w:i/>
                <w:iCs/>
              </w:rPr>
              <w:t>to</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teach</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and</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express</w:t>
            </w:r>
            <w:proofErr w:type="spellEnd"/>
            <w:r w:rsidRPr="006A3920">
              <w:rPr>
                <w:rFonts w:ascii="Times New Roman" w:eastAsia="Times New Roman" w:hAnsi="Times New Roman" w:cs="Times New Roman"/>
                <w:bCs/>
                <w:i/>
                <w:iCs/>
              </w:rPr>
              <w:t xml:space="preserve"> how </w:t>
            </w:r>
            <w:proofErr w:type="spellStart"/>
            <w:r w:rsidRPr="006A3920">
              <w:rPr>
                <w:rFonts w:ascii="Times New Roman" w:eastAsia="Times New Roman" w:hAnsi="Times New Roman" w:cs="Times New Roman"/>
                <w:bCs/>
                <w:i/>
                <w:iCs/>
              </w:rPr>
              <w:t>to</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pray</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and</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why</w:t>
            </w:r>
            <w:proofErr w:type="spellEnd"/>
          </w:p>
        </w:tc>
      </w:tr>
      <w:tr w:rsidR="00A32939" w:rsidRPr="00C1676D" w14:paraId="384F1579" w14:textId="77777777">
        <w:trPr>
          <w:trHeight w:val="186"/>
          <w:jc w:val="center"/>
        </w:trPr>
        <w:tc>
          <w:tcPr>
            <w:tcW w:w="1710" w:type="dxa"/>
            <w:vMerge/>
            <w:shd w:val="clear" w:color="auto" w:fill="FFFFFF"/>
            <w:vAlign w:val="center"/>
          </w:tcPr>
          <w:p w14:paraId="1C0D0A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583D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2C99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1671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10BF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95C8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427E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E9D96A" w14:textId="71EB7073"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Namaz: Özel Hükümler: Farz, vacip ve nafile namazlar</w:t>
            </w:r>
          </w:p>
          <w:p w14:paraId="1E468F8D" w14:textId="7045CE01"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Praying</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special</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judges</w:t>
            </w:r>
            <w:proofErr w:type="spellEnd"/>
            <w:r w:rsidRPr="00FD62A2">
              <w:rPr>
                <w:rFonts w:ascii="Times New Roman" w:eastAsia="Times New Roman" w:hAnsi="Times New Roman" w:cs="Times New Roman"/>
                <w:bCs/>
                <w:i/>
                <w:iCs/>
              </w:rPr>
              <w:t xml:space="preserve">. Farz, vacip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nafile </w:t>
            </w:r>
            <w:proofErr w:type="spellStart"/>
            <w:r w:rsidRPr="00FD62A2">
              <w:rPr>
                <w:rFonts w:ascii="Times New Roman" w:eastAsia="Times New Roman" w:hAnsi="Times New Roman" w:cs="Times New Roman"/>
                <w:bCs/>
                <w:i/>
                <w:iCs/>
              </w:rPr>
              <w:t>prays</w:t>
            </w:r>
            <w:proofErr w:type="spellEnd"/>
          </w:p>
        </w:tc>
        <w:tc>
          <w:tcPr>
            <w:tcW w:w="3555" w:type="dxa"/>
            <w:shd w:val="clear" w:color="auto" w:fill="FFFFFF"/>
            <w:vAlign w:val="center"/>
          </w:tcPr>
          <w:p w14:paraId="13FDD81C" w14:textId="77777777" w:rsidR="00A32939" w:rsidRPr="00C1676D" w:rsidRDefault="00717D4D" w:rsidP="006A39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Namazı öğrenme ve öğretme</w:t>
            </w:r>
          </w:p>
          <w:p w14:paraId="0C587361" w14:textId="77777777" w:rsidR="00A32939" w:rsidRPr="006A3920" w:rsidRDefault="00717D4D" w:rsidP="006A3920">
            <w:pPr>
              <w:pBdr>
                <w:top w:val="nil"/>
                <w:left w:val="nil"/>
                <w:bottom w:val="nil"/>
                <w:right w:val="nil"/>
                <w:between w:val="nil"/>
              </w:pBdr>
              <w:spacing w:after="160"/>
              <w:jc w:val="both"/>
              <w:rPr>
                <w:rFonts w:ascii="Times New Roman" w:eastAsia="Times New Roman" w:hAnsi="Times New Roman" w:cs="Times New Roman"/>
                <w:bCs/>
                <w:i/>
                <w:iCs/>
              </w:rPr>
            </w:pPr>
            <w:r w:rsidRPr="006A3920">
              <w:rPr>
                <w:rFonts w:ascii="Times New Roman" w:eastAsia="Times New Roman" w:hAnsi="Times New Roman" w:cs="Times New Roman"/>
                <w:bCs/>
                <w:i/>
                <w:iCs/>
              </w:rPr>
              <w:t xml:space="preserve">Learning </w:t>
            </w:r>
            <w:proofErr w:type="spellStart"/>
            <w:r w:rsidRPr="006A3920">
              <w:rPr>
                <w:rFonts w:ascii="Times New Roman" w:eastAsia="Times New Roman" w:hAnsi="Times New Roman" w:cs="Times New Roman"/>
                <w:bCs/>
                <w:i/>
                <w:iCs/>
              </w:rPr>
              <w:t>and</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teaching</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muslim</w:t>
            </w:r>
            <w:proofErr w:type="spellEnd"/>
            <w:r w:rsidRPr="006A3920">
              <w:rPr>
                <w:rFonts w:ascii="Times New Roman" w:eastAsia="Times New Roman" w:hAnsi="Times New Roman" w:cs="Times New Roman"/>
                <w:bCs/>
                <w:i/>
                <w:iCs/>
              </w:rPr>
              <w:t xml:space="preserve"> </w:t>
            </w:r>
            <w:proofErr w:type="spellStart"/>
            <w:r w:rsidRPr="006A3920">
              <w:rPr>
                <w:rFonts w:ascii="Times New Roman" w:eastAsia="Times New Roman" w:hAnsi="Times New Roman" w:cs="Times New Roman"/>
                <w:bCs/>
                <w:i/>
                <w:iCs/>
              </w:rPr>
              <w:t>pray</w:t>
            </w:r>
            <w:proofErr w:type="spellEnd"/>
          </w:p>
        </w:tc>
      </w:tr>
      <w:tr w:rsidR="00A32939" w:rsidRPr="00C1676D" w14:paraId="7538DB81" w14:textId="77777777">
        <w:trPr>
          <w:trHeight w:val="186"/>
          <w:jc w:val="center"/>
        </w:trPr>
        <w:tc>
          <w:tcPr>
            <w:tcW w:w="1710" w:type="dxa"/>
            <w:vMerge/>
            <w:shd w:val="clear" w:color="auto" w:fill="FFFFFF"/>
            <w:vAlign w:val="center"/>
          </w:tcPr>
          <w:p w14:paraId="4CF796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559A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1A86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9C5A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4ABA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D7F9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29416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377CC0" w14:textId="40FD01A9"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Namaz: Özel Hükümler: Hastalık, yolculuk, korku gibi bazı özel durumlarda namaz</w:t>
            </w:r>
          </w:p>
          <w:p w14:paraId="19B997ED" w14:textId="45358FA1"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Naımaz</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sipecial</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judges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Patiency</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traveling</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scaring</w:t>
            </w:r>
            <w:proofErr w:type="spellEnd"/>
          </w:p>
        </w:tc>
        <w:tc>
          <w:tcPr>
            <w:tcW w:w="3555" w:type="dxa"/>
            <w:shd w:val="clear" w:color="auto" w:fill="FFFFFF"/>
            <w:vAlign w:val="center"/>
          </w:tcPr>
          <w:p w14:paraId="00061A79" w14:textId="27E197D4" w:rsidR="00A32939" w:rsidRPr="00C1676D" w:rsidRDefault="006A3920" w:rsidP="006A3920">
            <w:pPr>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N</w:t>
            </w:r>
            <w:r w:rsidR="00717D4D" w:rsidRPr="00C1676D">
              <w:rPr>
                <w:rFonts w:ascii="Times New Roman" w:eastAsia="Times New Roman" w:hAnsi="Times New Roman" w:cs="Times New Roman"/>
                <w:b/>
              </w:rPr>
              <w:t>amazla ilgili sorulara cevap verebilme</w:t>
            </w:r>
          </w:p>
          <w:p w14:paraId="05324976" w14:textId="1F4F19C9" w:rsidR="00A32939" w:rsidRPr="006A3920" w:rsidRDefault="006A3920" w:rsidP="006A3920">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6A3920">
              <w:rPr>
                <w:rFonts w:ascii="Times New Roman" w:eastAsia="Times New Roman" w:hAnsi="Times New Roman" w:cs="Times New Roman"/>
                <w:bCs/>
                <w:i/>
                <w:iCs/>
              </w:rPr>
              <w:t>A</w:t>
            </w:r>
            <w:r w:rsidR="00717D4D" w:rsidRPr="006A3920">
              <w:rPr>
                <w:rFonts w:ascii="Times New Roman" w:eastAsia="Times New Roman" w:hAnsi="Times New Roman" w:cs="Times New Roman"/>
                <w:bCs/>
                <w:i/>
                <w:iCs/>
              </w:rPr>
              <w:t>nswering</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questions</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about</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pray</w:t>
            </w:r>
            <w:proofErr w:type="spellEnd"/>
          </w:p>
        </w:tc>
      </w:tr>
      <w:tr w:rsidR="00A32939" w:rsidRPr="00C1676D" w14:paraId="01061F1F" w14:textId="77777777">
        <w:trPr>
          <w:trHeight w:val="186"/>
          <w:jc w:val="center"/>
        </w:trPr>
        <w:tc>
          <w:tcPr>
            <w:tcW w:w="1710" w:type="dxa"/>
            <w:vMerge/>
            <w:shd w:val="clear" w:color="auto" w:fill="FFFFFF"/>
            <w:vAlign w:val="center"/>
          </w:tcPr>
          <w:p w14:paraId="2149CE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8CAE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180A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6191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1C05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084A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2514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83F9EE" w14:textId="32D3E829"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Namazı bozan durumlar</w:t>
            </w:r>
          </w:p>
          <w:p w14:paraId="7C181BC3" w14:textId="4EFBCFD1"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States</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that</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undoing</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pray</w:t>
            </w:r>
            <w:proofErr w:type="spellEnd"/>
          </w:p>
        </w:tc>
        <w:tc>
          <w:tcPr>
            <w:tcW w:w="3555" w:type="dxa"/>
            <w:shd w:val="clear" w:color="auto" w:fill="FFFFFF"/>
            <w:vAlign w:val="center"/>
          </w:tcPr>
          <w:p w14:paraId="43EE1528" w14:textId="77777777" w:rsidR="00A32939" w:rsidRPr="00C1676D" w:rsidRDefault="00717D4D" w:rsidP="006A39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Namazla ilgili farklı yorumları anlayabilme</w:t>
            </w:r>
          </w:p>
          <w:p w14:paraId="1FAE6930" w14:textId="7B7FF38D" w:rsidR="00A32939" w:rsidRPr="006A3920" w:rsidRDefault="006A3920" w:rsidP="006A3920">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6A3920">
              <w:rPr>
                <w:rFonts w:ascii="Times New Roman" w:eastAsia="Times New Roman" w:hAnsi="Times New Roman" w:cs="Times New Roman"/>
                <w:bCs/>
                <w:i/>
                <w:iCs/>
              </w:rPr>
              <w:t>U</w:t>
            </w:r>
            <w:r w:rsidR="00717D4D" w:rsidRPr="006A3920">
              <w:rPr>
                <w:rFonts w:ascii="Times New Roman" w:eastAsia="Times New Roman" w:hAnsi="Times New Roman" w:cs="Times New Roman"/>
                <w:bCs/>
                <w:i/>
                <w:iCs/>
              </w:rPr>
              <w:t>ndestanding</w:t>
            </w:r>
            <w:proofErr w:type="spellEnd"/>
            <w:r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different</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commentations</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about</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pray</w:t>
            </w:r>
            <w:proofErr w:type="spellEnd"/>
          </w:p>
        </w:tc>
      </w:tr>
      <w:tr w:rsidR="00A32939" w:rsidRPr="00C1676D" w14:paraId="0AF4425F" w14:textId="77777777">
        <w:trPr>
          <w:trHeight w:val="186"/>
          <w:jc w:val="center"/>
        </w:trPr>
        <w:tc>
          <w:tcPr>
            <w:tcW w:w="1710" w:type="dxa"/>
            <w:vMerge/>
            <w:shd w:val="clear" w:color="auto" w:fill="FFFFFF"/>
            <w:vAlign w:val="center"/>
          </w:tcPr>
          <w:p w14:paraId="62E4A3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85126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44F2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056E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683A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967A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F314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5E7610" w14:textId="067E2A1D"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Oruç</w:t>
            </w:r>
          </w:p>
          <w:p w14:paraId="6DE3FE1B" w14:textId="2D60533A"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Fasting</w:t>
            </w:r>
            <w:proofErr w:type="spellEnd"/>
          </w:p>
        </w:tc>
        <w:tc>
          <w:tcPr>
            <w:tcW w:w="3555" w:type="dxa"/>
            <w:shd w:val="clear" w:color="auto" w:fill="FFFFFF"/>
            <w:vAlign w:val="center"/>
          </w:tcPr>
          <w:p w14:paraId="5E9837C9" w14:textId="2DDBFB06" w:rsidR="00A32939" w:rsidRPr="00C1676D" w:rsidRDefault="00717D4D" w:rsidP="006A39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Oru</w:t>
            </w:r>
            <w:r w:rsidR="006A3920">
              <w:rPr>
                <w:rFonts w:ascii="Times New Roman" w:eastAsia="Times New Roman" w:hAnsi="Times New Roman" w:cs="Times New Roman"/>
                <w:b/>
              </w:rPr>
              <w:t>c</w:t>
            </w:r>
            <w:r w:rsidRPr="00C1676D">
              <w:rPr>
                <w:rFonts w:ascii="Times New Roman" w:eastAsia="Times New Roman" w:hAnsi="Times New Roman" w:cs="Times New Roman"/>
                <w:b/>
              </w:rPr>
              <w:t xml:space="preserve">u anlama ve </w:t>
            </w:r>
            <w:proofErr w:type="spellStart"/>
            <w:r w:rsidRPr="00C1676D">
              <w:rPr>
                <w:rFonts w:ascii="Times New Roman" w:eastAsia="Times New Roman" w:hAnsi="Times New Roman" w:cs="Times New Roman"/>
                <w:b/>
              </w:rPr>
              <w:t>anatabilme</w:t>
            </w:r>
            <w:proofErr w:type="spellEnd"/>
          </w:p>
          <w:p w14:paraId="10A0FC1B" w14:textId="28514777" w:rsidR="00A32939" w:rsidRPr="006A3920" w:rsidRDefault="006A3920" w:rsidP="006A3920">
            <w:pPr>
              <w:pBdr>
                <w:top w:val="nil"/>
                <w:left w:val="nil"/>
                <w:bottom w:val="nil"/>
                <w:right w:val="nil"/>
                <w:between w:val="nil"/>
              </w:pBdr>
              <w:spacing w:after="160"/>
              <w:jc w:val="both"/>
              <w:rPr>
                <w:rFonts w:ascii="Times New Roman" w:eastAsia="Times New Roman" w:hAnsi="Times New Roman" w:cs="Times New Roman"/>
                <w:bCs/>
                <w:i/>
                <w:iCs/>
              </w:rPr>
            </w:pPr>
            <w:r w:rsidRPr="006A3920">
              <w:rPr>
                <w:rFonts w:ascii="Times New Roman" w:eastAsia="Times New Roman" w:hAnsi="Times New Roman" w:cs="Times New Roman"/>
                <w:bCs/>
                <w:i/>
                <w:iCs/>
              </w:rPr>
              <w:t>L</w:t>
            </w:r>
            <w:r w:rsidR="00717D4D" w:rsidRPr="006A3920">
              <w:rPr>
                <w:rFonts w:ascii="Times New Roman" w:eastAsia="Times New Roman" w:hAnsi="Times New Roman" w:cs="Times New Roman"/>
                <w:bCs/>
                <w:i/>
                <w:iCs/>
              </w:rPr>
              <w:t xml:space="preserve">earning </w:t>
            </w:r>
            <w:proofErr w:type="spellStart"/>
            <w:r w:rsidR="00717D4D" w:rsidRPr="006A3920">
              <w:rPr>
                <w:rFonts w:ascii="Times New Roman" w:eastAsia="Times New Roman" w:hAnsi="Times New Roman" w:cs="Times New Roman"/>
                <w:bCs/>
                <w:i/>
                <w:iCs/>
              </w:rPr>
              <w:t>and</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teaching</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fastening</w:t>
            </w:r>
            <w:proofErr w:type="spellEnd"/>
          </w:p>
        </w:tc>
      </w:tr>
      <w:tr w:rsidR="00A32939" w:rsidRPr="00C1676D" w14:paraId="0FA515BA" w14:textId="77777777">
        <w:trPr>
          <w:trHeight w:val="186"/>
          <w:jc w:val="center"/>
        </w:trPr>
        <w:tc>
          <w:tcPr>
            <w:tcW w:w="1710" w:type="dxa"/>
            <w:vMerge/>
            <w:shd w:val="clear" w:color="auto" w:fill="FFFFFF"/>
            <w:vAlign w:val="center"/>
          </w:tcPr>
          <w:p w14:paraId="57A2F0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0F455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7573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EC07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E429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215F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6C7F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6BA323" w14:textId="6365AACA" w:rsidR="00A32939" w:rsidRPr="00FD62A2" w:rsidRDefault="00717D4D">
            <w:pPr>
              <w:pStyle w:val="ListeParagraf"/>
              <w:numPr>
                <w:ilvl w:val="0"/>
                <w:numId w:val="15"/>
              </w:numPr>
              <w:jc w:val="both"/>
              <w:rPr>
                <w:rFonts w:ascii="Times New Roman" w:eastAsia="Times New Roman" w:hAnsi="Times New Roman" w:cs="Times New Roman"/>
                <w:b/>
              </w:rPr>
            </w:pPr>
            <w:proofErr w:type="gramStart"/>
            <w:r w:rsidRPr="00FD62A2">
              <w:rPr>
                <w:rFonts w:ascii="Times New Roman" w:eastAsia="Times New Roman" w:hAnsi="Times New Roman" w:cs="Times New Roman"/>
                <w:b/>
              </w:rPr>
              <w:t>Zekat</w:t>
            </w:r>
            <w:proofErr w:type="gramEnd"/>
            <w:r w:rsidRPr="00FD62A2">
              <w:rPr>
                <w:rFonts w:ascii="Times New Roman" w:eastAsia="Times New Roman" w:hAnsi="Times New Roman" w:cs="Times New Roman"/>
                <w:b/>
              </w:rPr>
              <w:t xml:space="preserve">: </w:t>
            </w:r>
            <w:r w:rsidR="00D85D90" w:rsidRPr="00FD62A2">
              <w:rPr>
                <w:rFonts w:ascii="Times New Roman" w:eastAsia="Times New Roman" w:hAnsi="Times New Roman" w:cs="Times New Roman"/>
                <w:b/>
              </w:rPr>
              <w:t>G</w:t>
            </w:r>
            <w:r w:rsidRPr="00FD62A2">
              <w:rPr>
                <w:rFonts w:ascii="Times New Roman" w:eastAsia="Times New Roman" w:hAnsi="Times New Roman" w:cs="Times New Roman"/>
                <w:b/>
              </w:rPr>
              <w:t>enel hükümler</w:t>
            </w:r>
          </w:p>
          <w:p w14:paraId="395E3687" w14:textId="4E55F59A" w:rsidR="00A32939" w:rsidRPr="00FD62A2" w:rsidRDefault="00717D4D" w:rsidP="00FD62A2">
            <w:pPr>
              <w:pStyle w:val="ListeParagraf"/>
              <w:jc w:val="both"/>
              <w:rPr>
                <w:rFonts w:ascii="Times New Roman" w:eastAsia="Times New Roman" w:hAnsi="Times New Roman" w:cs="Times New Roman"/>
                <w:bCs/>
                <w:i/>
                <w:iCs/>
              </w:rPr>
            </w:pPr>
            <w:proofErr w:type="gramStart"/>
            <w:r w:rsidRPr="00FD62A2">
              <w:rPr>
                <w:rFonts w:ascii="Times New Roman" w:eastAsia="Times New Roman" w:hAnsi="Times New Roman" w:cs="Times New Roman"/>
                <w:bCs/>
                <w:i/>
                <w:iCs/>
              </w:rPr>
              <w:t>Zekat</w:t>
            </w:r>
            <w:proofErr w:type="gram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Common</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judges</w:t>
            </w:r>
            <w:proofErr w:type="spellEnd"/>
          </w:p>
        </w:tc>
        <w:tc>
          <w:tcPr>
            <w:tcW w:w="3555" w:type="dxa"/>
            <w:shd w:val="clear" w:color="auto" w:fill="FFFFFF"/>
            <w:vAlign w:val="center"/>
          </w:tcPr>
          <w:p w14:paraId="6E5EB773" w14:textId="279A501C" w:rsidR="00A32939" w:rsidRPr="00C1676D" w:rsidRDefault="006A3920" w:rsidP="006A3920">
            <w:pPr>
              <w:pBdr>
                <w:top w:val="nil"/>
                <w:left w:val="nil"/>
                <w:bottom w:val="nil"/>
                <w:right w:val="nil"/>
                <w:between w:val="nil"/>
              </w:pBdr>
              <w:spacing w:after="160"/>
              <w:jc w:val="both"/>
              <w:rPr>
                <w:rFonts w:ascii="Times New Roman" w:eastAsia="Times New Roman" w:hAnsi="Times New Roman" w:cs="Times New Roman"/>
                <w:b/>
              </w:rPr>
            </w:pPr>
            <w:r>
              <w:rPr>
                <w:rFonts w:ascii="Times New Roman" w:eastAsia="Times New Roman" w:hAnsi="Times New Roman" w:cs="Times New Roman"/>
                <w:b/>
              </w:rPr>
              <w:t>O</w:t>
            </w:r>
            <w:r w:rsidR="00717D4D" w:rsidRPr="00C1676D">
              <w:rPr>
                <w:rFonts w:ascii="Times New Roman" w:eastAsia="Times New Roman" w:hAnsi="Times New Roman" w:cs="Times New Roman"/>
                <w:b/>
              </w:rPr>
              <w:t>ruçla ilgili sorulara cevap verebilme</w:t>
            </w:r>
          </w:p>
          <w:p w14:paraId="42B0B1E2" w14:textId="28152C41" w:rsidR="00A32939" w:rsidRPr="006A3920" w:rsidRDefault="006A3920" w:rsidP="006A3920">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6A3920">
              <w:rPr>
                <w:rFonts w:ascii="Times New Roman" w:eastAsia="Times New Roman" w:hAnsi="Times New Roman" w:cs="Times New Roman"/>
                <w:bCs/>
                <w:i/>
                <w:iCs/>
              </w:rPr>
              <w:t>A</w:t>
            </w:r>
            <w:r w:rsidR="00717D4D" w:rsidRPr="006A3920">
              <w:rPr>
                <w:rFonts w:ascii="Times New Roman" w:eastAsia="Times New Roman" w:hAnsi="Times New Roman" w:cs="Times New Roman"/>
                <w:bCs/>
                <w:i/>
                <w:iCs/>
              </w:rPr>
              <w:t>nswering</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questions</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about</w:t>
            </w:r>
            <w:proofErr w:type="spellEnd"/>
            <w:r w:rsidR="00717D4D" w:rsidRPr="006A3920">
              <w:rPr>
                <w:rFonts w:ascii="Times New Roman" w:eastAsia="Times New Roman" w:hAnsi="Times New Roman" w:cs="Times New Roman"/>
                <w:bCs/>
                <w:i/>
                <w:iCs/>
              </w:rPr>
              <w:t xml:space="preserve"> </w:t>
            </w:r>
            <w:proofErr w:type="spellStart"/>
            <w:r w:rsidR="00717D4D" w:rsidRPr="006A3920">
              <w:rPr>
                <w:rFonts w:ascii="Times New Roman" w:eastAsia="Times New Roman" w:hAnsi="Times New Roman" w:cs="Times New Roman"/>
                <w:bCs/>
                <w:i/>
                <w:iCs/>
              </w:rPr>
              <w:t>fastening</w:t>
            </w:r>
            <w:proofErr w:type="spellEnd"/>
          </w:p>
        </w:tc>
      </w:tr>
      <w:tr w:rsidR="00A32939" w:rsidRPr="00C1676D" w14:paraId="0448B02B" w14:textId="77777777">
        <w:trPr>
          <w:trHeight w:val="186"/>
          <w:jc w:val="center"/>
        </w:trPr>
        <w:tc>
          <w:tcPr>
            <w:tcW w:w="1710" w:type="dxa"/>
            <w:vMerge/>
            <w:shd w:val="clear" w:color="auto" w:fill="FFFFFF"/>
            <w:vAlign w:val="center"/>
          </w:tcPr>
          <w:p w14:paraId="4B3F46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7702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ABC9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66C1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0B0F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5176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3743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132A93" w14:textId="300876F3" w:rsidR="00A32939" w:rsidRPr="00FD62A2" w:rsidRDefault="00717D4D">
            <w:pPr>
              <w:pStyle w:val="ListeParagraf"/>
              <w:numPr>
                <w:ilvl w:val="0"/>
                <w:numId w:val="15"/>
              </w:numPr>
              <w:jc w:val="both"/>
              <w:rPr>
                <w:rFonts w:ascii="Times New Roman" w:eastAsia="Times New Roman" w:hAnsi="Times New Roman" w:cs="Times New Roman"/>
                <w:b/>
              </w:rPr>
            </w:pPr>
            <w:proofErr w:type="gramStart"/>
            <w:r w:rsidRPr="00FD62A2">
              <w:rPr>
                <w:rFonts w:ascii="Times New Roman" w:eastAsia="Times New Roman" w:hAnsi="Times New Roman" w:cs="Times New Roman"/>
                <w:b/>
              </w:rPr>
              <w:t>Zekat</w:t>
            </w:r>
            <w:proofErr w:type="gramEnd"/>
            <w:r w:rsidRPr="00FD62A2">
              <w:rPr>
                <w:rFonts w:ascii="Times New Roman" w:eastAsia="Times New Roman" w:hAnsi="Times New Roman" w:cs="Times New Roman"/>
                <w:b/>
              </w:rPr>
              <w:t>: Özel hükümler</w:t>
            </w:r>
          </w:p>
          <w:p w14:paraId="2F552ABC" w14:textId="3CC9D0B6" w:rsidR="00A32939" w:rsidRPr="00FD62A2" w:rsidRDefault="00717D4D" w:rsidP="00FD62A2">
            <w:pPr>
              <w:pStyle w:val="ListeParagraf"/>
              <w:jc w:val="both"/>
              <w:rPr>
                <w:rFonts w:ascii="Times New Roman" w:eastAsia="Times New Roman" w:hAnsi="Times New Roman" w:cs="Times New Roman"/>
                <w:bCs/>
                <w:i/>
                <w:iCs/>
              </w:rPr>
            </w:pPr>
            <w:proofErr w:type="gramStart"/>
            <w:r w:rsidRPr="00FD62A2">
              <w:rPr>
                <w:rFonts w:ascii="Times New Roman" w:eastAsia="Times New Roman" w:hAnsi="Times New Roman" w:cs="Times New Roman"/>
                <w:bCs/>
                <w:i/>
                <w:iCs/>
              </w:rPr>
              <w:t>Zekat</w:t>
            </w:r>
            <w:proofErr w:type="gramEnd"/>
            <w:r w:rsidRPr="00FD62A2">
              <w:rPr>
                <w:rFonts w:ascii="Times New Roman" w:eastAsia="Times New Roman" w:hAnsi="Times New Roman" w:cs="Times New Roman"/>
                <w:bCs/>
                <w:i/>
                <w:iCs/>
              </w:rPr>
              <w:t xml:space="preserve">: Special </w:t>
            </w:r>
            <w:proofErr w:type="spellStart"/>
            <w:r w:rsidRPr="00FD62A2">
              <w:rPr>
                <w:rFonts w:ascii="Times New Roman" w:eastAsia="Times New Roman" w:hAnsi="Times New Roman" w:cs="Times New Roman"/>
                <w:bCs/>
                <w:i/>
                <w:iCs/>
              </w:rPr>
              <w:t>judges</w:t>
            </w:r>
            <w:proofErr w:type="spellEnd"/>
          </w:p>
        </w:tc>
        <w:tc>
          <w:tcPr>
            <w:tcW w:w="3555" w:type="dxa"/>
            <w:shd w:val="clear" w:color="auto" w:fill="FFFFFF"/>
            <w:vAlign w:val="center"/>
          </w:tcPr>
          <w:p w14:paraId="71554643" w14:textId="77777777" w:rsidR="00A32939" w:rsidRPr="00C1676D" w:rsidRDefault="00717D4D" w:rsidP="00D85D9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Haccı anlama ve anlatma</w:t>
            </w:r>
          </w:p>
          <w:p w14:paraId="6F755B9E" w14:textId="45D186A7" w:rsidR="00A32939" w:rsidRPr="00D85D90" w:rsidRDefault="00D85D90" w:rsidP="00D85D90">
            <w:pPr>
              <w:pBdr>
                <w:top w:val="nil"/>
                <w:left w:val="nil"/>
                <w:bottom w:val="nil"/>
                <w:right w:val="nil"/>
                <w:between w:val="nil"/>
              </w:pBdr>
              <w:spacing w:after="160"/>
              <w:jc w:val="both"/>
              <w:rPr>
                <w:rFonts w:ascii="Times New Roman" w:eastAsia="Times New Roman" w:hAnsi="Times New Roman" w:cs="Times New Roman"/>
                <w:bCs/>
                <w:i/>
                <w:iCs/>
              </w:rPr>
            </w:pPr>
            <w:r w:rsidRPr="00D85D90">
              <w:rPr>
                <w:rFonts w:ascii="Times New Roman" w:eastAsia="Times New Roman" w:hAnsi="Times New Roman" w:cs="Times New Roman"/>
                <w:bCs/>
                <w:i/>
                <w:iCs/>
              </w:rPr>
              <w:lastRenderedPageBreak/>
              <w:t>L</w:t>
            </w:r>
            <w:r w:rsidR="00717D4D" w:rsidRPr="00D85D90">
              <w:rPr>
                <w:rFonts w:ascii="Times New Roman" w:eastAsia="Times New Roman" w:hAnsi="Times New Roman" w:cs="Times New Roman"/>
                <w:bCs/>
                <w:i/>
                <w:iCs/>
              </w:rPr>
              <w:t xml:space="preserve">earning </w:t>
            </w:r>
            <w:proofErr w:type="spellStart"/>
            <w:r w:rsidR="00717D4D" w:rsidRPr="00D85D90">
              <w:rPr>
                <w:rFonts w:ascii="Times New Roman" w:eastAsia="Times New Roman" w:hAnsi="Times New Roman" w:cs="Times New Roman"/>
                <w:bCs/>
                <w:i/>
                <w:iCs/>
              </w:rPr>
              <w:t>and</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teaching</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about</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hacc</w:t>
            </w:r>
            <w:proofErr w:type="spellEnd"/>
          </w:p>
        </w:tc>
      </w:tr>
      <w:tr w:rsidR="00A32939" w:rsidRPr="00C1676D" w14:paraId="2CEBA663" w14:textId="77777777">
        <w:trPr>
          <w:trHeight w:val="186"/>
          <w:jc w:val="center"/>
        </w:trPr>
        <w:tc>
          <w:tcPr>
            <w:tcW w:w="1710" w:type="dxa"/>
            <w:vMerge/>
            <w:shd w:val="clear" w:color="auto" w:fill="FFFFFF"/>
            <w:vAlign w:val="center"/>
          </w:tcPr>
          <w:p w14:paraId="739B07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6E89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A9A2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D8E7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311C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1E3C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08AA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8E65A7" w14:textId="47507845"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Hac: Genel hükümler</w:t>
            </w:r>
          </w:p>
          <w:p w14:paraId="28DE7B08" w14:textId="2D463585"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Pilgrimage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Common</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judges</w:t>
            </w:r>
            <w:proofErr w:type="spellEnd"/>
          </w:p>
        </w:tc>
        <w:tc>
          <w:tcPr>
            <w:tcW w:w="3555" w:type="dxa"/>
            <w:shd w:val="clear" w:color="auto" w:fill="FFFFFF"/>
            <w:vAlign w:val="center"/>
          </w:tcPr>
          <w:p w14:paraId="18DCAA13" w14:textId="77777777" w:rsidR="00D85D90" w:rsidRDefault="00717D4D" w:rsidP="00D85D9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Hac ile ilgili sorulara cevap verebilme</w:t>
            </w:r>
          </w:p>
          <w:p w14:paraId="1D7BAEBF" w14:textId="5B459E74" w:rsidR="00A32939" w:rsidRPr="00D85D90" w:rsidRDefault="00D85D90" w:rsidP="00D85D90">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D85D90">
              <w:rPr>
                <w:rFonts w:ascii="Times New Roman" w:eastAsia="Times New Roman" w:hAnsi="Times New Roman" w:cs="Times New Roman"/>
                <w:bCs/>
                <w:i/>
                <w:iCs/>
              </w:rPr>
              <w:t>A</w:t>
            </w:r>
            <w:r w:rsidR="00717D4D" w:rsidRPr="00D85D90">
              <w:rPr>
                <w:rFonts w:ascii="Times New Roman" w:eastAsia="Times New Roman" w:hAnsi="Times New Roman" w:cs="Times New Roman"/>
                <w:bCs/>
                <w:i/>
                <w:iCs/>
              </w:rPr>
              <w:t>nswering</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questions</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about</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pilgrimage</w:t>
            </w:r>
            <w:proofErr w:type="spellEnd"/>
          </w:p>
        </w:tc>
      </w:tr>
      <w:tr w:rsidR="00A32939" w:rsidRPr="00C1676D" w14:paraId="7B3B2009" w14:textId="77777777">
        <w:trPr>
          <w:trHeight w:val="186"/>
          <w:jc w:val="center"/>
        </w:trPr>
        <w:tc>
          <w:tcPr>
            <w:tcW w:w="1710" w:type="dxa"/>
            <w:vMerge/>
            <w:shd w:val="clear" w:color="auto" w:fill="FFFFFF"/>
            <w:vAlign w:val="center"/>
          </w:tcPr>
          <w:p w14:paraId="675AE5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1024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4DFF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5B6D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84EE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CA92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6528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C14BF6" w14:textId="797FF7D6"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Hac, umre ve özel hükümler</w:t>
            </w:r>
          </w:p>
          <w:p w14:paraId="698BEB44" w14:textId="7A212E2A"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Pilgrimage</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umrah</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and</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special</w:t>
            </w:r>
            <w:proofErr w:type="spellEnd"/>
            <w:r w:rsidRPr="00FD62A2">
              <w:rPr>
                <w:rFonts w:ascii="Times New Roman" w:eastAsia="Times New Roman" w:hAnsi="Times New Roman" w:cs="Times New Roman"/>
                <w:bCs/>
                <w:i/>
                <w:iCs/>
              </w:rPr>
              <w:t xml:space="preserve"> </w:t>
            </w:r>
            <w:proofErr w:type="spellStart"/>
            <w:r w:rsidRPr="00FD62A2">
              <w:rPr>
                <w:rFonts w:ascii="Times New Roman" w:eastAsia="Times New Roman" w:hAnsi="Times New Roman" w:cs="Times New Roman"/>
                <w:bCs/>
                <w:i/>
                <w:iCs/>
              </w:rPr>
              <w:t>judges</w:t>
            </w:r>
            <w:proofErr w:type="spellEnd"/>
          </w:p>
        </w:tc>
        <w:tc>
          <w:tcPr>
            <w:tcW w:w="3555" w:type="dxa"/>
            <w:shd w:val="clear" w:color="auto" w:fill="FFFFFF"/>
            <w:vAlign w:val="center"/>
          </w:tcPr>
          <w:p w14:paraId="37CD8232" w14:textId="079F1BD5" w:rsidR="00A32939" w:rsidRPr="00C1676D" w:rsidRDefault="00D85D90" w:rsidP="00D85D90">
            <w:pPr>
              <w:pBdr>
                <w:top w:val="nil"/>
                <w:left w:val="nil"/>
                <w:bottom w:val="nil"/>
                <w:right w:val="nil"/>
                <w:between w:val="nil"/>
              </w:pBdr>
              <w:spacing w:after="160"/>
              <w:jc w:val="both"/>
              <w:rPr>
                <w:rFonts w:ascii="Times New Roman" w:eastAsia="Times New Roman" w:hAnsi="Times New Roman" w:cs="Times New Roman"/>
                <w:b/>
              </w:rPr>
            </w:pPr>
            <w:proofErr w:type="gramStart"/>
            <w:r>
              <w:rPr>
                <w:rFonts w:ascii="Times New Roman" w:eastAsia="Times New Roman" w:hAnsi="Times New Roman" w:cs="Times New Roman"/>
                <w:b/>
              </w:rPr>
              <w:t>Z</w:t>
            </w:r>
            <w:r w:rsidR="00717D4D" w:rsidRPr="00C1676D">
              <w:rPr>
                <w:rFonts w:ascii="Times New Roman" w:eastAsia="Times New Roman" w:hAnsi="Times New Roman" w:cs="Times New Roman"/>
                <w:b/>
              </w:rPr>
              <w:t>ekatı</w:t>
            </w:r>
            <w:proofErr w:type="gramEnd"/>
            <w:r w:rsidR="00717D4D" w:rsidRPr="00C1676D">
              <w:rPr>
                <w:rFonts w:ascii="Times New Roman" w:eastAsia="Times New Roman" w:hAnsi="Times New Roman" w:cs="Times New Roman"/>
                <w:b/>
              </w:rPr>
              <w:t xml:space="preserve"> anlama ve anlatma</w:t>
            </w:r>
          </w:p>
          <w:p w14:paraId="6208809E" w14:textId="32A0D17F" w:rsidR="00A32939" w:rsidRPr="00D85D90" w:rsidRDefault="00D85D90" w:rsidP="00D85D90">
            <w:pPr>
              <w:pBdr>
                <w:top w:val="nil"/>
                <w:left w:val="nil"/>
                <w:bottom w:val="nil"/>
                <w:right w:val="nil"/>
                <w:between w:val="nil"/>
              </w:pBdr>
              <w:spacing w:after="160"/>
              <w:jc w:val="both"/>
              <w:rPr>
                <w:rFonts w:ascii="Times New Roman" w:eastAsia="Times New Roman" w:hAnsi="Times New Roman" w:cs="Times New Roman"/>
                <w:bCs/>
                <w:i/>
                <w:iCs/>
              </w:rPr>
            </w:pPr>
            <w:r w:rsidRPr="00D85D90">
              <w:rPr>
                <w:rFonts w:ascii="Times New Roman" w:eastAsia="Times New Roman" w:hAnsi="Times New Roman" w:cs="Times New Roman"/>
                <w:bCs/>
                <w:i/>
                <w:iCs/>
              </w:rPr>
              <w:t>L</w:t>
            </w:r>
            <w:r w:rsidR="00717D4D" w:rsidRPr="00D85D90">
              <w:rPr>
                <w:rFonts w:ascii="Times New Roman" w:eastAsia="Times New Roman" w:hAnsi="Times New Roman" w:cs="Times New Roman"/>
                <w:bCs/>
                <w:i/>
                <w:iCs/>
              </w:rPr>
              <w:t xml:space="preserve">earning </w:t>
            </w:r>
            <w:proofErr w:type="spellStart"/>
            <w:r w:rsidR="00717D4D" w:rsidRPr="00D85D90">
              <w:rPr>
                <w:rFonts w:ascii="Times New Roman" w:eastAsia="Times New Roman" w:hAnsi="Times New Roman" w:cs="Times New Roman"/>
                <w:bCs/>
                <w:i/>
                <w:iCs/>
              </w:rPr>
              <w:t>and</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teaching</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zakat</w:t>
            </w:r>
            <w:proofErr w:type="spellEnd"/>
          </w:p>
        </w:tc>
      </w:tr>
      <w:tr w:rsidR="00A32939" w:rsidRPr="00C1676D" w14:paraId="5188362C" w14:textId="77777777">
        <w:trPr>
          <w:trHeight w:val="186"/>
          <w:jc w:val="center"/>
        </w:trPr>
        <w:tc>
          <w:tcPr>
            <w:tcW w:w="1710" w:type="dxa"/>
            <w:vMerge/>
            <w:shd w:val="clear" w:color="auto" w:fill="FFFFFF"/>
            <w:vAlign w:val="center"/>
          </w:tcPr>
          <w:p w14:paraId="2648F6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132E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F19A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9CBA3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4D46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A177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74DA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F8F93A" w14:textId="65F4EA61" w:rsidR="00A32939" w:rsidRPr="00FD62A2" w:rsidRDefault="00717D4D">
            <w:pPr>
              <w:pStyle w:val="ListeParagraf"/>
              <w:numPr>
                <w:ilvl w:val="0"/>
                <w:numId w:val="15"/>
              </w:numPr>
              <w:jc w:val="both"/>
              <w:rPr>
                <w:rFonts w:ascii="Times New Roman" w:eastAsia="Times New Roman" w:hAnsi="Times New Roman" w:cs="Times New Roman"/>
                <w:b/>
              </w:rPr>
            </w:pPr>
            <w:r w:rsidRPr="00FD62A2">
              <w:rPr>
                <w:rFonts w:ascii="Times New Roman" w:eastAsia="Times New Roman" w:hAnsi="Times New Roman" w:cs="Times New Roman"/>
                <w:b/>
              </w:rPr>
              <w:t>Kurban</w:t>
            </w:r>
          </w:p>
          <w:p w14:paraId="677DFB1D" w14:textId="7FD08571" w:rsidR="00A32939" w:rsidRPr="00FD62A2" w:rsidRDefault="00717D4D" w:rsidP="00FD62A2">
            <w:pPr>
              <w:pStyle w:val="ListeParagraf"/>
              <w:jc w:val="both"/>
              <w:rPr>
                <w:rFonts w:ascii="Times New Roman" w:eastAsia="Times New Roman" w:hAnsi="Times New Roman" w:cs="Times New Roman"/>
                <w:bCs/>
                <w:i/>
                <w:iCs/>
              </w:rPr>
            </w:pPr>
            <w:proofErr w:type="spellStart"/>
            <w:r w:rsidRPr="00FD62A2">
              <w:rPr>
                <w:rFonts w:ascii="Times New Roman" w:eastAsia="Times New Roman" w:hAnsi="Times New Roman" w:cs="Times New Roman"/>
                <w:bCs/>
                <w:i/>
                <w:iCs/>
              </w:rPr>
              <w:t>Sacrifice</w:t>
            </w:r>
            <w:proofErr w:type="spellEnd"/>
          </w:p>
        </w:tc>
        <w:tc>
          <w:tcPr>
            <w:tcW w:w="3555" w:type="dxa"/>
            <w:shd w:val="clear" w:color="auto" w:fill="FFFFFF"/>
            <w:vAlign w:val="center"/>
          </w:tcPr>
          <w:p w14:paraId="67176797" w14:textId="77777777" w:rsidR="00A32939" w:rsidRPr="00C1676D" w:rsidRDefault="00717D4D" w:rsidP="00D85D9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Zekatla ilgili sorulara cevap verebilme</w:t>
            </w:r>
          </w:p>
          <w:p w14:paraId="07EE06D1" w14:textId="1EC9E248" w:rsidR="00A32939" w:rsidRPr="00D85D90" w:rsidRDefault="00D85D90" w:rsidP="00D85D90">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D85D90">
              <w:rPr>
                <w:rFonts w:ascii="Times New Roman" w:eastAsia="Times New Roman" w:hAnsi="Times New Roman" w:cs="Times New Roman"/>
                <w:bCs/>
                <w:i/>
                <w:iCs/>
              </w:rPr>
              <w:t>A</w:t>
            </w:r>
            <w:r w:rsidR="00717D4D" w:rsidRPr="00D85D90">
              <w:rPr>
                <w:rFonts w:ascii="Times New Roman" w:eastAsia="Times New Roman" w:hAnsi="Times New Roman" w:cs="Times New Roman"/>
                <w:bCs/>
                <w:i/>
                <w:iCs/>
              </w:rPr>
              <w:t>nswering</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questions</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about</w:t>
            </w:r>
            <w:proofErr w:type="spellEnd"/>
            <w:r w:rsidR="00717D4D" w:rsidRPr="00D85D90">
              <w:rPr>
                <w:rFonts w:ascii="Times New Roman" w:eastAsia="Times New Roman" w:hAnsi="Times New Roman" w:cs="Times New Roman"/>
                <w:bCs/>
                <w:i/>
                <w:iCs/>
              </w:rPr>
              <w:t xml:space="preserve"> </w:t>
            </w:r>
            <w:proofErr w:type="spellStart"/>
            <w:r w:rsidR="00717D4D" w:rsidRPr="00D85D90">
              <w:rPr>
                <w:rFonts w:ascii="Times New Roman" w:eastAsia="Times New Roman" w:hAnsi="Times New Roman" w:cs="Times New Roman"/>
                <w:bCs/>
                <w:i/>
                <w:iCs/>
              </w:rPr>
              <w:t>zakat</w:t>
            </w:r>
            <w:proofErr w:type="spellEnd"/>
          </w:p>
        </w:tc>
      </w:tr>
      <w:tr w:rsidR="00A32939" w:rsidRPr="00C1676D" w14:paraId="684334DA" w14:textId="77777777">
        <w:trPr>
          <w:trHeight w:val="306"/>
          <w:jc w:val="center"/>
        </w:trPr>
        <w:tc>
          <w:tcPr>
            <w:tcW w:w="1710" w:type="dxa"/>
            <w:vMerge w:val="restart"/>
            <w:shd w:val="clear" w:color="auto" w:fill="FFFFFF"/>
            <w:vAlign w:val="center"/>
          </w:tcPr>
          <w:p w14:paraId="7193234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271111106</w:t>
            </w:r>
          </w:p>
        </w:tc>
        <w:tc>
          <w:tcPr>
            <w:tcW w:w="3495" w:type="dxa"/>
            <w:vMerge w:val="restart"/>
            <w:shd w:val="clear" w:color="auto" w:fill="FFFFFF"/>
            <w:vAlign w:val="center"/>
          </w:tcPr>
          <w:p w14:paraId="34BE41B3"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Tefsir Tarihi</w:t>
            </w:r>
          </w:p>
          <w:p w14:paraId="01EB4C45"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Tafsir</w:t>
            </w:r>
            <w:proofErr w:type="spellEnd"/>
          </w:p>
        </w:tc>
        <w:tc>
          <w:tcPr>
            <w:tcW w:w="405" w:type="dxa"/>
            <w:vMerge w:val="restart"/>
            <w:shd w:val="clear" w:color="auto" w:fill="FFFFFF"/>
            <w:vAlign w:val="center"/>
          </w:tcPr>
          <w:p w14:paraId="3AD9972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2</w:t>
            </w:r>
          </w:p>
        </w:tc>
        <w:tc>
          <w:tcPr>
            <w:tcW w:w="585" w:type="dxa"/>
            <w:vMerge w:val="restart"/>
            <w:shd w:val="clear" w:color="auto" w:fill="FFFFFF"/>
            <w:vAlign w:val="center"/>
          </w:tcPr>
          <w:p w14:paraId="4889AEA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0</w:t>
            </w:r>
          </w:p>
        </w:tc>
        <w:tc>
          <w:tcPr>
            <w:tcW w:w="425" w:type="dxa"/>
            <w:vMerge w:val="restart"/>
            <w:shd w:val="clear" w:color="auto" w:fill="FFFFFF"/>
            <w:vAlign w:val="center"/>
          </w:tcPr>
          <w:p w14:paraId="64FF3A6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2</w:t>
            </w:r>
          </w:p>
        </w:tc>
        <w:tc>
          <w:tcPr>
            <w:tcW w:w="425" w:type="dxa"/>
            <w:vMerge w:val="restart"/>
            <w:shd w:val="clear" w:color="auto" w:fill="FFFFFF"/>
            <w:vAlign w:val="center"/>
          </w:tcPr>
          <w:p w14:paraId="2E71530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2</w:t>
            </w:r>
          </w:p>
        </w:tc>
        <w:tc>
          <w:tcPr>
            <w:tcW w:w="709" w:type="dxa"/>
            <w:vMerge w:val="restart"/>
            <w:shd w:val="clear" w:color="auto" w:fill="FFFFFF"/>
            <w:vAlign w:val="center"/>
          </w:tcPr>
          <w:p w14:paraId="4C8BB8F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743D21E"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6FE0A26F"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7C47EDA"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747F5FA1" w14:textId="77777777">
        <w:trPr>
          <w:trHeight w:val="765"/>
          <w:jc w:val="center"/>
        </w:trPr>
        <w:tc>
          <w:tcPr>
            <w:tcW w:w="1710" w:type="dxa"/>
            <w:vMerge/>
            <w:shd w:val="clear" w:color="auto" w:fill="FFFFFF"/>
            <w:vAlign w:val="center"/>
          </w:tcPr>
          <w:p w14:paraId="754F903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85CAC4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64AFED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61F0AB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FEA15E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257CE9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D9E024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1CA1BD6"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Tefsir tarihine ait kavram, konu ve kaynakları incelemek</w:t>
            </w:r>
          </w:p>
          <w:p w14:paraId="119AA382"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w:t>
            </w:r>
          </w:p>
        </w:tc>
      </w:tr>
      <w:tr w:rsidR="00A32939" w:rsidRPr="00C1676D" w14:paraId="3406CA33" w14:textId="77777777">
        <w:trPr>
          <w:trHeight w:val="186"/>
          <w:jc w:val="center"/>
        </w:trPr>
        <w:tc>
          <w:tcPr>
            <w:tcW w:w="1710" w:type="dxa"/>
            <w:vMerge/>
            <w:shd w:val="clear" w:color="auto" w:fill="FFFFFF"/>
            <w:vAlign w:val="center"/>
          </w:tcPr>
          <w:p w14:paraId="5584A6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CF5CA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C5857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42407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54671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A7A41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F369D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D3DA52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0F5D80E"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26E79D6"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344DE0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67400EC7" w14:textId="77777777">
        <w:trPr>
          <w:trHeight w:val="186"/>
          <w:jc w:val="center"/>
        </w:trPr>
        <w:tc>
          <w:tcPr>
            <w:tcW w:w="1710" w:type="dxa"/>
            <w:vMerge/>
            <w:shd w:val="clear" w:color="auto" w:fill="FFFFFF"/>
            <w:vAlign w:val="center"/>
          </w:tcPr>
          <w:p w14:paraId="0387D2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CA65F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5AF00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5BE68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4AD81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F4F9D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C5035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C140D01" w14:textId="2B03C6CE"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Tefsir ve </w:t>
            </w:r>
            <w:proofErr w:type="spellStart"/>
            <w:r w:rsidRPr="00480E65">
              <w:rPr>
                <w:rFonts w:ascii="Times New Roman" w:eastAsia="Times New Roman" w:hAnsi="Times New Roman" w:cs="Times New Roman"/>
                <w:b/>
              </w:rPr>
              <w:t>Te´vîl</w:t>
            </w:r>
            <w:proofErr w:type="spellEnd"/>
          </w:p>
          <w:p w14:paraId="0843D8AD" w14:textId="4AEE9CEF"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Exegesis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Ta´wil</w:t>
            </w:r>
            <w:proofErr w:type="spellEnd"/>
          </w:p>
        </w:tc>
        <w:tc>
          <w:tcPr>
            <w:tcW w:w="3555" w:type="dxa"/>
            <w:shd w:val="clear" w:color="auto" w:fill="FFFFFF"/>
            <w:vAlign w:val="center"/>
          </w:tcPr>
          <w:p w14:paraId="7F6263F6" w14:textId="77777777" w:rsidR="00AD6F6A" w:rsidRDefault="00717D4D" w:rsidP="00AD6F6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Tarihinin kavram, konu ve kaynaklarını ifade eder. </w:t>
            </w:r>
          </w:p>
          <w:p w14:paraId="700E14C7" w14:textId="6ABD6897" w:rsidR="00A32939" w:rsidRPr="00AD6F6A" w:rsidRDefault="00AD6F6A" w:rsidP="00AD6F6A">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D6F6A">
              <w:rPr>
                <w:rFonts w:ascii="Times New Roman" w:eastAsia="Times New Roman" w:hAnsi="Times New Roman" w:cs="Times New Roman"/>
                <w:bCs/>
                <w:i/>
                <w:iCs/>
              </w:rPr>
              <w:t>S</w:t>
            </w:r>
            <w:r w:rsidR="00717D4D" w:rsidRPr="00AD6F6A">
              <w:rPr>
                <w:rFonts w:ascii="Times New Roman" w:eastAsia="Times New Roman" w:hAnsi="Times New Roman" w:cs="Times New Roman"/>
                <w:bCs/>
                <w:i/>
                <w:iCs/>
              </w:rPr>
              <w:t>ubjects</w:t>
            </w:r>
            <w:proofErr w:type="spellEnd"/>
            <w:r w:rsidR="00717D4D" w:rsidRPr="00AD6F6A">
              <w:rPr>
                <w:rFonts w:ascii="Times New Roman" w:eastAsia="Times New Roman" w:hAnsi="Times New Roman" w:cs="Times New Roman"/>
                <w:bCs/>
                <w:i/>
                <w:iCs/>
              </w:rPr>
              <w:t xml:space="preserve"> </w:t>
            </w:r>
            <w:proofErr w:type="spellStart"/>
            <w:r w:rsidR="00717D4D" w:rsidRPr="00AD6F6A">
              <w:rPr>
                <w:rFonts w:ascii="Times New Roman" w:eastAsia="Times New Roman" w:hAnsi="Times New Roman" w:cs="Times New Roman"/>
                <w:bCs/>
                <w:i/>
                <w:iCs/>
              </w:rPr>
              <w:t>and</w:t>
            </w:r>
            <w:proofErr w:type="spellEnd"/>
            <w:r w:rsidR="00717D4D" w:rsidRPr="00AD6F6A">
              <w:rPr>
                <w:rFonts w:ascii="Times New Roman" w:eastAsia="Times New Roman" w:hAnsi="Times New Roman" w:cs="Times New Roman"/>
                <w:bCs/>
                <w:i/>
                <w:iCs/>
              </w:rPr>
              <w:t xml:space="preserve"> </w:t>
            </w:r>
            <w:proofErr w:type="spellStart"/>
            <w:r w:rsidR="00717D4D" w:rsidRPr="00AD6F6A">
              <w:rPr>
                <w:rFonts w:ascii="Times New Roman" w:eastAsia="Times New Roman" w:hAnsi="Times New Roman" w:cs="Times New Roman"/>
                <w:bCs/>
                <w:i/>
                <w:iCs/>
              </w:rPr>
              <w:t>works</w:t>
            </w:r>
            <w:proofErr w:type="spellEnd"/>
            <w:r w:rsidR="00717D4D" w:rsidRPr="00AD6F6A">
              <w:rPr>
                <w:rFonts w:ascii="Times New Roman" w:eastAsia="Times New Roman" w:hAnsi="Times New Roman" w:cs="Times New Roman"/>
                <w:bCs/>
                <w:i/>
                <w:iCs/>
              </w:rPr>
              <w:t xml:space="preserve"> </w:t>
            </w:r>
            <w:proofErr w:type="spellStart"/>
            <w:r w:rsidR="00717D4D" w:rsidRPr="00AD6F6A">
              <w:rPr>
                <w:rFonts w:ascii="Times New Roman" w:eastAsia="Times New Roman" w:hAnsi="Times New Roman" w:cs="Times New Roman"/>
                <w:bCs/>
                <w:i/>
                <w:iCs/>
              </w:rPr>
              <w:t>belonged</w:t>
            </w:r>
            <w:proofErr w:type="spellEnd"/>
            <w:r w:rsidR="00717D4D" w:rsidRPr="00AD6F6A">
              <w:rPr>
                <w:rFonts w:ascii="Times New Roman" w:eastAsia="Times New Roman" w:hAnsi="Times New Roman" w:cs="Times New Roman"/>
                <w:bCs/>
                <w:i/>
                <w:iCs/>
              </w:rPr>
              <w:t xml:space="preserve"> </w:t>
            </w:r>
            <w:proofErr w:type="spellStart"/>
            <w:r w:rsidR="00717D4D" w:rsidRPr="00AD6F6A">
              <w:rPr>
                <w:rFonts w:ascii="Times New Roman" w:eastAsia="Times New Roman" w:hAnsi="Times New Roman" w:cs="Times New Roman"/>
                <w:bCs/>
                <w:i/>
                <w:iCs/>
              </w:rPr>
              <w:t>to</w:t>
            </w:r>
            <w:proofErr w:type="spellEnd"/>
            <w:r w:rsidR="00717D4D" w:rsidRPr="00AD6F6A">
              <w:rPr>
                <w:rFonts w:ascii="Times New Roman" w:eastAsia="Times New Roman" w:hAnsi="Times New Roman" w:cs="Times New Roman"/>
                <w:bCs/>
                <w:i/>
                <w:iCs/>
              </w:rPr>
              <w:t xml:space="preserve"> </w:t>
            </w:r>
            <w:proofErr w:type="spellStart"/>
            <w:r w:rsidR="00717D4D" w:rsidRPr="00AD6F6A">
              <w:rPr>
                <w:rFonts w:ascii="Times New Roman" w:eastAsia="Times New Roman" w:hAnsi="Times New Roman" w:cs="Times New Roman"/>
                <w:bCs/>
                <w:i/>
                <w:iCs/>
              </w:rPr>
              <w:t>the</w:t>
            </w:r>
            <w:proofErr w:type="spellEnd"/>
            <w:r w:rsidR="00717D4D" w:rsidRPr="00AD6F6A">
              <w:rPr>
                <w:rFonts w:ascii="Times New Roman" w:eastAsia="Times New Roman" w:hAnsi="Times New Roman" w:cs="Times New Roman"/>
                <w:bCs/>
                <w:i/>
                <w:iCs/>
              </w:rPr>
              <w:t xml:space="preserve"> </w:t>
            </w:r>
            <w:proofErr w:type="spellStart"/>
            <w:r w:rsidR="00717D4D" w:rsidRPr="00AD6F6A">
              <w:rPr>
                <w:rFonts w:ascii="Times New Roman" w:eastAsia="Times New Roman" w:hAnsi="Times New Roman" w:cs="Times New Roman"/>
                <w:bCs/>
                <w:i/>
                <w:iCs/>
              </w:rPr>
              <w:t>history</w:t>
            </w:r>
            <w:proofErr w:type="spellEnd"/>
            <w:r w:rsidR="00717D4D" w:rsidRPr="00AD6F6A">
              <w:rPr>
                <w:rFonts w:ascii="Times New Roman" w:eastAsia="Times New Roman" w:hAnsi="Times New Roman" w:cs="Times New Roman"/>
                <w:bCs/>
                <w:i/>
                <w:iCs/>
              </w:rPr>
              <w:t xml:space="preserve"> of </w:t>
            </w:r>
            <w:proofErr w:type="spellStart"/>
            <w:r w:rsidR="00717D4D" w:rsidRPr="00AD6F6A">
              <w:rPr>
                <w:rFonts w:ascii="Times New Roman" w:eastAsia="Times New Roman" w:hAnsi="Times New Roman" w:cs="Times New Roman"/>
                <w:bCs/>
                <w:i/>
                <w:iCs/>
              </w:rPr>
              <w:t>exegesis</w:t>
            </w:r>
            <w:proofErr w:type="spellEnd"/>
            <w:r w:rsidR="00717D4D" w:rsidRPr="00AD6F6A">
              <w:rPr>
                <w:rFonts w:ascii="Times New Roman" w:eastAsia="Times New Roman" w:hAnsi="Times New Roman" w:cs="Times New Roman"/>
                <w:bCs/>
                <w:i/>
                <w:iCs/>
              </w:rPr>
              <w:t>.</w:t>
            </w:r>
          </w:p>
        </w:tc>
      </w:tr>
      <w:tr w:rsidR="00A32939" w:rsidRPr="00C1676D" w14:paraId="372BDCF4" w14:textId="77777777">
        <w:trPr>
          <w:trHeight w:val="186"/>
          <w:jc w:val="center"/>
        </w:trPr>
        <w:tc>
          <w:tcPr>
            <w:tcW w:w="1710" w:type="dxa"/>
            <w:vMerge/>
            <w:shd w:val="clear" w:color="auto" w:fill="FFFFFF"/>
            <w:vAlign w:val="center"/>
          </w:tcPr>
          <w:p w14:paraId="1F83C5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2E5E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F99F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5D1E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6321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FE1A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54AF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D54934" w14:textId="0EE3EA9F"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Hz. Peygamber´in Kur´an´ı Tefsir Etmesi</w:t>
            </w:r>
          </w:p>
          <w:p w14:paraId="2C662709" w14:textId="58AC9EF7"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Qur´anic</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Prophet</w:t>
            </w:r>
            <w:proofErr w:type="spellEnd"/>
            <w:r w:rsidRPr="00480E65">
              <w:rPr>
                <w:rFonts w:ascii="Times New Roman" w:eastAsia="Times New Roman" w:hAnsi="Times New Roman" w:cs="Times New Roman"/>
                <w:bCs/>
                <w:i/>
                <w:iCs/>
              </w:rPr>
              <w:t xml:space="preserve"> Mohammad</w:t>
            </w:r>
          </w:p>
        </w:tc>
        <w:tc>
          <w:tcPr>
            <w:tcW w:w="3555" w:type="dxa"/>
            <w:shd w:val="clear" w:color="auto" w:fill="FFFFFF"/>
            <w:vAlign w:val="center"/>
          </w:tcPr>
          <w:p w14:paraId="65F44142" w14:textId="77777777" w:rsidR="00A32939" w:rsidRPr="00C1676D" w:rsidRDefault="00717D4D" w:rsidP="00AD6F6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Hz. Peygamber, Sahabe ve </w:t>
            </w:r>
            <w:proofErr w:type="spellStart"/>
            <w:r w:rsidRPr="00C1676D">
              <w:rPr>
                <w:rFonts w:ascii="Times New Roman" w:eastAsia="Times New Roman" w:hAnsi="Times New Roman" w:cs="Times New Roman"/>
                <w:b/>
              </w:rPr>
              <w:t>Tabiûnun</w:t>
            </w:r>
            <w:proofErr w:type="spellEnd"/>
            <w:r w:rsidRPr="00C1676D">
              <w:rPr>
                <w:rFonts w:ascii="Times New Roman" w:eastAsia="Times New Roman" w:hAnsi="Times New Roman" w:cs="Times New Roman"/>
                <w:b/>
              </w:rPr>
              <w:t xml:space="preserve"> Kuranı nasıl tefsir ettiklerini gösterir. </w:t>
            </w:r>
          </w:p>
          <w:p w14:paraId="66787BA2" w14:textId="77777777" w:rsidR="00A32939" w:rsidRPr="00AD6F6A" w:rsidRDefault="00717D4D" w:rsidP="00AD6F6A">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D6F6A">
              <w:rPr>
                <w:rFonts w:ascii="Times New Roman" w:eastAsia="Times New Roman" w:hAnsi="Times New Roman" w:cs="Times New Roman"/>
                <w:bCs/>
                <w:i/>
                <w:iCs/>
              </w:rPr>
              <w:lastRenderedPageBreak/>
              <w:t>Demonstrate</w:t>
            </w:r>
            <w:proofErr w:type="spellEnd"/>
            <w:r w:rsidRPr="00AD6F6A">
              <w:rPr>
                <w:rFonts w:ascii="Times New Roman" w:eastAsia="Times New Roman" w:hAnsi="Times New Roman" w:cs="Times New Roman"/>
                <w:bCs/>
                <w:i/>
                <w:iCs/>
              </w:rPr>
              <w:t xml:space="preserve"> how </w:t>
            </w:r>
            <w:proofErr w:type="spellStart"/>
            <w:r w:rsidRPr="00AD6F6A">
              <w:rPr>
                <w:rFonts w:ascii="Times New Roman" w:eastAsia="Times New Roman" w:hAnsi="Times New Roman" w:cs="Times New Roman"/>
                <w:bCs/>
                <w:i/>
                <w:iCs/>
              </w:rPr>
              <w:t>the</w:t>
            </w:r>
            <w:proofErr w:type="spellEnd"/>
            <w:r w:rsidRPr="00AD6F6A">
              <w:rPr>
                <w:rFonts w:ascii="Times New Roman" w:eastAsia="Times New Roman" w:hAnsi="Times New Roman" w:cs="Times New Roman"/>
                <w:bCs/>
                <w:i/>
                <w:iCs/>
              </w:rPr>
              <w:t xml:space="preserve"> </w:t>
            </w:r>
            <w:proofErr w:type="spellStart"/>
            <w:r w:rsidRPr="00AD6F6A">
              <w:rPr>
                <w:rFonts w:ascii="Times New Roman" w:eastAsia="Times New Roman" w:hAnsi="Times New Roman" w:cs="Times New Roman"/>
                <w:bCs/>
                <w:i/>
                <w:iCs/>
              </w:rPr>
              <w:t>exegesis</w:t>
            </w:r>
            <w:proofErr w:type="spellEnd"/>
            <w:r w:rsidRPr="00AD6F6A">
              <w:rPr>
                <w:rFonts w:ascii="Times New Roman" w:eastAsia="Times New Roman" w:hAnsi="Times New Roman" w:cs="Times New Roman"/>
                <w:bCs/>
                <w:i/>
                <w:iCs/>
              </w:rPr>
              <w:t xml:space="preserve"> of </w:t>
            </w:r>
            <w:proofErr w:type="spellStart"/>
            <w:r w:rsidRPr="00AD6F6A">
              <w:rPr>
                <w:rFonts w:ascii="Times New Roman" w:eastAsia="Times New Roman" w:hAnsi="Times New Roman" w:cs="Times New Roman"/>
                <w:bCs/>
                <w:i/>
                <w:iCs/>
              </w:rPr>
              <w:t>Prophet</w:t>
            </w:r>
            <w:proofErr w:type="spellEnd"/>
            <w:r w:rsidRPr="00AD6F6A">
              <w:rPr>
                <w:rFonts w:ascii="Times New Roman" w:eastAsia="Times New Roman" w:hAnsi="Times New Roman" w:cs="Times New Roman"/>
                <w:bCs/>
                <w:i/>
                <w:iCs/>
              </w:rPr>
              <w:t xml:space="preserve"> </w:t>
            </w:r>
            <w:proofErr w:type="spellStart"/>
            <w:r w:rsidRPr="00AD6F6A">
              <w:rPr>
                <w:rFonts w:ascii="Times New Roman" w:eastAsia="Times New Roman" w:hAnsi="Times New Roman" w:cs="Times New Roman"/>
                <w:bCs/>
                <w:i/>
                <w:iCs/>
              </w:rPr>
              <w:t>and</w:t>
            </w:r>
            <w:proofErr w:type="spellEnd"/>
            <w:r w:rsidRPr="00AD6F6A">
              <w:rPr>
                <w:rFonts w:ascii="Times New Roman" w:eastAsia="Times New Roman" w:hAnsi="Times New Roman" w:cs="Times New Roman"/>
                <w:bCs/>
                <w:i/>
                <w:iCs/>
              </w:rPr>
              <w:t xml:space="preserve"> </w:t>
            </w:r>
            <w:proofErr w:type="spellStart"/>
            <w:r w:rsidRPr="00AD6F6A">
              <w:rPr>
                <w:rFonts w:ascii="Times New Roman" w:eastAsia="Times New Roman" w:hAnsi="Times New Roman" w:cs="Times New Roman"/>
                <w:bCs/>
                <w:i/>
                <w:iCs/>
              </w:rPr>
              <w:t>early</w:t>
            </w:r>
            <w:proofErr w:type="spellEnd"/>
            <w:r w:rsidRPr="00AD6F6A">
              <w:rPr>
                <w:rFonts w:ascii="Times New Roman" w:eastAsia="Times New Roman" w:hAnsi="Times New Roman" w:cs="Times New Roman"/>
                <w:bCs/>
                <w:i/>
                <w:iCs/>
              </w:rPr>
              <w:t xml:space="preserve"> </w:t>
            </w:r>
            <w:proofErr w:type="spellStart"/>
            <w:r w:rsidRPr="00AD6F6A">
              <w:rPr>
                <w:rFonts w:ascii="Times New Roman" w:eastAsia="Times New Roman" w:hAnsi="Times New Roman" w:cs="Times New Roman"/>
                <w:bCs/>
                <w:i/>
                <w:iCs/>
              </w:rPr>
              <w:t>muslim</w:t>
            </w:r>
            <w:proofErr w:type="spellEnd"/>
            <w:r w:rsidRPr="00AD6F6A">
              <w:rPr>
                <w:rFonts w:ascii="Times New Roman" w:eastAsia="Times New Roman" w:hAnsi="Times New Roman" w:cs="Times New Roman"/>
                <w:bCs/>
                <w:i/>
                <w:iCs/>
              </w:rPr>
              <w:t xml:space="preserve"> </w:t>
            </w:r>
            <w:proofErr w:type="spellStart"/>
            <w:r w:rsidRPr="00AD6F6A">
              <w:rPr>
                <w:rFonts w:ascii="Times New Roman" w:eastAsia="Times New Roman" w:hAnsi="Times New Roman" w:cs="Times New Roman"/>
                <w:bCs/>
                <w:i/>
                <w:iCs/>
              </w:rPr>
              <w:t>generation</w:t>
            </w:r>
            <w:proofErr w:type="spellEnd"/>
            <w:r w:rsidRPr="00AD6F6A">
              <w:rPr>
                <w:rFonts w:ascii="Times New Roman" w:eastAsia="Times New Roman" w:hAnsi="Times New Roman" w:cs="Times New Roman"/>
                <w:bCs/>
                <w:i/>
                <w:iCs/>
              </w:rPr>
              <w:t xml:space="preserve"> is. </w:t>
            </w:r>
          </w:p>
        </w:tc>
      </w:tr>
      <w:tr w:rsidR="00A32939" w:rsidRPr="00C1676D" w14:paraId="454699FA" w14:textId="77777777">
        <w:trPr>
          <w:trHeight w:val="186"/>
          <w:jc w:val="center"/>
        </w:trPr>
        <w:tc>
          <w:tcPr>
            <w:tcW w:w="1710" w:type="dxa"/>
            <w:vMerge/>
            <w:shd w:val="clear" w:color="auto" w:fill="FFFFFF"/>
            <w:vAlign w:val="center"/>
          </w:tcPr>
          <w:p w14:paraId="28C854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4E82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F105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7DFD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737A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27FB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F665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999CF6" w14:textId="715B5553"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Sahabe Döneminde Tefsir Faaliyetleri</w:t>
            </w:r>
          </w:p>
          <w:p w14:paraId="07273641" w14:textId="57E54B0F"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Qur´anic</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r w:rsidRPr="00480E65">
              <w:rPr>
                <w:rFonts w:ascii="Times New Roman" w:eastAsia="Times New Roman" w:hAnsi="Times New Roman" w:cs="Times New Roman"/>
                <w:bCs/>
                <w:i/>
                <w:iCs/>
              </w:rPr>
              <w:t xml:space="preserve"> in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Sahaba</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Period</w:t>
            </w:r>
            <w:proofErr w:type="spellEnd"/>
          </w:p>
        </w:tc>
        <w:tc>
          <w:tcPr>
            <w:tcW w:w="3555" w:type="dxa"/>
            <w:shd w:val="clear" w:color="auto" w:fill="FFFFFF"/>
            <w:vAlign w:val="center"/>
          </w:tcPr>
          <w:p w14:paraId="06590786" w14:textId="3E5824AB" w:rsidR="00A32939" w:rsidRPr="00C1676D" w:rsidRDefault="00717D4D" w:rsidP="00AD6F6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çeşitlerini yorumlar </w:t>
            </w:r>
          </w:p>
          <w:p w14:paraId="20826417"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Interprete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sorts</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exegesis</w:t>
            </w:r>
            <w:proofErr w:type="spellEnd"/>
            <w:r w:rsidRPr="00A82506">
              <w:rPr>
                <w:rFonts w:ascii="Times New Roman" w:eastAsia="Times New Roman" w:hAnsi="Times New Roman" w:cs="Times New Roman"/>
                <w:bCs/>
                <w:i/>
                <w:iCs/>
              </w:rPr>
              <w:t xml:space="preserve"> </w:t>
            </w:r>
          </w:p>
        </w:tc>
      </w:tr>
      <w:tr w:rsidR="00A32939" w:rsidRPr="00C1676D" w14:paraId="47122DEF" w14:textId="77777777">
        <w:trPr>
          <w:trHeight w:val="186"/>
          <w:jc w:val="center"/>
        </w:trPr>
        <w:tc>
          <w:tcPr>
            <w:tcW w:w="1710" w:type="dxa"/>
            <w:vMerge/>
            <w:shd w:val="clear" w:color="auto" w:fill="FFFFFF"/>
            <w:vAlign w:val="center"/>
          </w:tcPr>
          <w:p w14:paraId="408DDA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06E9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2D6B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8B61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374A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2100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15AF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E8F277" w14:textId="127D6CAC" w:rsidR="00A32939" w:rsidRPr="00480E65" w:rsidRDefault="00717D4D">
            <w:pPr>
              <w:pStyle w:val="ListeParagraf"/>
              <w:numPr>
                <w:ilvl w:val="0"/>
                <w:numId w:val="16"/>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Tabiun</w:t>
            </w:r>
            <w:proofErr w:type="spellEnd"/>
            <w:r w:rsidRPr="00480E65">
              <w:rPr>
                <w:rFonts w:ascii="Times New Roman" w:eastAsia="Times New Roman" w:hAnsi="Times New Roman" w:cs="Times New Roman"/>
                <w:b/>
              </w:rPr>
              <w:t xml:space="preserve"> Döneminde Tefsir Faaliyetleri</w:t>
            </w:r>
          </w:p>
          <w:p w14:paraId="56AAA548" w14:textId="70BEBD60"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Qur´anic</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r w:rsidRPr="00480E65">
              <w:rPr>
                <w:rFonts w:ascii="Times New Roman" w:eastAsia="Times New Roman" w:hAnsi="Times New Roman" w:cs="Times New Roman"/>
                <w:bCs/>
                <w:i/>
                <w:iCs/>
              </w:rPr>
              <w:t xml:space="preserve"> in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Tabiun</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Period</w:t>
            </w:r>
            <w:proofErr w:type="spellEnd"/>
          </w:p>
        </w:tc>
        <w:tc>
          <w:tcPr>
            <w:tcW w:w="3555" w:type="dxa"/>
            <w:shd w:val="clear" w:color="auto" w:fill="FFFFFF"/>
            <w:vAlign w:val="center"/>
          </w:tcPr>
          <w:p w14:paraId="6B93A447"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ekollerini karşılaştırır </w:t>
            </w:r>
          </w:p>
          <w:p w14:paraId="1A1231EE"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Compare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between</w:t>
            </w:r>
            <w:proofErr w:type="spellEnd"/>
            <w:r w:rsidRPr="00A82506">
              <w:rPr>
                <w:rFonts w:ascii="Times New Roman" w:eastAsia="Times New Roman" w:hAnsi="Times New Roman" w:cs="Times New Roman"/>
                <w:bCs/>
                <w:i/>
                <w:iCs/>
              </w:rPr>
              <w:t xml:space="preserve"> modern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classical</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exegesis</w:t>
            </w:r>
            <w:proofErr w:type="spellEnd"/>
            <w:r w:rsidRPr="00A82506">
              <w:rPr>
                <w:rFonts w:ascii="Times New Roman" w:eastAsia="Times New Roman" w:hAnsi="Times New Roman" w:cs="Times New Roman"/>
                <w:bCs/>
                <w:i/>
                <w:iCs/>
              </w:rPr>
              <w:t xml:space="preserve"> </w:t>
            </w:r>
          </w:p>
        </w:tc>
      </w:tr>
      <w:tr w:rsidR="00A32939" w:rsidRPr="00C1676D" w14:paraId="6132FA7D" w14:textId="77777777">
        <w:trPr>
          <w:trHeight w:val="186"/>
          <w:jc w:val="center"/>
        </w:trPr>
        <w:tc>
          <w:tcPr>
            <w:tcW w:w="1710" w:type="dxa"/>
            <w:vMerge/>
            <w:shd w:val="clear" w:color="auto" w:fill="FFFFFF"/>
            <w:vAlign w:val="center"/>
          </w:tcPr>
          <w:p w14:paraId="1F7905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DBFE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D01A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9193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D074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237B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57D6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C50F74" w14:textId="6074033C"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Nakil ve </w:t>
            </w:r>
            <w:proofErr w:type="spellStart"/>
            <w:r w:rsidRPr="00480E65">
              <w:rPr>
                <w:rFonts w:ascii="Times New Roman" w:eastAsia="Times New Roman" w:hAnsi="Times New Roman" w:cs="Times New Roman"/>
                <w:b/>
              </w:rPr>
              <w:t>İçtihad</w:t>
            </w:r>
            <w:proofErr w:type="spellEnd"/>
            <w:r w:rsidRPr="00480E65">
              <w:rPr>
                <w:rFonts w:ascii="Times New Roman" w:eastAsia="Times New Roman" w:hAnsi="Times New Roman" w:cs="Times New Roman"/>
                <w:b/>
              </w:rPr>
              <w:t xml:space="preserve"> Açısından Tefsir: Rivayet ve Dirayet Tefsiri</w:t>
            </w:r>
            <w:r w:rsidRPr="00480E65">
              <w:rPr>
                <w:rFonts w:ascii="Times New Roman" w:eastAsia="Times New Roman" w:hAnsi="Times New Roman" w:cs="Times New Roman"/>
                <w:b/>
              </w:rPr>
              <w:tab/>
            </w:r>
          </w:p>
          <w:p w14:paraId="565F51F9" w14:textId="5DACFC45" w:rsidR="00A32939" w:rsidRPr="00480E65" w:rsidRDefault="00717D4D" w:rsidP="00480E65">
            <w:pPr>
              <w:pStyle w:val="ListeParagraf"/>
              <w:jc w:val="both"/>
              <w:rPr>
                <w:rFonts w:ascii="Times New Roman" w:eastAsia="Times New Roman" w:hAnsi="Times New Roman" w:cs="Times New Roman"/>
                <w:b/>
              </w:rPr>
            </w:pPr>
            <w:proofErr w:type="spellStart"/>
            <w:r w:rsidRPr="00480E65">
              <w:rPr>
                <w:rFonts w:ascii="Times New Roman" w:eastAsia="Times New Roman" w:hAnsi="Times New Roman" w:cs="Times New Roman"/>
                <w:bCs/>
                <w:i/>
                <w:iCs/>
              </w:rPr>
              <w:t>Narrative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intellectual</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its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examples</w:t>
            </w:r>
            <w:proofErr w:type="spellEnd"/>
            <w:r w:rsidRPr="00480E65">
              <w:rPr>
                <w:rFonts w:ascii="Times New Roman" w:eastAsia="Times New Roman" w:hAnsi="Times New Roman" w:cs="Times New Roman"/>
                <w:bCs/>
                <w:i/>
                <w:iCs/>
              </w:rPr>
              <w:t>.</w:t>
            </w:r>
          </w:p>
        </w:tc>
        <w:tc>
          <w:tcPr>
            <w:tcW w:w="3555" w:type="dxa"/>
            <w:shd w:val="clear" w:color="auto" w:fill="FFFFFF"/>
            <w:vAlign w:val="center"/>
          </w:tcPr>
          <w:p w14:paraId="21D8A2FD"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Mezheplerin tefsir geleneklerini tasvir eder</w:t>
            </w:r>
          </w:p>
          <w:p w14:paraId="0EF17C1C"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Defines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secterian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exegetical</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tradition</w:t>
            </w:r>
            <w:proofErr w:type="spellEnd"/>
          </w:p>
        </w:tc>
      </w:tr>
      <w:tr w:rsidR="00A32939" w:rsidRPr="00C1676D" w14:paraId="71F12340" w14:textId="77777777">
        <w:trPr>
          <w:trHeight w:val="186"/>
          <w:jc w:val="center"/>
        </w:trPr>
        <w:tc>
          <w:tcPr>
            <w:tcW w:w="1710" w:type="dxa"/>
            <w:vMerge/>
            <w:shd w:val="clear" w:color="auto" w:fill="FFFFFF"/>
            <w:vAlign w:val="center"/>
          </w:tcPr>
          <w:p w14:paraId="7BC06F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08AA5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F49B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0B86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38D4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3E7A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7FD3E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5AD92D" w14:textId="5056DD59" w:rsidR="00A32939" w:rsidRPr="00480E65" w:rsidRDefault="00717D4D">
            <w:pPr>
              <w:pStyle w:val="ListeParagraf"/>
              <w:numPr>
                <w:ilvl w:val="0"/>
                <w:numId w:val="16"/>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Lügavî</w:t>
            </w:r>
            <w:proofErr w:type="spellEnd"/>
            <w:r w:rsidRPr="00480E65">
              <w:rPr>
                <w:rFonts w:ascii="Times New Roman" w:eastAsia="Times New Roman" w:hAnsi="Times New Roman" w:cs="Times New Roman"/>
                <w:b/>
              </w:rPr>
              <w:t xml:space="preserve"> Tefsir</w:t>
            </w:r>
            <w:r w:rsidRPr="00480E65">
              <w:rPr>
                <w:rFonts w:ascii="Times New Roman" w:eastAsia="Times New Roman" w:hAnsi="Times New Roman" w:cs="Times New Roman"/>
                <w:b/>
              </w:rPr>
              <w:tab/>
            </w:r>
          </w:p>
          <w:p w14:paraId="5D4A7B1F" w14:textId="2F7689F5"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Philological</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p>
        </w:tc>
        <w:tc>
          <w:tcPr>
            <w:tcW w:w="3555" w:type="dxa"/>
            <w:shd w:val="clear" w:color="auto" w:fill="FFFFFF"/>
            <w:vAlign w:val="center"/>
          </w:tcPr>
          <w:p w14:paraId="0D62440F"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Tefsir tarihi ve çeşitlerine ilişkin temel kavramları tanımlamak</w:t>
            </w:r>
          </w:p>
          <w:p w14:paraId="0DD9A73A"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Defines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basic</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concept</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pertaining</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to</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history</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types</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exegesis</w:t>
            </w:r>
            <w:proofErr w:type="spellEnd"/>
            <w:r w:rsidRPr="00A82506">
              <w:rPr>
                <w:rFonts w:ascii="Times New Roman" w:eastAsia="Times New Roman" w:hAnsi="Times New Roman" w:cs="Times New Roman"/>
                <w:bCs/>
                <w:i/>
                <w:iCs/>
              </w:rPr>
              <w:t xml:space="preserve"> </w:t>
            </w:r>
          </w:p>
        </w:tc>
      </w:tr>
      <w:tr w:rsidR="00A32939" w:rsidRPr="00C1676D" w14:paraId="695C956B" w14:textId="77777777">
        <w:trPr>
          <w:trHeight w:val="186"/>
          <w:jc w:val="center"/>
        </w:trPr>
        <w:tc>
          <w:tcPr>
            <w:tcW w:w="1710" w:type="dxa"/>
            <w:vMerge/>
            <w:shd w:val="clear" w:color="auto" w:fill="FFFFFF"/>
            <w:vAlign w:val="center"/>
          </w:tcPr>
          <w:p w14:paraId="4AE23D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5EE7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D52E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66FF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7536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AD8C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0391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F48074" w14:textId="719741AF" w:rsidR="00A32939" w:rsidRPr="00480E65" w:rsidRDefault="00717D4D">
            <w:pPr>
              <w:pStyle w:val="ListeParagraf"/>
              <w:numPr>
                <w:ilvl w:val="0"/>
                <w:numId w:val="16"/>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Mezhebî</w:t>
            </w:r>
            <w:proofErr w:type="spellEnd"/>
            <w:r w:rsidRPr="00480E65">
              <w:rPr>
                <w:rFonts w:ascii="Times New Roman" w:eastAsia="Times New Roman" w:hAnsi="Times New Roman" w:cs="Times New Roman"/>
                <w:b/>
              </w:rPr>
              <w:t xml:space="preserve"> Tefsir Ekolü</w:t>
            </w:r>
            <w:r w:rsidRPr="00480E65">
              <w:rPr>
                <w:rFonts w:ascii="Times New Roman" w:eastAsia="Times New Roman" w:hAnsi="Times New Roman" w:cs="Times New Roman"/>
                <w:b/>
              </w:rPr>
              <w:tab/>
            </w:r>
          </w:p>
          <w:p w14:paraId="13F0C9FF" w14:textId="52BFD3EE"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Sectarian</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p>
        </w:tc>
        <w:tc>
          <w:tcPr>
            <w:tcW w:w="3555" w:type="dxa"/>
            <w:shd w:val="clear" w:color="auto" w:fill="FFFFFF"/>
            <w:vAlign w:val="center"/>
          </w:tcPr>
          <w:p w14:paraId="1781E5AD"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Rivayet ve dirayet yöntemlerinin teşekkül süreçlerini kavrar</w:t>
            </w:r>
          </w:p>
          <w:p w14:paraId="6D54CD80"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Comprehends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formation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processes</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narrative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acumen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methods</w:t>
            </w:r>
            <w:proofErr w:type="spellEnd"/>
          </w:p>
        </w:tc>
      </w:tr>
      <w:tr w:rsidR="00A32939" w:rsidRPr="00C1676D" w14:paraId="7218A098" w14:textId="77777777">
        <w:trPr>
          <w:trHeight w:val="186"/>
          <w:jc w:val="center"/>
        </w:trPr>
        <w:tc>
          <w:tcPr>
            <w:tcW w:w="1710" w:type="dxa"/>
            <w:vMerge/>
            <w:shd w:val="clear" w:color="auto" w:fill="FFFFFF"/>
            <w:vAlign w:val="center"/>
          </w:tcPr>
          <w:p w14:paraId="1FDD15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960F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E71A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F1AE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CF58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8B2F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BABA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899A41" w14:textId="243226F5" w:rsidR="00A32939" w:rsidRPr="00480E65" w:rsidRDefault="00717D4D">
            <w:pPr>
              <w:pStyle w:val="ListeParagraf"/>
              <w:numPr>
                <w:ilvl w:val="0"/>
                <w:numId w:val="16"/>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İşârî</w:t>
            </w:r>
            <w:proofErr w:type="spellEnd"/>
            <w:r w:rsidRPr="00480E65">
              <w:rPr>
                <w:rFonts w:ascii="Times New Roman" w:eastAsia="Times New Roman" w:hAnsi="Times New Roman" w:cs="Times New Roman"/>
                <w:b/>
              </w:rPr>
              <w:t xml:space="preserve"> Tefsir Ekolü</w:t>
            </w:r>
            <w:r w:rsidRPr="00480E65">
              <w:rPr>
                <w:rFonts w:ascii="Times New Roman" w:eastAsia="Times New Roman" w:hAnsi="Times New Roman" w:cs="Times New Roman"/>
                <w:b/>
              </w:rPr>
              <w:tab/>
            </w:r>
          </w:p>
          <w:p w14:paraId="66EF5C45" w14:textId="330D4226"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Mystical</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p>
        </w:tc>
        <w:tc>
          <w:tcPr>
            <w:tcW w:w="3555" w:type="dxa"/>
            <w:shd w:val="clear" w:color="auto" w:fill="FFFFFF"/>
            <w:vAlign w:val="center"/>
          </w:tcPr>
          <w:p w14:paraId="07B3A6CD"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Dirayet tefsiri kavramı içinde yer alan tefsir yöntemleri hakkında bilgi sahibi olur.</w:t>
            </w:r>
          </w:p>
          <w:p w14:paraId="1212B0E3"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Gains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knowledge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about</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methods</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tafsir</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included</w:t>
            </w:r>
            <w:proofErr w:type="spellEnd"/>
            <w:r w:rsidRPr="00A82506">
              <w:rPr>
                <w:rFonts w:ascii="Times New Roman" w:eastAsia="Times New Roman" w:hAnsi="Times New Roman" w:cs="Times New Roman"/>
                <w:bCs/>
                <w:i/>
                <w:iCs/>
              </w:rPr>
              <w:t xml:space="preserve"> in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concept</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acumen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tafsir</w:t>
            </w:r>
            <w:proofErr w:type="spellEnd"/>
            <w:r w:rsidRPr="00A82506">
              <w:rPr>
                <w:rFonts w:ascii="Times New Roman" w:eastAsia="Times New Roman" w:hAnsi="Times New Roman" w:cs="Times New Roman"/>
                <w:bCs/>
                <w:i/>
                <w:iCs/>
              </w:rPr>
              <w:t>.</w:t>
            </w:r>
          </w:p>
        </w:tc>
      </w:tr>
      <w:tr w:rsidR="00A32939" w:rsidRPr="00C1676D" w14:paraId="05D18545" w14:textId="77777777">
        <w:trPr>
          <w:trHeight w:val="186"/>
          <w:jc w:val="center"/>
        </w:trPr>
        <w:tc>
          <w:tcPr>
            <w:tcW w:w="1710" w:type="dxa"/>
            <w:vMerge/>
            <w:shd w:val="clear" w:color="auto" w:fill="FFFFFF"/>
            <w:vAlign w:val="center"/>
          </w:tcPr>
          <w:p w14:paraId="35D5E6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07CC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4917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14EF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2CCE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F2AF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4920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78C2CE" w14:textId="1EAF67AD"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İlmî Tefsir Ekolü</w:t>
            </w:r>
            <w:r w:rsidRPr="00480E65">
              <w:rPr>
                <w:rFonts w:ascii="Times New Roman" w:eastAsia="Times New Roman" w:hAnsi="Times New Roman" w:cs="Times New Roman"/>
                <w:b/>
              </w:rPr>
              <w:tab/>
            </w:r>
          </w:p>
          <w:p w14:paraId="22D626C3" w14:textId="4A291058"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Scientific</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p>
          <w:p w14:paraId="0C99DD16" w14:textId="77777777" w:rsidR="00A32939" w:rsidRPr="00C1676D" w:rsidRDefault="00A32939">
            <w:pPr>
              <w:ind w:left="360"/>
              <w:jc w:val="both"/>
              <w:rPr>
                <w:rFonts w:ascii="Times New Roman" w:eastAsia="Times New Roman" w:hAnsi="Times New Roman" w:cs="Times New Roman"/>
                <w:b/>
              </w:rPr>
            </w:pPr>
          </w:p>
        </w:tc>
        <w:tc>
          <w:tcPr>
            <w:tcW w:w="3555" w:type="dxa"/>
            <w:shd w:val="clear" w:color="auto" w:fill="FFFFFF"/>
            <w:vAlign w:val="center"/>
          </w:tcPr>
          <w:p w14:paraId="05C34B18"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Dilbilimsel tefsir ve </w:t>
            </w:r>
            <w:proofErr w:type="spellStart"/>
            <w:r w:rsidRPr="00C1676D">
              <w:rPr>
                <w:rFonts w:ascii="Times New Roman" w:eastAsia="Times New Roman" w:hAnsi="Times New Roman" w:cs="Times New Roman"/>
                <w:b/>
              </w:rPr>
              <w:t>beyani</w:t>
            </w:r>
            <w:proofErr w:type="spellEnd"/>
            <w:r w:rsidRPr="00C1676D">
              <w:rPr>
                <w:rFonts w:ascii="Times New Roman" w:eastAsia="Times New Roman" w:hAnsi="Times New Roman" w:cs="Times New Roman"/>
                <w:b/>
              </w:rPr>
              <w:t xml:space="preserve"> tefsir arasındaki ilişki ve geçişliliği kavrar</w:t>
            </w:r>
          </w:p>
          <w:p w14:paraId="302490BE"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Comprehends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relationship</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transitivity</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between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linguistic</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exegesis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declarative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tafsir</w:t>
            </w:r>
            <w:proofErr w:type="spellEnd"/>
          </w:p>
        </w:tc>
      </w:tr>
      <w:tr w:rsidR="00A32939" w:rsidRPr="00C1676D" w14:paraId="3DAAE658" w14:textId="77777777">
        <w:trPr>
          <w:trHeight w:val="186"/>
          <w:jc w:val="center"/>
        </w:trPr>
        <w:tc>
          <w:tcPr>
            <w:tcW w:w="1710" w:type="dxa"/>
            <w:vMerge/>
            <w:shd w:val="clear" w:color="auto" w:fill="FFFFFF"/>
            <w:vAlign w:val="center"/>
          </w:tcPr>
          <w:p w14:paraId="51F25D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E832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E951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F4E1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76CB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6C02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B4F7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82E37C" w14:textId="2464D829" w:rsidR="00A32939" w:rsidRPr="00480E65" w:rsidRDefault="00717D4D">
            <w:pPr>
              <w:pStyle w:val="ListeParagraf"/>
              <w:numPr>
                <w:ilvl w:val="0"/>
                <w:numId w:val="16"/>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İctimaî</w:t>
            </w:r>
            <w:proofErr w:type="spellEnd"/>
            <w:r w:rsidRPr="00480E65">
              <w:rPr>
                <w:rFonts w:ascii="Times New Roman" w:eastAsia="Times New Roman" w:hAnsi="Times New Roman" w:cs="Times New Roman"/>
                <w:b/>
              </w:rPr>
              <w:t xml:space="preserve"> Tefsir Ekolü</w:t>
            </w:r>
            <w:r w:rsidRPr="00480E65">
              <w:rPr>
                <w:rFonts w:ascii="Times New Roman" w:eastAsia="Times New Roman" w:hAnsi="Times New Roman" w:cs="Times New Roman"/>
                <w:b/>
              </w:rPr>
              <w:tab/>
            </w:r>
          </w:p>
          <w:p w14:paraId="6C5DDC11" w14:textId="703549CE"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Social</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p>
        </w:tc>
        <w:tc>
          <w:tcPr>
            <w:tcW w:w="3555" w:type="dxa"/>
            <w:shd w:val="clear" w:color="auto" w:fill="FFFFFF"/>
            <w:vAlign w:val="center"/>
          </w:tcPr>
          <w:p w14:paraId="67D07814"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ve insani bir faaliyet olması hasebiyle tefsirin zamanın ruhundan etkilendiğini fark eder.</w:t>
            </w:r>
          </w:p>
          <w:p w14:paraId="439B7381"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She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realizes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that</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tafsir</w:t>
            </w:r>
            <w:proofErr w:type="spellEnd"/>
            <w:r w:rsidRPr="00A82506">
              <w:rPr>
                <w:rFonts w:ascii="Times New Roman" w:eastAsia="Times New Roman" w:hAnsi="Times New Roman" w:cs="Times New Roman"/>
                <w:bCs/>
                <w:i/>
                <w:iCs/>
              </w:rPr>
              <w:t xml:space="preserve"> is </w:t>
            </w:r>
            <w:proofErr w:type="spellStart"/>
            <w:r w:rsidRPr="00A82506">
              <w:rPr>
                <w:rFonts w:ascii="Times New Roman" w:eastAsia="Times New Roman" w:hAnsi="Times New Roman" w:cs="Times New Roman"/>
                <w:bCs/>
                <w:i/>
                <w:iCs/>
              </w:rPr>
              <w:t>influenced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by</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spirit of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time, as it is a </w:t>
            </w:r>
            <w:proofErr w:type="spellStart"/>
            <w:r w:rsidRPr="00A82506">
              <w:rPr>
                <w:rFonts w:ascii="Times New Roman" w:eastAsia="Times New Roman" w:hAnsi="Times New Roman" w:cs="Times New Roman"/>
                <w:bCs/>
                <w:i/>
                <w:iCs/>
              </w:rPr>
              <w:t>scientific</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human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activity</w:t>
            </w:r>
            <w:proofErr w:type="spellEnd"/>
            <w:r w:rsidRPr="00A82506">
              <w:rPr>
                <w:rFonts w:ascii="Times New Roman" w:eastAsia="Times New Roman" w:hAnsi="Times New Roman" w:cs="Times New Roman"/>
                <w:bCs/>
                <w:i/>
                <w:iCs/>
              </w:rPr>
              <w:t>.</w:t>
            </w:r>
          </w:p>
        </w:tc>
      </w:tr>
      <w:tr w:rsidR="00A32939" w:rsidRPr="00C1676D" w14:paraId="17918819" w14:textId="77777777">
        <w:trPr>
          <w:trHeight w:val="186"/>
          <w:jc w:val="center"/>
        </w:trPr>
        <w:tc>
          <w:tcPr>
            <w:tcW w:w="1710" w:type="dxa"/>
            <w:vMerge/>
            <w:shd w:val="clear" w:color="auto" w:fill="FFFFFF"/>
            <w:vAlign w:val="center"/>
          </w:tcPr>
          <w:p w14:paraId="605386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5E8F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B86E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75DC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88E8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53D1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87B8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1AFFD71" w14:textId="475D502F" w:rsidR="00A32939" w:rsidRPr="00480E65" w:rsidRDefault="00717D4D">
            <w:pPr>
              <w:pStyle w:val="ListeParagraf"/>
              <w:numPr>
                <w:ilvl w:val="0"/>
                <w:numId w:val="16"/>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Modernist</w:t>
            </w:r>
            <w:proofErr w:type="spellEnd"/>
            <w:r w:rsidRPr="00480E65">
              <w:rPr>
                <w:rFonts w:ascii="Times New Roman" w:eastAsia="Times New Roman" w:hAnsi="Times New Roman" w:cs="Times New Roman"/>
                <w:b/>
              </w:rPr>
              <w:t xml:space="preserve"> Tefsir Ekolü</w:t>
            </w:r>
            <w:r w:rsidRPr="00480E65">
              <w:rPr>
                <w:rFonts w:ascii="Times New Roman" w:eastAsia="Times New Roman" w:hAnsi="Times New Roman" w:cs="Times New Roman"/>
                <w:b/>
              </w:rPr>
              <w:tab/>
            </w:r>
          </w:p>
          <w:p w14:paraId="479AB303" w14:textId="172CB090"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Modernist</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w:t>
            </w:r>
            <w:proofErr w:type="spellEnd"/>
          </w:p>
        </w:tc>
        <w:tc>
          <w:tcPr>
            <w:tcW w:w="3555" w:type="dxa"/>
            <w:shd w:val="clear" w:color="auto" w:fill="FFFFFF"/>
            <w:vAlign w:val="center"/>
          </w:tcPr>
          <w:p w14:paraId="14D26790"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Modern tefsir akımları ile Müslüman toplumların mevcut durumları arasındaki diyalektiği kavrar.</w:t>
            </w:r>
          </w:p>
          <w:p w14:paraId="66DBC13F"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Comprehends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dialectic</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between</w:t>
            </w:r>
            <w:proofErr w:type="spellEnd"/>
            <w:r w:rsidRPr="00A82506">
              <w:rPr>
                <w:rFonts w:ascii="Times New Roman" w:eastAsia="Times New Roman" w:hAnsi="Times New Roman" w:cs="Times New Roman"/>
                <w:bCs/>
                <w:i/>
                <w:iCs/>
              </w:rPr>
              <w:t xml:space="preserve"> modern </w:t>
            </w:r>
            <w:proofErr w:type="spellStart"/>
            <w:r w:rsidRPr="00A82506">
              <w:rPr>
                <w:rFonts w:ascii="Times New Roman" w:eastAsia="Times New Roman" w:hAnsi="Times New Roman" w:cs="Times New Roman"/>
                <w:bCs/>
                <w:i/>
                <w:iCs/>
              </w:rPr>
              <w:t>tafsir</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currents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current</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situation</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Muslim</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societies</w:t>
            </w:r>
            <w:proofErr w:type="spellEnd"/>
            <w:r w:rsidRPr="00A82506">
              <w:rPr>
                <w:rFonts w:ascii="Times New Roman" w:eastAsia="Times New Roman" w:hAnsi="Times New Roman" w:cs="Times New Roman"/>
                <w:bCs/>
                <w:i/>
                <w:iCs/>
              </w:rPr>
              <w:t>.</w:t>
            </w:r>
          </w:p>
        </w:tc>
      </w:tr>
      <w:tr w:rsidR="00A32939" w:rsidRPr="00C1676D" w14:paraId="539BC3C8" w14:textId="77777777">
        <w:trPr>
          <w:trHeight w:val="186"/>
          <w:jc w:val="center"/>
        </w:trPr>
        <w:tc>
          <w:tcPr>
            <w:tcW w:w="1710" w:type="dxa"/>
            <w:vMerge/>
            <w:shd w:val="clear" w:color="auto" w:fill="FFFFFF"/>
            <w:vAlign w:val="center"/>
          </w:tcPr>
          <w:p w14:paraId="451EE4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2C00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C22E9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7142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227B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F38C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53E4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6FB911" w14:textId="287E36AB"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Tefsirlerden Örnek Metinler</w:t>
            </w:r>
          </w:p>
          <w:p w14:paraId="331B77F3" w14:textId="0D03F3FF"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Texs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from</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exegesises</w:t>
            </w:r>
            <w:proofErr w:type="spellEnd"/>
          </w:p>
        </w:tc>
        <w:tc>
          <w:tcPr>
            <w:tcW w:w="3555" w:type="dxa"/>
            <w:shd w:val="clear" w:color="auto" w:fill="FFFFFF"/>
            <w:vAlign w:val="center"/>
          </w:tcPr>
          <w:p w14:paraId="3FD576A6"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Çağdaş tefsir yöntemlerinin (yoğunlaştığı konular ve karşılaştığı sorunlar anlamında) problemlerini kavrar.</w:t>
            </w:r>
          </w:p>
          <w:p w14:paraId="7B35A22E"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Comprehends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problems</w:t>
            </w:r>
            <w:proofErr w:type="spellEnd"/>
            <w:r w:rsidRPr="00A82506">
              <w:rPr>
                <w:rFonts w:ascii="Times New Roman" w:eastAsia="Times New Roman" w:hAnsi="Times New Roman" w:cs="Times New Roman"/>
                <w:bCs/>
                <w:i/>
                <w:iCs/>
              </w:rPr>
              <w:t xml:space="preserve"> of modern </w:t>
            </w:r>
            <w:proofErr w:type="spellStart"/>
            <w:r w:rsidRPr="00A82506">
              <w:rPr>
                <w:rFonts w:ascii="Times New Roman" w:eastAsia="Times New Roman" w:hAnsi="Times New Roman" w:cs="Times New Roman"/>
                <w:bCs/>
                <w:i/>
                <w:iCs/>
              </w:rPr>
              <w:t>tafsir</w:t>
            </w:r>
            <w:proofErr w:type="spellEnd"/>
            <w:r w:rsidRPr="00A82506">
              <w:rPr>
                <w:rFonts w:ascii="Times New Roman" w:eastAsia="Times New Roman" w:hAnsi="Times New Roman" w:cs="Times New Roman"/>
                <w:bCs/>
                <w:i/>
                <w:iCs/>
              </w:rPr>
              <w:t xml:space="preserve"> (in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sense of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issues</w:t>
            </w:r>
            <w:proofErr w:type="spellEnd"/>
            <w:r w:rsidRPr="00A82506">
              <w:rPr>
                <w:rFonts w:ascii="Times New Roman" w:eastAsia="Times New Roman" w:hAnsi="Times New Roman" w:cs="Times New Roman"/>
                <w:bCs/>
                <w:i/>
                <w:iCs/>
              </w:rPr>
              <w:t xml:space="preserve"> it </w:t>
            </w:r>
            <w:proofErr w:type="spellStart"/>
            <w:r w:rsidRPr="00A82506">
              <w:rPr>
                <w:rFonts w:ascii="Times New Roman" w:eastAsia="Times New Roman" w:hAnsi="Times New Roman" w:cs="Times New Roman"/>
                <w:bCs/>
                <w:i/>
                <w:iCs/>
              </w:rPr>
              <w:t>focuses</w:t>
            </w:r>
            <w:proofErr w:type="spellEnd"/>
            <w:r w:rsidRPr="00A82506">
              <w:rPr>
                <w:rFonts w:ascii="Times New Roman" w:eastAsia="Times New Roman" w:hAnsi="Times New Roman" w:cs="Times New Roman"/>
                <w:bCs/>
                <w:i/>
                <w:iCs/>
              </w:rPr>
              <w:t xml:space="preserve"> on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problems</w:t>
            </w:r>
            <w:proofErr w:type="spellEnd"/>
            <w:r w:rsidRPr="00A82506">
              <w:rPr>
                <w:rFonts w:ascii="Times New Roman" w:eastAsia="Times New Roman" w:hAnsi="Times New Roman" w:cs="Times New Roman"/>
                <w:bCs/>
                <w:i/>
                <w:iCs/>
              </w:rPr>
              <w:t xml:space="preserve"> it </w:t>
            </w:r>
            <w:proofErr w:type="spellStart"/>
            <w:r w:rsidRPr="00A82506">
              <w:rPr>
                <w:rFonts w:ascii="Times New Roman" w:eastAsia="Times New Roman" w:hAnsi="Times New Roman" w:cs="Times New Roman"/>
                <w:bCs/>
                <w:i/>
                <w:iCs/>
              </w:rPr>
              <w:t>encounters</w:t>
            </w:r>
            <w:proofErr w:type="spellEnd"/>
            <w:r w:rsidRPr="00A82506">
              <w:rPr>
                <w:rFonts w:ascii="Times New Roman" w:eastAsia="Times New Roman" w:hAnsi="Times New Roman" w:cs="Times New Roman"/>
                <w:bCs/>
                <w:i/>
                <w:iCs/>
              </w:rPr>
              <w:t>)</w:t>
            </w:r>
          </w:p>
        </w:tc>
      </w:tr>
      <w:tr w:rsidR="00A32939" w:rsidRPr="00C1676D" w14:paraId="221145F5" w14:textId="77777777">
        <w:trPr>
          <w:trHeight w:val="186"/>
          <w:jc w:val="center"/>
        </w:trPr>
        <w:tc>
          <w:tcPr>
            <w:tcW w:w="1710" w:type="dxa"/>
            <w:vMerge/>
            <w:shd w:val="clear" w:color="auto" w:fill="FFFFFF"/>
            <w:vAlign w:val="center"/>
          </w:tcPr>
          <w:p w14:paraId="19B2C0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98717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E9D23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6200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C568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4401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E844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A475D1" w14:textId="64AA5EBC"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Tefsirlerden Örnek Metinler</w:t>
            </w:r>
          </w:p>
          <w:p w14:paraId="5B48AABE" w14:textId="3B653170"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Texs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from</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exegesises</w:t>
            </w:r>
            <w:proofErr w:type="spellEnd"/>
          </w:p>
        </w:tc>
        <w:tc>
          <w:tcPr>
            <w:tcW w:w="3555" w:type="dxa"/>
            <w:shd w:val="clear" w:color="auto" w:fill="FFFFFF"/>
            <w:vAlign w:val="center"/>
          </w:tcPr>
          <w:p w14:paraId="0DCB105F"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Nüzul sırasına göre (Kronolojik) tefsirin mahiyetini ve muhtemel problemlerini fark eder.</w:t>
            </w:r>
          </w:p>
          <w:p w14:paraId="423FBBB7"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Recognizes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nature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possible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problems</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tafsir</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according</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to</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order</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revelation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Chronological</w:t>
            </w:r>
            <w:proofErr w:type="spellEnd"/>
            <w:r w:rsidRPr="00A82506">
              <w:rPr>
                <w:rFonts w:ascii="Times New Roman" w:eastAsia="Times New Roman" w:hAnsi="Times New Roman" w:cs="Times New Roman"/>
                <w:bCs/>
                <w:i/>
                <w:iCs/>
              </w:rPr>
              <w:t>).</w:t>
            </w:r>
          </w:p>
        </w:tc>
      </w:tr>
      <w:tr w:rsidR="00A32939" w:rsidRPr="00C1676D" w14:paraId="5C03785C" w14:textId="77777777">
        <w:trPr>
          <w:trHeight w:val="186"/>
          <w:jc w:val="center"/>
        </w:trPr>
        <w:tc>
          <w:tcPr>
            <w:tcW w:w="1710" w:type="dxa"/>
            <w:vMerge/>
            <w:shd w:val="clear" w:color="auto" w:fill="FFFFFF"/>
            <w:vAlign w:val="center"/>
          </w:tcPr>
          <w:p w14:paraId="0BB57F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F2C7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EEE3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8F98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DC8F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6C7F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65D0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EBC41C" w14:textId="34267BD1" w:rsidR="00A32939" w:rsidRPr="00480E65" w:rsidRDefault="00717D4D">
            <w:pPr>
              <w:pStyle w:val="ListeParagraf"/>
              <w:numPr>
                <w:ilvl w:val="0"/>
                <w:numId w:val="16"/>
              </w:numPr>
              <w:jc w:val="both"/>
              <w:rPr>
                <w:rFonts w:ascii="Times New Roman" w:eastAsia="Times New Roman" w:hAnsi="Times New Roman" w:cs="Times New Roman"/>
                <w:b/>
              </w:rPr>
            </w:pPr>
            <w:r w:rsidRPr="00480E65">
              <w:rPr>
                <w:rFonts w:ascii="Times New Roman" w:eastAsia="Times New Roman" w:hAnsi="Times New Roman" w:cs="Times New Roman"/>
                <w:b/>
              </w:rPr>
              <w:t>Tefsirlerden Örnek Metinler</w:t>
            </w:r>
          </w:p>
          <w:p w14:paraId="2ACF5F42" w14:textId="4368CA81"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Texs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from</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exegesises</w:t>
            </w:r>
            <w:proofErr w:type="spellEnd"/>
          </w:p>
        </w:tc>
        <w:tc>
          <w:tcPr>
            <w:tcW w:w="3555" w:type="dxa"/>
            <w:shd w:val="clear" w:color="auto" w:fill="FFFFFF"/>
            <w:vAlign w:val="center"/>
          </w:tcPr>
          <w:p w14:paraId="70862ED5" w14:textId="77777777" w:rsidR="00A32939" w:rsidRPr="00C1676D" w:rsidRDefault="00717D4D" w:rsidP="00A82506">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Kur'an'ın bütünlüğü ile konulu tefsir arasındaki bağıntıyı kavrar</w:t>
            </w:r>
          </w:p>
          <w:p w14:paraId="66BF82A2" w14:textId="77777777" w:rsidR="00A32939" w:rsidRPr="00A82506" w:rsidRDefault="00717D4D" w:rsidP="00A82506">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A82506">
              <w:rPr>
                <w:rFonts w:ascii="Times New Roman" w:eastAsia="Times New Roman" w:hAnsi="Times New Roman" w:cs="Times New Roman"/>
                <w:bCs/>
                <w:i/>
                <w:iCs/>
              </w:rPr>
              <w:t>Comprehends</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correlation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between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integrity</w:t>
            </w:r>
            <w:proofErr w:type="spellEnd"/>
            <w:r w:rsidRPr="00A82506">
              <w:rPr>
                <w:rFonts w:ascii="Times New Roman" w:eastAsia="Times New Roman" w:hAnsi="Times New Roman" w:cs="Times New Roman"/>
                <w:bCs/>
                <w:i/>
                <w:iCs/>
              </w:rPr>
              <w:t xml:space="preserve"> of </w:t>
            </w:r>
            <w:proofErr w:type="spellStart"/>
            <w:r w:rsidRPr="00A82506">
              <w:rPr>
                <w:rFonts w:ascii="Times New Roman" w:eastAsia="Times New Roman" w:hAnsi="Times New Roman" w:cs="Times New Roman"/>
                <w:bCs/>
                <w:i/>
                <w:iCs/>
              </w:rPr>
              <w:t>the</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Qur'an</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and</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thematic</w:t>
            </w:r>
            <w:proofErr w:type="spellEnd"/>
            <w:r w:rsidRPr="00A82506">
              <w:rPr>
                <w:rFonts w:ascii="Times New Roman" w:eastAsia="Times New Roman" w:hAnsi="Times New Roman" w:cs="Times New Roman"/>
                <w:bCs/>
                <w:i/>
                <w:iCs/>
              </w:rPr>
              <w:t xml:space="preserve"> </w:t>
            </w:r>
            <w:proofErr w:type="spellStart"/>
            <w:r w:rsidRPr="00A82506">
              <w:rPr>
                <w:rFonts w:ascii="Times New Roman" w:eastAsia="Times New Roman" w:hAnsi="Times New Roman" w:cs="Times New Roman"/>
                <w:bCs/>
                <w:i/>
                <w:iCs/>
              </w:rPr>
              <w:t>tafsir</w:t>
            </w:r>
            <w:proofErr w:type="spellEnd"/>
          </w:p>
        </w:tc>
      </w:tr>
      <w:tr w:rsidR="00A32939" w:rsidRPr="00C1676D" w14:paraId="51EF8079" w14:textId="77777777">
        <w:trPr>
          <w:trHeight w:val="306"/>
          <w:jc w:val="center"/>
        </w:trPr>
        <w:tc>
          <w:tcPr>
            <w:tcW w:w="1710" w:type="dxa"/>
            <w:vMerge w:val="restart"/>
            <w:shd w:val="clear" w:color="auto" w:fill="FFFFFF"/>
            <w:vAlign w:val="center"/>
          </w:tcPr>
          <w:p w14:paraId="0C2D56C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271111107</w:t>
            </w:r>
          </w:p>
        </w:tc>
        <w:tc>
          <w:tcPr>
            <w:tcW w:w="3495" w:type="dxa"/>
            <w:vMerge w:val="restart"/>
            <w:shd w:val="clear" w:color="auto" w:fill="FFFFFF"/>
            <w:vAlign w:val="center"/>
          </w:tcPr>
          <w:p w14:paraId="42663B8D"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Hadis Tarihi</w:t>
            </w:r>
          </w:p>
          <w:p w14:paraId="6707595A"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Hadith</w:t>
            </w:r>
            <w:proofErr w:type="spellEnd"/>
          </w:p>
        </w:tc>
        <w:tc>
          <w:tcPr>
            <w:tcW w:w="405" w:type="dxa"/>
            <w:vMerge w:val="restart"/>
            <w:shd w:val="clear" w:color="auto" w:fill="FFFFFF"/>
            <w:vAlign w:val="center"/>
          </w:tcPr>
          <w:p w14:paraId="1FFBB65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68E65D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FE4F0B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3CF2BA7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46E89DA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4F6015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4C9F2EDE"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1D5CB93"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487BF7F4" w14:textId="77777777">
        <w:trPr>
          <w:trHeight w:val="765"/>
          <w:jc w:val="center"/>
        </w:trPr>
        <w:tc>
          <w:tcPr>
            <w:tcW w:w="1710" w:type="dxa"/>
            <w:vMerge/>
            <w:shd w:val="clear" w:color="auto" w:fill="FFFFFF"/>
            <w:vAlign w:val="center"/>
          </w:tcPr>
          <w:p w14:paraId="6C20730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3E9C1E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9C0F6E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ACD3EB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EEC6FF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F901D1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6B8C45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950EDEF"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Hz. Peygamber </w:t>
            </w:r>
            <w:proofErr w:type="gramStart"/>
            <w:r w:rsidRPr="00C1676D">
              <w:rPr>
                <w:rFonts w:ascii="Times New Roman" w:eastAsia="Times New Roman" w:hAnsi="Times New Roman" w:cs="Times New Roman"/>
                <w:b/>
              </w:rPr>
              <w:t>döneminde  hadislerin</w:t>
            </w:r>
            <w:proofErr w:type="gramEnd"/>
            <w:r w:rsidRPr="00C1676D">
              <w:rPr>
                <w:rFonts w:ascii="Times New Roman" w:eastAsia="Times New Roman" w:hAnsi="Times New Roman" w:cs="Times New Roman"/>
                <w:b/>
              </w:rPr>
              <w:t xml:space="preserve">  yazımı, ezberlenmesi ve rivayeti meselesiyle ilgili tartışmaları açıklama. Hadislerin tedvin ve tasnif </w:t>
            </w:r>
            <w:proofErr w:type="spellStart"/>
            <w:r w:rsidRPr="00C1676D">
              <w:rPr>
                <w:rFonts w:ascii="Times New Roman" w:eastAsia="Times New Roman" w:hAnsi="Times New Roman" w:cs="Times New Roman"/>
                <w:b/>
              </w:rPr>
              <w:t>süreclerini</w:t>
            </w:r>
            <w:proofErr w:type="spellEnd"/>
            <w:r w:rsidRPr="00C1676D">
              <w:rPr>
                <w:rFonts w:ascii="Times New Roman" w:eastAsia="Times New Roman" w:hAnsi="Times New Roman" w:cs="Times New Roman"/>
                <w:b/>
              </w:rPr>
              <w:t xml:space="preserve"> tanımlama ve bu </w:t>
            </w:r>
            <w:proofErr w:type="spellStart"/>
            <w:r w:rsidRPr="00C1676D">
              <w:rPr>
                <w:rFonts w:ascii="Times New Roman" w:eastAsia="Times New Roman" w:hAnsi="Times New Roman" w:cs="Times New Roman"/>
                <w:b/>
              </w:rPr>
              <w:t>sürecler</w:t>
            </w:r>
            <w:proofErr w:type="spellEnd"/>
            <w:r w:rsidRPr="00C1676D">
              <w:rPr>
                <w:rFonts w:ascii="Times New Roman" w:eastAsia="Times New Roman" w:hAnsi="Times New Roman" w:cs="Times New Roman"/>
                <w:b/>
              </w:rPr>
              <w:t xml:space="preserve"> arasındaki farkları </w:t>
            </w:r>
            <w:proofErr w:type="spellStart"/>
            <w:r w:rsidRPr="00C1676D">
              <w:rPr>
                <w:rFonts w:ascii="Times New Roman" w:eastAsia="Times New Roman" w:hAnsi="Times New Roman" w:cs="Times New Roman"/>
                <w:b/>
              </w:rPr>
              <w:t>ayırtedebilir</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Kütüb</w:t>
            </w:r>
            <w:proofErr w:type="spellEnd"/>
            <w:r w:rsidRPr="00C1676D">
              <w:rPr>
                <w:rFonts w:ascii="Times New Roman" w:eastAsia="Times New Roman" w:hAnsi="Times New Roman" w:cs="Times New Roman"/>
                <w:b/>
              </w:rPr>
              <w:t xml:space="preserve">-i Sitte öncesi ortaya konan literatürü sınıflandırır. </w:t>
            </w:r>
            <w:proofErr w:type="spellStart"/>
            <w:r w:rsidRPr="00C1676D">
              <w:rPr>
                <w:rFonts w:ascii="Times New Roman" w:eastAsia="Times New Roman" w:hAnsi="Times New Roman" w:cs="Times New Roman"/>
                <w:b/>
              </w:rPr>
              <w:t>Kütüb</w:t>
            </w:r>
            <w:proofErr w:type="spellEnd"/>
            <w:r w:rsidRPr="00C1676D">
              <w:rPr>
                <w:rFonts w:ascii="Times New Roman" w:eastAsia="Times New Roman" w:hAnsi="Times New Roman" w:cs="Times New Roman"/>
                <w:b/>
              </w:rPr>
              <w:t xml:space="preserve">-i Sitte eserlerini listeler, </w:t>
            </w:r>
            <w:r w:rsidRPr="00C1676D">
              <w:rPr>
                <w:rFonts w:ascii="Times New Roman" w:eastAsia="Times New Roman" w:hAnsi="Times New Roman" w:cs="Times New Roman"/>
                <w:b/>
              </w:rPr>
              <w:lastRenderedPageBreak/>
              <w:t xml:space="preserve">özelliklerini kavrar, farklılıkları ortaya koyabilir. Tasnif dönemi eserlerine </w:t>
            </w:r>
            <w:proofErr w:type="spellStart"/>
            <w:r w:rsidRPr="00C1676D">
              <w:rPr>
                <w:rFonts w:ascii="Times New Roman" w:eastAsia="Times New Roman" w:hAnsi="Times New Roman" w:cs="Times New Roman"/>
                <w:b/>
              </w:rPr>
              <w:t>dayalıı</w:t>
            </w:r>
            <w:proofErr w:type="spellEnd"/>
            <w:r w:rsidRPr="00C1676D">
              <w:rPr>
                <w:rFonts w:ascii="Times New Roman" w:eastAsia="Times New Roman" w:hAnsi="Times New Roman" w:cs="Times New Roman"/>
                <w:b/>
              </w:rPr>
              <w:t xml:space="preserve"> yapılan çalışmalarının özelliklerini sıralar.</w:t>
            </w:r>
          </w:p>
          <w:p w14:paraId="70C4C9BB"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During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discussions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disclosure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narration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Identification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classification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codified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identify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Kutub</w:t>
            </w:r>
            <w:proofErr w:type="spellEnd"/>
            <w:r w:rsidRPr="00C1676D">
              <w:rPr>
                <w:rFonts w:ascii="Times New Roman" w:eastAsia="Times New Roman" w:hAnsi="Times New Roman" w:cs="Times New Roman"/>
                <w:i/>
              </w:rPr>
              <w:t xml:space="preserve">-i Sitte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classifies</w:t>
            </w:r>
            <w:proofErr w:type="spellEnd"/>
            <w:r w:rsidRPr="00C1676D">
              <w:rPr>
                <w:rFonts w:ascii="Times New Roman" w:eastAsia="Times New Roman" w:hAnsi="Times New Roman" w:cs="Times New Roman"/>
                <w:i/>
              </w:rPr>
              <w:t xml:space="preserve"> as set </w:t>
            </w:r>
            <w:proofErr w:type="spellStart"/>
            <w:r w:rsidRPr="00C1676D">
              <w:rPr>
                <w:rFonts w:ascii="Times New Roman" w:eastAsia="Times New Roman" w:hAnsi="Times New Roman" w:cs="Times New Roman"/>
                <w:i/>
              </w:rPr>
              <w:t>forth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pre-classify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prominent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Qutb</w:t>
            </w:r>
            <w:proofErr w:type="spellEnd"/>
            <w:r w:rsidRPr="00C1676D">
              <w:rPr>
                <w:rFonts w:ascii="Times New Roman" w:eastAsia="Times New Roman" w:hAnsi="Times New Roman" w:cs="Times New Roman"/>
                <w:i/>
              </w:rPr>
              <w:t xml:space="preserve">-i Sitte,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differences.Lists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based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w:t>
            </w:r>
          </w:p>
        </w:tc>
      </w:tr>
      <w:tr w:rsidR="00A32939" w:rsidRPr="00C1676D" w14:paraId="7C82B215" w14:textId="77777777">
        <w:trPr>
          <w:trHeight w:val="186"/>
          <w:jc w:val="center"/>
        </w:trPr>
        <w:tc>
          <w:tcPr>
            <w:tcW w:w="1710" w:type="dxa"/>
            <w:vMerge/>
            <w:shd w:val="clear" w:color="auto" w:fill="FFFFFF"/>
            <w:vAlign w:val="center"/>
          </w:tcPr>
          <w:p w14:paraId="56E430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B281E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D1C01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6696D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587E7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9D1AA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B74B8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7C82E1E"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59DF8DC"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860E01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781E031"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692F857" w14:textId="77777777">
        <w:trPr>
          <w:trHeight w:val="1279"/>
          <w:jc w:val="center"/>
        </w:trPr>
        <w:tc>
          <w:tcPr>
            <w:tcW w:w="1710" w:type="dxa"/>
            <w:vMerge/>
            <w:shd w:val="clear" w:color="auto" w:fill="FFFFFF"/>
            <w:vAlign w:val="center"/>
          </w:tcPr>
          <w:p w14:paraId="3CF6BA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05415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4C4BB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A58E2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EECB4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9D65B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F817A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A30AEB5" w14:textId="6C330156" w:rsidR="009A6282" w:rsidRPr="00480E65" w:rsidRDefault="00717D4D">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Hadis ve Sünnet kavramları, Hz. Peygamber döneminde hadislerin yazılması</w:t>
            </w:r>
            <w:r w:rsidRPr="00480E65">
              <w:rPr>
                <w:rFonts w:ascii="Times New Roman" w:eastAsia="Times New Roman" w:hAnsi="Times New Roman" w:cs="Times New Roman"/>
                <w:b/>
              </w:rPr>
              <w:tab/>
            </w:r>
          </w:p>
          <w:p w14:paraId="15442B55" w14:textId="7BC724CB"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Concepts</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Hadith</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Sunnah</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Prophet</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During</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writing</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hadiths</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Prophet</w:t>
            </w:r>
            <w:proofErr w:type="spellEnd"/>
          </w:p>
        </w:tc>
        <w:tc>
          <w:tcPr>
            <w:tcW w:w="3555" w:type="dxa"/>
            <w:shd w:val="clear" w:color="auto" w:fill="FFFFFF"/>
            <w:vAlign w:val="center"/>
          </w:tcPr>
          <w:p w14:paraId="0554B92F" w14:textId="77777777" w:rsidR="009A6282" w:rsidRDefault="00717D4D"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r w:rsidRPr="00C1676D">
              <w:rPr>
                <w:rFonts w:ascii="Times New Roman" w:eastAsia="Times New Roman" w:hAnsi="Times New Roman" w:cs="Times New Roman"/>
                <w:b/>
              </w:rPr>
              <w:tab/>
            </w:r>
          </w:p>
          <w:p w14:paraId="733F1845" w14:textId="70298EB5" w:rsidR="00A32939" w:rsidRPr="00C1676D" w:rsidRDefault="00717D4D" w:rsidP="009A6282">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t>Describes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main </w:t>
            </w:r>
            <w:proofErr w:type="spellStart"/>
            <w:r w:rsidRPr="009A6282">
              <w:rPr>
                <w:rFonts w:ascii="Times New Roman" w:eastAsia="Times New Roman" w:hAnsi="Times New Roman" w:cs="Times New Roman"/>
                <w:bCs/>
                <w:i/>
                <w:iCs/>
              </w:rPr>
              <w:t>concepts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sources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principles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values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philosophy</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Religion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Islam</w:t>
            </w:r>
            <w:proofErr w:type="spellEnd"/>
            <w:r w:rsidRPr="009A6282">
              <w:rPr>
                <w:rFonts w:ascii="Times New Roman" w:eastAsia="Times New Roman" w:hAnsi="Times New Roman" w:cs="Times New Roman"/>
                <w:bCs/>
                <w:i/>
                <w:iCs/>
              </w:rPr>
              <w:t>.</w:t>
            </w:r>
          </w:p>
        </w:tc>
      </w:tr>
      <w:tr w:rsidR="00A32939" w:rsidRPr="00C1676D" w14:paraId="22E675BC" w14:textId="77777777">
        <w:trPr>
          <w:trHeight w:val="186"/>
          <w:jc w:val="center"/>
        </w:trPr>
        <w:tc>
          <w:tcPr>
            <w:tcW w:w="1710" w:type="dxa"/>
            <w:vMerge/>
            <w:shd w:val="clear" w:color="auto" w:fill="FFFFFF"/>
            <w:vAlign w:val="center"/>
          </w:tcPr>
          <w:p w14:paraId="5F4E03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E4C8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9E7FB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B36A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02A1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0929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8EC6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568920" w14:textId="21DB76F6" w:rsidR="009A6282" w:rsidRPr="00480E65" w:rsidRDefault="00717D4D">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Sahabe ve hadis rivayeti, sahabe döneminde yazılan sahife ve cüzler</w:t>
            </w:r>
          </w:p>
          <w:p w14:paraId="4B6B959B" w14:textId="7B6F6E8A"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Sahaba</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hadith</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narration</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written</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during</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prophecies</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Companions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its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individuals</w:t>
            </w:r>
            <w:proofErr w:type="spellEnd"/>
          </w:p>
        </w:tc>
        <w:tc>
          <w:tcPr>
            <w:tcW w:w="3555" w:type="dxa"/>
            <w:shd w:val="clear" w:color="auto" w:fill="FFFFFF"/>
            <w:vAlign w:val="center"/>
          </w:tcPr>
          <w:p w14:paraId="7E497DE2" w14:textId="77777777" w:rsidR="009A6282" w:rsidRDefault="00717D4D"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79573DB0" w14:textId="2051D447" w:rsidR="00A32939" w:rsidRPr="009A6282" w:rsidRDefault="00717D4D" w:rsidP="009A6282">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A6282">
              <w:rPr>
                <w:rFonts w:ascii="Times New Roman" w:eastAsia="Times New Roman" w:hAnsi="Times New Roman" w:cs="Times New Roman"/>
                <w:bCs/>
                <w:i/>
                <w:iCs/>
              </w:rPr>
              <w:t>Explains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effects</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phenomenon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religion</w:t>
            </w:r>
            <w:proofErr w:type="spellEnd"/>
            <w:r w:rsidRPr="009A6282">
              <w:rPr>
                <w:rFonts w:ascii="Times New Roman" w:eastAsia="Times New Roman" w:hAnsi="Times New Roman" w:cs="Times New Roman"/>
                <w:bCs/>
                <w:i/>
                <w:iCs/>
              </w:rPr>
              <w:t xml:space="preserve"> on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forming</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structure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changing</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progression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society</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human</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being</w:t>
            </w:r>
            <w:proofErr w:type="spellEnd"/>
            <w:r w:rsidRPr="009A6282">
              <w:rPr>
                <w:rFonts w:ascii="Times New Roman" w:eastAsia="Times New Roman" w:hAnsi="Times New Roman" w:cs="Times New Roman"/>
                <w:bCs/>
                <w:i/>
                <w:iCs/>
              </w:rPr>
              <w:t>.</w:t>
            </w:r>
          </w:p>
        </w:tc>
      </w:tr>
      <w:tr w:rsidR="00A32939" w:rsidRPr="00C1676D" w14:paraId="0E199A58" w14:textId="77777777">
        <w:trPr>
          <w:trHeight w:val="186"/>
          <w:jc w:val="center"/>
        </w:trPr>
        <w:tc>
          <w:tcPr>
            <w:tcW w:w="1710" w:type="dxa"/>
            <w:vMerge/>
            <w:shd w:val="clear" w:color="auto" w:fill="FFFFFF"/>
            <w:vAlign w:val="center"/>
          </w:tcPr>
          <w:p w14:paraId="7E3F7D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B4AC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48E4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839C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0E7E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11FC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03BD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DE2841" w14:textId="7CF0A6A8" w:rsidR="009A6282" w:rsidRPr="00480E65" w:rsidRDefault="00717D4D">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Hadislerin tedvini ve ilk yazılı hadis kitapları</w:t>
            </w:r>
            <w:r w:rsidRPr="00480E65">
              <w:rPr>
                <w:rFonts w:ascii="Times New Roman" w:eastAsia="Times New Roman" w:hAnsi="Times New Roman" w:cs="Times New Roman"/>
                <w:b/>
              </w:rPr>
              <w:tab/>
            </w:r>
          </w:p>
          <w:p w14:paraId="1785488C" w14:textId="3736650E"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Hadiths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codification</w:t>
            </w:r>
            <w:proofErr w:type="spellEnd"/>
            <w:r w:rsidRPr="00480E65">
              <w:rPr>
                <w:rFonts w:ascii="Times New Roman" w:eastAsia="Times New Roman" w:hAnsi="Times New Roman" w:cs="Times New Roman"/>
                <w:bCs/>
                <w:i/>
                <w:iCs/>
              </w:rPr>
              <w:t>.</w:t>
            </w:r>
          </w:p>
        </w:tc>
        <w:tc>
          <w:tcPr>
            <w:tcW w:w="3555" w:type="dxa"/>
            <w:shd w:val="clear" w:color="auto" w:fill="FFFFFF"/>
            <w:vAlign w:val="center"/>
          </w:tcPr>
          <w:p w14:paraId="1A5D408A" w14:textId="77777777" w:rsidR="009A6282" w:rsidRDefault="00717D4D"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 ve Medeniyetinin oluşum ve gelişim süreçlerini açıklar.</w:t>
            </w:r>
            <w:r w:rsidRPr="00C1676D">
              <w:rPr>
                <w:rFonts w:ascii="Times New Roman" w:eastAsia="Times New Roman" w:hAnsi="Times New Roman" w:cs="Times New Roman"/>
                <w:b/>
              </w:rPr>
              <w:tab/>
            </w:r>
          </w:p>
          <w:p w14:paraId="6F3CE492" w14:textId="646F3BFD" w:rsidR="00A32939" w:rsidRPr="009A6282" w:rsidRDefault="00717D4D" w:rsidP="009A6282">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A6282">
              <w:rPr>
                <w:rFonts w:ascii="Times New Roman" w:eastAsia="Times New Roman" w:hAnsi="Times New Roman" w:cs="Times New Roman"/>
                <w:bCs/>
                <w:i/>
                <w:iCs/>
              </w:rPr>
              <w:t>Explains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processes</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forming</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developing</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Islamic</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history</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civilization</w:t>
            </w:r>
            <w:proofErr w:type="spellEnd"/>
            <w:r w:rsidRPr="009A6282">
              <w:rPr>
                <w:rFonts w:ascii="Times New Roman" w:eastAsia="Times New Roman" w:hAnsi="Times New Roman" w:cs="Times New Roman"/>
                <w:bCs/>
                <w:i/>
                <w:iCs/>
              </w:rPr>
              <w:t>.</w:t>
            </w:r>
          </w:p>
        </w:tc>
      </w:tr>
      <w:tr w:rsidR="00A32939" w:rsidRPr="00C1676D" w14:paraId="0206AA11" w14:textId="77777777">
        <w:trPr>
          <w:trHeight w:val="186"/>
          <w:jc w:val="center"/>
        </w:trPr>
        <w:tc>
          <w:tcPr>
            <w:tcW w:w="1710" w:type="dxa"/>
            <w:vMerge/>
            <w:shd w:val="clear" w:color="auto" w:fill="FFFFFF"/>
            <w:vAlign w:val="center"/>
          </w:tcPr>
          <w:p w14:paraId="0742EB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5621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5BBD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6F32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FE73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B4A3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FEAE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EF95DC" w14:textId="3CCFA4D3" w:rsidR="009A6282" w:rsidRPr="00480E65" w:rsidRDefault="00717D4D">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Hadislerin tasnif </w:t>
            </w:r>
            <w:proofErr w:type="spellStart"/>
            <w:r w:rsidRPr="00480E65">
              <w:rPr>
                <w:rFonts w:ascii="Times New Roman" w:eastAsia="Times New Roman" w:hAnsi="Times New Roman" w:cs="Times New Roman"/>
                <w:b/>
              </w:rPr>
              <w:t>metodları</w:t>
            </w:r>
            <w:proofErr w:type="spellEnd"/>
            <w:r w:rsidRPr="00480E65">
              <w:rPr>
                <w:rFonts w:ascii="Times New Roman" w:eastAsia="Times New Roman" w:hAnsi="Times New Roman" w:cs="Times New Roman"/>
                <w:b/>
              </w:rPr>
              <w:t xml:space="preserve"> ve buna göre telif edilen kitaplar</w:t>
            </w:r>
            <w:r w:rsidRPr="00480E65">
              <w:rPr>
                <w:rFonts w:ascii="Times New Roman" w:eastAsia="Times New Roman" w:hAnsi="Times New Roman" w:cs="Times New Roman"/>
                <w:b/>
              </w:rPr>
              <w:tab/>
            </w:r>
          </w:p>
          <w:p w14:paraId="5769CEFF" w14:textId="04F30B39"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Hadiths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classification</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methods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According</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to</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these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methods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books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copyright</w:t>
            </w:r>
            <w:proofErr w:type="spellEnd"/>
          </w:p>
        </w:tc>
        <w:tc>
          <w:tcPr>
            <w:tcW w:w="3555" w:type="dxa"/>
            <w:shd w:val="clear" w:color="auto" w:fill="FFFFFF"/>
            <w:vAlign w:val="center"/>
          </w:tcPr>
          <w:p w14:paraId="37554182" w14:textId="77777777" w:rsidR="009A6282" w:rsidRDefault="00717D4D"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r w:rsidRPr="00C1676D">
              <w:rPr>
                <w:rFonts w:ascii="Times New Roman" w:eastAsia="Times New Roman" w:hAnsi="Times New Roman" w:cs="Times New Roman"/>
                <w:b/>
              </w:rPr>
              <w:tab/>
            </w:r>
          </w:p>
          <w:p w14:paraId="1136E548" w14:textId="0681A9A1" w:rsidR="00A32939" w:rsidRPr="009A6282" w:rsidRDefault="00717D4D" w:rsidP="009A6282">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A6282">
              <w:rPr>
                <w:rFonts w:ascii="Times New Roman" w:eastAsia="Times New Roman" w:hAnsi="Times New Roman" w:cs="Times New Roman"/>
                <w:bCs/>
                <w:i/>
                <w:iCs/>
              </w:rPr>
              <w:t>Describes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socio-cultural</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religious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political</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economic</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structures</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Islamic</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societies</w:t>
            </w:r>
            <w:proofErr w:type="spellEnd"/>
            <w:r w:rsidRPr="009A6282">
              <w:rPr>
                <w:rFonts w:ascii="Times New Roman" w:eastAsia="Times New Roman" w:hAnsi="Times New Roman" w:cs="Times New Roman"/>
                <w:bCs/>
                <w:i/>
                <w:iCs/>
              </w:rPr>
              <w:t>.</w:t>
            </w:r>
          </w:p>
        </w:tc>
      </w:tr>
      <w:tr w:rsidR="00A32939" w:rsidRPr="00C1676D" w14:paraId="37312B81" w14:textId="77777777">
        <w:trPr>
          <w:trHeight w:val="186"/>
          <w:jc w:val="center"/>
        </w:trPr>
        <w:tc>
          <w:tcPr>
            <w:tcW w:w="1710" w:type="dxa"/>
            <w:vMerge/>
            <w:shd w:val="clear" w:color="auto" w:fill="FFFFFF"/>
            <w:vAlign w:val="center"/>
          </w:tcPr>
          <w:p w14:paraId="54B6F6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1808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142F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C6B35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F9A4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1A1A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8690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79B7B8" w14:textId="7B0231A4" w:rsidR="009A6282" w:rsidRPr="00480E65" w:rsidRDefault="00717D4D">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Ravilerine göre tasnif edilen hadis edebiyatı</w:t>
            </w:r>
            <w:r w:rsidRPr="00480E65">
              <w:rPr>
                <w:rFonts w:ascii="Times New Roman" w:eastAsia="Times New Roman" w:hAnsi="Times New Roman" w:cs="Times New Roman"/>
                <w:b/>
              </w:rPr>
              <w:tab/>
            </w:r>
          </w:p>
          <w:p w14:paraId="306BA2CA" w14:textId="1E3759AA"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According</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to</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narrator</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hadith</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literature</w:t>
            </w:r>
            <w:proofErr w:type="spellEnd"/>
          </w:p>
        </w:tc>
        <w:tc>
          <w:tcPr>
            <w:tcW w:w="3555" w:type="dxa"/>
            <w:shd w:val="clear" w:color="auto" w:fill="FFFFFF"/>
            <w:vAlign w:val="center"/>
          </w:tcPr>
          <w:p w14:paraId="2170C958" w14:textId="77777777" w:rsidR="009A6282" w:rsidRDefault="00717D4D"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r w:rsidRPr="00C1676D">
              <w:rPr>
                <w:rFonts w:ascii="Times New Roman" w:eastAsia="Times New Roman" w:hAnsi="Times New Roman" w:cs="Times New Roman"/>
                <w:b/>
              </w:rPr>
              <w:tab/>
            </w:r>
          </w:p>
          <w:p w14:paraId="2C50EA16" w14:textId="5CBEDEA8" w:rsidR="00A32939" w:rsidRPr="009A6282" w:rsidRDefault="00717D4D" w:rsidP="009A6282">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A6282">
              <w:rPr>
                <w:rFonts w:ascii="Times New Roman" w:eastAsia="Times New Roman" w:hAnsi="Times New Roman" w:cs="Times New Roman"/>
                <w:bCs/>
                <w:i/>
                <w:iCs/>
              </w:rPr>
              <w:t>Reads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explains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interprets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main </w:t>
            </w:r>
            <w:proofErr w:type="spellStart"/>
            <w:r w:rsidRPr="009A6282">
              <w:rPr>
                <w:rFonts w:ascii="Times New Roman" w:eastAsia="Times New Roman" w:hAnsi="Times New Roman" w:cs="Times New Roman"/>
                <w:bCs/>
                <w:i/>
                <w:iCs/>
              </w:rPr>
              <w:t>religious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texts</w:t>
            </w:r>
            <w:proofErr w:type="spellEnd"/>
            <w:r w:rsidRPr="009A6282">
              <w:rPr>
                <w:rFonts w:ascii="Times New Roman" w:eastAsia="Times New Roman" w:hAnsi="Times New Roman" w:cs="Times New Roman"/>
                <w:bCs/>
                <w:i/>
                <w:iCs/>
              </w:rPr>
              <w:t>.</w:t>
            </w:r>
          </w:p>
        </w:tc>
      </w:tr>
      <w:tr w:rsidR="00A32939" w:rsidRPr="00C1676D" w14:paraId="15AEC499" w14:textId="77777777">
        <w:trPr>
          <w:trHeight w:val="186"/>
          <w:jc w:val="center"/>
        </w:trPr>
        <w:tc>
          <w:tcPr>
            <w:tcW w:w="1710" w:type="dxa"/>
            <w:vMerge/>
            <w:shd w:val="clear" w:color="auto" w:fill="FFFFFF"/>
            <w:vAlign w:val="center"/>
          </w:tcPr>
          <w:p w14:paraId="745EC1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3A58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6BC4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6B7F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06C3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7DCD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25145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D25A71" w14:textId="4C77969D" w:rsidR="009A6282" w:rsidRPr="00480E65" w:rsidRDefault="00717D4D">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Konularına göre tasnif edilen hadis edebiyatı, </w:t>
            </w:r>
            <w:proofErr w:type="spellStart"/>
            <w:r w:rsidRPr="00480E65">
              <w:rPr>
                <w:rFonts w:ascii="Times New Roman" w:eastAsia="Times New Roman" w:hAnsi="Times New Roman" w:cs="Times New Roman"/>
                <w:b/>
              </w:rPr>
              <w:t>musannefler</w:t>
            </w:r>
            <w:proofErr w:type="spellEnd"/>
            <w:r w:rsidRPr="00480E65">
              <w:rPr>
                <w:rFonts w:ascii="Times New Roman" w:eastAsia="Times New Roman" w:hAnsi="Times New Roman" w:cs="Times New Roman"/>
                <w:b/>
              </w:rPr>
              <w:tab/>
            </w:r>
          </w:p>
          <w:p w14:paraId="02D5C29B" w14:textId="22D9E64B"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hadith</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literature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classified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by</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subject</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Musannaf</w:t>
            </w:r>
            <w:proofErr w:type="spellEnd"/>
          </w:p>
        </w:tc>
        <w:tc>
          <w:tcPr>
            <w:tcW w:w="3555" w:type="dxa"/>
            <w:shd w:val="clear" w:color="auto" w:fill="FFFFFF"/>
            <w:vAlign w:val="center"/>
          </w:tcPr>
          <w:p w14:paraId="4CD3196A" w14:textId="77777777" w:rsidR="009A6282" w:rsidRDefault="00717D4D"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r w:rsidRPr="00C1676D">
              <w:rPr>
                <w:rFonts w:ascii="Times New Roman" w:eastAsia="Times New Roman" w:hAnsi="Times New Roman" w:cs="Times New Roman"/>
                <w:b/>
              </w:rPr>
              <w:tab/>
            </w:r>
          </w:p>
          <w:p w14:paraId="5D976FF4" w14:textId="7EE90789" w:rsidR="00A32939" w:rsidRPr="009A6282" w:rsidRDefault="00717D4D" w:rsidP="009A6282">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A6282">
              <w:rPr>
                <w:rFonts w:ascii="Times New Roman" w:eastAsia="Times New Roman" w:hAnsi="Times New Roman" w:cs="Times New Roman"/>
                <w:bCs/>
                <w:i/>
                <w:iCs/>
              </w:rPr>
              <w:t>Determines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main </w:t>
            </w:r>
            <w:proofErr w:type="spellStart"/>
            <w:r w:rsidRPr="009A6282">
              <w:rPr>
                <w:rFonts w:ascii="Times New Roman" w:eastAsia="Times New Roman" w:hAnsi="Times New Roman" w:cs="Times New Roman"/>
                <w:bCs/>
                <w:i/>
                <w:iCs/>
              </w:rPr>
              <w:t>religious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problems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produces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some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solutions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according</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to</w:t>
            </w:r>
            <w:proofErr w:type="spellEnd"/>
            <w:r w:rsidRPr="009A6282">
              <w:rPr>
                <w:rFonts w:ascii="Times New Roman" w:eastAsia="Times New Roman" w:hAnsi="Times New Roman" w:cs="Times New Roman"/>
                <w:bCs/>
                <w:i/>
                <w:iCs/>
              </w:rPr>
              <w:t xml:space="preserve"> modern </w:t>
            </w:r>
            <w:proofErr w:type="spellStart"/>
            <w:r w:rsidRPr="009A6282">
              <w:rPr>
                <w:rFonts w:ascii="Times New Roman" w:eastAsia="Times New Roman" w:hAnsi="Times New Roman" w:cs="Times New Roman"/>
                <w:bCs/>
                <w:i/>
                <w:iCs/>
              </w:rPr>
              <w:t>needs</w:t>
            </w:r>
            <w:proofErr w:type="spellEnd"/>
            <w:r w:rsidRPr="009A6282">
              <w:rPr>
                <w:rFonts w:ascii="Times New Roman" w:eastAsia="Times New Roman" w:hAnsi="Times New Roman" w:cs="Times New Roman"/>
                <w:bCs/>
                <w:i/>
                <w:iCs/>
              </w:rPr>
              <w:t>.</w:t>
            </w:r>
          </w:p>
        </w:tc>
      </w:tr>
      <w:tr w:rsidR="009A6282" w:rsidRPr="00C1676D" w14:paraId="3F003EA0" w14:textId="77777777">
        <w:trPr>
          <w:trHeight w:val="186"/>
          <w:jc w:val="center"/>
        </w:trPr>
        <w:tc>
          <w:tcPr>
            <w:tcW w:w="1710" w:type="dxa"/>
            <w:vMerge/>
            <w:shd w:val="clear" w:color="auto" w:fill="FFFFFF"/>
            <w:vAlign w:val="center"/>
          </w:tcPr>
          <w:p w14:paraId="6CB8CF10"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EC7C79"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6FD18C"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C6CC6A"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9CCF5C"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CBAF86"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197CE0"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38962C" w14:textId="1C649C3F" w:rsidR="009A6282" w:rsidRPr="00480E65" w:rsidRDefault="009A6282">
            <w:pPr>
              <w:pStyle w:val="ListeParagraf"/>
              <w:numPr>
                <w:ilvl w:val="0"/>
                <w:numId w:val="17"/>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Kütüb</w:t>
            </w:r>
            <w:proofErr w:type="spellEnd"/>
            <w:r w:rsidRPr="00480E65">
              <w:rPr>
                <w:rFonts w:ascii="Times New Roman" w:eastAsia="Times New Roman" w:hAnsi="Times New Roman" w:cs="Times New Roman"/>
                <w:b/>
              </w:rPr>
              <w:t>-i Sitte eserleri câmi türü eserler</w:t>
            </w:r>
          </w:p>
          <w:p w14:paraId="5FD86501" w14:textId="5ACADDEC" w:rsidR="009A6282" w:rsidRPr="00480E65" w:rsidRDefault="009A6282" w:rsidP="00480E65">
            <w:pPr>
              <w:pStyle w:val="ListeParagraf"/>
              <w:jc w:val="both"/>
              <w:rPr>
                <w:rFonts w:ascii="Times New Roman" w:eastAsia="Times New Roman" w:hAnsi="Times New Roman" w:cs="Times New Roman"/>
                <w:bCs/>
                <w:i/>
                <w:iCs/>
              </w:rPr>
            </w:pPr>
            <w:r w:rsidRPr="00480E65">
              <w:rPr>
                <w:rFonts w:ascii="Times New Roman" w:eastAsia="Times New Roman" w:hAnsi="Times New Roman" w:cs="Times New Roman"/>
                <w:bCs/>
                <w:i/>
                <w:iCs/>
              </w:rPr>
              <w:t xml:space="preserve">Works </w:t>
            </w:r>
            <w:proofErr w:type="spellStart"/>
            <w:r w:rsidRPr="00480E65">
              <w:rPr>
                <w:rFonts w:ascii="Times New Roman" w:eastAsia="Times New Roman" w:hAnsi="Times New Roman" w:cs="Times New Roman"/>
                <w:bCs/>
                <w:i/>
                <w:iCs/>
              </w:rPr>
              <w:t>Kutub</w:t>
            </w:r>
            <w:proofErr w:type="spellEnd"/>
            <w:r w:rsidRPr="00480E65">
              <w:rPr>
                <w:rFonts w:ascii="Times New Roman" w:eastAsia="Times New Roman" w:hAnsi="Times New Roman" w:cs="Times New Roman"/>
                <w:bCs/>
                <w:i/>
                <w:iCs/>
              </w:rPr>
              <w:t>-i Sitte.</w:t>
            </w:r>
          </w:p>
        </w:tc>
        <w:tc>
          <w:tcPr>
            <w:tcW w:w="3555" w:type="dxa"/>
            <w:shd w:val="clear" w:color="auto" w:fill="FFFFFF"/>
            <w:vAlign w:val="center"/>
          </w:tcPr>
          <w:p w14:paraId="17968B6F"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r w:rsidRPr="00C1676D">
              <w:rPr>
                <w:rFonts w:ascii="Times New Roman" w:eastAsia="Times New Roman" w:hAnsi="Times New Roman" w:cs="Times New Roman"/>
                <w:b/>
              </w:rPr>
              <w:tab/>
            </w:r>
          </w:p>
          <w:p w14:paraId="0BA7CA15" w14:textId="056FF253"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lastRenderedPageBreak/>
              <w:t>Describes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main </w:t>
            </w:r>
            <w:proofErr w:type="spellStart"/>
            <w:r w:rsidRPr="009A6282">
              <w:rPr>
                <w:rFonts w:ascii="Times New Roman" w:eastAsia="Times New Roman" w:hAnsi="Times New Roman" w:cs="Times New Roman"/>
                <w:bCs/>
                <w:i/>
                <w:iCs/>
              </w:rPr>
              <w:t>concepts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sources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principles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values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philosophy</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Religion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Islam</w:t>
            </w:r>
            <w:proofErr w:type="spellEnd"/>
            <w:r w:rsidRPr="009A6282">
              <w:rPr>
                <w:rFonts w:ascii="Times New Roman" w:eastAsia="Times New Roman" w:hAnsi="Times New Roman" w:cs="Times New Roman"/>
                <w:bCs/>
                <w:i/>
                <w:iCs/>
              </w:rPr>
              <w:t>.</w:t>
            </w:r>
          </w:p>
        </w:tc>
      </w:tr>
      <w:tr w:rsidR="009A6282" w:rsidRPr="00C1676D" w14:paraId="02A85D2B" w14:textId="77777777">
        <w:trPr>
          <w:trHeight w:val="186"/>
          <w:jc w:val="center"/>
        </w:trPr>
        <w:tc>
          <w:tcPr>
            <w:tcW w:w="1710" w:type="dxa"/>
            <w:vMerge/>
            <w:shd w:val="clear" w:color="auto" w:fill="FFFFFF"/>
            <w:vAlign w:val="center"/>
          </w:tcPr>
          <w:p w14:paraId="076F6668"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B854EF"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9F34A8"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B3F715"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1AC99B"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B50524"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931B02"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7FE8E8" w14:textId="33B09A0D" w:rsidR="009A6282" w:rsidRPr="00480E65" w:rsidRDefault="009A6282">
            <w:pPr>
              <w:pStyle w:val="ListeParagraf"/>
              <w:numPr>
                <w:ilvl w:val="0"/>
                <w:numId w:val="17"/>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Kütüb</w:t>
            </w:r>
            <w:proofErr w:type="spellEnd"/>
            <w:r w:rsidRPr="00480E65">
              <w:rPr>
                <w:rFonts w:ascii="Times New Roman" w:eastAsia="Times New Roman" w:hAnsi="Times New Roman" w:cs="Times New Roman"/>
                <w:b/>
              </w:rPr>
              <w:t>-i Sitte eserleri câmi türü eserler</w:t>
            </w:r>
            <w:r w:rsidRPr="00480E65">
              <w:rPr>
                <w:rFonts w:ascii="Times New Roman" w:eastAsia="Times New Roman" w:hAnsi="Times New Roman" w:cs="Times New Roman"/>
                <w:b/>
              </w:rPr>
              <w:tab/>
            </w:r>
          </w:p>
          <w:p w14:paraId="0B16C335" w14:textId="1912AD1B" w:rsidR="009A6282" w:rsidRPr="00480E65" w:rsidRDefault="009A6282" w:rsidP="00480E65">
            <w:pPr>
              <w:pStyle w:val="ListeParagraf"/>
              <w:jc w:val="both"/>
              <w:rPr>
                <w:rFonts w:ascii="Times New Roman" w:eastAsia="Times New Roman" w:hAnsi="Times New Roman" w:cs="Times New Roman"/>
                <w:bCs/>
                <w:i/>
                <w:iCs/>
              </w:rPr>
            </w:pPr>
            <w:r w:rsidRPr="00480E65">
              <w:rPr>
                <w:rFonts w:ascii="Times New Roman" w:eastAsia="Times New Roman" w:hAnsi="Times New Roman" w:cs="Times New Roman"/>
                <w:bCs/>
                <w:i/>
                <w:iCs/>
              </w:rPr>
              <w:t xml:space="preserve">Works </w:t>
            </w:r>
            <w:proofErr w:type="spellStart"/>
            <w:r w:rsidRPr="00480E65">
              <w:rPr>
                <w:rFonts w:ascii="Times New Roman" w:eastAsia="Times New Roman" w:hAnsi="Times New Roman" w:cs="Times New Roman"/>
                <w:bCs/>
                <w:i/>
                <w:iCs/>
              </w:rPr>
              <w:t>Kutub</w:t>
            </w:r>
            <w:proofErr w:type="spellEnd"/>
            <w:r w:rsidRPr="00480E65">
              <w:rPr>
                <w:rFonts w:ascii="Times New Roman" w:eastAsia="Times New Roman" w:hAnsi="Times New Roman" w:cs="Times New Roman"/>
                <w:bCs/>
                <w:i/>
                <w:iCs/>
              </w:rPr>
              <w:t>-i Sitte.</w:t>
            </w:r>
          </w:p>
        </w:tc>
        <w:tc>
          <w:tcPr>
            <w:tcW w:w="3555" w:type="dxa"/>
            <w:shd w:val="clear" w:color="auto" w:fill="FFFFFF"/>
            <w:vAlign w:val="center"/>
          </w:tcPr>
          <w:p w14:paraId="32B01B31"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034B8134" w14:textId="290FF3C1"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t>Explains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effects</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phenomenon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religion</w:t>
            </w:r>
            <w:proofErr w:type="spellEnd"/>
            <w:r w:rsidRPr="009A6282">
              <w:rPr>
                <w:rFonts w:ascii="Times New Roman" w:eastAsia="Times New Roman" w:hAnsi="Times New Roman" w:cs="Times New Roman"/>
                <w:bCs/>
                <w:i/>
                <w:iCs/>
              </w:rPr>
              <w:t xml:space="preserve"> on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forming</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structure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changing</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progression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society</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human</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being</w:t>
            </w:r>
            <w:proofErr w:type="spellEnd"/>
            <w:r w:rsidRPr="009A6282">
              <w:rPr>
                <w:rFonts w:ascii="Times New Roman" w:eastAsia="Times New Roman" w:hAnsi="Times New Roman" w:cs="Times New Roman"/>
                <w:bCs/>
                <w:i/>
                <w:iCs/>
              </w:rPr>
              <w:t>.</w:t>
            </w:r>
          </w:p>
        </w:tc>
      </w:tr>
      <w:tr w:rsidR="009A6282" w:rsidRPr="00C1676D" w14:paraId="42510C01" w14:textId="77777777">
        <w:trPr>
          <w:trHeight w:val="186"/>
          <w:jc w:val="center"/>
        </w:trPr>
        <w:tc>
          <w:tcPr>
            <w:tcW w:w="1710" w:type="dxa"/>
            <w:vMerge/>
            <w:shd w:val="clear" w:color="auto" w:fill="FFFFFF"/>
            <w:vAlign w:val="center"/>
          </w:tcPr>
          <w:p w14:paraId="100AF3B9"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34B40E"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EC439C"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EAAD1A"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FFA8C5"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FA5DBD"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EB0323"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33E233" w14:textId="7C87AA1D" w:rsidR="002B3E4F" w:rsidRPr="00480E65" w:rsidRDefault="009A6282">
            <w:pPr>
              <w:pStyle w:val="ListeParagraf"/>
              <w:numPr>
                <w:ilvl w:val="0"/>
                <w:numId w:val="17"/>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Kütüb</w:t>
            </w:r>
            <w:proofErr w:type="spellEnd"/>
            <w:r w:rsidRPr="00480E65">
              <w:rPr>
                <w:rFonts w:ascii="Times New Roman" w:eastAsia="Times New Roman" w:hAnsi="Times New Roman" w:cs="Times New Roman"/>
                <w:b/>
              </w:rPr>
              <w:t>-i Sitte Eserleri sünen türü eserler</w:t>
            </w:r>
            <w:r w:rsidRPr="00480E65">
              <w:rPr>
                <w:rFonts w:ascii="Times New Roman" w:eastAsia="Times New Roman" w:hAnsi="Times New Roman" w:cs="Times New Roman"/>
                <w:b/>
              </w:rPr>
              <w:tab/>
            </w:r>
          </w:p>
          <w:p w14:paraId="41E429A2" w14:textId="7B961B69" w:rsidR="009A6282" w:rsidRPr="00480E65" w:rsidRDefault="009A6282" w:rsidP="00480E65">
            <w:pPr>
              <w:pStyle w:val="ListeParagraf"/>
              <w:jc w:val="both"/>
              <w:rPr>
                <w:rFonts w:ascii="Times New Roman" w:eastAsia="Times New Roman" w:hAnsi="Times New Roman" w:cs="Times New Roman"/>
                <w:bCs/>
                <w:i/>
                <w:iCs/>
              </w:rPr>
            </w:pPr>
            <w:r w:rsidRPr="00480E65">
              <w:rPr>
                <w:rFonts w:ascii="Times New Roman" w:eastAsia="Times New Roman" w:hAnsi="Times New Roman" w:cs="Times New Roman"/>
                <w:bCs/>
                <w:i/>
                <w:iCs/>
              </w:rPr>
              <w:t xml:space="preserve">Works </w:t>
            </w:r>
            <w:proofErr w:type="spellStart"/>
            <w:r w:rsidRPr="00480E65">
              <w:rPr>
                <w:rFonts w:ascii="Times New Roman" w:eastAsia="Times New Roman" w:hAnsi="Times New Roman" w:cs="Times New Roman"/>
                <w:bCs/>
                <w:i/>
                <w:iCs/>
              </w:rPr>
              <w:t>Kutub</w:t>
            </w:r>
            <w:proofErr w:type="spellEnd"/>
            <w:r w:rsidRPr="00480E65">
              <w:rPr>
                <w:rFonts w:ascii="Times New Roman" w:eastAsia="Times New Roman" w:hAnsi="Times New Roman" w:cs="Times New Roman"/>
                <w:bCs/>
                <w:i/>
                <w:iCs/>
              </w:rPr>
              <w:t>-i Sitte. Sunan</w:t>
            </w:r>
          </w:p>
        </w:tc>
        <w:tc>
          <w:tcPr>
            <w:tcW w:w="3555" w:type="dxa"/>
            <w:shd w:val="clear" w:color="auto" w:fill="FFFFFF"/>
            <w:vAlign w:val="center"/>
          </w:tcPr>
          <w:p w14:paraId="6406FB7E"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 ve Medeniyetinin oluşum ve gelişim süreçlerini açıklar.</w:t>
            </w:r>
            <w:r w:rsidRPr="00C1676D">
              <w:rPr>
                <w:rFonts w:ascii="Times New Roman" w:eastAsia="Times New Roman" w:hAnsi="Times New Roman" w:cs="Times New Roman"/>
                <w:b/>
              </w:rPr>
              <w:tab/>
            </w:r>
          </w:p>
          <w:p w14:paraId="691E1679" w14:textId="7AEAFC71"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t>Explains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processes</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forming</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developing</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Islamic</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history</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civilization</w:t>
            </w:r>
            <w:proofErr w:type="spellEnd"/>
            <w:r w:rsidRPr="009A6282">
              <w:rPr>
                <w:rFonts w:ascii="Times New Roman" w:eastAsia="Times New Roman" w:hAnsi="Times New Roman" w:cs="Times New Roman"/>
                <w:bCs/>
                <w:i/>
                <w:iCs/>
              </w:rPr>
              <w:t>.</w:t>
            </w:r>
          </w:p>
        </w:tc>
      </w:tr>
      <w:tr w:rsidR="009A6282" w:rsidRPr="00C1676D" w14:paraId="58A065D0" w14:textId="77777777">
        <w:trPr>
          <w:trHeight w:val="186"/>
          <w:jc w:val="center"/>
        </w:trPr>
        <w:tc>
          <w:tcPr>
            <w:tcW w:w="1710" w:type="dxa"/>
            <w:vMerge/>
            <w:shd w:val="clear" w:color="auto" w:fill="FFFFFF"/>
            <w:vAlign w:val="center"/>
          </w:tcPr>
          <w:p w14:paraId="3A46595B"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DECD7A"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7D9DDB"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1DC0E9"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7E8948"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655272"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18973C"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0FD336" w14:textId="48A6752B" w:rsidR="002B3E4F" w:rsidRPr="00480E65" w:rsidRDefault="009A6282">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Tasnif devri sonrası hadis edebiyatı, </w:t>
            </w:r>
            <w:proofErr w:type="spellStart"/>
            <w:r w:rsidRPr="00480E65">
              <w:rPr>
                <w:rFonts w:ascii="Times New Roman" w:eastAsia="Times New Roman" w:hAnsi="Times New Roman" w:cs="Times New Roman"/>
                <w:b/>
              </w:rPr>
              <w:t>müstedrek</w:t>
            </w:r>
            <w:proofErr w:type="spellEnd"/>
            <w:r w:rsidRPr="00480E65">
              <w:rPr>
                <w:rFonts w:ascii="Times New Roman" w:eastAsia="Times New Roman" w:hAnsi="Times New Roman" w:cs="Times New Roman"/>
                <w:b/>
              </w:rPr>
              <w:t xml:space="preserve">, </w:t>
            </w:r>
            <w:proofErr w:type="spellStart"/>
            <w:r w:rsidRPr="00480E65">
              <w:rPr>
                <w:rFonts w:ascii="Times New Roman" w:eastAsia="Times New Roman" w:hAnsi="Times New Roman" w:cs="Times New Roman"/>
                <w:b/>
              </w:rPr>
              <w:t>müstahrec</w:t>
            </w:r>
            <w:proofErr w:type="spellEnd"/>
            <w:r w:rsidRPr="00480E65">
              <w:rPr>
                <w:rFonts w:ascii="Times New Roman" w:eastAsia="Times New Roman" w:hAnsi="Times New Roman" w:cs="Times New Roman"/>
                <w:b/>
              </w:rPr>
              <w:t xml:space="preserve"> ve </w:t>
            </w:r>
            <w:proofErr w:type="spellStart"/>
            <w:r w:rsidRPr="00480E65">
              <w:rPr>
                <w:rFonts w:ascii="Times New Roman" w:eastAsia="Times New Roman" w:hAnsi="Times New Roman" w:cs="Times New Roman"/>
                <w:b/>
              </w:rPr>
              <w:t>zevâid</w:t>
            </w:r>
            <w:proofErr w:type="spellEnd"/>
            <w:r w:rsidRPr="00480E65">
              <w:rPr>
                <w:rFonts w:ascii="Times New Roman" w:eastAsia="Times New Roman" w:hAnsi="Times New Roman" w:cs="Times New Roman"/>
                <w:b/>
              </w:rPr>
              <w:t xml:space="preserve"> edebiyatı</w:t>
            </w:r>
          </w:p>
          <w:p w14:paraId="286EBF00" w14:textId="34E9CD5C" w:rsidR="009A6282" w:rsidRPr="00480E65" w:rsidRDefault="009A6282" w:rsidP="00480E65">
            <w:pPr>
              <w:pStyle w:val="ListeParagraf"/>
              <w:jc w:val="both"/>
              <w:rPr>
                <w:rFonts w:ascii="Times New Roman" w:eastAsia="Times New Roman" w:hAnsi="Times New Roman" w:cs="Times New Roman"/>
                <w:bCs/>
                <w:i/>
                <w:iCs/>
              </w:rPr>
            </w:pPr>
            <w:r w:rsidRPr="00480E65">
              <w:rPr>
                <w:rFonts w:ascii="Times New Roman" w:eastAsia="Times New Roman" w:hAnsi="Times New Roman" w:cs="Times New Roman"/>
                <w:bCs/>
                <w:i/>
                <w:iCs/>
              </w:rPr>
              <w:t xml:space="preserve">Call </w:t>
            </w:r>
            <w:proofErr w:type="spellStart"/>
            <w:r w:rsidRPr="00480E65">
              <w:rPr>
                <w:rFonts w:ascii="Times New Roman" w:eastAsia="Times New Roman" w:hAnsi="Times New Roman" w:cs="Times New Roman"/>
                <w:bCs/>
                <w:i/>
                <w:iCs/>
              </w:rPr>
              <w:t>after</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transfer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hadith</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literature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Mustadrak</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müstahrec</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literature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Zevaid</w:t>
            </w:r>
            <w:proofErr w:type="spellEnd"/>
          </w:p>
        </w:tc>
        <w:tc>
          <w:tcPr>
            <w:tcW w:w="3555" w:type="dxa"/>
            <w:shd w:val="clear" w:color="auto" w:fill="FFFFFF"/>
            <w:vAlign w:val="center"/>
          </w:tcPr>
          <w:p w14:paraId="23E37BEE"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r w:rsidRPr="00C1676D">
              <w:rPr>
                <w:rFonts w:ascii="Times New Roman" w:eastAsia="Times New Roman" w:hAnsi="Times New Roman" w:cs="Times New Roman"/>
                <w:b/>
              </w:rPr>
              <w:tab/>
            </w:r>
          </w:p>
          <w:p w14:paraId="3BA2338C" w14:textId="69161D1E"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t>Describes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socio-cultural</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religious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political</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economic</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structures</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Islamic</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societies</w:t>
            </w:r>
            <w:proofErr w:type="spellEnd"/>
            <w:r w:rsidRPr="009A6282">
              <w:rPr>
                <w:rFonts w:ascii="Times New Roman" w:eastAsia="Times New Roman" w:hAnsi="Times New Roman" w:cs="Times New Roman"/>
                <w:bCs/>
                <w:i/>
                <w:iCs/>
              </w:rPr>
              <w:t>.</w:t>
            </w:r>
          </w:p>
        </w:tc>
      </w:tr>
      <w:tr w:rsidR="009A6282" w:rsidRPr="00C1676D" w14:paraId="00CFC016" w14:textId="77777777">
        <w:trPr>
          <w:trHeight w:val="186"/>
          <w:jc w:val="center"/>
        </w:trPr>
        <w:tc>
          <w:tcPr>
            <w:tcW w:w="1710" w:type="dxa"/>
            <w:vMerge/>
            <w:shd w:val="clear" w:color="auto" w:fill="FFFFFF"/>
            <w:vAlign w:val="center"/>
          </w:tcPr>
          <w:p w14:paraId="1C6EC23E"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01E8AA8"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BA2979"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D5C3A7"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BF9617"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EDC194"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2820B6"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3F33F7" w14:textId="08781AFE" w:rsidR="002B3E4F" w:rsidRPr="00480E65" w:rsidRDefault="009A6282">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Şerh edebiyatı ve meşhur şerhler</w:t>
            </w:r>
          </w:p>
          <w:p w14:paraId="5F7BA6B4" w14:textId="02B02A37" w:rsidR="009A6282" w:rsidRPr="00480E65" w:rsidRDefault="009A628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Annotated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literature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famous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commentaries</w:t>
            </w:r>
            <w:proofErr w:type="spellEnd"/>
          </w:p>
        </w:tc>
        <w:tc>
          <w:tcPr>
            <w:tcW w:w="3555" w:type="dxa"/>
            <w:shd w:val="clear" w:color="auto" w:fill="FFFFFF"/>
            <w:vAlign w:val="center"/>
          </w:tcPr>
          <w:p w14:paraId="106808EE"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r w:rsidRPr="00C1676D">
              <w:rPr>
                <w:rFonts w:ascii="Times New Roman" w:eastAsia="Times New Roman" w:hAnsi="Times New Roman" w:cs="Times New Roman"/>
                <w:b/>
              </w:rPr>
              <w:tab/>
            </w:r>
          </w:p>
          <w:p w14:paraId="25B73743" w14:textId="022B3DB3"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lastRenderedPageBreak/>
              <w:t>Reads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explains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interprets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main </w:t>
            </w:r>
            <w:proofErr w:type="spellStart"/>
            <w:r w:rsidRPr="009A6282">
              <w:rPr>
                <w:rFonts w:ascii="Times New Roman" w:eastAsia="Times New Roman" w:hAnsi="Times New Roman" w:cs="Times New Roman"/>
                <w:bCs/>
                <w:i/>
                <w:iCs/>
              </w:rPr>
              <w:t>religious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texts</w:t>
            </w:r>
            <w:proofErr w:type="spellEnd"/>
            <w:r w:rsidRPr="009A6282">
              <w:rPr>
                <w:rFonts w:ascii="Times New Roman" w:eastAsia="Times New Roman" w:hAnsi="Times New Roman" w:cs="Times New Roman"/>
                <w:bCs/>
                <w:i/>
                <w:iCs/>
              </w:rPr>
              <w:t>.</w:t>
            </w:r>
          </w:p>
        </w:tc>
      </w:tr>
      <w:tr w:rsidR="009A6282" w:rsidRPr="00C1676D" w14:paraId="31B2AC0B" w14:textId="77777777">
        <w:trPr>
          <w:trHeight w:val="186"/>
          <w:jc w:val="center"/>
        </w:trPr>
        <w:tc>
          <w:tcPr>
            <w:tcW w:w="1710" w:type="dxa"/>
            <w:vMerge/>
            <w:shd w:val="clear" w:color="auto" w:fill="FFFFFF"/>
            <w:vAlign w:val="center"/>
          </w:tcPr>
          <w:p w14:paraId="3D08CF0E"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5FC155F"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CC8ED2"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8FAF54"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462DB1"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53B9BE"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096AB7"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DE46E6" w14:textId="3B502C57" w:rsidR="002B3E4F" w:rsidRPr="00480E65" w:rsidRDefault="009A6282">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Meşhur şerhler</w:t>
            </w:r>
            <w:r w:rsidRPr="00480E65">
              <w:rPr>
                <w:rFonts w:ascii="Times New Roman" w:eastAsia="Times New Roman" w:hAnsi="Times New Roman" w:cs="Times New Roman"/>
                <w:b/>
              </w:rPr>
              <w:tab/>
            </w:r>
          </w:p>
          <w:p w14:paraId="714FCD43" w14:textId="0DC1CD78" w:rsidR="009A6282" w:rsidRPr="00480E65" w:rsidRDefault="009A628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famous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commentaries</w:t>
            </w:r>
            <w:proofErr w:type="spellEnd"/>
          </w:p>
        </w:tc>
        <w:tc>
          <w:tcPr>
            <w:tcW w:w="3555" w:type="dxa"/>
            <w:shd w:val="clear" w:color="auto" w:fill="FFFFFF"/>
            <w:vAlign w:val="center"/>
          </w:tcPr>
          <w:p w14:paraId="4FEAA816"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r w:rsidRPr="00C1676D">
              <w:rPr>
                <w:rFonts w:ascii="Times New Roman" w:eastAsia="Times New Roman" w:hAnsi="Times New Roman" w:cs="Times New Roman"/>
                <w:b/>
              </w:rPr>
              <w:tab/>
            </w:r>
          </w:p>
          <w:p w14:paraId="1D827AEE" w14:textId="783F2656"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t>Determines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main </w:t>
            </w:r>
            <w:proofErr w:type="spellStart"/>
            <w:r w:rsidRPr="009A6282">
              <w:rPr>
                <w:rFonts w:ascii="Times New Roman" w:eastAsia="Times New Roman" w:hAnsi="Times New Roman" w:cs="Times New Roman"/>
                <w:bCs/>
                <w:i/>
                <w:iCs/>
              </w:rPr>
              <w:t>religious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problems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produces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some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solutions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according</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to</w:t>
            </w:r>
            <w:proofErr w:type="spellEnd"/>
            <w:r w:rsidRPr="009A6282">
              <w:rPr>
                <w:rFonts w:ascii="Times New Roman" w:eastAsia="Times New Roman" w:hAnsi="Times New Roman" w:cs="Times New Roman"/>
                <w:bCs/>
                <w:i/>
                <w:iCs/>
              </w:rPr>
              <w:t xml:space="preserve"> modern </w:t>
            </w:r>
            <w:proofErr w:type="spellStart"/>
            <w:r w:rsidRPr="009A6282">
              <w:rPr>
                <w:rFonts w:ascii="Times New Roman" w:eastAsia="Times New Roman" w:hAnsi="Times New Roman" w:cs="Times New Roman"/>
                <w:bCs/>
                <w:i/>
                <w:iCs/>
              </w:rPr>
              <w:t>needs</w:t>
            </w:r>
            <w:proofErr w:type="spellEnd"/>
            <w:r w:rsidRPr="009A6282">
              <w:rPr>
                <w:rFonts w:ascii="Times New Roman" w:eastAsia="Times New Roman" w:hAnsi="Times New Roman" w:cs="Times New Roman"/>
                <w:bCs/>
                <w:i/>
                <w:iCs/>
              </w:rPr>
              <w:t>.</w:t>
            </w:r>
          </w:p>
        </w:tc>
      </w:tr>
      <w:tr w:rsidR="009A6282" w:rsidRPr="00C1676D" w14:paraId="346672DD" w14:textId="77777777">
        <w:trPr>
          <w:trHeight w:val="186"/>
          <w:jc w:val="center"/>
        </w:trPr>
        <w:tc>
          <w:tcPr>
            <w:tcW w:w="1710" w:type="dxa"/>
            <w:vMerge/>
            <w:shd w:val="clear" w:color="auto" w:fill="FFFFFF"/>
            <w:vAlign w:val="center"/>
          </w:tcPr>
          <w:p w14:paraId="2E7EE296"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C75DFF"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6DE0BE"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53C273"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577F21"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B50E85"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FAF5FC"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02F401" w14:textId="5EF42020" w:rsidR="002B3E4F" w:rsidRPr="00480E65" w:rsidRDefault="009A6282">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Derleme niteliğindeki hadis eserleri</w:t>
            </w:r>
          </w:p>
          <w:p w14:paraId="3EBB8D14" w14:textId="568159EB" w:rsidR="009A6282" w:rsidRPr="00480E65" w:rsidRDefault="009A628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Compilation</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hadith</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literature</w:t>
            </w:r>
            <w:proofErr w:type="spellEnd"/>
          </w:p>
        </w:tc>
        <w:tc>
          <w:tcPr>
            <w:tcW w:w="3555" w:type="dxa"/>
            <w:shd w:val="clear" w:color="auto" w:fill="FFFFFF"/>
            <w:vAlign w:val="center"/>
          </w:tcPr>
          <w:p w14:paraId="29AEB9FD"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r w:rsidRPr="00C1676D">
              <w:rPr>
                <w:rFonts w:ascii="Times New Roman" w:eastAsia="Times New Roman" w:hAnsi="Times New Roman" w:cs="Times New Roman"/>
                <w:b/>
              </w:rPr>
              <w:tab/>
            </w:r>
          </w:p>
          <w:p w14:paraId="3C200B83" w14:textId="2F21E56B"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t>Describes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main </w:t>
            </w:r>
            <w:proofErr w:type="spellStart"/>
            <w:r w:rsidRPr="009A6282">
              <w:rPr>
                <w:rFonts w:ascii="Times New Roman" w:eastAsia="Times New Roman" w:hAnsi="Times New Roman" w:cs="Times New Roman"/>
                <w:bCs/>
                <w:i/>
                <w:iCs/>
              </w:rPr>
              <w:t>concepts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sources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principles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values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philosophy</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Religion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Islam</w:t>
            </w:r>
            <w:proofErr w:type="spellEnd"/>
            <w:r w:rsidRPr="009A6282">
              <w:rPr>
                <w:rFonts w:ascii="Times New Roman" w:eastAsia="Times New Roman" w:hAnsi="Times New Roman" w:cs="Times New Roman"/>
                <w:bCs/>
                <w:i/>
                <w:iCs/>
              </w:rPr>
              <w:t>.</w:t>
            </w:r>
          </w:p>
        </w:tc>
      </w:tr>
      <w:tr w:rsidR="009A6282" w:rsidRPr="00C1676D" w14:paraId="7CF58E12" w14:textId="77777777">
        <w:trPr>
          <w:trHeight w:val="186"/>
          <w:jc w:val="center"/>
        </w:trPr>
        <w:tc>
          <w:tcPr>
            <w:tcW w:w="1710" w:type="dxa"/>
            <w:vMerge/>
            <w:shd w:val="clear" w:color="auto" w:fill="FFFFFF"/>
            <w:vAlign w:val="center"/>
          </w:tcPr>
          <w:p w14:paraId="59514CB2"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F81C49"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61EB45"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8B8C3C"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8FAF4A"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448D63"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F0F131" w14:textId="77777777" w:rsidR="009A6282" w:rsidRPr="00C1676D" w:rsidRDefault="009A6282" w:rsidP="009A628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93F7EC" w14:textId="3B637499" w:rsidR="002B3E4F" w:rsidRPr="00480E65" w:rsidRDefault="009A6282">
            <w:pPr>
              <w:pStyle w:val="ListeParagraf"/>
              <w:numPr>
                <w:ilvl w:val="0"/>
                <w:numId w:val="17"/>
              </w:numPr>
              <w:jc w:val="both"/>
              <w:rPr>
                <w:rFonts w:ascii="Times New Roman" w:eastAsia="Times New Roman" w:hAnsi="Times New Roman" w:cs="Times New Roman"/>
                <w:b/>
              </w:rPr>
            </w:pPr>
            <w:r w:rsidRPr="00480E65">
              <w:rPr>
                <w:rFonts w:ascii="Times New Roman" w:eastAsia="Times New Roman" w:hAnsi="Times New Roman" w:cs="Times New Roman"/>
                <w:b/>
              </w:rPr>
              <w:t>Halk dilinde hadis olarak söylen sözlerle ilgili edebiyat</w:t>
            </w:r>
            <w:r w:rsidRPr="00480E65">
              <w:rPr>
                <w:rFonts w:ascii="Times New Roman" w:eastAsia="Times New Roman" w:hAnsi="Times New Roman" w:cs="Times New Roman"/>
                <w:b/>
              </w:rPr>
              <w:tab/>
            </w:r>
          </w:p>
          <w:p w14:paraId="1F61EA07" w14:textId="717CDE75" w:rsidR="009A6282" w:rsidRPr="00480E65" w:rsidRDefault="009A628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Among</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people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known</w:t>
            </w:r>
            <w:proofErr w:type="spellEnd"/>
            <w:r w:rsidRPr="00480E65">
              <w:rPr>
                <w:rFonts w:ascii="Times New Roman" w:eastAsia="Times New Roman" w:hAnsi="Times New Roman" w:cs="Times New Roman"/>
                <w:bCs/>
                <w:i/>
                <w:iCs/>
              </w:rPr>
              <w:t xml:space="preserve"> as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hadiths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related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literrature</w:t>
            </w:r>
            <w:proofErr w:type="spellEnd"/>
          </w:p>
        </w:tc>
        <w:tc>
          <w:tcPr>
            <w:tcW w:w="3555" w:type="dxa"/>
            <w:shd w:val="clear" w:color="auto" w:fill="FFFFFF"/>
            <w:vAlign w:val="center"/>
          </w:tcPr>
          <w:p w14:paraId="426B10CA" w14:textId="77777777" w:rsidR="009A6282" w:rsidRDefault="009A6282" w:rsidP="009A628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0A5BC086" w14:textId="206FE3D6" w:rsidR="009A6282" w:rsidRPr="00C1676D" w:rsidRDefault="009A6282" w:rsidP="002B3E4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9A6282">
              <w:rPr>
                <w:rFonts w:ascii="Times New Roman" w:eastAsia="Times New Roman" w:hAnsi="Times New Roman" w:cs="Times New Roman"/>
                <w:bCs/>
                <w:i/>
                <w:iCs/>
              </w:rPr>
              <w:t>Explains</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effects</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phenomenon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religion</w:t>
            </w:r>
            <w:proofErr w:type="spellEnd"/>
            <w:r w:rsidRPr="009A6282">
              <w:rPr>
                <w:rFonts w:ascii="Times New Roman" w:eastAsia="Times New Roman" w:hAnsi="Times New Roman" w:cs="Times New Roman"/>
                <w:bCs/>
                <w:i/>
                <w:iCs/>
              </w:rPr>
              <w:t xml:space="preserve"> on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forming</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structure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changing</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progression</w:t>
            </w:r>
            <w:proofErr w:type="spellEnd"/>
            <w:r w:rsidRPr="009A6282">
              <w:rPr>
                <w:rFonts w:ascii="Times New Roman" w:eastAsia="Times New Roman" w:hAnsi="Times New Roman" w:cs="Times New Roman"/>
                <w:bCs/>
                <w:i/>
                <w:iCs/>
              </w:rPr>
              <w:t xml:space="preserve"> of </w:t>
            </w:r>
            <w:proofErr w:type="spellStart"/>
            <w:r w:rsidRPr="009A6282">
              <w:rPr>
                <w:rFonts w:ascii="Times New Roman" w:eastAsia="Times New Roman" w:hAnsi="Times New Roman" w:cs="Times New Roman"/>
                <w:bCs/>
                <w:i/>
                <w:iCs/>
              </w:rPr>
              <w:t>the</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society</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and</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human</w:t>
            </w:r>
            <w:proofErr w:type="spellEnd"/>
            <w:r w:rsidRPr="009A6282">
              <w:rPr>
                <w:rFonts w:ascii="Times New Roman" w:eastAsia="Times New Roman" w:hAnsi="Times New Roman" w:cs="Times New Roman"/>
                <w:bCs/>
                <w:i/>
                <w:iCs/>
              </w:rPr>
              <w:t xml:space="preserve"> </w:t>
            </w:r>
            <w:proofErr w:type="spellStart"/>
            <w:r w:rsidRPr="009A6282">
              <w:rPr>
                <w:rFonts w:ascii="Times New Roman" w:eastAsia="Times New Roman" w:hAnsi="Times New Roman" w:cs="Times New Roman"/>
                <w:bCs/>
                <w:i/>
                <w:iCs/>
              </w:rPr>
              <w:t>being</w:t>
            </w:r>
            <w:proofErr w:type="spellEnd"/>
            <w:r w:rsidRPr="009A6282">
              <w:rPr>
                <w:rFonts w:ascii="Times New Roman" w:eastAsia="Times New Roman" w:hAnsi="Times New Roman" w:cs="Times New Roman"/>
                <w:bCs/>
                <w:i/>
                <w:iCs/>
              </w:rPr>
              <w:t>.</w:t>
            </w:r>
          </w:p>
        </w:tc>
      </w:tr>
      <w:tr w:rsidR="00A32939" w:rsidRPr="00C1676D" w14:paraId="24746187" w14:textId="77777777">
        <w:trPr>
          <w:trHeight w:val="306"/>
          <w:jc w:val="center"/>
        </w:trPr>
        <w:tc>
          <w:tcPr>
            <w:tcW w:w="1710" w:type="dxa"/>
            <w:vMerge w:val="restart"/>
            <w:shd w:val="clear" w:color="auto" w:fill="FFFFFF"/>
            <w:vAlign w:val="center"/>
          </w:tcPr>
          <w:p w14:paraId="73584DF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271111108</w:t>
            </w:r>
          </w:p>
        </w:tc>
        <w:tc>
          <w:tcPr>
            <w:tcW w:w="3495" w:type="dxa"/>
            <w:vMerge w:val="restart"/>
            <w:shd w:val="clear" w:color="auto" w:fill="FFFFFF"/>
            <w:vAlign w:val="center"/>
          </w:tcPr>
          <w:p w14:paraId="1DB4A9B8" w14:textId="77777777" w:rsidR="00A32939" w:rsidRPr="00C1676D" w:rsidRDefault="00717D4D">
            <w:pPr>
              <w:rPr>
                <w:rFonts w:ascii="Times New Roman" w:eastAsia="Times New Roman" w:hAnsi="Times New Roman" w:cs="Times New Roman"/>
                <w:b/>
                <w:sz w:val="24"/>
                <w:szCs w:val="24"/>
              </w:rPr>
            </w:pPr>
            <w:r w:rsidRPr="00C1676D">
              <w:rPr>
                <w:rFonts w:ascii="Times New Roman" w:hAnsi="Times New Roman" w:cs="Times New Roman"/>
                <w:b/>
                <w:sz w:val="24"/>
                <w:szCs w:val="24"/>
              </w:rPr>
              <w:t>Siyer</w:t>
            </w:r>
          </w:p>
          <w:p w14:paraId="36DFC459"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lastRenderedPageBreak/>
              <w:t>Sirah</w:t>
            </w:r>
            <w:proofErr w:type="spellEnd"/>
          </w:p>
        </w:tc>
        <w:tc>
          <w:tcPr>
            <w:tcW w:w="405" w:type="dxa"/>
            <w:vMerge w:val="restart"/>
            <w:shd w:val="clear" w:color="auto" w:fill="FFFFFF"/>
            <w:vAlign w:val="center"/>
          </w:tcPr>
          <w:p w14:paraId="417C4F4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w:t>
            </w:r>
          </w:p>
        </w:tc>
        <w:tc>
          <w:tcPr>
            <w:tcW w:w="585" w:type="dxa"/>
            <w:vMerge w:val="restart"/>
            <w:shd w:val="clear" w:color="auto" w:fill="FFFFFF"/>
            <w:vAlign w:val="center"/>
          </w:tcPr>
          <w:p w14:paraId="58F9C1B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08A47E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53F627E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256512A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18A224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C</w:t>
            </w:r>
          </w:p>
        </w:tc>
        <w:tc>
          <w:tcPr>
            <w:tcW w:w="7650" w:type="dxa"/>
            <w:gridSpan w:val="2"/>
            <w:shd w:val="clear" w:color="auto" w:fill="FFFFFF"/>
            <w:vAlign w:val="center"/>
          </w:tcPr>
          <w:p w14:paraId="1B52F1AA"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580DCCBD"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2DA3934" w14:textId="77777777">
        <w:trPr>
          <w:trHeight w:val="765"/>
          <w:jc w:val="center"/>
        </w:trPr>
        <w:tc>
          <w:tcPr>
            <w:tcW w:w="1710" w:type="dxa"/>
            <w:vMerge/>
            <w:shd w:val="clear" w:color="auto" w:fill="FFFFFF"/>
            <w:vAlign w:val="center"/>
          </w:tcPr>
          <w:p w14:paraId="1FCE3CF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60620D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42749D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247FC7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EAC5E5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5ABB03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693A61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2366720" w14:textId="77777777" w:rsidR="00A32939" w:rsidRDefault="002B3E4F">
            <w:pPr>
              <w:spacing w:after="120"/>
              <w:jc w:val="both"/>
              <w:rPr>
                <w:rFonts w:ascii="Times New Roman" w:eastAsia="Times New Roman" w:hAnsi="Times New Roman" w:cs="Times New Roman"/>
                <w:b/>
              </w:rPr>
            </w:pPr>
            <w:proofErr w:type="spellStart"/>
            <w:proofErr w:type="gramStart"/>
            <w:r w:rsidRPr="002B3E4F">
              <w:rPr>
                <w:rFonts w:ascii="Times New Roman" w:eastAsia="Times New Roman" w:hAnsi="Times New Roman" w:cs="Times New Roman"/>
                <w:b/>
              </w:rPr>
              <w:t>Hz.Muhammed</w:t>
            </w:r>
            <w:proofErr w:type="spellEnd"/>
            <w:proofErr w:type="gramEnd"/>
            <w:r w:rsidRPr="002B3E4F">
              <w:rPr>
                <w:rFonts w:ascii="Times New Roman" w:eastAsia="Times New Roman" w:hAnsi="Times New Roman" w:cs="Times New Roman"/>
                <w:b/>
              </w:rPr>
              <w:t xml:space="preserve"> </w:t>
            </w:r>
            <w:proofErr w:type="spellStart"/>
            <w:r w:rsidRPr="002B3E4F">
              <w:rPr>
                <w:rFonts w:ascii="Times New Roman" w:eastAsia="Times New Roman" w:hAnsi="Times New Roman" w:cs="Times New Roman"/>
                <w:b/>
              </w:rPr>
              <w:t>as.vefatı</w:t>
            </w:r>
            <w:proofErr w:type="spellEnd"/>
            <w:r w:rsidRPr="002B3E4F">
              <w:rPr>
                <w:rFonts w:ascii="Times New Roman" w:eastAsia="Times New Roman" w:hAnsi="Times New Roman" w:cs="Times New Roman"/>
                <w:b/>
              </w:rPr>
              <w:t xml:space="preserve"> sonrası İslam Toplumunun Siyasi,  kültürel ve Ekonomik durumlarının öğretilmesi ve değerlendirme yapmalarının sağlanması.</w:t>
            </w:r>
          </w:p>
          <w:p w14:paraId="79587DAC" w14:textId="3B2A9D0C" w:rsidR="002B3E4F" w:rsidRPr="002B3E4F" w:rsidRDefault="002B3E4F">
            <w:pPr>
              <w:spacing w:after="120"/>
              <w:jc w:val="both"/>
              <w:rPr>
                <w:rFonts w:ascii="Times New Roman" w:eastAsia="Times New Roman" w:hAnsi="Times New Roman" w:cs="Times New Roman"/>
                <w:bCs/>
                <w:i/>
                <w:iCs/>
              </w:rPr>
            </w:pPr>
            <w:proofErr w:type="spellStart"/>
            <w:r w:rsidRPr="002B3E4F">
              <w:rPr>
                <w:rFonts w:ascii="Times New Roman" w:eastAsia="Times New Roman" w:hAnsi="Times New Roman" w:cs="Times New Roman"/>
                <w:bCs/>
                <w:i/>
                <w:iCs/>
              </w:rPr>
              <w:t>To</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teach</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and</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evaluate</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the</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political</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cultural</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and</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economic</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conditions</w:t>
            </w:r>
            <w:proofErr w:type="spellEnd"/>
            <w:r w:rsidRPr="002B3E4F">
              <w:rPr>
                <w:rFonts w:ascii="Times New Roman" w:eastAsia="Times New Roman" w:hAnsi="Times New Roman" w:cs="Times New Roman"/>
                <w:bCs/>
                <w:i/>
                <w:iCs/>
              </w:rPr>
              <w:t xml:space="preserve"> of </w:t>
            </w:r>
            <w:proofErr w:type="spellStart"/>
            <w:r w:rsidRPr="002B3E4F">
              <w:rPr>
                <w:rFonts w:ascii="Times New Roman" w:eastAsia="Times New Roman" w:hAnsi="Times New Roman" w:cs="Times New Roman"/>
                <w:bCs/>
                <w:i/>
                <w:iCs/>
              </w:rPr>
              <w:t>Islamic</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society</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after</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Prophet</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Muhammad's</w:t>
            </w:r>
            <w:proofErr w:type="spellEnd"/>
            <w:r w:rsidRPr="002B3E4F">
              <w:rPr>
                <w:rFonts w:ascii="Times New Roman" w:eastAsia="Times New Roman" w:hAnsi="Times New Roman" w:cs="Times New Roman"/>
                <w:bCs/>
                <w:i/>
                <w:iCs/>
              </w:rPr>
              <w:t xml:space="preserve"> </w:t>
            </w:r>
            <w:proofErr w:type="spellStart"/>
            <w:r w:rsidRPr="002B3E4F">
              <w:rPr>
                <w:rFonts w:ascii="Times New Roman" w:eastAsia="Times New Roman" w:hAnsi="Times New Roman" w:cs="Times New Roman"/>
                <w:bCs/>
                <w:i/>
                <w:iCs/>
              </w:rPr>
              <w:t>death</w:t>
            </w:r>
            <w:proofErr w:type="spellEnd"/>
            <w:r w:rsidRPr="002B3E4F">
              <w:rPr>
                <w:rFonts w:ascii="Times New Roman" w:eastAsia="Times New Roman" w:hAnsi="Times New Roman" w:cs="Times New Roman"/>
                <w:bCs/>
                <w:i/>
                <w:iCs/>
              </w:rPr>
              <w:t>.</w:t>
            </w:r>
          </w:p>
        </w:tc>
      </w:tr>
      <w:tr w:rsidR="00A32939" w:rsidRPr="00C1676D" w14:paraId="517F1D89" w14:textId="77777777">
        <w:trPr>
          <w:trHeight w:val="186"/>
          <w:jc w:val="center"/>
        </w:trPr>
        <w:tc>
          <w:tcPr>
            <w:tcW w:w="1710" w:type="dxa"/>
            <w:vMerge/>
            <w:shd w:val="clear" w:color="auto" w:fill="FFFFFF"/>
            <w:vAlign w:val="center"/>
          </w:tcPr>
          <w:p w14:paraId="18D154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19D35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72A47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C0885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DFC3A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06889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57DB0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1E49C4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A4C5996"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E15AAC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044911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57280DC" w14:textId="77777777">
        <w:trPr>
          <w:trHeight w:val="186"/>
          <w:jc w:val="center"/>
        </w:trPr>
        <w:tc>
          <w:tcPr>
            <w:tcW w:w="1710" w:type="dxa"/>
            <w:vMerge/>
            <w:shd w:val="clear" w:color="auto" w:fill="FFFFFF"/>
            <w:vAlign w:val="center"/>
          </w:tcPr>
          <w:p w14:paraId="149CE6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234BC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C211B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D38E4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AA221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8FC09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7F3A8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98908D1" w14:textId="42D9987C" w:rsidR="00A32939" w:rsidRPr="00480E65" w:rsidRDefault="00717D4D">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Siyer ve İslam Tarihi yeni yöntem ve yaklaşımlar</w:t>
            </w:r>
          </w:p>
          <w:p w14:paraId="092414AB" w14:textId="30BBA7DC" w:rsidR="00A32939"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S</w:t>
            </w:r>
            <w:r w:rsidR="00717D4D" w:rsidRPr="00480E65">
              <w:rPr>
                <w:rFonts w:ascii="Times New Roman" w:eastAsia="Times New Roman" w:hAnsi="Times New Roman" w:cs="Times New Roman"/>
                <w:bCs/>
                <w:i/>
                <w:iCs/>
              </w:rPr>
              <w:t>ırah</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and</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ıslamıc</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hıstory</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new</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methods</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and</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approaches</w:t>
            </w:r>
            <w:proofErr w:type="spellEnd"/>
          </w:p>
        </w:tc>
        <w:tc>
          <w:tcPr>
            <w:tcW w:w="3555" w:type="dxa"/>
            <w:shd w:val="clear" w:color="auto" w:fill="FFFFFF"/>
            <w:vAlign w:val="center"/>
          </w:tcPr>
          <w:p w14:paraId="48399653"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Tarihi süreç içinde oluşmuş </w:t>
            </w:r>
            <w:proofErr w:type="spellStart"/>
            <w:r w:rsidRPr="00C1676D">
              <w:rPr>
                <w:rFonts w:ascii="Times New Roman" w:eastAsia="Times New Roman" w:hAnsi="Times New Roman" w:cs="Times New Roman"/>
                <w:b/>
              </w:rPr>
              <w:t>islam</w:t>
            </w:r>
            <w:proofErr w:type="spellEnd"/>
            <w:r w:rsidRPr="00C1676D">
              <w:rPr>
                <w:rFonts w:ascii="Times New Roman" w:eastAsia="Times New Roman" w:hAnsi="Times New Roman" w:cs="Times New Roman"/>
                <w:b/>
              </w:rPr>
              <w:t xml:space="preserve"> kültür ve medeniyetini özgün nitelikleriyle kavratarak, tarihi ve kültürel mirasımıza ilişkin bir aidiyet duygusu ve bilinci geliştirebilir.</w:t>
            </w:r>
          </w:p>
          <w:p w14:paraId="6448BC73" w14:textId="77777777" w:rsidR="00A32939" w:rsidRPr="002B3E4F" w:rsidRDefault="00717D4D">
            <w:pPr>
              <w:pBdr>
                <w:top w:val="nil"/>
                <w:left w:val="nil"/>
                <w:bottom w:val="nil"/>
                <w:right w:val="nil"/>
                <w:between w:val="nil"/>
              </w:pBdr>
              <w:spacing w:after="160"/>
              <w:jc w:val="both"/>
              <w:rPr>
                <w:rFonts w:ascii="Times New Roman" w:eastAsia="Times New Roman" w:hAnsi="Times New Roman" w:cs="Times New Roman"/>
                <w:bCs/>
                <w:i/>
                <w:iCs/>
              </w:rPr>
            </w:pPr>
            <w:r w:rsidRPr="002B3E4F">
              <w:rPr>
                <w:rFonts w:ascii="Times New Roman" w:hAnsi="Times New Roman" w:cs="Times New Roman"/>
                <w:bCs/>
                <w:i/>
                <w:iCs/>
              </w:rPr>
              <w:t xml:space="preserve">They can </w:t>
            </w:r>
            <w:proofErr w:type="spellStart"/>
            <w:r w:rsidRPr="002B3E4F">
              <w:rPr>
                <w:rFonts w:ascii="Times New Roman" w:hAnsi="Times New Roman" w:cs="Times New Roman"/>
                <w:bCs/>
                <w:i/>
                <w:iCs/>
              </w:rPr>
              <w:t>develop</w:t>
            </w:r>
            <w:proofErr w:type="spellEnd"/>
            <w:r w:rsidRPr="002B3E4F">
              <w:rPr>
                <w:rFonts w:ascii="Times New Roman" w:hAnsi="Times New Roman" w:cs="Times New Roman"/>
                <w:bCs/>
                <w:i/>
                <w:iCs/>
              </w:rPr>
              <w:t xml:space="preserve"> a sense of </w:t>
            </w:r>
            <w:proofErr w:type="spellStart"/>
            <w:r w:rsidRPr="002B3E4F">
              <w:rPr>
                <w:rFonts w:ascii="Times New Roman" w:hAnsi="Times New Roman" w:cs="Times New Roman"/>
                <w:bCs/>
                <w:i/>
                <w:iCs/>
              </w:rPr>
              <w:t>belonging</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and</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awareness</w:t>
            </w:r>
            <w:proofErr w:type="spellEnd"/>
            <w:r w:rsidRPr="002B3E4F">
              <w:rPr>
                <w:rFonts w:ascii="Times New Roman" w:hAnsi="Times New Roman" w:cs="Times New Roman"/>
                <w:bCs/>
                <w:i/>
                <w:iCs/>
              </w:rPr>
              <w:t xml:space="preserve"> of </w:t>
            </w:r>
            <w:proofErr w:type="spellStart"/>
            <w:r w:rsidRPr="002B3E4F">
              <w:rPr>
                <w:rFonts w:ascii="Times New Roman" w:hAnsi="Times New Roman" w:cs="Times New Roman"/>
                <w:bCs/>
                <w:i/>
                <w:iCs/>
              </w:rPr>
              <w:t>our</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historical</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and</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cultural</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heritage</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by</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comprehending</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the</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ıslamic</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culture</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and</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civilization</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which</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was</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formed</w:t>
            </w:r>
            <w:proofErr w:type="spellEnd"/>
            <w:r w:rsidRPr="002B3E4F">
              <w:rPr>
                <w:rFonts w:ascii="Times New Roman" w:hAnsi="Times New Roman" w:cs="Times New Roman"/>
                <w:bCs/>
                <w:i/>
                <w:iCs/>
              </w:rPr>
              <w:t xml:space="preserve"> in </w:t>
            </w:r>
            <w:proofErr w:type="spellStart"/>
            <w:r w:rsidRPr="002B3E4F">
              <w:rPr>
                <w:rFonts w:ascii="Times New Roman" w:hAnsi="Times New Roman" w:cs="Times New Roman"/>
                <w:bCs/>
                <w:i/>
                <w:iCs/>
              </w:rPr>
              <w:t>the</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historical</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process</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with</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its</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unique</w:t>
            </w:r>
            <w:proofErr w:type="spellEnd"/>
            <w:r w:rsidRPr="002B3E4F">
              <w:rPr>
                <w:rFonts w:ascii="Times New Roman" w:hAnsi="Times New Roman" w:cs="Times New Roman"/>
                <w:bCs/>
                <w:i/>
                <w:iCs/>
              </w:rPr>
              <w:t xml:space="preserve"> </w:t>
            </w:r>
            <w:proofErr w:type="spellStart"/>
            <w:r w:rsidRPr="002B3E4F">
              <w:rPr>
                <w:rFonts w:ascii="Times New Roman" w:hAnsi="Times New Roman" w:cs="Times New Roman"/>
                <w:bCs/>
                <w:i/>
                <w:iCs/>
              </w:rPr>
              <w:t>qualities</w:t>
            </w:r>
            <w:proofErr w:type="spellEnd"/>
          </w:p>
        </w:tc>
      </w:tr>
      <w:tr w:rsidR="00A32939" w:rsidRPr="00C1676D" w14:paraId="4860BDB9" w14:textId="77777777">
        <w:trPr>
          <w:trHeight w:val="186"/>
          <w:jc w:val="center"/>
        </w:trPr>
        <w:tc>
          <w:tcPr>
            <w:tcW w:w="1710" w:type="dxa"/>
            <w:vMerge/>
            <w:shd w:val="clear" w:color="auto" w:fill="FFFFFF"/>
            <w:vAlign w:val="center"/>
          </w:tcPr>
          <w:p w14:paraId="24C666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4954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3538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BB63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E758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31F1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FA9E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8F5E5B" w14:textId="2A238275" w:rsidR="00390732"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İ</w:t>
            </w:r>
            <w:r w:rsidR="00717D4D" w:rsidRPr="00480E65">
              <w:rPr>
                <w:rFonts w:ascii="Times New Roman" w:eastAsia="Times New Roman" w:hAnsi="Times New Roman" w:cs="Times New Roman"/>
                <w:b/>
              </w:rPr>
              <w:t xml:space="preserve">slâm öncesi </w:t>
            </w:r>
            <w:proofErr w:type="spellStart"/>
            <w:r w:rsidR="00717D4D" w:rsidRPr="00480E65">
              <w:rPr>
                <w:rFonts w:ascii="Times New Roman" w:eastAsia="Times New Roman" w:hAnsi="Times New Roman" w:cs="Times New Roman"/>
                <w:b/>
              </w:rPr>
              <w:t>arabistan</w:t>
            </w:r>
            <w:proofErr w:type="spellEnd"/>
            <w:r w:rsidR="00717D4D" w:rsidRPr="00480E65">
              <w:rPr>
                <w:rFonts w:ascii="Times New Roman" w:eastAsia="Times New Roman" w:hAnsi="Times New Roman" w:cs="Times New Roman"/>
                <w:b/>
              </w:rPr>
              <w:t xml:space="preserve"> ve </w:t>
            </w:r>
            <w:proofErr w:type="spellStart"/>
            <w:r w:rsidR="00717D4D" w:rsidRPr="00480E65">
              <w:rPr>
                <w:rFonts w:ascii="Times New Roman" w:eastAsia="Times New Roman" w:hAnsi="Times New Roman" w:cs="Times New Roman"/>
                <w:b/>
              </w:rPr>
              <w:t>arap</w:t>
            </w:r>
            <w:proofErr w:type="spellEnd"/>
            <w:r w:rsidR="00717D4D" w:rsidRPr="00480E65">
              <w:rPr>
                <w:rFonts w:ascii="Times New Roman" w:eastAsia="Times New Roman" w:hAnsi="Times New Roman" w:cs="Times New Roman"/>
                <w:b/>
              </w:rPr>
              <w:t xml:space="preserve"> yarımadası-</w:t>
            </w:r>
          </w:p>
          <w:p w14:paraId="503FE112" w14:textId="2F508CAF" w:rsidR="00A32939"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P</w:t>
            </w:r>
            <w:r w:rsidR="00717D4D" w:rsidRPr="00480E65">
              <w:rPr>
                <w:rFonts w:ascii="Times New Roman" w:eastAsia="Times New Roman" w:hAnsi="Times New Roman" w:cs="Times New Roman"/>
                <w:bCs/>
                <w:i/>
                <w:iCs/>
              </w:rPr>
              <w:t>re-ıslamıc</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arabıa</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and</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the</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arab</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penınsula</w:t>
            </w:r>
            <w:proofErr w:type="spellEnd"/>
            <w:r w:rsidR="00717D4D" w:rsidRPr="00480E65">
              <w:rPr>
                <w:rFonts w:ascii="Times New Roman" w:eastAsia="Times New Roman" w:hAnsi="Times New Roman" w:cs="Times New Roman"/>
                <w:bCs/>
                <w:i/>
                <w:iCs/>
              </w:rPr>
              <w:t>-</w:t>
            </w:r>
          </w:p>
        </w:tc>
        <w:tc>
          <w:tcPr>
            <w:tcW w:w="3555" w:type="dxa"/>
            <w:shd w:val="clear" w:color="auto" w:fill="FFFFFF"/>
            <w:vAlign w:val="center"/>
          </w:tcPr>
          <w:p w14:paraId="3DAA4A4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Bireysel ve mesleki anlamda </w:t>
            </w:r>
            <w:proofErr w:type="spellStart"/>
            <w:proofErr w:type="gramStart"/>
            <w:r w:rsidRPr="00C1676D">
              <w:rPr>
                <w:rFonts w:ascii="Times New Roman" w:eastAsia="Times New Roman" w:hAnsi="Times New Roman" w:cs="Times New Roman"/>
                <w:b/>
              </w:rPr>
              <w:t>görev,hak</w:t>
            </w:r>
            <w:proofErr w:type="spellEnd"/>
            <w:proofErr w:type="gramEnd"/>
            <w:r w:rsidRPr="00C1676D">
              <w:rPr>
                <w:rFonts w:ascii="Times New Roman" w:eastAsia="Times New Roman" w:hAnsi="Times New Roman" w:cs="Times New Roman"/>
                <w:b/>
              </w:rPr>
              <w:t xml:space="preserve"> ve sorumluluklarının bilincinde olur.</w:t>
            </w:r>
          </w:p>
          <w:p w14:paraId="48F05E5C"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w:t>
            </w:r>
          </w:p>
        </w:tc>
      </w:tr>
      <w:tr w:rsidR="00A32939" w:rsidRPr="00C1676D" w14:paraId="3A8097D1" w14:textId="77777777">
        <w:trPr>
          <w:trHeight w:val="186"/>
          <w:jc w:val="center"/>
        </w:trPr>
        <w:tc>
          <w:tcPr>
            <w:tcW w:w="1710" w:type="dxa"/>
            <w:vMerge/>
            <w:shd w:val="clear" w:color="auto" w:fill="FFFFFF"/>
            <w:vAlign w:val="center"/>
          </w:tcPr>
          <w:p w14:paraId="425B34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0A56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9E42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7104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C93C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2088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0E56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22A2B3" w14:textId="55B7D2D1" w:rsidR="00A32939" w:rsidRPr="00480E65" w:rsidRDefault="00390732">
            <w:pPr>
              <w:pStyle w:val="ListeParagraf"/>
              <w:numPr>
                <w:ilvl w:val="0"/>
                <w:numId w:val="18"/>
              </w:numPr>
              <w:jc w:val="both"/>
              <w:rPr>
                <w:rFonts w:ascii="Times New Roman" w:eastAsia="Times New Roman" w:hAnsi="Times New Roman" w:cs="Times New Roman"/>
                <w:b/>
              </w:rPr>
            </w:pPr>
            <w:proofErr w:type="spellStart"/>
            <w:r w:rsidRPr="00480E65">
              <w:rPr>
                <w:rFonts w:ascii="Times New Roman" w:eastAsia="Times New Roman" w:hAnsi="Times New Roman" w:cs="Times New Roman"/>
                <w:b/>
              </w:rPr>
              <w:t>C</w:t>
            </w:r>
            <w:r w:rsidR="00717D4D" w:rsidRPr="00480E65">
              <w:rPr>
                <w:rFonts w:ascii="Times New Roman" w:eastAsia="Times New Roman" w:hAnsi="Times New Roman" w:cs="Times New Roman"/>
                <w:b/>
              </w:rPr>
              <w:t>ahiliyyede</w:t>
            </w:r>
            <w:proofErr w:type="spellEnd"/>
            <w:r w:rsidR="00717D4D" w:rsidRPr="00480E65">
              <w:rPr>
                <w:rFonts w:ascii="Times New Roman" w:eastAsia="Times New Roman" w:hAnsi="Times New Roman" w:cs="Times New Roman"/>
                <w:b/>
              </w:rPr>
              <w:t xml:space="preserve"> inanç ve ibadet</w:t>
            </w:r>
          </w:p>
          <w:p w14:paraId="6DC8612D" w14:textId="081F8EF2" w:rsidR="00A32939"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F</w:t>
            </w:r>
            <w:r w:rsidR="00717D4D" w:rsidRPr="00480E65">
              <w:rPr>
                <w:rFonts w:ascii="Times New Roman" w:eastAsia="Times New Roman" w:hAnsi="Times New Roman" w:cs="Times New Roman"/>
                <w:bCs/>
                <w:i/>
                <w:iCs/>
              </w:rPr>
              <w:t>aıth</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and</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worship</w:t>
            </w:r>
            <w:proofErr w:type="spellEnd"/>
            <w:r w:rsidR="00717D4D" w:rsidRPr="00480E65">
              <w:rPr>
                <w:rFonts w:ascii="Times New Roman" w:eastAsia="Times New Roman" w:hAnsi="Times New Roman" w:cs="Times New Roman"/>
                <w:bCs/>
                <w:i/>
                <w:iCs/>
              </w:rPr>
              <w:t xml:space="preserve"> in </w:t>
            </w:r>
            <w:proofErr w:type="spellStart"/>
            <w:r w:rsidR="00717D4D" w:rsidRPr="00480E65">
              <w:rPr>
                <w:rFonts w:ascii="Times New Roman" w:eastAsia="Times New Roman" w:hAnsi="Times New Roman" w:cs="Times New Roman"/>
                <w:bCs/>
                <w:i/>
                <w:iCs/>
              </w:rPr>
              <w:t>the</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age</w:t>
            </w:r>
            <w:proofErr w:type="spellEnd"/>
            <w:r w:rsidR="00717D4D" w:rsidRPr="00480E65">
              <w:rPr>
                <w:rFonts w:ascii="Times New Roman" w:eastAsia="Times New Roman" w:hAnsi="Times New Roman" w:cs="Times New Roman"/>
                <w:bCs/>
                <w:i/>
                <w:iCs/>
              </w:rPr>
              <w:t xml:space="preserve"> of </w:t>
            </w:r>
            <w:proofErr w:type="spellStart"/>
            <w:r w:rsidR="00717D4D" w:rsidRPr="00480E65">
              <w:rPr>
                <w:rFonts w:ascii="Times New Roman" w:eastAsia="Times New Roman" w:hAnsi="Times New Roman" w:cs="Times New Roman"/>
                <w:bCs/>
                <w:i/>
                <w:iCs/>
              </w:rPr>
              <w:t>ıgnorance</w:t>
            </w:r>
            <w:proofErr w:type="spellEnd"/>
          </w:p>
        </w:tc>
        <w:tc>
          <w:tcPr>
            <w:tcW w:w="3555" w:type="dxa"/>
            <w:shd w:val="clear" w:color="auto" w:fill="FFFFFF"/>
            <w:vAlign w:val="center"/>
          </w:tcPr>
          <w:p w14:paraId="3B44E55F"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ilimler alanında temel bilgileri, kavramları ve tarihsel süreçleri bilir.</w:t>
            </w:r>
          </w:p>
          <w:p w14:paraId="5D204840"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70CF08AA" w14:textId="77777777">
        <w:trPr>
          <w:trHeight w:val="186"/>
          <w:jc w:val="center"/>
        </w:trPr>
        <w:tc>
          <w:tcPr>
            <w:tcW w:w="1710" w:type="dxa"/>
            <w:vMerge/>
            <w:shd w:val="clear" w:color="auto" w:fill="FFFFFF"/>
            <w:vAlign w:val="center"/>
          </w:tcPr>
          <w:p w14:paraId="724CFB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4EB2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2DDD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9B3E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AE22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5CA8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BD2D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82D1BC" w14:textId="3DBB866C" w:rsidR="00A32939"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D</w:t>
            </w:r>
            <w:r w:rsidR="00717D4D" w:rsidRPr="00480E65">
              <w:rPr>
                <w:rFonts w:ascii="Times New Roman" w:eastAsia="Times New Roman" w:hAnsi="Times New Roman" w:cs="Times New Roman"/>
                <w:b/>
              </w:rPr>
              <w:t xml:space="preserve">oğumdan gençliğe, ailesi, </w:t>
            </w:r>
            <w:proofErr w:type="spellStart"/>
            <w:r w:rsidR="00717D4D" w:rsidRPr="00480E65">
              <w:rPr>
                <w:rFonts w:ascii="Times New Roman" w:eastAsia="Times New Roman" w:hAnsi="Times New Roman" w:cs="Times New Roman"/>
                <w:b/>
              </w:rPr>
              <w:t>şakku’s-sadr</w:t>
            </w:r>
            <w:proofErr w:type="spellEnd"/>
            <w:r w:rsidR="00717D4D" w:rsidRPr="00480E65">
              <w:rPr>
                <w:rFonts w:ascii="Times New Roman" w:eastAsia="Times New Roman" w:hAnsi="Times New Roman" w:cs="Times New Roman"/>
                <w:b/>
              </w:rPr>
              <w:t xml:space="preserve"> olayı, </w:t>
            </w:r>
            <w:proofErr w:type="spellStart"/>
            <w:r w:rsidR="00717D4D" w:rsidRPr="00480E65">
              <w:rPr>
                <w:rFonts w:ascii="Times New Roman" w:eastAsia="Times New Roman" w:hAnsi="Times New Roman" w:cs="Times New Roman"/>
                <w:b/>
              </w:rPr>
              <w:t>abdulmuttalib’in</w:t>
            </w:r>
            <w:proofErr w:type="spellEnd"/>
            <w:r w:rsidR="00717D4D" w:rsidRPr="00480E65">
              <w:rPr>
                <w:rFonts w:ascii="Times New Roman" w:eastAsia="Times New Roman" w:hAnsi="Times New Roman" w:cs="Times New Roman"/>
                <w:b/>
              </w:rPr>
              <w:t xml:space="preserve"> himayesi</w:t>
            </w:r>
          </w:p>
          <w:p w14:paraId="49B4D790" w14:textId="5E20B307" w:rsidR="00A32939"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F</w:t>
            </w:r>
            <w:r w:rsidR="00717D4D" w:rsidRPr="00480E65">
              <w:rPr>
                <w:rFonts w:ascii="Times New Roman" w:eastAsia="Times New Roman" w:hAnsi="Times New Roman" w:cs="Times New Roman"/>
                <w:bCs/>
                <w:i/>
                <w:iCs/>
              </w:rPr>
              <w:t>rom</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bırth</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to</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youth</w:t>
            </w:r>
            <w:proofErr w:type="spellEnd"/>
            <w:r w:rsidR="00717D4D" w:rsidRPr="00480E65">
              <w:rPr>
                <w:rFonts w:ascii="Times New Roman" w:eastAsia="Times New Roman" w:hAnsi="Times New Roman" w:cs="Times New Roman"/>
                <w:bCs/>
                <w:i/>
                <w:iCs/>
              </w:rPr>
              <w:t xml:space="preserve">, his </w:t>
            </w:r>
            <w:proofErr w:type="spellStart"/>
            <w:r w:rsidR="00717D4D" w:rsidRPr="00480E65">
              <w:rPr>
                <w:rFonts w:ascii="Times New Roman" w:eastAsia="Times New Roman" w:hAnsi="Times New Roman" w:cs="Times New Roman"/>
                <w:bCs/>
                <w:i/>
                <w:iCs/>
              </w:rPr>
              <w:t>family</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the</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shakku's-sadr</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ıncident</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abdulmuttalib's</w:t>
            </w:r>
            <w:proofErr w:type="spellEnd"/>
            <w:r w:rsidR="00717D4D" w:rsidRPr="00480E65">
              <w:rPr>
                <w:rFonts w:ascii="Times New Roman" w:eastAsia="Times New Roman" w:hAnsi="Times New Roman" w:cs="Times New Roman"/>
                <w:bCs/>
                <w:i/>
                <w:iCs/>
              </w:rPr>
              <w:t xml:space="preserve"> </w:t>
            </w:r>
            <w:proofErr w:type="spellStart"/>
            <w:r w:rsidR="00717D4D" w:rsidRPr="00480E65">
              <w:rPr>
                <w:rFonts w:ascii="Times New Roman" w:eastAsia="Times New Roman" w:hAnsi="Times New Roman" w:cs="Times New Roman"/>
                <w:bCs/>
                <w:i/>
                <w:iCs/>
              </w:rPr>
              <w:t>protection</w:t>
            </w:r>
            <w:proofErr w:type="spellEnd"/>
          </w:p>
        </w:tc>
        <w:tc>
          <w:tcPr>
            <w:tcW w:w="3555" w:type="dxa"/>
            <w:shd w:val="clear" w:color="auto" w:fill="FFFFFF"/>
            <w:vAlign w:val="center"/>
          </w:tcPr>
          <w:p w14:paraId="39BE86FB"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tarihini ve medeniyetini bilir. Tarihteki yerini öğrenir.</w:t>
            </w:r>
          </w:p>
          <w:p w14:paraId="5D4D129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ıslam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b/>
              </w:rPr>
              <w:t>.</w:t>
            </w:r>
          </w:p>
        </w:tc>
      </w:tr>
      <w:tr w:rsidR="00A32939" w:rsidRPr="00C1676D" w14:paraId="6283EBBB" w14:textId="77777777">
        <w:trPr>
          <w:trHeight w:val="186"/>
          <w:jc w:val="center"/>
        </w:trPr>
        <w:tc>
          <w:tcPr>
            <w:tcW w:w="1710" w:type="dxa"/>
            <w:vMerge/>
            <w:shd w:val="clear" w:color="auto" w:fill="FFFFFF"/>
            <w:vAlign w:val="center"/>
          </w:tcPr>
          <w:p w14:paraId="518C4B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3892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68DD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0DC2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EA30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41BD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038D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653BCF" w14:textId="2780EC8F" w:rsidR="00A32939"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G</w:t>
            </w:r>
            <w:r w:rsidR="00717D4D" w:rsidRPr="00480E65">
              <w:rPr>
                <w:rFonts w:ascii="Times New Roman" w:eastAsia="Times New Roman" w:hAnsi="Times New Roman" w:cs="Times New Roman"/>
                <w:b/>
              </w:rPr>
              <w:t xml:space="preserve">ençlikten </w:t>
            </w:r>
            <w:proofErr w:type="spellStart"/>
            <w:proofErr w:type="gramStart"/>
            <w:r w:rsidR="00717D4D" w:rsidRPr="00480E65">
              <w:rPr>
                <w:rFonts w:ascii="Times New Roman" w:eastAsia="Times New Roman" w:hAnsi="Times New Roman" w:cs="Times New Roman"/>
                <w:b/>
              </w:rPr>
              <w:t>nübüvvete,ebu</w:t>
            </w:r>
            <w:proofErr w:type="spellEnd"/>
            <w:proofErr w:type="gramEnd"/>
            <w:r w:rsidR="00717D4D" w:rsidRPr="00480E65">
              <w:rPr>
                <w:rFonts w:ascii="Times New Roman" w:eastAsia="Times New Roman" w:hAnsi="Times New Roman" w:cs="Times New Roman"/>
                <w:b/>
              </w:rPr>
              <w:t xml:space="preserve"> </w:t>
            </w:r>
            <w:proofErr w:type="spellStart"/>
            <w:r w:rsidR="00717D4D" w:rsidRPr="00480E65">
              <w:rPr>
                <w:rFonts w:ascii="Times New Roman" w:eastAsia="Times New Roman" w:hAnsi="Times New Roman" w:cs="Times New Roman"/>
                <w:b/>
              </w:rPr>
              <w:t>talib’in</w:t>
            </w:r>
            <w:proofErr w:type="spellEnd"/>
            <w:r w:rsidR="00717D4D" w:rsidRPr="00480E65">
              <w:rPr>
                <w:rFonts w:ascii="Times New Roman" w:eastAsia="Times New Roman" w:hAnsi="Times New Roman" w:cs="Times New Roman"/>
                <w:b/>
              </w:rPr>
              <w:t xml:space="preserve"> </w:t>
            </w:r>
            <w:proofErr w:type="spellStart"/>
            <w:r w:rsidR="00717D4D" w:rsidRPr="00480E65">
              <w:rPr>
                <w:rFonts w:ascii="Times New Roman" w:eastAsia="Times New Roman" w:hAnsi="Times New Roman" w:cs="Times New Roman"/>
                <w:b/>
              </w:rPr>
              <w:t>himayesitüccarlığı,kâbe’nin</w:t>
            </w:r>
            <w:proofErr w:type="spellEnd"/>
            <w:r w:rsidR="00717D4D" w:rsidRPr="00480E65">
              <w:rPr>
                <w:rFonts w:ascii="Times New Roman" w:eastAsia="Times New Roman" w:hAnsi="Times New Roman" w:cs="Times New Roman"/>
                <w:b/>
              </w:rPr>
              <w:t xml:space="preserve"> </w:t>
            </w:r>
            <w:proofErr w:type="spellStart"/>
            <w:r w:rsidR="00717D4D" w:rsidRPr="00480E65">
              <w:rPr>
                <w:rFonts w:ascii="Times New Roman" w:eastAsia="Times New Roman" w:hAnsi="Times New Roman" w:cs="Times New Roman"/>
                <w:b/>
              </w:rPr>
              <w:t>inşası,yaşantısı</w:t>
            </w:r>
            <w:proofErr w:type="spellEnd"/>
          </w:p>
          <w:p w14:paraId="40B451B6" w14:textId="17FFFBB3" w:rsidR="00A32939" w:rsidRPr="00480E65" w:rsidRDefault="00717D4D"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from</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youth</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to</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prophety</w:t>
            </w:r>
            <w:proofErr w:type="spellEnd"/>
            <w:r w:rsidRPr="00480E65">
              <w:rPr>
                <w:rFonts w:ascii="Times New Roman" w:eastAsia="Times New Roman" w:hAnsi="Times New Roman" w:cs="Times New Roman"/>
                <w:bCs/>
                <w:i/>
                <w:iCs/>
              </w:rPr>
              <w:t xml:space="preserve">, abu </w:t>
            </w:r>
            <w:proofErr w:type="spellStart"/>
            <w:r w:rsidRPr="00480E65">
              <w:rPr>
                <w:rFonts w:ascii="Times New Roman" w:eastAsia="Times New Roman" w:hAnsi="Times New Roman" w:cs="Times New Roman"/>
                <w:bCs/>
                <w:i/>
                <w:iCs/>
              </w:rPr>
              <w:t>talib's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patronage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trade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construction</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kaaba</w:t>
            </w:r>
            <w:proofErr w:type="spellEnd"/>
            <w:r w:rsidRPr="00480E65">
              <w:rPr>
                <w:rFonts w:ascii="Times New Roman" w:eastAsia="Times New Roman" w:hAnsi="Times New Roman" w:cs="Times New Roman"/>
                <w:bCs/>
                <w:i/>
                <w:iCs/>
              </w:rPr>
              <w:t>, his life</w:t>
            </w:r>
          </w:p>
        </w:tc>
        <w:tc>
          <w:tcPr>
            <w:tcW w:w="3555" w:type="dxa"/>
            <w:shd w:val="clear" w:color="auto" w:fill="FFFFFF"/>
            <w:vAlign w:val="center"/>
          </w:tcPr>
          <w:p w14:paraId="60AF80F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Siyasi, ekonomik ve sosyal gelişmeler ve değişimler hakkında yorum ve analiz becerisi kazanır.</w:t>
            </w:r>
          </w:p>
          <w:p w14:paraId="47F3795E"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changes</w:t>
            </w:r>
            <w:proofErr w:type="spellEnd"/>
            <w:r w:rsidRPr="00C1676D">
              <w:rPr>
                <w:rFonts w:ascii="Times New Roman" w:eastAsia="Times New Roman" w:hAnsi="Times New Roman" w:cs="Times New Roman"/>
                <w:i/>
              </w:rPr>
              <w:t>.</w:t>
            </w:r>
          </w:p>
        </w:tc>
      </w:tr>
      <w:tr w:rsidR="00390732" w:rsidRPr="00C1676D" w14:paraId="0C65DF46" w14:textId="77777777">
        <w:trPr>
          <w:trHeight w:val="186"/>
          <w:jc w:val="center"/>
        </w:trPr>
        <w:tc>
          <w:tcPr>
            <w:tcW w:w="1710" w:type="dxa"/>
            <w:vMerge/>
            <w:shd w:val="clear" w:color="auto" w:fill="FFFFFF"/>
            <w:vAlign w:val="center"/>
          </w:tcPr>
          <w:p w14:paraId="79F743F1"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F65AAE"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F018EDE"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D2A354"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D0AEB3"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CAD30E"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0FAB9C"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374C40" w14:textId="5267BC05" w:rsidR="00390732" w:rsidRPr="00480E65" w:rsidRDefault="00390732">
            <w:pPr>
              <w:pStyle w:val="ListeParagraf"/>
              <w:numPr>
                <w:ilvl w:val="0"/>
                <w:numId w:val="18"/>
              </w:numPr>
              <w:jc w:val="both"/>
              <w:rPr>
                <w:rFonts w:ascii="Times New Roman" w:eastAsia="Times New Roman" w:hAnsi="Times New Roman" w:cs="Times New Roman"/>
                <w:b/>
              </w:rPr>
            </w:pPr>
            <w:proofErr w:type="gramStart"/>
            <w:r w:rsidRPr="00480E65">
              <w:rPr>
                <w:rFonts w:ascii="Times New Roman" w:eastAsia="Times New Roman" w:hAnsi="Times New Roman" w:cs="Times New Roman"/>
                <w:b/>
              </w:rPr>
              <w:t>Peygamberlik,.</w:t>
            </w:r>
            <w:proofErr w:type="gramEnd"/>
            <w:r w:rsidRPr="00480E65">
              <w:rPr>
                <w:rFonts w:ascii="Times New Roman" w:eastAsia="Times New Roman" w:hAnsi="Times New Roman" w:cs="Times New Roman"/>
                <w:b/>
              </w:rPr>
              <w:t xml:space="preserve"> </w:t>
            </w:r>
            <w:proofErr w:type="gramStart"/>
            <w:r w:rsidRPr="00480E65">
              <w:rPr>
                <w:rFonts w:ascii="Times New Roman" w:eastAsia="Times New Roman" w:hAnsi="Times New Roman" w:cs="Times New Roman"/>
                <w:b/>
              </w:rPr>
              <w:t>ilk</w:t>
            </w:r>
            <w:proofErr w:type="gramEnd"/>
            <w:r w:rsidRPr="00480E65">
              <w:rPr>
                <w:rFonts w:ascii="Times New Roman" w:eastAsia="Times New Roman" w:hAnsi="Times New Roman" w:cs="Times New Roman"/>
                <w:b/>
              </w:rPr>
              <w:t xml:space="preserve"> vahiy-taviz </w:t>
            </w:r>
            <w:proofErr w:type="spellStart"/>
            <w:r w:rsidRPr="00480E65">
              <w:rPr>
                <w:rFonts w:ascii="Times New Roman" w:eastAsia="Times New Roman" w:hAnsi="Times New Roman" w:cs="Times New Roman"/>
                <w:b/>
              </w:rPr>
              <w:t>teklifi,asabiyet</w:t>
            </w:r>
            <w:proofErr w:type="spellEnd"/>
          </w:p>
          <w:p w14:paraId="1874FF28" w14:textId="70A4FC48" w:rsidR="00390732"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prophethood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first</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revelation-compromise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offer</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asabiyyah</w:t>
            </w:r>
            <w:proofErr w:type="spellEnd"/>
          </w:p>
        </w:tc>
        <w:tc>
          <w:tcPr>
            <w:tcW w:w="3555" w:type="dxa"/>
            <w:shd w:val="clear" w:color="auto" w:fill="FFFFFF"/>
            <w:vAlign w:val="center"/>
          </w:tcPr>
          <w:p w14:paraId="73EED446"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Bireysel ve mesleki anlamda </w:t>
            </w:r>
            <w:proofErr w:type="spellStart"/>
            <w:proofErr w:type="gramStart"/>
            <w:r w:rsidRPr="00C1676D">
              <w:rPr>
                <w:rFonts w:ascii="Times New Roman" w:eastAsia="Times New Roman" w:hAnsi="Times New Roman" w:cs="Times New Roman"/>
                <w:b/>
              </w:rPr>
              <w:t>görev,hak</w:t>
            </w:r>
            <w:proofErr w:type="spellEnd"/>
            <w:proofErr w:type="gramEnd"/>
            <w:r w:rsidRPr="00C1676D">
              <w:rPr>
                <w:rFonts w:ascii="Times New Roman" w:eastAsia="Times New Roman" w:hAnsi="Times New Roman" w:cs="Times New Roman"/>
                <w:b/>
              </w:rPr>
              <w:t xml:space="preserve"> ve sorumluluklarının bilincinde olur.</w:t>
            </w:r>
          </w:p>
          <w:p w14:paraId="5B6D5515" w14:textId="2C528275"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w:t>
            </w:r>
          </w:p>
        </w:tc>
      </w:tr>
      <w:tr w:rsidR="00390732" w:rsidRPr="00C1676D" w14:paraId="116C979F" w14:textId="77777777">
        <w:trPr>
          <w:trHeight w:val="186"/>
          <w:jc w:val="center"/>
        </w:trPr>
        <w:tc>
          <w:tcPr>
            <w:tcW w:w="1710" w:type="dxa"/>
            <w:vMerge/>
            <w:shd w:val="clear" w:color="auto" w:fill="FFFFFF"/>
            <w:vAlign w:val="center"/>
          </w:tcPr>
          <w:p w14:paraId="3B332F56"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ABC4D8"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AB5AB4"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C362C3"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B0B599"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33717E"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95D07C"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6BD321" w14:textId="046F48A7" w:rsidR="00390732"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İşkence </w:t>
            </w:r>
            <w:proofErr w:type="spellStart"/>
            <w:proofErr w:type="gramStart"/>
            <w:r w:rsidRPr="00480E65">
              <w:rPr>
                <w:rFonts w:ascii="Times New Roman" w:eastAsia="Times New Roman" w:hAnsi="Times New Roman" w:cs="Times New Roman"/>
                <w:b/>
              </w:rPr>
              <w:t>dönemi,habeşistan</w:t>
            </w:r>
            <w:proofErr w:type="gramEnd"/>
            <w:r w:rsidRPr="00480E65">
              <w:rPr>
                <w:rFonts w:ascii="Times New Roman" w:eastAsia="Times New Roman" w:hAnsi="Times New Roman" w:cs="Times New Roman"/>
                <w:b/>
              </w:rPr>
              <w:t>-boykot,hz</w:t>
            </w:r>
            <w:proofErr w:type="spellEnd"/>
            <w:r w:rsidRPr="00480E65">
              <w:rPr>
                <w:rFonts w:ascii="Times New Roman" w:eastAsia="Times New Roman" w:hAnsi="Times New Roman" w:cs="Times New Roman"/>
                <w:b/>
              </w:rPr>
              <w:t xml:space="preserve">. </w:t>
            </w:r>
            <w:proofErr w:type="spellStart"/>
            <w:r w:rsidRPr="00480E65">
              <w:rPr>
                <w:rFonts w:ascii="Times New Roman" w:eastAsia="Times New Roman" w:hAnsi="Times New Roman" w:cs="Times New Roman"/>
                <w:b/>
              </w:rPr>
              <w:t>peygamber’in</w:t>
            </w:r>
            <w:proofErr w:type="spellEnd"/>
            <w:r w:rsidRPr="00480E65">
              <w:rPr>
                <w:rFonts w:ascii="Times New Roman" w:eastAsia="Times New Roman" w:hAnsi="Times New Roman" w:cs="Times New Roman"/>
                <w:b/>
              </w:rPr>
              <w:t xml:space="preserve"> vefası</w:t>
            </w:r>
          </w:p>
          <w:p w14:paraId="328F67AA" w14:textId="3C42D0C3" w:rsidR="00390732"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Torture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perıod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abyssinia-boycott</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loyalty</w:t>
            </w:r>
            <w:proofErr w:type="spellEnd"/>
            <w:r w:rsidRPr="00480E65">
              <w:rPr>
                <w:rFonts w:ascii="Times New Roman" w:eastAsia="Times New Roman" w:hAnsi="Times New Roman" w:cs="Times New Roman"/>
                <w:bCs/>
                <w:i/>
                <w:iCs/>
              </w:rPr>
              <w:t xml:space="preserve"> of </w:t>
            </w:r>
            <w:proofErr w:type="spellStart"/>
            <w:r w:rsidRPr="00480E65">
              <w:rPr>
                <w:rFonts w:ascii="Times New Roman" w:eastAsia="Times New Roman" w:hAnsi="Times New Roman" w:cs="Times New Roman"/>
                <w:bCs/>
                <w:i/>
                <w:iCs/>
              </w:rPr>
              <w:t>the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prophet</w:t>
            </w:r>
            <w:proofErr w:type="spellEnd"/>
          </w:p>
        </w:tc>
        <w:tc>
          <w:tcPr>
            <w:tcW w:w="3555" w:type="dxa"/>
            <w:shd w:val="clear" w:color="auto" w:fill="FFFFFF"/>
            <w:vAlign w:val="center"/>
          </w:tcPr>
          <w:p w14:paraId="7463943F"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ilimler alanında temel bilgileri, kavramları ve tarihsel süreçleri bilir.</w:t>
            </w:r>
          </w:p>
          <w:p w14:paraId="4288B3F5" w14:textId="2B3B3B9C"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390732" w:rsidRPr="00C1676D" w14:paraId="415A1C23" w14:textId="77777777">
        <w:trPr>
          <w:trHeight w:val="186"/>
          <w:jc w:val="center"/>
        </w:trPr>
        <w:tc>
          <w:tcPr>
            <w:tcW w:w="1710" w:type="dxa"/>
            <w:vMerge/>
            <w:shd w:val="clear" w:color="auto" w:fill="FFFFFF"/>
            <w:vAlign w:val="center"/>
          </w:tcPr>
          <w:p w14:paraId="0E016B88"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86FFC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100236"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31A7F0"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045F40"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C71BE1"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854381"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7B919E" w14:textId="6A4F951D" w:rsidR="00390732"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Mekke’de son yıllar, </w:t>
            </w:r>
            <w:proofErr w:type="spellStart"/>
            <w:r w:rsidRPr="00480E65">
              <w:rPr>
                <w:rFonts w:ascii="Times New Roman" w:eastAsia="Times New Roman" w:hAnsi="Times New Roman" w:cs="Times New Roman"/>
                <w:b/>
              </w:rPr>
              <w:t>isra</w:t>
            </w:r>
            <w:proofErr w:type="spellEnd"/>
            <w:r w:rsidRPr="00480E65">
              <w:rPr>
                <w:rFonts w:ascii="Times New Roman" w:eastAsia="Times New Roman" w:hAnsi="Times New Roman" w:cs="Times New Roman"/>
                <w:b/>
              </w:rPr>
              <w:t xml:space="preserve"> ve miraç, hicret</w:t>
            </w:r>
          </w:p>
          <w:p w14:paraId="1B8E27A7" w14:textId="0A18764B" w:rsidR="00390732"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Last</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years</w:t>
            </w:r>
            <w:proofErr w:type="spellEnd"/>
            <w:r w:rsidRPr="00480E65">
              <w:rPr>
                <w:rFonts w:ascii="Times New Roman" w:eastAsia="Times New Roman" w:hAnsi="Times New Roman" w:cs="Times New Roman"/>
                <w:bCs/>
                <w:i/>
                <w:iCs/>
              </w:rPr>
              <w:t xml:space="preserve"> in Mekke, </w:t>
            </w:r>
            <w:proofErr w:type="spellStart"/>
            <w:r w:rsidRPr="00480E65">
              <w:rPr>
                <w:rFonts w:ascii="Times New Roman" w:eastAsia="Times New Roman" w:hAnsi="Times New Roman" w:cs="Times New Roman"/>
                <w:bCs/>
                <w:i/>
                <w:iCs/>
              </w:rPr>
              <w:t>ısra</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miraj</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hıcra</w:t>
            </w:r>
            <w:proofErr w:type="spellEnd"/>
          </w:p>
        </w:tc>
        <w:tc>
          <w:tcPr>
            <w:tcW w:w="3555" w:type="dxa"/>
            <w:shd w:val="clear" w:color="auto" w:fill="FFFFFF"/>
            <w:vAlign w:val="center"/>
          </w:tcPr>
          <w:p w14:paraId="1A6A99EE"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tarihini ve medeniyetini bilir. Tarihteki yerini öğrenir.</w:t>
            </w:r>
          </w:p>
          <w:p w14:paraId="3793EF8F" w14:textId="069FF32A"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ıslam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b/>
              </w:rPr>
              <w:t>.</w:t>
            </w:r>
          </w:p>
        </w:tc>
      </w:tr>
      <w:tr w:rsidR="00390732" w:rsidRPr="00C1676D" w14:paraId="23D94842" w14:textId="77777777">
        <w:trPr>
          <w:trHeight w:val="186"/>
          <w:jc w:val="center"/>
        </w:trPr>
        <w:tc>
          <w:tcPr>
            <w:tcW w:w="1710" w:type="dxa"/>
            <w:vMerge/>
            <w:shd w:val="clear" w:color="auto" w:fill="FFFFFF"/>
            <w:vAlign w:val="center"/>
          </w:tcPr>
          <w:p w14:paraId="38F646BA"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042982"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B93532"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3A9841"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EFCE55"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CB48C0"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B2DE98"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B1235D4" w14:textId="677EDF47" w:rsidR="00390732"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Mekke’de son yıllar, </w:t>
            </w:r>
            <w:proofErr w:type="spellStart"/>
            <w:r w:rsidRPr="00480E65">
              <w:rPr>
                <w:rFonts w:ascii="Times New Roman" w:eastAsia="Times New Roman" w:hAnsi="Times New Roman" w:cs="Times New Roman"/>
                <w:b/>
              </w:rPr>
              <w:t>isra</w:t>
            </w:r>
            <w:proofErr w:type="spellEnd"/>
            <w:r w:rsidRPr="00480E65">
              <w:rPr>
                <w:rFonts w:ascii="Times New Roman" w:eastAsia="Times New Roman" w:hAnsi="Times New Roman" w:cs="Times New Roman"/>
                <w:b/>
              </w:rPr>
              <w:t xml:space="preserve"> ve miraç, hicret</w:t>
            </w:r>
          </w:p>
          <w:p w14:paraId="54A7B9DD" w14:textId="54840A06" w:rsidR="00390732"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Last</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years</w:t>
            </w:r>
            <w:proofErr w:type="spellEnd"/>
            <w:r w:rsidRPr="00480E65">
              <w:rPr>
                <w:rFonts w:ascii="Times New Roman" w:eastAsia="Times New Roman" w:hAnsi="Times New Roman" w:cs="Times New Roman"/>
                <w:bCs/>
                <w:i/>
                <w:iCs/>
              </w:rPr>
              <w:t xml:space="preserve"> in Mekke, </w:t>
            </w:r>
            <w:proofErr w:type="spellStart"/>
            <w:r w:rsidRPr="00480E65">
              <w:rPr>
                <w:rFonts w:ascii="Times New Roman" w:eastAsia="Times New Roman" w:hAnsi="Times New Roman" w:cs="Times New Roman"/>
                <w:bCs/>
                <w:i/>
                <w:iCs/>
              </w:rPr>
              <w:t>ısra</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and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miraj</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hıcra</w:t>
            </w:r>
            <w:proofErr w:type="spellEnd"/>
          </w:p>
        </w:tc>
        <w:tc>
          <w:tcPr>
            <w:tcW w:w="3555" w:type="dxa"/>
            <w:shd w:val="clear" w:color="auto" w:fill="FFFFFF"/>
            <w:vAlign w:val="center"/>
          </w:tcPr>
          <w:p w14:paraId="41405279"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Siyasi, ekonomik ve sosyal gelişmeler ve değişimler hakkında yorum ve analiz becerisi kazanır.</w:t>
            </w:r>
          </w:p>
          <w:p w14:paraId="419247CD" w14:textId="5BA8B8FB"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changes</w:t>
            </w:r>
            <w:proofErr w:type="spellEnd"/>
            <w:r w:rsidRPr="00C1676D">
              <w:rPr>
                <w:rFonts w:ascii="Times New Roman" w:eastAsia="Times New Roman" w:hAnsi="Times New Roman" w:cs="Times New Roman"/>
                <w:i/>
              </w:rPr>
              <w:t>.</w:t>
            </w:r>
          </w:p>
        </w:tc>
      </w:tr>
      <w:tr w:rsidR="00390732" w:rsidRPr="00C1676D" w14:paraId="68F5918A" w14:textId="77777777">
        <w:trPr>
          <w:trHeight w:val="186"/>
          <w:jc w:val="center"/>
        </w:trPr>
        <w:tc>
          <w:tcPr>
            <w:tcW w:w="1710" w:type="dxa"/>
            <w:vMerge/>
            <w:shd w:val="clear" w:color="auto" w:fill="FFFFFF"/>
            <w:vAlign w:val="center"/>
          </w:tcPr>
          <w:p w14:paraId="61B5DC13"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C8A56A"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47E852F"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4C84652"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3EA75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A739A7"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5BB593"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51B68C" w14:textId="68816F47" w:rsidR="00390732"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İlk yıllar, </w:t>
            </w:r>
            <w:proofErr w:type="spellStart"/>
            <w:r w:rsidRPr="00480E65">
              <w:rPr>
                <w:rFonts w:ascii="Times New Roman" w:eastAsia="Times New Roman" w:hAnsi="Times New Roman" w:cs="Times New Roman"/>
                <w:b/>
              </w:rPr>
              <w:t>batn</w:t>
            </w:r>
            <w:proofErr w:type="spellEnd"/>
            <w:r w:rsidRPr="00480E65">
              <w:rPr>
                <w:rFonts w:ascii="Times New Roman" w:eastAsia="Times New Roman" w:hAnsi="Times New Roman" w:cs="Times New Roman"/>
                <w:b/>
              </w:rPr>
              <w:t xml:space="preserve">-ı </w:t>
            </w:r>
            <w:proofErr w:type="spellStart"/>
            <w:r w:rsidRPr="00480E65">
              <w:rPr>
                <w:rFonts w:ascii="Times New Roman" w:eastAsia="Times New Roman" w:hAnsi="Times New Roman" w:cs="Times New Roman"/>
                <w:b/>
              </w:rPr>
              <w:t>nahle</w:t>
            </w:r>
            <w:proofErr w:type="spellEnd"/>
            <w:r w:rsidRPr="00480E65">
              <w:rPr>
                <w:rFonts w:ascii="Times New Roman" w:eastAsia="Times New Roman" w:hAnsi="Times New Roman" w:cs="Times New Roman"/>
                <w:b/>
              </w:rPr>
              <w:t xml:space="preserve">, </w:t>
            </w:r>
            <w:proofErr w:type="spellStart"/>
            <w:r w:rsidRPr="00480E65">
              <w:rPr>
                <w:rFonts w:ascii="Times New Roman" w:eastAsia="Times New Roman" w:hAnsi="Times New Roman" w:cs="Times New Roman"/>
                <w:b/>
              </w:rPr>
              <w:t>uhud</w:t>
            </w:r>
            <w:proofErr w:type="spellEnd"/>
            <w:r w:rsidRPr="00480E65">
              <w:rPr>
                <w:rFonts w:ascii="Times New Roman" w:eastAsia="Times New Roman" w:hAnsi="Times New Roman" w:cs="Times New Roman"/>
                <w:b/>
              </w:rPr>
              <w:t xml:space="preserve"> savaşı</w:t>
            </w:r>
          </w:p>
          <w:p w14:paraId="30D4F34D" w14:textId="4896F499" w:rsidR="00390732" w:rsidRPr="00480E65" w:rsidRDefault="00390732" w:rsidP="00480E65">
            <w:pPr>
              <w:pStyle w:val="ListeParagraf"/>
              <w:jc w:val="both"/>
              <w:rPr>
                <w:rFonts w:ascii="Times New Roman" w:eastAsia="Times New Roman" w:hAnsi="Times New Roman" w:cs="Times New Roman"/>
                <w:bCs/>
                <w:i/>
                <w:iCs/>
              </w:rPr>
            </w:pPr>
            <w:r w:rsidRPr="00480E65">
              <w:rPr>
                <w:rFonts w:ascii="Times New Roman" w:eastAsia="Times New Roman" w:hAnsi="Times New Roman" w:cs="Times New Roman"/>
                <w:bCs/>
                <w:i/>
                <w:iCs/>
              </w:rPr>
              <w:t xml:space="preserve">First </w:t>
            </w:r>
            <w:proofErr w:type="spellStart"/>
            <w:r w:rsidRPr="00480E65">
              <w:rPr>
                <w:rFonts w:ascii="Times New Roman" w:eastAsia="Times New Roman" w:hAnsi="Times New Roman" w:cs="Times New Roman"/>
                <w:bCs/>
                <w:i/>
                <w:iCs/>
              </w:rPr>
              <w:t>years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batn</w:t>
            </w:r>
            <w:proofErr w:type="spellEnd"/>
            <w:r w:rsidRPr="00480E65">
              <w:rPr>
                <w:rFonts w:ascii="Times New Roman" w:eastAsia="Times New Roman" w:hAnsi="Times New Roman" w:cs="Times New Roman"/>
                <w:bCs/>
                <w:i/>
                <w:iCs/>
              </w:rPr>
              <w:t xml:space="preserve">-i </w:t>
            </w:r>
            <w:proofErr w:type="spellStart"/>
            <w:r w:rsidRPr="00480E65">
              <w:rPr>
                <w:rFonts w:ascii="Times New Roman" w:eastAsia="Times New Roman" w:hAnsi="Times New Roman" w:cs="Times New Roman"/>
                <w:bCs/>
                <w:i/>
                <w:iCs/>
              </w:rPr>
              <w:t>nahle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uhud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war</w:t>
            </w:r>
            <w:proofErr w:type="spellEnd"/>
          </w:p>
        </w:tc>
        <w:tc>
          <w:tcPr>
            <w:tcW w:w="3555" w:type="dxa"/>
            <w:shd w:val="clear" w:color="auto" w:fill="FFFFFF"/>
            <w:vAlign w:val="center"/>
          </w:tcPr>
          <w:p w14:paraId="72CD6AE5"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Bireysel ve mesleki anlamda </w:t>
            </w:r>
            <w:proofErr w:type="spellStart"/>
            <w:proofErr w:type="gramStart"/>
            <w:r w:rsidRPr="00C1676D">
              <w:rPr>
                <w:rFonts w:ascii="Times New Roman" w:eastAsia="Times New Roman" w:hAnsi="Times New Roman" w:cs="Times New Roman"/>
                <w:b/>
              </w:rPr>
              <w:t>görev,hak</w:t>
            </w:r>
            <w:proofErr w:type="spellEnd"/>
            <w:proofErr w:type="gramEnd"/>
            <w:r w:rsidRPr="00C1676D">
              <w:rPr>
                <w:rFonts w:ascii="Times New Roman" w:eastAsia="Times New Roman" w:hAnsi="Times New Roman" w:cs="Times New Roman"/>
                <w:b/>
              </w:rPr>
              <w:t xml:space="preserve"> ve sorumluluklarının bilincinde olur.</w:t>
            </w:r>
          </w:p>
          <w:p w14:paraId="74868DA9" w14:textId="4D8ABABE"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w:t>
            </w:r>
          </w:p>
        </w:tc>
      </w:tr>
      <w:tr w:rsidR="00390732" w:rsidRPr="00C1676D" w14:paraId="5C52C069" w14:textId="77777777">
        <w:trPr>
          <w:trHeight w:val="186"/>
          <w:jc w:val="center"/>
        </w:trPr>
        <w:tc>
          <w:tcPr>
            <w:tcW w:w="1710" w:type="dxa"/>
            <w:vMerge/>
            <w:shd w:val="clear" w:color="auto" w:fill="FFFFFF"/>
            <w:vAlign w:val="center"/>
          </w:tcPr>
          <w:p w14:paraId="2FDD52C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BE12A8"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DE99DD"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C17D2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EB91D7"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46E049"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174209"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4D343B" w14:textId="62326A72" w:rsidR="00390732" w:rsidRPr="00480E65" w:rsidRDefault="00390732">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 xml:space="preserve">İlk yıllar, </w:t>
            </w:r>
            <w:proofErr w:type="spellStart"/>
            <w:r w:rsidRPr="00480E65">
              <w:rPr>
                <w:rFonts w:ascii="Times New Roman" w:eastAsia="Times New Roman" w:hAnsi="Times New Roman" w:cs="Times New Roman"/>
                <w:b/>
              </w:rPr>
              <w:t>batn</w:t>
            </w:r>
            <w:proofErr w:type="spellEnd"/>
            <w:r w:rsidRPr="00480E65">
              <w:rPr>
                <w:rFonts w:ascii="Times New Roman" w:eastAsia="Times New Roman" w:hAnsi="Times New Roman" w:cs="Times New Roman"/>
                <w:b/>
              </w:rPr>
              <w:t xml:space="preserve">-ı </w:t>
            </w:r>
            <w:proofErr w:type="spellStart"/>
            <w:r w:rsidRPr="00480E65">
              <w:rPr>
                <w:rFonts w:ascii="Times New Roman" w:eastAsia="Times New Roman" w:hAnsi="Times New Roman" w:cs="Times New Roman"/>
                <w:b/>
              </w:rPr>
              <w:t>nahle</w:t>
            </w:r>
            <w:proofErr w:type="spellEnd"/>
            <w:r w:rsidRPr="00480E65">
              <w:rPr>
                <w:rFonts w:ascii="Times New Roman" w:eastAsia="Times New Roman" w:hAnsi="Times New Roman" w:cs="Times New Roman"/>
                <w:b/>
              </w:rPr>
              <w:t xml:space="preserve">, </w:t>
            </w:r>
            <w:proofErr w:type="spellStart"/>
            <w:r w:rsidRPr="00480E65">
              <w:rPr>
                <w:rFonts w:ascii="Times New Roman" w:eastAsia="Times New Roman" w:hAnsi="Times New Roman" w:cs="Times New Roman"/>
                <w:b/>
              </w:rPr>
              <w:t>uhud</w:t>
            </w:r>
            <w:proofErr w:type="spellEnd"/>
            <w:r w:rsidRPr="00480E65">
              <w:rPr>
                <w:rFonts w:ascii="Times New Roman" w:eastAsia="Times New Roman" w:hAnsi="Times New Roman" w:cs="Times New Roman"/>
                <w:b/>
              </w:rPr>
              <w:t xml:space="preserve"> savaşı</w:t>
            </w:r>
          </w:p>
          <w:p w14:paraId="1ED9708F" w14:textId="432A8196" w:rsidR="00390732" w:rsidRPr="00480E65" w:rsidRDefault="00390732" w:rsidP="00480E65">
            <w:pPr>
              <w:pStyle w:val="ListeParagraf"/>
              <w:jc w:val="both"/>
              <w:rPr>
                <w:rFonts w:ascii="Times New Roman" w:eastAsia="Times New Roman" w:hAnsi="Times New Roman" w:cs="Times New Roman"/>
                <w:bCs/>
                <w:i/>
                <w:iCs/>
              </w:rPr>
            </w:pPr>
            <w:r w:rsidRPr="00480E65">
              <w:rPr>
                <w:rFonts w:ascii="Times New Roman" w:eastAsia="Times New Roman" w:hAnsi="Times New Roman" w:cs="Times New Roman"/>
                <w:bCs/>
                <w:i/>
                <w:iCs/>
              </w:rPr>
              <w:t xml:space="preserve">First </w:t>
            </w:r>
            <w:proofErr w:type="spellStart"/>
            <w:r w:rsidRPr="00480E65">
              <w:rPr>
                <w:rFonts w:ascii="Times New Roman" w:eastAsia="Times New Roman" w:hAnsi="Times New Roman" w:cs="Times New Roman"/>
                <w:bCs/>
                <w:i/>
                <w:iCs/>
              </w:rPr>
              <w:t>years</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batn</w:t>
            </w:r>
            <w:proofErr w:type="spellEnd"/>
            <w:r w:rsidRPr="00480E65">
              <w:rPr>
                <w:rFonts w:ascii="Times New Roman" w:eastAsia="Times New Roman" w:hAnsi="Times New Roman" w:cs="Times New Roman"/>
                <w:bCs/>
                <w:i/>
                <w:iCs/>
              </w:rPr>
              <w:t xml:space="preserve">-i </w:t>
            </w:r>
            <w:proofErr w:type="spellStart"/>
            <w:r w:rsidRPr="00480E65">
              <w:rPr>
                <w:rFonts w:ascii="Times New Roman" w:eastAsia="Times New Roman" w:hAnsi="Times New Roman" w:cs="Times New Roman"/>
                <w:bCs/>
                <w:i/>
                <w:iCs/>
              </w:rPr>
              <w:t>nahle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uhud</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war</w:t>
            </w:r>
            <w:proofErr w:type="spellEnd"/>
          </w:p>
        </w:tc>
        <w:tc>
          <w:tcPr>
            <w:tcW w:w="3555" w:type="dxa"/>
            <w:shd w:val="clear" w:color="auto" w:fill="FFFFFF"/>
            <w:vAlign w:val="center"/>
          </w:tcPr>
          <w:p w14:paraId="5E2AE60F"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ilimler alanında temel bilgileri, kavramları ve tarihsel süreçleri bilir.</w:t>
            </w:r>
          </w:p>
          <w:p w14:paraId="16BFEF79" w14:textId="2EC8C1E4"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390732" w:rsidRPr="00C1676D" w14:paraId="53E9E3A9" w14:textId="77777777">
        <w:trPr>
          <w:trHeight w:val="186"/>
          <w:jc w:val="center"/>
        </w:trPr>
        <w:tc>
          <w:tcPr>
            <w:tcW w:w="1710" w:type="dxa"/>
            <w:vMerge/>
            <w:shd w:val="clear" w:color="auto" w:fill="FFFFFF"/>
            <w:vAlign w:val="center"/>
          </w:tcPr>
          <w:p w14:paraId="6DAC529C"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EA1C0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E427EBA"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049045"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1F73B8"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A72CB7"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6B3E46"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40DC71" w14:textId="50BA4017" w:rsidR="00390732" w:rsidRPr="00480E65" w:rsidRDefault="00203B48">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T</w:t>
            </w:r>
            <w:r w:rsidR="00390732" w:rsidRPr="00480E65">
              <w:rPr>
                <w:rFonts w:ascii="Times New Roman" w:eastAsia="Times New Roman" w:hAnsi="Times New Roman" w:cs="Times New Roman"/>
                <w:b/>
              </w:rPr>
              <w:t>oparlanma.</w:t>
            </w:r>
            <w:r w:rsidRPr="00480E65">
              <w:rPr>
                <w:rFonts w:ascii="Times New Roman" w:eastAsia="Times New Roman" w:hAnsi="Times New Roman" w:cs="Times New Roman"/>
                <w:b/>
              </w:rPr>
              <w:t xml:space="preserve"> </w:t>
            </w:r>
            <w:proofErr w:type="gramStart"/>
            <w:r w:rsidR="00390732" w:rsidRPr="00480E65">
              <w:rPr>
                <w:rFonts w:ascii="Times New Roman" w:eastAsia="Times New Roman" w:hAnsi="Times New Roman" w:cs="Times New Roman"/>
                <w:b/>
              </w:rPr>
              <w:t>beni</w:t>
            </w:r>
            <w:proofErr w:type="gramEnd"/>
            <w:r w:rsidR="00390732"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mustalik</w:t>
            </w:r>
            <w:proofErr w:type="spellEnd"/>
            <w:r w:rsidR="00390732" w:rsidRPr="00480E65">
              <w:rPr>
                <w:rFonts w:ascii="Times New Roman" w:eastAsia="Times New Roman" w:hAnsi="Times New Roman" w:cs="Times New Roman"/>
                <w:b/>
              </w:rPr>
              <w:t>,</w:t>
            </w:r>
            <w:r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ifk</w:t>
            </w:r>
            <w:proofErr w:type="spellEnd"/>
            <w:r w:rsidR="00390732" w:rsidRPr="00480E65">
              <w:rPr>
                <w:rFonts w:ascii="Times New Roman" w:eastAsia="Times New Roman" w:hAnsi="Times New Roman" w:cs="Times New Roman"/>
                <w:b/>
              </w:rPr>
              <w:t>,</w:t>
            </w:r>
            <w:r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hudeybiye</w:t>
            </w:r>
            <w:proofErr w:type="spellEnd"/>
          </w:p>
          <w:p w14:paraId="6B55D329" w14:textId="1439A214" w:rsidR="00390732" w:rsidRPr="00480E65" w:rsidRDefault="00390732" w:rsidP="00480E65">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Gathering</w:t>
            </w:r>
            <w:proofErr w:type="spellEnd"/>
            <w:r w:rsidRPr="00480E65">
              <w:rPr>
                <w:rFonts w:ascii="Times New Roman" w:eastAsia="Times New Roman" w:hAnsi="Times New Roman" w:cs="Times New Roman"/>
                <w:bCs/>
                <w:i/>
                <w:iCs/>
              </w:rPr>
              <w:t xml:space="preserve">. </w:t>
            </w:r>
            <w:proofErr w:type="gramStart"/>
            <w:r w:rsidRPr="00480E65">
              <w:rPr>
                <w:rFonts w:ascii="Times New Roman" w:eastAsia="Times New Roman" w:hAnsi="Times New Roman" w:cs="Times New Roman"/>
                <w:bCs/>
                <w:i/>
                <w:iCs/>
              </w:rPr>
              <w:t>beni</w:t>
            </w:r>
            <w:proofErr w:type="gram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mustalik</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ıfk</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hudaybiye</w:t>
            </w:r>
            <w:proofErr w:type="spellEnd"/>
            <w:r w:rsidRPr="00480E65">
              <w:rPr>
                <w:rFonts w:ascii="Times New Roman" w:eastAsia="Times New Roman" w:hAnsi="Times New Roman" w:cs="Times New Roman"/>
                <w:bCs/>
                <w:i/>
                <w:iCs/>
              </w:rPr>
              <w:t xml:space="preserve">, </w:t>
            </w:r>
            <w:proofErr w:type="spellStart"/>
            <w:r w:rsidRPr="00480E65">
              <w:rPr>
                <w:rFonts w:ascii="Times New Roman" w:eastAsia="Times New Roman" w:hAnsi="Times New Roman" w:cs="Times New Roman"/>
                <w:bCs/>
                <w:i/>
                <w:iCs/>
              </w:rPr>
              <w:t>letters</w:t>
            </w:r>
            <w:proofErr w:type="spellEnd"/>
            <w:r w:rsidRPr="00480E65">
              <w:rPr>
                <w:rFonts w:ascii="Times New Roman" w:eastAsia="Times New Roman" w:hAnsi="Times New Roman" w:cs="Times New Roman"/>
                <w:bCs/>
                <w:i/>
                <w:iCs/>
              </w:rPr>
              <w:t>.</w:t>
            </w:r>
          </w:p>
        </w:tc>
        <w:tc>
          <w:tcPr>
            <w:tcW w:w="3555" w:type="dxa"/>
            <w:shd w:val="clear" w:color="auto" w:fill="FFFFFF"/>
            <w:vAlign w:val="center"/>
          </w:tcPr>
          <w:p w14:paraId="66C305A4"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tarihini ve medeniyetini bilir. Tarihteki yerini öğrenir.</w:t>
            </w:r>
          </w:p>
          <w:p w14:paraId="5692AC54" w14:textId="62BC5F29"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ıslam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b/>
              </w:rPr>
              <w:t>.</w:t>
            </w:r>
          </w:p>
        </w:tc>
      </w:tr>
      <w:tr w:rsidR="00390732" w:rsidRPr="00C1676D" w14:paraId="5B90BB8C" w14:textId="77777777">
        <w:trPr>
          <w:trHeight w:val="186"/>
          <w:jc w:val="center"/>
        </w:trPr>
        <w:tc>
          <w:tcPr>
            <w:tcW w:w="1710" w:type="dxa"/>
            <w:vMerge/>
            <w:shd w:val="clear" w:color="auto" w:fill="FFFFFF"/>
            <w:vAlign w:val="center"/>
          </w:tcPr>
          <w:p w14:paraId="4ECFBFB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FB5402"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ED299D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654B31"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02481A"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94FB37"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76592E"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47F847" w14:textId="296DA045" w:rsidR="00390732" w:rsidRPr="00480E65" w:rsidRDefault="00203B48">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M</w:t>
            </w:r>
            <w:r w:rsidR="00390732" w:rsidRPr="00480E65">
              <w:rPr>
                <w:rFonts w:ascii="Times New Roman" w:eastAsia="Times New Roman" w:hAnsi="Times New Roman" w:cs="Times New Roman"/>
                <w:b/>
              </w:rPr>
              <w:t>ektupları,</w:t>
            </w:r>
            <w:r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seriyye</w:t>
            </w:r>
            <w:proofErr w:type="spellEnd"/>
            <w:r w:rsidR="00390732" w:rsidRPr="00480E65">
              <w:rPr>
                <w:rFonts w:ascii="Times New Roman" w:eastAsia="Times New Roman" w:hAnsi="Times New Roman" w:cs="Times New Roman"/>
                <w:b/>
              </w:rPr>
              <w:t>,</w:t>
            </w:r>
            <w:r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hayber</w:t>
            </w:r>
            <w:proofErr w:type="spellEnd"/>
            <w:r w:rsidR="00390732" w:rsidRPr="00480E65">
              <w:rPr>
                <w:rFonts w:ascii="Times New Roman" w:eastAsia="Times New Roman" w:hAnsi="Times New Roman" w:cs="Times New Roman"/>
                <w:b/>
              </w:rPr>
              <w:t>,</w:t>
            </w:r>
            <w:r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f.evlilik</w:t>
            </w:r>
            <w:proofErr w:type="spellEnd"/>
            <w:r w:rsidR="00390732"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sb.</w:t>
            </w:r>
            <w:proofErr w:type="spellEnd"/>
            <w:r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bölgsel</w:t>
            </w:r>
            <w:proofErr w:type="spellEnd"/>
            <w:r w:rsidR="00390732" w:rsidRPr="00480E65">
              <w:rPr>
                <w:rFonts w:ascii="Times New Roman" w:eastAsia="Times New Roman" w:hAnsi="Times New Roman" w:cs="Times New Roman"/>
                <w:b/>
              </w:rPr>
              <w:t xml:space="preserve"> altyapı</w:t>
            </w:r>
          </w:p>
          <w:p w14:paraId="300C88F8" w14:textId="6DAA4045" w:rsidR="00390732" w:rsidRPr="00480E65" w:rsidRDefault="00203B48" w:rsidP="009904B6">
            <w:pPr>
              <w:pStyle w:val="ListeParagraf"/>
              <w:jc w:val="both"/>
              <w:rPr>
                <w:rFonts w:ascii="Times New Roman" w:eastAsia="Times New Roman" w:hAnsi="Times New Roman" w:cs="Times New Roman"/>
                <w:bCs/>
                <w:i/>
                <w:iCs/>
              </w:rPr>
            </w:pPr>
            <w:proofErr w:type="spellStart"/>
            <w:r w:rsidRPr="00480E65">
              <w:rPr>
                <w:rFonts w:ascii="Times New Roman" w:eastAsia="Times New Roman" w:hAnsi="Times New Roman" w:cs="Times New Roman"/>
                <w:bCs/>
                <w:i/>
                <w:iCs/>
              </w:rPr>
              <w:t>E</w:t>
            </w:r>
            <w:r w:rsidR="00390732" w:rsidRPr="00480E65">
              <w:rPr>
                <w:rFonts w:ascii="Times New Roman" w:eastAsia="Times New Roman" w:hAnsi="Times New Roman" w:cs="Times New Roman"/>
                <w:bCs/>
                <w:i/>
                <w:iCs/>
              </w:rPr>
              <w:t>xpeditions</w:t>
            </w:r>
            <w:proofErr w:type="spellEnd"/>
            <w:r w:rsidR="00390732" w:rsidRPr="00480E65">
              <w:rPr>
                <w:rFonts w:ascii="Times New Roman" w:eastAsia="Times New Roman" w:hAnsi="Times New Roman" w:cs="Times New Roman"/>
                <w:bCs/>
                <w:i/>
                <w:iCs/>
              </w:rPr>
              <w:t xml:space="preserve">, </w:t>
            </w:r>
            <w:proofErr w:type="spellStart"/>
            <w:r w:rsidR="00390732" w:rsidRPr="00480E65">
              <w:rPr>
                <w:rFonts w:ascii="Times New Roman" w:eastAsia="Times New Roman" w:hAnsi="Times New Roman" w:cs="Times New Roman"/>
                <w:bCs/>
                <w:i/>
                <w:iCs/>
              </w:rPr>
              <w:t>conquest</w:t>
            </w:r>
            <w:proofErr w:type="spellEnd"/>
            <w:r w:rsidR="00390732" w:rsidRPr="00480E65">
              <w:rPr>
                <w:rFonts w:ascii="Times New Roman" w:eastAsia="Times New Roman" w:hAnsi="Times New Roman" w:cs="Times New Roman"/>
                <w:bCs/>
                <w:i/>
                <w:iCs/>
              </w:rPr>
              <w:t xml:space="preserve"> of </w:t>
            </w:r>
            <w:proofErr w:type="spellStart"/>
            <w:r w:rsidR="00390732" w:rsidRPr="00480E65">
              <w:rPr>
                <w:rFonts w:ascii="Times New Roman" w:eastAsia="Times New Roman" w:hAnsi="Times New Roman" w:cs="Times New Roman"/>
                <w:bCs/>
                <w:i/>
                <w:iCs/>
              </w:rPr>
              <w:t>hayber</w:t>
            </w:r>
            <w:proofErr w:type="spellEnd"/>
            <w:r w:rsidR="00390732" w:rsidRPr="00480E65">
              <w:rPr>
                <w:rFonts w:ascii="Times New Roman" w:eastAsia="Times New Roman" w:hAnsi="Times New Roman" w:cs="Times New Roman"/>
                <w:bCs/>
                <w:i/>
                <w:iCs/>
              </w:rPr>
              <w:t xml:space="preserve">, </w:t>
            </w:r>
            <w:proofErr w:type="spellStart"/>
            <w:r w:rsidR="00390732" w:rsidRPr="00480E65">
              <w:rPr>
                <w:rFonts w:ascii="Times New Roman" w:eastAsia="Times New Roman" w:hAnsi="Times New Roman" w:cs="Times New Roman"/>
                <w:bCs/>
                <w:i/>
                <w:iCs/>
              </w:rPr>
              <w:t>marrıage</w:t>
            </w:r>
            <w:proofErr w:type="spellEnd"/>
            <w:r w:rsidR="00390732" w:rsidRPr="00480E65">
              <w:rPr>
                <w:rFonts w:ascii="Times New Roman" w:eastAsia="Times New Roman" w:hAnsi="Times New Roman" w:cs="Times New Roman"/>
                <w:bCs/>
                <w:i/>
                <w:iCs/>
              </w:rPr>
              <w:t xml:space="preserve"> </w:t>
            </w:r>
            <w:proofErr w:type="spellStart"/>
            <w:r w:rsidR="00390732" w:rsidRPr="00480E65">
              <w:rPr>
                <w:rFonts w:ascii="Times New Roman" w:eastAsia="Times New Roman" w:hAnsi="Times New Roman" w:cs="Times New Roman"/>
                <w:bCs/>
                <w:i/>
                <w:iCs/>
              </w:rPr>
              <w:t>moh</w:t>
            </w:r>
            <w:proofErr w:type="spellEnd"/>
            <w:r w:rsidR="00390732" w:rsidRPr="00480E65">
              <w:rPr>
                <w:rFonts w:ascii="Times New Roman" w:eastAsia="Times New Roman" w:hAnsi="Times New Roman" w:cs="Times New Roman"/>
                <w:bCs/>
                <w:i/>
                <w:iCs/>
              </w:rPr>
              <w:t xml:space="preserve"> </w:t>
            </w:r>
            <w:proofErr w:type="spellStart"/>
            <w:r w:rsidR="00390732" w:rsidRPr="00480E65">
              <w:rPr>
                <w:rFonts w:ascii="Times New Roman" w:eastAsia="Times New Roman" w:hAnsi="Times New Roman" w:cs="Times New Roman"/>
                <w:bCs/>
                <w:i/>
                <w:iCs/>
              </w:rPr>
              <w:t>regıonal</w:t>
            </w:r>
            <w:proofErr w:type="spellEnd"/>
            <w:r w:rsidR="00390732" w:rsidRPr="00480E65">
              <w:rPr>
                <w:rFonts w:ascii="Times New Roman" w:eastAsia="Times New Roman" w:hAnsi="Times New Roman" w:cs="Times New Roman"/>
                <w:bCs/>
                <w:i/>
                <w:iCs/>
              </w:rPr>
              <w:t xml:space="preserve"> </w:t>
            </w:r>
            <w:proofErr w:type="spellStart"/>
            <w:r w:rsidR="00390732" w:rsidRPr="00480E65">
              <w:rPr>
                <w:rFonts w:ascii="Times New Roman" w:eastAsia="Times New Roman" w:hAnsi="Times New Roman" w:cs="Times New Roman"/>
                <w:bCs/>
                <w:i/>
                <w:iCs/>
              </w:rPr>
              <w:t>ınfrastructure</w:t>
            </w:r>
            <w:proofErr w:type="spellEnd"/>
          </w:p>
        </w:tc>
        <w:tc>
          <w:tcPr>
            <w:tcW w:w="3555" w:type="dxa"/>
            <w:shd w:val="clear" w:color="auto" w:fill="FFFFFF"/>
            <w:vAlign w:val="center"/>
          </w:tcPr>
          <w:p w14:paraId="6F9B8806"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Siyasi, ekonomik ve sosyal gelişmeler ve değişimler hakkında yorum ve analiz becerisi kazanır.</w:t>
            </w:r>
          </w:p>
          <w:p w14:paraId="6BEF6F61" w14:textId="3CBE501B"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changes</w:t>
            </w:r>
            <w:proofErr w:type="spellEnd"/>
            <w:r w:rsidRPr="00C1676D">
              <w:rPr>
                <w:rFonts w:ascii="Times New Roman" w:eastAsia="Times New Roman" w:hAnsi="Times New Roman" w:cs="Times New Roman"/>
                <w:i/>
              </w:rPr>
              <w:t>.</w:t>
            </w:r>
          </w:p>
        </w:tc>
      </w:tr>
      <w:tr w:rsidR="00390732" w:rsidRPr="00C1676D" w14:paraId="1350D4D7" w14:textId="77777777">
        <w:trPr>
          <w:trHeight w:val="186"/>
          <w:jc w:val="center"/>
        </w:trPr>
        <w:tc>
          <w:tcPr>
            <w:tcW w:w="1710" w:type="dxa"/>
            <w:vMerge/>
            <w:shd w:val="clear" w:color="auto" w:fill="FFFFFF"/>
            <w:vAlign w:val="center"/>
          </w:tcPr>
          <w:p w14:paraId="5A77C57F"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E07898"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17F48CB"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186AF7"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CC49B0"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33DB79"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77986F" w14:textId="77777777" w:rsidR="00390732" w:rsidRPr="00C1676D" w:rsidRDefault="00390732" w:rsidP="0039073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1FAE3E" w14:textId="377082AA" w:rsidR="00390732" w:rsidRPr="00480E65" w:rsidRDefault="00203B48">
            <w:pPr>
              <w:pStyle w:val="ListeParagraf"/>
              <w:numPr>
                <w:ilvl w:val="0"/>
                <w:numId w:val="18"/>
              </w:numPr>
              <w:jc w:val="both"/>
              <w:rPr>
                <w:rFonts w:ascii="Times New Roman" w:eastAsia="Times New Roman" w:hAnsi="Times New Roman" w:cs="Times New Roman"/>
                <w:b/>
              </w:rPr>
            </w:pPr>
            <w:r w:rsidRPr="00480E65">
              <w:rPr>
                <w:rFonts w:ascii="Times New Roman" w:eastAsia="Times New Roman" w:hAnsi="Times New Roman" w:cs="Times New Roman"/>
                <w:b/>
              </w:rPr>
              <w:t>Z</w:t>
            </w:r>
            <w:r w:rsidR="00390732" w:rsidRPr="00480E65">
              <w:rPr>
                <w:rFonts w:ascii="Times New Roman" w:eastAsia="Times New Roman" w:hAnsi="Times New Roman" w:cs="Times New Roman"/>
                <w:b/>
              </w:rPr>
              <w:t>irve,</w:t>
            </w:r>
            <w:r w:rsidRPr="00480E65">
              <w:rPr>
                <w:rFonts w:ascii="Times New Roman" w:eastAsia="Times New Roman" w:hAnsi="Times New Roman" w:cs="Times New Roman"/>
                <w:b/>
              </w:rPr>
              <w:t xml:space="preserve"> Mekke </w:t>
            </w:r>
            <w:r w:rsidR="00390732" w:rsidRPr="00480E65">
              <w:rPr>
                <w:rFonts w:ascii="Times New Roman" w:eastAsia="Times New Roman" w:hAnsi="Times New Roman" w:cs="Times New Roman"/>
                <w:b/>
              </w:rPr>
              <w:t>fethi,</w:t>
            </w:r>
            <w:r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huneyn</w:t>
            </w:r>
            <w:proofErr w:type="spellEnd"/>
            <w:r w:rsidR="00390732" w:rsidRPr="00480E65">
              <w:rPr>
                <w:rFonts w:ascii="Times New Roman" w:eastAsia="Times New Roman" w:hAnsi="Times New Roman" w:cs="Times New Roman"/>
                <w:b/>
              </w:rPr>
              <w:t xml:space="preserve"> </w:t>
            </w:r>
            <w:proofErr w:type="spellStart"/>
            <w:proofErr w:type="gramStart"/>
            <w:r w:rsidR="00390732" w:rsidRPr="00480E65">
              <w:rPr>
                <w:rFonts w:ascii="Times New Roman" w:eastAsia="Times New Roman" w:hAnsi="Times New Roman" w:cs="Times New Roman"/>
                <w:b/>
              </w:rPr>
              <w:t>s.taif</w:t>
            </w:r>
            <w:proofErr w:type="spellEnd"/>
            <w:proofErr w:type="gramEnd"/>
            <w:r w:rsidR="00390732" w:rsidRPr="00480E65">
              <w:rPr>
                <w:rFonts w:ascii="Times New Roman" w:eastAsia="Times New Roman" w:hAnsi="Times New Roman" w:cs="Times New Roman"/>
                <w:b/>
              </w:rPr>
              <w:t xml:space="preserve"> </w:t>
            </w:r>
            <w:proofErr w:type="spellStart"/>
            <w:r w:rsidR="00390732" w:rsidRPr="00480E65">
              <w:rPr>
                <w:rFonts w:ascii="Times New Roman" w:eastAsia="Times New Roman" w:hAnsi="Times New Roman" w:cs="Times New Roman"/>
                <w:b/>
              </w:rPr>
              <w:t>s.tebük</w:t>
            </w:r>
            <w:proofErr w:type="spellEnd"/>
            <w:r w:rsidR="00390732" w:rsidRPr="00480E65">
              <w:rPr>
                <w:rFonts w:ascii="Times New Roman" w:eastAsia="Times New Roman" w:hAnsi="Times New Roman" w:cs="Times New Roman"/>
                <w:b/>
              </w:rPr>
              <w:t xml:space="preserve">, veda </w:t>
            </w:r>
            <w:proofErr w:type="spellStart"/>
            <w:r w:rsidR="00390732" w:rsidRPr="00480E65">
              <w:rPr>
                <w:rFonts w:ascii="Times New Roman" w:eastAsia="Times New Roman" w:hAnsi="Times New Roman" w:cs="Times New Roman"/>
                <w:b/>
              </w:rPr>
              <w:t>hutbe,vefatı</w:t>
            </w:r>
            <w:proofErr w:type="spellEnd"/>
            <w:r w:rsidR="00390732" w:rsidRPr="00480E65">
              <w:rPr>
                <w:rFonts w:ascii="Times New Roman" w:eastAsia="Times New Roman" w:hAnsi="Times New Roman" w:cs="Times New Roman"/>
                <w:b/>
              </w:rPr>
              <w:t>.</w:t>
            </w:r>
          </w:p>
          <w:p w14:paraId="5D57567D" w14:textId="33C9E109" w:rsidR="00390732" w:rsidRPr="009904B6" w:rsidRDefault="00203B48" w:rsidP="009904B6">
            <w:pPr>
              <w:ind w:left="720"/>
              <w:jc w:val="both"/>
              <w:rPr>
                <w:rFonts w:ascii="Times New Roman" w:eastAsia="Times New Roman" w:hAnsi="Times New Roman" w:cs="Times New Roman"/>
                <w:bCs/>
                <w:i/>
                <w:iCs/>
              </w:rPr>
            </w:pPr>
            <w:proofErr w:type="spellStart"/>
            <w:r w:rsidRPr="009904B6">
              <w:rPr>
                <w:rFonts w:ascii="Times New Roman" w:eastAsia="Times New Roman" w:hAnsi="Times New Roman" w:cs="Times New Roman"/>
                <w:bCs/>
                <w:i/>
                <w:iCs/>
              </w:rPr>
              <w:t>S</w:t>
            </w:r>
            <w:r w:rsidR="00390732" w:rsidRPr="009904B6">
              <w:rPr>
                <w:rFonts w:ascii="Times New Roman" w:eastAsia="Times New Roman" w:hAnsi="Times New Roman" w:cs="Times New Roman"/>
                <w:bCs/>
                <w:i/>
                <w:iCs/>
              </w:rPr>
              <w:t>umm</w:t>
            </w:r>
            <w:r w:rsidRPr="009904B6">
              <w:rPr>
                <w:rFonts w:ascii="Times New Roman" w:eastAsia="Times New Roman" w:hAnsi="Times New Roman" w:cs="Times New Roman"/>
                <w:bCs/>
                <w:i/>
                <w:iCs/>
              </w:rPr>
              <w:t>i</w:t>
            </w:r>
            <w:r w:rsidR="00390732" w:rsidRPr="009904B6">
              <w:rPr>
                <w:rFonts w:ascii="Times New Roman" w:eastAsia="Times New Roman" w:hAnsi="Times New Roman" w:cs="Times New Roman"/>
                <w:bCs/>
                <w:i/>
                <w:iCs/>
              </w:rPr>
              <w:t>t</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conquest</w:t>
            </w:r>
            <w:proofErr w:type="spellEnd"/>
            <w:r w:rsidR="00390732" w:rsidRPr="009904B6">
              <w:rPr>
                <w:rFonts w:ascii="Times New Roman" w:eastAsia="Times New Roman" w:hAnsi="Times New Roman" w:cs="Times New Roman"/>
                <w:bCs/>
                <w:i/>
                <w:iCs/>
              </w:rPr>
              <w:t xml:space="preserve"> of </w:t>
            </w:r>
            <w:proofErr w:type="spellStart"/>
            <w:r w:rsidR="00390732" w:rsidRPr="009904B6">
              <w:rPr>
                <w:rFonts w:ascii="Times New Roman" w:eastAsia="Times New Roman" w:hAnsi="Times New Roman" w:cs="Times New Roman"/>
                <w:bCs/>
                <w:i/>
                <w:iCs/>
              </w:rPr>
              <w:t>mecca</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huneyn</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taıf</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tebuk</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huneyn</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experıences</w:t>
            </w:r>
            <w:proofErr w:type="spellEnd"/>
            <w:r w:rsidR="00480E65"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last</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sermon</w:t>
            </w:r>
            <w:proofErr w:type="spellEnd"/>
            <w:r w:rsidR="00390732" w:rsidRPr="009904B6">
              <w:rPr>
                <w:rFonts w:ascii="Times New Roman" w:eastAsia="Times New Roman" w:hAnsi="Times New Roman" w:cs="Times New Roman"/>
                <w:bCs/>
                <w:i/>
                <w:iCs/>
              </w:rPr>
              <w:t xml:space="preserve">, </w:t>
            </w:r>
            <w:proofErr w:type="spellStart"/>
            <w:r w:rsidR="00390732" w:rsidRPr="009904B6">
              <w:rPr>
                <w:rFonts w:ascii="Times New Roman" w:eastAsia="Times New Roman" w:hAnsi="Times New Roman" w:cs="Times New Roman"/>
                <w:bCs/>
                <w:i/>
                <w:iCs/>
              </w:rPr>
              <w:t>death</w:t>
            </w:r>
            <w:proofErr w:type="spellEnd"/>
            <w:r w:rsidR="00390732" w:rsidRPr="009904B6">
              <w:rPr>
                <w:rFonts w:ascii="Times New Roman" w:eastAsia="Times New Roman" w:hAnsi="Times New Roman" w:cs="Times New Roman"/>
                <w:bCs/>
                <w:i/>
                <w:iCs/>
              </w:rPr>
              <w:t>.</w:t>
            </w:r>
          </w:p>
        </w:tc>
        <w:tc>
          <w:tcPr>
            <w:tcW w:w="3555" w:type="dxa"/>
            <w:shd w:val="clear" w:color="auto" w:fill="FFFFFF"/>
            <w:vAlign w:val="center"/>
          </w:tcPr>
          <w:p w14:paraId="6C13F472" w14:textId="77777777" w:rsidR="00390732" w:rsidRPr="00C1676D" w:rsidRDefault="00390732" w:rsidP="0039073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Bireysel ve mesleki anlamda </w:t>
            </w:r>
            <w:proofErr w:type="spellStart"/>
            <w:proofErr w:type="gramStart"/>
            <w:r w:rsidRPr="00C1676D">
              <w:rPr>
                <w:rFonts w:ascii="Times New Roman" w:eastAsia="Times New Roman" w:hAnsi="Times New Roman" w:cs="Times New Roman"/>
                <w:b/>
              </w:rPr>
              <w:t>görev,hak</w:t>
            </w:r>
            <w:proofErr w:type="spellEnd"/>
            <w:proofErr w:type="gramEnd"/>
            <w:r w:rsidRPr="00C1676D">
              <w:rPr>
                <w:rFonts w:ascii="Times New Roman" w:eastAsia="Times New Roman" w:hAnsi="Times New Roman" w:cs="Times New Roman"/>
                <w:b/>
              </w:rPr>
              <w:t xml:space="preserve"> ve sorumluluklarının bilincinde olur.</w:t>
            </w:r>
          </w:p>
          <w:p w14:paraId="7A9DD066" w14:textId="5495B50B" w:rsidR="00390732" w:rsidRPr="00C1676D" w:rsidRDefault="00390732"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w:t>
            </w:r>
          </w:p>
        </w:tc>
      </w:tr>
      <w:tr w:rsidR="00A32939" w:rsidRPr="00C1676D" w14:paraId="3A867FC0" w14:textId="77777777">
        <w:trPr>
          <w:trHeight w:val="306"/>
          <w:jc w:val="center"/>
        </w:trPr>
        <w:tc>
          <w:tcPr>
            <w:tcW w:w="1710" w:type="dxa"/>
            <w:vMerge w:val="restart"/>
            <w:shd w:val="clear" w:color="auto" w:fill="FFFFFF"/>
            <w:vAlign w:val="center"/>
          </w:tcPr>
          <w:p w14:paraId="1F01F248"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740011301</w:t>
            </w:r>
          </w:p>
          <w:p w14:paraId="28B87426" w14:textId="77777777" w:rsidR="00A32939" w:rsidRPr="00C1676D" w:rsidRDefault="00A32939">
            <w:pPr>
              <w:jc w:val="center"/>
              <w:rPr>
                <w:rFonts w:ascii="Times New Roman" w:eastAsia="Times New Roman" w:hAnsi="Times New Roman" w:cs="Times New Roman"/>
                <w:sz w:val="24"/>
                <w:szCs w:val="24"/>
              </w:rPr>
            </w:pPr>
          </w:p>
        </w:tc>
        <w:tc>
          <w:tcPr>
            <w:tcW w:w="3495" w:type="dxa"/>
            <w:vMerge w:val="restart"/>
            <w:shd w:val="clear" w:color="auto" w:fill="FFFFFF"/>
            <w:vAlign w:val="center"/>
          </w:tcPr>
          <w:p w14:paraId="474C8DED" w14:textId="77777777" w:rsidR="00A32939" w:rsidRPr="00C1676D" w:rsidRDefault="00717D4D">
            <w:pP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Atatürk İlkeleri ve İnkılap Tarihi I</w:t>
            </w:r>
          </w:p>
          <w:p w14:paraId="5EED98CF" w14:textId="77777777" w:rsidR="00A32939" w:rsidRPr="00C1676D" w:rsidRDefault="00717D4D">
            <w:pP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color w:val="000000"/>
                <w:sz w:val="24"/>
                <w:szCs w:val="24"/>
              </w:rPr>
              <w:t>Atatürk'sPrinciplesandHistory</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TurkishRevolution</w:t>
            </w:r>
            <w:proofErr w:type="spellEnd"/>
            <w:r w:rsidRPr="00C1676D">
              <w:rPr>
                <w:rFonts w:ascii="Times New Roman" w:eastAsia="Times New Roman" w:hAnsi="Times New Roman" w:cs="Times New Roman"/>
                <w:i/>
                <w:color w:val="000000"/>
                <w:sz w:val="24"/>
                <w:szCs w:val="24"/>
              </w:rPr>
              <w:t xml:space="preserve"> I</w:t>
            </w:r>
          </w:p>
        </w:tc>
        <w:tc>
          <w:tcPr>
            <w:tcW w:w="405" w:type="dxa"/>
            <w:vMerge w:val="restart"/>
            <w:shd w:val="clear" w:color="auto" w:fill="FFFFFF"/>
            <w:vAlign w:val="center"/>
          </w:tcPr>
          <w:p w14:paraId="5C0C23A0"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585" w:type="dxa"/>
            <w:vMerge w:val="restart"/>
            <w:shd w:val="clear" w:color="auto" w:fill="FFFFFF"/>
            <w:vAlign w:val="center"/>
          </w:tcPr>
          <w:p w14:paraId="58BF969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0</w:t>
            </w:r>
          </w:p>
        </w:tc>
        <w:tc>
          <w:tcPr>
            <w:tcW w:w="425" w:type="dxa"/>
            <w:vMerge w:val="restart"/>
            <w:shd w:val="clear" w:color="auto" w:fill="FFFFFF"/>
            <w:vAlign w:val="center"/>
          </w:tcPr>
          <w:p w14:paraId="4900835B"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425" w:type="dxa"/>
            <w:vMerge w:val="restart"/>
            <w:shd w:val="clear" w:color="auto" w:fill="FFFFFF"/>
            <w:vAlign w:val="center"/>
          </w:tcPr>
          <w:p w14:paraId="33BC20D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709" w:type="dxa"/>
            <w:vMerge w:val="restart"/>
            <w:shd w:val="clear" w:color="auto" w:fill="FFFFFF"/>
            <w:vAlign w:val="center"/>
          </w:tcPr>
          <w:p w14:paraId="534579DA"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Z</w:t>
            </w:r>
          </w:p>
          <w:p w14:paraId="2B60898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i/>
                <w:color w:val="000000"/>
                <w:sz w:val="24"/>
                <w:szCs w:val="24"/>
              </w:rPr>
              <w:t>C</w:t>
            </w:r>
          </w:p>
        </w:tc>
        <w:tc>
          <w:tcPr>
            <w:tcW w:w="7650" w:type="dxa"/>
            <w:gridSpan w:val="2"/>
            <w:shd w:val="clear" w:color="auto" w:fill="FFFFFF"/>
            <w:vAlign w:val="center"/>
          </w:tcPr>
          <w:p w14:paraId="3189822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353A250"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5C89E7D" w14:textId="77777777">
        <w:trPr>
          <w:trHeight w:val="765"/>
          <w:jc w:val="center"/>
        </w:trPr>
        <w:tc>
          <w:tcPr>
            <w:tcW w:w="1710" w:type="dxa"/>
            <w:vMerge/>
            <w:shd w:val="clear" w:color="auto" w:fill="FFFFFF"/>
            <w:vAlign w:val="center"/>
          </w:tcPr>
          <w:p w14:paraId="54DFB46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519BBF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74D1B6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420C6A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8721A7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C6EDFC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48B181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72781C0"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Dersin amacı Türk devriminin ruhunu ve hedefini öğretmektir.</w:t>
            </w:r>
          </w:p>
          <w:p w14:paraId="11A944FF"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aim</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course</w:t>
            </w:r>
            <w:proofErr w:type="spellEnd"/>
            <w:r w:rsidRPr="00C1676D">
              <w:rPr>
                <w:rFonts w:ascii="Times New Roman" w:eastAsia="Times New Roman" w:hAnsi="Times New Roman" w:cs="Times New Roman"/>
                <w:i/>
                <w:color w:val="000000"/>
                <w:sz w:val="24"/>
                <w:szCs w:val="24"/>
              </w:rPr>
              <w:t xml:space="preserve"> is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teach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spirit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goal</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revolution</w:t>
            </w:r>
            <w:proofErr w:type="spellEnd"/>
            <w:r w:rsidRPr="00C1676D">
              <w:rPr>
                <w:rFonts w:ascii="Times New Roman" w:eastAsia="Times New Roman" w:hAnsi="Times New Roman" w:cs="Times New Roman"/>
                <w:i/>
                <w:color w:val="000000"/>
                <w:sz w:val="24"/>
                <w:szCs w:val="24"/>
              </w:rPr>
              <w:t>.</w:t>
            </w:r>
          </w:p>
        </w:tc>
      </w:tr>
      <w:tr w:rsidR="00A32939" w:rsidRPr="00C1676D" w14:paraId="15E345D0" w14:textId="77777777">
        <w:trPr>
          <w:trHeight w:val="186"/>
          <w:jc w:val="center"/>
        </w:trPr>
        <w:tc>
          <w:tcPr>
            <w:tcW w:w="1710" w:type="dxa"/>
            <w:vMerge/>
            <w:shd w:val="clear" w:color="auto" w:fill="FFFFFF"/>
            <w:vAlign w:val="center"/>
          </w:tcPr>
          <w:p w14:paraId="1C74EF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D172C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D038B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BFF44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AE8F0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55AC9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6FE79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B89E96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4CB92FF"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0D3093E"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B1669BD"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ED996DE" w14:textId="77777777">
        <w:trPr>
          <w:trHeight w:val="186"/>
          <w:jc w:val="center"/>
        </w:trPr>
        <w:tc>
          <w:tcPr>
            <w:tcW w:w="1710" w:type="dxa"/>
            <w:vMerge/>
            <w:shd w:val="clear" w:color="auto" w:fill="FFFFFF"/>
            <w:vAlign w:val="center"/>
          </w:tcPr>
          <w:p w14:paraId="4AFA01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41283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548F3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AB11A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757A3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818E5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E2EFC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BA8FD76"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Osmanlı Devleti’nin yıkılışını hazırlayan iç ve dış sebepler</w:t>
            </w:r>
          </w:p>
          <w:p w14:paraId="1D108604"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Internal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external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reasons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that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prepared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collapse</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Ottoman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Empire</w:t>
            </w:r>
            <w:proofErr w:type="spellEnd"/>
          </w:p>
        </w:tc>
        <w:tc>
          <w:tcPr>
            <w:tcW w:w="3555" w:type="dxa"/>
            <w:shd w:val="clear" w:color="auto" w:fill="FFFFFF"/>
            <w:vAlign w:val="center"/>
          </w:tcPr>
          <w:p w14:paraId="1DF1FB88"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Osmanlı Devleti’nin yıkılışını hazırlayan iç ve dış sebepleri açıklar.</w:t>
            </w:r>
          </w:p>
          <w:p w14:paraId="674B4D19"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internal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external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reasons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that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prepared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collapse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Empire</w:t>
            </w:r>
            <w:proofErr w:type="spellEnd"/>
            <w:r w:rsidRPr="00C1676D">
              <w:rPr>
                <w:rFonts w:ascii="Times New Roman" w:eastAsia="Times New Roman" w:hAnsi="Times New Roman" w:cs="Times New Roman"/>
                <w:i/>
                <w:color w:val="000000"/>
                <w:sz w:val="24"/>
                <w:szCs w:val="24"/>
              </w:rPr>
              <w:t>.</w:t>
            </w:r>
          </w:p>
        </w:tc>
      </w:tr>
      <w:tr w:rsidR="00A32939" w:rsidRPr="00C1676D" w14:paraId="2BD9A0EF" w14:textId="77777777">
        <w:trPr>
          <w:trHeight w:val="186"/>
          <w:jc w:val="center"/>
        </w:trPr>
        <w:tc>
          <w:tcPr>
            <w:tcW w:w="1710" w:type="dxa"/>
            <w:vMerge/>
            <w:shd w:val="clear" w:color="auto" w:fill="FFFFFF"/>
            <w:vAlign w:val="center"/>
          </w:tcPr>
          <w:p w14:paraId="0C7D93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9EA7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9E22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2A1EA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B69C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9792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DB8E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FDE881"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XIX. Yüzyılda Osmanlı Devleti’nde Yenilik Hareketleri</w:t>
            </w:r>
          </w:p>
          <w:p w14:paraId="5DCD6C49"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Innovation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Movements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Empire</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21st Century</w:t>
            </w:r>
          </w:p>
        </w:tc>
        <w:tc>
          <w:tcPr>
            <w:tcW w:w="3555" w:type="dxa"/>
            <w:shd w:val="clear" w:color="auto" w:fill="FFFFFF"/>
            <w:vAlign w:val="center"/>
          </w:tcPr>
          <w:p w14:paraId="2CC01B0A"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XIX. yüzyılda Osmanlı Devleti’nde yenilik hareketlerini tanımlar.</w:t>
            </w:r>
          </w:p>
          <w:p w14:paraId="60DA2566"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Defines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innovation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movements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Empire</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21st </w:t>
            </w:r>
            <w:proofErr w:type="spellStart"/>
            <w:r w:rsidRPr="00C1676D">
              <w:rPr>
                <w:rFonts w:ascii="Times New Roman" w:eastAsia="Times New Roman" w:hAnsi="Times New Roman" w:cs="Times New Roman"/>
                <w:i/>
                <w:color w:val="000000"/>
                <w:sz w:val="24"/>
                <w:szCs w:val="24"/>
              </w:rPr>
              <w:t>century</w:t>
            </w:r>
            <w:proofErr w:type="spellEnd"/>
            <w:r w:rsidRPr="00C1676D">
              <w:rPr>
                <w:rFonts w:ascii="Times New Roman" w:eastAsia="Times New Roman" w:hAnsi="Times New Roman" w:cs="Times New Roman"/>
                <w:i/>
                <w:color w:val="000000"/>
                <w:sz w:val="24"/>
                <w:szCs w:val="24"/>
              </w:rPr>
              <w:t>.</w:t>
            </w:r>
          </w:p>
        </w:tc>
      </w:tr>
      <w:tr w:rsidR="00A32939" w:rsidRPr="00C1676D" w14:paraId="66DB9240" w14:textId="77777777">
        <w:trPr>
          <w:trHeight w:val="186"/>
          <w:jc w:val="center"/>
        </w:trPr>
        <w:tc>
          <w:tcPr>
            <w:tcW w:w="1710" w:type="dxa"/>
            <w:vMerge/>
            <w:shd w:val="clear" w:color="auto" w:fill="FFFFFF"/>
            <w:vAlign w:val="center"/>
          </w:tcPr>
          <w:p w14:paraId="56FFB3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90B5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958A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E991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8D85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5024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9482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6B3044"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Osmanlı Devleti’nin Son Dönemlerindeki Fikir Akımları</w:t>
            </w:r>
          </w:p>
          <w:p w14:paraId="6A277E36"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Intellectual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Movements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Last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Empire</w:t>
            </w:r>
            <w:proofErr w:type="spellEnd"/>
          </w:p>
        </w:tc>
        <w:tc>
          <w:tcPr>
            <w:tcW w:w="3555" w:type="dxa"/>
            <w:shd w:val="clear" w:color="auto" w:fill="FFFFFF"/>
            <w:vAlign w:val="center"/>
          </w:tcPr>
          <w:p w14:paraId="0821D1D6"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Osmanlı Devleti’nin son dönemlerindeki fikir akımlarını açıklar.</w:t>
            </w:r>
          </w:p>
          <w:p w14:paraId="147BA7A8"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intellectual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trends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last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Empire</w:t>
            </w:r>
            <w:proofErr w:type="spellEnd"/>
            <w:r w:rsidRPr="00C1676D">
              <w:rPr>
                <w:rFonts w:ascii="Times New Roman" w:eastAsia="Times New Roman" w:hAnsi="Times New Roman" w:cs="Times New Roman"/>
                <w:i/>
                <w:color w:val="000000"/>
                <w:sz w:val="24"/>
                <w:szCs w:val="24"/>
              </w:rPr>
              <w:t>.</w:t>
            </w:r>
          </w:p>
        </w:tc>
      </w:tr>
      <w:tr w:rsidR="00A32939" w:rsidRPr="00C1676D" w14:paraId="6A908A53" w14:textId="77777777">
        <w:trPr>
          <w:trHeight w:val="186"/>
          <w:jc w:val="center"/>
        </w:trPr>
        <w:tc>
          <w:tcPr>
            <w:tcW w:w="1710" w:type="dxa"/>
            <w:vMerge/>
            <w:shd w:val="clear" w:color="auto" w:fill="FFFFFF"/>
            <w:vAlign w:val="center"/>
          </w:tcPr>
          <w:p w14:paraId="108680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F34A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6EB7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7E39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5F19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72D5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8288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ADFB23"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XX. Yüzyılın Başında Osmanlı Devleti’nin Siyasi ve Askeri Durumu</w:t>
            </w:r>
          </w:p>
          <w:p w14:paraId="6F8845AE"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Political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Military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Situation</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Empire</w:t>
            </w:r>
            <w:proofErr w:type="spellEnd"/>
            <w:r w:rsidRPr="00C1676D">
              <w:rPr>
                <w:rFonts w:ascii="Times New Roman" w:eastAsia="Times New Roman" w:hAnsi="Times New Roman" w:cs="Times New Roman"/>
                <w:i/>
                <w:color w:val="000000"/>
                <w:sz w:val="24"/>
                <w:szCs w:val="24"/>
              </w:rPr>
              <w:t xml:space="preserve"> at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Beginning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20</w:t>
            </w:r>
            <w:r w:rsidRPr="00C1676D">
              <w:rPr>
                <w:rFonts w:ascii="Times New Roman" w:eastAsia="Times New Roman" w:hAnsi="Times New Roman" w:cs="Times New Roman"/>
                <w:i/>
                <w:color w:val="000000"/>
                <w:sz w:val="24"/>
                <w:szCs w:val="24"/>
                <w:vertAlign w:val="superscript"/>
              </w:rPr>
              <w:t>th</w:t>
            </w:r>
            <w:r w:rsidRPr="00C1676D">
              <w:rPr>
                <w:rFonts w:ascii="Times New Roman" w:eastAsia="Times New Roman" w:hAnsi="Times New Roman" w:cs="Times New Roman"/>
                <w:i/>
                <w:color w:val="000000"/>
                <w:sz w:val="24"/>
                <w:szCs w:val="24"/>
              </w:rPr>
              <w:t xml:space="preserve"> Century</w:t>
            </w:r>
          </w:p>
        </w:tc>
        <w:tc>
          <w:tcPr>
            <w:tcW w:w="3555" w:type="dxa"/>
            <w:shd w:val="clear" w:color="auto" w:fill="FFFFFF"/>
            <w:vAlign w:val="center"/>
          </w:tcPr>
          <w:p w14:paraId="59E612FE"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XX. yüzyılın başında Osmanlı Devleti’nin siyasi ve askeri durumunu açıklar.</w:t>
            </w:r>
          </w:p>
          <w:p w14:paraId="6A73765C"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political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military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situation</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Empire</w:t>
            </w:r>
            <w:proofErr w:type="spellEnd"/>
            <w:r w:rsidRPr="00C1676D">
              <w:rPr>
                <w:rFonts w:ascii="Times New Roman" w:eastAsia="Times New Roman" w:hAnsi="Times New Roman" w:cs="Times New Roman"/>
                <w:i/>
                <w:color w:val="000000"/>
                <w:sz w:val="24"/>
                <w:szCs w:val="24"/>
              </w:rPr>
              <w:t xml:space="preserve"> at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beginning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20</w:t>
            </w:r>
            <w:r w:rsidRPr="00C1676D">
              <w:rPr>
                <w:rFonts w:ascii="Times New Roman" w:eastAsia="Times New Roman" w:hAnsi="Times New Roman" w:cs="Times New Roman"/>
                <w:i/>
                <w:color w:val="000000"/>
                <w:sz w:val="24"/>
                <w:szCs w:val="24"/>
                <w:vertAlign w:val="superscript"/>
              </w:rPr>
              <w:t>th</w:t>
            </w:r>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century</w:t>
            </w:r>
            <w:proofErr w:type="spellEnd"/>
            <w:r w:rsidRPr="00C1676D">
              <w:rPr>
                <w:rFonts w:ascii="Times New Roman" w:eastAsia="Times New Roman" w:hAnsi="Times New Roman" w:cs="Times New Roman"/>
                <w:i/>
                <w:color w:val="000000"/>
                <w:sz w:val="24"/>
                <w:szCs w:val="24"/>
              </w:rPr>
              <w:t>.</w:t>
            </w:r>
          </w:p>
        </w:tc>
      </w:tr>
      <w:tr w:rsidR="00A32939" w:rsidRPr="00C1676D" w14:paraId="6018ADBC" w14:textId="77777777">
        <w:trPr>
          <w:trHeight w:val="186"/>
          <w:jc w:val="center"/>
        </w:trPr>
        <w:tc>
          <w:tcPr>
            <w:tcW w:w="1710" w:type="dxa"/>
            <w:vMerge/>
            <w:shd w:val="clear" w:color="auto" w:fill="FFFFFF"/>
            <w:vAlign w:val="center"/>
          </w:tcPr>
          <w:p w14:paraId="461789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FD8E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4702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3597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F073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93EA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9A10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769EFD"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I. Dünya Savaşı ve Ermeni Meselesi</w:t>
            </w:r>
          </w:p>
          <w:p w14:paraId="64BE301E"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i/>
                <w:color w:val="000000"/>
                <w:sz w:val="24"/>
                <w:szCs w:val="24"/>
              </w:rPr>
              <w:t xml:space="preserve">World </w:t>
            </w:r>
            <w:proofErr w:type="spellStart"/>
            <w:r w:rsidRPr="00C1676D">
              <w:rPr>
                <w:rFonts w:ascii="Times New Roman" w:eastAsia="Times New Roman" w:hAnsi="Times New Roman" w:cs="Times New Roman"/>
                <w:i/>
                <w:color w:val="000000"/>
                <w:sz w:val="24"/>
                <w:szCs w:val="24"/>
              </w:rPr>
              <w:t>War</w:t>
            </w:r>
            <w:proofErr w:type="spellEnd"/>
            <w:r w:rsidRPr="00C1676D">
              <w:rPr>
                <w:rFonts w:ascii="Times New Roman" w:eastAsia="Times New Roman" w:hAnsi="Times New Roman" w:cs="Times New Roman"/>
                <w:i/>
                <w:color w:val="000000"/>
                <w:sz w:val="24"/>
                <w:szCs w:val="24"/>
              </w:rPr>
              <w:t xml:space="preserve"> I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Armenian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Affair</w:t>
            </w:r>
            <w:proofErr w:type="spellEnd"/>
          </w:p>
        </w:tc>
        <w:tc>
          <w:tcPr>
            <w:tcW w:w="3555" w:type="dxa"/>
            <w:shd w:val="clear" w:color="auto" w:fill="FFFFFF"/>
            <w:vAlign w:val="center"/>
          </w:tcPr>
          <w:p w14:paraId="6F48D16D"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I. Dünya Savaşı’nın başlangıcından sona erişine kadar olan süreci açıklar. Ermeni Meselesini tartışır.</w:t>
            </w:r>
          </w:p>
          <w:p w14:paraId="57973D54"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lastRenderedPageBreak/>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from</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beginning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end</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First World </w:t>
            </w:r>
            <w:proofErr w:type="spellStart"/>
            <w:r w:rsidRPr="00C1676D">
              <w:rPr>
                <w:rFonts w:ascii="Times New Roman" w:eastAsia="Times New Roman" w:hAnsi="Times New Roman" w:cs="Times New Roman"/>
                <w:i/>
                <w:color w:val="000000"/>
                <w:sz w:val="24"/>
                <w:szCs w:val="24"/>
              </w:rPr>
              <w:t>War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Discusses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Armenian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Affair</w:t>
            </w:r>
            <w:proofErr w:type="spellEnd"/>
            <w:r w:rsidRPr="00C1676D">
              <w:rPr>
                <w:rFonts w:ascii="Times New Roman" w:eastAsia="Times New Roman" w:hAnsi="Times New Roman" w:cs="Times New Roman"/>
                <w:i/>
                <w:color w:val="000000"/>
                <w:sz w:val="24"/>
                <w:szCs w:val="24"/>
              </w:rPr>
              <w:t>.</w:t>
            </w:r>
          </w:p>
        </w:tc>
      </w:tr>
      <w:tr w:rsidR="00A32939" w:rsidRPr="00C1676D" w14:paraId="027A9DD9" w14:textId="77777777">
        <w:trPr>
          <w:trHeight w:val="186"/>
          <w:jc w:val="center"/>
        </w:trPr>
        <w:tc>
          <w:tcPr>
            <w:tcW w:w="1710" w:type="dxa"/>
            <w:vMerge/>
            <w:shd w:val="clear" w:color="auto" w:fill="FFFFFF"/>
            <w:vAlign w:val="center"/>
          </w:tcPr>
          <w:p w14:paraId="2DCDE6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12A6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8D89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E1F3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41D8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271C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6F91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3F27AA"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Anadolu’nun İşgali ve Tepkiler </w:t>
            </w:r>
          </w:p>
          <w:p w14:paraId="2CE18AE3"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Occupation</w:t>
            </w:r>
            <w:proofErr w:type="spellEnd"/>
            <w:r w:rsidRPr="00C1676D">
              <w:rPr>
                <w:rFonts w:ascii="Times New Roman" w:eastAsia="Times New Roman" w:hAnsi="Times New Roman" w:cs="Times New Roman"/>
                <w:i/>
                <w:color w:val="000000"/>
                <w:sz w:val="24"/>
                <w:szCs w:val="24"/>
              </w:rPr>
              <w:t xml:space="preserve"> of Anatolia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Reactions</w:t>
            </w:r>
            <w:proofErr w:type="spellEnd"/>
          </w:p>
        </w:tc>
        <w:tc>
          <w:tcPr>
            <w:tcW w:w="3555" w:type="dxa"/>
            <w:shd w:val="clear" w:color="auto" w:fill="FFFFFF"/>
            <w:vAlign w:val="center"/>
          </w:tcPr>
          <w:p w14:paraId="6399F00B"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Anadolu’nun işgali ve bu işgale verilen tepkileri tartışır.</w:t>
            </w:r>
          </w:p>
          <w:p w14:paraId="239ABE13"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Discusses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occupation</w:t>
            </w:r>
            <w:proofErr w:type="spellEnd"/>
            <w:r w:rsidRPr="00C1676D">
              <w:rPr>
                <w:rFonts w:ascii="Times New Roman" w:eastAsia="Times New Roman" w:hAnsi="Times New Roman" w:cs="Times New Roman"/>
                <w:i/>
                <w:color w:val="000000"/>
                <w:sz w:val="24"/>
                <w:szCs w:val="24"/>
              </w:rPr>
              <w:t xml:space="preserve"> of Anatolia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reactions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this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occupation</w:t>
            </w:r>
            <w:proofErr w:type="spellEnd"/>
            <w:r w:rsidRPr="00C1676D">
              <w:rPr>
                <w:rFonts w:ascii="Times New Roman" w:eastAsia="Times New Roman" w:hAnsi="Times New Roman" w:cs="Times New Roman"/>
                <w:i/>
                <w:color w:val="000000"/>
                <w:sz w:val="24"/>
                <w:szCs w:val="24"/>
              </w:rPr>
              <w:t>.</w:t>
            </w:r>
          </w:p>
        </w:tc>
      </w:tr>
      <w:tr w:rsidR="00A32939" w:rsidRPr="00C1676D" w14:paraId="6072E300" w14:textId="77777777">
        <w:trPr>
          <w:trHeight w:val="186"/>
          <w:jc w:val="center"/>
        </w:trPr>
        <w:tc>
          <w:tcPr>
            <w:tcW w:w="1710" w:type="dxa"/>
            <w:vMerge/>
            <w:shd w:val="clear" w:color="auto" w:fill="FFFFFF"/>
            <w:vAlign w:val="center"/>
          </w:tcPr>
          <w:p w14:paraId="350631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99761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7CE5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7E06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D1AD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0A29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EABD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B0F22D" w14:textId="77777777" w:rsidR="00A32939" w:rsidRPr="00203B48"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rPr>
            </w:pPr>
            <w:r w:rsidRPr="00203B48">
              <w:rPr>
                <w:rFonts w:ascii="Times New Roman" w:eastAsia="Times New Roman" w:hAnsi="Times New Roman" w:cs="Times New Roman"/>
                <w:b/>
                <w:color w:val="000000"/>
              </w:rPr>
              <w:t xml:space="preserve">Mustafa Kemal Paşa’nın Samsun’a Çıkışı ve Tepkiler </w:t>
            </w:r>
          </w:p>
          <w:p w14:paraId="6BEFF91A" w14:textId="7463CC1D" w:rsidR="00203B48" w:rsidRPr="00203B48" w:rsidRDefault="00203B48" w:rsidP="00203B48">
            <w:pPr>
              <w:pBdr>
                <w:top w:val="nil"/>
                <w:left w:val="nil"/>
                <w:bottom w:val="nil"/>
                <w:right w:val="nil"/>
                <w:between w:val="nil"/>
              </w:pBdr>
              <w:spacing w:after="160"/>
              <w:ind w:left="360"/>
              <w:jc w:val="both"/>
              <w:rPr>
                <w:rFonts w:ascii="Times New Roman" w:eastAsia="Times New Roman" w:hAnsi="Times New Roman" w:cs="Times New Roman"/>
                <w:bCs/>
                <w:i/>
                <w:iCs/>
              </w:rPr>
            </w:pPr>
            <w:r w:rsidRPr="00203B48">
              <w:rPr>
                <w:rFonts w:ascii="Times New Roman" w:eastAsia="Times New Roman" w:hAnsi="Times New Roman" w:cs="Times New Roman"/>
                <w:bCs/>
                <w:i/>
                <w:iCs/>
              </w:rPr>
              <w:t xml:space="preserve">Mustafa Kemal </w:t>
            </w:r>
            <w:proofErr w:type="spellStart"/>
            <w:r w:rsidRPr="00203B48">
              <w:rPr>
                <w:rFonts w:ascii="Times New Roman" w:eastAsia="Times New Roman" w:hAnsi="Times New Roman" w:cs="Times New Roman"/>
                <w:bCs/>
                <w:i/>
                <w:iCs/>
              </w:rPr>
              <w:t>Pasha's</w:t>
            </w:r>
            <w:proofErr w:type="spellEnd"/>
            <w:r w:rsidRPr="00203B48">
              <w:rPr>
                <w:rFonts w:ascii="Times New Roman" w:eastAsia="Times New Roman" w:hAnsi="Times New Roman" w:cs="Times New Roman"/>
                <w:bCs/>
                <w:i/>
                <w:iCs/>
              </w:rPr>
              <w:t xml:space="preserve"> </w:t>
            </w:r>
            <w:proofErr w:type="spellStart"/>
            <w:r w:rsidRPr="00203B48">
              <w:rPr>
                <w:rFonts w:ascii="Times New Roman" w:eastAsia="Times New Roman" w:hAnsi="Times New Roman" w:cs="Times New Roman"/>
                <w:bCs/>
                <w:i/>
                <w:iCs/>
              </w:rPr>
              <w:t>Arrival</w:t>
            </w:r>
            <w:proofErr w:type="spellEnd"/>
            <w:r w:rsidRPr="00203B48">
              <w:rPr>
                <w:rFonts w:ascii="Times New Roman" w:eastAsia="Times New Roman" w:hAnsi="Times New Roman" w:cs="Times New Roman"/>
                <w:bCs/>
                <w:i/>
                <w:iCs/>
              </w:rPr>
              <w:t xml:space="preserve"> in Samsun </w:t>
            </w:r>
            <w:proofErr w:type="spellStart"/>
            <w:r w:rsidRPr="00203B48">
              <w:rPr>
                <w:rFonts w:ascii="Times New Roman" w:eastAsia="Times New Roman" w:hAnsi="Times New Roman" w:cs="Times New Roman"/>
                <w:bCs/>
                <w:i/>
                <w:iCs/>
              </w:rPr>
              <w:t>and</w:t>
            </w:r>
            <w:proofErr w:type="spellEnd"/>
            <w:r w:rsidRPr="00203B48">
              <w:rPr>
                <w:rFonts w:ascii="Times New Roman" w:eastAsia="Times New Roman" w:hAnsi="Times New Roman" w:cs="Times New Roman"/>
                <w:bCs/>
                <w:i/>
                <w:iCs/>
              </w:rPr>
              <w:t xml:space="preserve"> </w:t>
            </w:r>
            <w:proofErr w:type="spellStart"/>
            <w:r w:rsidRPr="00203B48">
              <w:rPr>
                <w:rFonts w:ascii="Times New Roman" w:eastAsia="Times New Roman" w:hAnsi="Times New Roman" w:cs="Times New Roman"/>
                <w:bCs/>
                <w:i/>
                <w:iCs/>
              </w:rPr>
              <w:t>Reactions</w:t>
            </w:r>
            <w:proofErr w:type="spellEnd"/>
          </w:p>
        </w:tc>
        <w:tc>
          <w:tcPr>
            <w:tcW w:w="3555" w:type="dxa"/>
            <w:shd w:val="clear" w:color="auto" w:fill="FFFFFF"/>
            <w:vAlign w:val="center"/>
          </w:tcPr>
          <w:p w14:paraId="70344B96"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Mustafa Kemal Paşa’nın Samsun’a çıkışı ve buna verilen tepkileri tartışır.</w:t>
            </w:r>
          </w:p>
          <w:p w14:paraId="21449E20"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Discusses</w:t>
            </w:r>
            <w:proofErr w:type="spellEnd"/>
            <w:r w:rsidRPr="00C1676D">
              <w:rPr>
                <w:rFonts w:ascii="Times New Roman" w:eastAsia="Times New Roman" w:hAnsi="Times New Roman" w:cs="Times New Roman"/>
                <w:i/>
                <w:color w:val="000000"/>
                <w:sz w:val="24"/>
                <w:szCs w:val="24"/>
              </w:rPr>
              <w:t xml:space="preserve"> Mustafa Kemal </w:t>
            </w:r>
            <w:proofErr w:type="spellStart"/>
            <w:r w:rsidRPr="00C1676D">
              <w:rPr>
                <w:rFonts w:ascii="Times New Roman" w:eastAsia="Times New Roman" w:hAnsi="Times New Roman" w:cs="Times New Roman"/>
                <w:i/>
                <w:color w:val="000000"/>
                <w:sz w:val="24"/>
                <w:szCs w:val="24"/>
              </w:rPr>
              <w:t>Pasha's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arrival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Samsun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reactions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it.</w:t>
            </w:r>
          </w:p>
        </w:tc>
      </w:tr>
      <w:tr w:rsidR="00A32939" w:rsidRPr="00C1676D" w14:paraId="1604938B" w14:textId="77777777">
        <w:trPr>
          <w:trHeight w:val="186"/>
          <w:jc w:val="center"/>
        </w:trPr>
        <w:tc>
          <w:tcPr>
            <w:tcW w:w="1710" w:type="dxa"/>
            <w:vMerge/>
            <w:shd w:val="clear" w:color="auto" w:fill="FFFFFF"/>
            <w:vAlign w:val="center"/>
          </w:tcPr>
          <w:p w14:paraId="327B6B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E10B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7D3F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F740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75D4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6D83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5ED4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0B5B18"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Kongreler Dönemi ve Teşkilatlanma</w:t>
            </w:r>
          </w:p>
          <w:p w14:paraId="7CB24F5A"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Congresses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Organization</w:t>
            </w:r>
            <w:proofErr w:type="spellEnd"/>
          </w:p>
        </w:tc>
        <w:tc>
          <w:tcPr>
            <w:tcW w:w="3555" w:type="dxa"/>
            <w:shd w:val="clear" w:color="auto" w:fill="FFFFFF"/>
            <w:vAlign w:val="center"/>
          </w:tcPr>
          <w:p w14:paraId="5F9B3345"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Kongreler dönemini açıklar. Bu dönemdeki teşkilatlanmaların ülkenin kurtulmasındaki önemini tartışır.</w:t>
            </w:r>
          </w:p>
          <w:p w14:paraId="600AB668"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congress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Discusses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importance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organizations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this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for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liberation</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country</w:t>
            </w:r>
            <w:proofErr w:type="spellEnd"/>
            <w:r w:rsidRPr="00C1676D">
              <w:rPr>
                <w:rFonts w:ascii="Times New Roman" w:eastAsia="Times New Roman" w:hAnsi="Times New Roman" w:cs="Times New Roman"/>
                <w:i/>
                <w:color w:val="000000"/>
                <w:sz w:val="24"/>
                <w:szCs w:val="24"/>
              </w:rPr>
              <w:t>.</w:t>
            </w:r>
          </w:p>
        </w:tc>
      </w:tr>
      <w:tr w:rsidR="00A32939" w:rsidRPr="00C1676D" w14:paraId="4D7D6F8E" w14:textId="77777777">
        <w:trPr>
          <w:trHeight w:val="186"/>
          <w:jc w:val="center"/>
        </w:trPr>
        <w:tc>
          <w:tcPr>
            <w:tcW w:w="1710" w:type="dxa"/>
            <w:vMerge/>
            <w:shd w:val="clear" w:color="auto" w:fill="FFFFFF"/>
            <w:vAlign w:val="center"/>
          </w:tcPr>
          <w:p w14:paraId="489CF4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51CF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581F7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095C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347A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5858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5A39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57E773"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Son Osmanlı Mebuslar Meclisi’nin Açılışı ve Misak-ı </w:t>
            </w:r>
            <w:proofErr w:type="spellStart"/>
            <w:r w:rsidRPr="00C1676D">
              <w:rPr>
                <w:rFonts w:ascii="Times New Roman" w:eastAsia="Times New Roman" w:hAnsi="Times New Roman" w:cs="Times New Roman"/>
                <w:b/>
                <w:color w:val="000000"/>
              </w:rPr>
              <w:t>Milli’nin</w:t>
            </w:r>
            <w:proofErr w:type="spellEnd"/>
            <w:r w:rsidRPr="00C1676D">
              <w:rPr>
                <w:rFonts w:ascii="Times New Roman" w:eastAsia="Times New Roman" w:hAnsi="Times New Roman" w:cs="Times New Roman"/>
                <w:b/>
                <w:color w:val="000000"/>
              </w:rPr>
              <w:t xml:space="preserve"> Kabulü</w:t>
            </w:r>
          </w:p>
          <w:p w14:paraId="6756FCDF"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lastRenderedPageBreak/>
              <w:t>Opening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Last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Parliament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Adoption</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National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Pact</w:t>
            </w:r>
            <w:proofErr w:type="spellEnd"/>
          </w:p>
        </w:tc>
        <w:tc>
          <w:tcPr>
            <w:tcW w:w="3555" w:type="dxa"/>
            <w:shd w:val="clear" w:color="auto" w:fill="FFFFFF"/>
            <w:vAlign w:val="center"/>
          </w:tcPr>
          <w:p w14:paraId="0F2FD3ED"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 xml:space="preserve">Son Osmanlı Mebuslar Meclisi’nin açılışını ve Misak-ı </w:t>
            </w:r>
            <w:proofErr w:type="spellStart"/>
            <w:r w:rsidRPr="00C1676D">
              <w:rPr>
                <w:rFonts w:ascii="Times New Roman" w:eastAsia="Times New Roman" w:hAnsi="Times New Roman" w:cs="Times New Roman"/>
                <w:b/>
                <w:color w:val="000000"/>
              </w:rPr>
              <w:t>Milli’nin</w:t>
            </w:r>
            <w:proofErr w:type="spellEnd"/>
            <w:r w:rsidRPr="00C1676D">
              <w:rPr>
                <w:rFonts w:ascii="Times New Roman" w:eastAsia="Times New Roman" w:hAnsi="Times New Roman" w:cs="Times New Roman"/>
                <w:b/>
                <w:color w:val="000000"/>
              </w:rPr>
              <w:t xml:space="preserve"> kabulünün sebep ve sonuçlarını tartışır.</w:t>
            </w:r>
          </w:p>
          <w:p w14:paraId="38E1E791"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lastRenderedPageBreak/>
              <w:t>Discusses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opening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last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Ottoman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Parliament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reasons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consequences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acceptance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National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Pact</w:t>
            </w:r>
            <w:proofErr w:type="spellEnd"/>
            <w:r w:rsidRPr="00C1676D">
              <w:rPr>
                <w:rFonts w:ascii="Times New Roman" w:eastAsia="Times New Roman" w:hAnsi="Times New Roman" w:cs="Times New Roman"/>
                <w:i/>
                <w:color w:val="000000"/>
                <w:sz w:val="24"/>
                <w:szCs w:val="24"/>
              </w:rPr>
              <w:t>.</w:t>
            </w:r>
          </w:p>
        </w:tc>
      </w:tr>
      <w:tr w:rsidR="00A32939" w:rsidRPr="00C1676D" w14:paraId="04AE69F9" w14:textId="77777777">
        <w:trPr>
          <w:trHeight w:val="186"/>
          <w:jc w:val="center"/>
        </w:trPr>
        <w:tc>
          <w:tcPr>
            <w:tcW w:w="1710" w:type="dxa"/>
            <w:vMerge/>
            <w:shd w:val="clear" w:color="auto" w:fill="FFFFFF"/>
            <w:vAlign w:val="center"/>
          </w:tcPr>
          <w:p w14:paraId="602D78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6804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8D1D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C453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D247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059B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1A32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072DCD"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Milli Mücadeleye Hazırlık ve Bu Hazırlığın Maddi ve Manevi Temelleri</w:t>
            </w:r>
          </w:p>
          <w:p w14:paraId="4474D5CF"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Preparation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for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National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Struggle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Material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Spiritual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Bases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This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Preparation</w:t>
            </w:r>
            <w:proofErr w:type="spellEnd"/>
          </w:p>
        </w:tc>
        <w:tc>
          <w:tcPr>
            <w:tcW w:w="3555" w:type="dxa"/>
            <w:shd w:val="clear" w:color="auto" w:fill="FFFFFF"/>
            <w:vAlign w:val="center"/>
          </w:tcPr>
          <w:p w14:paraId="513B32DA"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Milli mücadeleye maddi ve manevi nasıl hazırlık yapıldığını tartışır.</w:t>
            </w:r>
          </w:p>
          <w:p w14:paraId="671AA810"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Discusses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material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moral </w:t>
            </w:r>
            <w:proofErr w:type="spellStart"/>
            <w:r w:rsidRPr="00C1676D">
              <w:rPr>
                <w:rFonts w:ascii="Times New Roman" w:eastAsia="Times New Roman" w:hAnsi="Times New Roman" w:cs="Times New Roman"/>
                <w:i/>
                <w:color w:val="000000"/>
                <w:sz w:val="24"/>
                <w:szCs w:val="24"/>
              </w:rPr>
              <w:t>preparations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for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national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struggle</w:t>
            </w:r>
            <w:proofErr w:type="spellEnd"/>
            <w:r w:rsidRPr="00C1676D">
              <w:rPr>
                <w:rFonts w:ascii="Times New Roman" w:eastAsia="Times New Roman" w:hAnsi="Times New Roman" w:cs="Times New Roman"/>
                <w:i/>
                <w:color w:val="000000"/>
                <w:sz w:val="24"/>
                <w:szCs w:val="24"/>
              </w:rPr>
              <w:t xml:space="preserve">. </w:t>
            </w:r>
          </w:p>
        </w:tc>
      </w:tr>
      <w:tr w:rsidR="00A32939" w:rsidRPr="00C1676D" w14:paraId="5DD84C67" w14:textId="77777777">
        <w:trPr>
          <w:trHeight w:val="186"/>
          <w:jc w:val="center"/>
        </w:trPr>
        <w:tc>
          <w:tcPr>
            <w:tcW w:w="1710" w:type="dxa"/>
            <w:vMerge/>
            <w:shd w:val="clear" w:color="auto" w:fill="FFFFFF"/>
            <w:vAlign w:val="center"/>
          </w:tcPr>
          <w:p w14:paraId="322428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238B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EBB96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924E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C8A1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F27E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E3F5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5CDBDC"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TBMM’nin Açılışı ve Faaliyetleri</w:t>
            </w:r>
          </w:p>
          <w:p w14:paraId="196B4AF6"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Opening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Services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Grand </w:t>
            </w:r>
            <w:proofErr w:type="spellStart"/>
            <w:r w:rsidRPr="00C1676D">
              <w:rPr>
                <w:rFonts w:ascii="Times New Roman" w:eastAsia="Times New Roman" w:hAnsi="Times New Roman" w:cs="Times New Roman"/>
                <w:i/>
                <w:color w:val="000000"/>
                <w:sz w:val="24"/>
                <w:szCs w:val="24"/>
              </w:rPr>
              <w:t>National</w:t>
            </w:r>
            <w:proofErr w:type="spellEnd"/>
            <w:r w:rsidRPr="00C1676D">
              <w:rPr>
                <w:rFonts w:ascii="Times New Roman" w:eastAsia="Times New Roman" w:hAnsi="Times New Roman" w:cs="Times New Roman"/>
                <w:i/>
                <w:color w:val="000000"/>
                <w:sz w:val="24"/>
                <w:szCs w:val="24"/>
              </w:rPr>
              <w:t xml:space="preserve"> Assembly of </w:t>
            </w:r>
            <w:proofErr w:type="spellStart"/>
            <w:r w:rsidRPr="00C1676D">
              <w:rPr>
                <w:rFonts w:ascii="Times New Roman" w:eastAsia="Times New Roman" w:hAnsi="Times New Roman" w:cs="Times New Roman"/>
                <w:i/>
                <w:color w:val="000000"/>
                <w:sz w:val="24"/>
                <w:szCs w:val="24"/>
              </w:rPr>
              <w:t>Turkey</w:t>
            </w:r>
            <w:proofErr w:type="spellEnd"/>
          </w:p>
        </w:tc>
        <w:tc>
          <w:tcPr>
            <w:tcW w:w="3555" w:type="dxa"/>
            <w:shd w:val="clear" w:color="auto" w:fill="FFFFFF"/>
            <w:vAlign w:val="center"/>
          </w:tcPr>
          <w:p w14:paraId="44277025"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TBMM’nin açılışını ve ilk faaliyetlerini açıklar.</w:t>
            </w:r>
          </w:p>
          <w:p w14:paraId="38061ECC"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opening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Grand </w:t>
            </w:r>
            <w:proofErr w:type="spellStart"/>
            <w:r w:rsidRPr="00C1676D">
              <w:rPr>
                <w:rFonts w:ascii="Times New Roman" w:eastAsia="Times New Roman" w:hAnsi="Times New Roman" w:cs="Times New Roman"/>
                <w:i/>
                <w:color w:val="000000"/>
                <w:sz w:val="24"/>
                <w:szCs w:val="24"/>
              </w:rPr>
              <w:t>National</w:t>
            </w:r>
            <w:proofErr w:type="spellEnd"/>
            <w:r w:rsidRPr="00C1676D">
              <w:rPr>
                <w:rFonts w:ascii="Times New Roman" w:eastAsia="Times New Roman" w:hAnsi="Times New Roman" w:cs="Times New Roman"/>
                <w:i/>
                <w:color w:val="000000"/>
                <w:sz w:val="24"/>
                <w:szCs w:val="24"/>
              </w:rPr>
              <w:t xml:space="preserve"> Assembly of </w:t>
            </w:r>
            <w:proofErr w:type="spellStart"/>
            <w:r w:rsidRPr="00C1676D">
              <w:rPr>
                <w:rFonts w:ascii="Times New Roman" w:eastAsia="Times New Roman" w:hAnsi="Times New Roman" w:cs="Times New Roman"/>
                <w:i/>
                <w:color w:val="000000"/>
                <w:sz w:val="24"/>
                <w:szCs w:val="24"/>
              </w:rPr>
              <w:t>Turkey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first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activities</w:t>
            </w:r>
            <w:proofErr w:type="spellEnd"/>
            <w:r w:rsidRPr="00C1676D">
              <w:rPr>
                <w:rFonts w:ascii="Times New Roman" w:eastAsia="Times New Roman" w:hAnsi="Times New Roman" w:cs="Times New Roman"/>
                <w:i/>
                <w:color w:val="000000"/>
                <w:sz w:val="24"/>
                <w:szCs w:val="24"/>
              </w:rPr>
              <w:t>.</w:t>
            </w:r>
          </w:p>
        </w:tc>
      </w:tr>
      <w:tr w:rsidR="00A32939" w:rsidRPr="00C1676D" w14:paraId="18608540" w14:textId="77777777">
        <w:trPr>
          <w:trHeight w:val="186"/>
          <w:jc w:val="center"/>
        </w:trPr>
        <w:tc>
          <w:tcPr>
            <w:tcW w:w="1710" w:type="dxa"/>
            <w:vMerge/>
            <w:shd w:val="clear" w:color="auto" w:fill="FFFFFF"/>
            <w:vAlign w:val="center"/>
          </w:tcPr>
          <w:p w14:paraId="4DF7F2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C1FAF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A67E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49B9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68EF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C7ED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F0E7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DBE935"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Sevr Antlaşması, Güney ve Doğu Cephelerindeki Mücadeleler</w:t>
            </w:r>
          </w:p>
          <w:p w14:paraId="2A8E8539"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Treaty</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Sevres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Fights</w:t>
            </w:r>
            <w:proofErr w:type="spellEnd"/>
            <w:r w:rsidRPr="00C1676D">
              <w:rPr>
                <w:rFonts w:ascii="Times New Roman" w:eastAsia="Times New Roman" w:hAnsi="Times New Roman" w:cs="Times New Roman"/>
                <w:i/>
                <w:color w:val="000000"/>
                <w:sz w:val="24"/>
                <w:szCs w:val="24"/>
              </w:rPr>
              <w:t xml:space="preserve"> on </w:t>
            </w:r>
            <w:proofErr w:type="spellStart"/>
            <w:r w:rsidRPr="00C1676D">
              <w:rPr>
                <w:rFonts w:ascii="Times New Roman" w:eastAsia="Times New Roman" w:hAnsi="Times New Roman" w:cs="Times New Roman"/>
                <w:i/>
                <w:color w:val="000000"/>
                <w:sz w:val="24"/>
                <w:szCs w:val="24"/>
              </w:rPr>
              <w:t>Southern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Eastern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Fronts</w:t>
            </w:r>
            <w:proofErr w:type="spellEnd"/>
          </w:p>
        </w:tc>
        <w:tc>
          <w:tcPr>
            <w:tcW w:w="3555" w:type="dxa"/>
            <w:shd w:val="clear" w:color="auto" w:fill="FFFFFF"/>
            <w:vAlign w:val="center"/>
          </w:tcPr>
          <w:p w14:paraId="3899B5EC"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Sevr Antlaşmasının nasıl imzalandığını ve sonuçlarını tartışır.  Güney ve Doğu cephelerindeki mücadeleleri açıklar.</w:t>
            </w:r>
          </w:p>
          <w:p w14:paraId="7BE4ECE2"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Discusses</w:t>
            </w:r>
            <w:proofErr w:type="spellEnd"/>
            <w:r w:rsidRPr="00C1676D">
              <w:rPr>
                <w:rFonts w:ascii="Times New Roman" w:eastAsia="Times New Roman" w:hAnsi="Times New Roman" w:cs="Times New Roman"/>
                <w:i/>
                <w:color w:val="000000"/>
                <w:sz w:val="24"/>
                <w:szCs w:val="24"/>
              </w:rPr>
              <w:t xml:space="preserve"> how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Treaty</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Sevres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was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signed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consequences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Explain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struggles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South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East </w:t>
            </w:r>
            <w:proofErr w:type="spellStart"/>
            <w:r w:rsidRPr="00C1676D">
              <w:rPr>
                <w:rFonts w:ascii="Times New Roman" w:eastAsia="Times New Roman" w:hAnsi="Times New Roman" w:cs="Times New Roman"/>
                <w:i/>
                <w:color w:val="000000"/>
                <w:sz w:val="24"/>
                <w:szCs w:val="24"/>
              </w:rPr>
              <w:t>fronts</w:t>
            </w:r>
            <w:proofErr w:type="spellEnd"/>
            <w:r w:rsidRPr="00C1676D">
              <w:rPr>
                <w:rFonts w:ascii="Times New Roman" w:eastAsia="Times New Roman" w:hAnsi="Times New Roman" w:cs="Times New Roman"/>
                <w:i/>
                <w:color w:val="000000"/>
                <w:sz w:val="24"/>
                <w:szCs w:val="24"/>
              </w:rPr>
              <w:t>.</w:t>
            </w:r>
          </w:p>
        </w:tc>
      </w:tr>
      <w:tr w:rsidR="00A32939" w:rsidRPr="00C1676D" w14:paraId="0B0C3CCF" w14:textId="77777777">
        <w:trPr>
          <w:trHeight w:val="186"/>
          <w:jc w:val="center"/>
        </w:trPr>
        <w:tc>
          <w:tcPr>
            <w:tcW w:w="1710" w:type="dxa"/>
            <w:vMerge/>
            <w:shd w:val="clear" w:color="auto" w:fill="FFFFFF"/>
            <w:vAlign w:val="center"/>
          </w:tcPr>
          <w:p w14:paraId="49E4B8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86CE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AFF9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13E4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2255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2D14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6F98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42BC23"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Düzenli Ordunun Kuruluşu, Yunan Taarruzu ve Batı Cephesindeki Savaşlar </w:t>
            </w:r>
          </w:p>
          <w:p w14:paraId="7F3856C3"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Establishment</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Regular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Army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Greek</w:t>
            </w:r>
            <w:proofErr w:type="spellEnd"/>
            <w:r w:rsidRPr="00C1676D">
              <w:rPr>
                <w:rFonts w:ascii="Times New Roman" w:eastAsia="Times New Roman" w:hAnsi="Times New Roman" w:cs="Times New Roman"/>
                <w:i/>
                <w:color w:val="000000"/>
                <w:sz w:val="24"/>
                <w:szCs w:val="24"/>
              </w:rPr>
              <w:t xml:space="preserve"> Assault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Wars</w:t>
            </w:r>
            <w:proofErr w:type="spellEnd"/>
            <w:r w:rsidRPr="00C1676D">
              <w:rPr>
                <w:rFonts w:ascii="Times New Roman" w:eastAsia="Times New Roman" w:hAnsi="Times New Roman" w:cs="Times New Roman"/>
                <w:i/>
                <w:color w:val="000000"/>
                <w:sz w:val="24"/>
                <w:szCs w:val="24"/>
              </w:rPr>
              <w:t xml:space="preserve"> on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Western Front</w:t>
            </w:r>
          </w:p>
        </w:tc>
        <w:tc>
          <w:tcPr>
            <w:tcW w:w="3555" w:type="dxa"/>
            <w:shd w:val="clear" w:color="auto" w:fill="FFFFFF"/>
            <w:vAlign w:val="center"/>
          </w:tcPr>
          <w:p w14:paraId="2F65850E"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Düzenli ordunun kuruluşu ile Yunan taarruzu ve batı cephesindeki savaşları açıklar.</w:t>
            </w:r>
          </w:p>
          <w:p w14:paraId="64AE3AA2"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establishment</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regular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army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Greek</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offensive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wars</w:t>
            </w:r>
            <w:proofErr w:type="spellEnd"/>
            <w:r w:rsidRPr="00C1676D">
              <w:rPr>
                <w:rFonts w:ascii="Times New Roman" w:eastAsia="Times New Roman" w:hAnsi="Times New Roman" w:cs="Times New Roman"/>
                <w:i/>
                <w:color w:val="000000"/>
                <w:sz w:val="24"/>
                <w:szCs w:val="24"/>
              </w:rPr>
              <w:t xml:space="preserve"> on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western </w:t>
            </w:r>
            <w:proofErr w:type="spellStart"/>
            <w:r w:rsidRPr="00C1676D">
              <w:rPr>
                <w:rFonts w:ascii="Times New Roman" w:eastAsia="Times New Roman" w:hAnsi="Times New Roman" w:cs="Times New Roman"/>
                <w:i/>
                <w:color w:val="000000"/>
                <w:sz w:val="24"/>
                <w:szCs w:val="24"/>
              </w:rPr>
              <w:t>front</w:t>
            </w:r>
            <w:proofErr w:type="spellEnd"/>
            <w:r w:rsidRPr="00C1676D">
              <w:rPr>
                <w:rFonts w:ascii="Times New Roman" w:eastAsia="Times New Roman" w:hAnsi="Times New Roman" w:cs="Times New Roman"/>
                <w:i/>
                <w:color w:val="000000"/>
                <w:sz w:val="24"/>
                <w:szCs w:val="24"/>
              </w:rPr>
              <w:t>.</w:t>
            </w:r>
          </w:p>
        </w:tc>
      </w:tr>
      <w:tr w:rsidR="00A32939" w:rsidRPr="00C1676D" w14:paraId="45BB9D48" w14:textId="77777777">
        <w:trPr>
          <w:trHeight w:val="186"/>
          <w:jc w:val="center"/>
        </w:trPr>
        <w:tc>
          <w:tcPr>
            <w:tcW w:w="1710" w:type="dxa"/>
            <w:vMerge/>
            <w:shd w:val="clear" w:color="auto" w:fill="FFFFFF"/>
            <w:vAlign w:val="center"/>
          </w:tcPr>
          <w:p w14:paraId="6F8590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05DE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25CC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207B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1F07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608A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A575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A303D2" w14:textId="77777777" w:rsidR="00A32939" w:rsidRPr="00C1676D" w:rsidRDefault="00717D4D">
            <w:pPr>
              <w:numPr>
                <w:ilvl w:val="0"/>
                <w:numId w:val="4"/>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Mudanya Mütarekesi’nin İmzalanması, Lozan Konferansı’nın Toplanması ve Barış Antlaşmasının İmzalanması</w:t>
            </w:r>
          </w:p>
          <w:p w14:paraId="1DD64431"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Signing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Mudanya </w:t>
            </w:r>
            <w:proofErr w:type="spellStart"/>
            <w:r w:rsidRPr="00C1676D">
              <w:rPr>
                <w:rFonts w:ascii="Times New Roman" w:eastAsia="Times New Roman" w:hAnsi="Times New Roman" w:cs="Times New Roman"/>
                <w:i/>
                <w:color w:val="000000"/>
                <w:sz w:val="24"/>
                <w:szCs w:val="24"/>
              </w:rPr>
              <w:t>Armistice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Gathering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Lausanne</w:t>
            </w:r>
            <w:proofErr w:type="spellEnd"/>
            <w:r w:rsidRPr="00C1676D">
              <w:rPr>
                <w:rFonts w:ascii="Times New Roman" w:eastAsia="Times New Roman" w:hAnsi="Times New Roman" w:cs="Times New Roman"/>
                <w:i/>
                <w:color w:val="000000"/>
                <w:sz w:val="24"/>
                <w:szCs w:val="24"/>
              </w:rPr>
              <w:t xml:space="preserve"> Conference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Signing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Peace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Treaty</w:t>
            </w:r>
            <w:proofErr w:type="spellEnd"/>
          </w:p>
        </w:tc>
        <w:tc>
          <w:tcPr>
            <w:tcW w:w="3555" w:type="dxa"/>
            <w:shd w:val="clear" w:color="auto" w:fill="FFFFFF"/>
            <w:vAlign w:val="center"/>
          </w:tcPr>
          <w:p w14:paraId="4002C86B"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Mudanya Mütarekesi’nin imzalanması, Lozan Konferansı’nın toplanması ve barış antlaşmasının imzalanması konularını tartışır.</w:t>
            </w:r>
          </w:p>
          <w:p w14:paraId="45CF88B0"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Discusses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signing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Mudanya </w:t>
            </w:r>
            <w:proofErr w:type="spellStart"/>
            <w:r w:rsidRPr="00C1676D">
              <w:rPr>
                <w:rFonts w:ascii="Times New Roman" w:eastAsia="Times New Roman" w:hAnsi="Times New Roman" w:cs="Times New Roman"/>
                <w:i/>
                <w:color w:val="000000"/>
                <w:sz w:val="24"/>
                <w:szCs w:val="24"/>
              </w:rPr>
              <w:t>Armistice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meeting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Lausanne</w:t>
            </w:r>
            <w:proofErr w:type="spellEnd"/>
            <w:r w:rsidRPr="00C1676D">
              <w:rPr>
                <w:rFonts w:ascii="Times New Roman" w:eastAsia="Times New Roman" w:hAnsi="Times New Roman" w:cs="Times New Roman"/>
                <w:i/>
                <w:color w:val="000000"/>
                <w:sz w:val="24"/>
                <w:szCs w:val="24"/>
              </w:rPr>
              <w:t xml:space="preserve"> Conference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signing</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peace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treaty</w:t>
            </w:r>
            <w:proofErr w:type="spellEnd"/>
            <w:r w:rsidRPr="00C1676D">
              <w:rPr>
                <w:rFonts w:ascii="Times New Roman" w:eastAsia="Times New Roman" w:hAnsi="Times New Roman" w:cs="Times New Roman"/>
                <w:i/>
                <w:color w:val="000000"/>
                <w:sz w:val="24"/>
                <w:szCs w:val="24"/>
              </w:rPr>
              <w:t>.</w:t>
            </w:r>
          </w:p>
        </w:tc>
      </w:tr>
      <w:tr w:rsidR="00A32939" w:rsidRPr="00C1676D" w14:paraId="60646484" w14:textId="77777777">
        <w:trPr>
          <w:trHeight w:val="306"/>
          <w:jc w:val="center"/>
        </w:trPr>
        <w:tc>
          <w:tcPr>
            <w:tcW w:w="1710" w:type="dxa"/>
            <w:vMerge w:val="restart"/>
            <w:shd w:val="clear" w:color="auto" w:fill="FFFFFF"/>
            <w:vAlign w:val="center"/>
          </w:tcPr>
          <w:p w14:paraId="498DA8B9"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750011301</w:t>
            </w:r>
          </w:p>
          <w:p w14:paraId="5A8EABAE" w14:textId="77777777" w:rsidR="00A32939" w:rsidRPr="00C1676D" w:rsidRDefault="00A32939">
            <w:pPr>
              <w:jc w:val="center"/>
              <w:rPr>
                <w:rFonts w:ascii="Times New Roman" w:eastAsia="Times New Roman" w:hAnsi="Times New Roman" w:cs="Times New Roman"/>
                <w:sz w:val="24"/>
                <w:szCs w:val="24"/>
              </w:rPr>
            </w:pPr>
          </w:p>
        </w:tc>
        <w:tc>
          <w:tcPr>
            <w:tcW w:w="3495" w:type="dxa"/>
            <w:vMerge w:val="restart"/>
            <w:shd w:val="clear" w:color="auto" w:fill="FFFFFF"/>
            <w:vAlign w:val="center"/>
          </w:tcPr>
          <w:p w14:paraId="2E5D1053" w14:textId="77777777" w:rsidR="00A32939" w:rsidRPr="00C1676D" w:rsidRDefault="00717D4D">
            <w:pP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 Dili I</w:t>
            </w:r>
          </w:p>
          <w:p w14:paraId="4347F906" w14:textId="77777777" w:rsidR="00A32939" w:rsidRPr="00C1676D" w:rsidRDefault="00717D4D">
            <w:pP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Language I</w:t>
            </w:r>
          </w:p>
        </w:tc>
        <w:tc>
          <w:tcPr>
            <w:tcW w:w="405" w:type="dxa"/>
            <w:vMerge w:val="restart"/>
            <w:shd w:val="clear" w:color="auto" w:fill="FFFFFF"/>
            <w:vAlign w:val="center"/>
          </w:tcPr>
          <w:p w14:paraId="3B292FD9"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585" w:type="dxa"/>
            <w:vMerge w:val="restart"/>
            <w:shd w:val="clear" w:color="auto" w:fill="FFFFFF"/>
            <w:vAlign w:val="center"/>
          </w:tcPr>
          <w:p w14:paraId="361D7B6A"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0</w:t>
            </w:r>
          </w:p>
        </w:tc>
        <w:tc>
          <w:tcPr>
            <w:tcW w:w="425" w:type="dxa"/>
            <w:vMerge w:val="restart"/>
            <w:shd w:val="clear" w:color="auto" w:fill="FFFFFF"/>
            <w:vAlign w:val="center"/>
          </w:tcPr>
          <w:p w14:paraId="24145459"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425" w:type="dxa"/>
            <w:vMerge w:val="restart"/>
            <w:shd w:val="clear" w:color="auto" w:fill="FFFFFF"/>
            <w:vAlign w:val="center"/>
          </w:tcPr>
          <w:p w14:paraId="3AF48EB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709" w:type="dxa"/>
            <w:vMerge w:val="restart"/>
            <w:shd w:val="clear" w:color="auto" w:fill="FFFFFF"/>
            <w:vAlign w:val="center"/>
          </w:tcPr>
          <w:p w14:paraId="53138E51"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Z</w:t>
            </w:r>
          </w:p>
          <w:p w14:paraId="3047AE17"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i/>
                <w:color w:val="000000"/>
                <w:sz w:val="24"/>
                <w:szCs w:val="24"/>
              </w:rPr>
              <w:t>C</w:t>
            </w:r>
          </w:p>
        </w:tc>
        <w:tc>
          <w:tcPr>
            <w:tcW w:w="7650" w:type="dxa"/>
            <w:gridSpan w:val="2"/>
            <w:shd w:val="clear" w:color="auto" w:fill="FFFFFF"/>
            <w:vAlign w:val="center"/>
          </w:tcPr>
          <w:p w14:paraId="48EE7B13"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FF4761E"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7ED3E44C" w14:textId="77777777">
        <w:trPr>
          <w:trHeight w:val="765"/>
          <w:jc w:val="center"/>
        </w:trPr>
        <w:tc>
          <w:tcPr>
            <w:tcW w:w="1710" w:type="dxa"/>
            <w:vMerge/>
            <w:shd w:val="clear" w:color="auto" w:fill="FFFFFF"/>
            <w:vAlign w:val="center"/>
          </w:tcPr>
          <w:p w14:paraId="0671137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B048B3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85D34F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AC5B0D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D1ECC8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19A14F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F23161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013E380" w14:textId="77777777" w:rsidR="00A32939" w:rsidRPr="00C1676D" w:rsidRDefault="00717D4D">
            <w:pPr>
              <w:jc w:val="both"/>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Yazılı ve sözlü anlatım aracı olarak Türkçeyi doğru ve güzel kullanabilme yeteneğini kazandırmaktır.</w:t>
            </w:r>
          </w:p>
          <w:p w14:paraId="060B6950"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gain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ability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correctly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beautifully</w:t>
            </w:r>
            <w:proofErr w:type="spellEnd"/>
            <w:r w:rsidRPr="00C1676D">
              <w:rPr>
                <w:rFonts w:ascii="Times New Roman" w:eastAsia="Times New Roman" w:hAnsi="Times New Roman" w:cs="Times New Roman"/>
                <w:i/>
                <w:color w:val="000000"/>
                <w:sz w:val="24"/>
                <w:szCs w:val="24"/>
              </w:rPr>
              <w:t xml:space="preserve"> as a </w:t>
            </w:r>
            <w:proofErr w:type="spellStart"/>
            <w:r w:rsidRPr="00C1676D">
              <w:rPr>
                <w:rFonts w:ascii="Times New Roman" w:eastAsia="Times New Roman" w:hAnsi="Times New Roman" w:cs="Times New Roman"/>
                <w:i/>
                <w:color w:val="000000"/>
                <w:sz w:val="24"/>
                <w:szCs w:val="24"/>
              </w:rPr>
              <w:t>written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oral </w:t>
            </w:r>
            <w:proofErr w:type="spellStart"/>
            <w:r w:rsidRPr="00C1676D">
              <w:rPr>
                <w:rFonts w:ascii="Times New Roman" w:eastAsia="Times New Roman" w:hAnsi="Times New Roman" w:cs="Times New Roman"/>
                <w:i/>
                <w:color w:val="000000"/>
                <w:sz w:val="24"/>
                <w:szCs w:val="24"/>
              </w:rPr>
              <w:t>expression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tool</w:t>
            </w:r>
            <w:proofErr w:type="spellEnd"/>
            <w:r w:rsidRPr="00C1676D">
              <w:rPr>
                <w:rFonts w:ascii="Times New Roman" w:eastAsia="Times New Roman" w:hAnsi="Times New Roman" w:cs="Times New Roman"/>
                <w:i/>
                <w:color w:val="000000"/>
                <w:sz w:val="24"/>
                <w:szCs w:val="24"/>
              </w:rPr>
              <w:t>.</w:t>
            </w:r>
          </w:p>
        </w:tc>
      </w:tr>
      <w:tr w:rsidR="00A32939" w:rsidRPr="00C1676D" w14:paraId="2C66CB9F" w14:textId="77777777">
        <w:trPr>
          <w:trHeight w:val="186"/>
          <w:jc w:val="center"/>
        </w:trPr>
        <w:tc>
          <w:tcPr>
            <w:tcW w:w="1710" w:type="dxa"/>
            <w:vMerge/>
            <w:shd w:val="clear" w:color="auto" w:fill="FFFFFF"/>
            <w:vAlign w:val="center"/>
          </w:tcPr>
          <w:p w14:paraId="21EA27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EF394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19ECF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47C4F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013CA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24DB8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AAC9C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AFC168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3F98FA3"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808427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FE9EE46"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6A4BD41" w14:textId="77777777">
        <w:trPr>
          <w:trHeight w:val="186"/>
          <w:jc w:val="center"/>
        </w:trPr>
        <w:tc>
          <w:tcPr>
            <w:tcW w:w="1710" w:type="dxa"/>
            <w:vMerge/>
            <w:shd w:val="clear" w:color="auto" w:fill="FFFFFF"/>
            <w:vAlign w:val="center"/>
          </w:tcPr>
          <w:p w14:paraId="7E9E64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D858F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7DD41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E2904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6A953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901F0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A8229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E920210"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Dil Nedir? Dilin Sosyal Bir Kurum Olarak Millet Hayatındaki Yeri ve Önemi</w:t>
            </w:r>
          </w:p>
          <w:p w14:paraId="72660556"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lastRenderedPageBreak/>
              <w:t>What</w:t>
            </w:r>
            <w:proofErr w:type="spellEnd"/>
            <w:r w:rsidRPr="00C1676D">
              <w:rPr>
                <w:rFonts w:ascii="Times New Roman" w:eastAsia="Times New Roman" w:hAnsi="Times New Roman" w:cs="Times New Roman"/>
                <w:i/>
                <w:color w:val="000000"/>
                <w:sz w:val="24"/>
                <w:szCs w:val="24"/>
              </w:rPr>
              <w:t xml:space="preserve"> is Language?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Place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Importance</w:t>
            </w:r>
            <w:proofErr w:type="spellEnd"/>
            <w:r w:rsidRPr="00C1676D">
              <w:rPr>
                <w:rFonts w:ascii="Times New Roman" w:eastAsia="Times New Roman" w:hAnsi="Times New Roman" w:cs="Times New Roman"/>
                <w:i/>
                <w:color w:val="000000"/>
                <w:sz w:val="24"/>
                <w:szCs w:val="24"/>
              </w:rPr>
              <w:t xml:space="preserve"> of Language as a </w:t>
            </w:r>
            <w:proofErr w:type="spellStart"/>
            <w:r w:rsidRPr="00C1676D">
              <w:rPr>
                <w:rFonts w:ascii="Times New Roman" w:eastAsia="Times New Roman" w:hAnsi="Times New Roman" w:cs="Times New Roman"/>
                <w:i/>
                <w:color w:val="000000"/>
                <w:sz w:val="24"/>
                <w:szCs w:val="24"/>
              </w:rPr>
              <w:t>Social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Institution</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Nation</w:t>
            </w:r>
            <w:proofErr w:type="spellEnd"/>
            <w:r w:rsidRPr="00C1676D">
              <w:rPr>
                <w:rFonts w:ascii="Times New Roman" w:eastAsia="Times New Roman" w:hAnsi="Times New Roman" w:cs="Times New Roman"/>
                <w:i/>
                <w:color w:val="000000"/>
                <w:sz w:val="24"/>
                <w:szCs w:val="24"/>
              </w:rPr>
              <w:t xml:space="preserve"> Life</w:t>
            </w:r>
          </w:p>
        </w:tc>
        <w:tc>
          <w:tcPr>
            <w:tcW w:w="3555" w:type="dxa"/>
            <w:shd w:val="clear" w:color="auto" w:fill="FFFFFF"/>
            <w:vAlign w:val="center"/>
          </w:tcPr>
          <w:p w14:paraId="1434C6AE" w14:textId="77777777" w:rsidR="009904B6" w:rsidRDefault="00717D4D" w:rsidP="009904B6">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Dil kavramını tanımlar ve dilin sosyal bir kurum olarak millet hayatındaki yeri ve önemini açıklar.</w:t>
            </w:r>
          </w:p>
          <w:p w14:paraId="2ABA42E3" w14:textId="422157DE" w:rsidR="00A32939" w:rsidRPr="00C1676D" w:rsidRDefault="00717D4D" w:rsidP="009904B6">
            <w:pPr>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Defines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concept</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importance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lastRenderedPageBreak/>
              <w:t>language</w:t>
            </w:r>
            <w:proofErr w:type="spellEnd"/>
            <w:r w:rsidRPr="00C1676D">
              <w:rPr>
                <w:rFonts w:ascii="Times New Roman" w:eastAsia="Times New Roman" w:hAnsi="Times New Roman" w:cs="Times New Roman"/>
                <w:i/>
                <w:color w:val="000000"/>
                <w:sz w:val="24"/>
                <w:szCs w:val="24"/>
              </w:rPr>
              <w:t xml:space="preserve"> as a </w:t>
            </w:r>
            <w:proofErr w:type="spellStart"/>
            <w:r w:rsidRPr="00C1676D">
              <w:rPr>
                <w:rFonts w:ascii="Times New Roman" w:eastAsia="Times New Roman" w:hAnsi="Times New Roman" w:cs="Times New Roman"/>
                <w:i/>
                <w:color w:val="000000"/>
                <w:sz w:val="24"/>
                <w:szCs w:val="24"/>
              </w:rPr>
              <w:t>social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institution</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life of a </w:t>
            </w:r>
            <w:proofErr w:type="spellStart"/>
            <w:r w:rsidRPr="00C1676D">
              <w:rPr>
                <w:rFonts w:ascii="Times New Roman" w:eastAsia="Times New Roman" w:hAnsi="Times New Roman" w:cs="Times New Roman"/>
                <w:i/>
                <w:color w:val="000000"/>
                <w:sz w:val="24"/>
                <w:szCs w:val="24"/>
              </w:rPr>
              <w:t>nation</w:t>
            </w:r>
            <w:proofErr w:type="spellEnd"/>
            <w:r w:rsidRPr="00C1676D">
              <w:rPr>
                <w:rFonts w:ascii="Times New Roman" w:eastAsia="Times New Roman" w:hAnsi="Times New Roman" w:cs="Times New Roman"/>
                <w:i/>
                <w:color w:val="000000"/>
                <w:sz w:val="24"/>
                <w:szCs w:val="24"/>
              </w:rPr>
              <w:t>.</w:t>
            </w:r>
          </w:p>
        </w:tc>
      </w:tr>
      <w:tr w:rsidR="00A32939" w:rsidRPr="00C1676D" w14:paraId="2A53C863" w14:textId="77777777">
        <w:trPr>
          <w:trHeight w:val="186"/>
          <w:jc w:val="center"/>
        </w:trPr>
        <w:tc>
          <w:tcPr>
            <w:tcW w:w="1710" w:type="dxa"/>
            <w:vMerge/>
            <w:shd w:val="clear" w:color="auto" w:fill="FFFFFF"/>
            <w:vAlign w:val="center"/>
          </w:tcPr>
          <w:p w14:paraId="38FD48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DAA5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A0F4B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E094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A123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EE90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1B24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56908A"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Kültür Nedir? Dil kültür ilişkisi nasıldır? Türk Dilinin Yapı ve Menşe Bakımından Dünya Dilleri Arasındaki Yeri ve Önemi</w:t>
            </w:r>
          </w:p>
          <w:p w14:paraId="5FF3CB02"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What</w:t>
            </w:r>
            <w:proofErr w:type="spellEnd"/>
            <w:r w:rsidRPr="00C1676D">
              <w:rPr>
                <w:rFonts w:ascii="Times New Roman" w:eastAsia="Times New Roman" w:hAnsi="Times New Roman" w:cs="Times New Roman"/>
                <w:i/>
                <w:color w:val="000000"/>
                <w:sz w:val="24"/>
                <w:szCs w:val="24"/>
              </w:rPr>
              <w:t xml:space="preserve"> is </w:t>
            </w:r>
            <w:proofErr w:type="spellStart"/>
            <w:r w:rsidRPr="00C1676D">
              <w:rPr>
                <w:rFonts w:ascii="Times New Roman" w:eastAsia="Times New Roman" w:hAnsi="Times New Roman" w:cs="Times New Roman"/>
                <w:i/>
                <w:color w:val="000000"/>
                <w:sz w:val="24"/>
                <w:szCs w:val="24"/>
              </w:rPr>
              <w:t>Culture</w:t>
            </w:r>
            <w:proofErr w:type="spellEnd"/>
            <w:r w:rsidRPr="00C1676D">
              <w:rPr>
                <w:rFonts w:ascii="Times New Roman" w:eastAsia="Times New Roman" w:hAnsi="Times New Roman" w:cs="Times New Roman"/>
                <w:i/>
                <w:color w:val="000000"/>
                <w:sz w:val="24"/>
                <w:szCs w:val="24"/>
              </w:rPr>
              <w:t xml:space="preserve">? How is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relationship</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between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culture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Place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Importance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Language </w:t>
            </w:r>
            <w:proofErr w:type="spellStart"/>
            <w:r w:rsidRPr="00C1676D">
              <w:rPr>
                <w:rFonts w:ascii="Times New Roman" w:eastAsia="Times New Roman" w:hAnsi="Times New Roman" w:cs="Times New Roman"/>
                <w:i/>
                <w:color w:val="000000"/>
                <w:sz w:val="24"/>
                <w:szCs w:val="24"/>
              </w:rPr>
              <w:t>among</w:t>
            </w:r>
            <w:proofErr w:type="spellEnd"/>
            <w:r w:rsidRPr="00C1676D">
              <w:rPr>
                <w:rFonts w:ascii="Times New Roman" w:eastAsia="Times New Roman" w:hAnsi="Times New Roman" w:cs="Times New Roman"/>
                <w:i/>
                <w:color w:val="000000"/>
                <w:sz w:val="24"/>
                <w:szCs w:val="24"/>
              </w:rPr>
              <w:t xml:space="preserve"> World </w:t>
            </w:r>
            <w:proofErr w:type="spellStart"/>
            <w:r w:rsidRPr="00C1676D">
              <w:rPr>
                <w:rFonts w:ascii="Times New Roman" w:eastAsia="Times New Roman" w:hAnsi="Times New Roman" w:cs="Times New Roman"/>
                <w:i/>
                <w:color w:val="000000"/>
                <w:sz w:val="24"/>
                <w:szCs w:val="24"/>
              </w:rPr>
              <w:t>Languages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Terms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Structure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Origin</w:t>
            </w:r>
            <w:proofErr w:type="spellEnd"/>
          </w:p>
        </w:tc>
        <w:tc>
          <w:tcPr>
            <w:tcW w:w="3555" w:type="dxa"/>
            <w:shd w:val="clear" w:color="auto" w:fill="FFFFFF"/>
            <w:vAlign w:val="center"/>
          </w:tcPr>
          <w:p w14:paraId="26BFF381"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Dil ve kültür arasındaki ilişkiyi açıklar. Türk dilinin dünya dilleri arasındaki yeri ve önemini bilir.</w:t>
            </w:r>
          </w:p>
          <w:p w14:paraId="2CED654B"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relationship</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between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culture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importance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among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world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languages</w:t>
            </w:r>
            <w:proofErr w:type="spellEnd"/>
            <w:r w:rsidRPr="00C1676D">
              <w:rPr>
                <w:rFonts w:ascii="Times New Roman" w:eastAsia="Times New Roman" w:hAnsi="Times New Roman" w:cs="Times New Roman"/>
                <w:i/>
                <w:color w:val="000000"/>
                <w:sz w:val="24"/>
                <w:szCs w:val="24"/>
              </w:rPr>
              <w:t>.</w:t>
            </w:r>
          </w:p>
        </w:tc>
      </w:tr>
      <w:tr w:rsidR="00A32939" w:rsidRPr="00C1676D" w14:paraId="23F27581" w14:textId="77777777">
        <w:trPr>
          <w:trHeight w:val="186"/>
          <w:jc w:val="center"/>
        </w:trPr>
        <w:tc>
          <w:tcPr>
            <w:tcW w:w="1710" w:type="dxa"/>
            <w:vMerge/>
            <w:shd w:val="clear" w:color="auto" w:fill="FFFFFF"/>
            <w:vAlign w:val="center"/>
          </w:tcPr>
          <w:p w14:paraId="6B3B45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D88B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7494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81C0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AFCE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A0C3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6DEC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0E045C"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 Dilinin Tarihi Gelişmesi ve Tarihi Evreleri</w:t>
            </w:r>
          </w:p>
          <w:p w14:paraId="31CA097A"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Historical</w:t>
            </w:r>
            <w:proofErr w:type="spellEnd"/>
            <w:r w:rsidRPr="00C1676D">
              <w:rPr>
                <w:rFonts w:ascii="Times New Roman" w:eastAsia="Times New Roman" w:hAnsi="Times New Roman" w:cs="Times New Roman"/>
                <w:i/>
                <w:color w:val="000000"/>
                <w:sz w:val="24"/>
                <w:szCs w:val="24"/>
              </w:rPr>
              <w:t xml:space="preserve"> Development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Historical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Stages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Language</w:t>
            </w:r>
          </w:p>
        </w:tc>
        <w:tc>
          <w:tcPr>
            <w:tcW w:w="3555" w:type="dxa"/>
            <w:shd w:val="clear" w:color="auto" w:fill="FFFFFF"/>
            <w:vAlign w:val="center"/>
          </w:tcPr>
          <w:p w14:paraId="2EDA4ECF"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 dilinin tarihsel gelişimini açıklar.</w:t>
            </w:r>
          </w:p>
          <w:p w14:paraId="080E2B9A" w14:textId="77777777" w:rsidR="00A32939" w:rsidRPr="00C1676D" w:rsidRDefault="00717D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historical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development</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w:t>
            </w:r>
          </w:p>
          <w:p w14:paraId="22AB629A" w14:textId="77777777" w:rsidR="00A32939" w:rsidRPr="00C1676D" w:rsidRDefault="00A32939">
            <w:pPr>
              <w:pBdr>
                <w:top w:val="nil"/>
                <w:left w:val="nil"/>
                <w:bottom w:val="nil"/>
                <w:right w:val="nil"/>
                <w:between w:val="nil"/>
              </w:pBdr>
              <w:spacing w:after="160"/>
              <w:ind w:left="241"/>
              <w:jc w:val="both"/>
              <w:rPr>
                <w:rFonts w:ascii="Times New Roman" w:eastAsia="Times New Roman" w:hAnsi="Times New Roman" w:cs="Times New Roman"/>
                <w:b/>
                <w:color w:val="000000"/>
              </w:rPr>
            </w:pPr>
          </w:p>
        </w:tc>
      </w:tr>
      <w:tr w:rsidR="00A32939" w:rsidRPr="00C1676D" w14:paraId="40C6F410" w14:textId="77777777">
        <w:trPr>
          <w:trHeight w:val="186"/>
          <w:jc w:val="center"/>
        </w:trPr>
        <w:tc>
          <w:tcPr>
            <w:tcW w:w="1710" w:type="dxa"/>
            <w:vMerge/>
            <w:shd w:val="clear" w:color="auto" w:fill="FFFFFF"/>
            <w:vAlign w:val="center"/>
          </w:tcPr>
          <w:p w14:paraId="27929B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5AA1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ED79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249C2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C180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7B75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5146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068EF2"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 Dilinin Bugünkü Durumu ve Yayılma Alanları. Lehçe, Şive, Ağız Nedir?</w:t>
            </w:r>
          </w:p>
          <w:p w14:paraId="02A6B63B"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Current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Status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Language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Spreading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Areas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What</w:t>
            </w:r>
            <w:proofErr w:type="spellEnd"/>
            <w:r w:rsidRPr="00C1676D">
              <w:rPr>
                <w:rFonts w:ascii="Times New Roman" w:eastAsia="Times New Roman" w:hAnsi="Times New Roman" w:cs="Times New Roman"/>
                <w:i/>
                <w:color w:val="000000"/>
                <w:sz w:val="24"/>
                <w:szCs w:val="24"/>
              </w:rPr>
              <w:t xml:space="preserve"> is </w:t>
            </w:r>
            <w:proofErr w:type="spellStart"/>
            <w:r w:rsidRPr="00C1676D">
              <w:rPr>
                <w:rFonts w:ascii="Times New Roman" w:eastAsia="Times New Roman" w:hAnsi="Times New Roman" w:cs="Times New Roman"/>
                <w:i/>
                <w:color w:val="000000"/>
                <w:sz w:val="24"/>
                <w:szCs w:val="24"/>
              </w:rPr>
              <w:t>Dialect</w:t>
            </w:r>
            <w:proofErr w:type="spellEnd"/>
            <w:r w:rsidRPr="00C1676D">
              <w:rPr>
                <w:rFonts w:ascii="Times New Roman" w:eastAsia="Times New Roman" w:hAnsi="Times New Roman" w:cs="Times New Roman"/>
                <w:i/>
                <w:color w:val="000000"/>
                <w:sz w:val="24"/>
                <w:szCs w:val="24"/>
              </w:rPr>
              <w:t xml:space="preserve">, Accent, </w:t>
            </w:r>
            <w:proofErr w:type="spellStart"/>
            <w:r w:rsidRPr="00C1676D">
              <w:rPr>
                <w:rFonts w:ascii="Times New Roman" w:eastAsia="Times New Roman" w:hAnsi="Times New Roman" w:cs="Times New Roman"/>
                <w:i/>
                <w:color w:val="000000"/>
                <w:sz w:val="24"/>
                <w:szCs w:val="24"/>
              </w:rPr>
              <w:t>Subdialect</w:t>
            </w:r>
            <w:proofErr w:type="spellEnd"/>
            <w:r w:rsidRPr="00C1676D">
              <w:rPr>
                <w:rFonts w:ascii="Times New Roman" w:eastAsia="Times New Roman" w:hAnsi="Times New Roman" w:cs="Times New Roman"/>
                <w:i/>
                <w:color w:val="000000"/>
                <w:sz w:val="24"/>
                <w:szCs w:val="24"/>
              </w:rPr>
              <w:t>?</w:t>
            </w:r>
          </w:p>
        </w:tc>
        <w:tc>
          <w:tcPr>
            <w:tcW w:w="3555" w:type="dxa"/>
            <w:shd w:val="clear" w:color="auto" w:fill="FFFFFF"/>
            <w:vAlign w:val="center"/>
          </w:tcPr>
          <w:p w14:paraId="50A9A084"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 dilinin bugünkü durumunu ve yayılma alanlarını açıklar. Lehçe, şive ve ağız kavramlarını tanımlar. Türk dilinin lehçelerini, şivelerini ve ağızlarını örneklendirir.</w:t>
            </w:r>
          </w:p>
          <w:p w14:paraId="167FD2CE"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current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state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spreading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areas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Defines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concepts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dialects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accent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lastRenderedPageBreak/>
              <w:t>subdialect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Exemplify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dialects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accents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subdialects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w:t>
            </w:r>
          </w:p>
        </w:tc>
      </w:tr>
      <w:tr w:rsidR="00A32939" w:rsidRPr="00C1676D" w14:paraId="056C0707" w14:textId="77777777">
        <w:trPr>
          <w:trHeight w:val="186"/>
          <w:jc w:val="center"/>
        </w:trPr>
        <w:tc>
          <w:tcPr>
            <w:tcW w:w="1710" w:type="dxa"/>
            <w:vMerge/>
            <w:shd w:val="clear" w:color="auto" w:fill="FFFFFF"/>
            <w:vAlign w:val="center"/>
          </w:tcPr>
          <w:p w14:paraId="2B8DF1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7FB7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9D59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7D0C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4464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C7E6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F260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783804"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Türkçenin Ses Özellikleri ve Ses Bilgisi ile İlgili Kurallar</w:t>
            </w:r>
          </w:p>
          <w:p w14:paraId="1509DD6E"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Phonetic</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Characteristics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Phonological</w:t>
            </w:r>
            <w:proofErr w:type="spellEnd"/>
            <w:r w:rsidRPr="00C1676D">
              <w:rPr>
                <w:rFonts w:ascii="Times New Roman" w:eastAsia="Times New Roman" w:hAnsi="Times New Roman" w:cs="Times New Roman"/>
                <w:i/>
                <w:color w:val="000000"/>
                <w:sz w:val="24"/>
                <w:szCs w:val="24"/>
              </w:rPr>
              <w:t xml:space="preserve"> Rules</w:t>
            </w:r>
          </w:p>
        </w:tc>
        <w:tc>
          <w:tcPr>
            <w:tcW w:w="3555" w:type="dxa"/>
            <w:shd w:val="clear" w:color="auto" w:fill="FFFFFF"/>
            <w:vAlign w:val="center"/>
          </w:tcPr>
          <w:p w14:paraId="36806EB2"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Türkçeye ait ses bilgisi kurallarını ve ses özelliklerini örnekler üzerinden açıklar.</w:t>
            </w:r>
          </w:p>
          <w:p w14:paraId="7823832B"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phonetic</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rules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phonetic</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features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through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examples</w:t>
            </w:r>
            <w:proofErr w:type="spellEnd"/>
            <w:r w:rsidRPr="00C1676D">
              <w:rPr>
                <w:rFonts w:ascii="Times New Roman" w:eastAsia="Times New Roman" w:hAnsi="Times New Roman" w:cs="Times New Roman"/>
                <w:i/>
                <w:color w:val="000000"/>
                <w:sz w:val="24"/>
                <w:szCs w:val="24"/>
              </w:rPr>
              <w:t>.</w:t>
            </w:r>
          </w:p>
        </w:tc>
      </w:tr>
      <w:tr w:rsidR="00A32939" w:rsidRPr="00C1676D" w14:paraId="1758733F" w14:textId="77777777">
        <w:trPr>
          <w:trHeight w:val="186"/>
          <w:jc w:val="center"/>
        </w:trPr>
        <w:tc>
          <w:tcPr>
            <w:tcW w:w="1710" w:type="dxa"/>
            <w:vMerge/>
            <w:shd w:val="clear" w:color="auto" w:fill="FFFFFF"/>
            <w:vAlign w:val="center"/>
          </w:tcPr>
          <w:p w14:paraId="1C565B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0134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13624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2C87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4FA5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9E94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A28D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237AFA"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Cumhuriyet Döneminde Türk Dilinin Kelime Haznesini Geliştirmek İçin Yapılan Çalışmalar </w:t>
            </w:r>
          </w:p>
          <w:p w14:paraId="2F3185F7"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Studies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Made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Improve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Vocabulary</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Language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Republic</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w:t>
            </w:r>
            <w:proofErr w:type="spellEnd"/>
          </w:p>
        </w:tc>
        <w:tc>
          <w:tcPr>
            <w:tcW w:w="3555" w:type="dxa"/>
            <w:shd w:val="clear" w:color="auto" w:fill="FFFFFF"/>
            <w:vAlign w:val="center"/>
          </w:tcPr>
          <w:p w14:paraId="19ED109A"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Cumhuriyet döneminde Türk dilini zenginleştirmek için yapılan çalışmaları açıklar.</w:t>
            </w:r>
          </w:p>
          <w:p w14:paraId="36A29C71"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studies</w:t>
            </w:r>
            <w:proofErr w:type="spellEnd"/>
            <w:r w:rsidRPr="00C1676D">
              <w:rPr>
                <w:rFonts w:ascii="Times New Roman" w:eastAsia="Times New Roman" w:hAnsi="Times New Roman" w:cs="Times New Roman"/>
                <w:i/>
                <w:color w:val="000000"/>
                <w:sz w:val="24"/>
                <w:szCs w:val="24"/>
              </w:rPr>
              <w:t xml:space="preserve"> </w:t>
            </w:r>
            <w:proofErr w:type="gramStart"/>
            <w:r w:rsidRPr="00C1676D">
              <w:rPr>
                <w:rFonts w:ascii="Times New Roman" w:eastAsia="Times New Roman" w:hAnsi="Times New Roman" w:cs="Times New Roman"/>
                <w:i/>
                <w:color w:val="000000"/>
                <w:sz w:val="24"/>
                <w:szCs w:val="24"/>
              </w:rPr>
              <w:t>done</w:t>
            </w:r>
            <w:proofErr w:type="gram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enrich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language</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Republic</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period</w:t>
            </w:r>
            <w:proofErr w:type="spellEnd"/>
            <w:r w:rsidRPr="00C1676D">
              <w:rPr>
                <w:rFonts w:ascii="Times New Roman" w:eastAsia="Times New Roman" w:hAnsi="Times New Roman" w:cs="Times New Roman"/>
                <w:i/>
                <w:color w:val="000000"/>
                <w:sz w:val="24"/>
                <w:szCs w:val="24"/>
              </w:rPr>
              <w:t>.</w:t>
            </w:r>
          </w:p>
        </w:tc>
      </w:tr>
      <w:tr w:rsidR="00A32939" w:rsidRPr="00C1676D" w14:paraId="3EFD11CA" w14:textId="77777777">
        <w:trPr>
          <w:trHeight w:val="186"/>
          <w:jc w:val="center"/>
        </w:trPr>
        <w:tc>
          <w:tcPr>
            <w:tcW w:w="1710" w:type="dxa"/>
            <w:vMerge/>
            <w:shd w:val="clear" w:color="auto" w:fill="FFFFFF"/>
            <w:vAlign w:val="center"/>
          </w:tcPr>
          <w:p w14:paraId="3749E3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A38E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96BF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40F6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45DC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1B2F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EB43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94E843"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Noktalama İşaretleri</w:t>
            </w:r>
          </w:p>
          <w:p w14:paraId="799F358B"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Punctuation</w:t>
            </w:r>
            <w:proofErr w:type="spellEnd"/>
            <w:r w:rsidRPr="00C1676D">
              <w:rPr>
                <w:rFonts w:ascii="Times New Roman" w:eastAsia="Times New Roman" w:hAnsi="Times New Roman" w:cs="Times New Roman"/>
                <w:i/>
                <w:color w:val="000000"/>
                <w:sz w:val="24"/>
                <w:szCs w:val="24"/>
              </w:rPr>
              <w:t xml:space="preserve"> Marks</w:t>
            </w:r>
          </w:p>
        </w:tc>
        <w:tc>
          <w:tcPr>
            <w:tcW w:w="3555" w:type="dxa"/>
            <w:shd w:val="clear" w:color="auto" w:fill="FFFFFF"/>
            <w:vAlign w:val="center"/>
          </w:tcPr>
          <w:p w14:paraId="6BD60237"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Noktalama işaretlerini ve kullanım alanlarını açıklar.</w:t>
            </w:r>
          </w:p>
          <w:p w14:paraId="0C1FE767"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Explains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punctuation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marks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their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usage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areas</w:t>
            </w:r>
            <w:proofErr w:type="spellEnd"/>
            <w:r w:rsidRPr="00C1676D">
              <w:rPr>
                <w:rFonts w:ascii="Times New Roman" w:eastAsia="Times New Roman" w:hAnsi="Times New Roman" w:cs="Times New Roman"/>
                <w:i/>
                <w:color w:val="000000"/>
                <w:sz w:val="24"/>
                <w:szCs w:val="24"/>
              </w:rPr>
              <w:t>.</w:t>
            </w:r>
          </w:p>
        </w:tc>
      </w:tr>
      <w:tr w:rsidR="00A32939" w:rsidRPr="00C1676D" w14:paraId="3C7D1F4A" w14:textId="77777777">
        <w:trPr>
          <w:trHeight w:val="186"/>
          <w:jc w:val="center"/>
        </w:trPr>
        <w:tc>
          <w:tcPr>
            <w:tcW w:w="1710" w:type="dxa"/>
            <w:vMerge/>
            <w:shd w:val="clear" w:color="auto" w:fill="FFFFFF"/>
            <w:vAlign w:val="center"/>
          </w:tcPr>
          <w:p w14:paraId="0DA055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EF08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38B3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4F88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4195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037B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AB1C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6566EF"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İmla Kuralları</w:t>
            </w:r>
          </w:p>
          <w:p w14:paraId="7A2A9E49"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Spelling</w:t>
            </w:r>
            <w:proofErr w:type="spellEnd"/>
            <w:r w:rsidRPr="00C1676D">
              <w:rPr>
                <w:rFonts w:ascii="Times New Roman" w:eastAsia="Times New Roman" w:hAnsi="Times New Roman" w:cs="Times New Roman"/>
                <w:i/>
                <w:color w:val="000000"/>
                <w:sz w:val="24"/>
                <w:szCs w:val="24"/>
              </w:rPr>
              <w:t xml:space="preserve"> Rules</w:t>
            </w:r>
          </w:p>
        </w:tc>
        <w:tc>
          <w:tcPr>
            <w:tcW w:w="3555" w:type="dxa"/>
            <w:shd w:val="clear" w:color="auto" w:fill="FFFFFF"/>
            <w:vAlign w:val="center"/>
          </w:tcPr>
          <w:p w14:paraId="500750F4"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İmla kurallarını uygular. </w:t>
            </w:r>
          </w:p>
          <w:p w14:paraId="43B972FD"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Apply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spelling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rules</w:t>
            </w:r>
            <w:proofErr w:type="spellEnd"/>
            <w:r w:rsidRPr="00C1676D">
              <w:rPr>
                <w:rFonts w:ascii="Times New Roman" w:eastAsia="Times New Roman" w:hAnsi="Times New Roman" w:cs="Times New Roman"/>
                <w:i/>
                <w:color w:val="000000"/>
                <w:sz w:val="24"/>
                <w:szCs w:val="24"/>
              </w:rPr>
              <w:t>.</w:t>
            </w:r>
          </w:p>
        </w:tc>
      </w:tr>
      <w:tr w:rsidR="00A32939" w:rsidRPr="00C1676D" w14:paraId="499FD89D" w14:textId="77777777">
        <w:trPr>
          <w:trHeight w:val="186"/>
          <w:jc w:val="center"/>
        </w:trPr>
        <w:tc>
          <w:tcPr>
            <w:tcW w:w="1710" w:type="dxa"/>
            <w:vMerge/>
            <w:shd w:val="clear" w:color="auto" w:fill="FFFFFF"/>
            <w:vAlign w:val="center"/>
          </w:tcPr>
          <w:p w14:paraId="272629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0E63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14A9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AC8A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42BE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9A0C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D3DF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42F658"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Türkçenin Ekleri ve Uygulaması</w:t>
            </w:r>
          </w:p>
          <w:p w14:paraId="57F1670F"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Affixes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Application of it</w:t>
            </w:r>
          </w:p>
        </w:tc>
        <w:tc>
          <w:tcPr>
            <w:tcW w:w="3555" w:type="dxa"/>
            <w:shd w:val="clear" w:color="auto" w:fill="FFFFFF"/>
            <w:vAlign w:val="center"/>
          </w:tcPr>
          <w:p w14:paraId="630B832A"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Türkçenin eklerini bilir, örneklendirir. </w:t>
            </w:r>
          </w:p>
          <w:p w14:paraId="4BB3BE7F"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suffixes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gives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examples</w:t>
            </w:r>
            <w:proofErr w:type="spellEnd"/>
            <w:r w:rsidRPr="00C1676D">
              <w:rPr>
                <w:rFonts w:ascii="Times New Roman" w:eastAsia="Times New Roman" w:hAnsi="Times New Roman" w:cs="Times New Roman"/>
                <w:i/>
                <w:color w:val="000000"/>
                <w:sz w:val="24"/>
                <w:szCs w:val="24"/>
              </w:rPr>
              <w:t>.</w:t>
            </w:r>
          </w:p>
        </w:tc>
      </w:tr>
      <w:tr w:rsidR="00A32939" w:rsidRPr="00C1676D" w14:paraId="33B01069" w14:textId="77777777">
        <w:trPr>
          <w:trHeight w:val="186"/>
          <w:jc w:val="center"/>
        </w:trPr>
        <w:tc>
          <w:tcPr>
            <w:tcW w:w="1710" w:type="dxa"/>
            <w:vMerge/>
            <w:shd w:val="clear" w:color="auto" w:fill="FFFFFF"/>
            <w:vAlign w:val="center"/>
          </w:tcPr>
          <w:p w14:paraId="1445EE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C876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79D9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A9D1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C9BB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35AF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4A3B5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753494"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Kompozisyonla İlgili Genel Bilgiler</w:t>
            </w:r>
          </w:p>
          <w:p w14:paraId="066EDAE6"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i/>
                <w:color w:val="000000"/>
                <w:sz w:val="24"/>
                <w:szCs w:val="24"/>
              </w:rPr>
              <w:t xml:space="preserve">General Information on </w:t>
            </w:r>
            <w:proofErr w:type="spellStart"/>
            <w:r w:rsidRPr="00C1676D">
              <w:rPr>
                <w:rFonts w:ascii="Times New Roman" w:eastAsia="Times New Roman" w:hAnsi="Times New Roman" w:cs="Times New Roman"/>
                <w:i/>
                <w:color w:val="000000"/>
                <w:sz w:val="24"/>
                <w:szCs w:val="24"/>
              </w:rPr>
              <w:t>Composition</w:t>
            </w:r>
            <w:proofErr w:type="spellEnd"/>
          </w:p>
        </w:tc>
        <w:tc>
          <w:tcPr>
            <w:tcW w:w="3555" w:type="dxa"/>
            <w:shd w:val="clear" w:color="auto" w:fill="FFFFFF"/>
            <w:vAlign w:val="center"/>
          </w:tcPr>
          <w:p w14:paraId="65D067D1"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Kompozisyonun nasıl yazılacağını bilir. </w:t>
            </w:r>
          </w:p>
          <w:p w14:paraId="072BBAF5"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how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write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composition</w:t>
            </w:r>
            <w:proofErr w:type="spellEnd"/>
            <w:r w:rsidRPr="00C1676D">
              <w:rPr>
                <w:rFonts w:ascii="Times New Roman" w:eastAsia="Times New Roman" w:hAnsi="Times New Roman" w:cs="Times New Roman"/>
                <w:i/>
                <w:color w:val="000000"/>
                <w:sz w:val="24"/>
                <w:szCs w:val="24"/>
              </w:rPr>
              <w:t>.</w:t>
            </w:r>
          </w:p>
        </w:tc>
      </w:tr>
      <w:tr w:rsidR="00A32939" w:rsidRPr="00C1676D" w14:paraId="064C9A97" w14:textId="77777777">
        <w:trPr>
          <w:trHeight w:val="186"/>
          <w:jc w:val="center"/>
        </w:trPr>
        <w:tc>
          <w:tcPr>
            <w:tcW w:w="1710" w:type="dxa"/>
            <w:vMerge/>
            <w:shd w:val="clear" w:color="auto" w:fill="FFFFFF"/>
            <w:vAlign w:val="center"/>
          </w:tcPr>
          <w:p w14:paraId="047269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579F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8997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96B4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8E8B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9D49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1386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0A1C00"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Kompozisyon Yazmada Kullanılacak Plan ve Uygulaması</w:t>
            </w:r>
          </w:p>
          <w:p w14:paraId="43E11B32"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i/>
                <w:color w:val="000000"/>
                <w:sz w:val="24"/>
                <w:szCs w:val="24"/>
              </w:rPr>
              <w:t xml:space="preserve">Plan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be </w:t>
            </w:r>
            <w:proofErr w:type="spellStart"/>
            <w:r w:rsidRPr="00C1676D">
              <w:rPr>
                <w:rFonts w:ascii="Times New Roman" w:eastAsia="Times New Roman" w:hAnsi="Times New Roman" w:cs="Times New Roman"/>
                <w:i/>
                <w:color w:val="000000"/>
                <w:sz w:val="24"/>
                <w:szCs w:val="24"/>
              </w:rPr>
              <w:t>Used</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Writing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Composition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Application of it</w:t>
            </w:r>
          </w:p>
        </w:tc>
        <w:tc>
          <w:tcPr>
            <w:tcW w:w="3555" w:type="dxa"/>
            <w:shd w:val="clear" w:color="auto" w:fill="FFFFFF"/>
            <w:vAlign w:val="center"/>
          </w:tcPr>
          <w:p w14:paraId="2DDD15EC"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Kompozisyon yazmada kullanılacak planı yapar ve uygular.</w:t>
            </w:r>
          </w:p>
          <w:p w14:paraId="159EC086"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Makes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applies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plan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be </w:t>
            </w:r>
            <w:proofErr w:type="spellStart"/>
            <w:r w:rsidRPr="00C1676D">
              <w:rPr>
                <w:rFonts w:ascii="Times New Roman" w:eastAsia="Times New Roman" w:hAnsi="Times New Roman" w:cs="Times New Roman"/>
                <w:i/>
                <w:color w:val="000000"/>
                <w:sz w:val="24"/>
                <w:szCs w:val="24"/>
              </w:rPr>
              <w:t>used</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composition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writing</w:t>
            </w:r>
            <w:proofErr w:type="spellEnd"/>
            <w:r w:rsidRPr="00C1676D">
              <w:rPr>
                <w:rFonts w:ascii="Times New Roman" w:eastAsia="Times New Roman" w:hAnsi="Times New Roman" w:cs="Times New Roman"/>
                <w:i/>
                <w:color w:val="000000"/>
                <w:sz w:val="24"/>
                <w:szCs w:val="24"/>
              </w:rPr>
              <w:t>.</w:t>
            </w:r>
          </w:p>
        </w:tc>
      </w:tr>
      <w:tr w:rsidR="00A32939" w:rsidRPr="00C1676D" w14:paraId="7886CA18" w14:textId="77777777">
        <w:trPr>
          <w:trHeight w:val="186"/>
          <w:jc w:val="center"/>
        </w:trPr>
        <w:tc>
          <w:tcPr>
            <w:tcW w:w="1710" w:type="dxa"/>
            <w:vMerge/>
            <w:shd w:val="clear" w:color="auto" w:fill="FFFFFF"/>
            <w:vAlign w:val="center"/>
          </w:tcPr>
          <w:p w14:paraId="43D358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F2BD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5836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2684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A7AD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A57A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4BDB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3AF7DA"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Kompozisyon Yazma ve Düzeltme Çalışmaları</w:t>
            </w:r>
          </w:p>
          <w:p w14:paraId="07430D29"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Essay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Writing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Proofreading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Studies</w:t>
            </w:r>
            <w:proofErr w:type="spellEnd"/>
          </w:p>
        </w:tc>
        <w:tc>
          <w:tcPr>
            <w:tcW w:w="3555" w:type="dxa"/>
            <w:shd w:val="clear" w:color="auto" w:fill="FFFFFF"/>
            <w:vAlign w:val="center"/>
          </w:tcPr>
          <w:p w14:paraId="325CA2C1"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Kompozisyonda yer alan hataları bulur ve düzeltir. </w:t>
            </w:r>
          </w:p>
          <w:p w14:paraId="26DC9D2F"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Finds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corrects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errors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composition</w:t>
            </w:r>
            <w:proofErr w:type="spellEnd"/>
            <w:r w:rsidRPr="00C1676D">
              <w:rPr>
                <w:rFonts w:ascii="Times New Roman" w:eastAsia="Times New Roman" w:hAnsi="Times New Roman" w:cs="Times New Roman"/>
                <w:i/>
                <w:color w:val="000000"/>
                <w:sz w:val="24"/>
                <w:szCs w:val="24"/>
              </w:rPr>
              <w:t>.</w:t>
            </w:r>
          </w:p>
        </w:tc>
      </w:tr>
      <w:tr w:rsidR="00A32939" w:rsidRPr="00C1676D" w14:paraId="105407AB" w14:textId="77777777">
        <w:trPr>
          <w:trHeight w:val="186"/>
          <w:jc w:val="center"/>
        </w:trPr>
        <w:tc>
          <w:tcPr>
            <w:tcW w:w="1710" w:type="dxa"/>
            <w:vMerge/>
            <w:shd w:val="clear" w:color="auto" w:fill="FFFFFF"/>
            <w:vAlign w:val="center"/>
          </w:tcPr>
          <w:p w14:paraId="6603F9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8763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0EF0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2238E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1921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21B1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9A7E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FF7D66"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Türkçede Anlatım Bozuklukları</w:t>
            </w:r>
          </w:p>
          <w:p w14:paraId="447AA6B8"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Ambiguity</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Turkish</w:t>
            </w:r>
            <w:proofErr w:type="spellEnd"/>
          </w:p>
        </w:tc>
        <w:tc>
          <w:tcPr>
            <w:tcW w:w="3555" w:type="dxa"/>
            <w:shd w:val="clear" w:color="auto" w:fill="FFFFFF"/>
            <w:vAlign w:val="center"/>
          </w:tcPr>
          <w:p w14:paraId="305AB391"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Türkçedeki anlatım bozukluklarını bilir.</w:t>
            </w:r>
          </w:p>
          <w:p w14:paraId="22A78989"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expression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ambiguities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Turkish</w:t>
            </w:r>
            <w:proofErr w:type="spellEnd"/>
            <w:r w:rsidRPr="00C1676D">
              <w:rPr>
                <w:rFonts w:ascii="Times New Roman" w:eastAsia="Times New Roman" w:hAnsi="Times New Roman" w:cs="Times New Roman"/>
                <w:i/>
                <w:color w:val="000000"/>
                <w:sz w:val="24"/>
                <w:szCs w:val="24"/>
              </w:rPr>
              <w:t>.</w:t>
            </w:r>
          </w:p>
        </w:tc>
      </w:tr>
      <w:tr w:rsidR="00A32939" w:rsidRPr="00C1676D" w14:paraId="2E3042D5" w14:textId="77777777">
        <w:trPr>
          <w:trHeight w:val="186"/>
          <w:jc w:val="center"/>
        </w:trPr>
        <w:tc>
          <w:tcPr>
            <w:tcW w:w="1710" w:type="dxa"/>
            <w:vMerge/>
            <w:shd w:val="clear" w:color="auto" w:fill="FFFFFF"/>
            <w:vAlign w:val="center"/>
          </w:tcPr>
          <w:p w14:paraId="02B6D5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3334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7278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953B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1ECB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6C8A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FBB1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CA3850" w14:textId="77777777" w:rsidR="00A32939" w:rsidRPr="00C1676D" w:rsidRDefault="00717D4D">
            <w:pPr>
              <w:numPr>
                <w:ilvl w:val="0"/>
                <w:numId w:val="5"/>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Türkçede Anlatım Bozuklukları</w:t>
            </w:r>
          </w:p>
          <w:p w14:paraId="70DF2AC7"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Ambiguity</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Turkish</w:t>
            </w:r>
            <w:proofErr w:type="spellEnd"/>
          </w:p>
        </w:tc>
        <w:tc>
          <w:tcPr>
            <w:tcW w:w="3555" w:type="dxa"/>
            <w:shd w:val="clear" w:color="auto" w:fill="FFFFFF"/>
            <w:vAlign w:val="center"/>
          </w:tcPr>
          <w:p w14:paraId="3C790CB4"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Kendisine verilen cümledeki anlatım bozukluklarını bulur, düzeltir.</w:t>
            </w:r>
          </w:p>
          <w:p w14:paraId="0AE92B56"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Finds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corrects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ambiguities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sentence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given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him</w:t>
            </w:r>
            <w:proofErr w:type="spellEnd"/>
            <w:r w:rsidRPr="00C1676D">
              <w:rPr>
                <w:rFonts w:ascii="Times New Roman" w:eastAsia="Times New Roman" w:hAnsi="Times New Roman" w:cs="Times New Roman"/>
                <w:i/>
                <w:color w:val="000000"/>
                <w:sz w:val="24"/>
                <w:szCs w:val="24"/>
              </w:rPr>
              <w:t>.</w:t>
            </w:r>
          </w:p>
        </w:tc>
      </w:tr>
      <w:tr w:rsidR="00A32939" w:rsidRPr="00C1676D" w14:paraId="23D219F6" w14:textId="77777777">
        <w:trPr>
          <w:trHeight w:val="306"/>
          <w:jc w:val="center"/>
        </w:trPr>
        <w:tc>
          <w:tcPr>
            <w:tcW w:w="1710" w:type="dxa"/>
            <w:vMerge w:val="restart"/>
            <w:shd w:val="clear" w:color="auto" w:fill="FFFFFF"/>
            <w:vAlign w:val="center"/>
          </w:tcPr>
          <w:p w14:paraId="0C80AEE3" w14:textId="77777777" w:rsidR="00A32939" w:rsidRPr="00C1676D" w:rsidRDefault="00717D4D">
            <w:pP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431211301</w:t>
            </w:r>
          </w:p>
          <w:p w14:paraId="3FC1F535" w14:textId="77777777" w:rsidR="00A32939" w:rsidRPr="00C1676D" w:rsidRDefault="00A32939">
            <w:pPr>
              <w:jc w:val="center"/>
              <w:rPr>
                <w:rFonts w:ascii="Times New Roman" w:eastAsia="Times New Roman" w:hAnsi="Times New Roman" w:cs="Times New Roman"/>
                <w:sz w:val="24"/>
                <w:szCs w:val="24"/>
              </w:rPr>
            </w:pPr>
          </w:p>
        </w:tc>
        <w:tc>
          <w:tcPr>
            <w:tcW w:w="3495" w:type="dxa"/>
            <w:vMerge w:val="restart"/>
            <w:shd w:val="clear" w:color="auto" w:fill="FFFFFF"/>
            <w:vAlign w:val="center"/>
          </w:tcPr>
          <w:p w14:paraId="0EE8DBAE" w14:textId="77777777" w:rsidR="00A32939" w:rsidRPr="00C1676D" w:rsidRDefault="00717D4D">
            <w:pP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Yabancı Dil I: İngilizce</w:t>
            </w:r>
          </w:p>
          <w:p w14:paraId="16406B7E" w14:textId="77777777" w:rsidR="00A32939" w:rsidRPr="00C1676D" w:rsidRDefault="00717D4D">
            <w:pP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color w:val="000000"/>
                <w:sz w:val="24"/>
                <w:szCs w:val="24"/>
              </w:rPr>
              <w:lastRenderedPageBreak/>
              <w:t>Foreign</w:t>
            </w:r>
            <w:proofErr w:type="spellEnd"/>
            <w:r w:rsidRPr="00C1676D">
              <w:rPr>
                <w:rFonts w:ascii="Times New Roman" w:eastAsia="Times New Roman" w:hAnsi="Times New Roman" w:cs="Times New Roman"/>
                <w:i/>
                <w:color w:val="000000"/>
                <w:sz w:val="24"/>
                <w:szCs w:val="24"/>
              </w:rPr>
              <w:t xml:space="preserve"> Language I: English</w:t>
            </w:r>
          </w:p>
        </w:tc>
        <w:tc>
          <w:tcPr>
            <w:tcW w:w="405" w:type="dxa"/>
            <w:vMerge w:val="restart"/>
            <w:shd w:val="clear" w:color="auto" w:fill="FFFFFF"/>
            <w:vAlign w:val="center"/>
          </w:tcPr>
          <w:p w14:paraId="40688CFA"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lastRenderedPageBreak/>
              <w:t>2</w:t>
            </w:r>
          </w:p>
        </w:tc>
        <w:tc>
          <w:tcPr>
            <w:tcW w:w="585" w:type="dxa"/>
            <w:vMerge w:val="restart"/>
            <w:shd w:val="clear" w:color="auto" w:fill="FFFFFF"/>
            <w:vAlign w:val="center"/>
          </w:tcPr>
          <w:p w14:paraId="05F52240"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0</w:t>
            </w:r>
          </w:p>
        </w:tc>
        <w:tc>
          <w:tcPr>
            <w:tcW w:w="425" w:type="dxa"/>
            <w:vMerge w:val="restart"/>
            <w:shd w:val="clear" w:color="auto" w:fill="FFFFFF"/>
            <w:vAlign w:val="center"/>
          </w:tcPr>
          <w:p w14:paraId="282F930B"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425" w:type="dxa"/>
            <w:vMerge w:val="restart"/>
            <w:shd w:val="clear" w:color="auto" w:fill="FFFFFF"/>
            <w:vAlign w:val="center"/>
          </w:tcPr>
          <w:p w14:paraId="4428E3C3"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rPr>
              <w:t>2</w:t>
            </w:r>
          </w:p>
        </w:tc>
        <w:tc>
          <w:tcPr>
            <w:tcW w:w="709" w:type="dxa"/>
            <w:vMerge w:val="restart"/>
            <w:shd w:val="clear" w:color="auto" w:fill="FFFFFF"/>
            <w:vAlign w:val="center"/>
          </w:tcPr>
          <w:p w14:paraId="6FB696B7"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Z</w:t>
            </w:r>
          </w:p>
          <w:p w14:paraId="4AC0D36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i/>
                <w:color w:val="000000"/>
                <w:sz w:val="24"/>
                <w:szCs w:val="24"/>
              </w:rPr>
              <w:lastRenderedPageBreak/>
              <w:t>C</w:t>
            </w:r>
          </w:p>
        </w:tc>
        <w:tc>
          <w:tcPr>
            <w:tcW w:w="7650" w:type="dxa"/>
            <w:gridSpan w:val="2"/>
            <w:shd w:val="clear" w:color="auto" w:fill="FFFFFF"/>
            <w:vAlign w:val="center"/>
          </w:tcPr>
          <w:p w14:paraId="627A1577"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00965F49"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2234B92" w14:textId="77777777">
        <w:trPr>
          <w:trHeight w:val="765"/>
          <w:jc w:val="center"/>
        </w:trPr>
        <w:tc>
          <w:tcPr>
            <w:tcW w:w="1710" w:type="dxa"/>
            <w:vMerge/>
            <w:shd w:val="clear" w:color="auto" w:fill="FFFFFF"/>
            <w:vAlign w:val="center"/>
          </w:tcPr>
          <w:p w14:paraId="4E3AACD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C04809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13C6EF7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1DE49D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7C3256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47FB78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2B0128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7C39B4A"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Bu derste öğrencilerin temel dilbilgisi kurallarını öğrenmesi, dinlediğini ve okuduğunu anlaması, yazılı ve sözlü olarak kendisini ifade etmesi amaçlanmaktadır.</w:t>
            </w:r>
          </w:p>
          <w:p w14:paraId="46291BFB"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In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this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course</w:t>
            </w:r>
            <w:proofErr w:type="spellEnd"/>
            <w:r w:rsidRPr="00C1676D">
              <w:rPr>
                <w:rFonts w:ascii="Times New Roman" w:eastAsia="Times New Roman" w:hAnsi="Times New Roman" w:cs="Times New Roman"/>
                <w:i/>
                <w:color w:val="000000"/>
                <w:sz w:val="24"/>
                <w:szCs w:val="24"/>
              </w:rPr>
              <w:t xml:space="preserve">, it is </w:t>
            </w:r>
            <w:proofErr w:type="spellStart"/>
            <w:r w:rsidRPr="00C1676D">
              <w:rPr>
                <w:rFonts w:ascii="Times New Roman" w:eastAsia="Times New Roman" w:hAnsi="Times New Roman" w:cs="Times New Roman"/>
                <w:i/>
                <w:color w:val="000000"/>
                <w:sz w:val="24"/>
                <w:szCs w:val="24"/>
              </w:rPr>
              <w:t>aimed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that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students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learn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basic</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grammar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rules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understand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what</w:t>
            </w:r>
            <w:proofErr w:type="spellEnd"/>
            <w:r w:rsidRPr="00C1676D">
              <w:rPr>
                <w:rFonts w:ascii="Times New Roman" w:eastAsia="Times New Roman" w:hAnsi="Times New Roman" w:cs="Times New Roman"/>
                <w:i/>
                <w:color w:val="000000"/>
                <w:sz w:val="24"/>
                <w:szCs w:val="24"/>
              </w:rPr>
              <w:t xml:space="preserve"> they listen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read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express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themselves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written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oral form.</w:t>
            </w:r>
          </w:p>
        </w:tc>
      </w:tr>
      <w:tr w:rsidR="00A32939" w:rsidRPr="00C1676D" w14:paraId="34338753" w14:textId="77777777">
        <w:trPr>
          <w:trHeight w:val="186"/>
          <w:jc w:val="center"/>
        </w:trPr>
        <w:tc>
          <w:tcPr>
            <w:tcW w:w="1710" w:type="dxa"/>
            <w:vMerge/>
            <w:shd w:val="clear" w:color="auto" w:fill="FFFFFF"/>
            <w:vAlign w:val="center"/>
          </w:tcPr>
          <w:p w14:paraId="0F16DC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7B0D91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29378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E8B25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B1947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3D41E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B9722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00DCDC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C9B5700"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E659ECD"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B89E56E"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6B1D0360" w14:textId="77777777">
        <w:trPr>
          <w:trHeight w:val="186"/>
          <w:jc w:val="center"/>
        </w:trPr>
        <w:tc>
          <w:tcPr>
            <w:tcW w:w="1710" w:type="dxa"/>
            <w:vMerge/>
            <w:shd w:val="clear" w:color="auto" w:fill="FFFFFF"/>
            <w:vAlign w:val="center"/>
          </w:tcPr>
          <w:p w14:paraId="37DB57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4AEA2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A8C37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027BA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F3301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2BA6D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4FD89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D9FA34E"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Ülkeler, milliyetler, be fiili </w:t>
            </w:r>
          </w:p>
          <w:p w14:paraId="1048B903"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Countries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nationalities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verb</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be”</w:t>
            </w:r>
          </w:p>
        </w:tc>
        <w:tc>
          <w:tcPr>
            <w:tcW w:w="3555" w:type="dxa"/>
            <w:shd w:val="clear" w:color="auto" w:fill="FFFFFF"/>
            <w:vAlign w:val="center"/>
          </w:tcPr>
          <w:p w14:paraId="50EE5B1E"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w:t>
            </w:r>
            <w:proofErr w:type="spellStart"/>
            <w:r w:rsidRPr="00C1676D">
              <w:rPr>
                <w:rFonts w:ascii="Times New Roman" w:eastAsia="Times New Roman" w:hAnsi="Times New Roman" w:cs="Times New Roman"/>
                <w:b/>
                <w:color w:val="000000"/>
              </w:rPr>
              <w:t>to</w:t>
            </w:r>
            <w:proofErr w:type="spellEnd"/>
            <w:r w:rsidRPr="00C1676D">
              <w:rPr>
                <w:rFonts w:ascii="Times New Roman" w:eastAsia="Times New Roman" w:hAnsi="Times New Roman" w:cs="Times New Roman"/>
                <w:b/>
                <w:color w:val="000000"/>
              </w:rPr>
              <w:t xml:space="preserve"> be” fiilini kullanarak hangi ülkeye ve millete mensup olduğunu söyler.</w:t>
            </w:r>
          </w:p>
          <w:p w14:paraId="632A5C1F"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Tells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which</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country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nationality</w:t>
            </w:r>
            <w:proofErr w:type="spellEnd"/>
            <w:r w:rsidRPr="00C1676D">
              <w:rPr>
                <w:rFonts w:ascii="Times New Roman" w:eastAsia="Times New Roman" w:hAnsi="Times New Roman" w:cs="Times New Roman"/>
                <w:i/>
                <w:color w:val="000000"/>
                <w:sz w:val="24"/>
                <w:szCs w:val="24"/>
              </w:rPr>
              <w:t xml:space="preserve"> he </w:t>
            </w:r>
            <w:proofErr w:type="spellStart"/>
            <w:r w:rsidRPr="00C1676D">
              <w:rPr>
                <w:rFonts w:ascii="Times New Roman" w:eastAsia="Times New Roman" w:hAnsi="Times New Roman" w:cs="Times New Roman"/>
                <w:i/>
                <w:color w:val="000000"/>
                <w:sz w:val="24"/>
                <w:szCs w:val="24"/>
              </w:rPr>
              <w:t>belongs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verb</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be".</w:t>
            </w:r>
          </w:p>
        </w:tc>
      </w:tr>
      <w:tr w:rsidR="00A32939" w:rsidRPr="00C1676D" w14:paraId="547E628F" w14:textId="77777777">
        <w:trPr>
          <w:trHeight w:val="186"/>
          <w:jc w:val="center"/>
        </w:trPr>
        <w:tc>
          <w:tcPr>
            <w:tcW w:w="1710" w:type="dxa"/>
            <w:vMerge/>
            <w:shd w:val="clear" w:color="auto" w:fill="FFFFFF"/>
            <w:vAlign w:val="center"/>
          </w:tcPr>
          <w:p w14:paraId="53176C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9F5B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7364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E51C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7A02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B1FE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7FDD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5EE694"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Günlük rutinler ile ilgili konuşma</w:t>
            </w:r>
          </w:p>
          <w:p w14:paraId="56C0B440"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Talking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about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daily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routines</w:t>
            </w:r>
            <w:proofErr w:type="spellEnd"/>
          </w:p>
        </w:tc>
        <w:tc>
          <w:tcPr>
            <w:tcW w:w="3555" w:type="dxa"/>
            <w:shd w:val="clear" w:color="auto" w:fill="FFFFFF"/>
            <w:vAlign w:val="center"/>
          </w:tcPr>
          <w:p w14:paraId="39CFD816"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Günlük rutini ile ilgili cümleler kurar.</w:t>
            </w:r>
          </w:p>
          <w:p w14:paraId="75A19FDA"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Makes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sentences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related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his </w:t>
            </w:r>
            <w:proofErr w:type="spellStart"/>
            <w:r w:rsidRPr="00C1676D">
              <w:rPr>
                <w:rFonts w:ascii="Times New Roman" w:eastAsia="Times New Roman" w:hAnsi="Times New Roman" w:cs="Times New Roman"/>
                <w:i/>
                <w:color w:val="000000"/>
                <w:sz w:val="24"/>
                <w:szCs w:val="24"/>
              </w:rPr>
              <w:t>daily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routine</w:t>
            </w:r>
            <w:proofErr w:type="spellEnd"/>
            <w:r w:rsidRPr="00C1676D">
              <w:rPr>
                <w:rFonts w:ascii="Times New Roman" w:eastAsia="Times New Roman" w:hAnsi="Times New Roman" w:cs="Times New Roman"/>
                <w:i/>
                <w:color w:val="000000"/>
                <w:sz w:val="24"/>
                <w:szCs w:val="24"/>
              </w:rPr>
              <w:t>.</w:t>
            </w:r>
          </w:p>
        </w:tc>
      </w:tr>
      <w:tr w:rsidR="00A32939" w:rsidRPr="00C1676D" w14:paraId="438C0A24" w14:textId="77777777">
        <w:trPr>
          <w:trHeight w:val="186"/>
          <w:jc w:val="center"/>
        </w:trPr>
        <w:tc>
          <w:tcPr>
            <w:tcW w:w="1710" w:type="dxa"/>
            <w:vMerge/>
            <w:shd w:val="clear" w:color="auto" w:fill="FFFFFF"/>
            <w:vAlign w:val="center"/>
          </w:tcPr>
          <w:p w14:paraId="0F97E5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420E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23FD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BEDD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529D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7A1A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586F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C325BD"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Geniş zaman sıklık zarfları</w:t>
            </w:r>
          </w:p>
          <w:p w14:paraId="498B7E1B"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i/>
                <w:color w:val="000000"/>
              </w:rPr>
              <w:t xml:space="preserve">Simple </w:t>
            </w:r>
            <w:proofErr w:type="spellStart"/>
            <w:r w:rsidRPr="00C1676D">
              <w:rPr>
                <w:rFonts w:ascii="Times New Roman" w:eastAsia="Times New Roman" w:hAnsi="Times New Roman" w:cs="Times New Roman"/>
                <w:i/>
                <w:color w:val="000000"/>
              </w:rPr>
              <w:t>present</w:t>
            </w:r>
            <w:proofErr w:type="spellEnd"/>
            <w:r w:rsidRPr="00C1676D">
              <w:rPr>
                <w:rFonts w:ascii="Times New Roman" w:eastAsia="Times New Roman" w:hAnsi="Times New Roman" w:cs="Times New Roman"/>
                <w:i/>
                <w:color w:val="000000"/>
              </w:rPr>
              <w:t xml:space="preserve"> tense </w:t>
            </w:r>
            <w:proofErr w:type="spellStart"/>
            <w:r w:rsidRPr="00C1676D">
              <w:rPr>
                <w:rFonts w:ascii="Times New Roman" w:eastAsia="Times New Roman" w:hAnsi="Times New Roman" w:cs="Times New Roman"/>
                <w:i/>
                <w:color w:val="000000"/>
              </w:rPr>
              <w:t>adverbials</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frequency</w:t>
            </w:r>
            <w:proofErr w:type="spellEnd"/>
          </w:p>
        </w:tc>
        <w:tc>
          <w:tcPr>
            <w:tcW w:w="3555" w:type="dxa"/>
            <w:shd w:val="clear" w:color="auto" w:fill="FFFFFF"/>
            <w:vAlign w:val="center"/>
          </w:tcPr>
          <w:p w14:paraId="07719F5D"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Geniş zaman sıklık zarflarını bilir ve cümle içerisinde kullanır.</w:t>
            </w:r>
          </w:p>
          <w:p w14:paraId="2CFB6630"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adverbials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frequency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them</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sentences</w:t>
            </w:r>
            <w:proofErr w:type="spellEnd"/>
            <w:r w:rsidRPr="00C1676D">
              <w:rPr>
                <w:rFonts w:ascii="Times New Roman" w:eastAsia="Times New Roman" w:hAnsi="Times New Roman" w:cs="Times New Roman"/>
                <w:i/>
                <w:color w:val="000000"/>
                <w:sz w:val="24"/>
                <w:szCs w:val="24"/>
              </w:rPr>
              <w:t>.</w:t>
            </w:r>
          </w:p>
        </w:tc>
      </w:tr>
      <w:tr w:rsidR="00A32939" w:rsidRPr="00C1676D" w14:paraId="354253BE" w14:textId="77777777">
        <w:trPr>
          <w:trHeight w:val="186"/>
          <w:jc w:val="center"/>
        </w:trPr>
        <w:tc>
          <w:tcPr>
            <w:tcW w:w="1710" w:type="dxa"/>
            <w:vMerge/>
            <w:shd w:val="clear" w:color="auto" w:fill="FFFFFF"/>
            <w:vAlign w:val="center"/>
          </w:tcPr>
          <w:p w14:paraId="6E6DE4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E742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F6E9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5971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771E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DAE1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FD8E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4281D3"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Boş zaman aktiviteleri ile ilgili konuşma</w:t>
            </w:r>
          </w:p>
          <w:p w14:paraId="627B3C9D"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Talking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about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leisure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activities</w:t>
            </w:r>
            <w:proofErr w:type="spellEnd"/>
          </w:p>
        </w:tc>
        <w:tc>
          <w:tcPr>
            <w:tcW w:w="3555" w:type="dxa"/>
            <w:shd w:val="clear" w:color="auto" w:fill="FFFFFF"/>
            <w:vAlign w:val="center"/>
          </w:tcPr>
          <w:p w14:paraId="2CD13F62"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Geniş zaman kullanarak boş zaman aktiviteleri ile ilgili konuşur.</w:t>
            </w:r>
          </w:p>
          <w:p w14:paraId="72795F1A"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Talks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about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leisure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activities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present</w:t>
            </w:r>
            <w:proofErr w:type="spellEnd"/>
            <w:r w:rsidRPr="00C1676D">
              <w:rPr>
                <w:rFonts w:ascii="Times New Roman" w:eastAsia="Times New Roman" w:hAnsi="Times New Roman" w:cs="Times New Roman"/>
                <w:i/>
                <w:color w:val="000000"/>
                <w:sz w:val="24"/>
                <w:szCs w:val="24"/>
              </w:rPr>
              <w:t xml:space="preserve"> tense.</w:t>
            </w:r>
          </w:p>
        </w:tc>
      </w:tr>
      <w:tr w:rsidR="00A32939" w:rsidRPr="00C1676D" w14:paraId="656090CC" w14:textId="77777777">
        <w:trPr>
          <w:trHeight w:val="186"/>
          <w:jc w:val="center"/>
        </w:trPr>
        <w:tc>
          <w:tcPr>
            <w:tcW w:w="1710" w:type="dxa"/>
            <w:vMerge/>
            <w:shd w:val="clear" w:color="auto" w:fill="FFFFFF"/>
            <w:vAlign w:val="center"/>
          </w:tcPr>
          <w:p w14:paraId="4C937E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57DD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E18E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21BD0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11D3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F6B5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9887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92333A"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Telefonda konuşma</w:t>
            </w:r>
          </w:p>
          <w:p w14:paraId="7AC42516"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lastRenderedPageBreak/>
              <w:t>Talking</w:t>
            </w:r>
            <w:proofErr w:type="spellEnd"/>
            <w:r w:rsidRPr="00C1676D">
              <w:rPr>
                <w:rFonts w:ascii="Times New Roman" w:eastAsia="Times New Roman" w:hAnsi="Times New Roman" w:cs="Times New Roman"/>
                <w:i/>
                <w:color w:val="000000"/>
              </w:rPr>
              <w:t xml:space="preserve"> on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phone</w:t>
            </w:r>
            <w:proofErr w:type="spellEnd"/>
          </w:p>
        </w:tc>
        <w:tc>
          <w:tcPr>
            <w:tcW w:w="3555" w:type="dxa"/>
            <w:shd w:val="clear" w:color="auto" w:fill="FFFFFF"/>
            <w:vAlign w:val="center"/>
          </w:tcPr>
          <w:p w14:paraId="51CFC835"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Geniş zaman kullanarak telefonda konuşur.</w:t>
            </w:r>
          </w:p>
          <w:p w14:paraId="2B4085FA"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lastRenderedPageBreak/>
              <w:t>Talks</w:t>
            </w:r>
            <w:proofErr w:type="spellEnd"/>
            <w:r w:rsidRPr="00C1676D">
              <w:rPr>
                <w:rFonts w:ascii="Times New Roman" w:eastAsia="Times New Roman" w:hAnsi="Times New Roman" w:cs="Times New Roman"/>
                <w:i/>
                <w:color w:val="000000"/>
                <w:sz w:val="24"/>
                <w:szCs w:val="24"/>
              </w:rPr>
              <w:t xml:space="preserve"> on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phone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present</w:t>
            </w:r>
            <w:proofErr w:type="spellEnd"/>
            <w:r w:rsidRPr="00C1676D">
              <w:rPr>
                <w:rFonts w:ascii="Times New Roman" w:eastAsia="Times New Roman" w:hAnsi="Times New Roman" w:cs="Times New Roman"/>
                <w:i/>
                <w:color w:val="000000"/>
                <w:sz w:val="24"/>
                <w:szCs w:val="24"/>
              </w:rPr>
              <w:t xml:space="preserve"> tense.</w:t>
            </w:r>
          </w:p>
        </w:tc>
      </w:tr>
      <w:tr w:rsidR="00A32939" w:rsidRPr="00C1676D" w14:paraId="37CA0B7B" w14:textId="77777777">
        <w:trPr>
          <w:trHeight w:val="186"/>
          <w:jc w:val="center"/>
        </w:trPr>
        <w:tc>
          <w:tcPr>
            <w:tcW w:w="1710" w:type="dxa"/>
            <w:vMerge/>
            <w:shd w:val="clear" w:color="auto" w:fill="FFFFFF"/>
            <w:vAlign w:val="center"/>
          </w:tcPr>
          <w:p w14:paraId="449FDF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412E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94EE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85FE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86EC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2C3F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799B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520F32"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Önerilerde bulunma </w:t>
            </w:r>
            <w:proofErr w:type="spellStart"/>
            <w:r w:rsidRPr="00C1676D">
              <w:rPr>
                <w:rFonts w:ascii="Times New Roman" w:eastAsia="Times New Roman" w:hAnsi="Times New Roman" w:cs="Times New Roman"/>
                <w:b/>
                <w:color w:val="000000"/>
              </w:rPr>
              <w:t>have</w:t>
            </w:r>
            <w:proofErr w:type="spellEnd"/>
            <w:r w:rsidRPr="00C1676D">
              <w:rPr>
                <w:rFonts w:ascii="Times New Roman" w:eastAsia="Times New Roman" w:hAnsi="Times New Roman" w:cs="Times New Roman"/>
                <w:b/>
                <w:color w:val="000000"/>
              </w:rPr>
              <w:t>/ has</w:t>
            </w:r>
          </w:p>
          <w:p w14:paraId="5C1DE53A"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Making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suggestions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have</w:t>
            </w:r>
            <w:proofErr w:type="spellEnd"/>
            <w:r w:rsidRPr="00C1676D">
              <w:rPr>
                <w:rFonts w:ascii="Times New Roman" w:eastAsia="Times New Roman" w:hAnsi="Times New Roman" w:cs="Times New Roman"/>
                <w:i/>
                <w:color w:val="000000"/>
              </w:rPr>
              <w:t>/ has</w:t>
            </w:r>
          </w:p>
        </w:tc>
        <w:tc>
          <w:tcPr>
            <w:tcW w:w="3555" w:type="dxa"/>
            <w:shd w:val="clear" w:color="auto" w:fill="FFFFFF"/>
            <w:vAlign w:val="center"/>
          </w:tcPr>
          <w:p w14:paraId="01EFC9DA" w14:textId="77777777" w:rsidR="00A32939" w:rsidRPr="00C1676D" w:rsidRDefault="00717D4D">
            <w:pPr>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b/>
                <w:color w:val="000000"/>
              </w:rPr>
              <w:t>Have</w:t>
            </w:r>
            <w:proofErr w:type="spellEnd"/>
            <w:r w:rsidRPr="00C1676D">
              <w:rPr>
                <w:rFonts w:ascii="Times New Roman" w:eastAsia="Times New Roman" w:hAnsi="Times New Roman" w:cs="Times New Roman"/>
                <w:b/>
                <w:color w:val="000000"/>
              </w:rPr>
              <w:t>/ has fiilini bilir. Önerilerde bulunur.</w:t>
            </w:r>
          </w:p>
          <w:p w14:paraId="671F5342"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verb</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have</w:t>
            </w:r>
            <w:proofErr w:type="spellEnd"/>
            <w:r w:rsidRPr="00C1676D">
              <w:rPr>
                <w:rFonts w:ascii="Times New Roman" w:eastAsia="Times New Roman" w:hAnsi="Times New Roman" w:cs="Times New Roman"/>
                <w:i/>
                <w:color w:val="000000"/>
                <w:sz w:val="24"/>
                <w:szCs w:val="24"/>
              </w:rPr>
              <w:t xml:space="preserve">/ has. </w:t>
            </w:r>
            <w:proofErr w:type="spellStart"/>
            <w:r w:rsidRPr="00C1676D">
              <w:rPr>
                <w:rFonts w:ascii="Times New Roman" w:eastAsia="Times New Roman" w:hAnsi="Times New Roman" w:cs="Times New Roman"/>
                <w:i/>
                <w:color w:val="000000"/>
                <w:sz w:val="24"/>
                <w:szCs w:val="24"/>
              </w:rPr>
              <w:t>Makes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suggestions</w:t>
            </w:r>
            <w:proofErr w:type="spellEnd"/>
            <w:r w:rsidRPr="00C1676D">
              <w:rPr>
                <w:rFonts w:ascii="Times New Roman" w:eastAsia="Times New Roman" w:hAnsi="Times New Roman" w:cs="Times New Roman"/>
                <w:i/>
                <w:color w:val="000000"/>
                <w:sz w:val="24"/>
                <w:szCs w:val="24"/>
              </w:rPr>
              <w:t>.</w:t>
            </w:r>
          </w:p>
        </w:tc>
      </w:tr>
      <w:tr w:rsidR="00A32939" w:rsidRPr="00C1676D" w14:paraId="321DD956" w14:textId="77777777">
        <w:trPr>
          <w:trHeight w:val="186"/>
          <w:jc w:val="center"/>
        </w:trPr>
        <w:tc>
          <w:tcPr>
            <w:tcW w:w="1710" w:type="dxa"/>
            <w:vMerge/>
            <w:shd w:val="clear" w:color="auto" w:fill="FFFFFF"/>
            <w:vAlign w:val="center"/>
          </w:tcPr>
          <w:p w14:paraId="5D274B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9669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67A0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8E7C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5D68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847C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A441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61336B"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Geniş zaman </w:t>
            </w:r>
          </w:p>
          <w:p w14:paraId="51FE6E94"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i/>
                <w:color w:val="000000"/>
              </w:rPr>
              <w:t xml:space="preserve">Simple </w:t>
            </w:r>
            <w:proofErr w:type="spellStart"/>
            <w:r w:rsidRPr="00C1676D">
              <w:rPr>
                <w:rFonts w:ascii="Times New Roman" w:eastAsia="Times New Roman" w:hAnsi="Times New Roman" w:cs="Times New Roman"/>
                <w:i/>
                <w:color w:val="000000"/>
              </w:rPr>
              <w:t>present</w:t>
            </w:r>
            <w:proofErr w:type="spellEnd"/>
            <w:r w:rsidRPr="00C1676D">
              <w:rPr>
                <w:rFonts w:ascii="Times New Roman" w:eastAsia="Times New Roman" w:hAnsi="Times New Roman" w:cs="Times New Roman"/>
                <w:i/>
                <w:color w:val="000000"/>
              </w:rPr>
              <w:t xml:space="preserve"> tense</w:t>
            </w:r>
          </w:p>
        </w:tc>
        <w:tc>
          <w:tcPr>
            <w:tcW w:w="3555" w:type="dxa"/>
            <w:shd w:val="clear" w:color="auto" w:fill="FFFFFF"/>
            <w:vAlign w:val="center"/>
          </w:tcPr>
          <w:p w14:paraId="28E51462"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Geniş zamanın özelliklerini bilir. Örnek cümleler kurar.</w:t>
            </w:r>
          </w:p>
          <w:p w14:paraId="774BCDAA"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properties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present</w:t>
            </w:r>
            <w:proofErr w:type="spellEnd"/>
            <w:r w:rsidRPr="00C1676D">
              <w:rPr>
                <w:rFonts w:ascii="Times New Roman" w:eastAsia="Times New Roman" w:hAnsi="Times New Roman" w:cs="Times New Roman"/>
                <w:i/>
                <w:color w:val="000000"/>
                <w:sz w:val="24"/>
                <w:szCs w:val="24"/>
              </w:rPr>
              <w:t xml:space="preserve"> tense. </w:t>
            </w:r>
            <w:proofErr w:type="spellStart"/>
            <w:r w:rsidRPr="00C1676D">
              <w:rPr>
                <w:rFonts w:ascii="Times New Roman" w:eastAsia="Times New Roman" w:hAnsi="Times New Roman" w:cs="Times New Roman"/>
                <w:i/>
                <w:color w:val="000000"/>
                <w:sz w:val="24"/>
                <w:szCs w:val="24"/>
              </w:rPr>
              <w:t>Sets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up</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sample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sentences</w:t>
            </w:r>
            <w:proofErr w:type="spellEnd"/>
            <w:r w:rsidRPr="00C1676D">
              <w:rPr>
                <w:rFonts w:ascii="Times New Roman" w:eastAsia="Times New Roman" w:hAnsi="Times New Roman" w:cs="Times New Roman"/>
                <w:i/>
                <w:color w:val="000000"/>
                <w:sz w:val="24"/>
                <w:szCs w:val="24"/>
              </w:rPr>
              <w:t>.</w:t>
            </w:r>
          </w:p>
        </w:tc>
      </w:tr>
      <w:tr w:rsidR="00A32939" w:rsidRPr="00C1676D" w14:paraId="2BE4DDB3" w14:textId="77777777">
        <w:trPr>
          <w:trHeight w:val="186"/>
          <w:jc w:val="center"/>
        </w:trPr>
        <w:tc>
          <w:tcPr>
            <w:tcW w:w="1710" w:type="dxa"/>
            <w:vMerge/>
            <w:shd w:val="clear" w:color="auto" w:fill="FFFFFF"/>
            <w:vAlign w:val="center"/>
          </w:tcPr>
          <w:p w14:paraId="3E2785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3357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5A86E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B53B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BA00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A330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982C2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85ACF34"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Yerleşim birimindeki yerler</w:t>
            </w:r>
          </w:p>
          <w:p w14:paraId="0ECBD902"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Locations</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residential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units</w:t>
            </w:r>
            <w:proofErr w:type="spellEnd"/>
          </w:p>
        </w:tc>
        <w:tc>
          <w:tcPr>
            <w:tcW w:w="3555" w:type="dxa"/>
            <w:shd w:val="clear" w:color="auto" w:fill="FFFFFF"/>
            <w:vAlign w:val="center"/>
          </w:tcPr>
          <w:p w14:paraId="3D50D068"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Hastane, postane, eczane gibi yerleşim birimindeki yerleri bilir.</w:t>
            </w:r>
          </w:p>
          <w:p w14:paraId="605805D6"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places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residential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areas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such</w:t>
            </w:r>
            <w:proofErr w:type="spellEnd"/>
            <w:r w:rsidRPr="00C1676D">
              <w:rPr>
                <w:rFonts w:ascii="Times New Roman" w:eastAsia="Times New Roman" w:hAnsi="Times New Roman" w:cs="Times New Roman"/>
                <w:i/>
                <w:color w:val="000000"/>
                <w:sz w:val="24"/>
                <w:szCs w:val="24"/>
              </w:rPr>
              <w:t xml:space="preserve"> as </w:t>
            </w:r>
            <w:proofErr w:type="spellStart"/>
            <w:r w:rsidRPr="00C1676D">
              <w:rPr>
                <w:rFonts w:ascii="Times New Roman" w:eastAsia="Times New Roman" w:hAnsi="Times New Roman" w:cs="Times New Roman"/>
                <w:i/>
                <w:color w:val="000000"/>
                <w:sz w:val="24"/>
                <w:szCs w:val="24"/>
              </w:rPr>
              <w:t>hospitals</w:t>
            </w:r>
            <w:proofErr w:type="spellEnd"/>
            <w:r w:rsidRPr="00C1676D">
              <w:rPr>
                <w:rFonts w:ascii="Times New Roman" w:eastAsia="Times New Roman" w:hAnsi="Times New Roman" w:cs="Times New Roman"/>
                <w:i/>
                <w:color w:val="000000"/>
                <w:sz w:val="24"/>
                <w:szCs w:val="24"/>
              </w:rPr>
              <w:t xml:space="preserve">, post </w:t>
            </w:r>
            <w:proofErr w:type="spellStart"/>
            <w:r w:rsidRPr="00C1676D">
              <w:rPr>
                <w:rFonts w:ascii="Times New Roman" w:eastAsia="Times New Roman" w:hAnsi="Times New Roman" w:cs="Times New Roman"/>
                <w:i/>
                <w:color w:val="000000"/>
                <w:sz w:val="24"/>
                <w:szCs w:val="24"/>
              </w:rPr>
              <w:t>offices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pharmacies</w:t>
            </w:r>
            <w:proofErr w:type="spellEnd"/>
            <w:r w:rsidRPr="00C1676D">
              <w:rPr>
                <w:rFonts w:ascii="Times New Roman" w:eastAsia="Times New Roman" w:hAnsi="Times New Roman" w:cs="Times New Roman"/>
                <w:i/>
                <w:color w:val="000000"/>
                <w:sz w:val="24"/>
                <w:szCs w:val="24"/>
              </w:rPr>
              <w:t>.</w:t>
            </w:r>
          </w:p>
        </w:tc>
      </w:tr>
      <w:tr w:rsidR="00A32939" w:rsidRPr="00C1676D" w14:paraId="12E5CED0" w14:textId="77777777">
        <w:trPr>
          <w:trHeight w:val="186"/>
          <w:jc w:val="center"/>
        </w:trPr>
        <w:tc>
          <w:tcPr>
            <w:tcW w:w="1710" w:type="dxa"/>
            <w:vMerge/>
            <w:shd w:val="clear" w:color="auto" w:fill="FFFFFF"/>
            <w:vAlign w:val="center"/>
          </w:tcPr>
          <w:p w14:paraId="0619F8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6472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8ACC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C610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717B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9F52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2DFC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4A220C"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Yer tarifi yapma </w:t>
            </w:r>
            <w:proofErr w:type="spellStart"/>
            <w:r w:rsidRPr="00C1676D">
              <w:rPr>
                <w:rFonts w:ascii="Times New Roman" w:eastAsia="Times New Roman" w:hAnsi="Times New Roman" w:cs="Times New Roman"/>
                <w:b/>
                <w:color w:val="000000"/>
              </w:rPr>
              <w:t>Have</w:t>
            </w:r>
            <w:proofErr w:type="spellEnd"/>
            <w:r w:rsidRPr="00C1676D">
              <w:rPr>
                <w:rFonts w:ascii="Times New Roman" w:eastAsia="Times New Roman" w:hAnsi="Times New Roman" w:cs="Times New Roman"/>
                <w:b/>
                <w:color w:val="000000"/>
              </w:rPr>
              <w:t>/ has</w:t>
            </w:r>
          </w:p>
          <w:p w14:paraId="0608DA97"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Making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place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descriptions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have</w:t>
            </w:r>
            <w:proofErr w:type="spellEnd"/>
            <w:r w:rsidRPr="00C1676D">
              <w:rPr>
                <w:rFonts w:ascii="Times New Roman" w:eastAsia="Times New Roman" w:hAnsi="Times New Roman" w:cs="Times New Roman"/>
                <w:i/>
                <w:color w:val="000000"/>
              </w:rPr>
              <w:t>/ has</w:t>
            </w:r>
          </w:p>
        </w:tc>
        <w:tc>
          <w:tcPr>
            <w:tcW w:w="3555" w:type="dxa"/>
            <w:shd w:val="clear" w:color="auto" w:fill="FFFFFF"/>
            <w:vAlign w:val="center"/>
          </w:tcPr>
          <w:p w14:paraId="1CB67720"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Yerleşim birimindeki yerleri kullanarak yer tarifi yapar.</w:t>
            </w:r>
          </w:p>
          <w:p w14:paraId="1F04B6CE"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Makes</w:t>
            </w:r>
            <w:proofErr w:type="spellEnd"/>
            <w:r w:rsidRPr="00C1676D">
              <w:rPr>
                <w:rFonts w:ascii="Times New Roman" w:eastAsia="Times New Roman" w:hAnsi="Times New Roman" w:cs="Times New Roman"/>
                <w:i/>
                <w:color w:val="000000"/>
                <w:sz w:val="24"/>
                <w:szCs w:val="24"/>
              </w:rPr>
              <w:t xml:space="preserve"> a </w:t>
            </w:r>
            <w:proofErr w:type="spellStart"/>
            <w:r w:rsidRPr="00C1676D">
              <w:rPr>
                <w:rFonts w:ascii="Times New Roman" w:eastAsia="Times New Roman" w:hAnsi="Times New Roman" w:cs="Times New Roman"/>
                <w:i/>
                <w:color w:val="000000"/>
                <w:sz w:val="24"/>
                <w:szCs w:val="24"/>
              </w:rPr>
              <w:t>description</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location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by</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places</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residential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areas</w:t>
            </w:r>
            <w:proofErr w:type="spellEnd"/>
            <w:r w:rsidRPr="00C1676D">
              <w:rPr>
                <w:rFonts w:ascii="Times New Roman" w:eastAsia="Times New Roman" w:hAnsi="Times New Roman" w:cs="Times New Roman"/>
                <w:i/>
                <w:color w:val="000000"/>
                <w:sz w:val="24"/>
                <w:szCs w:val="24"/>
              </w:rPr>
              <w:t>.</w:t>
            </w:r>
          </w:p>
        </w:tc>
      </w:tr>
      <w:tr w:rsidR="00A32939" w:rsidRPr="00C1676D" w14:paraId="40F75510" w14:textId="77777777">
        <w:trPr>
          <w:trHeight w:val="186"/>
          <w:jc w:val="center"/>
        </w:trPr>
        <w:tc>
          <w:tcPr>
            <w:tcW w:w="1710" w:type="dxa"/>
            <w:vMerge/>
            <w:shd w:val="clear" w:color="auto" w:fill="FFFFFF"/>
            <w:vAlign w:val="center"/>
          </w:tcPr>
          <w:p w14:paraId="153BAA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F965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ABAF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7FD7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6F4E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157E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A913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5C1EDB"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proofErr w:type="gramStart"/>
            <w:r w:rsidRPr="00C1676D">
              <w:rPr>
                <w:rFonts w:ascii="Times New Roman" w:eastAsia="Times New Roman" w:hAnsi="Times New Roman" w:cs="Times New Roman"/>
                <w:b/>
                <w:color w:val="000000"/>
              </w:rPr>
              <w:t>a</w:t>
            </w:r>
            <w:proofErr w:type="gramEnd"/>
            <w:r w:rsidRPr="00C1676D">
              <w:rPr>
                <w:rFonts w:ascii="Times New Roman" w:eastAsia="Times New Roman" w:hAnsi="Times New Roman" w:cs="Times New Roman"/>
                <w:b/>
                <w:color w:val="000000"/>
              </w:rPr>
              <w:t xml:space="preserve">/ an/ </w:t>
            </w:r>
            <w:proofErr w:type="spellStart"/>
            <w:r w:rsidRPr="00C1676D">
              <w:rPr>
                <w:rFonts w:ascii="Times New Roman" w:eastAsia="Times New Roman" w:hAnsi="Times New Roman" w:cs="Times New Roman"/>
                <w:b/>
                <w:color w:val="000000"/>
              </w:rPr>
              <w:t>the</w:t>
            </w:r>
            <w:proofErr w:type="spellEnd"/>
            <w:r w:rsidRPr="00C1676D">
              <w:rPr>
                <w:rFonts w:ascii="Times New Roman" w:eastAsia="Times New Roman" w:hAnsi="Times New Roman" w:cs="Times New Roman"/>
                <w:b/>
                <w:color w:val="000000"/>
              </w:rPr>
              <w:t xml:space="preserve"> yardım önerisinde bulunma, kabul etme</w:t>
            </w:r>
          </w:p>
          <w:p w14:paraId="7818AFF7" w14:textId="77777777" w:rsidR="00A32939" w:rsidRPr="00C1676D" w:rsidRDefault="00717D4D">
            <w:pPr>
              <w:ind w:left="360"/>
              <w:jc w:val="both"/>
              <w:rPr>
                <w:rFonts w:ascii="Times New Roman" w:eastAsia="Times New Roman" w:hAnsi="Times New Roman" w:cs="Times New Roman"/>
                <w:b/>
              </w:rPr>
            </w:pPr>
            <w:proofErr w:type="gramStart"/>
            <w:r w:rsidRPr="00C1676D">
              <w:rPr>
                <w:rFonts w:ascii="Times New Roman" w:eastAsia="Times New Roman" w:hAnsi="Times New Roman" w:cs="Times New Roman"/>
                <w:i/>
                <w:color w:val="000000"/>
              </w:rPr>
              <w:t>a</w:t>
            </w:r>
            <w:proofErr w:type="gramEnd"/>
            <w:r w:rsidRPr="00C1676D">
              <w:rPr>
                <w:rFonts w:ascii="Times New Roman" w:eastAsia="Times New Roman" w:hAnsi="Times New Roman" w:cs="Times New Roman"/>
                <w:i/>
                <w:color w:val="000000"/>
              </w:rPr>
              <w:t xml:space="preserve">/ an/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offering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accepting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help</w:t>
            </w:r>
            <w:proofErr w:type="spellEnd"/>
          </w:p>
        </w:tc>
        <w:tc>
          <w:tcPr>
            <w:tcW w:w="3555" w:type="dxa"/>
            <w:shd w:val="clear" w:color="auto" w:fill="FFFFFF"/>
            <w:vAlign w:val="center"/>
          </w:tcPr>
          <w:p w14:paraId="662392F6"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Yardım önerisinde bulunur ve yardım önerisini kabul eder. </w:t>
            </w:r>
            <w:proofErr w:type="gramStart"/>
            <w:r w:rsidRPr="00C1676D">
              <w:rPr>
                <w:rFonts w:ascii="Times New Roman" w:eastAsia="Times New Roman" w:hAnsi="Times New Roman" w:cs="Times New Roman"/>
                <w:b/>
                <w:color w:val="000000"/>
              </w:rPr>
              <w:t>a</w:t>
            </w:r>
            <w:proofErr w:type="gramEnd"/>
            <w:r w:rsidRPr="00C1676D">
              <w:rPr>
                <w:rFonts w:ascii="Times New Roman" w:eastAsia="Times New Roman" w:hAnsi="Times New Roman" w:cs="Times New Roman"/>
                <w:b/>
                <w:color w:val="000000"/>
              </w:rPr>
              <w:t xml:space="preserve">/ an/ </w:t>
            </w:r>
            <w:proofErr w:type="spellStart"/>
            <w:r w:rsidRPr="00C1676D">
              <w:rPr>
                <w:rFonts w:ascii="Times New Roman" w:eastAsia="Times New Roman" w:hAnsi="Times New Roman" w:cs="Times New Roman"/>
                <w:b/>
                <w:color w:val="000000"/>
              </w:rPr>
              <w:t>the</w:t>
            </w:r>
            <w:proofErr w:type="spellEnd"/>
            <w:r w:rsidRPr="00C1676D">
              <w:rPr>
                <w:rFonts w:ascii="Times New Roman" w:eastAsia="Times New Roman" w:hAnsi="Times New Roman" w:cs="Times New Roman"/>
                <w:b/>
                <w:color w:val="000000"/>
              </w:rPr>
              <w:t xml:space="preserve">’ </w:t>
            </w:r>
            <w:proofErr w:type="spellStart"/>
            <w:r w:rsidRPr="00C1676D">
              <w:rPr>
                <w:rFonts w:ascii="Times New Roman" w:eastAsia="Times New Roman" w:hAnsi="Times New Roman" w:cs="Times New Roman"/>
                <w:b/>
                <w:color w:val="000000"/>
              </w:rPr>
              <w:t>nın</w:t>
            </w:r>
            <w:proofErr w:type="spellEnd"/>
            <w:r w:rsidRPr="00C1676D">
              <w:rPr>
                <w:rFonts w:ascii="Times New Roman" w:eastAsia="Times New Roman" w:hAnsi="Times New Roman" w:cs="Times New Roman"/>
                <w:b/>
                <w:color w:val="000000"/>
              </w:rPr>
              <w:t xml:space="preserve"> kullanım yerlerini bilir.</w:t>
            </w:r>
          </w:p>
          <w:p w14:paraId="7DC9C77F"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Suggests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accepts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help</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usages</w:t>
            </w:r>
            <w:proofErr w:type="spellEnd"/>
            <w:r w:rsidRPr="00C1676D">
              <w:rPr>
                <w:rFonts w:ascii="Times New Roman" w:eastAsia="Times New Roman" w:hAnsi="Times New Roman" w:cs="Times New Roman"/>
                <w:i/>
                <w:color w:val="000000"/>
                <w:sz w:val="24"/>
                <w:szCs w:val="24"/>
              </w:rPr>
              <w:t xml:space="preserve"> of a/ an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w:t>
            </w:r>
          </w:p>
        </w:tc>
      </w:tr>
      <w:tr w:rsidR="00A32939" w:rsidRPr="00C1676D" w14:paraId="5761045C" w14:textId="77777777">
        <w:trPr>
          <w:trHeight w:val="186"/>
          <w:jc w:val="center"/>
        </w:trPr>
        <w:tc>
          <w:tcPr>
            <w:tcW w:w="1710" w:type="dxa"/>
            <w:vMerge/>
            <w:shd w:val="clear" w:color="auto" w:fill="FFFFFF"/>
            <w:vAlign w:val="center"/>
          </w:tcPr>
          <w:p w14:paraId="6B871F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9CE7A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3ADC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3913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A885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2645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4594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6B1B26"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Odalar ve mobilyalar, şimdiki zaman</w:t>
            </w:r>
          </w:p>
          <w:p w14:paraId="14FD5900"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Rooms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furniture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present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continues</w:t>
            </w:r>
            <w:proofErr w:type="spellEnd"/>
            <w:r w:rsidRPr="00C1676D">
              <w:rPr>
                <w:rFonts w:ascii="Times New Roman" w:eastAsia="Times New Roman" w:hAnsi="Times New Roman" w:cs="Times New Roman"/>
                <w:i/>
                <w:color w:val="000000"/>
              </w:rPr>
              <w:t xml:space="preserve"> tense</w:t>
            </w:r>
          </w:p>
        </w:tc>
        <w:tc>
          <w:tcPr>
            <w:tcW w:w="3555" w:type="dxa"/>
            <w:shd w:val="clear" w:color="auto" w:fill="FFFFFF"/>
            <w:vAlign w:val="center"/>
          </w:tcPr>
          <w:p w14:paraId="564C0075"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Odalar ve mobilyaların İngilizce karşılığını söyler. Şimdiki zamanın kullanımını bilir.</w:t>
            </w:r>
          </w:p>
          <w:p w14:paraId="3CBA6FD5"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Tells</w:t>
            </w:r>
            <w:proofErr w:type="spellEnd"/>
            <w:r w:rsidRPr="00C1676D">
              <w:rPr>
                <w:rFonts w:ascii="Times New Roman" w:eastAsia="Times New Roman" w:hAnsi="Times New Roman" w:cs="Times New Roman"/>
                <w:i/>
                <w:color w:val="000000"/>
                <w:sz w:val="24"/>
                <w:szCs w:val="24"/>
              </w:rPr>
              <w:t xml:space="preserve"> English </w:t>
            </w:r>
            <w:proofErr w:type="spellStart"/>
            <w:r w:rsidRPr="00C1676D">
              <w:rPr>
                <w:rFonts w:ascii="Times New Roman" w:eastAsia="Times New Roman" w:hAnsi="Times New Roman" w:cs="Times New Roman"/>
                <w:i/>
                <w:color w:val="000000"/>
                <w:sz w:val="24"/>
                <w:szCs w:val="24"/>
              </w:rPr>
              <w:t>equivalent</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rooms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furniture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present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continuous</w:t>
            </w:r>
            <w:proofErr w:type="spellEnd"/>
            <w:r w:rsidRPr="00C1676D">
              <w:rPr>
                <w:rFonts w:ascii="Times New Roman" w:eastAsia="Times New Roman" w:hAnsi="Times New Roman" w:cs="Times New Roman"/>
                <w:i/>
                <w:color w:val="000000"/>
                <w:sz w:val="24"/>
                <w:szCs w:val="24"/>
              </w:rPr>
              <w:t xml:space="preserve"> tense.</w:t>
            </w:r>
          </w:p>
        </w:tc>
      </w:tr>
      <w:tr w:rsidR="00A32939" w:rsidRPr="00C1676D" w14:paraId="4CC19992" w14:textId="77777777">
        <w:trPr>
          <w:trHeight w:val="186"/>
          <w:jc w:val="center"/>
        </w:trPr>
        <w:tc>
          <w:tcPr>
            <w:tcW w:w="1710" w:type="dxa"/>
            <w:vMerge/>
            <w:shd w:val="clear" w:color="auto" w:fill="FFFFFF"/>
            <w:vAlign w:val="center"/>
          </w:tcPr>
          <w:p w14:paraId="3FF130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D64B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276E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D8AB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3D3E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98FC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2671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D85F38"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Birisini bir şey yapmaya davet etme, problemler ile ilgili konuşma</w:t>
            </w:r>
          </w:p>
          <w:p w14:paraId="0CC9BE0A"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Inviting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someone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do </w:t>
            </w:r>
            <w:proofErr w:type="spellStart"/>
            <w:r w:rsidRPr="00C1676D">
              <w:rPr>
                <w:rFonts w:ascii="Times New Roman" w:eastAsia="Times New Roman" w:hAnsi="Times New Roman" w:cs="Times New Roman"/>
                <w:i/>
                <w:color w:val="000000"/>
                <w:sz w:val="24"/>
                <w:szCs w:val="24"/>
              </w:rPr>
              <w:t>something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talking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about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problems</w:t>
            </w:r>
            <w:proofErr w:type="spellEnd"/>
          </w:p>
        </w:tc>
        <w:tc>
          <w:tcPr>
            <w:tcW w:w="3555" w:type="dxa"/>
            <w:shd w:val="clear" w:color="auto" w:fill="FFFFFF"/>
            <w:vAlign w:val="center"/>
          </w:tcPr>
          <w:p w14:paraId="328C3F2E"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Birisini bir şey yapmaya davet eder. Problemlerle ilgili konuşur.</w:t>
            </w:r>
          </w:p>
          <w:p w14:paraId="18429101" w14:textId="45D745C6" w:rsidR="00A32939" w:rsidRPr="009904B6" w:rsidRDefault="00717D4D" w:rsidP="009904B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sz w:val="24"/>
                <w:szCs w:val="24"/>
              </w:rPr>
              <w:t>Invites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someone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do </w:t>
            </w:r>
            <w:proofErr w:type="spellStart"/>
            <w:r w:rsidRPr="00C1676D">
              <w:rPr>
                <w:rFonts w:ascii="Times New Roman" w:eastAsia="Times New Roman" w:hAnsi="Times New Roman" w:cs="Times New Roman"/>
                <w:i/>
                <w:color w:val="000000"/>
                <w:sz w:val="24"/>
                <w:szCs w:val="24"/>
              </w:rPr>
              <w:t>something</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Talks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about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problems</w:t>
            </w:r>
            <w:proofErr w:type="spellEnd"/>
          </w:p>
        </w:tc>
      </w:tr>
      <w:tr w:rsidR="00A32939" w:rsidRPr="00C1676D" w14:paraId="5701F5A7" w14:textId="77777777">
        <w:trPr>
          <w:trHeight w:val="186"/>
          <w:jc w:val="center"/>
        </w:trPr>
        <w:tc>
          <w:tcPr>
            <w:tcW w:w="1710" w:type="dxa"/>
            <w:vMerge/>
            <w:shd w:val="clear" w:color="auto" w:fill="FFFFFF"/>
            <w:vAlign w:val="center"/>
          </w:tcPr>
          <w:p w14:paraId="3A2D57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8808F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0828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0637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90C4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CE3D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1A7F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9121C7"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Can/ </w:t>
            </w:r>
            <w:proofErr w:type="spellStart"/>
            <w:r w:rsidRPr="00C1676D">
              <w:rPr>
                <w:rFonts w:ascii="Times New Roman" w:eastAsia="Times New Roman" w:hAnsi="Times New Roman" w:cs="Times New Roman"/>
                <w:b/>
                <w:color w:val="000000"/>
              </w:rPr>
              <w:t>can’t</w:t>
            </w:r>
            <w:proofErr w:type="spellEnd"/>
            <w:r w:rsidRPr="00C1676D">
              <w:rPr>
                <w:rFonts w:ascii="Times New Roman" w:eastAsia="Times New Roman" w:hAnsi="Times New Roman" w:cs="Times New Roman"/>
                <w:b/>
                <w:color w:val="000000"/>
              </w:rPr>
              <w:t xml:space="preserve"> yılın ayları</w:t>
            </w:r>
          </w:p>
          <w:p w14:paraId="54C9B39F"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i/>
                <w:color w:val="000000"/>
              </w:rPr>
              <w:t xml:space="preserve">Can/ </w:t>
            </w:r>
            <w:proofErr w:type="spellStart"/>
            <w:r w:rsidRPr="00C1676D">
              <w:rPr>
                <w:rFonts w:ascii="Times New Roman" w:eastAsia="Times New Roman" w:hAnsi="Times New Roman" w:cs="Times New Roman"/>
                <w:i/>
                <w:color w:val="000000"/>
              </w:rPr>
              <w:t>can’t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mounts</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year</w:t>
            </w:r>
            <w:proofErr w:type="spellEnd"/>
          </w:p>
        </w:tc>
        <w:tc>
          <w:tcPr>
            <w:tcW w:w="3555" w:type="dxa"/>
            <w:shd w:val="clear" w:color="auto" w:fill="FFFFFF"/>
            <w:vAlign w:val="center"/>
          </w:tcPr>
          <w:p w14:paraId="58FCBCEB"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Yılın aylarını ve can/ </w:t>
            </w:r>
            <w:proofErr w:type="spellStart"/>
            <w:r w:rsidRPr="00C1676D">
              <w:rPr>
                <w:rFonts w:ascii="Times New Roman" w:eastAsia="Times New Roman" w:hAnsi="Times New Roman" w:cs="Times New Roman"/>
                <w:b/>
                <w:color w:val="000000"/>
              </w:rPr>
              <w:t>can’t</w:t>
            </w:r>
            <w:proofErr w:type="spellEnd"/>
            <w:r w:rsidRPr="00C1676D">
              <w:rPr>
                <w:rFonts w:ascii="Times New Roman" w:eastAsia="Times New Roman" w:hAnsi="Times New Roman" w:cs="Times New Roman"/>
                <w:b/>
                <w:color w:val="000000"/>
              </w:rPr>
              <w:t xml:space="preserve"> kullanım alanlarını bilir. Cümle içerisinde kullanır.</w:t>
            </w:r>
          </w:p>
          <w:p w14:paraId="72E85B42"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mounts</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year</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usage</w:t>
            </w:r>
            <w:proofErr w:type="spellEnd"/>
            <w:r w:rsidRPr="00C1676D">
              <w:rPr>
                <w:rFonts w:ascii="Times New Roman" w:eastAsia="Times New Roman" w:hAnsi="Times New Roman" w:cs="Times New Roman"/>
                <w:i/>
                <w:color w:val="000000"/>
                <w:sz w:val="24"/>
                <w:szCs w:val="24"/>
              </w:rPr>
              <w:t xml:space="preserve"> of can/ </w:t>
            </w:r>
            <w:proofErr w:type="spellStart"/>
            <w:r w:rsidRPr="00C1676D">
              <w:rPr>
                <w:rFonts w:ascii="Times New Roman" w:eastAsia="Times New Roman" w:hAnsi="Times New Roman" w:cs="Times New Roman"/>
                <w:i/>
                <w:color w:val="000000"/>
                <w:sz w:val="24"/>
                <w:szCs w:val="24"/>
              </w:rPr>
              <w:t>can’t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Uses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them</w:t>
            </w:r>
            <w:proofErr w:type="spellEnd"/>
            <w:r w:rsidRPr="00C1676D">
              <w:rPr>
                <w:rFonts w:ascii="Times New Roman" w:eastAsia="Times New Roman" w:hAnsi="Times New Roman" w:cs="Times New Roman"/>
                <w:i/>
                <w:color w:val="000000"/>
                <w:sz w:val="24"/>
                <w:szCs w:val="24"/>
              </w:rPr>
              <w:t xml:space="preserve"> in </w:t>
            </w:r>
            <w:proofErr w:type="spellStart"/>
            <w:r w:rsidRPr="00C1676D">
              <w:rPr>
                <w:rFonts w:ascii="Times New Roman" w:eastAsia="Times New Roman" w:hAnsi="Times New Roman" w:cs="Times New Roman"/>
                <w:i/>
                <w:color w:val="000000"/>
                <w:sz w:val="24"/>
                <w:szCs w:val="24"/>
              </w:rPr>
              <w:t>sentences</w:t>
            </w:r>
            <w:proofErr w:type="spellEnd"/>
            <w:r w:rsidRPr="00C1676D">
              <w:rPr>
                <w:rFonts w:ascii="Times New Roman" w:eastAsia="Times New Roman" w:hAnsi="Times New Roman" w:cs="Times New Roman"/>
                <w:i/>
                <w:color w:val="000000"/>
                <w:sz w:val="24"/>
                <w:szCs w:val="24"/>
              </w:rPr>
              <w:t>.</w:t>
            </w:r>
          </w:p>
        </w:tc>
      </w:tr>
      <w:tr w:rsidR="00A32939" w:rsidRPr="00C1676D" w14:paraId="7793F367" w14:textId="77777777">
        <w:trPr>
          <w:trHeight w:val="186"/>
          <w:jc w:val="center"/>
        </w:trPr>
        <w:tc>
          <w:tcPr>
            <w:tcW w:w="1710" w:type="dxa"/>
            <w:vMerge/>
            <w:shd w:val="clear" w:color="auto" w:fill="FFFFFF"/>
            <w:vAlign w:val="center"/>
          </w:tcPr>
          <w:p w14:paraId="0139D9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4B18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F342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93F27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EBBA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646B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6BB3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DC46DD" w14:textId="77777777" w:rsidR="00A32939" w:rsidRPr="00C1676D" w:rsidRDefault="00717D4D">
            <w:pPr>
              <w:numPr>
                <w:ilvl w:val="0"/>
                <w:numId w:val="6"/>
              </w:num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Kibar ricalarda bulunmak, meslekler</w:t>
            </w:r>
          </w:p>
          <w:p w14:paraId="6E974C0C" w14:textId="77777777" w:rsidR="00A32939" w:rsidRPr="00C1676D" w:rsidRDefault="00717D4D">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rPr>
              <w:t>Making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requests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jobs</w:t>
            </w:r>
            <w:proofErr w:type="spellEnd"/>
          </w:p>
        </w:tc>
        <w:tc>
          <w:tcPr>
            <w:tcW w:w="3555" w:type="dxa"/>
            <w:shd w:val="clear" w:color="auto" w:fill="FFFFFF"/>
            <w:vAlign w:val="center"/>
          </w:tcPr>
          <w:p w14:paraId="3D4D584E"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Mesleklerin İngilizce karşılığını bilir. Kibar ricalarda bulunur. </w:t>
            </w:r>
          </w:p>
          <w:p w14:paraId="5B416A32" w14:textId="77777777" w:rsidR="00A32939" w:rsidRPr="00C1676D" w:rsidRDefault="00717D4D" w:rsidP="009904B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sz w:val="24"/>
                <w:szCs w:val="24"/>
              </w:rPr>
              <w:t>Knows</w:t>
            </w:r>
            <w:proofErr w:type="spellEnd"/>
            <w:r w:rsidRPr="00C1676D">
              <w:rPr>
                <w:rFonts w:ascii="Times New Roman" w:eastAsia="Times New Roman" w:hAnsi="Times New Roman" w:cs="Times New Roman"/>
                <w:i/>
                <w:color w:val="000000"/>
                <w:sz w:val="24"/>
                <w:szCs w:val="24"/>
              </w:rPr>
              <w:t xml:space="preserve"> English </w:t>
            </w:r>
            <w:proofErr w:type="spellStart"/>
            <w:r w:rsidRPr="00C1676D">
              <w:rPr>
                <w:rFonts w:ascii="Times New Roman" w:eastAsia="Times New Roman" w:hAnsi="Times New Roman" w:cs="Times New Roman"/>
                <w:i/>
                <w:color w:val="000000"/>
                <w:sz w:val="24"/>
                <w:szCs w:val="24"/>
              </w:rPr>
              <w:t>equivalent</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professions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Makes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polite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requests</w:t>
            </w:r>
            <w:proofErr w:type="spellEnd"/>
            <w:r w:rsidRPr="00C1676D">
              <w:rPr>
                <w:rFonts w:ascii="Times New Roman" w:eastAsia="Times New Roman" w:hAnsi="Times New Roman" w:cs="Times New Roman"/>
                <w:i/>
                <w:color w:val="000000"/>
                <w:sz w:val="24"/>
                <w:szCs w:val="24"/>
              </w:rPr>
              <w:t>.</w:t>
            </w:r>
          </w:p>
        </w:tc>
      </w:tr>
      <w:tr w:rsidR="00A32939" w:rsidRPr="00C1676D" w14:paraId="6F425EBB" w14:textId="77777777">
        <w:trPr>
          <w:trHeight w:val="306"/>
          <w:jc w:val="center"/>
        </w:trPr>
        <w:tc>
          <w:tcPr>
            <w:tcW w:w="1710" w:type="dxa"/>
            <w:vMerge w:val="restart"/>
            <w:shd w:val="clear" w:color="auto" w:fill="FFFFFF"/>
            <w:vAlign w:val="center"/>
          </w:tcPr>
          <w:p w14:paraId="01ED9E3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271111204</w:t>
            </w:r>
          </w:p>
        </w:tc>
        <w:tc>
          <w:tcPr>
            <w:tcW w:w="3495" w:type="dxa"/>
            <w:vMerge w:val="restart"/>
            <w:shd w:val="clear" w:color="auto" w:fill="FFFFFF"/>
            <w:vAlign w:val="center"/>
          </w:tcPr>
          <w:p w14:paraId="13DAADAC" w14:textId="4D99067F"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Eğitime Giriş (</w:t>
            </w:r>
            <w:r w:rsidR="00F75ACA">
              <w:rPr>
                <w:rFonts w:ascii="Times New Roman" w:hAnsi="Times New Roman" w:cs="Times New Roman"/>
                <w:b/>
                <w:sz w:val="24"/>
                <w:szCs w:val="24"/>
              </w:rPr>
              <w:t>FORMASYON DERSİ</w:t>
            </w:r>
            <w:r w:rsidRPr="00C1676D">
              <w:rPr>
                <w:rFonts w:ascii="Times New Roman" w:hAnsi="Times New Roman" w:cs="Times New Roman"/>
                <w:b/>
                <w:sz w:val="24"/>
                <w:szCs w:val="24"/>
              </w:rPr>
              <w:t>)</w:t>
            </w:r>
          </w:p>
          <w:p w14:paraId="47455A3B" w14:textId="77777777" w:rsidR="00A32939" w:rsidRPr="00C1676D" w:rsidRDefault="00717D4D">
            <w:pPr>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Introduction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to</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Educational</w:t>
            </w:r>
            <w:proofErr w:type="spellEnd"/>
          </w:p>
        </w:tc>
        <w:tc>
          <w:tcPr>
            <w:tcW w:w="405" w:type="dxa"/>
            <w:vMerge w:val="restart"/>
            <w:shd w:val="clear" w:color="auto" w:fill="FFFFFF"/>
            <w:vAlign w:val="center"/>
          </w:tcPr>
          <w:p w14:paraId="4AA3637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3</w:t>
            </w:r>
          </w:p>
        </w:tc>
        <w:tc>
          <w:tcPr>
            <w:tcW w:w="585" w:type="dxa"/>
            <w:vMerge w:val="restart"/>
            <w:shd w:val="clear" w:color="auto" w:fill="FFFFFF"/>
            <w:vAlign w:val="center"/>
          </w:tcPr>
          <w:p w14:paraId="792CE5B6"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0</w:t>
            </w:r>
          </w:p>
        </w:tc>
        <w:tc>
          <w:tcPr>
            <w:tcW w:w="425" w:type="dxa"/>
            <w:vMerge w:val="restart"/>
            <w:shd w:val="clear" w:color="auto" w:fill="FFFFFF"/>
            <w:vAlign w:val="center"/>
          </w:tcPr>
          <w:p w14:paraId="4A756A82"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3</w:t>
            </w:r>
          </w:p>
        </w:tc>
        <w:tc>
          <w:tcPr>
            <w:tcW w:w="425" w:type="dxa"/>
            <w:vMerge w:val="restart"/>
            <w:shd w:val="clear" w:color="auto" w:fill="FFFFFF"/>
            <w:vAlign w:val="center"/>
          </w:tcPr>
          <w:p w14:paraId="1583CC9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6</w:t>
            </w:r>
          </w:p>
        </w:tc>
        <w:tc>
          <w:tcPr>
            <w:tcW w:w="709" w:type="dxa"/>
            <w:vMerge w:val="restart"/>
            <w:shd w:val="clear" w:color="auto" w:fill="FFFFFF"/>
            <w:vAlign w:val="center"/>
          </w:tcPr>
          <w:p w14:paraId="7C4C0AF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0C4D0D8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030CDAA0"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F2BD2CA"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6DC44D4E" w14:textId="77777777">
        <w:trPr>
          <w:trHeight w:val="765"/>
          <w:jc w:val="center"/>
        </w:trPr>
        <w:tc>
          <w:tcPr>
            <w:tcW w:w="1710" w:type="dxa"/>
            <w:vMerge/>
            <w:shd w:val="clear" w:color="auto" w:fill="FFFFFF"/>
            <w:vAlign w:val="center"/>
          </w:tcPr>
          <w:p w14:paraId="60392A7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C1FCF4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B60D1A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C56F5B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F1D3A5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F549CD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C11874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77E5CFF"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Eğitim ve öğrenmeyle ilgili temel bir anlayış oluşturmak, öğretmenlik mesleğine ilişkin olumlu tutum geliştirmek ve diğer öğretmenlik meslek bilgisi derslerine zemin oluşturmak.</w:t>
            </w:r>
          </w:p>
          <w:p w14:paraId="65C265B2"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positive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groundwork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courses</w:t>
            </w:r>
            <w:proofErr w:type="spellEnd"/>
            <w:r w:rsidRPr="00C1676D">
              <w:rPr>
                <w:rFonts w:ascii="Times New Roman" w:eastAsia="Times New Roman" w:hAnsi="Times New Roman" w:cs="Times New Roman"/>
                <w:i/>
              </w:rPr>
              <w:t>.</w:t>
            </w:r>
          </w:p>
        </w:tc>
      </w:tr>
      <w:tr w:rsidR="00A32939" w:rsidRPr="00C1676D" w14:paraId="5FDC35F6" w14:textId="77777777">
        <w:trPr>
          <w:trHeight w:val="186"/>
          <w:jc w:val="center"/>
        </w:trPr>
        <w:tc>
          <w:tcPr>
            <w:tcW w:w="1710" w:type="dxa"/>
            <w:vMerge/>
            <w:shd w:val="clear" w:color="auto" w:fill="FFFFFF"/>
            <w:vAlign w:val="center"/>
          </w:tcPr>
          <w:p w14:paraId="1ED69B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A27BC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17423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F95C0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EFE71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25188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CE71D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95A4FA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8AEC26A"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365230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9FD275E"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CF5ADD2" w14:textId="77777777">
        <w:trPr>
          <w:trHeight w:val="186"/>
          <w:jc w:val="center"/>
        </w:trPr>
        <w:tc>
          <w:tcPr>
            <w:tcW w:w="1710" w:type="dxa"/>
            <w:vMerge/>
            <w:shd w:val="clear" w:color="auto" w:fill="FFFFFF"/>
            <w:vAlign w:val="center"/>
          </w:tcPr>
          <w:p w14:paraId="1E0EFF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05A6F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86733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A30FF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4B6D3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4DE72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4DDA3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63A8F28" w14:textId="77777777" w:rsidR="00E45C3E" w:rsidRDefault="00717D4D">
            <w:pPr>
              <w:pStyle w:val="ListeParagraf"/>
              <w:numPr>
                <w:ilvl w:val="0"/>
                <w:numId w:val="7"/>
              </w:numPr>
              <w:jc w:val="both"/>
              <w:rPr>
                <w:rFonts w:ascii="Times New Roman" w:eastAsia="Times New Roman" w:hAnsi="Times New Roman" w:cs="Times New Roman"/>
                <w:b/>
              </w:rPr>
            </w:pPr>
            <w:r w:rsidRPr="00203B48">
              <w:rPr>
                <w:rFonts w:ascii="Times New Roman" w:eastAsia="Times New Roman" w:hAnsi="Times New Roman" w:cs="Times New Roman"/>
                <w:b/>
              </w:rPr>
              <w:t>Eğitimle ilgili temel kavramlar</w:t>
            </w:r>
          </w:p>
          <w:p w14:paraId="35D55CC2" w14:textId="3D09B343" w:rsidR="00A32939" w:rsidRPr="00203B48" w:rsidRDefault="00E45C3E" w:rsidP="00E45C3E">
            <w:pPr>
              <w:pStyle w:val="ListeParagraf"/>
              <w:ind w:left="360"/>
              <w:jc w:val="both"/>
              <w:rPr>
                <w:rFonts w:ascii="Times New Roman" w:eastAsia="Times New Roman" w:hAnsi="Times New Roman" w:cs="Times New Roman"/>
                <w:b/>
              </w:rPr>
            </w:pPr>
            <w:r>
              <w:rPr>
                <w:rFonts w:ascii="Times New Roman" w:eastAsia="Times New Roman" w:hAnsi="Times New Roman" w:cs="Times New Roman"/>
                <w:bCs/>
                <w:i/>
                <w:iCs/>
              </w:rPr>
              <w:t>B</w:t>
            </w:r>
            <w:r w:rsidR="00717D4D" w:rsidRPr="00E45C3E">
              <w:rPr>
                <w:rFonts w:ascii="Times New Roman" w:eastAsia="Times New Roman" w:hAnsi="Times New Roman" w:cs="Times New Roman"/>
                <w:bCs/>
                <w:i/>
                <w:iCs/>
              </w:rPr>
              <w:t xml:space="preserve">asic </w:t>
            </w:r>
            <w:proofErr w:type="spellStart"/>
            <w:r w:rsidR="00717D4D" w:rsidRPr="00E45C3E">
              <w:rPr>
                <w:rFonts w:ascii="Times New Roman" w:eastAsia="Times New Roman" w:hAnsi="Times New Roman" w:cs="Times New Roman"/>
                <w:bCs/>
                <w:i/>
                <w:iCs/>
              </w:rPr>
              <w:t>concepts</w:t>
            </w:r>
            <w:proofErr w:type="spellEnd"/>
            <w:r w:rsidR="00717D4D" w:rsidRPr="00E45C3E">
              <w:rPr>
                <w:rFonts w:ascii="Times New Roman" w:eastAsia="Times New Roman" w:hAnsi="Times New Roman" w:cs="Times New Roman"/>
                <w:bCs/>
                <w:i/>
                <w:iCs/>
              </w:rPr>
              <w:t xml:space="preserve"> of </w:t>
            </w:r>
            <w:proofErr w:type="spellStart"/>
            <w:r w:rsidR="00717D4D" w:rsidRPr="00E45C3E">
              <w:rPr>
                <w:rFonts w:ascii="Times New Roman" w:eastAsia="Times New Roman" w:hAnsi="Times New Roman" w:cs="Times New Roman"/>
                <w:bCs/>
                <w:i/>
                <w:iCs/>
              </w:rPr>
              <w:t>education</w:t>
            </w:r>
            <w:proofErr w:type="spellEnd"/>
          </w:p>
        </w:tc>
        <w:tc>
          <w:tcPr>
            <w:tcW w:w="3555" w:type="dxa"/>
            <w:shd w:val="clear" w:color="auto" w:fill="FFFFFF"/>
            <w:vAlign w:val="center"/>
          </w:tcPr>
          <w:p w14:paraId="3F4EB308" w14:textId="77777777" w:rsidR="00E45C3E" w:rsidRDefault="00717D4D"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Eğitimle ilgili temel kavramları açıklar.</w:t>
            </w:r>
          </w:p>
          <w:p w14:paraId="5554455C" w14:textId="49370429" w:rsidR="00A32939" w:rsidRPr="00E45C3E" w:rsidRDefault="00717D4D" w:rsidP="00E45C3E">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basic</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concepts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w:t>
            </w:r>
          </w:p>
        </w:tc>
      </w:tr>
      <w:tr w:rsidR="00A32939" w:rsidRPr="00C1676D" w14:paraId="01742FB3" w14:textId="77777777">
        <w:trPr>
          <w:trHeight w:val="186"/>
          <w:jc w:val="center"/>
        </w:trPr>
        <w:tc>
          <w:tcPr>
            <w:tcW w:w="1710" w:type="dxa"/>
            <w:vMerge/>
            <w:shd w:val="clear" w:color="auto" w:fill="FFFFFF"/>
            <w:vAlign w:val="center"/>
          </w:tcPr>
          <w:p w14:paraId="181A0B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29F9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6427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4B14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6491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2165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3AF6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958481" w14:textId="77777777" w:rsidR="00E45C3E" w:rsidRDefault="00717D4D">
            <w:pPr>
              <w:pStyle w:val="ListeParagraf"/>
              <w:numPr>
                <w:ilvl w:val="0"/>
                <w:numId w:val="7"/>
              </w:numPr>
              <w:jc w:val="both"/>
              <w:rPr>
                <w:rFonts w:ascii="Times New Roman" w:eastAsia="Times New Roman" w:hAnsi="Times New Roman" w:cs="Times New Roman"/>
                <w:b/>
              </w:rPr>
            </w:pPr>
            <w:r w:rsidRPr="00E45C3E">
              <w:rPr>
                <w:rFonts w:ascii="Times New Roman" w:eastAsia="Times New Roman" w:hAnsi="Times New Roman" w:cs="Times New Roman"/>
                <w:b/>
              </w:rPr>
              <w:t>Eğitim</w:t>
            </w:r>
            <w:r w:rsidR="00E45C3E">
              <w:rPr>
                <w:rFonts w:ascii="Times New Roman" w:eastAsia="Times New Roman" w:hAnsi="Times New Roman" w:cs="Times New Roman"/>
                <w:b/>
              </w:rPr>
              <w:t xml:space="preserve"> </w:t>
            </w:r>
            <w:r w:rsidRPr="00E45C3E">
              <w:rPr>
                <w:rFonts w:ascii="Times New Roman" w:eastAsia="Times New Roman" w:hAnsi="Times New Roman" w:cs="Times New Roman"/>
                <w:b/>
              </w:rPr>
              <w:t>bilimlerinde yöntem</w:t>
            </w:r>
          </w:p>
          <w:p w14:paraId="110BC827" w14:textId="57B407A1" w:rsidR="00A32939" w:rsidRPr="00E45C3E" w:rsidRDefault="00717D4D" w:rsidP="00E45C3E">
            <w:pPr>
              <w:pStyle w:val="ListeParagraf"/>
              <w:ind w:left="360"/>
              <w:jc w:val="both"/>
              <w:rPr>
                <w:rFonts w:ascii="Times New Roman" w:eastAsia="Times New Roman" w:hAnsi="Times New Roman" w:cs="Times New Roman"/>
                <w:bCs/>
                <w:i/>
                <w:iCs/>
              </w:rPr>
            </w:pPr>
            <w:proofErr w:type="spellStart"/>
            <w:r w:rsidRPr="00E45C3E">
              <w:rPr>
                <w:rFonts w:ascii="Times New Roman" w:eastAsia="Times New Roman" w:hAnsi="Times New Roman" w:cs="Times New Roman"/>
                <w:bCs/>
                <w:i/>
                <w:iCs/>
              </w:rPr>
              <w:t>Method</w:t>
            </w:r>
            <w:proofErr w:type="spellEnd"/>
            <w:r w:rsidRPr="00E45C3E">
              <w:rPr>
                <w:rFonts w:ascii="Times New Roman" w:eastAsia="Times New Roman" w:hAnsi="Times New Roman" w:cs="Times New Roman"/>
                <w:bCs/>
                <w:i/>
                <w:iCs/>
              </w:rPr>
              <w:t xml:space="preserve"> in </w:t>
            </w:r>
            <w:proofErr w:type="spellStart"/>
            <w:r w:rsidRPr="00E45C3E">
              <w:rPr>
                <w:rFonts w:ascii="Times New Roman" w:eastAsia="Times New Roman" w:hAnsi="Times New Roman" w:cs="Times New Roman"/>
                <w:bCs/>
                <w:i/>
                <w:iCs/>
              </w:rPr>
              <w:t>educational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sciences</w:t>
            </w:r>
            <w:proofErr w:type="spellEnd"/>
          </w:p>
        </w:tc>
        <w:tc>
          <w:tcPr>
            <w:tcW w:w="3555" w:type="dxa"/>
            <w:shd w:val="clear" w:color="auto" w:fill="FFFFFF"/>
            <w:vAlign w:val="center"/>
          </w:tcPr>
          <w:p w14:paraId="58F20794" w14:textId="77777777" w:rsidR="00E45C3E" w:rsidRDefault="00717D4D"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Eğitimin felsefi, sosyal, hukuki, psikolojik, ekonomik, politik temellerini ve aralarındaki ilişkileri açıklar.</w:t>
            </w:r>
          </w:p>
          <w:p w14:paraId="0C0A47E1" w14:textId="5819AC27" w:rsidR="00A32939" w:rsidRPr="00E45C3E" w:rsidRDefault="00717D4D" w:rsidP="00E45C3E">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philosophical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legal, </w:t>
            </w:r>
            <w:proofErr w:type="spellStart"/>
            <w:r w:rsidRPr="00E45C3E">
              <w:rPr>
                <w:rFonts w:ascii="Times New Roman" w:eastAsia="Times New Roman" w:hAnsi="Times New Roman" w:cs="Times New Roman"/>
                <w:bCs/>
                <w:i/>
                <w:iCs/>
              </w:rPr>
              <w:t>psychological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economic</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political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bases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their</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relations</w:t>
            </w:r>
            <w:proofErr w:type="spellEnd"/>
            <w:r w:rsidRPr="00E45C3E">
              <w:rPr>
                <w:rFonts w:ascii="Times New Roman" w:eastAsia="Times New Roman" w:hAnsi="Times New Roman" w:cs="Times New Roman"/>
                <w:bCs/>
                <w:i/>
                <w:iCs/>
              </w:rPr>
              <w:t>.</w:t>
            </w:r>
          </w:p>
        </w:tc>
      </w:tr>
      <w:tr w:rsidR="00A32939" w:rsidRPr="00C1676D" w14:paraId="5056D618" w14:textId="77777777">
        <w:trPr>
          <w:trHeight w:val="186"/>
          <w:jc w:val="center"/>
        </w:trPr>
        <w:tc>
          <w:tcPr>
            <w:tcW w:w="1710" w:type="dxa"/>
            <w:vMerge/>
            <w:shd w:val="clear" w:color="auto" w:fill="FFFFFF"/>
            <w:vAlign w:val="center"/>
          </w:tcPr>
          <w:p w14:paraId="615698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34BC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330C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734D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7916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5AA5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808C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79D985" w14:textId="77777777" w:rsidR="00E45C3E" w:rsidRDefault="00717D4D">
            <w:pPr>
              <w:pStyle w:val="ListeParagraf"/>
              <w:numPr>
                <w:ilvl w:val="0"/>
                <w:numId w:val="7"/>
              </w:numPr>
              <w:jc w:val="both"/>
              <w:rPr>
                <w:rFonts w:ascii="Times New Roman" w:eastAsia="Times New Roman" w:hAnsi="Times New Roman" w:cs="Times New Roman"/>
                <w:b/>
              </w:rPr>
            </w:pPr>
            <w:r w:rsidRPr="00E45C3E">
              <w:rPr>
                <w:rFonts w:ascii="Times New Roman" w:eastAsia="Times New Roman" w:hAnsi="Times New Roman" w:cs="Times New Roman"/>
                <w:b/>
              </w:rPr>
              <w:t>Eğitimin psikolojik temelleri: gelişim psikolojisi</w:t>
            </w:r>
            <w:r w:rsidRPr="00E45C3E">
              <w:rPr>
                <w:rFonts w:ascii="Times New Roman" w:eastAsia="Times New Roman" w:hAnsi="Times New Roman" w:cs="Times New Roman"/>
                <w:b/>
              </w:rPr>
              <w:tab/>
            </w:r>
          </w:p>
          <w:p w14:paraId="658A2949" w14:textId="3B450266" w:rsidR="00A32939" w:rsidRPr="00E45C3E" w:rsidRDefault="00717D4D" w:rsidP="00E45C3E">
            <w:pPr>
              <w:pStyle w:val="ListeParagraf"/>
              <w:ind w:left="360"/>
              <w:jc w:val="both"/>
              <w:rPr>
                <w:rFonts w:ascii="Times New Roman" w:eastAsia="Times New Roman" w:hAnsi="Times New Roman" w:cs="Times New Roman"/>
                <w:bCs/>
                <w:i/>
                <w:iCs/>
              </w:rPr>
            </w:pPr>
            <w:proofErr w:type="spellStart"/>
            <w:r w:rsidRPr="00E45C3E">
              <w:rPr>
                <w:rFonts w:ascii="Times New Roman" w:eastAsia="Times New Roman" w:hAnsi="Times New Roman" w:cs="Times New Roman"/>
                <w:bCs/>
                <w:i/>
                <w:iCs/>
              </w:rPr>
              <w:t>Psychological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foundations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developmental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psychology</w:t>
            </w:r>
            <w:proofErr w:type="spellEnd"/>
          </w:p>
        </w:tc>
        <w:tc>
          <w:tcPr>
            <w:tcW w:w="3555" w:type="dxa"/>
            <w:shd w:val="clear" w:color="auto" w:fill="FFFFFF"/>
            <w:vAlign w:val="center"/>
          </w:tcPr>
          <w:p w14:paraId="2F95244A" w14:textId="77777777" w:rsidR="00E45C3E" w:rsidRDefault="00717D4D"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Toplumsal değişme ve yenileşmeyi eğitim bilimlerinin bakış açısından açıklar.</w:t>
            </w:r>
          </w:p>
          <w:p w14:paraId="005ECFCF" w14:textId="079E05ED" w:rsidR="00A32939" w:rsidRPr="00E45C3E" w:rsidRDefault="00717D4D" w:rsidP="00E45C3E">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change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innovation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from</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perspective</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sciences</w:t>
            </w:r>
            <w:proofErr w:type="spellEnd"/>
            <w:r w:rsidRPr="00E45C3E">
              <w:rPr>
                <w:rFonts w:ascii="Times New Roman" w:eastAsia="Times New Roman" w:hAnsi="Times New Roman" w:cs="Times New Roman"/>
                <w:bCs/>
                <w:i/>
                <w:iCs/>
              </w:rPr>
              <w:t>.</w:t>
            </w:r>
          </w:p>
        </w:tc>
      </w:tr>
      <w:tr w:rsidR="00A32939" w:rsidRPr="00C1676D" w14:paraId="43335144" w14:textId="77777777">
        <w:trPr>
          <w:trHeight w:val="186"/>
          <w:jc w:val="center"/>
        </w:trPr>
        <w:tc>
          <w:tcPr>
            <w:tcW w:w="1710" w:type="dxa"/>
            <w:vMerge/>
            <w:shd w:val="clear" w:color="auto" w:fill="FFFFFF"/>
            <w:vAlign w:val="center"/>
          </w:tcPr>
          <w:p w14:paraId="2E6042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EE3E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E3AA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1A72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AE12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F9D6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A4D3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4CBA9B" w14:textId="77777777" w:rsidR="00E45C3E" w:rsidRDefault="00717D4D">
            <w:pPr>
              <w:pStyle w:val="ListeParagraf"/>
              <w:numPr>
                <w:ilvl w:val="0"/>
                <w:numId w:val="7"/>
              </w:numPr>
              <w:jc w:val="both"/>
              <w:rPr>
                <w:rFonts w:ascii="Times New Roman" w:eastAsia="Times New Roman" w:hAnsi="Times New Roman" w:cs="Times New Roman"/>
                <w:b/>
              </w:rPr>
            </w:pPr>
            <w:r w:rsidRPr="00E45C3E">
              <w:rPr>
                <w:rFonts w:ascii="Times New Roman" w:eastAsia="Times New Roman" w:hAnsi="Times New Roman" w:cs="Times New Roman"/>
                <w:b/>
              </w:rPr>
              <w:t>Eğitimin psikolojik temelleri: öğrenme psikolojisi</w:t>
            </w:r>
          </w:p>
          <w:p w14:paraId="0654465A" w14:textId="4BDF3DA5" w:rsidR="00A32939" w:rsidRPr="00E45C3E" w:rsidRDefault="00717D4D" w:rsidP="00E45C3E">
            <w:pPr>
              <w:pStyle w:val="ListeParagraf"/>
              <w:ind w:left="360"/>
              <w:jc w:val="both"/>
              <w:rPr>
                <w:rFonts w:ascii="Times New Roman" w:eastAsia="Times New Roman" w:hAnsi="Times New Roman" w:cs="Times New Roman"/>
                <w:bCs/>
                <w:i/>
                <w:iCs/>
              </w:rPr>
            </w:pPr>
            <w:proofErr w:type="spellStart"/>
            <w:r w:rsidRPr="00E45C3E">
              <w:rPr>
                <w:rFonts w:ascii="Times New Roman" w:eastAsia="Times New Roman" w:hAnsi="Times New Roman" w:cs="Times New Roman"/>
                <w:bCs/>
                <w:i/>
                <w:iCs/>
              </w:rPr>
              <w:lastRenderedPageBreak/>
              <w:t>Psychological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foundations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learning</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psychology</w:t>
            </w:r>
            <w:proofErr w:type="spellEnd"/>
          </w:p>
        </w:tc>
        <w:tc>
          <w:tcPr>
            <w:tcW w:w="3555" w:type="dxa"/>
            <w:shd w:val="clear" w:color="auto" w:fill="FFFFFF"/>
            <w:vAlign w:val="center"/>
          </w:tcPr>
          <w:p w14:paraId="01D07562" w14:textId="59BD3195" w:rsidR="00E45C3E" w:rsidRDefault="00717D4D"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Öğretmenlik</w:t>
            </w:r>
            <w:r w:rsidR="00E45C3E">
              <w:rPr>
                <w:rFonts w:ascii="Times New Roman" w:eastAsia="Times New Roman" w:hAnsi="Times New Roman" w:cs="Times New Roman"/>
                <w:b/>
              </w:rPr>
              <w:t xml:space="preserve"> </w:t>
            </w:r>
            <w:r w:rsidRPr="00C1676D">
              <w:rPr>
                <w:rFonts w:ascii="Times New Roman" w:eastAsia="Times New Roman" w:hAnsi="Times New Roman" w:cs="Times New Roman"/>
                <w:b/>
              </w:rPr>
              <w:t>mesleğinin özellik</w:t>
            </w:r>
            <w:r w:rsidR="00E45C3E">
              <w:rPr>
                <w:rFonts w:ascii="Times New Roman" w:eastAsia="Times New Roman" w:hAnsi="Times New Roman" w:cs="Times New Roman"/>
                <w:b/>
              </w:rPr>
              <w:t>-</w:t>
            </w:r>
            <w:proofErr w:type="spellStart"/>
            <w:r w:rsidRPr="00C1676D">
              <w:rPr>
                <w:rFonts w:ascii="Times New Roman" w:eastAsia="Times New Roman" w:hAnsi="Times New Roman" w:cs="Times New Roman"/>
                <w:b/>
              </w:rPr>
              <w:t>lerini</w:t>
            </w:r>
            <w:proofErr w:type="spellEnd"/>
            <w:r w:rsidRPr="00C1676D">
              <w:rPr>
                <w:rFonts w:ascii="Times New Roman" w:eastAsia="Times New Roman" w:hAnsi="Times New Roman" w:cs="Times New Roman"/>
                <w:b/>
              </w:rPr>
              <w:t>, ilkelerini ve sorunlarını açıklar.</w:t>
            </w:r>
            <w:r w:rsidRPr="00C1676D">
              <w:rPr>
                <w:rFonts w:ascii="Times New Roman" w:eastAsia="Times New Roman" w:hAnsi="Times New Roman" w:cs="Times New Roman"/>
                <w:b/>
              </w:rPr>
              <w:tab/>
            </w:r>
          </w:p>
          <w:p w14:paraId="6A1BAFC7" w14:textId="5455FCCF" w:rsidR="00A32939" w:rsidRPr="00E45C3E" w:rsidRDefault="00717D4D" w:rsidP="00E45C3E">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45C3E">
              <w:rPr>
                <w:rFonts w:ascii="Times New Roman" w:eastAsia="Times New Roman" w:hAnsi="Times New Roman" w:cs="Times New Roman"/>
                <w:bCs/>
                <w:i/>
                <w:iCs/>
              </w:rPr>
              <w:lastRenderedPageBreak/>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teaching</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profession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characteristics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principles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problems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profession</w:t>
            </w:r>
            <w:proofErr w:type="spellEnd"/>
            <w:r w:rsidRPr="00E45C3E">
              <w:rPr>
                <w:rFonts w:ascii="Times New Roman" w:eastAsia="Times New Roman" w:hAnsi="Times New Roman" w:cs="Times New Roman"/>
                <w:bCs/>
                <w:i/>
                <w:iCs/>
              </w:rPr>
              <w:t>.</w:t>
            </w:r>
          </w:p>
        </w:tc>
      </w:tr>
      <w:tr w:rsidR="00A32939" w:rsidRPr="00C1676D" w14:paraId="1725C661" w14:textId="77777777">
        <w:trPr>
          <w:trHeight w:val="186"/>
          <w:jc w:val="center"/>
        </w:trPr>
        <w:tc>
          <w:tcPr>
            <w:tcW w:w="1710" w:type="dxa"/>
            <w:vMerge/>
            <w:shd w:val="clear" w:color="auto" w:fill="FFFFFF"/>
            <w:vAlign w:val="center"/>
          </w:tcPr>
          <w:p w14:paraId="22C16D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9B52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A9D8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DD1E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F75E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F72B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505A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97BFAF" w14:textId="77777777" w:rsidR="00E45C3E" w:rsidRDefault="00717D4D">
            <w:pPr>
              <w:pStyle w:val="ListeParagraf"/>
              <w:numPr>
                <w:ilvl w:val="0"/>
                <w:numId w:val="7"/>
              </w:numPr>
              <w:jc w:val="both"/>
              <w:rPr>
                <w:rFonts w:ascii="Times New Roman" w:eastAsia="Times New Roman" w:hAnsi="Times New Roman" w:cs="Times New Roman"/>
                <w:b/>
              </w:rPr>
            </w:pPr>
            <w:r w:rsidRPr="00E45C3E">
              <w:rPr>
                <w:rFonts w:ascii="Times New Roman" w:eastAsia="Times New Roman" w:hAnsi="Times New Roman" w:cs="Times New Roman"/>
                <w:b/>
              </w:rPr>
              <w:t>Eğitimin sosyal temelleri: eğitimin işlevleri</w:t>
            </w:r>
          </w:p>
          <w:p w14:paraId="17BB62E6" w14:textId="24BF1510" w:rsidR="00A32939" w:rsidRPr="00E45C3E" w:rsidRDefault="00717D4D" w:rsidP="00E45C3E">
            <w:pPr>
              <w:pStyle w:val="ListeParagraf"/>
              <w:ind w:left="360"/>
              <w:jc w:val="both"/>
              <w:rPr>
                <w:rFonts w:ascii="Times New Roman" w:eastAsia="Times New Roman" w:hAnsi="Times New Roman" w:cs="Times New Roman"/>
                <w:bCs/>
                <w:i/>
                <w:iCs/>
              </w:rPr>
            </w:pP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foundations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functions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p>
        </w:tc>
        <w:tc>
          <w:tcPr>
            <w:tcW w:w="3555" w:type="dxa"/>
            <w:shd w:val="clear" w:color="auto" w:fill="FFFFFF"/>
            <w:vAlign w:val="center"/>
          </w:tcPr>
          <w:p w14:paraId="63A75383" w14:textId="77777777" w:rsidR="00E45C3E" w:rsidRDefault="00717D4D"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Türk eğitim sisteminin tarihini ve teşkilat yapısını bilir.</w:t>
            </w:r>
            <w:r w:rsidRPr="00C1676D">
              <w:rPr>
                <w:rFonts w:ascii="Times New Roman" w:eastAsia="Times New Roman" w:hAnsi="Times New Roman" w:cs="Times New Roman"/>
                <w:b/>
              </w:rPr>
              <w:tab/>
            </w:r>
          </w:p>
          <w:p w14:paraId="0ACDE062" w14:textId="4A240A2E" w:rsidR="00A32939" w:rsidRPr="00E45C3E" w:rsidRDefault="00717D4D" w:rsidP="00E45C3E">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45C3E">
              <w:rPr>
                <w:rFonts w:ascii="Times New Roman" w:eastAsia="Times New Roman" w:hAnsi="Times New Roman" w:cs="Times New Roman"/>
                <w:bCs/>
                <w:i/>
                <w:iCs/>
              </w:rPr>
              <w:t>Knows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history</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organizational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structure</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Turkish</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system</w:t>
            </w:r>
            <w:proofErr w:type="spellEnd"/>
            <w:r w:rsidRPr="00E45C3E">
              <w:rPr>
                <w:rFonts w:ascii="Times New Roman" w:eastAsia="Times New Roman" w:hAnsi="Times New Roman" w:cs="Times New Roman"/>
                <w:bCs/>
                <w:i/>
                <w:iCs/>
              </w:rPr>
              <w:t>.</w:t>
            </w:r>
          </w:p>
        </w:tc>
      </w:tr>
      <w:tr w:rsidR="00E45C3E" w:rsidRPr="00C1676D" w14:paraId="0FFF9650" w14:textId="77777777">
        <w:trPr>
          <w:trHeight w:val="186"/>
          <w:jc w:val="center"/>
        </w:trPr>
        <w:tc>
          <w:tcPr>
            <w:tcW w:w="1710" w:type="dxa"/>
            <w:vMerge/>
            <w:shd w:val="clear" w:color="auto" w:fill="FFFFFF"/>
            <w:vAlign w:val="center"/>
          </w:tcPr>
          <w:p w14:paraId="1F382240"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86AEC4"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EB73EA"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CAA243"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BFBE68"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F85C00"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EE12AB"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A2E6C8" w14:textId="77777777" w:rsidR="00E45C3E" w:rsidRDefault="00E45C3E">
            <w:pPr>
              <w:pStyle w:val="ListeParagraf"/>
              <w:numPr>
                <w:ilvl w:val="0"/>
                <w:numId w:val="7"/>
              </w:numPr>
              <w:jc w:val="both"/>
              <w:rPr>
                <w:rFonts w:ascii="Times New Roman" w:eastAsia="Times New Roman" w:hAnsi="Times New Roman" w:cs="Times New Roman"/>
                <w:b/>
              </w:rPr>
            </w:pPr>
            <w:r w:rsidRPr="00E45C3E">
              <w:rPr>
                <w:rFonts w:ascii="Times New Roman" w:eastAsia="Times New Roman" w:hAnsi="Times New Roman" w:cs="Times New Roman"/>
                <w:b/>
              </w:rPr>
              <w:t>Eğitimin sosyal temelleri: eğitimi etkileyen faktörler</w:t>
            </w:r>
            <w:r w:rsidRPr="00E45C3E">
              <w:rPr>
                <w:rFonts w:ascii="Times New Roman" w:eastAsia="Times New Roman" w:hAnsi="Times New Roman" w:cs="Times New Roman"/>
                <w:b/>
              </w:rPr>
              <w:tab/>
            </w:r>
          </w:p>
          <w:p w14:paraId="474ED31B" w14:textId="6216D980" w:rsidR="00E45C3E" w:rsidRPr="00E45C3E" w:rsidRDefault="00E45C3E" w:rsidP="00E45C3E">
            <w:pPr>
              <w:pStyle w:val="ListeParagraf"/>
              <w:ind w:left="360"/>
              <w:jc w:val="both"/>
              <w:rPr>
                <w:rFonts w:ascii="Times New Roman" w:eastAsia="Times New Roman" w:hAnsi="Times New Roman" w:cs="Times New Roman"/>
                <w:bCs/>
                <w:i/>
                <w:iCs/>
              </w:rPr>
            </w:pP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foundations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factors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affecting</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education</w:t>
            </w:r>
            <w:proofErr w:type="spellEnd"/>
          </w:p>
        </w:tc>
        <w:tc>
          <w:tcPr>
            <w:tcW w:w="3555" w:type="dxa"/>
            <w:shd w:val="clear" w:color="auto" w:fill="FFFFFF"/>
            <w:vAlign w:val="center"/>
          </w:tcPr>
          <w:p w14:paraId="3AA5CA80"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Eğitimle ilgili temel kavramları açıklar.</w:t>
            </w:r>
          </w:p>
          <w:p w14:paraId="36059A5C" w14:textId="05566074"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basic</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concepts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w:t>
            </w:r>
          </w:p>
        </w:tc>
      </w:tr>
      <w:tr w:rsidR="00E45C3E" w:rsidRPr="00C1676D" w14:paraId="30BD08CA" w14:textId="77777777">
        <w:trPr>
          <w:trHeight w:val="186"/>
          <w:jc w:val="center"/>
        </w:trPr>
        <w:tc>
          <w:tcPr>
            <w:tcW w:w="1710" w:type="dxa"/>
            <w:vMerge/>
            <w:shd w:val="clear" w:color="auto" w:fill="FFFFFF"/>
            <w:vAlign w:val="center"/>
          </w:tcPr>
          <w:p w14:paraId="5B363B33"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89FFF3"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2CE0C0"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B6E68F"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B800B9"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008DF4"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528DD4"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A961726" w14:textId="77777777" w:rsidR="00E45C3E" w:rsidRDefault="00E45C3E">
            <w:pPr>
              <w:pStyle w:val="ListeParagraf"/>
              <w:numPr>
                <w:ilvl w:val="0"/>
                <w:numId w:val="7"/>
              </w:numPr>
              <w:jc w:val="both"/>
              <w:rPr>
                <w:rFonts w:ascii="Times New Roman" w:eastAsia="Times New Roman" w:hAnsi="Times New Roman" w:cs="Times New Roman"/>
                <w:b/>
              </w:rPr>
            </w:pPr>
            <w:r w:rsidRPr="00E45C3E">
              <w:rPr>
                <w:rFonts w:ascii="Times New Roman" w:eastAsia="Times New Roman" w:hAnsi="Times New Roman" w:cs="Times New Roman"/>
                <w:b/>
              </w:rPr>
              <w:t>Eğitimin felsefi temelleri</w:t>
            </w:r>
          </w:p>
          <w:p w14:paraId="7A17BCBA" w14:textId="0998EBAE" w:rsidR="00E45C3E" w:rsidRPr="00E45C3E" w:rsidRDefault="00E45C3E" w:rsidP="00E45C3E">
            <w:pPr>
              <w:pStyle w:val="ListeParagraf"/>
              <w:ind w:left="360"/>
              <w:jc w:val="both"/>
              <w:rPr>
                <w:rFonts w:ascii="Times New Roman" w:eastAsia="Times New Roman" w:hAnsi="Times New Roman" w:cs="Times New Roman"/>
                <w:bCs/>
                <w:i/>
                <w:iCs/>
              </w:rPr>
            </w:pPr>
            <w:proofErr w:type="spellStart"/>
            <w:r w:rsidRPr="00E45C3E">
              <w:rPr>
                <w:rFonts w:ascii="Times New Roman" w:eastAsia="Times New Roman" w:hAnsi="Times New Roman" w:cs="Times New Roman"/>
                <w:bCs/>
                <w:i/>
                <w:iCs/>
              </w:rPr>
              <w:t>Philosophical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foundations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p>
        </w:tc>
        <w:tc>
          <w:tcPr>
            <w:tcW w:w="3555" w:type="dxa"/>
            <w:shd w:val="clear" w:color="auto" w:fill="FFFFFF"/>
            <w:vAlign w:val="center"/>
          </w:tcPr>
          <w:p w14:paraId="5DBEEE59"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Eğitimin felsefi, sosyal, hukuki, psikolojik, ekonomik, politik temellerini ve aralarındaki ilişkileri açıklar.</w:t>
            </w:r>
          </w:p>
          <w:p w14:paraId="7BB02D0B" w14:textId="00CAAC9E"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philosophical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legal, </w:t>
            </w:r>
            <w:proofErr w:type="spellStart"/>
            <w:r w:rsidRPr="00E45C3E">
              <w:rPr>
                <w:rFonts w:ascii="Times New Roman" w:eastAsia="Times New Roman" w:hAnsi="Times New Roman" w:cs="Times New Roman"/>
                <w:bCs/>
                <w:i/>
                <w:iCs/>
              </w:rPr>
              <w:t>psychological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economic</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political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bases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their</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relations</w:t>
            </w:r>
            <w:proofErr w:type="spellEnd"/>
            <w:r w:rsidRPr="00E45C3E">
              <w:rPr>
                <w:rFonts w:ascii="Times New Roman" w:eastAsia="Times New Roman" w:hAnsi="Times New Roman" w:cs="Times New Roman"/>
                <w:bCs/>
                <w:i/>
                <w:iCs/>
              </w:rPr>
              <w:t>.</w:t>
            </w:r>
          </w:p>
        </w:tc>
      </w:tr>
      <w:tr w:rsidR="00E45C3E" w:rsidRPr="00C1676D" w14:paraId="7935AD16" w14:textId="77777777">
        <w:trPr>
          <w:trHeight w:val="186"/>
          <w:jc w:val="center"/>
        </w:trPr>
        <w:tc>
          <w:tcPr>
            <w:tcW w:w="1710" w:type="dxa"/>
            <w:vMerge/>
            <w:shd w:val="clear" w:color="auto" w:fill="FFFFFF"/>
            <w:vAlign w:val="center"/>
          </w:tcPr>
          <w:p w14:paraId="5F0708B8"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E664CB"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B59371"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0E62BC6"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29F69C"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E6BAE8"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9D0FE6"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DC5772E" w14:textId="77777777" w:rsidR="00E45C3E" w:rsidRDefault="00E45C3E">
            <w:pPr>
              <w:pStyle w:val="ListeParagraf"/>
              <w:numPr>
                <w:ilvl w:val="0"/>
                <w:numId w:val="7"/>
              </w:numPr>
              <w:jc w:val="both"/>
              <w:rPr>
                <w:rFonts w:ascii="Times New Roman" w:eastAsia="Times New Roman" w:hAnsi="Times New Roman" w:cs="Times New Roman"/>
                <w:b/>
              </w:rPr>
            </w:pPr>
            <w:r w:rsidRPr="00E45C3E">
              <w:rPr>
                <w:rFonts w:ascii="Times New Roman" w:eastAsia="Times New Roman" w:hAnsi="Times New Roman" w:cs="Times New Roman"/>
                <w:b/>
              </w:rPr>
              <w:t>Eğitimin felsefi temelleri</w:t>
            </w:r>
          </w:p>
          <w:p w14:paraId="6B77DE8B" w14:textId="4D20C8D5" w:rsidR="00E45C3E" w:rsidRPr="00E45C3E" w:rsidRDefault="00E45C3E" w:rsidP="00E45C3E">
            <w:pPr>
              <w:pStyle w:val="ListeParagraf"/>
              <w:ind w:left="360"/>
              <w:jc w:val="both"/>
              <w:rPr>
                <w:rFonts w:ascii="Times New Roman" w:eastAsia="Times New Roman" w:hAnsi="Times New Roman" w:cs="Times New Roman"/>
                <w:bCs/>
                <w:i/>
                <w:iCs/>
              </w:rPr>
            </w:pPr>
            <w:proofErr w:type="spellStart"/>
            <w:r w:rsidRPr="00E45C3E">
              <w:rPr>
                <w:rFonts w:ascii="Times New Roman" w:eastAsia="Times New Roman" w:hAnsi="Times New Roman" w:cs="Times New Roman"/>
                <w:bCs/>
                <w:i/>
                <w:iCs/>
              </w:rPr>
              <w:t>Philosophical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foundations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p>
        </w:tc>
        <w:tc>
          <w:tcPr>
            <w:tcW w:w="3555" w:type="dxa"/>
            <w:shd w:val="clear" w:color="auto" w:fill="FFFFFF"/>
            <w:vAlign w:val="center"/>
          </w:tcPr>
          <w:p w14:paraId="7A4CEC88"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Toplumsal değişme ve yenileşmeyi eğitim bilimlerinin bakış açısından açıklar.</w:t>
            </w:r>
          </w:p>
          <w:p w14:paraId="70A15B3A" w14:textId="741B1404"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lastRenderedPageBreak/>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change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innovation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from</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perspective</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sciences</w:t>
            </w:r>
            <w:proofErr w:type="spellEnd"/>
            <w:r w:rsidRPr="00E45C3E">
              <w:rPr>
                <w:rFonts w:ascii="Times New Roman" w:eastAsia="Times New Roman" w:hAnsi="Times New Roman" w:cs="Times New Roman"/>
                <w:bCs/>
                <w:i/>
                <w:iCs/>
              </w:rPr>
              <w:t>.</w:t>
            </w:r>
          </w:p>
        </w:tc>
      </w:tr>
      <w:tr w:rsidR="00E45C3E" w:rsidRPr="00C1676D" w14:paraId="55A42A1E" w14:textId="77777777">
        <w:trPr>
          <w:trHeight w:val="186"/>
          <w:jc w:val="center"/>
        </w:trPr>
        <w:tc>
          <w:tcPr>
            <w:tcW w:w="1710" w:type="dxa"/>
            <w:vMerge/>
            <w:shd w:val="clear" w:color="auto" w:fill="FFFFFF"/>
            <w:vAlign w:val="center"/>
          </w:tcPr>
          <w:p w14:paraId="1B3E3049"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CF2DC5"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1BC2D3"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0DCD7A"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909D56"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F0A1D2"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7CA3E4"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35F9A7" w14:textId="77777777" w:rsidR="002172A4" w:rsidRDefault="00E45C3E">
            <w:pPr>
              <w:pStyle w:val="ListeParagraf"/>
              <w:numPr>
                <w:ilvl w:val="0"/>
                <w:numId w:val="7"/>
              </w:numPr>
              <w:jc w:val="both"/>
              <w:rPr>
                <w:rFonts w:ascii="Times New Roman" w:eastAsia="Times New Roman" w:hAnsi="Times New Roman" w:cs="Times New Roman"/>
                <w:b/>
              </w:rPr>
            </w:pPr>
            <w:r w:rsidRPr="002172A4">
              <w:rPr>
                <w:rFonts w:ascii="Times New Roman" w:eastAsia="Times New Roman" w:hAnsi="Times New Roman" w:cs="Times New Roman"/>
                <w:b/>
              </w:rPr>
              <w:t>Eğitimin ekonomik temelleri</w:t>
            </w:r>
          </w:p>
          <w:p w14:paraId="3EA86148" w14:textId="3E0F2CC9" w:rsidR="00E45C3E" w:rsidRPr="002172A4" w:rsidRDefault="00E45C3E" w:rsidP="002172A4">
            <w:pPr>
              <w:pStyle w:val="ListeParagraf"/>
              <w:ind w:left="360"/>
              <w:jc w:val="both"/>
              <w:rPr>
                <w:rFonts w:ascii="Times New Roman" w:eastAsia="Times New Roman" w:hAnsi="Times New Roman" w:cs="Times New Roman"/>
                <w:bCs/>
                <w:i/>
                <w:iCs/>
              </w:rPr>
            </w:pPr>
            <w:proofErr w:type="spellStart"/>
            <w:r w:rsidRPr="002172A4">
              <w:rPr>
                <w:rFonts w:ascii="Times New Roman" w:eastAsia="Times New Roman" w:hAnsi="Times New Roman" w:cs="Times New Roman"/>
                <w:bCs/>
                <w:i/>
                <w:iCs/>
              </w:rPr>
              <w:t>Economic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bases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education</w:t>
            </w:r>
            <w:proofErr w:type="spellEnd"/>
          </w:p>
        </w:tc>
        <w:tc>
          <w:tcPr>
            <w:tcW w:w="3555" w:type="dxa"/>
            <w:shd w:val="clear" w:color="auto" w:fill="FFFFFF"/>
            <w:vAlign w:val="center"/>
          </w:tcPr>
          <w:p w14:paraId="4DDBD783"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Öğretmenlik</w:t>
            </w:r>
            <w:r>
              <w:rPr>
                <w:rFonts w:ascii="Times New Roman" w:eastAsia="Times New Roman" w:hAnsi="Times New Roman" w:cs="Times New Roman"/>
                <w:b/>
              </w:rPr>
              <w:t xml:space="preserve"> </w:t>
            </w:r>
            <w:r w:rsidRPr="00C1676D">
              <w:rPr>
                <w:rFonts w:ascii="Times New Roman" w:eastAsia="Times New Roman" w:hAnsi="Times New Roman" w:cs="Times New Roman"/>
                <w:b/>
              </w:rPr>
              <w:t>mesleğinin özellik</w:t>
            </w:r>
            <w:r>
              <w:rPr>
                <w:rFonts w:ascii="Times New Roman" w:eastAsia="Times New Roman" w:hAnsi="Times New Roman" w:cs="Times New Roman"/>
                <w:b/>
              </w:rPr>
              <w:t>-</w:t>
            </w:r>
            <w:proofErr w:type="spellStart"/>
            <w:r w:rsidRPr="00C1676D">
              <w:rPr>
                <w:rFonts w:ascii="Times New Roman" w:eastAsia="Times New Roman" w:hAnsi="Times New Roman" w:cs="Times New Roman"/>
                <w:b/>
              </w:rPr>
              <w:t>lerini</w:t>
            </w:r>
            <w:proofErr w:type="spellEnd"/>
            <w:r w:rsidRPr="00C1676D">
              <w:rPr>
                <w:rFonts w:ascii="Times New Roman" w:eastAsia="Times New Roman" w:hAnsi="Times New Roman" w:cs="Times New Roman"/>
                <w:b/>
              </w:rPr>
              <w:t>, ilkelerini ve sorunlarını açıklar.</w:t>
            </w:r>
            <w:r w:rsidRPr="00C1676D">
              <w:rPr>
                <w:rFonts w:ascii="Times New Roman" w:eastAsia="Times New Roman" w:hAnsi="Times New Roman" w:cs="Times New Roman"/>
                <w:b/>
              </w:rPr>
              <w:tab/>
            </w:r>
          </w:p>
          <w:p w14:paraId="5CA8DFF2" w14:textId="05E79263"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teaching</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profession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characteristics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principles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problems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profession</w:t>
            </w:r>
            <w:proofErr w:type="spellEnd"/>
            <w:r w:rsidRPr="00E45C3E">
              <w:rPr>
                <w:rFonts w:ascii="Times New Roman" w:eastAsia="Times New Roman" w:hAnsi="Times New Roman" w:cs="Times New Roman"/>
                <w:bCs/>
                <w:i/>
                <w:iCs/>
              </w:rPr>
              <w:t>.</w:t>
            </w:r>
          </w:p>
        </w:tc>
      </w:tr>
      <w:tr w:rsidR="00E45C3E" w:rsidRPr="00C1676D" w14:paraId="55B662D7" w14:textId="77777777">
        <w:trPr>
          <w:trHeight w:val="186"/>
          <w:jc w:val="center"/>
        </w:trPr>
        <w:tc>
          <w:tcPr>
            <w:tcW w:w="1710" w:type="dxa"/>
            <w:vMerge/>
            <w:shd w:val="clear" w:color="auto" w:fill="FFFFFF"/>
            <w:vAlign w:val="center"/>
          </w:tcPr>
          <w:p w14:paraId="15F0AD9F"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4175BE"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34ED0B7"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A9DC63"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78AEFC"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DDDE66"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A9DB9F"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D9ADD1" w14:textId="77777777" w:rsidR="002172A4" w:rsidRDefault="00E45C3E">
            <w:pPr>
              <w:pStyle w:val="ListeParagraf"/>
              <w:numPr>
                <w:ilvl w:val="0"/>
                <w:numId w:val="7"/>
              </w:numPr>
              <w:jc w:val="both"/>
              <w:rPr>
                <w:rFonts w:ascii="Times New Roman" w:eastAsia="Times New Roman" w:hAnsi="Times New Roman" w:cs="Times New Roman"/>
                <w:b/>
              </w:rPr>
            </w:pPr>
            <w:r w:rsidRPr="002172A4">
              <w:rPr>
                <w:rFonts w:ascii="Times New Roman" w:eastAsia="Times New Roman" w:hAnsi="Times New Roman" w:cs="Times New Roman"/>
                <w:b/>
              </w:rPr>
              <w:t>Eğitimin siyasal temelleri</w:t>
            </w:r>
            <w:r w:rsidRPr="002172A4">
              <w:rPr>
                <w:rFonts w:ascii="Times New Roman" w:eastAsia="Times New Roman" w:hAnsi="Times New Roman" w:cs="Times New Roman"/>
                <w:b/>
              </w:rPr>
              <w:tab/>
            </w:r>
          </w:p>
          <w:p w14:paraId="6D5B6A88" w14:textId="34D88E59" w:rsidR="00E45C3E" w:rsidRPr="002172A4" w:rsidRDefault="00E45C3E" w:rsidP="002172A4">
            <w:pPr>
              <w:pStyle w:val="ListeParagraf"/>
              <w:ind w:left="360"/>
              <w:jc w:val="both"/>
              <w:rPr>
                <w:rFonts w:ascii="Times New Roman" w:eastAsia="Times New Roman" w:hAnsi="Times New Roman" w:cs="Times New Roman"/>
                <w:bCs/>
                <w:i/>
                <w:iCs/>
              </w:rPr>
            </w:pPr>
            <w:proofErr w:type="spellStart"/>
            <w:r w:rsidRPr="002172A4">
              <w:rPr>
                <w:rFonts w:ascii="Times New Roman" w:eastAsia="Times New Roman" w:hAnsi="Times New Roman" w:cs="Times New Roman"/>
                <w:bCs/>
                <w:i/>
                <w:iCs/>
              </w:rPr>
              <w:t>Political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foundations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education</w:t>
            </w:r>
            <w:proofErr w:type="spellEnd"/>
          </w:p>
        </w:tc>
        <w:tc>
          <w:tcPr>
            <w:tcW w:w="3555" w:type="dxa"/>
            <w:shd w:val="clear" w:color="auto" w:fill="FFFFFF"/>
            <w:vAlign w:val="center"/>
          </w:tcPr>
          <w:p w14:paraId="1FE7929E"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Türk eğitim sisteminin tarihini ve teşkilat yapısını bilir.</w:t>
            </w:r>
            <w:r w:rsidRPr="00C1676D">
              <w:rPr>
                <w:rFonts w:ascii="Times New Roman" w:eastAsia="Times New Roman" w:hAnsi="Times New Roman" w:cs="Times New Roman"/>
                <w:b/>
              </w:rPr>
              <w:tab/>
            </w:r>
          </w:p>
          <w:p w14:paraId="6712C257" w14:textId="11F08926"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Knows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history</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organizational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structure</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Turkish</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system</w:t>
            </w:r>
            <w:proofErr w:type="spellEnd"/>
            <w:r w:rsidRPr="00E45C3E">
              <w:rPr>
                <w:rFonts w:ascii="Times New Roman" w:eastAsia="Times New Roman" w:hAnsi="Times New Roman" w:cs="Times New Roman"/>
                <w:bCs/>
                <w:i/>
                <w:iCs/>
              </w:rPr>
              <w:t>.</w:t>
            </w:r>
          </w:p>
        </w:tc>
      </w:tr>
      <w:tr w:rsidR="00E45C3E" w:rsidRPr="00C1676D" w14:paraId="2FD1DBFB" w14:textId="77777777">
        <w:trPr>
          <w:trHeight w:val="186"/>
          <w:jc w:val="center"/>
        </w:trPr>
        <w:tc>
          <w:tcPr>
            <w:tcW w:w="1710" w:type="dxa"/>
            <w:vMerge/>
            <w:shd w:val="clear" w:color="auto" w:fill="FFFFFF"/>
            <w:vAlign w:val="center"/>
          </w:tcPr>
          <w:p w14:paraId="50FAA6C6"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DCDD83"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2AAD6D"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4C0955"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0F00CE"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9ED3A6"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2A680A"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A034A8" w14:textId="77777777" w:rsidR="002172A4" w:rsidRDefault="00E45C3E">
            <w:pPr>
              <w:pStyle w:val="ListeParagraf"/>
              <w:numPr>
                <w:ilvl w:val="0"/>
                <w:numId w:val="7"/>
              </w:numPr>
              <w:jc w:val="both"/>
              <w:rPr>
                <w:rFonts w:ascii="Times New Roman" w:eastAsia="Times New Roman" w:hAnsi="Times New Roman" w:cs="Times New Roman"/>
                <w:b/>
              </w:rPr>
            </w:pPr>
            <w:r w:rsidRPr="002172A4">
              <w:rPr>
                <w:rFonts w:ascii="Times New Roman" w:eastAsia="Times New Roman" w:hAnsi="Times New Roman" w:cs="Times New Roman"/>
                <w:b/>
              </w:rPr>
              <w:t>Eğitimin hukuki temelleri</w:t>
            </w:r>
            <w:r w:rsidRPr="002172A4">
              <w:rPr>
                <w:rFonts w:ascii="Times New Roman" w:eastAsia="Times New Roman" w:hAnsi="Times New Roman" w:cs="Times New Roman"/>
                <w:b/>
              </w:rPr>
              <w:tab/>
            </w:r>
          </w:p>
          <w:p w14:paraId="35E60E37" w14:textId="2FE3EA4C" w:rsidR="00E45C3E" w:rsidRPr="002172A4" w:rsidRDefault="00E45C3E" w:rsidP="002172A4">
            <w:pPr>
              <w:pStyle w:val="ListeParagraf"/>
              <w:ind w:left="360"/>
              <w:jc w:val="both"/>
              <w:rPr>
                <w:rFonts w:ascii="Times New Roman" w:eastAsia="Times New Roman" w:hAnsi="Times New Roman" w:cs="Times New Roman"/>
                <w:bCs/>
                <w:i/>
                <w:iCs/>
              </w:rPr>
            </w:pPr>
            <w:r w:rsidRPr="002172A4">
              <w:rPr>
                <w:rFonts w:ascii="Times New Roman" w:eastAsia="Times New Roman" w:hAnsi="Times New Roman" w:cs="Times New Roman"/>
                <w:bCs/>
                <w:i/>
                <w:iCs/>
              </w:rPr>
              <w:t xml:space="preserve">Legal </w:t>
            </w:r>
            <w:proofErr w:type="spellStart"/>
            <w:r w:rsidRPr="002172A4">
              <w:rPr>
                <w:rFonts w:ascii="Times New Roman" w:eastAsia="Times New Roman" w:hAnsi="Times New Roman" w:cs="Times New Roman"/>
                <w:bCs/>
                <w:i/>
                <w:iCs/>
              </w:rPr>
              <w:t>basis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education</w:t>
            </w:r>
            <w:proofErr w:type="spellEnd"/>
          </w:p>
        </w:tc>
        <w:tc>
          <w:tcPr>
            <w:tcW w:w="3555" w:type="dxa"/>
            <w:shd w:val="clear" w:color="auto" w:fill="FFFFFF"/>
            <w:vAlign w:val="center"/>
          </w:tcPr>
          <w:p w14:paraId="53CA30CC"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Eğitimle ilgili temel kavramları açıklar.</w:t>
            </w:r>
          </w:p>
          <w:p w14:paraId="55BC31DD" w14:textId="0EBEF294"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basic</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concepts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w:t>
            </w:r>
          </w:p>
        </w:tc>
      </w:tr>
      <w:tr w:rsidR="00E45C3E" w:rsidRPr="00C1676D" w14:paraId="36F78FE9" w14:textId="77777777">
        <w:trPr>
          <w:trHeight w:val="186"/>
          <w:jc w:val="center"/>
        </w:trPr>
        <w:tc>
          <w:tcPr>
            <w:tcW w:w="1710" w:type="dxa"/>
            <w:vMerge/>
            <w:shd w:val="clear" w:color="auto" w:fill="FFFFFF"/>
            <w:vAlign w:val="center"/>
          </w:tcPr>
          <w:p w14:paraId="20F0E6DB"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D51BA6"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92A312"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86B55E"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E8AA19"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D2377B"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A73E94"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CF8D17" w14:textId="77777777" w:rsidR="002172A4" w:rsidRDefault="00E45C3E">
            <w:pPr>
              <w:pStyle w:val="ListeParagraf"/>
              <w:numPr>
                <w:ilvl w:val="0"/>
                <w:numId w:val="7"/>
              </w:numPr>
              <w:jc w:val="both"/>
              <w:rPr>
                <w:rFonts w:ascii="Times New Roman" w:eastAsia="Times New Roman" w:hAnsi="Times New Roman" w:cs="Times New Roman"/>
                <w:b/>
              </w:rPr>
            </w:pPr>
            <w:r w:rsidRPr="002172A4">
              <w:rPr>
                <w:rFonts w:ascii="Times New Roman" w:eastAsia="Times New Roman" w:hAnsi="Times New Roman" w:cs="Times New Roman"/>
                <w:b/>
              </w:rPr>
              <w:t>Tarihsel gelişim içinde eğitim</w:t>
            </w:r>
          </w:p>
          <w:p w14:paraId="6E1885E2" w14:textId="7B826E54" w:rsidR="00E45C3E" w:rsidRPr="002172A4" w:rsidRDefault="00E45C3E" w:rsidP="002172A4">
            <w:pPr>
              <w:pStyle w:val="ListeParagraf"/>
              <w:ind w:left="360"/>
              <w:jc w:val="both"/>
              <w:rPr>
                <w:rFonts w:ascii="Times New Roman" w:eastAsia="Times New Roman" w:hAnsi="Times New Roman" w:cs="Times New Roman"/>
                <w:bCs/>
                <w:i/>
                <w:iCs/>
              </w:rPr>
            </w:pPr>
            <w:proofErr w:type="spellStart"/>
            <w:r w:rsidRPr="002172A4">
              <w:rPr>
                <w:rFonts w:ascii="Times New Roman" w:eastAsia="Times New Roman" w:hAnsi="Times New Roman" w:cs="Times New Roman"/>
                <w:bCs/>
                <w:i/>
                <w:iCs/>
              </w:rPr>
              <w:t>Education</w:t>
            </w:r>
            <w:proofErr w:type="spellEnd"/>
            <w:r w:rsidRPr="002172A4">
              <w:rPr>
                <w:rFonts w:ascii="Times New Roman" w:eastAsia="Times New Roman" w:hAnsi="Times New Roman" w:cs="Times New Roman"/>
                <w:bCs/>
                <w:i/>
                <w:iCs/>
              </w:rPr>
              <w:t xml:space="preserve"> in </w:t>
            </w:r>
            <w:proofErr w:type="spellStart"/>
            <w:r w:rsidRPr="002172A4">
              <w:rPr>
                <w:rFonts w:ascii="Times New Roman" w:eastAsia="Times New Roman" w:hAnsi="Times New Roman" w:cs="Times New Roman"/>
                <w:bCs/>
                <w:i/>
                <w:iCs/>
              </w:rPr>
              <w:t>historical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development</w:t>
            </w:r>
            <w:proofErr w:type="spellEnd"/>
          </w:p>
        </w:tc>
        <w:tc>
          <w:tcPr>
            <w:tcW w:w="3555" w:type="dxa"/>
            <w:shd w:val="clear" w:color="auto" w:fill="FFFFFF"/>
            <w:vAlign w:val="center"/>
          </w:tcPr>
          <w:p w14:paraId="4E6CE3E4"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Eğitimin felsefi, sosyal, hukuki, psikolojik, ekonomik, politik temellerini ve aralarındaki ilişkileri açıklar.</w:t>
            </w:r>
          </w:p>
          <w:p w14:paraId="3DD5324D" w14:textId="426F90A6"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philosophical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legal, </w:t>
            </w:r>
            <w:proofErr w:type="spellStart"/>
            <w:r w:rsidRPr="00E45C3E">
              <w:rPr>
                <w:rFonts w:ascii="Times New Roman" w:eastAsia="Times New Roman" w:hAnsi="Times New Roman" w:cs="Times New Roman"/>
                <w:bCs/>
                <w:i/>
                <w:iCs/>
              </w:rPr>
              <w:lastRenderedPageBreak/>
              <w:t>psychological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economic</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political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bases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their</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relations</w:t>
            </w:r>
            <w:proofErr w:type="spellEnd"/>
            <w:r w:rsidRPr="00E45C3E">
              <w:rPr>
                <w:rFonts w:ascii="Times New Roman" w:eastAsia="Times New Roman" w:hAnsi="Times New Roman" w:cs="Times New Roman"/>
                <w:bCs/>
                <w:i/>
                <w:iCs/>
              </w:rPr>
              <w:t>.</w:t>
            </w:r>
          </w:p>
        </w:tc>
      </w:tr>
      <w:tr w:rsidR="00E45C3E" w:rsidRPr="00C1676D" w14:paraId="1E285010" w14:textId="77777777">
        <w:trPr>
          <w:trHeight w:val="186"/>
          <w:jc w:val="center"/>
        </w:trPr>
        <w:tc>
          <w:tcPr>
            <w:tcW w:w="1710" w:type="dxa"/>
            <w:vMerge/>
            <w:shd w:val="clear" w:color="auto" w:fill="FFFFFF"/>
            <w:vAlign w:val="center"/>
          </w:tcPr>
          <w:p w14:paraId="5258B29D"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C90A20"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E964657"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1553D7"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3E4FF3"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8DE609"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BEA90F"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39474F" w14:textId="77777777" w:rsidR="002172A4" w:rsidRDefault="00E45C3E">
            <w:pPr>
              <w:pStyle w:val="ListeParagraf"/>
              <w:numPr>
                <w:ilvl w:val="0"/>
                <w:numId w:val="7"/>
              </w:numPr>
              <w:jc w:val="both"/>
              <w:rPr>
                <w:rFonts w:ascii="Times New Roman" w:eastAsia="Times New Roman" w:hAnsi="Times New Roman" w:cs="Times New Roman"/>
                <w:b/>
              </w:rPr>
            </w:pPr>
            <w:r w:rsidRPr="002172A4">
              <w:rPr>
                <w:rFonts w:ascii="Times New Roman" w:eastAsia="Times New Roman" w:hAnsi="Times New Roman" w:cs="Times New Roman"/>
                <w:b/>
              </w:rPr>
              <w:t>Türkiye’de öğretmen yetiştirme uygulamaları</w:t>
            </w:r>
          </w:p>
          <w:p w14:paraId="63686A5B" w14:textId="67484984" w:rsidR="00E45C3E" w:rsidRPr="002172A4" w:rsidRDefault="00E45C3E" w:rsidP="002172A4">
            <w:pPr>
              <w:pStyle w:val="ListeParagraf"/>
              <w:ind w:left="360"/>
              <w:jc w:val="both"/>
              <w:rPr>
                <w:rFonts w:ascii="Times New Roman" w:eastAsia="Times New Roman" w:hAnsi="Times New Roman" w:cs="Times New Roman"/>
                <w:bCs/>
                <w:i/>
                <w:iCs/>
              </w:rPr>
            </w:pPr>
            <w:proofErr w:type="spellStart"/>
            <w:r w:rsidRPr="002172A4">
              <w:rPr>
                <w:rFonts w:ascii="Times New Roman" w:eastAsia="Times New Roman" w:hAnsi="Times New Roman" w:cs="Times New Roman"/>
                <w:bCs/>
                <w:i/>
                <w:iCs/>
              </w:rPr>
              <w:t>Teacher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training</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practices</w:t>
            </w:r>
            <w:proofErr w:type="spellEnd"/>
            <w:r w:rsidRPr="002172A4">
              <w:rPr>
                <w:rFonts w:ascii="Times New Roman" w:eastAsia="Times New Roman" w:hAnsi="Times New Roman" w:cs="Times New Roman"/>
                <w:bCs/>
                <w:i/>
                <w:iCs/>
              </w:rPr>
              <w:t xml:space="preserve"> in </w:t>
            </w:r>
            <w:proofErr w:type="spellStart"/>
            <w:r w:rsidRPr="002172A4">
              <w:rPr>
                <w:rFonts w:ascii="Times New Roman" w:eastAsia="Times New Roman" w:hAnsi="Times New Roman" w:cs="Times New Roman"/>
                <w:bCs/>
                <w:i/>
                <w:iCs/>
              </w:rPr>
              <w:t>Turkey</w:t>
            </w:r>
            <w:proofErr w:type="spellEnd"/>
          </w:p>
        </w:tc>
        <w:tc>
          <w:tcPr>
            <w:tcW w:w="3555" w:type="dxa"/>
            <w:shd w:val="clear" w:color="auto" w:fill="FFFFFF"/>
            <w:vAlign w:val="center"/>
          </w:tcPr>
          <w:p w14:paraId="4D0CFC95"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Toplumsal değişme ve yenileşmeyi eğitim bilimlerinin bakış açısından açıklar.</w:t>
            </w:r>
          </w:p>
          <w:p w14:paraId="37C510F5" w14:textId="0642B686"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students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social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change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innovation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from</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perspective</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educational</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sciences</w:t>
            </w:r>
            <w:proofErr w:type="spellEnd"/>
            <w:r w:rsidRPr="00E45C3E">
              <w:rPr>
                <w:rFonts w:ascii="Times New Roman" w:eastAsia="Times New Roman" w:hAnsi="Times New Roman" w:cs="Times New Roman"/>
                <w:bCs/>
                <w:i/>
                <w:iCs/>
              </w:rPr>
              <w:t>.</w:t>
            </w:r>
          </w:p>
        </w:tc>
      </w:tr>
      <w:tr w:rsidR="00E45C3E" w:rsidRPr="00C1676D" w14:paraId="0990B965" w14:textId="77777777">
        <w:trPr>
          <w:trHeight w:val="186"/>
          <w:jc w:val="center"/>
        </w:trPr>
        <w:tc>
          <w:tcPr>
            <w:tcW w:w="1710" w:type="dxa"/>
            <w:vMerge/>
            <w:shd w:val="clear" w:color="auto" w:fill="FFFFFF"/>
            <w:vAlign w:val="center"/>
          </w:tcPr>
          <w:p w14:paraId="0B942D1D"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9366F5"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E1B267"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85D462"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31B1EE"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83DAE4"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713818" w14:textId="77777777" w:rsidR="00E45C3E" w:rsidRPr="00C1676D" w:rsidRDefault="00E45C3E" w:rsidP="00E45C3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D757DA" w14:textId="77777777" w:rsidR="002172A4" w:rsidRDefault="00E45C3E">
            <w:pPr>
              <w:pStyle w:val="ListeParagraf"/>
              <w:numPr>
                <w:ilvl w:val="0"/>
                <w:numId w:val="7"/>
              </w:numPr>
              <w:jc w:val="both"/>
              <w:rPr>
                <w:rFonts w:ascii="Times New Roman" w:eastAsia="Times New Roman" w:hAnsi="Times New Roman" w:cs="Times New Roman"/>
                <w:b/>
              </w:rPr>
            </w:pPr>
            <w:r w:rsidRPr="002172A4">
              <w:rPr>
                <w:rFonts w:ascii="Times New Roman" w:eastAsia="Times New Roman" w:hAnsi="Times New Roman" w:cs="Times New Roman"/>
                <w:b/>
              </w:rPr>
              <w:t>Öğretmenlik mesleğinin sorunlar</w:t>
            </w:r>
          </w:p>
          <w:p w14:paraId="6AE3940E" w14:textId="743E2326" w:rsidR="00E45C3E" w:rsidRPr="002172A4" w:rsidRDefault="00E45C3E" w:rsidP="002172A4">
            <w:pPr>
              <w:pStyle w:val="ListeParagraf"/>
              <w:ind w:left="360"/>
              <w:jc w:val="both"/>
              <w:rPr>
                <w:rFonts w:ascii="Times New Roman" w:eastAsia="Times New Roman" w:hAnsi="Times New Roman" w:cs="Times New Roman"/>
                <w:bCs/>
                <w:i/>
                <w:iCs/>
              </w:rPr>
            </w:pPr>
            <w:proofErr w:type="spellStart"/>
            <w:r w:rsidRPr="002172A4">
              <w:rPr>
                <w:rFonts w:ascii="Times New Roman" w:eastAsia="Times New Roman" w:hAnsi="Times New Roman" w:cs="Times New Roman"/>
                <w:bCs/>
                <w:i/>
                <w:iCs/>
              </w:rPr>
              <w:t>Problems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teaching</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profession</w:t>
            </w:r>
            <w:proofErr w:type="spellEnd"/>
            <w:r w:rsidRPr="002172A4">
              <w:rPr>
                <w:rFonts w:ascii="Times New Roman" w:eastAsia="Times New Roman" w:hAnsi="Times New Roman" w:cs="Times New Roman"/>
                <w:bCs/>
                <w:i/>
                <w:iCs/>
              </w:rPr>
              <w:t>.</w:t>
            </w:r>
          </w:p>
        </w:tc>
        <w:tc>
          <w:tcPr>
            <w:tcW w:w="3555" w:type="dxa"/>
            <w:shd w:val="clear" w:color="auto" w:fill="FFFFFF"/>
            <w:vAlign w:val="center"/>
          </w:tcPr>
          <w:p w14:paraId="4860F6B7" w14:textId="77777777" w:rsidR="00E45C3E" w:rsidRDefault="00E45C3E" w:rsidP="00E45C3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Öğretmenlik</w:t>
            </w:r>
            <w:r>
              <w:rPr>
                <w:rFonts w:ascii="Times New Roman" w:eastAsia="Times New Roman" w:hAnsi="Times New Roman" w:cs="Times New Roman"/>
                <w:b/>
              </w:rPr>
              <w:t xml:space="preserve"> </w:t>
            </w:r>
            <w:r w:rsidRPr="00C1676D">
              <w:rPr>
                <w:rFonts w:ascii="Times New Roman" w:eastAsia="Times New Roman" w:hAnsi="Times New Roman" w:cs="Times New Roman"/>
                <w:b/>
              </w:rPr>
              <w:t>mesleğinin özellik</w:t>
            </w:r>
            <w:r>
              <w:rPr>
                <w:rFonts w:ascii="Times New Roman" w:eastAsia="Times New Roman" w:hAnsi="Times New Roman" w:cs="Times New Roman"/>
                <w:b/>
              </w:rPr>
              <w:t>-</w:t>
            </w:r>
            <w:proofErr w:type="spellStart"/>
            <w:r w:rsidRPr="00C1676D">
              <w:rPr>
                <w:rFonts w:ascii="Times New Roman" w:eastAsia="Times New Roman" w:hAnsi="Times New Roman" w:cs="Times New Roman"/>
                <w:b/>
              </w:rPr>
              <w:t>lerini</w:t>
            </w:r>
            <w:proofErr w:type="spellEnd"/>
            <w:r w:rsidRPr="00C1676D">
              <w:rPr>
                <w:rFonts w:ascii="Times New Roman" w:eastAsia="Times New Roman" w:hAnsi="Times New Roman" w:cs="Times New Roman"/>
                <w:b/>
              </w:rPr>
              <w:t>, ilkelerini ve sorunlarını açıklar.</w:t>
            </w:r>
            <w:r w:rsidRPr="00C1676D">
              <w:rPr>
                <w:rFonts w:ascii="Times New Roman" w:eastAsia="Times New Roman" w:hAnsi="Times New Roman" w:cs="Times New Roman"/>
                <w:b/>
              </w:rPr>
              <w:tab/>
            </w:r>
          </w:p>
          <w:p w14:paraId="37B3D8CB" w14:textId="4AE5A19F" w:rsidR="00E45C3E" w:rsidRPr="00C1676D" w:rsidRDefault="00E45C3E" w:rsidP="002172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teaching</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profession</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explains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characteristics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principles</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and</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problems</w:t>
            </w:r>
            <w:proofErr w:type="spellEnd"/>
            <w:r w:rsidRPr="00E45C3E">
              <w:rPr>
                <w:rFonts w:ascii="Times New Roman" w:eastAsia="Times New Roman" w:hAnsi="Times New Roman" w:cs="Times New Roman"/>
                <w:bCs/>
                <w:i/>
                <w:iCs/>
              </w:rPr>
              <w:t xml:space="preserve"> of </w:t>
            </w:r>
            <w:proofErr w:type="spellStart"/>
            <w:r w:rsidRPr="00E45C3E">
              <w:rPr>
                <w:rFonts w:ascii="Times New Roman" w:eastAsia="Times New Roman" w:hAnsi="Times New Roman" w:cs="Times New Roman"/>
                <w:bCs/>
                <w:i/>
                <w:iCs/>
              </w:rPr>
              <w:t>the</w:t>
            </w:r>
            <w:proofErr w:type="spellEnd"/>
            <w:r w:rsidRPr="00E45C3E">
              <w:rPr>
                <w:rFonts w:ascii="Times New Roman" w:eastAsia="Times New Roman" w:hAnsi="Times New Roman" w:cs="Times New Roman"/>
                <w:bCs/>
                <w:i/>
                <w:iCs/>
              </w:rPr>
              <w:t xml:space="preserve"> </w:t>
            </w:r>
            <w:proofErr w:type="spellStart"/>
            <w:r w:rsidRPr="00E45C3E">
              <w:rPr>
                <w:rFonts w:ascii="Times New Roman" w:eastAsia="Times New Roman" w:hAnsi="Times New Roman" w:cs="Times New Roman"/>
                <w:bCs/>
                <w:i/>
                <w:iCs/>
              </w:rPr>
              <w:t>profession</w:t>
            </w:r>
            <w:proofErr w:type="spellEnd"/>
            <w:r w:rsidRPr="00E45C3E">
              <w:rPr>
                <w:rFonts w:ascii="Times New Roman" w:eastAsia="Times New Roman" w:hAnsi="Times New Roman" w:cs="Times New Roman"/>
                <w:bCs/>
                <w:i/>
                <w:iCs/>
              </w:rPr>
              <w:t>.</w:t>
            </w:r>
          </w:p>
        </w:tc>
      </w:tr>
      <w:tr w:rsidR="00A32939" w:rsidRPr="00C1676D" w14:paraId="335C1E11" w14:textId="77777777">
        <w:trPr>
          <w:trHeight w:val="306"/>
          <w:jc w:val="center"/>
        </w:trPr>
        <w:tc>
          <w:tcPr>
            <w:tcW w:w="1710" w:type="dxa"/>
            <w:vMerge w:val="restart"/>
            <w:shd w:val="clear" w:color="auto" w:fill="FFFFFF"/>
            <w:vAlign w:val="center"/>
          </w:tcPr>
          <w:p w14:paraId="1024FC6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271111202</w:t>
            </w:r>
          </w:p>
        </w:tc>
        <w:tc>
          <w:tcPr>
            <w:tcW w:w="3495" w:type="dxa"/>
            <w:vMerge w:val="restart"/>
            <w:shd w:val="clear" w:color="auto" w:fill="FFFFFF"/>
            <w:vAlign w:val="center"/>
          </w:tcPr>
          <w:p w14:paraId="75F3FBC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Kur’an’ın Ana Konuları</w:t>
            </w:r>
          </w:p>
          <w:p w14:paraId="2C0E942D" w14:textId="77777777" w:rsidR="00A32939" w:rsidRPr="00C1676D" w:rsidRDefault="00717D4D">
            <w:pPr>
              <w:rPr>
                <w:rFonts w:ascii="Times New Roman" w:hAnsi="Times New Roman" w:cs="Times New Roman"/>
                <w:i/>
                <w:sz w:val="24"/>
                <w:szCs w:val="24"/>
              </w:rPr>
            </w:pPr>
            <w:r w:rsidRPr="00C1676D">
              <w:rPr>
                <w:rFonts w:ascii="Times New Roman" w:hAnsi="Times New Roman" w:cs="Times New Roman"/>
                <w:i/>
                <w:sz w:val="24"/>
                <w:szCs w:val="24"/>
              </w:rPr>
              <w:t xml:space="preserve">Main </w:t>
            </w:r>
            <w:proofErr w:type="spellStart"/>
            <w:r w:rsidRPr="00C1676D">
              <w:rPr>
                <w:rFonts w:ascii="Times New Roman" w:hAnsi="Times New Roman" w:cs="Times New Roman"/>
                <w:i/>
                <w:sz w:val="24"/>
                <w:szCs w:val="24"/>
              </w:rPr>
              <w:t>Themes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p>
        </w:tc>
        <w:tc>
          <w:tcPr>
            <w:tcW w:w="405" w:type="dxa"/>
            <w:vMerge w:val="restart"/>
            <w:shd w:val="clear" w:color="auto" w:fill="FFFFFF"/>
            <w:vAlign w:val="center"/>
          </w:tcPr>
          <w:p w14:paraId="4657537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1F2AFE1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F63633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32E3310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50DC4B1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2E393C4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64CAF704"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9733243"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8D4E815" w14:textId="77777777">
        <w:trPr>
          <w:trHeight w:val="765"/>
          <w:jc w:val="center"/>
        </w:trPr>
        <w:tc>
          <w:tcPr>
            <w:tcW w:w="1710" w:type="dxa"/>
            <w:vMerge/>
            <w:shd w:val="clear" w:color="auto" w:fill="FFFFFF"/>
            <w:vAlign w:val="center"/>
          </w:tcPr>
          <w:p w14:paraId="6FFA30F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C3555C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529DD8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2259E6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83B8F8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FFDA59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0C5E47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2D9E6C4"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Bütün dinlerin, felsefelerin, ideolojilerin ve dünya görüşlerinin kendilerini tanımlamak için birim almak, üzerinde durmak ve bir tanımlama yapmak zorunda oldukları temel kavramlar olan “Allah, Âlem ve İnsan” kavramları yardımıyla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dünya görüşünün ana hatlarıyla ortaya konulması, bu görüşle oluşturulan temel boyutlar olarak,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nazarî (</w:t>
            </w:r>
            <w:proofErr w:type="spellStart"/>
            <w:r w:rsidRPr="00C1676D">
              <w:rPr>
                <w:rFonts w:ascii="Times New Roman" w:eastAsia="Times New Roman" w:hAnsi="Times New Roman" w:cs="Times New Roman"/>
                <w:b/>
              </w:rPr>
              <w:t>itikâd</w:t>
            </w:r>
            <w:proofErr w:type="spellEnd"/>
            <w:r w:rsidRPr="00C1676D">
              <w:rPr>
                <w:rFonts w:ascii="Times New Roman" w:eastAsia="Times New Roman" w:hAnsi="Times New Roman" w:cs="Times New Roman"/>
                <w:b/>
              </w:rPr>
              <w:t>, ahlâk) ve amelî (</w:t>
            </w:r>
            <w:proofErr w:type="spellStart"/>
            <w:r w:rsidRPr="00C1676D">
              <w:rPr>
                <w:rFonts w:ascii="Times New Roman" w:eastAsia="Times New Roman" w:hAnsi="Times New Roman" w:cs="Times New Roman"/>
                <w:b/>
              </w:rPr>
              <w:t>ibâdât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muâmelât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ukûbât</w:t>
            </w:r>
            <w:proofErr w:type="spellEnd"/>
            <w:r w:rsidRPr="00C1676D">
              <w:rPr>
                <w:rFonts w:ascii="Times New Roman" w:eastAsia="Times New Roman" w:hAnsi="Times New Roman" w:cs="Times New Roman"/>
                <w:b/>
              </w:rPr>
              <w:t xml:space="preserve">) yönlerinin bütün alanlarıyla sistematik biçimde incelenerek,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bu alanlardaki evrensel nitelikli </w:t>
            </w:r>
            <w:proofErr w:type="spellStart"/>
            <w:r w:rsidRPr="00C1676D">
              <w:rPr>
                <w:rFonts w:ascii="Times New Roman" w:eastAsia="Times New Roman" w:hAnsi="Times New Roman" w:cs="Times New Roman"/>
                <w:b/>
              </w:rPr>
              <w:t>nihâî</w:t>
            </w:r>
            <w:proofErr w:type="spellEnd"/>
            <w:r w:rsidRPr="00C1676D">
              <w:rPr>
                <w:rFonts w:ascii="Times New Roman" w:eastAsia="Times New Roman" w:hAnsi="Times New Roman" w:cs="Times New Roman"/>
                <w:b/>
              </w:rPr>
              <w:t xml:space="preserve"> hedeflerinin belirlenmesi,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muhtevasına dair bu özlü ve sistematik bilgilerle de, hem tarihte oluşan İslâm kültür ve medeniyetinin, hem de günümüzdeki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problemlerin ve çözümlerinin </w:t>
            </w:r>
            <w:proofErr w:type="spellStart"/>
            <w:r w:rsidRPr="00C1676D">
              <w:rPr>
                <w:rFonts w:ascii="Times New Roman" w:eastAsia="Times New Roman" w:hAnsi="Times New Roman" w:cs="Times New Roman"/>
                <w:b/>
              </w:rPr>
              <w:t>Kur’ân</w:t>
            </w:r>
            <w:proofErr w:type="spellEnd"/>
            <w:r w:rsidRPr="00C1676D">
              <w:rPr>
                <w:rFonts w:ascii="Times New Roman" w:eastAsia="Times New Roman" w:hAnsi="Times New Roman" w:cs="Times New Roman"/>
                <w:b/>
              </w:rPr>
              <w:t xml:space="preserve"> merkezci bir </w:t>
            </w:r>
            <w:r w:rsidRPr="00C1676D">
              <w:rPr>
                <w:rFonts w:ascii="Times New Roman" w:eastAsia="Times New Roman" w:hAnsi="Times New Roman" w:cs="Times New Roman"/>
                <w:b/>
              </w:rPr>
              <w:lastRenderedPageBreak/>
              <w:t>yaklaşımla gözden geçirilip değerlendirilebilmesini temin edecek, her zaman için geçerli bir alfabe ve her zaman için sabit bir kriter oluşturulması amaçlanır.</w:t>
            </w:r>
          </w:p>
          <w:p w14:paraId="5C76E8FC" w14:textId="77777777" w:rsidR="00A32939" w:rsidRPr="002172A4" w:rsidRDefault="00717D4D">
            <w:pPr>
              <w:spacing w:after="120"/>
              <w:jc w:val="both"/>
              <w:rPr>
                <w:rFonts w:ascii="Times New Roman" w:eastAsia="Times New Roman" w:hAnsi="Times New Roman" w:cs="Times New Roman"/>
                <w:bCs/>
                <w:i/>
                <w:iCs/>
              </w:rPr>
            </w:pP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main </w:t>
            </w:r>
            <w:proofErr w:type="spellStart"/>
            <w:r w:rsidRPr="002172A4">
              <w:rPr>
                <w:rFonts w:ascii="Times New Roman" w:eastAsia="Times New Roman" w:hAnsi="Times New Roman" w:cs="Times New Roman"/>
                <w:bCs/>
                <w:i/>
                <w:iCs/>
              </w:rPr>
              <w:t>lines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worldview</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with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help</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Realm</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Man", </w:t>
            </w:r>
            <w:proofErr w:type="spellStart"/>
            <w:r w:rsidRPr="002172A4">
              <w:rPr>
                <w:rFonts w:ascii="Times New Roman" w:eastAsia="Times New Roman" w:hAnsi="Times New Roman" w:cs="Times New Roman"/>
                <w:bCs/>
                <w:i/>
                <w:iCs/>
              </w:rPr>
              <w:t>which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all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religions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philosophies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ideologies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worldviews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have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take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emphasize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make</w:t>
            </w:r>
            <w:proofErr w:type="spellEnd"/>
            <w:r w:rsidRPr="002172A4">
              <w:rPr>
                <w:rFonts w:ascii="Times New Roman" w:eastAsia="Times New Roman" w:hAnsi="Times New Roman" w:cs="Times New Roman"/>
                <w:bCs/>
                <w:i/>
                <w:iCs/>
              </w:rPr>
              <w:t xml:space="preserve"> a </w:t>
            </w:r>
            <w:proofErr w:type="spellStart"/>
            <w:r w:rsidRPr="002172A4">
              <w:rPr>
                <w:rFonts w:ascii="Times New Roman" w:eastAsia="Times New Roman" w:hAnsi="Times New Roman" w:cs="Times New Roman"/>
                <w:bCs/>
                <w:i/>
                <w:iCs/>
              </w:rPr>
              <w:t>definition</w:t>
            </w:r>
            <w:proofErr w:type="spellEnd"/>
            <w:r w:rsidRPr="002172A4">
              <w:rPr>
                <w:rFonts w:ascii="Times New Roman" w:eastAsia="Times New Roman" w:hAnsi="Times New Roman" w:cs="Times New Roman"/>
                <w:bCs/>
                <w:i/>
                <w:iCs/>
              </w:rPr>
              <w:t xml:space="preserve"> in </w:t>
            </w:r>
            <w:proofErr w:type="spellStart"/>
            <w:r w:rsidRPr="002172A4">
              <w:rPr>
                <w:rFonts w:ascii="Times New Roman" w:eastAsia="Times New Roman" w:hAnsi="Times New Roman" w:cs="Times New Roman"/>
                <w:bCs/>
                <w:i/>
                <w:iCs/>
              </w:rPr>
              <w:t>order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define </w:t>
            </w:r>
            <w:proofErr w:type="spellStart"/>
            <w:r w:rsidRPr="002172A4">
              <w:rPr>
                <w:rFonts w:ascii="Times New Roman" w:eastAsia="Times New Roman" w:hAnsi="Times New Roman" w:cs="Times New Roman"/>
                <w:bCs/>
                <w:i/>
                <w:iCs/>
              </w:rPr>
              <w:t>themselves</w:t>
            </w:r>
            <w:proofErr w:type="spellEnd"/>
            <w:r w:rsidRPr="002172A4">
              <w:rPr>
                <w:rFonts w:ascii="Times New Roman" w:eastAsia="Times New Roman" w:hAnsi="Times New Roman" w:cs="Times New Roman"/>
                <w:bCs/>
                <w:i/>
                <w:iCs/>
              </w:rPr>
              <w:t xml:space="preserve">, As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dimensions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theoretical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creed</w:t>
            </w:r>
            <w:proofErr w:type="spellEnd"/>
            <w:r w:rsidRPr="002172A4">
              <w:rPr>
                <w:rFonts w:ascii="Times New Roman" w:eastAsia="Times New Roman" w:hAnsi="Times New Roman" w:cs="Times New Roman"/>
                <w:bCs/>
                <w:i/>
                <w:iCs/>
              </w:rPr>
              <w:t xml:space="preserve">, moral)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practical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worship</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muâmelat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uqubat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aspects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systematically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examined</w:t>
            </w:r>
            <w:proofErr w:type="spellEnd"/>
            <w:r w:rsidRPr="002172A4">
              <w:rPr>
                <w:rFonts w:ascii="Times New Roman" w:eastAsia="Times New Roman" w:hAnsi="Times New Roman" w:cs="Times New Roman"/>
                <w:bCs/>
                <w:i/>
                <w:iCs/>
              </w:rPr>
              <w:t xml:space="preserve"> in </w:t>
            </w:r>
            <w:proofErr w:type="spellStart"/>
            <w:r w:rsidRPr="002172A4">
              <w:rPr>
                <w:rFonts w:ascii="Times New Roman" w:eastAsia="Times New Roman" w:hAnsi="Times New Roman" w:cs="Times New Roman"/>
                <w:bCs/>
                <w:i/>
                <w:iCs/>
              </w:rPr>
              <w:t>all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areas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ultimate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universal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goals</w:t>
            </w:r>
            <w:proofErr w:type="spellEnd"/>
            <w:r w:rsidRPr="002172A4">
              <w:rPr>
                <w:rFonts w:ascii="Times New Roman" w:eastAsia="Times New Roman" w:hAnsi="Times New Roman" w:cs="Times New Roman"/>
                <w:bCs/>
                <w:i/>
                <w:iCs/>
              </w:rPr>
              <w:t xml:space="preserve"> in </w:t>
            </w:r>
            <w:proofErr w:type="spellStart"/>
            <w:r w:rsidRPr="002172A4">
              <w:rPr>
                <w:rFonts w:ascii="Times New Roman" w:eastAsia="Times New Roman" w:hAnsi="Times New Roman" w:cs="Times New Roman"/>
                <w:bCs/>
                <w:i/>
                <w:iCs/>
              </w:rPr>
              <w:t>these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areas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determined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content</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w:t>
            </w:r>
            <w:proofErr w:type="spellEnd"/>
            <w:r w:rsidRPr="002172A4">
              <w:rPr>
                <w:rFonts w:ascii="Times New Roman" w:eastAsia="Times New Roman" w:hAnsi="Times New Roman" w:cs="Times New Roman"/>
                <w:bCs/>
                <w:i/>
                <w:iCs/>
              </w:rPr>
              <w:t xml:space="preserve"> is </w:t>
            </w:r>
            <w:proofErr w:type="spellStart"/>
            <w:r w:rsidRPr="002172A4">
              <w:rPr>
                <w:rFonts w:ascii="Times New Roman" w:eastAsia="Times New Roman" w:hAnsi="Times New Roman" w:cs="Times New Roman"/>
                <w:bCs/>
                <w:i/>
                <w:iCs/>
              </w:rPr>
              <w:t>determined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With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this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concise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systematic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information</w:t>
            </w:r>
            <w:proofErr w:type="spellEnd"/>
            <w:r w:rsidRPr="002172A4">
              <w:rPr>
                <w:rFonts w:ascii="Times New Roman" w:eastAsia="Times New Roman" w:hAnsi="Times New Roman" w:cs="Times New Roman"/>
                <w:bCs/>
                <w:i/>
                <w:iCs/>
              </w:rPr>
              <w:t xml:space="preserve"> on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subject</w:t>
            </w:r>
            <w:proofErr w:type="spellEnd"/>
            <w:r w:rsidRPr="002172A4">
              <w:rPr>
                <w:rFonts w:ascii="Times New Roman" w:eastAsia="Times New Roman" w:hAnsi="Times New Roman" w:cs="Times New Roman"/>
                <w:bCs/>
                <w:i/>
                <w:iCs/>
              </w:rPr>
              <w:t xml:space="preserve">, it is </w:t>
            </w:r>
            <w:proofErr w:type="spellStart"/>
            <w:r w:rsidRPr="002172A4">
              <w:rPr>
                <w:rFonts w:ascii="Times New Roman" w:eastAsia="Times New Roman" w:hAnsi="Times New Roman" w:cs="Times New Roman"/>
                <w:bCs/>
                <w:i/>
                <w:iCs/>
              </w:rPr>
              <w:t>aimed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create</w:t>
            </w:r>
            <w:proofErr w:type="spellEnd"/>
            <w:r w:rsidRPr="002172A4">
              <w:rPr>
                <w:rFonts w:ascii="Times New Roman" w:eastAsia="Times New Roman" w:hAnsi="Times New Roman" w:cs="Times New Roman"/>
                <w:bCs/>
                <w:i/>
                <w:iCs/>
              </w:rPr>
              <w:t xml:space="preserve"> an </w:t>
            </w:r>
            <w:proofErr w:type="spellStart"/>
            <w:r w:rsidRPr="002172A4">
              <w:rPr>
                <w:rFonts w:ascii="Times New Roman" w:eastAsia="Times New Roman" w:hAnsi="Times New Roman" w:cs="Times New Roman"/>
                <w:bCs/>
                <w:i/>
                <w:iCs/>
              </w:rPr>
              <w:t>alphabet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is </w:t>
            </w:r>
            <w:proofErr w:type="spellStart"/>
            <w:r w:rsidRPr="002172A4">
              <w:rPr>
                <w:rFonts w:ascii="Times New Roman" w:eastAsia="Times New Roman" w:hAnsi="Times New Roman" w:cs="Times New Roman"/>
                <w:bCs/>
                <w:i/>
                <w:iCs/>
              </w:rPr>
              <w:t>valid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for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all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times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a </w:t>
            </w:r>
            <w:proofErr w:type="spellStart"/>
            <w:r w:rsidRPr="002172A4">
              <w:rPr>
                <w:rFonts w:ascii="Times New Roman" w:eastAsia="Times New Roman" w:hAnsi="Times New Roman" w:cs="Times New Roman"/>
                <w:bCs/>
                <w:i/>
                <w:iCs/>
              </w:rPr>
              <w:t>fixed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criterion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for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all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times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which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will</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ensure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both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Islamic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culture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civilization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emerged</w:t>
            </w:r>
            <w:proofErr w:type="spellEnd"/>
            <w:r w:rsidRPr="002172A4">
              <w:rPr>
                <w:rFonts w:ascii="Times New Roman" w:eastAsia="Times New Roman" w:hAnsi="Times New Roman" w:cs="Times New Roman"/>
                <w:bCs/>
                <w:i/>
                <w:iCs/>
              </w:rPr>
              <w:t xml:space="preserve"> in </w:t>
            </w:r>
            <w:proofErr w:type="spellStart"/>
            <w:r w:rsidRPr="002172A4">
              <w:rPr>
                <w:rFonts w:ascii="Times New Roman" w:eastAsia="Times New Roman" w:hAnsi="Times New Roman" w:cs="Times New Roman"/>
                <w:bCs/>
                <w:i/>
                <w:iCs/>
              </w:rPr>
              <w:t>history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today's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religious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problems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solutions</w:t>
            </w:r>
            <w:proofErr w:type="spellEnd"/>
            <w:r w:rsidRPr="002172A4">
              <w:rPr>
                <w:rFonts w:ascii="Times New Roman" w:eastAsia="Times New Roman" w:hAnsi="Times New Roman" w:cs="Times New Roman"/>
                <w:bCs/>
                <w:i/>
                <w:iCs/>
              </w:rPr>
              <w:t xml:space="preserve"> can be </w:t>
            </w:r>
            <w:proofErr w:type="spellStart"/>
            <w:r w:rsidRPr="002172A4">
              <w:rPr>
                <w:rFonts w:ascii="Times New Roman" w:eastAsia="Times New Roman" w:hAnsi="Times New Roman" w:cs="Times New Roman"/>
                <w:bCs/>
                <w:i/>
                <w:iCs/>
              </w:rPr>
              <w:t>reviewed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evaluated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with</w:t>
            </w:r>
            <w:proofErr w:type="spellEnd"/>
            <w:r w:rsidRPr="002172A4">
              <w:rPr>
                <w:rFonts w:ascii="Times New Roman" w:eastAsia="Times New Roman" w:hAnsi="Times New Roman" w:cs="Times New Roman"/>
                <w:bCs/>
                <w:i/>
                <w:iCs/>
              </w:rPr>
              <w:t xml:space="preserve"> a </w:t>
            </w:r>
            <w:proofErr w:type="spellStart"/>
            <w:r w:rsidRPr="002172A4">
              <w:rPr>
                <w:rFonts w:ascii="Times New Roman" w:eastAsia="Times New Roman" w:hAnsi="Times New Roman" w:cs="Times New Roman"/>
                <w:bCs/>
                <w:i/>
                <w:iCs/>
              </w:rPr>
              <w:t>Qur'an-centered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approach</w:t>
            </w:r>
            <w:proofErr w:type="spellEnd"/>
            <w:r w:rsidRPr="002172A4">
              <w:rPr>
                <w:rFonts w:ascii="Times New Roman" w:eastAsia="Times New Roman" w:hAnsi="Times New Roman" w:cs="Times New Roman"/>
                <w:bCs/>
                <w:i/>
                <w:iCs/>
              </w:rPr>
              <w:t>.</w:t>
            </w:r>
          </w:p>
        </w:tc>
      </w:tr>
      <w:tr w:rsidR="00A32939" w:rsidRPr="00C1676D" w14:paraId="036EE7E6" w14:textId="77777777">
        <w:trPr>
          <w:trHeight w:val="186"/>
          <w:jc w:val="center"/>
        </w:trPr>
        <w:tc>
          <w:tcPr>
            <w:tcW w:w="1710" w:type="dxa"/>
            <w:vMerge/>
            <w:shd w:val="clear" w:color="auto" w:fill="FFFFFF"/>
            <w:vAlign w:val="center"/>
          </w:tcPr>
          <w:p w14:paraId="7AD853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81AA2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0DF55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2EF92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BDAD8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5A434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785B4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F5C235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CC39F48"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7C28A9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D4B7907"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B793132" w14:textId="77777777">
        <w:trPr>
          <w:trHeight w:val="186"/>
          <w:jc w:val="center"/>
        </w:trPr>
        <w:tc>
          <w:tcPr>
            <w:tcW w:w="1710" w:type="dxa"/>
            <w:vMerge/>
            <w:shd w:val="clear" w:color="auto" w:fill="FFFFFF"/>
            <w:vAlign w:val="center"/>
          </w:tcPr>
          <w:p w14:paraId="50C31A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7E8FA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FD73A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EDEF6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AAC5A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125F4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81EB8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3D9141C" w14:textId="77777777" w:rsidR="002172A4" w:rsidRDefault="00717D4D">
            <w:pPr>
              <w:pStyle w:val="ListeParagraf"/>
              <w:numPr>
                <w:ilvl w:val="0"/>
                <w:numId w:val="8"/>
              </w:numPr>
              <w:jc w:val="both"/>
              <w:rPr>
                <w:rFonts w:ascii="Times New Roman" w:eastAsia="Times New Roman" w:hAnsi="Times New Roman" w:cs="Times New Roman"/>
                <w:b/>
              </w:rPr>
            </w:pPr>
            <w:proofErr w:type="spellStart"/>
            <w:r w:rsidRPr="002172A4">
              <w:rPr>
                <w:rFonts w:ascii="Times New Roman" w:eastAsia="Times New Roman" w:hAnsi="Times New Roman" w:cs="Times New Roman"/>
                <w:b/>
              </w:rPr>
              <w:t>Kur’ân’ın</w:t>
            </w:r>
            <w:proofErr w:type="spellEnd"/>
            <w:r w:rsidRPr="002172A4">
              <w:rPr>
                <w:rFonts w:ascii="Times New Roman" w:eastAsia="Times New Roman" w:hAnsi="Times New Roman" w:cs="Times New Roman"/>
                <w:b/>
              </w:rPr>
              <w:t xml:space="preserve"> Ana Temaları: 1- Allah (</w:t>
            </w:r>
            <w:proofErr w:type="spellStart"/>
            <w:r w:rsidRPr="002172A4">
              <w:rPr>
                <w:rFonts w:ascii="Times New Roman" w:eastAsia="Times New Roman" w:hAnsi="Times New Roman" w:cs="Times New Roman"/>
                <w:b/>
              </w:rPr>
              <w:t>Zâtı</w:t>
            </w:r>
            <w:proofErr w:type="spellEnd"/>
            <w:r w:rsidRPr="002172A4">
              <w:rPr>
                <w:rFonts w:ascii="Times New Roman" w:eastAsia="Times New Roman" w:hAnsi="Times New Roman" w:cs="Times New Roman"/>
                <w:b/>
              </w:rPr>
              <w:t>, İsimleri, Sıfatları, Fiilleri)</w:t>
            </w:r>
          </w:p>
          <w:p w14:paraId="3DA8AF24" w14:textId="489F56FD" w:rsidR="00A32939" w:rsidRPr="002172A4" w:rsidRDefault="00717D4D" w:rsidP="002172A4">
            <w:pPr>
              <w:pStyle w:val="ListeParagraf"/>
              <w:ind w:left="360"/>
              <w:jc w:val="both"/>
              <w:rPr>
                <w:rFonts w:ascii="Times New Roman" w:eastAsia="Times New Roman" w:hAnsi="Times New Roman" w:cs="Times New Roman"/>
                <w:bCs/>
                <w:i/>
                <w:iCs/>
              </w:rPr>
            </w:pPr>
            <w:r w:rsidRPr="002172A4">
              <w:rPr>
                <w:rFonts w:ascii="Times New Roman" w:eastAsia="Times New Roman" w:hAnsi="Times New Roman" w:cs="Times New Roman"/>
                <w:bCs/>
                <w:i/>
                <w:iCs/>
              </w:rPr>
              <w:t xml:space="preserve">Main </w:t>
            </w:r>
            <w:proofErr w:type="spellStart"/>
            <w:r w:rsidRPr="002172A4">
              <w:rPr>
                <w:rFonts w:ascii="Times New Roman" w:eastAsia="Times New Roman" w:hAnsi="Times New Roman" w:cs="Times New Roman"/>
                <w:bCs/>
                <w:i/>
                <w:iCs/>
              </w:rPr>
              <w:t>Themes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w:t>
            </w:r>
            <w:proofErr w:type="spellEnd"/>
            <w:r w:rsidRPr="002172A4">
              <w:rPr>
                <w:rFonts w:ascii="Times New Roman" w:eastAsia="Times New Roman" w:hAnsi="Times New Roman" w:cs="Times New Roman"/>
                <w:bCs/>
                <w:i/>
                <w:iCs/>
              </w:rPr>
              <w:t xml:space="preserve">: 1- Allah (His </w:t>
            </w:r>
            <w:proofErr w:type="spellStart"/>
            <w:r w:rsidRPr="002172A4">
              <w:rPr>
                <w:rFonts w:ascii="Times New Roman" w:eastAsia="Times New Roman" w:hAnsi="Times New Roman" w:cs="Times New Roman"/>
                <w:bCs/>
                <w:i/>
                <w:iCs/>
              </w:rPr>
              <w:t>Essence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Names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Adjectives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Actions</w:t>
            </w:r>
            <w:proofErr w:type="spellEnd"/>
            <w:r w:rsidRPr="002172A4">
              <w:rPr>
                <w:rFonts w:ascii="Times New Roman" w:eastAsia="Times New Roman" w:hAnsi="Times New Roman" w:cs="Times New Roman"/>
                <w:bCs/>
                <w:i/>
                <w:iCs/>
              </w:rPr>
              <w:t>)</w:t>
            </w:r>
          </w:p>
        </w:tc>
        <w:tc>
          <w:tcPr>
            <w:tcW w:w="3555" w:type="dxa"/>
            <w:shd w:val="clear" w:color="auto" w:fill="FFFFFF"/>
            <w:vAlign w:val="center"/>
          </w:tcPr>
          <w:p w14:paraId="59E32B43" w14:textId="77777777" w:rsidR="002172A4" w:rsidRDefault="00717D4D" w:rsidP="002172A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Dînin</w:t>
            </w:r>
            <w:proofErr w:type="spellEnd"/>
            <w:r w:rsidRPr="00C1676D">
              <w:rPr>
                <w:rFonts w:ascii="Times New Roman" w:eastAsia="Times New Roman" w:hAnsi="Times New Roman" w:cs="Times New Roman"/>
                <w:b/>
              </w:rPr>
              <w:t xml:space="preserve"> temel kavramları olan Allah, âlem ve insan kavramları hakkında genel bir bilgi sahibi olabilme.</w:t>
            </w:r>
            <w:r w:rsidRPr="00C1676D">
              <w:rPr>
                <w:rFonts w:ascii="Times New Roman" w:eastAsia="Times New Roman" w:hAnsi="Times New Roman" w:cs="Times New Roman"/>
                <w:b/>
              </w:rPr>
              <w:tab/>
            </w:r>
          </w:p>
          <w:p w14:paraId="0B53DE06" w14:textId="2B68431B" w:rsidR="00A32939" w:rsidRPr="002172A4" w:rsidRDefault="00717D4D" w:rsidP="002172A4">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have</w:t>
            </w:r>
            <w:proofErr w:type="spellEnd"/>
            <w:r w:rsidRPr="002172A4">
              <w:rPr>
                <w:rFonts w:ascii="Times New Roman" w:eastAsia="Times New Roman" w:hAnsi="Times New Roman" w:cs="Times New Roman"/>
                <w:bCs/>
                <w:i/>
                <w:iCs/>
              </w:rPr>
              <w:t xml:space="preserve"> a general </w:t>
            </w:r>
            <w:proofErr w:type="spellStart"/>
            <w:r w:rsidRPr="002172A4">
              <w:rPr>
                <w:rFonts w:ascii="Times New Roman" w:eastAsia="Times New Roman" w:hAnsi="Times New Roman" w:cs="Times New Roman"/>
                <w:bCs/>
                <w:i/>
                <w:iCs/>
              </w:rPr>
              <w:t>knowledge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about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human</w:t>
            </w:r>
            <w:proofErr w:type="spellEnd"/>
            <w:r w:rsidRPr="002172A4">
              <w:rPr>
                <w:rFonts w:ascii="Times New Roman" w:eastAsia="Times New Roman" w:hAnsi="Times New Roman" w:cs="Times New Roman"/>
                <w:bCs/>
                <w:i/>
                <w:iCs/>
              </w:rPr>
              <w:t>.</w:t>
            </w:r>
          </w:p>
        </w:tc>
      </w:tr>
      <w:tr w:rsidR="00A32939" w:rsidRPr="00C1676D" w14:paraId="28C1EC22" w14:textId="77777777">
        <w:trPr>
          <w:trHeight w:val="186"/>
          <w:jc w:val="center"/>
        </w:trPr>
        <w:tc>
          <w:tcPr>
            <w:tcW w:w="1710" w:type="dxa"/>
            <w:vMerge/>
            <w:shd w:val="clear" w:color="auto" w:fill="FFFFFF"/>
            <w:vAlign w:val="center"/>
          </w:tcPr>
          <w:p w14:paraId="63611A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48BA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3642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AB80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72D2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05E1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B8BF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A08D09" w14:textId="77777777" w:rsidR="002172A4" w:rsidRDefault="00717D4D">
            <w:pPr>
              <w:pStyle w:val="ListeParagraf"/>
              <w:numPr>
                <w:ilvl w:val="0"/>
                <w:numId w:val="8"/>
              </w:numPr>
              <w:jc w:val="both"/>
              <w:rPr>
                <w:rFonts w:ascii="Times New Roman" w:eastAsia="Times New Roman" w:hAnsi="Times New Roman" w:cs="Times New Roman"/>
                <w:b/>
              </w:rPr>
            </w:pPr>
            <w:proofErr w:type="spellStart"/>
            <w:r w:rsidRPr="002172A4">
              <w:rPr>
                <w:rFonts w:ascii="Times New Roman" w:eastAsia="Times New Roman" w:hAnsi="Times New Roman" w:cs="Times New Roman"/>
                <w:b/>
              </w:rPr>
              <w:t>Kur’ân’ın</w:t>
            </w:r>
            <w:proofErr w:type="spellEnd"/>
            <w:r w:rsidRPr="002172A4">
              <w:rPr>
                <w:rFonts w:ascii="Times New Roman" w:eastAsia="Times New Roman" w:hAnsi="Times New Roman" w:cs="Times New Roman"/>
                <w:b/>
              </w:rPr>
              <w:t xml:space="preserve"> Ana Temaları: 2- Âlem (Allah-Âlem İlişkisi, </w:t>
            </w:r>
            <w:proofErr w:type="spellStart"/>
            <w:r w:rsidRPr="002172A4">
              <w:rPr>
                <w:rFonts w:ascii="Times New Roman" w:eastAsia="Times New Roman" w:hAnsi="Times New Roman" w:cs="Times New Roman"/>
                <w:b/>
              </w:rPr>
              <w:t>Ğayb</w:t>
            </w:r>
            <w:proofErr w:type="spellEnd"/>
            <w:r w:rsidRPr="002172A4">
              <w:rPr>
                <w:rFonts w:ascii="Times New Roman" w:eastAsia="Times New Roman" w:hAnsi="Times New Roman" w:cs="Times New Roman"/>
                <w:b/>
              </w:rPr>
              <w:t xml:space="preserve"> ve </w:t>
            </w:r>
            <w:proofErr w:type="spellStart"/>
            <w:r w:rsidRPr="002172A4">
              <w:rPr>
                <w:rFonts w:ascii="Times New Roman" w:eastAsia="Times New Roman" w:hAnsi="Times New Roman" w:cs="Times New Roman"/>
                <w:b/>
              </w:rPr>
              <w:t>Şehâdet</w:t>
            </w:r>
            <w:proofErr w:type="spellEnd"/>
            <w:r w:rsidRPr="002172A4">
              <w:rPr>
                <w:rFonts w:ascii="Times New Roman" w:eastAsia="Times New Roman" w:hAnsi="Times New Roman" w:cs="Times New Roman"/>
                <w:b/>
              </w:rPr>
              <w:t xml:space="preserve"> Âlemleri, </w:t>
            </w:r>
            <w:proofErr w:type="spellStart"/>
            <w:r w:rsidRPr="002172A4">
              <w:rPr>
                <w:rFonts w:ascii="Times New Roman" w:eastAsia="Times New Roman" w:hAnsi="Times New Roman" w:cs="Times New Roman"/>
                <w:b/>
              </w:rPr>
              <w:t>Âfâkî</w:t>
            </w:r>
            <w:proofErr w:type="spellEnd"/>
            <w:r w:rsidRPr="002172A4">
              <w:rPr>
                <w:rFonts w:ascii="Times New Roman" w:eastAsia="Times New Roman" w:hAnsi="Times New Roman" w:cs="Times New Roman"/>
                <w:b/>
              </w:rPr>
              <w:t xml:space="preserve"> ve Enfüsî Âlemler)</w:t>
            </w:r>
          </w:p>
          <w:p w14:paraId="1CA997DD" w14:textId="506966FB" w:rsidR="00A32939" w:rsidRPr="002172A4" w:rsidRDefault="00717D4D" w:rsidP="002172A4">
            <w:pPr>
              <w:pStyle w:val="ListeParagraf"/>
              <w:ind w:left="360"/>
              <w:jc w:val="both"/>
              <w:rPr>
                <w:rFonts w:ascii="Times New Roman" w:eastAsia="Times New Roman" w:hAnsi="Times New Roman" w:cs="Times New Roman"/>
                <w:bCs/>
                <w:i/>
                <w:iCs/>
              </w:rPr>
            </w:pPr>
            <w:r w:rsidRPr="002172A4">
              <w:rPr>
                <w:rFonts w:ascii="Times New Roman" w:eastAsia="Times New Roman" w:hAnsi="Times New Roman" w:cs="Times New Roman"/>
                <w:bCs/>
                <w:i/>
                <w:iCs/>
              </w:rPr>
              <w:t xml:space="preserve">Main </w:t>
            </w:r>
            <w:proofErr w:type="spellStart"/>
            <w:r w:rsidRPr="002172A4">
              <w:rPr>
                <w:rFonts w:ascii="Times New Roman" w:eastAsia="Times New Roman" w:hAnsi="Times New Roman" w:cs="Times New Roman"/>
                <w:bCs/>
                <w:i/>
                <w:iCs/>
              </w:rPr>
              <w:t>Themes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w:t>
            </w:r>
            <w:proofErr w:type="spellEnd"/>
            <w:r w:rsidRPr="002172A4">
              <w:rPr>
                <w:rFonts w:ascii="Times New Roman" w:eastAsia="Times New Roman" w:hAnsi="Times New Roman" w:cs="Times New Roman"/>
                <w:bCs/>
                <w:i/>
                <w:iCs/>
              </w:rPr>
              <w:t xml:space="preserve">: 2-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Realm</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Relationship</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between</w:t>
            </w:r>
            <w:proofErr w:type="spellEnd"/>
            <w:r w:rsidRPr="002172A4">
              <w:rPr>
                <w:rFonts w:ascii="Times New Roman" w:eastAsia="Times New Roman" w:hAnsi="Times New Roman" w:cs="Times New Roman"/>
                <w:bCs/>
                <w:i/>
                <w:iCs/>
              </w:rPr>
              <w:t xml:space="preserve"> Allah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Realm</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Realms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lastRenderedPageBreak/>
              <w:t>Unseen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Martyrdom</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Realms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Afaqî</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Spiritual</w:t>
            </w:r>
            <w:proofErr w:type="spellEnd"/>
            <w:r w:rsidRPr="002172A4">
              <w:rPr>
                <w:rFonts w:ascii="Times New Roman" w:eastAsia="Times New Roman" w:hAnsi="Times New Roman" w:cs="Times New Roman"/>
                <w:bCs/>
                <w:i/>
                <w:iCs/>
              </w:rPr>
              <w:t>)</w:t>
            </w:r>
          </w:p>
        </w:tc>
        <w:tc>
          <w:tcPr>
            <w:tcW w:w="3555" w:type="dxa"/>
            <w:shd w:val="clear" w:color="auto" w:fill="FFFFFF"/>
            <w:vAlign w:val="center"/>
          </w:tcPr>
          <w:p w14:paraId="3B0FC294" w14:textId="77777777" w:rsidR="002172A4" w:rsidRDefault="00717D4D" w:rsidP="002172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Dinin çekirdek kavramları Allah, Âlem ve İnsan kavramları ile, bu kavramlardan her birini merkeze alan temel yaklaşımları ve aralarındaki temel ilişkileri sistematik biçimde ortaya koyarak,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dünya görüşünü </w:t>
            </w:r>
            <w:r w:rsidRPr="00C1676D">
              <w:rPr>
                <w:rFonts w:ascii="Times New Roman" w:eastAsia="Times New Roman" w:hAnsi="Times New Roman" w:cs="Times New Roman"/>
                <w:b/>
              </w:rPr>
              <w:lastRenderedPageBreak/>
              <w:t>karakteristik çizgileriyle tanıyabilme</w:t>
            </w:r>
            <w:r w:rsidRPr="00C1676D">
              <w:rPr>
                <w:rFonts w:ascii="Times New Roman" w:eastAsia="Times New Roman" w:hAnsi="Times New Roman" w:cs="Times New Roman"/>
                <w:b/>
              </w:rPr>
              <w:tab/>
            </w:r>
          </w:p>
          <w:p w14:paraId="3133BC0C" w14:textId="7AFF9BFA" w:rsidR="00A32939" w:rsidRPr="002172A4" w:rsidRDefault="00717D4D" w:rsidP="002172A4">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recognize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world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view</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with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its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characteristic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lines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systematically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revealing</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Human,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approaches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center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each</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relations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between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them</w:t>
            </w:r>
            <w:proofErr w:type="spellEnd"/>
            <w:r w:rsidRPr="002172A4">
              <w:rPr>
                <w:rFonts w:ascii="Times New Roman" w:eastAsia="Times New Roman" w:hAnsi="Times New Roman" w:cs="Times New Roman"/>
                <w:bCs/>
                <w:i/>
                <w:iCs/>
              </w:rPr>
              <w:t>.</w:t>
            </w:r>
          </w:p>
        </w:tc>
      </w:tr>
      <w:tr w:rsidR="00A32939" w:rsidRPr="00C1676D" w14:paraId="0FBFB8A1" w14:textId="77777777">
        <w:trPr>
          <w:trHeight w:val="186"/>
          <w:jc w:val="center"/>
        </w:trPr>
        <w:tc>
          <w:tcPr>
            <w:tcW w:w="1710" w:type="dxa"/>
            <w:vMerge/>
            <w:shd w:val="clear" w:color="auto" w:fill="FFFFFF"/>
            <w:vAlign w:val="center"/>
          </w:tcPr>
          <w:p w14:paraId="328C8A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B0DC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126E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196A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1576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7B52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23F1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AD2E74" w14:textId="77777777" w:rsidR="002172A4" w:rsidRDefault="00717D4D">
            <w:pPr>
              <w:pStyle w:val="ListeParagraf"/>
              <w:numPr>
                <w:ilvl w:val="0"/>
                <w:numId w:val="8"/>
              </w:numPr>
              <w:jc w:val="both"/>
              <w:rPr>
                <w:rFonts w:ascii="Times New Roman" w:eastAsia="Times New Roman" w:hAnsi="Times New Roman" w:cs="Times New Roman"/>
                <w:b/>
              </w:rPr>
            </w:pPr>
            <w:proofErr w:type="spellStart"/>
            <w:r w:rsidRPr="002172A4">
              <w:rPr>
                <w:rFonts w:ascii="Times New Roman" w:eastAsia="Times New Roman" w:hAnsi="Times New Roman" w:cs="Times New Roman"/>
                <w:b/>
              </w:rPr>
              <w:t>Kur’ân’ın</w:t>
            </w:r>
            <w:proofErr w:type="spellEnd"/>
            <w:r w:rsidRPr="002172A4">
              <w:rPr>
                <w:rFonts w:ascii="Times New Roman" w:eastAsia="Times New Roman" w:hAnsi="Times New Roman" w:cs="Times New Roman"/>
                <w:b/>
              </w:rPr>
              <w:t xml:space="preserve"> Ana Temaları: 3- İnsan (İnsanın Yaratılışı ve </w:t>
            </w:r>
            <w:proofErr w:type="spellStart"/>
            <w:r w:rsidRPr="002172A4">
              <w:rPr>
                <w:rFonts w:ascii="Times New Roman" w:eastAsia="Times New Roman" w:hAnsi="Times New Roman" w:cs="Times New Roman"/>
                <w:b/>
              </w:rPr>
              <w:t>Dînî</w:t>
            </w:r>
            <w:proofErr w:type="spellEnd"/>
            <w:r w:rsidRPr="002172A4">
              <w:rPr>
                <w:rFonts w:ascii="Times New Roman" w:eastAsia="Times New Roman" w:hAnsi="Times New Roman" w:cs="Times New Roman"/>
                <w:b/>
              </w:rPr>
              <w:t xml:space="preserve"> Sorumluluğu)</w:t>
            </w:r>
            <w:r w:rsidRPr="002172A4">
              <w:rPr>
                <w:rFonts w:ascii="Times New Roman" w:eastAsia="Times New Roman" w:hAnsi="Times New Roman" w:cs="Times New Roman"/>
                <w:b/>
              </w:rPr>
              <w:tab/>
            </w:r>
          </w:p>
          <w:p w14:paraId="4DFBD2C4" w14:textId="3CF8AF42" w:rsidR="00A32939" w:rsidRPr="002172A4" w:rsidRDefault="002172A4" w:rsidP="002172A4">
            <w:pPr>
              <w:pStyle w:val="ListeParagraf"/>
              <w:ind w:left="360"/>
              <w:jc w:val="both"/>
              <w:rPr>
                <w:rFonts w:ascii="Times New Roman" w:eastAsia="Times New Roman" w:hAnsi="Times New Roman" w:cs="Times New Roman"/>
                <w:bCs/>
                <w:i/>
                <w:iCs/>
              </w:rPr>
            </w:pPr>
            <w:r w:rsidRPr="002172A4">
              <w:rPr>
                <w:rFonts w:ascii="Times New Roman" w:eastAsia="Times New Roman" w:hAnsi="Times New Roman" w:cs="Times New Roman"/>
                <w:bCs/>
                <w:i/>
                <w:iCs/>
              </w:rPr>
              <w:t>M</w:t>
            </w:r>
            <w:r w:rsidR="00717D4D" w:rsidRPr="002172A4">
              <w:rPr>
                <w:rFonts w:ascii="Times New Roman" w:eastAsia="Times New Roman" w:hAnsi="Times New Roman" w:cs="Times New Roman"/>
                <w:bCs/>
                <w:i/>
                <w:iCs/>
              </w:rPr>
              <w:t xml:space="preserve">ain </w:t>
            </w:r>
            <w:proofErr w:type="spellStart"/>
            <w:r w:rsidR="00717D4D" w:rsidRPr="002172A4">
              <w:rPr>
                <w:rFonts w:ascii="Times New Roman" w:eastAsia="Times New Roman" w:hAnsi="Times New Roman" w:cs="Times New Roman"/>
                <w:bCs/>
                <w:i/>
                <w:iCs/>
              </w:rPr>
              <w:t>Themes</w:t>
            </w:r>
            <w:proofErr w:type="spellEnd"/>
            <w:r w:rsidR="00717D4D" w:rsidRPr="002172A4">
              <w:rPr>
                <w:rFonts w:ascii="Times New Roman" w:eastAsia="Times New Roman" w:hAnsi="Times New Roman" w:cs="Times New Roman"/>
                <w:bCs/>
                <w:i/>
                <w:iCs/>
              </w:rPr>
              <w:t xml:space="preserve"> of </w:t>
            </w:r>
            <w:proofErr w:type="spellStart"/>
            <w:r w:rsidR="00717D4D" w:rsidRPr="002172A4">
              <w:rPr>
                <w:rFonts w:ascii="Times New Roman" w:eastAsia="Times New Roman" w:hAnsi="Times New Roman" w:cs="Times New Roman"/>
                <w:bCs/>
                <w:i/>
                <w:iCs/>
              </w:rPr>
              <w:t>the</w:t>
            </w:r>
            <w:proofErr w:type="spellEnd"/>
            <w:r w:rsidR="00717D4D" w:rsidRPr="002172A4">
              <w:rPr>
                <w:rFonts w:ascii="Times New Roman" w:eastAsia="Times New Roman" w:hAnsi="Times New Roman" w:cs="Times New Roman"/>
                <w:bCs/>
                <w:i/>
                <w:iCs/>
              </w:rPr>
              <w:t xml:space="preserve"> </w:t>
            </w:r>
            <w:proofErr w:type="spellStart"/>
            <w:r w:rsidR="00717D4D" w:rsidRPr="002172A4">
              <w:rPr>
                <w:rFonts w:ascii="Times New Roman" w:eastAsia="Times New Roman" w:hAnsi="Times New Roman" w:cs="Times New Roman"/>
                <w:bCs/>
                <w:i/>
                <w:iCs/>
              </w:rPr>
              <w:t>Qur'an</w:t>
            </w:r>
            <w:proofErr w:type="spellEnd"/>
            <w:r w:rsidR="00717D4D" w:rsidRPr="002172A4">
              <w:rPr>
                <w:rFonts w:ascii="Times New Roman" w:eastAsia="Times New Roman" w:hAnsi="Times New Roman" w:cs="Times New Roman"/>
                <w:bCs/>
                <w:i/>
                <w:iCs/>
              </w:rPr>
              <w:t>: 3- Man (</w:t>
            </w:r>
            <w:proofErr w:type="spellStart"/>
            <w:r w:rsidR="00717D4D" w:rsidRPr="002172A4">
              <w:rPr>
                <w:rFonts w:ascii="Times New Roman" w:eastAsia="Times New Roman" w:hAnsi="Times New Roman" w:cs="Times New Roman"/>
                <w:bCs/>
                <w:i/>
                <w:iCs/>
              </w:rPr>
              <w:t>The</w:t>
            </w:r>
            <w:proofErr w:type="spellEnd"/>
            <w:r w:rsidR="00717D4D" w:rsidRPr="002172A4">
              <w:rPr>
                <w:rFonts w:ascii="Times New Roman" w:eastAsia="Times New Roman" w:hAnsi="Times New Roman" w:cs="Times New Roman"/>
                <w:bCs/>
                <w:i/>
                <w:iCs/>
              </w:rPr>
              <w:t xml:space="preserve"> </w:t>
            </w:r>
            <w:proofErr w:type="spellStart"/>
            <w:r w:rsidR="00717D4D" w:rsidRPr="002172A4">
              <w:rPr>
                <w:rFonts w:ascii="Times New Roman" w:eastAsia="Times New Roman" w:hAnsi="Times New Roman" w:cs="Times New Roman"/>
                <w:bCs/>
                <w:i/>
                <w:iCs/>
              </w:rPr>
              <w:t>Creation</w:t>
            </w:r>
            <w:proofErr w:type="spellEnd"/>
            <w:r w:rsidR="00717D4D" w:rsidRPr="002172A4">
              <w:rPr>
                <w:rFonts w:ascii="Times New Roman" w:eastAsia="Times New Roman" w:hAnsi="Times New Roman" w:cs="Times New Roman"/>
                <w:bCs/>
                <w:i/>
                <w:iCs/>
              </w:rPr>
              <w:t xml:space="preserve"> of Man </w:t>
            </w:r>
            <w:proofErr w:type="spellStart"/>
            <w:r w:rsidR="00717D4D" w:rsidRPr="002172A4">
              <w:rPr>
                <w:rFonts w:ascii="Times New Roman" w:eastAsia="Times New Roman" w:hAnsi="Times New Roman" w:cs="Times New Roman"/>
                <w:bCs/>
                <w:i/>
                <w:iCs/>
              </w:rPr>
              <w:t>and</w:t>
            </w:r>
            <w:proofErr w:type="spellEnd"/>
            <w:r w:rsidR="00717D4D" w:rsidRPr="002172A4">
              <w:rPr>
                <w:rFonts w:ascii="Times New Roman" w:eastAsia="Times New Roman" w:hAnsi="Times New Roman" w:cs="Times New Roman"/>
                <w:bCs/>
                <w:i/>
                <w:iCs/>
              </w:rPr>
              <w:t xml:space="preserve"> His </w:t>
            </w:r>
            <w:proofErr w:type="spellStart"/>
            <w:r w:rsidR="00717D4D" w:rsidRPr="002172A4">
              <w:rPr>
                <w:rFonts w:ascii="Times New Roman" w:eastAsia="Times New Roman" w:hAnsi="Times New Roman" w:cs="Times New Roman"/>
                <w:bCs/>
                <w:i/>
                <w:iCs/>
              </w:rPr>
              <w:t>Religious</w:t>
            </w:r>
            <w:proofErr w:type="spellEnd"/>
            <w:r w:rsidR="00717D4D" w:rsidRPr="002172A4">
              <w:rPr>
                <w:rFonts w:ascii="Times New Roman" w:eastAsia="Times New Roman" w:hAnsi="Times New Roman" w:cs="Times New Roman"/>
                <w:bCs/>
                <w:i/>
                <w:iCs/>
              </w:rPr>
              <w:t xml:space="preserve"> </w:t>
            </w:r>
            <w:proofErr w:type="spellStart"/>
            <w:r w:rsidR="00717D4D" w:rsidRPr="002172A4">
              <w:rPr>
                <w:rFonts w:ascii="Times New Roman" w:eastAsia="Times New Roman" w:hAnsi="Times New Roman" w:cs="Times New Roman"/>
                <w:bCs/>
                <w:i/>
                <w:iCs/>
              </w:rPr>
              <w:t>Responsibility</w:t>
            </w:r>
            <w:proofErr w:type="spellEnd"/>
            <w:r w:rsidR="00717D4D" w:rsidRPr="002172A4">
              <w:rPr>
                <w:rFonts w:ascii="Times New Roman" w:eastAsia="Times New Roman" w:hAnsi="Times New Roman" w:cs="Times New Roman"/>
                <w:bCs/>
                <w:i/>
                <w:iCs/>
              </w:rPr>
              <w:t>)</w:t>
            </w:r>
          </w:p>
        </w:tc>
        <w:tc>
          <w:tcPr>
            <w:tcW w:w="3555" w:type="dxa"/>
            <w:shd w:val="clear" w:color="auto" w:fill="FFFFFF"/>
            <w:vAlign w:val="center"/>
          </w:tcPr>
          <w:p w14:paraId="5E7FC06B" w14:textId="77777777" w:rsidR="00B6150B" w:rsidRDefault="00717D4D" w:rsidP="002172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Âlemdeki </w:t>
            </w:r>
            <w:proofErr w:type="spellStart"/>
            <w:r w:rsidRPr="00C1676D">
              <w:rPr>
                <w:rFonts w:ascii="Times New Roman" w:eastAsia="Times New Roman" w:hAnsi="Times New Roman" w:cs="Times New Roman"/>
                <w:b/>
              </w:rPr>
              <w:t>ğayb-şehâdet</w:t>
            </w:r>
            <w:proofErr w:type="spellEnd"/>
            <w:r w:rsidRPr="00C1676D">
              <w:rPr>
                <w:rFonts w:ascii="Times New Roman" w:eastAsia="Times New Roman" w:hAnsi="Times New Roman" w:cs="Times New Roman"/>
                <w:b/>
              </w:rPr>
              <w:t xml:space="preserve"> (soyut-somut), insandaki beden-ruh, dildeki biçim-anlam zıtlıklarının gerçekte ontolojik farklılıklardan değil, olguları durultarak algılamada kullanılan yöntemsel farklılıklardan, </w:t>
            </w:r>
            <w:proofErr w:type="spellStart"/>
            <w:r w:rsidRPr="00C1676D">
              <w:rPr>
                <w:rFonts w:ascii="Times New Roman" w:eastAsia="Times New Roman" w:hAnsi="Times New Roman" w:cs="Times New Roman"/>
                <w:b/>
              </w:rPr>
              <w:t>izâfî</w:t>
            </w:r>
            <w:proofErr w:type="spellEnd"/>
            <w:r w:rsidRPr="00C1676D">
              <w:rPr>
                <w:rFonts w:ascii="Times New Roman" w:eastAsia="Times New Roman" w:hAnsi="Times New Roman" w:cs="Times New Roman"/>
                <w:b/>
              </w:rPr>
              <w:t xml:space="preserve"> ayrımlardan </w:t>
            </w:r>
            <w:proofErr w:type="spellStart"/>
            <w:r w:rsidRPr="00C1676D">
              <w:rPr>
                <w:rFonts w:ascii="Times New Roman" w:eastAsia="Times New Roman" w:hAnsi="Times New Roman" w:cs="Times New Roman"/>
                <w:b/>
              </w:rPr>
              <w:t>ibâret</w:t>
            </w:r>
            <w:proofErr w:type="spellEnd"/>
            <w:r w:rsidRPr="00C1676D">
              <w:rPr>
                <w:rFonts w:ascii="Times New Roman" w:eastAsia="Times New Roman" w:hAnsi="Times New Roman" w:cs="Times New Roman"/>
                <w:b/>
              </w:rPr>
              <w:t xml:space="preserve"> olduğunu görmek suretiyle, dinin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xml:space="preserve"> anlayışını, “varlığın var, bir ve bütün olduğu” ilkesiyle yorumlayarak, bu ilkenin varlık kadrolarına ve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sisteme nasıl yansıdığını kavramsal çözümlemeler aracılığıyla kavrayabilme.</w:t>
            </w:r>
            <w:r w:rsidRPr="00C1676D">
              <w:rPr>
                <w:rFonts w:ascii="Times New Roman" w:eastAsia="Times New Roman" w:hAnsi="Times New Roman" w:cs="Times New Roman"/>
                <w:b/>
              </w:rPr>
              <w:tab/>
            </w:r>
          </w:p>
          <w:p w14:paraId="50D17D46" w14:textId="6605BD88" w:rsidR="00A32939" w:rsidRPr="00B6150B" w:rsidRDefault="00717D4D" w:rsidP="002172A4">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B6150B">
              <w:rPr>
                <w:rFonts w:ascii="Times New Roman" w:eastAsia="Times New Roman" w:hAnsi="Times New Roman" w:cs="Times New Roman"/>
                <w:bCs/>
                <w:i/>
                <w:iCs/>
              </w:rPr>
              <w:t>Seeing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unseen-shahadat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abstract-concrete</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world</w:t>
            </w:r>
            <w:proofErr w:type="spellEnd"/>
            <w:r w:rsidRPr="00B6150B">
              <w:rPr>
                <w:rFonts w:ascii="Times New Roman" w:eastAsia="Times New Roman" w:hAnsi="Times New Roman" w:cs="Times New Roman"/>
                <w:bCs/>
                <w:i/>
                <w:iCs/>
              </w:rPr>
              <w:t xml:space="preserve">, body-spirit in </w:t>
            </w:r>
            <w:proofErr w:type="spellStart"/>
            <w:r w:rsidRPr="00B6150B">
              <w:rPr>
                <w:rFonts w:ascii="Times New Roman" w:eastAsia="Times New Roman" w:hAnsi="Times New Roman" w:cs="Times New Roman"/>
                <w:bCs/>
                <w:i/>
                <w:iCs/>
              </w:rPr>
              <w:t>man</w:t>
            </w:r>
            <w:proofErr w:type="spellEnd"/>
            <w:r w:rsidRPr="00B6150B">
              <w:rPr>
                <w:rFonts w:ascii="Times New Roman" w:eastAsia="Times New Roman" w:hAnsi="Times New Roman" w:cs="Times New Roman"/>
                <w:bCs/>
                <w:i/>
                <w:iCs/>
              </w:rPr>
              <w:t>, form-</w:t>
            </w:r>
            <w:proofErr w:type="spellStart"/>
            <w:r w:rsidRPr="00B6150B">
              <w:rPr>
                <w:rFonts w:ascii="Times New Roman" w:eastAsia="Times New Roman" w:hAnsi="Times New Roman" w:cs="Times New Roman"/>
                <w:bCs/>
                <w:i/>
                <w:iCs/>
              </w:rPr>
              <w:t>meaning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contrasts</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language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not </w:t>
            </w:r>
            <w:proofErr w:type="spellStart"/>
            <w:r w:rsidRPr="00B6150B">
              <w:rPr>
                <w:rFonts w:ascii="Times New Roman" w:eastAsia="Times New Roman" w:hAnsi="Times New Roman" w:cs="Times New Roman"/>
                <w:bCs/>
                <w:i/>
                <w:iCs/>
              </w:rPr>
              <w:t>actually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lastRenderedPageBreak/>
              <w:t>ontological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differences</w:t>
            </w:r>
            <w:proofErr w:type="spellEnd"/>
            <w:r w:rsidRPr="00B6150B">
              <w:rPr>
                <w:rFonts w:ascii="Times New Roman" w:eastAsia="Times New Roman" w:hAnsi="Times New Roman" w:cs="Times New Roman"/>
                <w:bCs/>
                <w:i/>
                <w:iCs/>
              </w:rPr>
              <w:t xml:space="preserve">, but </w:t>
            </w:r>
            <w:proofErr w:type="spellStart"/>
            <w:r w:rsidRPr="00B6150B">
              <w:rPr>
                <w:rFonts w:ascii="Times New Roman" w:eastAsia="Times New Roman" w:hAnsi="Times New Roman" w:cs="Times New Roman"/>
                <w:bCs/>
                <w:i/>
                <w:iCs/>
              </w:rPr>
              <w:t>consist</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methodological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differences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relative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distinctions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used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perceiving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phenomena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clarifying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religion's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understanding</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tawhid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one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all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be </w:t>
            </w:r>
            <w:proofErr w:type="spellStart"/>
            <w:r w:rsidRPr="00B6150B">
              <w:rPr>
                <w:rFonts w:ascii="Times New Roman" w:eastAsia="Times New Roman" w:hAnsi="Times New Roman" w:cs="Times New Roman"/>
                <w:bCs/>
                <w:i/>
                <w:iCs/>
              </w:rPr>
              <w:t>able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comprehend</w:t>
            </w:r>
            <w:proofErr w:type="spellEnd"/>
            <w:r w:rsidRPr="00B6150B">
              <w:rPr>
                <w:rFonts w:ascii="Times New Roman" w:eastAsia="Times New Roman" w:hAnsi="Times New Roman" w:cs="Times New Roman"/>
                <w:bCs/>
                <w:i/>
                <w:iCs/>
              </w:rPr>
              <w:t xml:space="preserve"> how </w:t>
            </w:r>
            <w:proofErr w:type="spellStart"/>
            <w:r w:rsidRPr="00B6150B">
              <w:rPr>
                <w:rFonts w:ascii="Times New Roman" w:eastAsia="Times New Roman" w:hAnsi="Times New Roman" w:cs="Times New Roman"/>
                <w:bCs/>
                <w:i/>
                <w:iCs/>
              </w:rPr>
              <w:t>this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principle</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reflected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cadres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religious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through</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conceptual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analyzes</w:t>
            </w:r>
            <w:proofErr w:type="spellEnd"/>
          </w:p>
        </w:tc>
      </w:tr>
      <w:tr w:rsidR="00A32939" w:rsidRPr="00C1676D" w14:paraId="334D2F83" w14:textId="77777777">
        <w:trPr>
          <w:trHeight w:val="186"/>
          <w:jc w:val="center"/>
        </w:trPr>
        <w:tc>
          <w:tcPr>
            <w:tcW w:w="1710" w:type="dxa"/>
            <w:vMerge/>
            <w:shd w:val="clear" w:color="auto" w:fill="FFFFFF"/>
            <w:vAlign w:val="center"/>
          </w:tcPr>
          <w:p w14:paraId="491AB5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0C243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98F0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463A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3AF8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594F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4157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8CC161" w14:textId="33FBDCE5" w:rsidR="00B6150B" w:rsidRPr="00B6150B" w:rsidRDefault="00717D4D">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1- İtikat a-</w:t>
            </w:r>
            <w:proofErr w:type="spellStart"/>
            <w:r w:rsidRPr="00B6150B">
              <w:rPr>
                <w:rFonts w:ascii="Times New Roman" w:eastAsia="Times New Roman" w:hAnsi="Times New Roman" w:cs="Times New Roman"/>
                <w:b/>
              </w:rPr>
              <w:t>Tevhid</w:t>
            </w:r>
            <w:proofErr w:type="spellEnd"/>
            <w:r w:rsidRPr="00B6150B">
              <w:rPr>
                <w:rFonts w:ascii="Times New Roman" w:eastAsia="Times New Roman" w:hAnsi="Times New Roman" w:cs="Times New Roman"/>
                <w:b/>
              </w:rPr>
              <w:t xml:space="preserve">: </w:t>
            </w:r>
            <w:proofErr w:type="spellStart"/>
            <w:r w:rsidRPr="00B6150B">
              <w:rPr>
                <w:rFonts w:ascii="Times New Roman" w:eastAsia="Times New Roman" w:hAnsi="Times New Roman" w:cs="Times New Roman"/>
                <w:b/>
              </w:rPr>
              <w:t>aa</w:t>
            </w:r>
            <w:proofErr w:type="spellEnd"/>
            <w:r w:rsidRPr="00B6150B">
              <w:rPr>
                <w:rFonts w:ascii="Times New Roman" w:eastAsia="Times New Roman" w:hAnsi="Times New Roman" w:cs="Times New Roman"/>
                <w:b/>
              </w:rPr>
              <w:t xml:space="preserve">- Allah’ı </w:t>
            </w:r>
            <w:proofErr w:type="spellStart"/>
            <w:r w:rsidRPr="00B6150B">
              <w:rPr>
                <w:rFonts w:ascii="Times New Roman" w:eastAsia="Times New Roman" w:hAnsi="Times New Roman" w:cs="Times New Roman"/>
                <w:b/>
              </w:rPr>
              <w:t>Nefy</w:t>
            </w:r>
            <w:proofErr w:type="spellEnd"/>
            <w:r w:rsidRPr="00B6150B">
              <w:rPr>
                <w:rFonts w:ascii="Times New Roman" w:eastAsia="Times New Roman" w:hAnsi="Times New Roman" w:cs="Times New Roman"/>
                <w:b/>
              </w:rPr>
              <w:t xml:space="preserve"> ve </w:t>
            </w:r>
            <w:proofErr w:type="spellStart"/>
            <w:r w:rsidRPr="00B6150B">
              <w:rPr>
                <w:rFonts w:ascii="Times New Roman" w:eastAsia="Times New Roman" w:hAnsi="Times New Roman" w:cs="Times New Roman"/>
                <w:b/>
              </w:rPr>
              <w:t>İsbat</w:t>
            </w:r>
            <w:proofErr w:type="spellEnd"/>
            <w:r w:rsidRPr="00B6150B">
              <w:rPr>
                <w:rFonts w:ascii="Times New Roman" w:eastAsia="Times New Roman" w:hAnsi="Times New Roman" w:cs="Times New Roman"/>
                <w:b/>
              </w:rPr>
              <w:t xml:space="preserve"> Tutumları (Ateizm, Teizm, Deizm, </w:t>
            </w:r>
            <w:proofErr w:type="spellStart"/>
            <w:r w:rsidRPr="00B6150B">
              <w:rPr>
                <w:rFonts w:ascii="Times New Roman" w:eastAsia="Times New Roman" w:hAnsi="Times New Roman" w:cs="Times New Roman"/>
                <w:b/>
              </w:rPr>
              <w:t>Dualizm</w:t>
            </w:r>
            <w:proofErr w:type="spellEnd"/>
            <w:r w:rsidRPr="00B6150B">
              <w:rPr>
                <w:rFonts w:ascii="Times New Roman" w:eastAsia="Times New Roman" w:hAnsi="Times New Roman" w:cs="Times New Roman"/>
                <w:b/>
              </w:rPr>
              <w:t xml:space="preserve">, Politeizm, Monoteizm, Panteizm, </w:t>
            </w:r>
            <w:proofErr w:type="spellStart"/>
            <w:r w:rsidRPr="00B6150B">
              <w:rPr>
                <w:rFonts w:ascii="Times New Roman" w:eastAsia="Times New Roman" w:hAnsi="Times New Roman" w:cs="Times New Roman"/>
                <w:b/>
              </w:rPr>
              <w:t>Pananteizm</w:t>
            </w:r>
            <w:proofErr w:type="spellEnd"/>
            <w:r w:rsidRPr="00B6150B">
              <w:rPr>
                <w:rFonts w:ascii="Times New Roman" w:eastAsia="Times New Roman" w:hAnsi="Times New Roman" w:cs="Times New Roman"/>
                <w:b/>
              </w:rPr>
              <w:t xml:space="preserve">), ab- </w:t>
            </w:r>
            <w:proofErr w:type="spellStart"/>
            <w:r w:rsidRPr="00B6150B">
              <w:rPr>
                <w:rFonts w:ascii="Times New Roman" w:eastAsia="Times New Roman" w:hAnsi="Times New Roman" w:cs="Times New Roman"/>
                <w:b/>
              </w:rPr>
              <w:t>Tevhid</w:t>
            </w:r>
            <w:proofErr w:type="spellEnd"/>
            <w:r w:rsidRPr="00B6150B">
              <w:rPr>
                <w:rFonts w:ascii="Times New Roman" w:eastAsia="Times New Roman" w:hAnsi="Times New Roman" w:cs="Times New Roman"/>
                <w:b/>
              </w:rPr>
              <w:t xml:space="preserve"> Delilleri (</w:t>
            </w:r>
            <w:proofErr w:type="spellStart"/>
            <w:r w:rsidRPr="00B6150B">
              <w:rPr>
                <w:rFonts w:ascii="Times New Roman" w:eastAsia="Times New Roman" w:hAnsi="Times New Roman" w:cs="Times New Roman"/>
                <w:b/>
              </w:rPr>
              <w:t>Hudûs</w:t>
            </w:r>
            <w:proofErr w:type="spellEnd"/>
            <w:r w:rsidRPr="00B6150B">
              <w:rPr>
                <w:rFonts w:ascii="Times New Roman" w:eastAsia="Times New Roman" w:hAnsi="Times New Roman" w:cs="Times New Roman"/>
                <w:b/>
              </w:rPr>
              <w:t>, İllet-</w:t>
            </w:r>
            <w:proofErr w:type="spellStart"/>
            <w:r w:rsidRPr="00B6150B">
              <w:rPr>
                <w:rFonts w:ascii="Times New Roman" w:eastAsia="Times New Roman" w:hAnsi="Times New Roman" w:cs="Times New Roman"/>
                <w:b/>
              </w:rPr>
              <w:t>Ma’lûl</w:t>
            </w:r>
            <w:proofErr w:type="spellEnd"/>
            <w:r w:rsidRPr="00B6150B">
              <w:rPr>
                <w:rFonts w:ascii="Times New Roman" w:eastAsia="Times New Roman" w:hAnsi="Times New Roman" w:cs="Times New Roman"/>
                <w:b/>
              </w:rPr>
              <w:t xml:space="preserve">, İlk İllet, Hareket, İmkân, </w:t>
            </w:r>
            <w:proofErr w:type="spellStart"/>
            <w:r w:rsidRPr="00B6150B">
              <w:rPr>
                <w:rFonts w:ascii="Times New Roman" w:eastAsia="Times New Roman" w:hAnsi="Times New Roman" w:cs="Times New Roman"/>
                <w:b/>
              </w:rPr>
              <w:t>İnâyet</w:t>
            </w:r>
            <w:proofErr w:type="spellEnd"/>
            <w:r w:rsidRPr="00B6150B">
              <w:rPr>
                <w:rFonts w:ascii="Times New Roman" w:eastAsia="Times New Roman" w:hAnsi="Times New Roman" w:cs="Times New Roman"/>
                <w:b/>
              </w:rPr>
              <w:t xml:space="preserve">, Ekmel Varlık, </w:t>
            </w:r>
            <w:proofErr w:type="spellStart"/>
            <w:r w:rsidRPr="00B6150B">
              <w:rPr>
                <w:rFonts w:ascii="Times New Roman" w:eastAsia="Times New Roman" w:hAnsi="Times New Roman" w:cs="Times New Roman"/>
                <w:b/>
              </w:rPr>
              <w:t>Gâye</w:t>
            </w:r>
            <w:proofErr w:type="spellEnd"/>
            <w:r w:rsidRPr="00B6150B">
              <w:rPr>
                <w:rFonts w:ascii="Times New Roman" w:eastAsia="Times New Roman" w:hAnsi="Times New Roman" w:cs="Times New Roman"/>
                <w:b/>
              </w:rPr>
              <w:t xml:space="preserve"> ve </w:t>
            </w:r>
            <w:proofErr w:type="spellStart"/>
            <w:r w:rsidRPr="00B6150B">
              <w:rPr>
                <w:rFonts w:ascii="Times New Roman" w:eastAsia="Times New Roman" w:hAnsi="Times New Roman" w:cs="Times New Roman"/>
                <w:b/>
              </w:rPr>
              <w:t>Nizâm</w:t>
            </w:r>
            <w:proofErr w:type="spellEnd"/>
            <w:r w:rsidRPr="00B6150B">
              <w:rPr>
                <w:rFonts w:ascii="Times New Roman" w:eastAsia="Times New Roman" w:hAnsi="Times New Roman" w:cs="Times New Roman"/>
                <w:b/>
              </w:rPr>
              <w:t xml:space="preserve">, Fıtrat, </w:t>
            </w:r>
            <w:proofErr w:type="spellStart"/>
            <w:r w:rsidRPr="00B6150B">
              <w:rPr>
                <w:rFonts w:ascii="Times New Roman" w:eastAsia="Times New Roman" w:hAnsi="Times New Roman" w:cs="Times New Roman"/>
                <w:b/>
              </w:rPr>
              <w:t>İhtirâ</w:t>
            </w:r>
            <w:proofErr w:type="spellEnd"/>
            <w:r w:rsidRPr="00B6150B">
              <w:rPr>
                <w:rFonts w:ascii="Times New Roman" w:eastAsia="Times New Roman" w:hAnsi="Times New Roman" w:cs="Times New Roman"/>
                <w:b/>
              </w:rPr>
              <w:t xml:space="preserve">’, </w:t>
            </w:r>
            <w:proofErr w:type="spellStart"/>
            <w:r w:rsidRPr="00B6150B">
              <w:rPr>
                <w:rFonts w:ascii="Times New Roman" w:eastAsia="Times New Roman" w:hAnsi="Times New Roman" w:cs="Times New Roman"/>
                <w:b/>
              </w:rPr>
              <w:t>İhyâ</w:t>
            </w:r>
            <w:proofErr w:type="spellEnd"/>
            <w:r w:rsidRPr="00B6150B">
              <w:rPr>
                <w:rFonts w:ascii="Times New Roman" w:eastAsia="Times New Roman" w:hAnsi="Times New Roman" w:cs="Times New Roman"/>
                <w:b/>
              </w:rPr>
              <w:t>, Hikmet)</w:t>
            </w:r>
          </w:p>
          <w:p w14:paraId="1DD65871" w14:textId="6504A722" w:rsidR="00A32939" w:rsidRPr="00B6150B" w:rsidRDefault="00717D4D"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1- </w:t>
            </w:r>
            <w:proofErr w:type="spellStart"/>
            <w:r w:rsidRPr="00B6150B">
              <w:rPr>
                <w:rFonts w:ascii="Times New Roman" w:eastAsia="Times New Roman" w:hAnsi="Times New Roman" w:cs="Times New Roman"/>
                <w:bCs/>
                <w:i/>
                <w:iCs/>
              </w:rPr>
              <w:t>Faith</w:t>
            </w:r>
            <w:proofErr w:type="spellEnd"/>
            <w:r w:rsidRPr="00B6150B">
              <w:rPr>
                <w:rFonts w:ascii="Times New Roman" w:eastAsia="Times New Roman" w:hAnsi="Times New Roman" w:cs="Times New Roman"/>
                <w:bCs/>
                <w:i/>
                <w:iCs/>
              </w:rPr>
              <w:t xml:space="preserve"> a-</w:t>
            </w:r>
            <w:proofErr w:type="spellStart"/>
            <w:r w:rsidRPr="00B6150B">
              <w:rPr>
                <w:rFonts w:ascii="Times New Roman" w:eastAsia="Times New Roman" w:hAnsi="Times New Roman" w:cs="Times New Roman"/>
                <w:bCs/>
                <w:i/>
                <w:iCs/>
              </w:rPr>
              <w:t>Tawhid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Nefy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Proof</w:t>
            </w:r>
            <w:proofErr w:type="spellEnd"/>
            <w:r w:rsidRPr="00B6150B">
              <w:rPr>
                <w:rFonts w:ascii="Times New Roman" w:eastAsia="Times New Roman" w:hAnsi="Times New Roman" w:cs="Times New Roman"/>
                <w:bCs/>
                <w:i/>
                <w:iCs/>
              </w:rPr>
              <w:t xml:space="preserve"> of Allah (</w:t>
            </w:r>
            <w:proofErr w:type="spellStart"/>
            <w:r w:rsidRPr="00B6150B">
              <w:rPr>
                <w:rFonts w:ascii="Times New Roman" w:eastAsia="Times New Roman" w:hAnsi="Times New Roman" w:cs="Times New Roman"/>
                <w:bCs/>
                <w:i/>
                <w:iCs/>
              </w:rPr>
              <w:t>Atheism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Theism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Deism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Dualism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Polytheism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Monotheism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Pantheism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Panantheism</w:t>
            </w:r>
            <w:proofErr w:type="spellEnd"/>
            <w:r w:rsidRPr="00B6150B">
              <w:rPr>
                <w:rFonts w:ascii="Times New Roman" w:eastAsia="Times New Roman" w:hAnsi="Times New Roman" w:cs="Times New Roman"/>
                <w:bCs/>
                <w:i/>
                <w:iCs/>
              </w:rPr>
              <w:t xml:space="preserve">), ab- </w:t>
            </w:r>
            <w:proofErr w:type="spellStart"/>
            <w:r w:rsidRPr="00B6150B">
              <w:rPr>
                <w:rFonts w:ascii="Times New Roman" w:eastAsia="Times New Roman" w:hAnsi="Times New Roman" w:cs="Times New Roman"/>
                <w:bCs/>
                <w:i/>
                <w:iCs/>
              </w:rPr>
              <w:t>Evidences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Tawhid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Hudus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Illet</w:t>
            </w:r>
            <w:proofErr w:type="spellEnd"/>
            <w:r w:rsidRPr="00B6150B">
              <w:rPr>
                <w:rFonts w:ascii="Times New Roman" w:eastAsia="Times New Roman" w:hAnsi="Times New Roman" w:cs="Times New Roman"/>
                <w:bCs/>
                <w:i/>
                <w:iCs/>
              </w:rPr>
              <w:t>) -</w:t>
            </w:r>
            <w:proofErr w:type="spellStart"/>
            <w:r w:rsidRPr="00B6150B">
              <w:rPr>
                <w:rFonts w:ascii="Times New Roman" w:eastAsia="Times New Roman" w:hAnsi="Times New Roman" w:cs="Times New Roman"/>
                <w:bCs/>
                <w:i/>
                <w:iCs/>
              </w:rPr>
              <w:t>Ma'lûl</w:t>
            </w:r>
            <w:proofErr w:type="spellEnd"/>
            <w:r w:rsidRPr="00B6150B">
              <w:rPr>
                <w:rFonts w:ascii="Times New Roman" w:eastAsia="Times New Roman" w:hAnsi="Times New Roman" w:cs="Times New Roman"/>
                <w:bCs/>
                <w:i/>
                <w:iCs/>
              </w:rPr>
              <w:t xml:space="preserve">, First </w:t>
            </w:r>
            <w:proofErr w:type="spellStart"/>
            <w:r w:rsidRPr="00B6150B">
              <w:rPr>
                <w:rFonts w:ascii="Times New Roman" w:eastAsia="Times New Roman" w:hAnsi="Times New Roman" w:cs="Times New Roman"/>
                <w:bCs/>
                <w:i/>
                <w:iCs/>
              </w:rPr>
              <w:t>Cause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Movement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Opportunity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Providence</w:t>
            </w:r>
            <w:proofErr w:type="spellEnd"/>
            <w:r w:rsidRPr="00B6150B">
              <w:rPr>
                <w:rFonts w:ascii="Times New Roman" w:eastAsia="Times New Roman" w:hAnsi="Times New Roman" w:cs="Times New Roman"/>
                <w:bCs/>
                <w:i/>
                <w:iCs/>
              </w:rPr>
              <w:t xml:space="preserve">, Perfect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Purpose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Order</w:t>
            </w:r>
            <w:proofErr w:type="spellEnd"/>
            <w:r w:rsidRPr="00B6150B">
              <w:rPr>
                <w:rFonts w:ascii="Times New Roman" w:eastAsia="Times New Roman" w:hAnsi="Times New Roman" w:cs="Times New Roman"/>
                <w:bCs/>
                <w:i/>
                <w:iCs/>
              </w:rPr>
              <w:t xml:space="preserve">, Fırat, </w:t>
            </w:r>
            <w:proofErr w:type="spellStart"/>
            <w:r w:rsidRPr="00B6150B">
              <w:rPr>
                <w:rFonts w:ascii="Times New Roman" w:eastAsia="Times New Roman" w:hAnsi="Times New Roman" w:cs="Times New Roman"/>
                <w:bCs/>
                <w:i/>
                <w:iCs/>
              </w:rPr>
              <w:t>Ihtirâ</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Ihya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Wisdom</w:t>
            </w:r>
            <w:proofErr w:type="spellEnd"/>
            <w:r w:rsidRPr="00B6150B">
              <w:rPr>
                <w:rFonts w:ascii="Times New Roman" w:eastAsia="Times New Roman" w:hAnsi="Times New Roman" w:cs="Times New Roman"/>
                <w:bCs/>
                <w:i/>
                <w:iCs/>
              </w:rPr>
              <w:t>)</w:t>
            </w:r>
          </w:p>
        </w:tc>
        <w:tc>
          <w:tcPr>
            <w:tcW w:w="3555" w:type="dxa"/>
            <w:shd w:val="clear" w:color="auto" w:fill="FFFFFF"/>
            <w:vAlign w:val="center"/>
          </w:tcPr>
          <w:p w14:paraId="4DB1EE9C" w14:textId="77777777" w:rsidR="00B6150B" w:rsidRDefault="00717D4D"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Varlık (somut alan)la varlığı ayakta tutan kanunlar (soyut alan) ayrımının insanda olduğu gibi (beden-ruh), dinde de aynı olduğunu, dinin nazarî sisteminin varlığının ruhu, amelî sisteminin ise bedeni olduğunu, her iki ayrı varlık tarzlarının birbirini ayakta tutan bir bütün ve aslında aynı olduğunu kavrayabilme</w:t>
            </w:r>
            <w:r w:rsidRPr="00C1676D">
              <w:rPr>
                <w:rFonts w:ascii="Times New Roman" w:eastAsia="Times New Roman" w:hAnsi="Times New Roman" w:cs="Times New Roman"/>
                <w:b/>
              </w:rPr>
              <w:tab/>
            </w:r>
          </w:p>
          <w:p w14:paraId="430BB5E0" w14:textId="78E39401" w:rsidR="00A32939" w:rsidRPr="00B6150B" w:rsidRDefault="00717D4D" w:rsidP="00B6150B">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distinction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between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concrete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laws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sustain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abstract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area</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same</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religion</w:t>
            </w:r>
            <w:proofErr w:type="spellEnd"/>
            <w:r w:rsidRPr="00B6150B">
              <w:rPr>
                <w:rFonts w:ascii="Times New Roman" w:eastAsia="Times New Roman" w:hAnsi="Times New Roman" w:cs="Times New Roman"/>
                <w:bCs/>
                <w:i/>
                <w:iCs/>
              </w:rPr>
              <w:t xml:space="preserve"> as in </w:t>
            </w:r>
            <w:proofErr w:type="spellStart"/>
            <w:r w:rsidRPr="00B6150B">
              <w:rPr>
                <w:rFonts w:ascii="Times New Roman" w:eastAsia="Times New Roman" w:hAnsi="Times New Roman" w:cs="Times New Roman"/>
                <w:bCs/>
                <w:i/>
                <w:iCs/>
              </w:rPr>
              <w:t>humans</w:t>
            </w:r>
            <w:proofErr w:type="spellEnd"/>
            <w:r w:rsidRPr="00B6150B">
              <w:rPr>
                <w:rFonts w:ascii="Times New Roman" w:eastAsia="Times New Roman" w:hAnsi="Times New Roman" w:cs="Times New Roman"/>
                <w:bCs/>
                <w:i/>
                <w:iCs/>
              </w:rPr>
              <w:t xml:space="preserve"> (body-spirit),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theoretical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religion</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spirit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practical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body,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two </w:t>
            </w:r>
            <w:proofErr w:type="spellStart"/>
            <w:r w:rsidRPr="00B6150B">
              <w:rPr>
                <w:rFonts w:ascii="Times New Roman" w:eastAsia="Times New Roman" w:hAnsi="Times New Roman" w:cs="Times New Roman"/>
                <w:bCs/>
                <w:i/>
                <w:iCs/>
              </w:rPr>
              <w:t>different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modes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a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sustains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lastRenderedPageBreak/>
              <w:t>each</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other</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being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able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grasp</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they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all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fact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same</w:t>
            </w:r>
            <w:proofErr w:type="spellEnd"/>
            <w:r w:rsidRPr="00B6150B">
              <w:rPr>
                <w:rFonts w:ascii="Times New Roman" w:eastAsia="Times New Roman" w:hAnsi="Times New Roman" w:cs="Times New Roman"/>
                <w:bCs/>
                <w:i/>
                <w:iCs/>
              </w:rPr>
              <w:t>.</w:t>
            </w:r>
          </w:p>
        </w:tc>
      </w:tr>
      <w:tr w:rsidR="00B6150B" w:rsidRPr="00C1676D" w14:paraId="074BED9C" w14:textId="77777777">
        <w:trPr>
          <w:trHeight w:val="186"/>
          <w:jc w:val="center"/>
        </w:trPr>
        <w:tc>
          <w:tcPr>
            <w:tcW w:w="1710" w:type="dxa"/>
            <w:vMerge/>
            <w:shd w:val="clear" w:color="auto" w:fill="FFFFFF"/>
            <w:vAlign w:val="center"/>
          </w:tcPr>
          <w:p w14:paraId="332485F7"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341240"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ACD999"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248CD5"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3BC7CD"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6D1090"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213F5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FC3D6E"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1- İtikat b- Nübüvvet (Melekler, Kitaplar ve Peygamberler)</w:t>
            </w:r>
            <w:r w:rsidRPr="00B6150B">
              <w:rPr>
                <w:rFonts w:ascii="Times New Roman" w:eastAsia="Times New Roman" w:hAnsi="Times New Roman" w:cs="Times New Roman"/>
                <w:b/>
              </w:rPr>
              <w:tab/>
            </w:r>
          </w:p>
          <w:p w14:paraId="63882DC5" w14:textId="6B51F3A0"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1- </w:t>
            </w:r>
            <w:proofErr w:type="spellStart"/>
            <w:r w:rsidRPr="00B6150B">
              <w:rPr>
                <w:rFonts w:ascii="Times New Roman" w:eastAsia="Times New Roman" w:hAnsi="Times New Roman" w:cs="Times New Roman"/>
                <w:bCs/>
                <w:i/>
                <w:iCs/>
              </w:rPr>
              <w:t>Faith</w:t>
            </w:r>
            <w:proofErr w:type="spellEnd"/>
            <w:r w:rsidRPr="00B6150B">
              <w:rPr>
                <w:rFonts w:ascii="Times New Roman" w:eastAsia="Times New Roman" w:hAnsi="Times New Roman" w:cs="Times New Roman"/>
                <w:bCs/>
                <w:i/>
                <w:iCs/>
              </w:rPr>
              <w:t xml:space="preserve"> b- </w:t>
            </w:r>
            <w:proofErr w:type="spellStart"/>
            <w:r w:rsidRPr="00B6150B">
              <w:rPr>
                <w:rFonts w:ascii="Times New Roman" w:eastAsia="Times New Roman" w:hAnsi="Times New Roman" w:cs="Times New Roman"/>
                <w:bCs/>
                <w:i/>
                <w:iCs/>
              </w:rPr>
              <w:t>Prophethood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Angels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Books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Prophets</w:t>
            </w:r>
            <w:proofErr w:type="spellEnd"/>
            <w:r w:rsidRPr="00B6150B">
              <w:rPr>
                <w:rFonts w:ascii="Times New Roman" w:eastAsia="Times New Roman" w:hAnsi="Times New Roman" w:cs="Times New Roman"/>
                <w:bCs/>
                <w:i/>
                <w:iCs/>
              </w:rPr>
              <w:t>)</w:t>
            </w:r>
          </w:p>
        </w:tc>
        <w:tc>
          <w:tcPr>
            <w:tcW w:w="3555" w:type="dxa"/>
            <w:shd w:val="clear" w:color="auto" w:fill="FFFFFF"/>
            <w:vAlign w:val="center"/>
          </w:tcPr>
          <w:p w14:paraId="430DAE76"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Dînin</w:t>
            </w:r>
            <w:proofErr w:type="spellEnd"/>
            <w:r w:rsidRPr="00C1676D">
              <w:rPr>
                <w:rFonts w:ascii="Times New Roman" w:eastAsia="Times New Roman" w:hAnsi="Times New Roman" w:cs="Times New Roman"/>
                <w:b/>
              </w:rPr>
              <w:t xml:space="preserve"> temel kavramları olan Allah, âlem ve insan kavramları hakkında genel bir bilgi sahibi olabilme.</w:t>
            </w:r>
            <w:r w:rsidRPr="00C1676D">
              <w:rPr>
                <w:rFonts w:ascii="Times New Roman" w:eastAsia="Times New Roman" w:hAnsi="Times New Roman" w:cs="Times New Roman"/>
                <w:b/>
              </w:rPr>
              <w:tab/>
            </w:r>
          </w:p>
          <w:p w14:paraId="7A50C2BE" w14:textId="7EEAABF8"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have</w:t>
            </w:r>
            <w:proofErr w:type="spellEnd"/>
            <w:r w:rsidRPr="002172A4">
              <w:rPr>
                <w:rFonts w:ascii="Times New Roman" w:eastAsia="Times New Roman" w:hAnsi="Times New Roman" w:cs="Times New Roman"/>
                <w:bCs/>
                <w:i/>
                <w:iCs/>
              </w:rPr>
              <w:t xml:space="preserve"> a general </w:t>
            </w:r>
            <w:proofErr w:type="spellStart"/>
            <w:r w:rsidRPr="002172A4">
              <w:rPr>
                <w:rFonts w:ascii="Times New Roman" w:eastAsia="Times New Roman" w:hAnsi="Times New Roman" w:cs="Times New Roman"/>
                <w:bCs/>
                <w:i/>
                <w:iCs/>
              </w:rPr>
              <w:t>knowledge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about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human</w:t>
            </w:r>
            <w:proofErr w:type="spellEnd"/>
            <w:r w:rsidRPr="002172A4">
              <w:rPr>
                <w:rFonts w:ascii="Times New Roman" w:eastAsia="Times New Roman" w:hAnsi="Times New Roman" w:cs="Times New Roman"/>
                <w:bCs/>
                <w:i/>
                <w:iCs/>
              </w:rPr>
              <w:t>.</w:t>
            </w:r>
          </w:p>
        </w:tc>
      </w:tr>
      <w:tr w:rsidR="00B6150B" w:rsidRPr="00C1676D" w14:paraId="5223C852" w14:textId="77777777">
        <w:trPr>
          <w:trHeight w:val="186"/>
          <w:jc w:val="center"/>
        </w:trPr>
        <w:tc>
          <w:tcPr>
            <w:tcW w:w="1710" w:type="dxa"/>
            <w:vMerge/>
            <w:shd w:val="clear" w:color="auto" w:fill="FFFFFF"/>
            <w:vAlign w:val="center"/>
          </w:tcPr>
          <w:p w14:paraId="06E73372"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AD519C"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20CC87"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531E74"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C3FF97"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310738"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EEAE22"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8D1BF95"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1- İtikat c- </w:t>
            </w:r>
            <w:proofErr w:type="spellStart"/>
            <w:r w:rsidRPr="00B6150B">
              <w:rPr>
                <w:rFonts w:ascii="Times New Roman" w:eastAsia="Times New Roman" w:hAnsi="Times New Roman" w:cs="Times New Roman"/>
                <w:b/>
              </w:rPr>
              <w:t>Âhiret</w:t>
            </w:r>
            <w:proofErr w:type="spellEnd"/>
            <w:r w:rsidRPr="00B6150B">
              <w:rPr>
                <w:rFonts w:ascii="Times New Roman" w:eastAsia="Times New Roman" w:hAnsi="Times New Roman" w:cs="Times New Roman"/>
                <w:b/>
              </w:rPr>
              <w:t xml:space="preserve"> (</w:t>
            </w:r>
            <w:proofErr w:type="spellStart"/>
            <w:r w:rsidRPr="00B6150B">
              <w:rPr>
                <w:rFonts w:ascii="Times New Roman" w:eastAsia="Times New Roman" w:hAnsi="Times New Roman" w:cs="Times New Roman"/>
                <w:b/>
              </w:rPr>
              <w:t>Kıyâmet</w:t>
            </w:r>
            <w:proofErr w:type="spellEnd"/>
            <w:r w:rsidRPr="00B6150B">
              <w:rPr>
                <w:rFonts w:ascii="Times New Roman" w:eastAsia="Times New Roman" w:hAnsi="Times New Roman" w:cs="Times New Roman"/>
                <w:b/>
              </w:rPr>
              <w:t xml:space="preserve">, </w:t>
            </w:r>
            <w:proofErr w:type="spellStart"/>
            <w:r w:rsidRPr="00B6150B">
              <w:rPr>
                <w:rFonts w:ascii="Times New Roman" w:eastAsia="Times New Roman" w:hAnsi="Times New Roman" w:cs="Times New Roman"/>
                <w:b/>
              </w:rPr>
              <w:t>Ba’s</w:t>
            </w:r>
            <w:proofErr w:type="spellEnd"/>
            <w:r w:rsidRPr="00B6150B">
              <w:rPr>
                <w:rFonts w:ascii="Times New Roman" w:eastAsia="Times New Roman" w:hAnsi="Times New Roman" w:cs="Times New Roman"/>
                <w:b/>
              </w:rPr>
              <w:t xml:space="preserve">, </w:t>
            </w:r>
            <w:proofErr w:type="spellStart"/>
            <w:r w:rsidRPr="00B6150B">
              <w:rPr>
                <w:rFonts w:ascii="Times New Roman" w:eastAsia="Times New Roman" w:hAnsi="Times New Roman" w:cs="Times New Roman"/>
                <w:b/>
              </w:rPr>
              <w:t>Neşr</w:t>
            </w:r>
            <w:proofErr w:type="spellEnd"/>
            <w:r w:rsidRPr="00B6150B">
              <w:rPr>
                <w:rFonts w:ascii="Times New Roman" w:eastAsia="Times New Roman" w:hAnsi="Times New Roman" w:cs="Times New Roman"/>
                <w:b/>
              </w:rPr>
              <w:t xml:space="preserve"> ve </w:t>
            </w:r>
            <w:proofErr w:type="spellStart"/>
            <w:r w:rsidRPr="00B6150B">
              <w:rPr>
                <w:rFonts w:ascii="Times New Roman" w:eastAsia="Times New Roman" w:hAnsi="Times New Roman" w:cs="Times New Roman"/>
                <w:b/>
              </w:rPr>
              <w:t>Haşr</w:t>
            </w:r>
            <w:proofErr w:type="spellEnd"/>
            <w:r w:rsidRPr="00B6150B">
              <w:rPr>
                <w:rFonts w:ascii="Times New Roman" w:eastAsia="Times New Roman" w:hAnsi="Times New Roman" w:cs="Times New Roman"/>
                <w:b/>
              </w:rPr>
              <w:t xml:space="preserve">, Amel Defterleri, Mahkeme, </w:t>
            </w:r>
            <w:proofErr w:type="spellStart"/>
            <w:r w:rsidRPr="00B6150B">
              <w:rPr>
                <w:rFonts w:ascii="Times New Roman" w:eastAsia="Times New Roman" w:hAnsi="Times New Roman" w:cs="Times New Roman"/>
                <w:b/>
              </w:rPr>
              <w:t>Mîzan</w:t>
            </w:r>
            <w:proofErr w:type="spellEnd"/>
            <w:r w:rsidRPr="00B6150B">
              <w:rPr>
                <w:rFonts w:ascii="Times New Roman" w:eastAsia="Times New Roman" w:hAnsi="Times New Roman" w:cs="Times New Roman"/>
                <w:b/>
              </w:rPr>
              <w:t xml:space="preserve"> ve Sevk, </w:t>
            </w:r>
            <w:proofErr w:type="spellStart"/>
            <w:r w:rsidRPr="00B6150B">
              <w:rPr>
                <w:rFonts w:ascii="Times New Roman" w:eastAsia="Times New Roman" w:hAnsi="Times New Roman" w:cs="Times New Roman"/>
                <w:b/>
              </w:rPr>
              <w:t>Cezâ</w:t>
            </w:r>
            <w:proofErr w:type="spellEnd"/>
            <w:r w:rsidRPr="00B6150B">
              <w:rPr>
                <w:rFonts w:ascii="Times New Roman" w:eastAsia="Times New Roman" w:hAnsi="Times New Roman" w:cs="Times New Roman"/>
                <w:b/>
              </w:rPr>
              <w:t xml:space="preserve"> ve Mükâfat, Cennet, Cehennem ve </w:t>
            </w:r>
            <w:proofErr w:type="spellStart"/>
            <w:r w:rsidRPr="00B6150B">
              <w:rPr>
                <w:rFonts w:ascii="Times New Roman" w:eastAsia="Times New Roman" w:hAnsi="Times New Roman" w:cs="Times New Roman"/>
                <w:b/>
              </w:rPr>
              <w:t>A’râf</w:t>
            </w:r>
            <w:proofErr w:type="spellEnd"/>
            <w:r w:rsidRPr="00B6150B">
              <w:rPr>
                <w:rFonts w:ascii="Times New Roman" w:eastAsia="Times New Roman" w:hAnsi="Times New Roman" w:cs="Times New Roman"/>
                <w:b/>
              </w:rPr>
              <w:t>)</w:t>
            </w:r>
          </w:p>
          <w:p w14:paraId="129B3070" w14:textId="2C50F4F2"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1- </w:t>
            </w:r>
            <w:proofErr w:type="spellStart"/>
            <w:r w:rsidRPr="00B6150B">
              <w:rPr>
                <w:rFonts w:ascii="Times New Roman" w:eastAsia="Times New Roman" w:hAnsi="Times New Roman" w:cs="Times New Roman"/>
                <w:bCs/>
                <w:i/>
                <w:iCs/>
              </w:rPr>
              <w:t>Faith</w:t>
            </w:r>
            <w:proofErr w:type="spellEnd"/>
            <w:r w:rsidRPr="00B6150B">
              <w:rPr>
                <w:rFonts w:ascii="Times New Roman" w:eastAsia="Times New Roman" w:hAnsi="Times New Roman" w:cs="Times New Roman"/>
                <w:bCs/>
                <w:i/>
                <w:iCs/>
              </w:rPr>
              <w:t xml:space="preserve"> c-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Hereafter</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Doomsday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Ba's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Neshr</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Hashr</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Books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Deeds</w:t>
            </w:r>
            <w:proofErr w:type="spellEnd"/>
            <w:r w:rsidRPr="00B6150B">
              <w:rPr>
                <w:rFonts w:ascii="Times New Roman" w:eastAsia="Times New Roman" w:hAnsi="Times New Roman" w:cs="Times New Roman"/>
                <w:bCs/>
                <w:i/>
                <w:iCs/>
              </w:rPr>
              <w:t xml:space="preserve">, Court, Mizan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Dispatch</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Punishment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Reward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Paradise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Hell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A'raf</w:t>
            </w:r>
            <w:proofErr w:type="spellEnd"/>
            <w:r w:rsidRPr="00B6150B">
              <w:rPr>
                <w:rFonts w:ascii="Times New Roman" w:eastAsia="Times New Roman" w:hAnsi="Times New Roman" w:cs="Times New Roman"/>
                <w:bCs/>
                <w:i/>
                <w:iCs/>
              </w:rPr>
              <w:t>)</w:t>
            </w:r>
          </w:p>
        </w:tc>
        <w:tc>
          <w:tcPr>
            <w:tcW w:w="3555" w:type="dxa"/>
            <w:shd w:val="clear" w:color="auto" w:fill="FFFFFF"/>
            <w:vAlign w:val="center"/>
          </w:tcPr>
          <w:p w14:paraId="0BD457C3"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Dinin çekirdek kavramları Allah, Âlem ve İnsan kavramları ile, bu kavramlardan her birini merkeze alan temel yaklaşımları ve aralarındaki temel ilişkileri sistematik biçimde ortaya koyarak,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dünya görüşünü karakteristik çizgileriyle tanıyabilme</w:t>
            </w:r>
            <w:r w:rsidRPr="00C1676D">
              <w:rPr>
                <w:rFonts w:ascii="Times New Roman" w:eastAsia="Times New Roman" w:hAnsi="Times New Roman" w:cs="Times New Roman"/>
                <w:b/>
              </w:rPr>
              <w:tab/>
            </w:r>
          </w:p>
          <w:p w14:paraId="669DE33F" w14:textId="6C378152"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recognize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world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view</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with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its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characteristic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lines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systematically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revealing</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Human,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approaches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center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each</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relations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between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them</w:t>
            </w:r>
            <w:proofErr w:type="spellEnd"/>
            <w:r w:rsidRPr="002172A4">
              <w:rPr>
                <w:rFonts w:ascii="Times New Roman" w:eastAsia="Times New Roman" w:hAnsi="Times New Roman" w:cs="Times New Roman"/>
                <w:bCs/>
                <w:i/>
                <w:iCs/>
              </w:rPr>
              <w:t>.</w:t>
            </w:r>
          </w:p>
        </w:tc>
      </w:tr>
      <w:tr w:rsidR="00B6150B" w:rsidRPr="00C1676D" w14:paraId="65DAA0C2" w14:textId="77777777">
        <w:trPr>
          <w:trHeight w:val="186"/>
          <w:jc w:val="center"/>
        </w:trPr>
        <w:tc>
          <w:tcPr>
            <w:tcW w:w="1710" w:type="dxa"/>
            <w:vMerge/>
            <w:shd w:val="clear" w:color="auto" w:fill="FFFFFF"/>
            <w:vAlign w:val="center"/>
          </w:tcPr>
          <w:p w14:paraId="41C8C2DD"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E8604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C2E613"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015605"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4DE5F7"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7C2100"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0AE8F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6BB82A"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2- İbadet a- İbadet Kavramı ve İbadetin Temel Esasları</w:t>
            </w:r>
            <w:r w:rsidRPr="00B6150B">
              <w:rPr>
                <w:rFonts w:ascii="Times New Roman" w:eastAsia="Times New Roman" w:hAnsi="Times New Roman" w:cs="Times New Roman"/>
                <w:b/>
              </w:rPr>
              <w:tab/>
            </w:r>
          </w:p>
          <w:p w14:paraId="0198688F" w14:textId="75955F08"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lastRenderedPageBreak/>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2- </w:t>
            </w:r>
            <w:proofErr w:type="spellStart"/>
            <w:r w:rsidRPr="00B6150B">
              <w:rPr>
                <w:rFonts w:ascii="Times New Roman" w:eastAsia="Times New Roman" w:hAnsi="Times New Roman" w:cs="Times New Roman"/>
                <w:bCs/>
                <w:i/>
                <w:iCs/>
              </w:rPr>
              <w:t>Worship</w:t>
            </w:r>
            <w:proofErr w:type="spellEnd"/>
            <w:r w:rsidRPr="00B6150B">
              <w:rPr>
                <w:rFonts w:ascii="Times New Roman" w:eastAsia="Times New Roman" w:hAnsi="Times New Roman" w:cs="Times New Roman"/>
                <w:bCs/>
                <w:i/>
                <w:iCs/>
              </w:rPr>
              <w:t xml:space="preserve"> a-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Concept</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Worship</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Basic </w:t>
            </w:r>
            <w:proofErr w:type="spellStart"/>
            <w:r w:rsidRPr="00B6150B">
              <w:rPr>
                <w:rFonts w:ascii="Times New Roman" w:eastAsia="Times New Roman" w:hAnsi="Times New Roman" w:cs="Times New Roman"/>
                <w:bCs/>
                <w:i/>
                <w:iCs/>
              </w:rPr>
              <w:t>Principles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Worship</w:t>
            </w:r>
            <w:proofErr w:type="spellEnd"/>
          </w:p>
        </w:tc>
        <w:tc>
          <w:tcPr>
            <w:tcW w:w="3555" w:type="dxa"/>
            <w:shd w:val="clear" w:color="auto" w:fill="FFFFFF"/>
            <w:vAlign w:val="center"/>
          </w:tcPr>
          <w:p w14:paraId="28690A72"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Âlemdeki </w:t>
            </w:r>
            <w:proofErr w:type="spellStart"/>
            <w:r w:rsidRPr="00C1676D">
              <w:rPr>
                <w:rFonts w:ascii="Times New Roman" w:eastAsia="Times New Roman" w:hAnsi="Times New Roman" w:cs="Times New Roman"/>
                <w:b/>
              </w:rPr>
              <w:t>ğayb-şehâdet</w:t>
            </w:r>
            <w:proofErr w:type="spellEnd"/>
            <w:r w:rsidRPr="00C1676D">
              <w:rPr>
                <w:rFonts w:ascii="Times New Roman" w:eastAsia="Times New Roman" w:hAnsi="Times New Roman" w:cs="Times New Roman"/>
                <w:b/>
              </w:rPr>
              <w:t xml:space="preserve"> (soyut-somut), insandaki beden-ruh, dildeki biçim-anlam zıtlıklarının </w:t>
            </w:r>
            <w:r w:rsidRPr="00C1676D">
              <w:rPr>
                <w:rFonts w:ascii="Times New Roman" w:eastAsia="Times New Roman" w:hAnsi="Times New Roman" w:cs="Times New Roman"/>
                <w:b/>
              </w:rPr>
              <w:lastRenderedPageBreak/>
              <w:t xml:space="preserve">gerçekte ontolojik farklılıklardan değil, olguları durultarak algılamada kullanılan yöntemsel farklılıklardan, </w:t>
            </w:r>
            <w:proofErr w:type="spellStart"/>
            <w:r w:rsidRPr="00C1676D">
              <w:rPr>
                <w:rFonts w:ascii="Times New Roman" w:eastAsia="Times New Roman" w:hAnsi="Times New Roman" w:cs="Times New Roman"/>
                <w:b/>
              </w:rPr>
              <w:t>izâfî</w:t>
            </w:r>
            <w:proofErr w:type="spellEnd"/>
            <w:r w:rsidRPr="00C1676D">
              <w:rPr>
                <w:rFonts w:ascii="Times New Roman" w:eastAsia="Times New Roman" w:hAnsi="Times New Roman" w:cs="Times New Roman"/>
                <w:b/>
              </w:rPr>
              <w:t xml:space="preserve"> ayrımlardan </w:t>
            </w:r>
            <w:proofErr w:type="spellStart"/>
            <w:r w:rsidRPr="00C1676D">
              <w:rPr>
                <w:rFonts w:ascii="Times New Roman" w:eastAsia="Times New Roman" w:hAnsi="Times New Roman" w:cs="Times New Roman"/>
                <w:b/>
              </w:rPr>
              <w:t>ibâret</w:t>
            </w:r>
            <w:proofErr w:type="spellEnd"/>
            <w:r w:rsidRPr="00C1676D">
              <w:rPr>
                <w:rFonts w:ascii="Times New Roman" w:eastAsia="Times New Roman" w:hAnsi="Times New Roman" w:cs="Times New Roman"/>
                <w:b/>
              </w:rPr>
              <w:t xml:space="preserve"> olduğunu görmek suretiyle, dinin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xml:space="preserve"> anlayışını, “varlığın var, bir ve bütün olduğu” ilkesiyle yorumlayarak, bu ilkenin varlık kadrolarına ve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sisteme nasıl yansıdığını kavramsal çözümlemeler aracılığıyla kavrayabilme.</w:t>
            </w:r>
            <w:r w:rsidRPr="00C1676D">
              <w:rPr>
                <w:rFonts w:ascii="Times New Roman" w:eastAsia="Times New Roman" w:hAnsi="Times New Roman" w:cs="Times New Roman"/>
                <w:b/>
              </w:rPr>
              <w:tab/>
            </w:r>
          </w:p>
          <w:p w14:paraId="4EEFF018" w14:textId="60C2815E"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B6150B">
              <w:rPr>
                <w:rFonts w:ascii="Times New Roman" w:eastAsia="Times New Roman" w:hAnsi="Times New Roman" w:cs="Times New Roman"/>
                <w:bCs/>
                <w:i/>
                <w:iCs/>
              </w:rPr>
              <w:t>Seeing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unseen-shahadat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abstract-concrete</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world</w:t>
            </w:r>
            <w:proofErr w:type="spellEnd"/>
            <w:r w:rsidRPr="00B6150B">
              <w:rPr>
                <w:rFonts w:ascii="Times New Roman" w:eastAsia="Times New Roman" w:hAnsi="Times New Roman" w:cs="Times New Roman"/>
                <w:bCs/>
                <w:i/>
                <w:iCs/>
              </w:rPr>
              <w:t xml:space="preserve">, body-spirit in </w:t>
            </w:r>
            <w:proofErr w:type="spellStart"/>
            <w:r w:rsidRPr="00B6150B">
              <w:rPr>
                <w:rFonts w:ascii="Times New Roman" w:eastAsia="Times New Roman" w:hAnsi="Times New Roman" w:cs="Times New Roman"/>
                <w:bCs/>
                <w:i/>
                <w:iCs/>
              </w:rPr>
              <w:t>man</w:t>
            </w:r>
            <w:proofErr w:type="spellEnd"/>
            <w:r w:rsidRPr="00B6150B">
              <w:rPr>
                <w:rFonts w:ascii="Times New Roman" w:eastAsia="Times New Roman" w:hAnsi="Times New Roman" w:cs="Times New Roman"/>
                <w:bCs/>
                <w:i/>
                <w:iCs/>
              </w:rPr>
              <w:t>, form-</w:t>
            </w:r>
            <w:proofErr w:type="spellStart"/>
            <w:r w:rsidRPr="00B6150B">
              <w:rPr>
                <w:rFonts w:ascii="Times New Roman" w:eastAsia="Times New Roman" w:hAnsi="Times New Roman" w:cs="Times New Roman"/>
                <w:bCs/>
                <w:i/>
                <w:iCs/>
              </w:rPr>
              <w:t>meaning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contrasts</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language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not </w:t>
            </w:r>
            <w:proofErr w:type="spellStart"/>
            <w:r w:rsidRPr="00B6150B">
              <w:rPr>
                <w:rFonts w:ascii="Times New Roman" w:eastAsia="Times New Roman" w:hAnsi="Times New Roman" w:cs="Times New Roman"/>
                <w:bCs/>
                <w:i/>
                <w:iCs/>
              </w:rPr>
              <w:t>actually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ontological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differences</w:t>
            </w:r>
            <w:proofErr w:type="spellEnd"/>
            <w:r w:rsidRPr="00B6150B">
              <w:rPr>
                <w:rFonts w:ascii="Times New Roman" w:eastAsia="Times New Roman" w:hAnsi="Times New Roman" w:cs="Times New Roman"/>
                <w:bCs/>
                <w:i/>
                <w:iCs/>
              </w:rPr>
              <w:t xml:space="preserve">, but </w:t>
            </w:r>
            <w:proofErr w:type="spellStart"/>
            <w:r w:rsidRPr="00B6150B">
              <w:rPr>
                <w:rFonts w:ascii="Times New Roman" w:eastAsia="Times New Roman" w:hAnsi="Times New Roman" w:cs="Times New Roman"/>
                <w:bCs/>
                <w:i/>
                <w:iCs/>
              </w:rPr>
              <w:t>consist</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methodological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differences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relative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distinctions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used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perceiving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phenomena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clarifying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religion's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understanding</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tawhid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one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all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be </w:t>
            </w:r>
            <w:proofErr w:type="spellStart"/>
            <w:r w:rsidRPr="00B6150B">
              <w:rPr>
                <w:rFonts w:ascii="Times New Roman" w:eastAsia="Times New Roman" w:hAnsi="Times New Roman" w:cs="Times New Roman"/>
                <w:bCs/>
                <w:i/>
                <w:iCs/>
              </w:rPr>
              <w:t>able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comprehend</w:t>
            </w:r>
            <w:proofErr w:type="spellEnd"/>
            <w:r w:rsidRPr="00B6150B">
              <w:rPr>
                <w:rFonts w:ascii="Times New Roman" w:eastAsia="Times New Roman" w:hAnsi="Times New Roman" w:cs="Times New Roman"/>
                <w:bCs/>
                <w:i/>
                <w:iCs/>
              </w:rPr>
              <w:t xml:space="preserve"> how </w:t>
            </w:r>
            <w:proofErr w:type="spellStart"/>
            <w:r w:rsidRPr="00B6150B">
              <w:rPr>
                <w:rFonts w:ascii="Times New Roman" w:eastAsia="Times New Roman" w:hAnsi="Times New Roman" w:cs="Times New Roman"/>
                <w:bCs/>
                <w:i/>
                <w:iCs/>
              </w:rPr>
              <w:t>this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principle</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reflected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cadres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religious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through</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conceptual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analyzes</w:t>
            </w:r>
            <w:proofErr w:type="spellEnd"/>
          </w:p>
        </w:tc>
      </w:tr>
      <w:tr w:rsidR="00B6150B" w:rsidRPr="00C1676D" w14:paraId="6E8D9423" w14:textId="77777777">
        <w:trPr>
          <w:trHeight w:val="186"/>
          <w:jc w:val="center"/>
        </w:trPr>
        <w:tc>
          <w:tcPr>
            <w:tcW w:w="1710" w:type="dxa"/>
            <w:vMerge/>
            <w:shd w:val="clear" w:color="auto" w:fill="FFFFFF"/>
            <w:vAlign w:val="center"/>
          </w:tcPr>
          <w:p w14:paraId="0F562831"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750A0FC"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3CE4CC"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A224CB0"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E4C90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015AF3"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0AFFB5"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1C679B"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2- İbadet b- İbadet Çeşitleri</w:t>
            </w:r>
            <w:r w:rsidRPr="00B6150B">
              <w:rPr>
                <w:rFonts w:ascii="Times New Roman" w:eastAsia="Times New Roman" w:hAnsi="Times New Roman" w:cs="Times New Roman"/>
                <w:b/>
              </w:rPr>
              <w:tab/>
            </w:r>
          </w:p>
          <w:p w14:paraId="68009E04" w14:textId="5D783880"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lastRenderedPageBreak/>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2- </w:t>
            </w:r>
            <w:proofErr w:type="spellStart"/>
            <w:r w:rsidRPr="00B6150B">
              <w:rPr>
                <w:rFonts w:ascii="Times New Roman" w:eastAsia="Times New Roman" w:hAnsi="Times New Roman" w:cs="Times New Roman"/>
                <w:bCs/>
                <w:i/>
                <w:iCs/>
              </w:rPr>
              <w:t>Worship</w:t>
            </w:r>
            <w:proofErr w:type="spellEnd"/>
            <w:r w:rsidRPr="00B6150B">
              <w:rPr>
                <w:rFonts w:ascii="Times New Roman" w:eastAsia="Times New Roman" w:hAnsi="Times New Roman" w:cs="Times New Roman"/>
                <w:bCs/>
                <w:i/>
                <w:iCs/>
              </w:rPr>
              <w:t xml:space="preserve"> b- </w:t>
            </w:r>
            <w:proofErr w:type="spellStart"/>
            <w:r w:rsidRPr="00B6150B">
              <w:rPr>
                <w:rFonts w:ascii="Times New Roman" w:eastAsia="Times New Roman" w:hAnsi="Times New Roman" w:cs="Times New Roman"/>
                <w:bCs/>
                <w:i/>
                <w:iCs/>
              </w:rPr>
              <w:t>Types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Worship</w:t>
            </w:r>
            <w:proofErr w:type="spellEnd"/>
          </w:p>
        </w:tc>
        <w:tc>
          <w:tcPr>
            <w:tcW w:w="3555" w:type="dxa"/>
            <w:shd w:val="clear" w:color="auto" w:fill="FFFFFF"/>
            <w:vAlign w:val="center"/>
          </w:tcPr>
          <w:p w14:paraId="20E9D7B4"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Varlık (somut alan)la varlığı ayakta tutan kanunlar (soyut alan) ayrımının insanda olduğu gibi </w:t>
            </w:r>
            <w:r w:rsidRPr="00C1676D">
              <w:rPr>
                <w:rFonts w:ascii="Times New Roman" w:eastAsia="Times New Roman" w:hAnsi="Times New Roman" w:cs="Times New Roman"/>
                <w:b/>
              </w:rPr>
              <w:lastRenderedPageBreak/>
              <w:t>(beden-ruh), dinde de aynı olduğunu, dinin nazarî sisteminin varlığının ruhu, amelî sisteminin ise bedeni olduğunu, her iki ayrı varlık tarzlarının birbirini ayakta tutan bir bütün ve aslında aynı olduğunu kavrayabilme</w:t>
            </w:r>
            <w:r w:rsidRPr="00C1676D">
              <w:rPr>
                <w:rFonts w:ascii="Times New Roman" w:eastAsia="Times New Roman" w:hAnsi="Times New Roman" w:cs="Times New Roman"/>
                <w:b/>
              </w:rPr>
              <w:tab/>
            </w:r>
          </w:p>
          <w:p w14:paraId="7ABAE26E" w14:textId="4604E517"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distinction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between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concrete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laws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sustain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abstract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area</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same</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religion</w:t>
            </w:r>
            <w:proofErr w:type="spellEnd"/>
            <w:r w:rsidRPr="00B6150B">
              <w:rPr>
                <w:rFonts w:ascii="Times New Roman" w:eastAsia="Times New Roman" w:hAnsi="Times New Roman" w:cs="Times New Roman"/>
                <w:bCs/>
                <w:i/>
                <w:iCs/>
              </w:rPr>
              <w:t xml:space="preserve"> as in </w:t>
            </w:r>
            <w:proofErr w:type="spellStart"/>
            <w:r w:rsidRPr="00B6150B">
              <w:rPr>
                <w:rFonts w:ascii="Times New Roman" w:eastAsia="Times New Roman" w:hAnsi="Times New Roman" w:cs="Times New Roman"/>
                <w:bCs/>
                <w:i/>
                <w:iCs/>
              </w:rPr>
              <w:t>humans</w:t>
            </w:r>
            <w:proofErr w:type="spellEnd"/>
            <w:r w:rsidRPr="00B6150B">
              <w:rPr>
                <w:rFonts w:ascii="Times New Roman" w:eastAsia="Times New Roman" w:hAnsi="Times New Roman" w:cs="Times New Roman"/>
                <w:bCs/>
                <w:i/>
                <w:iCs/>
              </w:rPr>
              <w:t xml:space="preserve"> (body-spirit),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theoretical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religion</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spirit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practical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body,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two </w:t>
            </w:r>
            <w:proofErr w:type="spellStart"/>
            <w:r w:rsidRPr="00B6150B">
              <w:rPr>
                <w:rFonts w:ascii="Times New Roman" w:eastAsia="Times New Roman" w:hAnsi="Times New Roman" w:cs="Times New Roman"/>
                <w:bCs/>
                <w:i/>
                <w:iCs/>
              </w:rPr>
              <w:t>different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modes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a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sustains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each</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other</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being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able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grasp</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they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all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fact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same</w:t>
            </w:r>
            <w:proofErr w:type="spellEnd"/>
            <w:r w:rsidRPr="00B6150B">
              <w:rPr>
                <w:rFonts w:ascii="Times New Roman" w:eastAsia="Times New Roman" w:hAnsi="Times New Roman" w:cs="Times New Roman"/>
                <w:bCs/>
                <w:i/>
                <w:iCs/>
              </w:rPr>
              <w:t>.</w:t>
            </w:r>
          </w:p>
        </w:tc>
      </w:tr>
      <w:tr w:rsidR="00B6150B" w:rsidRPr="00C1676D" w14:paraId="0788859B" w14:textId="77777777">
        <w:trPr>
          <w:trHeight w:val="186"/>
          <w:jc w:val="center"/>
        </w:trPr>
        <w:tc>
          <w:tcPr>
            <w:tcW w:w="1710" w:type="dxa"/>
            <w:vMerge/>
            <w:shd w:val="clear" w:color="auto" w:fill="FFFFFF"/>
            <w:vAlign w:val="center"/>
          </w:tcPr>
          <w:p w14:paraId="4878FE6C"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C54AE0"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D664D0"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E67FE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C613B1"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EE456C"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E9E4B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2D9817"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3- Ahlâk a- Ahlâk Teorileri ve </w:t>
            </w:r>
            <w:proofErr w:type="spellStart"/>
            <w:r w:rsidRPr="00B6150B">
              <w:rPr>
                <w:rFonts w:ascii="Times New Roman" w:eastAsia="Times New Roman" w:hAnsi="Times New Roman" w:cs="Times New Roman"/>
                <w:b/>
              </w:rPr>
              <w:t>Kur’ân’da</w:t>
            </w:r>
            <w:proofErr w:type="spellEnd"/>
            <w:r w:rsidRPr="00B6150B">
              <w:rPr>
                <w:rFonts w:ascii="Times New Roman" w:eastAsia="Times New Roman" w:hAnsi="Times New Roman" w:cs="Times New Roman"/>
                <w:b/>
              </w:rPr>
              <w:t xml:space="preserve"> Ahlâk Felsefesi</w:t>
            </w:r>
            <w:r w:rsidRPr="00B6150B">
              <w:rPr>
                <w:rFonts w:ascii="Times New Roman" w:eastAsia="Times New Roman" w:hAnsi="Times New Roman" w:cs="Times New Roman"/>
                <w:b/>
              </w:rPr>
              <w:tab/>
            </w:r>
          </w:p>
          <w:p w14:paraId="22F878A8" w14:textId="14B67184"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3- </w:t>
            </w:r>
            <w:proofErr w:type="spellStart"/>
            <w:r w:rsidRPr="00B6150B">
              <w:rPr>
                <w:rFonts w:ascii="Times New Roman" w:eastAsia="Times New Roman" w:hAnsi="Times New Roman" w:cs="Times New Roman"/>
                <w:bCs/>
                <w:i/>
                <w:iCs/>
              </w:rPr>
              <w:t>Ethics</w:t>
            </w:r>
            <w:proofErr w:type="spellEnd"/>
            <w:r w:rsidRPr="00B6150B">
              <w:rPr>
                <w:rFonts w:ascii="Times New Roman" w:eastAsia="Times New Roman" w:hAnsi="Times New Roman" w:cs="Times New Roman"/>
                <w:bCs/>
                <w:i/>
                <w:iCs/>
              </w:rPr>
              <w:t xml:space="preserve"> a- Moral </w:t>
            </w:r>
            <w:proofErr w:type="spellStart"/>
            <w:r w:rsidRPr="00B6150B">
              <w:rPr>
                <w:rFonts w:ascii="Times New Roman" w:eastAsia="Times New Roman" w:hAnsi="Times New Roman" w:cs="Times New Roman"/>
                <w:bCs/>
                <w:i/>
                <w:iCs/>
              </w:rPr>
              <w:t>Theories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Moral </w:t>
            </w:r>
            <w:proofErr w:type="spellStart"/>
            <w:r w:rsidRPr="00B6150B">
              <w:rPr>
                <w:rFonts w:ascii="Times New Roman" w:eastAsia="Times New Roman" w:hAnsi="Times New Roman" w:cs="Times New Roman"/>
                <w:bCs/>
                <w:i/>
                <w:iCs/>
              </w:rPr>
              <w:t>Philosophy</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p>
        </w:tc>
        <w:tc>
          <w:tcPr>
            <w:tcW w:w="3555" w:type="dxa"/>
            <w:shd w:val="clear" w:color="auto" w:fill="FFFFFF"/>
            <w:vAlign w:val="center"/>
          </w:tcPr>
          <w:p w14:paraId="44D56EE2"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Dînin</w:t>
            </w:r>
            <w:proofErr w:type="spellEnd"/>
            <w:r w:rsidRPr="00C1676D">
              <w:rPr>
                <w:rFonts w:ascii="Times New Roman" w:eastAsia="Times New Roman" w:hAnsi="Times New Roman" w:cs="Times New Roman"/>
                <w:b/>
              </w:rPr>
              <w:t xml:space="preserve"> temel kavramları olan Allah, âlem ve insan kavramları hakkında genel bir bilgi sahibi olabilme.</w:t>
            </w:r>
            <w:r w:rsidRPr="00C1676D">
              <w:rPr>
                <w:rFonts w:ascii="Times New Roman" w:eastAsia="Times New Roman" w:hAnsi="Times New Roman" w:cs="Times New Roman"/>
                <w:b/>
              </w:rPr>
              <w:tab/>
            </w:r>
          </w:p>
          <w:p w14:paraId="31398AA4" w14:textId="4B0BB189"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have</w:t>
            </w:r>
            <w:proofErr w:type="spellEnd"/>
            <w:r w:rsidRPr="002172A4">
              <w:rPr>
                <w:rFonts w:ascii="Times New Roman" w:eastAsia="Times New Roman" w:hAnsi="Times New Roman" w:cs="Times New Roman"/>
                <w:bCs/>
                <w:i/>
                <w:iCs/>
              </w:rPr>
              <w:t xml:space="preserve"> a general </w:t>
            </w:r>
            <w:proofErr w:type="spellStart"/>
            <w:r w:rsidRPr="002172A4">
              <w:rPr>
                <w:rFonts w:ascii="Times New Roman" w:eastAsia="Times New Roman" w:hAnsi="Times New Roman" w:cs="Times New Roman"/>
                <w:bCs/>
                <w:i/>
                <w:iCs/>
              </w:rPr>
              <w:t>knowledge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about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human</w:t>
            </w:r>
            <w:proofErr w:type="spellEnd"/>
            <w:r w:rsidRPr="002172A4">
              <w:rPr>
                <w:rFonts w:ascii="Times New Roman" w:eastAsia="Times New Roman" w:hAnsi="Times New Roman" w:cs="Times New Roman"/>
                <w:bCs/>
                <w:i/>
                <w:iCs/>
              </w:rPr>
              <w:t>.</w:t>
            </w:r>
          </w:p>
        </w:tc>
      </w:tr>
      <w:tr w:rsidR="00B6150B" w:rsidRPr="00C1676D" w14:paraId="2FAAFA4A" w14:textId="77777777">
        <w:trPr>
          <w:trHeight w:val="186"/>
          <w:jc w:val="center"/>
        </w:trPr>
        <w:tc>
          <w:tcPr>
            <w:tcW w:w="1710" w:type="dxa"/>
            <w:vMerge/>
            <w:shd w:val="clear" w:color="auto" w:fill="FFFFFF"/>
            <w:vAlign w:val="center"/>
          </w:tcPr>
          <w:p w14:paraId="1B7A3E7D"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BBF736"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079621"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173CB6"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811252"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A8A58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E35921"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AF120B"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3- Ahlâk b- </w:t>
            </w:r>
            <w:proofErr w:type="spellStart"/>
            <w:r w:rsidRPr="00B6150B">
              <w:rPr>
                <w:rFonts w:ascii="Times New Roman" w:eastAsia="Times New Roman" w:hAnsi="Times New Roman" w:cs="Times New Roman"/>
                <w:b/>
              </w:rPr>
              <w:t>Kur’ân’da</w:t>
            </w:r>
            <w:proofErr w:type="spellEnd"/>
            <w:r w:rsidRPr="00B6150B">
              <w:rPr>
                <w:rFonts w:ascii="Times New Roman" w:eastAsia="Times New Roman" w:hAnsi="Times New Roman" w:cs="Times New Roman"/>
                <w:b/>
              </w:rPr>
              <w:t xml:space="preserve"> Ahlâkî Fiiller: Övülen ve Yerilen Fiiller</w:t>
            </w:r>
            <w:r w:rsidRPr="00B6150B">
              <w:rPr>
                <w:rFonts w:ascii="Times New Roman" w:eastAsia="Times New Roman" w:hAnsi="Times New Roman" w:cs="Times New Roman"/>
                <w:b/>
              </w:rPr>
              <w:tab/>
            </w:r>
          </w:p>
          <w:p w14:paraId="2BDF1118" w14:textId="175E8F60"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lastRenderedPageBreak/>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3- </w:t>
            </w:r>
            <w:proofErr w:type="spellStart"/>
            <w:r w:rsidRPr="00B6150B">
              <w:rPr>
                <w:rFonts w:ascii="Times New Roman" w:eastAsia="Times New Roman" w:hAnsi="Times New Roman" w:cs="Times New Roman"/>
                <w:bCs/>
                <w:i/>
                <w:iCs/>
              </w:rPr>
              <w:t>Ethics</w:t>
            </w:r>
            <w:proofErr w:type="spellEnd"/>
            <w:r w:rsidRPr="00B6150B">
              <w:rPr>
                <w:rFonts w:ascii="Times New Roman" w:eastAsia="Times New Roman" w:hAnsi="Times New Roman" w:cs="Times New Roman"/>
                <w:bCs/>
                <w:i/>
                <w:iCs/>
              </w:rPr>
              <w:t xml:space="preserve"> b- Moral </w:t>
            </w:r>
            <w:proofErr w:type="spellStart"/>
            <w:r w:rsidRPr="00B6150B">
              <w:rPr>
                <w:rFonts w:ascii="Times New Roman" w:eastAsia="Times New Roman" w:hAnsi="Times New Roman" w:cs="Times New Roman"/>
                <w:bCs/>
                <w:i/>
                <w:iCs/>
              </w:rPr>
              <w:t>Acts</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Acts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praised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vilified</w:t>
            </w:r>
            <w:proofErr w:type="spellEnd"/>
          </w:p>
        </w:tc>
        <w:tc>
          <w:tcPr>
            <w:tcW w:w="3555" w:type="dxa"/>
            <w:shd w:val="clear" w:color="auto" w:fill="FFFFFF"/>
            <w:vAlign w:val="center"/>
          </w:tcPr>
          <w:p w14:paraId="1AA6C205"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Dinin çekirdek kavramları Allah, Âlem ve İnsan kavramları ile, bu kavramlardan her birini merkeze alan temel yaklaşımları ve </w:t>
            </w:r>
            <w:r w:rsidRPr="00C1676D">
              <w:rPr>
                <w:rFonts w:ascii="Times New Roman" w:eastAsia="Times New Roman" w:hAnsi="Times New Roman" w:cs="Times New Roman"/>
                <w:b/>
              </w:rPr>
              <w:lastRenderedPageBreak/>
              <w:t xml:space="preserve">aralarındaki temel ilişkileri sistematik biçimde ortaya koyarak,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dünya görüşünü karakteristik çizgileriyle tanıyabilme</w:t>
            </w:r>
            <w:r w:rsidRPr="00C1676D">
              <w:rPr>
                <w:rFonts w:ascii="Times New Roman" w:eastAsia="Times New Roman" w:hAnsi="Times New Roman" w:cs="Times New Roman"/>
                <w:b/>
              </w:rPr>
              <w:tab/>
            </w:r>
          </w:p>
          <w:p w14:paraId="279F91D9" w14:textId="0A6DE6DA"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recognize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world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view</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with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its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characteristic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lines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systematically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revealing</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Human,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approaches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center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each</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these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relations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between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them</w:t>
            </w:r>
            <w:proofErr w:type="spellEnd"/>
            <w:r w:rsidRPr="002172A4">
              <w:rPr>
                <w:rFonts w:ascii="Times New Roman" w:eastAsia="Times New Roman" w:hAnsi="Times New Roman" w:cs="Times New Roman"/>
                <w:bCs/>
                <w:i/>
                <w:iCs/>
              </w:rPr>
              <w:t>.</w:t>
            </w:r>
          </w:p>
        </w:tc>
      </w:tr>
      <w:tr w:rsidR="00B6150B" w:rsidRPr="00C1676D" w14:paraId="2176AEF6" w14:textId="77777777">
        <w:trPr>
          <w:trHeight w:val="186"/>
          <w:jc w:val="center"/>
        </w:trPr>
        <w:tc>
          <w:tcPr>
            <w:tcW w:w="1710" w:type="dxa"/>
            <w:vMerge/>
            <w:shd w:val="clear" w:color="auto" w:fill="FFFFFF"/>
            <w:vAlign w:val="center"/>
          </w:tcPr>
          <w:p w14:paraId="4D50B529"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42BC4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73E26EC"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67DC83"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8370F3"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90C835"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5D805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E8250E"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4. </w:t>
            </w:r>
            <w:proofErr w:type="spellStart"/>
            <w:r w:rsidRPr="00B6150B">
              <w:rPr>
                <w:rFonts w:ascii="Times New Roman" w:eastAsia="Times New Roman" w:hAnsi="Times New Roman" w:cs="Times New Roman"/>
                <w:b/>
              </w:rPr>
              <w:t>Muâmelât</w:t>
            </w:r>
            <w:proofErr w:type="spellEnd"/>
            <w:r w:rsidRPr="00B6150B">
              <w:rPr>
                <w:rFonts w:ascii="Times New Roman" w:eastAsia="Times New Roman" w:hAnsi="Times New Roman" w:cs="Times New Roman"/>
                <w:b/>
              </w:rPr>
              <w:t xml:space="preserve"> a- </w:t>
            </w:r>
            <w:proofErr w:type="spellStart"/>
            <w:r w:rsidRPr="00B6150B">
              <w:rPr>
                <w:rFonts w:ascii="Times New Roman" w:eastAsia="Times New Roman" w:hAnsi="Times New Roman" w:cs="Times New Roman"/>
                <w:b/>
              </w:rPr>
              <w:t>Kur’ân’da</w:t>
            </w:r>
            <w:proofErr w:type="spellEnd"/>
            <w:r w:rsidRPr="00B6150B">
              <w:rPr>
                <w:rFonts w:ascii="Times New Roman" w:eastAsia="Times New Roman" w:hAnsi="Times New Roman" w:cs="Times New Roman"/>
                <w:b/>
              </w:rPr>
              <w:t xml:space="preserve"> Toplumsal Düzen ve Hukuk</w:t>
            </w:r>
            <w:r w:rsidRPr="00B6150B">
              <w:rPr>
                <w:rFonts w:ascii="Times New Roman" w:eastAsia="Times New Roman" w:hAnsi="Times New Roman" w:cs="Times New Roman"/>
                <w:b/>
              </w:rPr>
              <w:tab/>
            </w:r>
          </w:p>
          <w:p w14:paraId="0911FA81" w14:textId="5BE2D3E7"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4. </w:t>
            </w:r>
            <w:proofErr w:type="spellStart"/>
            <w:r w:rsidRPr="00B6150B">
              <w:rPr>
                <w:rFonts w:ascii="Times New Roman" w:eastAsia="Times New Roman" w:hAnsi="Times New Roman" w:cs="Times New Roman"/>
                <w:bCs/>
                <w:i/>
                <w:iCs/>
              </w:rPr>
              <w:t>Muâmelat</w:t>
            </w:r>
            <w:proofErr w:type="spellEnd"/>
            <w:r w:rsidRPr="00B6150B">
              <w:rPr>
                <w:rFonts w:ascii="Times New Roman" w:eastAsia="Times New Roman" w:hAnsi="Times New Roman" w:cs="Times New Roman"/>
                <w:bCs/>
                <w:i/>
                <w:iCs/>
              </w:rPr>
              <w:t xml:space="preserve"> a- </w:t>
            </w:r>
            <w:proofErr w:type="spellStart"/>
            <w:r w:rsidRPr="00B6150B">
              <w:rPr>
                <w:rFonts w:ascii="Times New Roman" w:eastAsia="Times New Roman" w:hAnsi="Times New Roman" w:cs="Times New Roman"/>
                <w:bCs/>
                <w:i/>
                <w:iCs/>
              </w:rPr>
              <w:t>Social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Order</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Law</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p>
        </w:tc>
        <w:tc>
          <w:tcPr>
            <w:tcW w:w="3555" w:type="dxa"/>
            <w:shd w:val="clear" w:color="auto" w:fill="FFFFFF"/>
            <w:vAlign w:val="center"/>
          </w:tcPr>
          <w:p w14:paraId="353DF30A"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Âlemdeki </w:t>
            </w:r>
            <w:proofErr w:type="spellStart"/>
            <w:r w:rsidRPr="00C1676D">
              <w:rPr>
                <w:rFonts w:ascii="Times New Roman" w:eastAsia="Times New Roman" w:hAnsi="Times New Roman" w:cs="Times New Roman"/>
                <w:b/>
              </w:rPr>
              <w:t>ğayb-şehâdet</w:t>
            </w:r>
            <w:proofErr w:type="spellEnd"/>
            <w:r w:rsidRPr="00C1676D">
              <w:rPr>
                <w:rFonts w:ascii="Times New Roman" w:eastAsia="Times New Roman" w:hAnsi="Times New Roman" w:cs="Times New Roman"/>
                <w:b/>
              </w:rPr>
              <w:t xml:space="preserve"> (soyut-somut), insandaki beden-ruh, dildeki biçim-anlam zıtlıklarının gerçekte ontolojik farklılıklardan değil, olguları durultarak algılamada kullanılan yöntemsel farklılıklardan, </w:t>
            </w:r>
            <w:proofErr w:type="spellStart"/>
            <w:r w:rsidRPr="00C1676D">
              <w:rPr>
                <w:rFonts w:ascii="Times New Roman" w:eastAsia="Times New Roman" w:hAnsi="Times New Roman" w:cs="Times New Roman"/>
                <w:b/>
              </w:rPr>
              <w:t>izâfî</w:t>
            </w:r>
            <w:proofErr w:type="spellEnd"/>
            <w:r w:rsidRPr="00C1676D">
              <w:rPr>
                <w:rFonts w:ascii="Times New Roman" w:eastAsia="Times New Roman" w:hAnsi="Times New Roman" w:cs="Times New Roman"/>
                <w:b/>
              </w:rPr>
              <w:t xml:space="preserve"> ayrımlardan </w:t>
            </w:r>
            <w:proofErr w:type="spellStart"/>
            <w:r w:rsidRPr="00C1676D">
              <w:rPr>
                <w:rFonts w:ascii="Times New Roman" w:eastAsia="Times New Roman" w:hAnsi="Times New Roman" w:cs="Times New Roman"/>
                <w:b/>
              </w:rPr>
              <w:t>ibâret</w:t>
            </w:r>
            <w:proofErr w:type="spellEnd"/>
            <w:r w:rsidRPr="00C1676D">
              <w:rPr>
                <w:rFonts w:ascii="Times New Roman" w:eastAsia="Times New Roman" w:hAnsi="Times New Roman" w:cs="Times New Roman"/>
                <w:b/>
              </w:rPr>
              <w:t xml:space="preserve"> olduğunu görmek suretiyle, dinin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xml:space="preserve"> anlayışını, “varlığın var, bir ve bütün olduğu” ilkesiyle yorumlayarak, bu ilkenin varlık kadrolarına ve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sisteme nasıl yansıdığını kavramsal çözümlemeler aracılığıyla kavrayabilme.</w:t>
            </w:r>
            <w:r w:rsidRPr="00C1676D">
              <w:rPr>
                <w:rFonts w:ascii="Times New Roman" w:eastAsia="Times New Roman" w:hAnsi="Times New Roman" w:cs="Times New Roman"/>
                <w:b/>
              </w:rPr>
              <w:tab/>
            </w:r>
          </w:p>
          <w:p w14:paraId="11C3D95E" w14:textId="24A1A92A"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B6150B">
              <w:rPr>
                <w:rFonts w:ascii="Times New Roman" w:eastAsia="Times New Roman" w:hAnsi="Times New Roman" w:cs="Times New Roman"/>
                <w:bCs/>
                <w:i/>
                <w:iCs/>
              </w:rPr>
              <w:lastRenderedPageBreak/>
              <w:t>Seeing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unseen-shahadat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abstract-concrete</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world</w:t>
            </w:r>
            <w:proofErr w:type="spellEnd"/>
            <w:r w:rsidRPr="00B6150B">
              <w:rPr>
                <w:rFonts w:ascii="Times New Roman" w:eastAsia="Times New Roman" w:hAnsi="Times New Roman" w:cs="Times New Roman"/>
                <w:bCs/>
                <w:i/>
                <w:iCs/>
              </w:rPr>
              <w:t xml:space="preserve">, body-spirit in </w:t>
            </w:r>
            <w:proofErr w:type="spellStart"/>
            <w:r w:rsidRPr="00B6150B">
              <w:rPr>
                <w:rFonts w:ascii="Times New Roman" w:eastAsia="Times New Roman" w:hAnsi="Times New Roman" w:cs="Times New Roman"/>
                <w:bCs/>
                <w:i/>
                <w:iCs/>
              </w:rPr>
              <w:t>man</w:t>
            </w:r>
            <w:proofErr w:type="spellEnd"/>
            <w:r w:rsidRPr="00B6150B">
              <w:rPr>
                <w:rFonts w:ascii="Times New Roman" w:eastAsia="Times New Roman" w:hAnsi="Times New Roman" w:cs="Times New Roman"/>
                <w:bCs/>
                <w:i/>
                <w:iCs/>
              </w:rPr>
              <w:t>, form-</w:t>
            </w:r>
            <w:proofErr w:type="spellStart"/>
            <w:r w:rsidRPr="00B6150B">
              <w:rPr>
                <w:rFonts w:ascii="Times New Roman" w:eastAsia="Times New Roman" w:hAnsi="Times New Roman" w:cs="Times New Roman"/>
                <w:bCs/>
                <w:i/>
                <w:iCs/>
              </w:rPr>
              <w:t>meaning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contrasts</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language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not </w:t>
            </w:r>
            <w:proofErr w:type="spellStart"/>
            <w:r w:rsidRPr="00B6150B">
              <w:rPr>
                <w:rFonts w:ascii="Times New Roman" w:eastAsia="Times New Roman" w:hAnsi="Times New Roman" w:cs="Times New Roman"/>
                <w:bCs/>
                <w:i/>
                <w:iCs/>
              </w:rPr>
              <w:t>actually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ontological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differences</w:t>
            </w:r>
            <w:proofErr w:type="spellEnd"/>
            <w:r w:rsidRPr="00B6150B">
              <w:rPr>
                <w:rFonts w:ascii="Times New Roman" w:eastAsia="Times New Roman" w:hAnsi="Times New Roman" w:cs="Times New Roman"/>
                <w:bCs/>
                <w:i/>
                <w:iCs/>
              </w:rPr>
              <w:t xml:space="preserve">, but </w:t>
            </w:r>
            <w:proofErr w:type="spellStart"/>
            <w:r w:rsidRPr="00B6150B">
              <w:rPr>
                <w:rFonts w:ascii="Times New Roman" w:eastAsia="Times New Roman" w:hAnsi="Times New Roman" w:cs="Times New Roman"/>
                <w:bCs/>
                <w:i/>
                <w:iCs/>
              </w:rPr>
              <w:t>consist</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methodological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differences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relative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distinctions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used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perceiving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phenomena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by</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clarifying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religion's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understanding</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tawhid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one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all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be </w:t>
            </w:r>
            <w:proofErr w:type="spellStart"/>
            <w:r w:rsidRPr="00B6150B">
              <w:rPr>
                <w:rFonts w:ascii="Times New Roman" w:eastAsia="Times New Roman" w:hAnsi="Times New Roman" w:cs="Times New Roman"/>
                <w:bCs/>
                <w:i/>
                <w:iCs/>
              </w:rPr>
              <w:t>able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comprehend</w:t>
            </w:r>
            <w:proofErr w:type="spellEnd"/>
            <w:r w:rsidRPr="00B6150B">
              <w:rPr>
                <w:rFonts w:ascii="Times New Roman" w:eastAsia="Times New Roman" w:hAnsi="Times New Roman" w:cs="Times New Roman"/>
                <w:bCs/>
                <w:i/>
                <w:iCs/>
              </w:rPr>
              <w:t xml:space="preserve"> how </w:t>
            </w:r>
            <w:proofErr w:type="spellStart"/>
            <w:r w:rsidRPr="00B6150B">
              <w:rPr>
                <w:rFonts w:ascii="Times New Roman" w:eastAsia="Times New Roman" w:hAnsi="Times New Roman" w:cs="Times New Roman"/>
                <w:bCs/>
                <w:i/>
                <w:iCs/>
              </w:rPr>
              <w:t>this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principle</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reflected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cadres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religious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through</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conceptual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analyzes</w:t>
            </w:r>
            <w:proofErr w:type="spellEnd"/>
          </w:p>
        </w:tc>
      </w:tr>
      <w:tr w:rsidR="00B6150B" w:rsidRPr="00C1676D" w14:paraId="1F9605CD" w14:textId="77777777">
        <w:trPr>
          <w:trHeight w:val="186"/>
          <w:jc w:val="center"/>
        </w:trPr>
        <w:tc>
          <w:tcPr>
            <w:tcW w:w="1710" w:type="dxa"/>
            <w:vMerge/>
            <w:shd w:val="clear" w:color="auto" w:fill="FFFFFF"/>
            <w:vAlign w:val="center"/>
          </w:tcPr>
          <w:p w14:paraId="6122D59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6964AB"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47A0EE"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F595C3"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7F48BD"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16278C"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F7D1C5"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FE2462"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4. </w:t>
            </w:r>
            <w:proofErr w:type="spellStart"/>
            <w:r w:rsidRPr="00B6150B">
              <w:rPr>
                <w:rFonts w:ascii="Times New Roman" w:eastAsia="Times New Roman" w:hAnsi="Times New Roman" w:cs="Times New Roman"/>
                <w:b/>
              </w:rPr>
              <w:t>Muâmelât</w:t>
            </w:r>
            <w:proofErr w:type="spellEnd"/>
            <w:r w:rsidRPr="00B6150B">
              <w:rPr>
                <w:rFonts w:ascii="Times New Roman" w:eastAsia="Times New Roman" w:hAnsi="Times New Roman" w:cs="Times New Roman"/>
                <w:b/>
              </w:rPr>
              <w:t xml:space="preserve"> b- </w:t>
            </w:r>
            <w:proofErr w:type="spellStart"/>
            <w:r w:rsidRPr="00B6150B">
              <w:rPr>
                <w:rFonts w:ascii="Times New Roman" w:eastAsia="Times New Roman" w:hAnsi="Times New Roman" w:cs="Times New Roman"/>
                <w:b/>
              </w:rPr>
              <w:t>Kur’ân’da</w:t>
            </w:r>
            <w:proofErr w:type="spellEnd"/>
            <w:r w:rsidRPr="00B6150B">
              <w:rPr>
                <w:rFonts w:ascii="Times New Roman" w:eastAsia="Times New Roman" w:hAnsi="Times New Roman" w:cs="Times New Roman"/>
                <w:b/>
              </w:rPr>
              <w:t xml:space="preserve"> Hukuk, İktisat ve Siyaset İlkeleri</w:t>
            </w:r>
            <w:r w:rsidRPr="00B6150B">
              <w:rPr>
                <w:rFonts w:ascii="Times New Roman" w:eastAsia="Times New Roman" w:hAnsi="Times New Roman" w:cs="Times New Roman"/>
                <w:b/>
              </w:rPr>
              <w:tab/>
            </w:r>
          </w:p>
          <w:p w14:paraId="543736FA" w14:textId="1F0FFA32"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4. </w:t>
            </w:r>
            <w:proofErr w:type="spellStart"/>
            <w:r w:rsidRPr="00B6150B">
              <w:rPr>
                <w:rFonts w:ascii="Times New Roman" w:eastAsia="Times New Roman" w:hAnsi="Times New Roman" w:cs="Times New Roman"/>
                <w:bCs/>
                <w:i/>
                <w:iCs/>
              </w:rPr>
              <w:t>Muâmelat</w:t>
            </w:r>
            <w:proofErr w:type="spellEnd"/>
            <w:r w:rsidRPr="00B6150B">
              <w:rPr>
                <w:rFonts w:ascii="Times New Roman" w:eastAsia="Times New Roman" w:hAnsi="Times New Roman" w:cs="Times New Roman"/>
                <w:bCs/>
                <w:i/>
                <w:iCs/>
              </w:rPr>
              <w:t xml:space="preserve"> b- </w:t>
            </w:r>
            <w:proofErr w:type="spellStart"/>
            <w:r w:rsidRPr="00B6150B">
              <w:rPr>
                <w:rFonts w:ascii="Times New Roman" w:eastAsia="Times New Roman" w:hAnsi="Times New Roman" w:cs="Times New Roman"/>
                <w:bCs/>
                <w:i/>
                <w:iCs/>
              </w:rPr>
              <w:t>Principles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Law</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Economics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Politics</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p>
        </w:tc>
        <w:tc>
          <w:tcPr>
            <w:tcW w:w="3555" w:type="dxa"/>
            <w:shd w:val="clear" w:color="auto" w:fill="FFFFFF"/>
            <w:vAlign w:val="center"/>
          </w:tcPr>
          <w:p w14:paraId="68E384A0"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Varlık (somut alan)la varlığı ayakta tutan kanunlar (soyut alan) ayrımının insanda olduğu gibi (beden-ruh), dinde de aynı olduğunu, dinin nazarî sisteminin varlığının ruhu, amelî sisteminin ise bedeni olduğunu, her iki ayrı varlık tarzlarının birbirini ayakta tutan bir bütün ve aslında aynı olduğunu kavrayabilme</w:t>
            </w:r>
            <w:r w:rsidRPr="00C1676D">
              <w:rPr>
                <w:rFonts w:ascii="Times New Roman" w:eastAsia="Times New Roman" w:hAnsi="Times New Roman" w:cs="Times New Roman"/>
                <w:b/>
              </w:rPr>
              <w:tab/>
            </w:r>
          </w:p>
          <w:p w14:paraId="6544E870" w14:textId="7B63DC31"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distinction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between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concrete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area</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laws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sustain</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abstract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area</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same</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religion</w:t>
            </w:r>
            <w:proofErr w:type="spellEnd"/>
            <w:r w:rsidRPr="00B6150B">
              <w:rPr>
                <w:rFonts w:ascii="Times New Roman" w:eastAsia="Times New Roman" w:hAnsi="Times New Roman" w:cs="Times New Roman"/>
                <w:bCs/>
                <w:i/>
                <w:iCs/>
              </w:rPr>
              <w:t xml:space="preserve"> as in </w:t>
            </w:r>
            <w:proofErr w:type="spellStart"/>
            <w:r w:rsidRPr="00B6150B">
              <w:rPr>
                <w:rFonts w:ascii="Times New Roman" w:eastAsia="Times New Roman" w:hAnsi="Times New Roman" w:cs="Times New Roman"/>
                <w:bCs/>
                <w:i/>
                <w:iCs/>
              </w:rPr>
              <w:t>humans</w:t>
            </w:r>
            <w:proofErr w:type="spellEnd"/>
            <w:r w:rsidRPr="00B6150B">
              <w:rPr>
                <w:rFonts w:ascii="Times New Roman" w:eastAsia="Times New Roman" w:hAnsi="Times New Roman" w:cs="Times New Roman"/>
                <w:bCs/>
                <w:i/>
                <w:iCs/>
              </w:rPr>
              <w:t xml:space="preserve"> (body-spirit),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theoretical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w:t>
            </w:r>
            <w:r w:rsidRPr="00B6150B">
              <w:rPr>
                <w:rFonts w:ascii="Times New Roman" w:eastAsia="Times New Roman" w:hAnsi="Times New Roman" w:cs="Times New Roman"/>
                <w:bCs/>
                <w:i/>
                <w:iCs/>
              </w:rPr>
              <w:lastRenderedPageBreak/>
              <w:t xml:space="preserve">of </w:t>
            </w:r>
            <w:proofErr w:type="spellStart"/>
            <w:r w:rsidRPr="00B6150B">
              <w:rPr>
                <w:rFonts w:ascii="Times New Roman" w:eastAsia="Times New Roman" w:hAnsi="Times New Roman" w:cs="Times New Roman"/>
                <w:bCs/>
                <w:i/>
                <w:iCs/>
              </w:rPr>
              <w:t>religion</w:t>
            </w:r>
            <w:proofErr w:type="spellEnd"/>
            <w:r w:rsidRPr="00B6150B">
              <w:rPr>
                <w:rFonts w:ascii="Times New Roman" w:eastAsia="Times New Roman" w:hAnsi="Times New Roman" w:cs="Times New Roman"/>
                <w:bCs/>
                <w:i/>
                <w:iCs/>
              </w:rPr>
              <w:t xml:space="preserve"> is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spirit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practical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body,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two </w:t>
            </w:r>
            <w:proofErr w:type="spellStart"/>
            <w:r w:rsidRPr="00B6150B">
              <w:rPr>
                <w:rFonts w:ascii="Times New Roman" w:eastAsia="Times New Roman" w:hAnsi="Times New Roman" w:cs="Times New Roman"/>
                <w:bCs/>
                <w:i/>
                <w:iCs/>
              </w:rPr>
              <w:t>different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modes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existence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a </w:t>
            </w:r>
            <w:proofErr w:type="spellStart"/>
            <w:r w:rsidRPr="00B6150B">
              <w:rPr>
                <w:rFonts w:ascii="Times New Roman" w:eastAsia="Times New Roman" w:hAnsi="Times New Roman" w:cs="Times New Roman"/>
                <w:bCs/>
                <w:i/>
                <w:iCs/>
              </w:rPr>
              <w:t>system</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sustains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each</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other</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being</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able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to</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grasp</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that</w:t>
            </w:r>
            <w:proofErr w:type="spellEnd"/>
            <w:r w:rsidRPr="00B6150B">
              <w:rPr>
                <w:rFonts w:ascii="Times New Roman" w:eastAsia="Times New Roman" w:hAnsi="Times New Roman" w:cs="Times New Roman"/>
                <w:bCs/>
                <w:i/>
                <w:iCs/>
              </w:rPr>
              <w:t xml:space="preserve"> they </w:t>
            </w:r>
            <w:proofErr w:type="spellStart"/>
            <w:r w:rsidRPr="00B6150B">
              <w:rPr>
                <w:rFonts w:ascii="Times New Roman" w:eastAsia="Times New Roman" w:hAnsi="Times New Roman" w:cs="Times New Roman"/>
                <w:bCs/>
                <w:i/>
                <w:iCs/>
              </w:rPr>
              <w:t>are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all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fact</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same</w:t>
            </w:r>
            <w:proofErr w:type="spellEnd"/>
            <w:r w:rsidRPr="00B6150B">
              <w:rPr>
                <w:rFonts w:ascii="Times New Roman" w:eastAsia="Times New Roman" w:hAnsi="Times New Roman" w:cs="Times New Roman"/>
                <w:bCs/>
                <w:i/>
                <w:iCs/>
              </w:rPr>
              <w:t>.</w:t>
            </w:r>
          </w:p>
        </w:tc>
      </w:tr>
      <w:tr w:rsidR="00B6150B" w:rsidRPr="00C1676D" w14:paraId="1CE92F72" w14:textId="77777777">
        <w:trPr>
          <w:trHeight w:val="186"/>
          <w:jc w:val="center"/>
        </w:trPr>
        <w:tc>
          <w:tcPr>
            <w:tcW w:w="1710" w:type="dxa"/>
            <w:vMerge/>
            <w:shd w:val="clear" w:color="auto" w:fill="FFFFFF"/>
            <w:vAlign w:val="center"/>
          </w:tcPr>
          <w:p w14:paraId="59695FA4"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86EC12"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1B520B"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427523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8A59EE"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A8D7A6"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65F37D"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AEA6B0"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5. </w:t>
            </w:r>
            <w:proofErr w:type="spellStart"/>
            <w:r w:rsidRPr="00B6150B">
              <w:rPr>
                <w:rFonts w:ascii="Times New Roman" w:eastAsia="Times New Roman" w:hAnsi="Times New Roman" w:cs="Times New Roman"/>
                <w:b/>
              </w:rPr>
              <w:t>Ukûbât</w:t>
            </w:r>
            <w:proofErr w:type="spellEnd"/>
            <w:r w:rsidRPr="00B6150B">
              <w:rPr>
                <w:rFonts w:ascii="Times New Roman" w:eastAsia="Times New Roman" w:hAnsi="Times New Roman" w:cs="Times New Roman"/>
                <w:b/>
              </w:rPr>
              <w:t xml:space="preserve"> a- </w:t>
            </w:r>
            <w:proofErr w:type="spellStart"/>
            <w:r w:rsidRPr="00B6150B">
              <w:rPr>
                <w:rFonts w:ascii="Times New Roman" w:eastAsia="Times New Roman" w:hAnsi="Times New Roman" w:cs="Times New Roman"/>
                <w:b/>
              </w:rPr>
              <w:t>Kur’ân’da</w:t>
            </w:r>
            <w:proofErr w:type="spellEnd"/>
            <w:r w:rsidRPr="00B6150B">
              <w:rPr>
                <w:rFonts w:ascii="Times New Roman" w:eastAsia="Times New Roman" w:hAnsi="Times New Roman" w:cs="Times New Roman"/>
                <w:b/>
              </w:rPr>
              <w:t xml:space="preserve"> Ceza Hukukunun Esasları</w:t>
            </w:r>
            <w:r w:rsidRPr="00B6150B">
              <w:rPr>
                <w:rFonts w:ascii="Times New Roman" w:eastAsia="Times New Roman" w:hAnsi="Times New Roman" w:cs="Times New Roman"/>
                <w:b/>
              </w:rPr>
              <w:tab/>
            </w:r>
          </w:p>
          <w:p w14:paraId="4F3AE9BC" w14:textId="452A027F"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5. </w:t>
            </w:r>
            <w:proofErr w:type="spellStart"/>
            <w:r w:rsidRPr="00B6150B">
              <w:rPr>
                <w:rFonts w:ascii="Times New Roman" w:eastAsia="Times New Roman" w:hAnsi="Times New Roman" w:cs="Times New Roman"/>
                <w:bCs/>
                <w:i/>
                <w:iCs/>
              </w:rPr>
              <w:t>Ukûbat</w:t>
            </w:r>
            <w:proofErr w:type="spellEnd"/>
            <w:r w:rsidRPr="00B6150B">
              <w:rPr>
                <w:rFonts w:ascii="Times New Roman" w:eastAsia="Times New Roman" w:hAnsi="Times New Roman" w:cs="Times New Roman"/>
                <w:bCs/>
                <w:i/>
                <w:iCs/>
              </w:rPr>
              <w:t xml:space="preserve"> a-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Principles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Criminal</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Law</w:t>
            </w:r>
            <w:proofErr w:type="spellEnd"/>
            <w:r w:rsidRPr="00B6150B">
              <w:rPr>
                <w:rFonts w:ascii="Times New Roman" w:eastAsia="Times New Roman" w:hAnsi="Times New Roman" w:cs="Times New Roman"/>
                <w:bCs/>
                <w:i/>
                <w:iCs/>
              </w:rPr>
              <w:t xml:space="preserve"> in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p>
        </w:tc>
        <w:tc>
          <w:tcPr>
            <w:tcW w:w="3555" w:type="dxa"/>
            <w:shd w:val="clear" w:color="auto" w:fill="FFFFFF"/>
            <w:vAlign w:val="center"/>
          </w:tcPr>
          <w:p w14:paraId="41033D7C"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Dînin</w:t>
            </w:r>
            <w:proofErr w:type="spellEnd"/>
            <w:r w:rsidRPr="00C1676D">
              <w:rPr>
                <w:rFonts w:ascii="Times New Roman" w:eastAsia="Times New Roman" w:hAnsi="Times New Roman" w:cs="Times New Roman"/>
                <w:b/>
              </w:rPr>
              <w:t xml:space="preserve"> temel kavramları olan Allah, âlem ve insan kavramları hakkında genel bir bilgi sahibi olabilme.</w:t>
            </w:r>
            <w:r w:rsidRPr="00C1676D">
              <w:rPr>
                <w:rFonts w:ascii="Times New Roman" w:eastAsia="Times New Roman" w:hAnsi="Times New Roman" w:cs="Times New Roman"/>
                <w:b/>
              </w:rPr>
              <w:tab/>
            </w:r>
          </w:p>
          <w:p w14:paraId="2225BDA5" w14:textId="345A974A"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have</w:t>
            </w:r>
            <w:proofErr w:type="spellEnd"/>
            <w:r w:rsidRPr="002172A4">
              <w:rPr>
                <w:rFonts w:ascii="Times New Roman" w:eastAsia="Times New Roman" w:hAnsi="Times New Roman" w:cs="Times New Roman"/>
                <w:bCs/>
                <w:i/>
                <w:iCs/>
              </w:rPr>
              <w:t xml:space="preserve"> a general </w:t>
            </w:r>
            <w:proofErr w:type="spellStart"/>
            <w:r w:rsidRPr="002172A4">
              <w:rPr>
                <w:rFonts w:ascii="Times New Roman" w:eastAsia="Times New Roman" w:hAnsi="Times New Roman" w:cs="Times New Roman"/>
                <w:bCs/>
                <w:i/>
                <w:iCs/>
              </w:rPr>
              <w:t>knowledge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about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human</w:t>
            </w:r>
            <w:proofErr w:type="spellEnd"/>
            <w:r w:rsidRPr="002172A4">
              <w:rPr>
                <w:rFonts w:ascii="Times New Roman" w:eastAsia="Times New Roman" w:hAnsi="Times New Roman" w:cs="Times New Roman"/>
                <w:bCs/>
                <w:i/>
                <w:iCs/>
              </w:rPr>
              <w:t>.</w:t>
            </w:r>
          </w:p>
        </w:tc>
      </w:tr>
      <w:tr w:rsidR="00B6150B" w:rsidRPr="00C1676D" w14:paraId="6A0E0DA5" w14:textId="77777777">
        <w:trPr>
          <w:trHeight w:val="186"/>
          <w:jc w:val="center"/>
        </w:trPr>
        <w:tc>
          <w:tcPr>
            <w:tcW w:w="1710" w:type="dxa"/>
            <w:vMerge/>
            <w:shd w:val="clear" w:color="auto" w:fill="FFFFFF"/>
            <w:vAlign w:val="center"/>
          </w:tcPr>
          <w:p w14:paraId="38CDED59"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174D5E"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FFE76A"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5DA64D"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C194D1"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76DC48"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EDA57F" w14:textId="77777777" w:rsidR="00B6150B" w:rsidRPr="00C1676D" w:rsidRDefault="00B6150B" w:rsidP="00B6150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1705D0" w14:textId="77777777" w:rsidR="00B6150B" w:rsidRDefault="00B6150B">
            <w:pPr>
              <w:pStyle w:val="ListeParagraf"/>
              <w:numPr>
                <w:ilvl w:val="0"/>
                <w:numId w:val="8"/>
              </w:numPr>
              <w:jc w:val="both"/>
              <w:rPr>
                <w:rFonts w:ascii="Times New Roman" w:eastAsia="Times New Roman" w:hAnsi="Times New Roman" w:cs="Times New Roman"/>
                <w:b/>
              </w:rPr>
            </w:pPr>
            <w:proofErr w:type="spellStart"/>
            <w:r w:rsidRPr="00B6150B">
              <w:rPr>
                <w:rFonts w:ascii="Times New Roman" w:eastAsia="Times New Roman" w:hAnsi="Times New Roman" w:cs="Times New Roman"/>
                <w:b/>
              </w:rPr>
              <w:t>Kur’ân’ın</w:t>
            </w:r>
            <w:proofErr w:type="spellEnd"/>
            <w:r w:rsidRPr="00B6150B">
              <w:rPr>
                <w:rFonts w:ascii="Times New Roman" w:eastAsia="Times New Roman" w:hAnsi="Times New Roman" w:cs="Times New Roman"/>
                <w:b/>
              </w:rPr>
              <w:t xml:space="preserve"> Temel Hükümleri: 5. </w:t>
            </w:r>
            <w:proofErr w:type="spellStart"/>
            <w:r w:rsidRPr="00B6150B">
              <w:rPr>
                <w:rFonts w:ascii="Times New Roman" w:eastAsia="Times New Roman" w:hAnsi="Times New Roman" w:cs="Times New Roman"/>
                <w:b/>
              </w:rPr>
              <w:t>Ukûbât</w:t>
            </w:r>
            <w:proofErr w:type="spellEnd"/>
            <w:r w:rsidRPr="00B6150B">
              <w:rPr>
                <w:rFonts w:ascii="Times New Roman" w:eastAsia="Times New Roman" w:hAnsi="Times New Roman" w:cs="Times New Roman"/>
                <w:b/>
              </w:rPr>
              <w:t xml:space="preserve"> b- </w:t>
            </w:r>
            <w:proofErr w:type="spellStart"/>
            <w:r w:rsidRPr="00B6150B">
              <w:rPr>
                <w:rFonts w:ascii="Times New Roman" w:eastAsia="Times New Roman" w:hAnsi="Times New Roman" w:cs="Times New Roman"/>
                <w:b/>
              </w:rPr>
              <w:t>Kısâs</w:t>
            </w:r>
            <w:proofErr w:type="spellEnd"/>
            <w:r w:rsidRPr="00B6150B">
              <w:rPr>
                <w:rFonts w:ascii="Times New Roman" w:eastAsia="Times New Roman" w:hAnsi="Times New Roman" w:cs="Times New Roman"/>
                <w:b/>
              </w:rPr>
              <w:t xml:space="preserve"> Hükümleri, </w:t>
            </w:r>
            <w:proofErr w:type="spellStart"/>
            <w:r w:rsidRPr="00B6150B">
              <w:rPr>
                <w:rFonts w:ascii="Times New Roman" w:eastAsia="Times New Roman" w:hAnsi="Times New Roman" w:cs="Times New Roman"/>
                <w:b/>
              </w:rPr>
              <w:t>Haddler</w:t>
            </w:r>
            <w:proofErr w:type="spellEnd"/>
            <w:r w:rsidRPr="00B6150B">
              <w:rPr>
                <w:rFonts w:ascii="Times New Roman" w:eastAsia="Times New Roman" w:hAnsi="Times New Roman" w:cs="Times New Roman"/>
                <w:b/>
              </w:rPr>
              <w:t xml:space="preserve"> ve </w:t>
            </w:r>
            <w:proofErr w:type="spellStart"/>
            <w:r w:rsidRPr="00B6150B">
              <w:rPr>
                <w:rFonts w:ascii="Times New Roman" w:eastAsia="Times New Roman" w:hAnsi="Times New Roman" w:cs="Times New Roman"/>
                <w:b/>
              </w:rPr>
              <w:t>Ta’zîr</w:t>
            </w:r>
            <w:proofErr w:type="spellEnd"/>
            <w:r w:rsidRPr="00B6150B">
              <w:rPr>
                <w:rFonts w:ascii="Times New Roman" w:eastAsia="Times New Roman" w:hAnsi="Times New Roman" w:cs="Times New Roman"/>
                <w:b/>
              </w:rPr>
              <w:t xml:space="preserve"> Cezaları</w:t>
            </w:r>
            <w:r w:rsidRPr="00B6150B">
              <w:rPr>
                <w:rFonts w:ascii="Times New Roman" w:eastAsia="Times New Roman" w:hAnsi="Times New Roman" w:cs="Times New Roman"/>
                <w:b/>
              </w:rPr>
              <w:tab/>
            </w:r>
          </w:p>
          <w:p w14:paraId="50F2F631" w14:textId="56E0EDFE" w:rsidR="00B6150B" w:rsidRPr="00B6150B" w:rsidRDefault="00B6150B" w:rsidP="00B6150B">
            <w:pPr>
              <w:pStyle w:val="ListeParagraf"/>
              <w:ind w:left="360"/>
              <w:jc w:val="both"/>
              <w:rPr>
                <w:rFonts w:ascii="Times New Roman" w:eastAsia="Times New Roman" w:hAnsi="Times New Roman" w:cs="Times New Roman"/>
                <w:bCs/>
                <w:i/>
                <w:iCs/>
              </w:rPr>
            </w:pPr>
            <w:r w:rsidRPr="00B6150B">
              <w:rPr>
                <w:rFonts w:ascii="Times New Roman" w:eastAsia="Times New Roman" w:hAnsi="Times New Roman" w:cs="Times New Roman"/>
                <w:bCs/>
                <w:i/>
                <w:iCs/>
              </w:rPr>
              <w:t xml:space="preserve">Basic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the</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Qur'an</w:t>
            </w:r>
            <w:proofErr w:type="spellEnd"/>
            <w:r w:rsidRPr="00B6150B">
              <w:rPr>
                <w:rFonts w:ascii="Times New Roman" w:eastAsia="Times New Roman" w:hAnsi="Times New Roman" w:cs="Times New Roman"/>
                <w:bCs/>
                <w:i/>
                <w:iCs/>
              </w:rPr>
              <w:t xml:space="preserve">: 5. </w:t>
            </w:r>
            <w:proofErr w:type="spellStart"/>
            <w:r w:rsidRPr="00B6150B">
              <w:rPr>
                <w:rFonts w:ascii="Times New Roman" w:eastAsia="Times New Roman" w:hAnsi="Times New Roman" w:cs="Times New Roman"/>
                <w:bCs/>
                <w:i/>
                <w:iCs/>
              </w:rPr>
              <w:t>Ukûbat</w:t>
            </w:r>
            <w:proofErr w:type="spellEnd"/>
            <w:r w:rsidRPr="00B6150B">
              <w:rPr>
                <w:rFonts w:ascii="Times New Roman" w:eastAsia="Times New Roman" w:hAnsi="Times New Roman" w:cs="Times New Roman"/>
                <w:bCs/>
                <w:i/>
                <w:iCs/>
              </w:rPr>
              <w:t xml:space="preserve"> b- </w:t>
            </w:r>
            <w:proofErr w:type="spellStart"/>
            <w:r w:rsidRPr="00B6150B">
              <w:rPr>
                <w:rFonts w:ascii="Times New Roman" w:eastAsia="Times New Roman" w:hAnsi="Times New Roman" w:cs="Times New Roman"/>
                <w:bCs/>
                <w:i/>
                <w:iCs/>
              </w:rPr>
              <w:t>Provisions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Qisas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Hadds</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and</w:t>
            </w:r>
            <w:proofErr w:type="spellEnd"/>
            <w:r w:rsidRPr="00B6150B">
              <w:rPr>
                <w:rFonts w:ascii="Times New Roman" w:eastAsia="Times New Roman" w:hAnsi="Times New Roman" w:cs="Times New Roman"/>
                <w:bCs/>
                <w:i/>
                <w:iCs/>
              </w:rPr>
              <w:t xml:space="preserve"> </w:t>
            </w:r>
            <w:proofErr w:type="spellStart"/>
            <w:r w:rsidRPr="00B6150B">
              <w:rPr>
                <w:rFonts w:ascii="Times New Roman" w:eastAsia="Times New Roman" w:hAnsi="Times New Roman" w:cs="Times New Roman"/>
                <w:bCs/>
                <w:i/>
                <w:iCs/>
              </w:rPr>
              <w:t>Penalties</w:t>
            </w:r>
            <w:proofErr w:type="spellEnd"/>
            <w:r w:rsidRPr="00B6150B">
              <w:rPr>
                <w:rFonts w:ascii="Times New Roman" w:eastAsia="Times New Roman" w:hAnsi="Times New Roman" w:cs="Times New Roman"/>
                <w:bCs/>
                <w:i/>
                <w:iCs/>
              </w:rPr>
              <w:t xml:space="preserve"> of </w:t>
            </w:r>
            <w:proofErr w:type="spellStart"/>
            <w:r w:rsidRPr="00B6150B">
              <w:rPr>
                <w:rFonts w:ascii="Times New Roman" w:eastAsia="Times New Roman" w:hAnsi="Times New Roman" w:cs="Times New Roman"/>
                <w:bCs/>
                <w:i/>
                <w:iCs/>
              </w:rPr>
              <w:t>Ta'zir</w:t>
            </w:r>
            <w:proofErr w:type="spellEnd"/>
          </w:p>
        </w:tc>
        <w:tc>
          <w:tcPr>
            <w:tcW w:w="3555" w:type="dxa"/>
            <w:shd w:val="clear" w:color="auto" w:fill="FFFFFF"/>
            <w:vAlign w:val="center"/>
          </w:tcPr>
          <w:p w14:paraId="126AB22D" w14:textId="77777777" w:rsidR="00B6150B" w:rsidRDefault="00B6150B" w:rsidP="00B6150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Dinin çekirdek kavramları Allah, Âlem ve İnsan kavramları ile, bu kavramlardan her birini merkeze alan temel yaklaşımları ve aralarındaki temel ilişkileri sistematik biçimde ortaya koyarak, </w:t>
            </w: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dünya görüşünü karakteristik çizgileriyle tanıyabilme</w:t>
            </w:r>
            <w:r w:rsidRPr="00C1676D">
              <w:rPr>
                <w:rFonts w:ascii="Times New Roman" w:eastAsia="Times New Roman" w:hAnsi="Times New Roman" w:cs="Times New Roman"/>
                <w:b/>
              </w:rPr>
              <w:tab/>
            </w:r>
          </w:p>
          <w:p w14:paraId="13DB95C9" w14:textId="224215FB" w:rsidR="00B6150B" w:rsidRPr="00C1676D" w:rsidRDefault="00B6150B" w:rsidP="00B6150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be </w:t>
            </w:r>
            <w:proofErr w:type="spellStart"/>
            <w:r w:rsidRPr="002172A4">
              <w:rPr>
                <w:rFonts w:ascii="Times New Roman" w:eastAsia="Times New Roman" w:hAnsi="Times New Roman" w:cs="Times New Roman"/>
                <w:bCs/>
                <w:i/>
                <w:iCs/>
              </w:rPr>
              <w:t>able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to</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recognize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Qur'an's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world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view</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with</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its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characteristic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lines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systematically</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revealing</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core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religion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of </w:t>
            </w:r>
            <w:proofErr w:type="spellStart"/>
            <w:r w:rsidRPr="002172A4">
              <w:rPr>
                <w:rFonts w:ascii="Times New Roman" w:eastAsia="Times New Roman" w:hAnsi="Times New Roman" w:cs="Times New Roman"/>
                <w:bCs/>
                <w:i/>
                <w:iCs/>
              </w:rPr>
              <w:t>God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Universe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Human,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approaches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that</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center</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each</w:t>
            </w:r>
            <w:proofErr w:type="spellEnd"/>
            <w:r w:rsidRPr="002172A4">
              <w:rPr>
                <w:rFonts w:ascii="Times New Roman" w:eastAsia="Times New Roman" w:hAnsi="Times New Roman" w:cs="Times New Roman"/>
                <w:bCs/>
                <w:i/>
                <w:iCs/>
              </w:rPr>
              <w:t xml:space="preserve"> </w:t>
            </w:r>
            <w:r w:rsidRPr="002172A4">
              <w:rPr>
                <w:rFonts w:ascii="Times New Roman" w:eastAsia="Times New Roman" w:hAnsi="Times New Roman" w:cs="Times New Roman"/>
                <w:bCs/>
                <w:i/>
                <w:iCs/>
              </w:rPr>
              <w:lastRenderedPageBreak/>
              <w:t xml:space="preserve">of </w:t>
            </w:r>
            <w:proofErr w:type="spellStart"/>
            <w:r w:rsidRPr="002172A4">
              <w:rPr>
                <w:rFonts w:ascii="Times New Roman" w:eastAsia="Times New Roman" w:hAnsi="Times New Roman" w:cs="Times New Roman"/>
                <w:bCs/>
                <w:i/>
                <w:iCs/>
              </w:rPr>
              <w:t>these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concepts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and</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basic</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relations</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between</w:t>
            </w:r>
            <w:proofErr w:type="spellEnd"/>
            <w:r w:rsidRPr="002172A4">
              <w:rPr>
                <w:rFonts w:ascii="Times New Roman" w:eastAsia="Times New Roman" w:hAnsi="Times New Roman" w:cs="Times New Roman"/>
                <w:bCs/>
                <w:i/>
                <w:iCs/>
              </w:rPr>
              <w:t xml:space="preserve"> </w:t>
            </w:r>
            <w:proofErr w:type="spellStart"/>
            <w:r w:rsidRPr="002172A4">
              <w:rPr>
                <w:rFonts w:ascii="Times New Roman" w:eastAsia="Times New Roman" w:hAnsi="Times New Roman" w:cs="Times New Roman"/>
                <w:bCs/>
                <w:i/>
                <w:iCs/>
              </w:rPr>
              <w:t>them</w:t>
            </w:r>
            <w:proofErr w:type="spellEnd"/>
            <w:r w:rsidRPr="002172A4">
              <w:rPr>
                <w:rFonts w:ascii="Times New Roman" w:eastAsia="Times New Roman" w:hAnsi="Times New Roman" w:cs="Times New Roman"/>
                <w:bCs/>
                <w:i/>
                <w:iCs/>
              </w:rPr>
              <w:t>.</w:t>
            </w:r>
          </w:p>
        </w:tc>
      </w:tr>
      <w:tr w:rsidR="00A32939" w:rsidRPr="00C1676D" w14:paraId="5DD86057" w14:textId="77777777">
        <w:trPr>
          <w:trHeight w:val="306"/>
          <w:jc w:val="center"/>
        </w:trPr>
        <w:tc>
          <w:tcPr>
            <w:tcW w:w="1710" w:type="dxa"/>
            <w:vMerge w:val="restart"/>
            <w:shd w:val="clear" w:color="auto" w:fill="FFFFFF"/>
            <w:vAlign w:val="center"/>
          </w:tcPr>
          <w:p w14:paraId="0E46D8D3" w14:textId="77777777" w:rsidR="00405331" w:rsidRDefault="00405331">
            <w:pPr>
              <w:jc w:val="center"/>
              <w:rPr>
                <w:rFonts w:ascii="Times New Roman" w:eastAsia="Times New Roman" w:hAnsi="Times New Roman" w:cs="Times New Roman"/>
                <w:b/>
                <w:color w:val="202124"/>
                <w:sz w:val="24"/>
                <w:szCs w:val="24"/>
              </w:rPr>
            </w:pPr>
          </w:p>
          <w:p w14:paraId="382E53AD" w14:textId="640AD2D3" w:rsidR="00A32939" w:rsidRPr="00C1676D" w:rsidRDefault="00717D4D">
            <w:pPr>
              <w:jc w:val="center"/>
              <w:rPr>
                <w:rFonts w:ascii="Times New Roman" w:eastAsia="Times New Roman" w:hAnsi="Times New Roman" w:cs="Times New Roman"/>
                <w:b/>
                <w:color w:val="202124"/>
                <w:sz w:val="24"/>
                <w:szCs w:val="24"/>
              </w:rPr>
            </w:pPr>
            <w:r w:rsidRPr="00C1676D">
              <w:rPr>
                <w:rFonts w:ascii="Times New Roman" w:eastAsia="Times New Roman" w:hAnsi="Times New Roman" w:cs="Times New Roman"/>
                <w:b/>
                <w:color w:val="202124"/>
                <w:sz w:val="24"/>
                <w:szCs w:val="24"/>
              </w:rPr>
              <w:t>271111205</w:t>
            </w:r>
          </w:p>
        </w:tc>
        <w:tc>
          <w:tcPr>
            <w:tcW w:w="3495" w:type="dxa"/>
            <w:vMerge w:val="restart"/>
            <w:shd w:val="clear" w:color="auto" w:fill="FFFFFF"/>
            <w:vAlign w:val="center"/>
          </w:tcPr>
          <w:p w14:paraId="644CDA6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Sanatları (</w:t>
            </w:r>
            <w:proofErr w:type="spellStart"/>
            <w:r w:rsidRPr="00C1676D">
              <w:rPr>
                <w:rFonts w:ascii="Times New Roman" w:hAnsi="Times New Roman" w:cs="Times New Roman"/>
                <w:b/>
                <w:sz w:val="24"/>
                <w:szCs w:val="24"/>
              </w:rPr>
              <w:t>Hüsn</w:t>
            </w:r>
            <w:proofErr w:type="spellEnd"/>
            <w:r w:rsidRPr="00C1676D">
              <w:rPr>
                <w:rFonts w:ascii="Times New Roman" w:hAnsi="Times New Roman" w:cs="Times New Roman"/>
                <w:b/>
                <w:sz w:val="24"/>
                <w:szCs w:val="24"/>
              </w:rPr>
              <w:t xml:space="preserve">-i Hat, Ebru, </w:t>
            </w:r>
            <w:proofErr w:type="spellStart"/>
            <w:r w:rsidRPr="00C1676D">
              <w:rPr>
                <w:rFonts w:ascii="Times New Roman" w:hAnsi="Times New Roman" w:cs="Times New Roman"/>
                <w:b/>
                <w:sz w:val="24"/>
                <w:szCs w:val="24"/>
              </w:rPr>
              <w:t>Tezhib</w:t>
            </w:r>
            <w:proofErr w:type="spellEnd"/>
            <w:r w:rsidRPr="00C1676D">
              <w:rPr>
                <w:rFonts w:ascii="Times New Roman" w:hAnsi="Times New Roman" w:cs="Times New Roman"/>
                <w:b/>
                <w:sz w:val="24"/>
                <w:szCs w:val="24"/>
              </w:rPr>
              <w:t>)</w:t>
            </w:r>
          </w:p>
          <w:p w14:paraId="73648BD8"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Arts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calligraphy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marbling</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tazhib</w:t>
            </w:r>
            <w:proofErr w:type="spellEnd"/>
            <w:r w:rsidRPr="00C1676D">
              <w:rPr>
                <w:rFonts w:ascii="Times New Roman" w:hAnsi="Times New Roman" w:cs="Times New Roman"/>
                <w:i/>
                <w:sz w:val="24"/>
                <w:szCs w:val="24"/>
              </w:rPr>
              <w:t>)</w:t>
            </w:r>
          </w:p>
          <w:p w14:paraId="7355CE28" w14:textId="77777777" w:rsidR="00A32939" w:rsidRPr="00C1676D" w:rsidRDefault="00A32939">
            <w:pPr>
              <w:rPr>
                <w:rFonts w:ascii="Times New Roman" w:hAnsi="Times New Roman" w:cs="Times New Roman"/>
                <w:sz w:val="24"/>
                <w:szCs w:val="24"/>
              </w:rPr>
            </w:pPr>
          </w:p>
        </w:tc>
        <w:tc>
          <w:tcPr>
            <w:tcW w:w="405" w:type="dxa"/>
            <w:vMerge w:val="restart"/>
            <w:shd w:val="clear" w:color="auto" w:fill="FFFFFF"/>
            <w:vAlign w:val="center"/>
          </w:tcPr>
          <w:p w14:paraId="0C2AE11D" w14:textId="77777777" w:rsidR="00405331" w:rsidRDefault="00405331">
            <w:pPr>
              <w:jc w:val="center"/>
              <w:rPr>
                <w:rFonts w:ascii="Times New Roman" w:eastAsia="Times New Roman" w:hAnsi="Times New Roman" w:cs="Times New Roman"/>
                <w:sz w:val="24"/>
                <w:szCs w:val="24"/>
              </w:rPr>
            </w:pPr>
          </w:p>
          <w:p w14:paraId="3DD2DBED" w14:textId="67FA6613"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3</w:t>
            </w:r>
          </w:p>
        </w:tc>
        <w:tc>
          <w:tcPr>
            <w:tcW w:w="585" w:type="dxa"/>
            <w:vMerge w:val="restart"/>
            <w:shd w:val="clear" w:color="auto" w:fill="FFFFFF"/>
            <w:vAlign w:val="center"/>
          </w:tcPr>
          <w:p w14:paraId="35C52A74" w14:textId="77777777" w:rsidR="00405331" w:rsidRDefault="00405331">
            <w:pPr>
              <w:jc w:val="center"/>
              <w:rPr>
                <w:rFonts w:ascii="Times New Roman" w:eastAsia="Times New Roman" w:hAnsi="Times New Roman" w:cs="Times New Roman"/>
                <w:sz w:val="24"/>
                <w:szCs w:val="24"/>
              </w:rPr>
            </w:pPr>
          </w:p>
          <w:p w14:paraId="5D4BF5A0" w14:textId="18920B38"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0</w:t>
            </w:r>
          </w:p>
        </w:tc>
        <w:tc>
          <w:tcPr>
            <w:tcW w:w="425" w:type="dxa"/>
            <w:vMerge w:val="restart"/>
            <w:shd w:val="clear" w:color="auto" w:fill="FFFFFF"/>
            <w:vAlign w:val="center"/>
          </w:tcPr>
          <w:p w14:paraId="74165A45" w14:textId="77777777" w:rsidR="00405331" w:rsidRDefault="00405331">
            <w:pPr>
              <w:jc w:val="center"/>
              <w:rPr>
                <w:rFonts w:ascii="Times New Roman" w:eastAsia="Times New Roman" w:hAnsi="Times New Roman" w:cs="Times New Roman"/>
                <w:sz w:val="24"/>
                <w:szCs w:val="24"/>
              </w:rPr>
            </w:pPr>
          </w:p>
          <w:p w14:paraId="461AF5DC" w14:textId="53A4CB41"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3</w:t>
            </w:r>
          </w:p>
        </w:tc>
        <w:tc>
          <w:tcPr>
            <w:tcW w:w="425" w:type="dxa"/>
            <w:vMerge w:val="restart"/>
            <w:shd w:val="clear" w:color="auto" w:fill="FFFFFF"/>
            <w:vAlign w:val="center"/>
          </w:tcPr>
          <w:p w14:paraId="5B3321CE" w14:textId="77777777" w:rsidR="00405331" w:rsidRDefault="00405331">
            <w:pPr>
              <w:jc w:val="center"/>
              <w:rPr>
                <w:rFonts w:ascii="Times New Roman" w:eastAsia="Times New Roman" w:hAnsi="Times New Roman" w:cs="Times New Roman"/>
                <w:sz w:val="24"/>
                <w:szCs w:val="24"/>
              </w:rPr>
            </w:pPr>
          </w:p>
          <w:p w14:paraId="1356C0A2" w14:textId="4DE4BCFD"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6</w:t>
            </w:r>
          </w:p>
        </w:tc>
        <w:tc>
          <w:tcPr>
            <w:tcW w:w="709" w:type="dxa"/>
            <w:vMerge w:val="restart"/>
            <w:shd w:val="clear" w:color="auto" w:fill="FFFFFF"/>
            <w:vAlign w:val="center"/>
          </w:tcPr>
          <w:p w14:paraId="11719819" w14:textId="77777777" w:rsidR="00405331" w:rsidRDefault="00405331">
            <w:pPr>
              <w:jc w:val="center"/>
              <w:rPr>
                <w:rFonts w:ascii="Times New Roman" w:eastAsia="Times New Roman" w:hAnsi="Times New Roman" w:cs="Times New Roman"/>
                <w:b/>
                <w:sz w:val="24"/>
                <w:szCs w:val="24"/>
              </w:rPr>
            </w:pPr>
          </w:p>
          <w:p w14:paraId="0228B3D0" w14:textId="53F24C9A"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6E86E570"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481CE057"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6D754AE"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19574F2C" w14:textId="77777777">
        <w:trPr>
          <w:trHeight w:val="765"/>
          <w:jc w:val="center"/>
        </w:trPr>
        <w:tc>
          <w:tcPr>
            <w:tcW w:w="1710" w:type="dxa"/>
            <w:vMerge/>
            <w:shd w:val="clear" w:color="auto" w:fill="FFFFFF"/>
            <w:vAlign w:val="center"/>
          </w:tcPr>
          <w:p w14:paraId="50F4CE3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A98AB7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DF6BBA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D893A0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483E1E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27E402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06FB47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86C1294"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Türklerin Müslüman olmasından sonra, İslâm inanç ve düşüncesinin Türk edebiyatındaki görünüm ve yansımalarını öğrenmek. İlk Müslüman Türk edebî eserlerini tanımak. Türk İslâm Edebiyatı’nın Anadolu’daki görünümü hakkında bilgi sahibi olmak. Müslüman Türk </w:t>
            </w:r>
            <w:proofErr w:type="spellStart"/>
            <w:r w:rsidRPr="00C1676D">
              <w:rPr>
                <w:rFonts w:ascii="Times New Roman" w:eastAsia="Times New Roman" w:hAnsi="Times New Roman" w:cs="Times New Roman"/>
                <w:b/>
              </w:rPr>
              <w:t>şâirlerin</w:t>
            </w:r>
            <w:proofErr w:type="spellEnd"/>
            <w:r w:rsidRPr="00C1676D">
              <w:rPr>
                <w:rFonts w:ascii="Times New Roman" w:eastAsia="Times New Roman" w:hAnsi="Times New Roman" w:cs="Times New Roman"/>
                <w:b/>
              </w:rPr>
              <w:t xml:space="preserve"> şiirlerinden örnekler üzerinde şiir çözümlemeleri yapabilmek. Edebiyat ürünlerindeki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muhtevâyı</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ayırd</w:t>
            </w:r>
            <w:proofErr w:type="spellEnd"/>
            <w:r w:rsidRPr="00C1676D">
              <w:rPr>
                <w:rFonts w:ascii="Times New Roman" w:eastAsia="Times New Roman" w:hAnsi="Times New Roman" w:cs="Times New Roman"/>
                <w:b/>
              </w:rPr>
              <w:t xml:space="preserve"> edebilmek.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 türlerini öğrenmek ve </w:t>
            </w:r>
            <w:proofErr w:type="spellStart"/>
            <w:r w:rsidRPr="00C1676D">
              <w:rPr>
                <w:rFonts w:ascii="Times New Roman" w:eastAsia="Times New Roman" w:hAnsi="Times New Roman" w:cs="Times New Roman"/>
                <w:b/>
              </w:rPr>
              <w:t>ayırd</w:t>
            </w:r>
            <w:proofErr w:type="spellEnd"/>
            <w:r w:rsidRPr="00C1676D">
              <w:rPr>
                <w:rFonts w:ascii="Times New Roman" w:eastAsia="Times New Roman" w:hAnsi="Times New Roman" w:cs="Times New Roman"/>
                <w:b/>
              </w:rPr>
              <w:t xml:space="preserve"> edebilmek.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ürünlerini din hizmetleri sırasında yerinde, zamanında ve gerektiği kadar sunma becerisi kazanmak.</w:t>
            </w:r>
          </w:p>
          <w:p w14:paraId="55117235" w14:textId="77777777" w:rsidR="00A32939" w:rsidRPr="00405331" w:rsidRDefault="00717D4D">
            <w:pPr>
              <w:spacing w:after="120"/>
              <w:jc w:val="both"/>
              <w:rPr>
                <w:rFonts w:ascii="Times New Roman" w:eastAsia="Times New Roman" w:hAnsi="Times New Roman" w:cs="Times New Roman"/>
                <w:bCs/>
                <w:i/>
                <w:iCs/>
              </w:rPr>
            </w:pP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views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reflections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Islamic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faith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thought</w:t>
            </w:r>
            <w:proofErr w:type="spellEnd"/>
            <w:r w:rsidRPr="00405331">
              <w:rPr>
                <w:rFonts w:ascii="Times New Roman" w:eastAsia="Times New Roman" w:hAnsi="Times New Roman" w:cs="Times New Roman"/>
                <w:bCs/>
                <w:i/>
                <w:iCs/>
              </w:rPr>
              <w:t xml:space="preserve"> in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after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Turks </w:t>
            </w:r>
            <w:proofErr w:type="spellStart"/>
            <w:r w:rsidRPr="00405331">
              <w:rPr>
                <w:rFonts w:ascii="Times New Roman" w:eastAsia="Times New Roman" w:hAnsi="Times New Roman" w:cs="Times New Roman"/>
                <w:bCs/>
                <w:i/>
                <w:iCs/>
              </w:rPr>
              <w:t>become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Muslims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recognize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first</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Muslim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literary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works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have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knowledge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about</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appearance</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Islamic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in Anatolia.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be </w:t>
            </w:r>
            <w:proofErr w:type="spellStart"/>
            <w:r w:rsidRPr="00405331">
              <w:rPr>
                <w:rFonts w:ascii="Times New Roman" w:eastAsia="Times New Roman" w:hAnsi="Times New Roman" w:cs="Times New Roman"/>
                <w:bCs/>
                <w:i/>
                <w:iCs/>
              </w:rPr>
              <w:t>able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analyze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poems</w:t>
            </w:r>
            <w:proofErr w:type="spellEnd"/>
            <w:r w:rsidRPr="00405331">
              <w:rPr>
                <w:rFonts w:ascii="Times New Roman" w:eastAsia="Times New Roman" w:hAnsi="Times New Roman" w:cs="Times New Roman"/>
                <w:bCs/>
                <w:i/>
                <w:iCs/>
              </w:rPr>
              <w:t xml:space="preserve"> on </w:t>
            </w:r>
            <w:proofErr w:type="spellStart"/>
            <w:r w:rsidRPr="00405331">
              <w:rPr>
                <w:rFonts w:ascii="Times New Roman" w:eastAsia="Times New Roman" w:hAnsi="Times New Roman" w:cs="Times New Roman"/>
                <w:bCs/>
                <w:i/>
                <w:iCs/>
              </w:rPr>
              <w:t>examples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from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poems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Muslim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poets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content</w:t>
            </w:r>
            <w:proofErr w:type="spellEnd"/>
            <w:r w:rsidRPr="00405331">
              <w:rPr>
                <w:rFonts w:ascii="Times New Roman" w:eastAsia="Times New Roman" w:hAnsi="Times New Roman" w:cs="Times New Roman"/>
                <w:bCs/>
                <w:i/>
                <w:iCs/>
              </w:rPr>
              <w:t xml:space="preserve"> in </w:t>
            </w:r>
            <w:proofErr w:type="spellStart"/>
            <w:r w:rsidRPr="00405331">
              <w:rPr>
                <w:rFonts w:ascii="Times New Roman" w:eastAsia="Times New Roman" w:hAnsi="Times New Roman" w:cs="Times New Roman"/>
                <w:bCs/>
                <w:i/>
                <w:iCs/>
              </w:rPr>
              <w:t>literary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products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types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gain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ability</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presenting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products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during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services</w:t>
            </w:r>
            <w:proofErr w:type="spellEnd"/>
            <w:r w:rsidRPr="00405331">
              <w:rPr>
                <w:rFonts w:ascii="Times New Roman" w:eastAsia="Times New Roman" w:hAnsi="Times New Roman" w:cs="Times New Roman"/>
                <w:bCs/>
                <w:i/>
                <w:iCs/>
              </w:rPr>
              <w:t xml:space="preserve"> on time, on time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as </w:t>
            </w:r>
            <w:proofErr w:type="spellStart"/>
            <w:r w:rsidRPr="00405331">
              <w:rPr>
                <w:rFonts w:ascii="Times New Roman" w:eastAsia="Times New Roman" w:hAnsi="Times New Roman" w:cs="Times New Roman"/>
                <w:bCs/>
                <w:i/>
                <w:iCs/>
              </w:rPr>
              <w:t>necessary</w:t>
            </w:r>
            <w:proofErr w:type="spellEnd"/>
            <w:r w:rsidRPr="00405331">
              <w:rPr>
                <w:rFonts w:ascii="Times New Roman" w:eastAsia="Times New Roman" w:hAnsi="Times New Roman" w:cs="Times New Roman"/>
                <w:bCs/>
                <w:i/>
                <w:iCs/>
              </w:rPr>
              <w:t>.</w:t>
            </w:r>
          </w:p>
        </w:tc>
      </w:tr>
      <w:tr w:rsidR="00A32939" w:rsidRPr="00C1676D" w14:paraId="668CF7C1" w14:textId="77777777">
        <w:trPr>
          <w:trHeight w:val="186"/>
          <w:jc w:val="center"/>
        </w:trPr>
        <w:tc>
          <w:tcPr>
            <w:tcW w:w="1710" w:type="dxa"/>
            <w:vMerge/>
            <w:shd w:val="clear" w:color="auto" w:fill="FFFFFF"/>
            <w:vAlign w:val="center"/>
          </w:tcPr>
          <w:p w14:paraId="4584FE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1A1FE6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4E10B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88813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768AF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627ED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4C901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E52AA0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451E0BA"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427281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D3A098A"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D0AD76B" w14:textId="77777777">
        <w:trPr>
          <w:trHeight w:val="186"/>
          <w:jc w:val="center"/>
        </w:trPr>
        <w:tc>
          <w:tcPr>
            <w:tcW w:w="1710" w:type="dxa"/>
            <w:vMerge/>
            <w:shd w:val="clear" w:color="auto" w:fill="FFFFFF"/>
            <w:vAlign w:val="center"/>
          </w:tcPr>
          <w:p w14:paraId="490994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F9040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C0E7C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2B8D5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7D37D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78F7A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65E08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8F342D8" w14:textId="77777777" w:rsidR="00405331" w:rsidRDefault="00717D4D">
            <w:pPr>
              <w:pStyle w:val="ListeParagraf"/>
              <w:numPr>
                <w:ilvl w:val="0"/>
                <w:numId w:val="9"/>
              </w:numPr>
              <w:jc w:val="both"/>
              <w:rPr>
                <w:rFonts w:ascii="Times New Roman" w:eastAsia="Times New Roman" w:hAnsi="Times New Roman" w:cs="Times New Roman"/>
                <w:b/>
              </w:rPr>
            </w:pPr>
            <w:r w:rsidRPr="00405331">
              <w:rPr>
                <w:rFonts w:ascii="Times New Roman" w:eastAsia="Times New Roman" w:hAnsi="Times New Roman" w:cs="Times New Roman"/>
                <w:b/>
              </w:rPr>
              <w:t>Türk İslam Edebiyatının tanımı, amacı, kapsamı; Din-edebiyat ilişkisi</w:t>
            </w:r>
          </w:p>
          <w:p w14:paraId="106EAD6E" w14:textId="6719843F" w:rsidR="00A32939" w:rsidRPr="00405331" w:rsidRDefault="00717D4D" w:rsidP="00405331">
            <w:pPr>
              <w:pStyle w:val="ListeParagraf"/>
              <w:ind w:left="360"/>
              <w:jc w:val="both"/>
              <w:rPr>
                <w:rFonts w:ascii="Times New Roman" w:eastAsia="Times New Roman" w:hAnsi="Times New Roman" w:cs="Times New Roman"/>
                <w:bCs/>
                <w:i/>
                <w:iCs/>
              </w:rPr>
            </w:pPr>
            <w:r w:rsidRPr="00405331">
              <w:rPr>
                <w:rFonts w:ascii="Times New Roman" w:eastAsia="Times New Roman" w:hAnsi="Times New Roman" w:cs="Times New Roman"/>
                <w:bCs/>
                <w:i/>
                <w:iCs/>
              </w:rPr>
              <w:t xml:space="preserve">Definition, </w:t>
            </w:r>
            <w:proofErr w:type="spellStart"/>
            <w:r w:rsidRPr="00405331">
              <w:rPr>
                <w:rFonts w:ascii="Times New Roman" w:eastAsia="Times New Roman" w:hAnsi="Times New Roman" w:cs="Times New Roman"/>
                <w:bCs/>
                <w:i/>
                <w:iCs/>
              </w:rPr>
              <w:t>aim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scope</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Islamic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Relationship</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between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religion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p>
        </w:tc>
        <w:tc>
          <w:tcPr>
            <w:tcW w:w="3555" w:type="dxa"/>
            <w:shd w:val="clear" w:color="auto" w:fill="FFFFFF"/>
            <w:vAlign w:val="center"/>
          </w:tcPr>
          <w:p w14:paraId="6206DEE6" w14:textId="77777777" w:rsidR="00405331" w:rsidRDefault="00717D4D" w:rsidP="0040533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Türklerin Müslüman olmasından sonra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temel eserlerini yazar ve muhtevalarıyla beraber öğrenirler.</w:t>
            </w:r>
            <w:r w:rsidRPr="00C1676D">
              <w:rPr>
                <w:rFonts w:ascii="Times New Roman" w:eastAsia="Times New Roman" w:hAnsi="Times New Roman" w:cs="Times New Roman"/>
                <w:b/>
              </w:rPr>
              <w:tab/>
            </w:r>
          </w:p>
          <w:p w14:paraId="01002151" w14:textId="07585022" w:rsidR="00A32939" w:rsidRPr="00405331" w:rsidRDefault="00717D4D" w:rsidP="00405331">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05331">
              <w:rPr>
                <w:rFonts w:ascii="Times New Roman" w:eastAsia="Times New Roman" w:hAnsi="Times New Roman" w:cs="Times New Roman"/>
                <w:bCs/>
                <w:i/>
                <w:iCs/>
              </w:rPr>
              <w:t>After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Turks </w:t>
            </w:r>
            <w:proofErr w:type="spellStart"/>
            <w:r w:rsidRPr="00405331">
              <w:rPr>
                <w:rFonts w:ascii="Times New Roman" w:eastAsia="Times New Roman" w:hAnsi="Times New Roman" w:cs="Times New Roman"/>
                <w:bCs/>
                <w:i/>
                <w:iCs/>
              </w:rPr>
              <w:t>become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Muslims</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basic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works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lastRenderedPageBreak/>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together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with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writers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contents</w:t>
            </w:r>
            <w:proofErr w:type="spellEnd"/>
            <w:r w:rsidRPr="00405331">
              <w:rPr>
                <w:rFonts w:ascii="Times New Roman" w:eastAsia="Times New Roman" w:hAnsi="Times New Roman" w:cs="Times New Roman"/>
                <w:bCs/>
                <w:i/>
                <w:iCs/>
              </w:rPr>
              <w:t>.</w:t>
            </w:r>
          </w:p>
        </w:tc>
      </w:tr>
      <w:tr w:rsidR="00A32939" w:rsidRPr="00C1676D" w14:paraId="2E99C751" w14:textId="77777777">
        <w:trPr>
          <w:trHeight w:val="186"/>
          <w:jc w:val="center"/>
        </w:trPr>
        <w:tc>
          <w:tcPr>
            <w:tcW w:w="1710" w:type="dxa"/>
            <w:vMerge/>
            <w:shd w:val="clear" w:color="auto" w:fill="FFFFFF"/>
            <w:vAlign w:val="center"/>
          </w:tcPr>
          <w:p w14:paraId="23F730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0CF4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151C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F6E6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FC9D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4217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831A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AC67EA" w14:textId="77777777" w:rsidR="00405331" w:rsidRDefault="00717D4D">
            <w:pPr>
              <w:pStyle w:val="ListeParagraf"/>
              <w:numPr>
                <w:ilvl w:val="0"/>
                <w:numId w:val="9"/>
              </w:numPr>
              <w:jc w:val="both"/>
              <w:rPr>
                <w:rFonts w:ascii="Times New Roman" w:eastAsia="Times New Roman" w:hAnsi="Times New Roman" w:cs="Times New Roman"/>
                <w:b/>
              </w:rPr>
            </w:pPr>
            <w:r w:rsidRPr="00405331">
              <w:rPr>
                <w:rFonts w:ascii="Times New Roman" w:eastAsia="Times New Roman" w:hAnsi="Times New Roman" w:cs="Times New Roman"/>
                <w:b/>
              </w:rPr>
              <w:t>İslam Öncesi Türk Edebiyatı</w:t>
            </w:r>
          </w:p>
          <w:p w14:paraId="5792794A" w14:textId="7D3209BC" w:rsidR="00A32939" w:rsidRPr="00405331" w:rsidRDefault="00717D4D" w:rsidP="00405331">
            <w:pPr>
              <w:pStyle w:val="ListeParagraf"/>
              <w:ind w:left="360"/>
              <w:jc w:val="both"/>
              <w:rPr>
                <w:rFonts w:ascii="Times New Roman" w:eastAsia="Times New Roman" w:hAnsi="Times New Roman" w:cs="Times New Roman"/>
                <w:bCs/>
                <w:i/>
                <w:iCs/>
              </w:rPr>
            </w:pPr>
            <w:proofErr w:type="spellStart"/>
            <w:r w:rsidRPr="00405331">
              <w:rPr>
                <w:rFonts w:ascii="Times New Roman" w:eastAsia="Times New Roman" w:hAnsi="Times New Roman" w:cs="Times New Roman"/>
                <w:bCs/>
                <w:i/>
                <w:iCs/>
              </w:rPr>
              <w:t>Pre-Islamic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p>
        </w:tc>
        <w:tc>
          <w:tcPr>
            <w:tcW w:w="3555" w:type="dxa"/>
            <w:shd w:val="clear" w:color="auto" w:fill="FFFFFF"/>
            <w:vAlign w:val="center"/>
          </w:tcPr>
          <w:p w14:paraId="75D5C309" w14:textId="77777777" w:rsidR="00405331" w:rsidRDefault="00717D4D" w:rsidP="0040533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Anadolu’da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Edebiyatının kurucularını ve bu edebî akımların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formlarını ortaya koyan edipleri, eserlerinden örneklerle beraber öğrenirler.</w:t>
            </w:r>
          </w:p>
          <w:p w14:paraId="2943F1A3" w14:textId="1353183E" w:rsidR="00A32939" w:rsidRPr="00405331" w:rsidRDefault="00717D4D" w:rsidP="00405331">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405331">
              <w:rPr>
                <w:rFonts w:ascii="Times New Roman" w:eastAsia="Times New Roman" w:hAnsi="Times New Roman" w:cs="Times New Roman"/>
                <w:bCs/>
                <w:i/>
                <w:iCs/>
              </w:rPr>
              <w:t xml:space="preserve">They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founders</w:t>
            </w:r>
            <w:proofErr w:type="spellEnd"/>
            <w:r w:rsidRPr="00405331">
              <w:rPr>
                <w:rFonts w:ascii="Times New Roman" w:eastAsia="Times New Roman" w:hAnsi="Times New Roman" w:cs="Times New Roman"/>
                <w:bCs/>
                <w:i/>
                <w:iCs/>
              </w:rPr>
              <w:t xml:space="preserve"> of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in Anatolia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ones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that</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reveal</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forms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these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literary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movements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along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with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examples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from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works</w:t>
            </w:r>
            <w:proofErr w:type="spellEnd"/>
            <w:r w:rsidRPr="00405331">
              <w:rPr>
                <w:rFonts w:ascii="Times New Roman" w:eastAsia="Times New Roman" w:hAnsi="Times New Roman" w:cs="Times New Roman"/>
                <w:bCs/>
                <w:i/>
                <w:iCs/>
              </w:rPr>
              <w:t>.</w:t>
            </w:r>
          </w:p>
        </w:tc>
      </w:tr>
      <w:tr w:rsidR="00A32939" w:rsidRPr="00C1676D" w14:paraId="54BFA1C8" w14:textId="77777777">
        <w:trPr>
          <w:trHeight w:val="186"/>
          <w:jc w:val="center"/>
        </w:trPr>
        <w:tc>
          <w:tcPr>
            <w:tcW w:w="1710" w:type="dxa"/>
            <w:vMerge/>
            <w:shd w:val="clear" w:color="auto" w:fill="FFFFFF"/>
            <w:vAlign w:val="center"/>
          </w:tcPr>
          <w:p w14:paraId="5C8044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DA10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B60D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2D0B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1B1F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A283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9626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9E065F" w14:textId="77777777" w:rsidR="00405331" w:rsidRDefault="00717D4D">
            <w:pPr>
              <w:pStyle w:val="ListeParagraf"/>
              <w:numPr>
                <w:ilvl w:val="0"/>
                <w:numId w:val="9"/>
              </w:numPr>
              <w:jc w:val="both"/>
              <w:rPr>
                <w:rFonts w:ascii="Times New Roman" w:eastAsia="Times New Roman" w:hAnsi="Times New Roman" w:cs="Times New Roman"/>
                <w:b/>
              </w:rPr>
            </w:pPr>
            <w:r w:rsidRPr="00405331">
              <w:rPr>
                <w:rFonts w:ascii="Times New Roman" w:eastAsia="Times New Roman" w:hAnsi="Times New Roman" w:cs="Times New Roman"/>
                <w:b/>
              </w:rPr>
              <w:t xml:space="preserve">Türk İslam Edebiyatının ilk mahsulleri: Kutadgu Bilig, </w:t>
            </w:r>
            <w:proofErr w:type="spellStart"/>
            <w:r w:rsidRPr="00405331">
              <w:rPr>
                <w:rFonts w:ascii="Times New Roman" w:eastAsia="Times New Roman" w:hAnsi="Times New Roman" w:cs="Times New Roman"/>
                <w:b/>
              </w:rPr>
              <w:t>Dîvânu</w:t>
            </w:r>
            <w:proofErr w:type="spellEnd"/>
            <w:r w:rsidRPr="00405331">
              <w:rPr>
                <w:rFonts w:ascii="Times New Roman" w:eastAsia="Times New Roman" w:hAnsi="Times New Roman" w:cs="Times New Roman"/>
                <w:b/>
              </w:rPr>
              <w:t xml:space="preserve"> </w:t>
            </w:r>
            <w:proofErr w:type="spellStart"/>
            <w:r w:rsidRPr="00405331">
              <w:rPr>
                <w:rFonts w:ascii="Times New Roman" w:eastAsia="Times New Roman" w:hAnsi="Times New Roman" w:cs="Times New Roman"/>
                <w:b/>
              </w:rPr>
              <w:t>Lügâti't</w:t>
            </w:r>
            <w:proofErr w:type="spellEnd"/>
            <w:r w:rsidRPr="00405331">
              <w:rPr>
                <w:rFonts w:ascii="Times New Roman" w:eastAsia="Times New Roman" w:hAnsi="Times New Roman" w:cs="Times New Roman"/>
                <w:b/>
              </w:rPr>
              <w:t xml:space="preserve">-Türk ve </w:t>
            </w:r>
            <w:proofErr w:type="spellStart"/>
            <w:r w:rsidRPr="00405331">
              <w:rPr>
                <w:rFonts w:ascii="Times New Roman" w:eastAsia="Times New Roman" w:hAnsi="Times New Roman" w:cs="Times New Roman"/>
                <w:b/>
              </w:rPr>
              <w:t>Atabetü'l-Hakâyık</w:t>
            </w:r>
            <w:proofErr w:type="spellEnd"/>
          </w:p>
          <w:p w14:paraId="4854CFE5" w14:textId="215F5073" w:rsidR="00A32939" w:rsidRPr="00405331" w:rsidRDefault="00717D4D" w:rsidP="00405331">
            <w:pPr>
              <w:pStyle w:val="ListeParagraf"/>
              <w:ind w:left="360"/>
              <w:jc w:val="both"/>
              <w:rPr>
                <w:rFonts w:ascii="Times New Roman" w:eastAsia="Times New Roman" w:hAnsi="Times New Roman" w:cs="Times New Roman"/>
                <w:bCs/>
                <w:i/>
                <w:iCs/>
              </w:rPr>
            </w:pP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first</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productions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Turkish-Islamic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Kutadgu Bilig, </w:t>
            </w:r>
            <w:proofErr w:type="spellStart"/>
            <w:r w:rsidRPr="00405331">
              <w:rPr>
                <w:rFonts w:ascii="Times New Roman" w:eastAsia="Times New Roman" w:hAnsi="Times New Roman" w:cs="Times New Roman"/>
                <w:bCs/>
                <w:i/>
                <w:iCs/>
              </w:rPr>
              <w:t>Dîvânu</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Lügâti't</w:t>
            </w:r>
            <w:proofErr w:type="spellEnd"/>
            <w:r w:rsidRPr="00405331">
              <w:rPr>
                <w:rFonts w:ascii="Times New Roman" w:eastAsia="Times New Roman" w:hAnsi="Times New Roman" w:cs="Times New Roman"/>
                <w:bCs/>
                <w:i/>
                <w:iCs/>
              </w:rPr>
              <w:t xml:space="preserve">-Türk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Atabetü'l-Hakâyık</w:t>
            </w:r>
            <w:proofErr w:type="spellEnd"/>
          </w:p>
        </w:tc>
        <w:tc>
          <w:tcPr>
            <w:tcW w:w="3555" w:type="dxa"/>
            <w:shd w:val="clear" w:color="auto" w:fill="FFFFFF"/>
            <w:vAlign w:val="center"/>
          </w:tcPr>
          <w:p w14:paraId="79F53F85" w14:textId="77777777" w:rsidR="00405331" w:rsidRDefault="00717D4D" w:rsidP="00405331">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Allah ile ilgili türler olan </w:t>
            </w:r>
            <w:proofErr w:type="spellStart"/>
            <w:r w:rsidRPr="00C1676D">
              <w:rPr>
                <w:rFonts w:ascii="Times New Roman" w:eastAsia="Times New Roman" w:hAnsi="Times New Roman" w:cs="Times New Roman"/>
                <w:b/>
              </w:rPr>
              <w:t>münâcât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ilâhî, nefes, devriye, şathiye gibi türleri öğrenmek ve ayırt etme becerisi kazanırlar.</w:t>
            </w:r>
            <w:r w:rsidRPr="00C1676D">
              <w:rPr>
                <w:rFonts w:ascii="Times New Roman" w:eastAsia="Times New Roman" w:hAnsi="Times New Roman" w:cs="Times New Roman"/>
                <w:b/>
              </w:rPr>
              <w:tab/>
            </w:r>
          </w:p>
          <w:p w14:paraId="78B8631F" w14:textId="29674600" w:rsidR="00A32939" w:rsidRPr="00405331" w:rsidRDefault="00717D4D" w:rsidP="00405331">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05331">
              <w:rPr>
                <w:rFonts w:ascii="Times New Roman" w:eastAsia="Times New Roman" w:hAnsi="Times New Roman" w:cs="Times New Roman"/>
                <w:bCs/>
                <w:i/>
                <w:iCs/>
              </w:rPr>
              <w:t>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our</w:t>
            </w:r>
            <w:proofErr w:type="spellEnd"/>
            <w:r w:rsidRPr="00405331">
              <w:rPr>
                <w:rFonts w:ascii="Times New Roman" w:eastAsia="Times New Roman" w:hAnsi="Times New Roman" w:cs="Times New Roman"/>
                <w:bCs/>
                <w:i/>
                <w:iCs/>
              </w:rPr>
              <w:t xml:space="preserve">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gain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ability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genres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such</w:t>
            </w:r>
            <w:proofErr w:type="spellEnd"/>
            <w:r w:rsidRPr="00405331">
              <w:rPr>
                <w:rFonts w:ascii="Times New Roman" w:eastAsia="Times New Roman" w:hAnsi="Times New Roman" w:cs="Times New Roman"/>
                <w:bCs/>
                <w:i/>
                <w:iCs/>
              </w:rPr>
              <w:t xml:space="preserve"> as Allah, </w:t>
            </w:r>
            <w:proofErr w:type="spellStart"/>
            <w:r w:rsidRPr="00405331">
              <w:rPr>
                <w:rFonts w:ascii="Times New Roman" w:eastAsia="Times New Roman" w:hAnsi="Times New Roman" w:cs="Times New Roman"/>
                <w:bCs/>
                <w:i/>
                <w:iCs/>
              </w:rPr>
              <w:t>monotheism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divine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breathing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patrol</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shathiye</w:t>
            </w:r>
            <w:proofErr w:type="spellEnd"/>
            <w:r w:rsidRPr="00405331">
              <w:rPr>
                <w:rFonts w:ascii="Times New Roman" w:eastAsia="Times New Roman" w:hAnsi="Times New Roman" w:cs="Times New Roman"/>
                <w:bCs/>
                <w:i/>
                <w:iCs/>
              </w:rPr>
              <w:t>.</w:t>
            </w:r>
          </w:p>
        </w:tc>
      </w:tr>
      <w:tr w:rsidR="00A32939" w:rsidRPr="00C1676D" w14:paraId="10922CB9" w14:textId="77777777">
        <w:trPr>
          <w:trHeight w:val="186"/>
          <w:jc w:val="center"/>
        </w:trPr>
        <w:tc>
          <w:tcPr>
            <w:tcW w:w="1710" w:type="dxa"/>
            <w:vMerge/>
            <w:shd w:val="clear" w:color="auto" w:fill="FFFFFF"/>
            <w:vAlign w:val="center"/>
          </w:tcPr>
          <w:p w14:paraId="56AE69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205F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F454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4B48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2A50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5146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F74E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88C965" w14:textId="2354B390" w:rsidR="00A32939" w:rsidRPr="00405331" w:rsidRDefault="00717D4D">
            <w:pPr>
              <w:pStyle w:val="ListeParagraf"/>
              <w:numPr>
                <w:ilvl w:val="0"/>
                <w:numId w:val="9"/>
              </w:numPr>
              <w:jc w:val="both"/>
              <w:rPr>
                <w:rFonts w:ascii="Times New Roman" w:eastAsia="Times New Roman" w:hAnsi="Times New Roman" w:cs="Times New Roman"/>
                <w:b/>
              </w:rPr>
            </w:pPr>
            <w:r w:rsidRPr="00405331">
              <w:rPr>
                <w:rFonts w:ascii="Times New Roman" w:eastAsia="Times New Roman" w:hAnsi="Times New Roman" w:cs="Times New Roman"/>
                <w:b/>
              </w:rPr>
              <w:t xml:space="preserve">Ahmed-i </w:t>
            </w:r>
            <w:proofErr w:type="spellStart"/>
            <w:r w:rsidRPr="00405331">
              <w:rPr>
                <w:rFonts w:ascii="Times New Roman" w:eastAsia="Times New Roman" w:hAnsi="Times New Roman" w:cs="Times New Roman"/>
                <w:b/>
              </w:rPr>
              <w:t>Yesevî</w:t>
            </w:r>
            <w:proofErr w:type="spellEnd"/>
            <w:r w:rsidRPr="00405331">
              <w:rPr>
                <w:rFonts w:ascii="Times New Roman" w:eastAsia="Times New Roman" w:hAnsi="Times New Roman" w:cs="Times New Roman"/>
                <w:b/>
              </w:rPr>
              <w:t xml:space="preserve"> ve Türk İslam Edebiyatındaki Yeri</w:t>
            </w:r>
            <w:r w:rsidRPr="00405331">
              <w:rPr>
                <w:rFonts w:ascii="Times New Roman" w:eastAsia="Times New Roman" w:hAnsi="Times New Roman" w:cs="Times New Roman"/>
                <w:b/>
              </w:rPr>
              <w:tab/>
              <w:t xml:space="preserve">Ahmed-i </w:t>
            </w:r>
            <w:r w:rsidRPr="00405331">
              <w:rPr>
                <w:rFonts w:ascii="Times New Roman" w:eastAsia="Times New Roman" w:hAnsi="Times New Roman" w:cs="Times New Roman"/>
                <w:bCs/>
                <w:i/>
                <w:iCs/>
              </w:rPr>
              <w:t xml:space="preserve">Yesevi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His </w:t>
            </w:r>
            <w:proofErr w:type="spellStart"/>
            <w:r w:rsidRPr="00405331">
              <w:rPr>
                <w:rFonts w:ascii="Times New Roman" w:eastAsia="Times New Roman" w:hAnsi="Times New Roman" w:cs="Times New Roman"/>
                <w:bCs/>
                <w:i/>
                <w:iCs/>
              </w:rPr>
              <w:t>Place</w:t>
            </w:r>
            <w:proofErr w:type="spellEnd"/>
            <w:r w:rsidRPr="00405331">
              <w:rPr>
                <w:rFonts w:ascii="Times New Roman" w:eastAsia="Times New Roman" w:hAnsi="Times New Roman" w:cs="Times New Roman"/>
                <w:bCs/>
                <w:i/>
                <w:iCs/>
              </w:rPr>
              <w:t xml:space="preserve"> in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Islamic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p>
        </w:tc>
        <w:tc>
          <w:tcPr>
            <w:tcW w:w="3555" w:type="dxa"/>
            <w:shd w:val="clear" w:color="auto" w:fill="FFFFFF"/>
            <w:vAlign w:val="center"/>
          </w:tcPr>
          <w:p w14:paraId="3438B42A" w14:textId="77777777" w:rsidR="00405331" w:rsidRDefault="00717D4D" w:rsidP="00405331">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peygamberle ilgili türler olan naat, </w:t>
            </w:r>
            <w:proofErr w:type="spellStart"/>
            <w:r w:rsidRPr="00C1676D">
              <w:rPr>
                <w:rFonts w:ascii="Times New Roman" w:eastAsia="Times New Roman" w:hAnsi="Times New Roman" w:cs="Times New Roman"/>
                <w:b/>
              </w:rPr>
              <w:t>mevlid</w:t>
            </w:r>
            <w:proofErr w:type="spellEnd"/>
            <w:r w:rsidRPr="00C1676D">
              <w:rPr>
                <w:rFonts w:ascii="Times New Roman" w:eastAsia="Times New Roman" w:hAnsi="Times New Roman" w:cs="Times New Roman"/>
                <w:b/>
              </w:rPr>
              <w:t>, hilye gibi türleri öğrenmek ve ayırt etme becerisi kazanırlar.</w:t>
            </w:r>
          </w:p>
          <w:p w14:paraId="49A3160F" w14:textId="2954C5E5" w:rsidR="00A32939" w:rsidRPr="00405331" w:rsidRDefault="00717D4D" w:rsidP="00405331">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05331">
              <w:rPr>
                <w:rFonts w:ascii="Times New Roman" w:eastAsia="Times New Roman" w:hAnsi="Times New Roman" w:cs="Times New Roman"/>
                <w:bCs/>
                <w:i/>
                <w:iCs/>
              </w:rPr>
              <w:lastRenderedPageBreak/>
              <w:t>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gain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ability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genres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such</w:t>
            </w:r>
            <w:proofErr w:type="spellEnd"/>
            <w:r w:rsidRPr="00405331">
              <w:rPr>
                <w:rFonts w:ascii="Times New Roman" w:eastAsia="Times New Roman" w:hAnsi="Times New Roman" w:cs="Times New Roman"/>
                <w:bCs/>
                <w:i/>
                <w:iCs/>
              </w:rPr>
              <w:t xml:space="preserve"> as naat, </w:t>
            </w:r>
            <w:proofErr w:type="spellStart"/>
            <w:r w:rsidRPr="00405331">
              <w:rPr>
                <w:rFonts w:ascii="Times New Roman" w:eastAsia="Times New Roman" w:hAnsi="Times New Roman" w:cs="Times New Roman"/>
                <w:bCs/>
                <w:i/>
                <w:iCs/>
              </w:rPr>
              <w:t>mevlid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hilye.</w:t>
            </w:r>
          </w:p>
        </w:tc>
      </w:tr>
      <w:tr w:rsidR="00A32939" w:rsidRPr="00C1676D" w14:paraId="5D43D625" w14:textId="77777777">
        <w:trPr>
          <w:trHeight w:val="186"/>
          <w:jc w:val="center"/>
        </w:trPr>
        <w:tc>
          <w:tcPr>
            <w:tcW w:w="1710" w:type="dxa"/>
            <w:vMerge/>
            <w:shd w:val="clear" w:color="auto" w:fill="FFFFFF"/>
            <w:vAlign w:val="center"/>
          </w:tcPr>
          <w:p w14:paraId="52CA5E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9AC4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791A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E8B3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409B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A41A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9F1C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D6EB0D2" w14:textId="77777777" w:rsidR="00405331" w:rsidRDefault="00717D4D">
            <w:pPr>
              <w:pStyle w:val="ListeParagraf"/>
              <w:numPr>
                <w:ilvl w:val="0"/>
                <w:numId w:val="9"/>
              </w:numPr>
              <w:jc w:val="both"/>
              <w:rPr>
                <w:rFonts w:ascii="Times New Roman" w:eastAsia="Times New Roman" w:hAnsi="Times New Roman" w:cs="Times New Roman"/>
                <w:b/>
              </w:rPr>
            </w:pPr>
            <w:r w:rsidRPr="00405331">
              <w:rPr>
                <w:rFonts w:ascii="Times New Roman" w:eastAsia="Times New Roman" w:hAnsi="Times New Roman" w:cs="Times New Roman"/>
                <w:b/>
              </w:rPr>
              <w:t xml:space="preserve">Mevlânâ </w:t>
            </w:r>
            <w:proofErr w:type="spellStart"/>
            <w:r w:rsidRPr="00405331">
              <w:rPr>
                <w:rFonts w:ascii="Times New Roman" w:eastAsia="Times New Roman" w:hAnsi="Times New Roman" w:cs="Times New Roman"/>
                <w:b/>
              </w:rPr>
              <w:t>Celâleddîn</w:t>
            </w:r>
            <w:proofErr w:type="spellEnd"/>
            <w:r w:rsidRPr="00405331">
              <w:rPr>
                <w:rFonts w:ascii="Times New Roman" w:eastAsia="Times New Roman" w:hAnsi="Times New Roman" w:cs="Times New Roman"/>
                <w:b/>
              </w:rPr>
              <w:t>-i Rûmî, Eserleri ve Tesirleri</w:t>
            </w:r>
            <w:r w:rsidRPr="00405331">
              <w:rPr>
                <w:rFonts w:ascii="Times New Roman" w:eastAsia="Times New Roman" w:hAnsi="Times New Roman" w:cs="Times New Roman"/>
                <w:b/>
              </w:rPr>
              <w:tab/>
            </w:r>
          </w:p>
          <w:p w14:paraId="64177403" w14:textId="76E2FF72" w:rsidR="00A32939" w:rsidRPr="00405331" w:rsidRDefault="00717D4D" w:rsidP="00405331">
            <w:pPr>
              <w:pStyle w:val="ListeParagraf"/>
              <w:ind w:left="360"/>
              <w:jc w:val="both"/>
              <w:rPr>
                <w:rFonts w:ascii="Times New Roman" w:eastAsia="Times New Roman" w:hAnsi="Times New Roman" w:cs="Times New Roman"/>
                <w:bCs/>
                <w:i/>
                <w:iCs/>
              </w:rPr>
            </w:pPr>
            <w:r w:rsidRPr="00405331">
              <w:rPr>
                <w:rFonts w:ascii="Times New Roman" w:eastAsia="Times New Roman" w:hAnsi="Times New Roman" w:cs="Times New Roman"/>
                <w:bCs/>
                <w:i/>
                <w:iCs/>
              </w:rPr>
              <w:t xml:space="preserve">Mevlânâ </w:t>
            </w:r>
            <w:proofErr w:type="spellStart"/>
            <w:r w:rsidRPr="00405331">
              <w:rPr>
                <w:rFonts w:ascii="Times New Roman" w:eastAsia="Times New Roman" w:hAnsi="Times New Roman" w:cs="Times New Roman"/>
                <w:bCs/>
                <w:i/>
                <w:iCs/>
              </w:rPr>
              <w:t>Celâleddîn</w:t>
            </w:r>
            <w:proofErr w:type="spellEnd"/>
            <w:r w:rsidRPr="00405331">
              <w:rPr>
                <w:rFonts w:ascii="Times New Roman" w:eastAsia="Times New Roman" w:hAnsi="Times New Roman" w:cs="Times New Roman"/>
                <w:bCs/>
                <w:i/>
                <w:iCs/>
              </w:rPr>
              <w:t xml:space="preserve">-i Rûmî, Works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Effects</w:t>
            </w:r>
            <w:proofErr w:type="spellEnd"/>
            <w:r w:rsidRPr="00405331">
              <w:rPr>
                <w:rFonts w:ascii="Times New Roman" w:eastAsia="Times New Roman" w:hAnsi="Times New Roman" w:cs="Times New Roman"/>
                <w:bCs/>
                <w:i/>
                <w:iCs/>
              </w:rPr>
              <w:tab/>
            </w:r>
          </w:p>
        </w:tc>
        <w:tc>
          <w:tcPr>
            <w:tcW w:w="3555" w:type="dxa"/>
            <w:shd w:val="clear" w:color="auto" w:fill="FFFFFF"/>
            <w:vAlign w:val="center"/>
          </w:tcPr>
          <w:p w14:paraId="57A12B1E" w14:textId="77777777" w:rsidR="00405331" w:rsidRDefault="00717D4D" w:rsidP="0040533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Osmanlı dönemindeki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edebiyatı </w:t>
            </w:r>
            <w:proofErr w:type="spellStart"/>
            <w:r w:rsidRPr="00C1676D">
              <w:rPr>
                <w:rFonts w:ascii="Times New Roman" w:eastAsia="Times New Roman" w:hAnsi="Times New Roman" w:cs="Times New Roman"/>
                <w:b/>
              </w:rPr>
              <w:t>şâirlerinin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muhtevâlı</w:t>
            </w:r>
            <w:proofErr w:type="spellEnd"/>
            <w:r w:rsidRPr="00C1676D">
              <w:rPr>
                <w:rFonts w:ascii="Times New Roman" w:eastAsia="Times New Roman" w:hAnsi="Times New Roman" w:cs="Times New Roman"/>
                <w:b/>
              </w:rPr>
              <w:t xml:space="preserve"> şiir örneklerinde kullanılan mazmun ve sanatlar yoluyla şiir tahlillerini öğrenirler.</w:t>
            </w:r>
            <w:r w:rsidRPr="00C1676D">
              <w:rPr>
                <w:rFonts w:ascii="Times New Roman" w:eastAsia="Times New Roman" w:hAnsi="Times New Roman" w:cs="Times New Roman"/>
                <w:b/>
              </w:rPr>
              <w:tab/>
            </w:r>
          </w:p>
          <w:p w14:paraId="72CA7DAA" w14:textId="662940A0" w:rsidR="00A32939" w:rsidRPr="00405331" w:rsidRDefault="00717D4D" w:rsidP="00405331">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poetry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analysis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Ottoman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poets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Dîvân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through</w:t>
            </w:r>
            <w:proofErr w:type="spellEnd"/>
            <w:r w:rsidRPr="00405331">
              <w:rPr>
                <w:rFonts w:ascii="Times New Roman" w:eastAsia="Times New Roman" w:hAnsi="Times New Roman" w:cs="Times New Roman"/>
                <w:bCs/>
                <w:i/>
                <w:iCs/>
              </w:rPr>
              <w:t xml:space="preserve"> art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art </w:t>
            </w:r>
            <w:proofErr w:type="spellStart"/>
            <w:r w:rsidRPr="00405331">
              <w:rPr>
                <w:rFonts w:ascii="Times New Roman" w:eastAsia="Times New Roman" w:hAnsi="Times New Roman" w:cs="Times New Roman"/>
                <w:bCs/>
                <w:i/>
                <w:iCs/>
              </w:rPr>
              <w:t>used</w:t>
            </w:r>
            <w:proofErr w:type="spellEnd"/>
            <w:r w:rsidRPr="00405331">
              <w:rPr>
                <w:rFonts w:ascii="Times New Roman" w:eastAsia="Times New Roman" w:hAnsi="Times New Roman" w:cs="Times New Roman"/>
                <w:bCs/>
                <w:i/>
                <w:iCs/>
              </w:rPr>
              <w:t xml:space="preserve"> in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poems</w:t>
            </w:r>
            <w:proofErr w:type="spellEnd"/>
            <w:r w:rsidRPr="00405331">
              <w:rPr>
                <w:rFonts w:ascii="Times New Roman" w:eastAsia="Times New Roman" w:hAnsi="Times New Roman" w:cs="Times New Roman"/>
                <w:bCs/>
                <w:i/>
                <w:iCs/>
              </w:rPr>
              <w:t>.</w:t>
            </w:r>
          </w:p>
        </w:tc>
      </w:tr>
      <w:tr w:rsidR="00C00FD4" w:rsidRPr="00C1676D" w14:paraId="01471018" w14:textId="77777777">
        <w:trPr>
          <w:trHeight w:val="186"/>
          <w:jc w:val="center"/>
        </w:trPr>
        <w:tc>
          <w:tcPr>
            <w:tcW w:w="1710" w:type="dxa"/>
            <w:vMerge/>
            <w:shd w:val="clear" w:color="auto" w:fill="FFFFFF"/>
            <w:vAlign w:val="center"/>
          </w:tcPr>
          <w:p w14:paraId="0E7B3F2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32A2B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9947BC"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61B770"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C709BE"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CDB7DC"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1333E3"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133544" w14:textId="77777777" w:rsidR="00C00FD4" w:rsidRDefault="00C00FD4">
            <w:pPr>
              <w:pStyle w:val="ListeParagraf"/>
              <w:numPr>
                <w:ilvl w:val="0"/>
                <w:numId w:val="9"/>
              </w:numPr>
              <w:jc w:val="both"/>
              <w:rPr>
                <w:rFonts w:ascii="Times New Roman" w:eastAsia="Times New Roman" w:hAnsi="Times New Roman" w:cs="Times New Roman"/>
                <w:b/>
              </w:rPr>
            </w:pPr>
            <w:r w:rsidRPr="00405331">
              <w:rPr>
                <w:rFonts w:ascii="Times New Roman" w:eastAsia="Times New Roman" w:hAnsi="Times New Roman" w:cs="Times New Roman"/>
                <w:b/>
              </w:rPr>
              <w:t xml:space="preserve">Hacı </w:t>
            </w:r>
            <w:proofErr w:type="spellStart"/>
            <w:r w:rsidRPr="00405331">
              <w:rPr>
                <w:rFonts w:ascii="Times New Roman" w:eastAsia="Times New Roman" w:hAnsi="Times New Roman" w:cs="Times New Roman"/>
                <w:b/>
              </w:rPr>
              <w:t>Bektâş</w:t>
            </w:r>
            <w:proofErr w:type="spellEnd"/>
            <w:r w:rsidRPr="00405331">
              <w:rPr>
                <w:rFonts w:ascii="Times New Roman" w:eastAsia="Times New Roman" w:hAnsi="Times New Roman" w:cs="Times New Roman"/>
                <w:b/>
              </w:rPr>
              <w:t>-ı Velî ve Türk Kültürüne Etkileri</w:t>
            </w:r>
            <w:r w:rsidRPr="00405331">
              <w:rPr>
                <w:rFonts w:ascii="Times New Roman" w:eastAsia="Times New Roman" w:hAnsi="Times New Roman" w:cs="Times New Roman"/>
                <w:b/>
              </w:rPr>
              <w:tab/>
            </w:r>
          </w:p>
          <w:p w14:paraId="48BA5173" w14:textId="1350427B" w:rsidR="00C00FD4" w:rsidRPr="00405331" w:rsidRDefault="00C00FD4" w:rsidP="00C00FD4">
            <w:pPr>
              <w:pStyle w:val="ListeParagraf"/>
              <w:ind w:left="360"/>
              <w:jc w:val="both"/>
              <w:rPr>
                <w:rFonts w:ascii="Times New Roman" w:eastAsia="Times New Roman" w:hAnsi="Times New Roman" w:cs="Times New Roman"/>
                <w:bCs/>
                <w:i/>
                <w:iCs/>
              </w:rPr>
            </w:pPr>
            <w:r w:rsidRPr="00405331">
              <w:rPr>
                <w:rFonts w:ascii="Times New Roman" w:eastAsia="Times New Roman" w:hAnsi="Times New Roman" w:cs="Times New Roman"/>
                <w:bCs/>
                <w:i/>
                <w:iCs/>
              </w:rPr>
              <w:t xml:space="preserve">Hacı Bektaş-ı Velî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Its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Effects</w:t>
            </w:r>
            <w:proofErr w:type="spellEnd"/>
            <w:r w:rsidRPr="00405331">
              <w:rPr>
                <w:rFonts w:ascii="Times New Roman" w:eastAsia="Times New Roman" w:hAnsi="Times New Roman" w:cs="Times New Roman"/>
                <w:bCs/>
                <w:i/>
                <w:iCs/>
              </w:rPr>
              <w:t xml:space="preserve"> on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Culture</w:t>
            </w:r>
            <w:proofErr w:type="spellEnd"/>
          </w:p>
        </w:tc>
        <w:tc>
          <w:tcPr>
            <w:tcW w:w="3555" w:type="dxa"/>
            <w:shd w:val="clear" w:color="auto" w:fill="FFFFFF"/>
            <w:vAlign w:val="center"/>
          </w:tcPr>
          <w:p w14:paraId="2E347366"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Türklerin Müslüman olmasından sonra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temel eserlerini yazar ve muhtevalarıyla beraber öğrenirler.</w:t>
            </w:r>
            <w:r w:rsidRPr="00C1676D">
              <w:rPr>
                <w:rFonts w:ascii="Times New Roman" w:eastAsia="Times New Roman" w:hAnsi="Times New Roman" w:cs="Times New Roman"/>
                <w:b/>
              </w:rPr>
              <w:tab/>
            </w:r>
          </w:p>
          <w:p w14:paraId="2ED37548" w14:textId="2D3BCA20"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05331">
              <w:rPr>
                <w:rFonts w:ascii="Times New Roman" w:eastAsia="Times New Roman" w:hAnsi="Times New Roman" w:cs="Times New Roman"/>
                <w:bCs/>
                <w:i/>
                <w:iCs/>
              </w:rPr>
              <w:t>After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Turks </w:t>
            </w:r>
            <w:proofErr w:type="spellStart"/>
            <w:r w:rsidRPr="00405331">
              <w:rPr>
                <w:rFonts w:ascii="Times New Roman" w:eastAsia="Times New Roman" w:hAnsi="Times New Roman" w:cs="Times New Roman"/>
                <w:bCs/>
                <w:i/>
                <w:iCs/>
              </w:rPr>
              <w:t>become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Muslims</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basic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works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together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with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writers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contents</w:t>
            </w:r>
            <w:proofErr w:type="spellEnd"/>
            <w:r w:rsidRPr="00405331">
              <w:rPr>
                <w:rFonts w:ascii="Times New Roman" w:eastAsia="Times New Roman" w:hAnsi="Times New Roman" w:cs="Times New Roman"/>
                <w:bCs/>
                <w:i/>
                <w:iCs/>
              </w:rPr>
              <w:t>.</w:t>
            </w:r>
          </w:p>
        </w:tc>
      </w:tr>
      <w:tr w:rsidR="00C00FD4" w:rsidRPr="00C1676D" w14:paraId="71D2137C" w14:textId="77777777">
        <w:trPr>
          <w:trHeight w:val="186"/>
          <w:jc w:val="center"/>
        </w:trPr>
        <w:tc>
          <w:tcPr>
            <w:tcW w:w="1710" w:type="dxa"/>
            <w:vMerge/>
            <w:shd w:val="clear" w:color="auto" w:fill="FFFFFF"/>
            <w:vAlign w:val="center"/>
          </w:tcPr>
          <w:p w14:paraId="1E412065"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84749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79CF83"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1AA01F"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7D7C55"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17B620"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CB2BD06"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1BFF5B" w14:textId="77777777" w:rsidR="00C00FD4" w:rsidRDefault="00C00FD4">
            <w:pPr>
              <w:pStyle w:val="ListeParagraf"/>
              <w:numPr>
                <w:ilvl w:val="0"/>
                <w:numId w:val="9"/>
              </w:numPr>
              <w:jc w:val="both"/>
              <w:rPr>
                <w:rFonts w:ascii="Times New Roman" w:eastAsia="Times New Roman" w:hAnsi="Times New Roman" w:cs="Times New Roman"/>
                <w:b/>
              </w:rPr>
            </w:pPr>
            <w:r w:rsidRPr="00405331">
              <w:rPr>
                <w:rFonts w:ascii="Times New Roman" w:eastAsia="Times New Roman" w:hAnsi="Times New Roman" w:cs="Times New Roman"/>
                <w:b/>
              </w:rPr>
              <w:t xml:space="preserve">Sultan </w:t>
            </w:r>
            <w:proofErr w:type="spellStart"/>
            <w:r w:rsidRPr="00405331">
              <w:rPr>
                <w:rFonts w:ascii="Times New Roman" w:eastAsia="Times New Roman" w:hAnsi="Times New Roman" w:cs="Times New Roman"/>
                <w:b/>
              </w:rPr>
              <w:t>Veled</w:t>
            </w:r>
            <w:proofErr w:type="spellEnd"/>
            <w:r w:rsidRPr="00405331">
              <w:rPr>
                <w:rFonts w:ascii="Times New Roman" w:eastAsia="Times New Roman" w:hAnsi="Times New Roman" w:cs="Times New Roman"/>
                <w:b/>
              </w:rPr>
              <w:t xml:space="preserve">, </w:t>
            </w:r>
            <w:proofErr w:type="spellStart"/>
            <w:r w:rsidRPr="00405331">
              <w:rPr>
                <w:rFonts w:ascii="Times New Roman" w:eastAsia="Times New Roman" w:hAnsi="Times New Roman" w:cs="Times New Roman"/>
                <w:b/>
              </w:rPr>
              <w:t>Yûnus</w:t>
            </w:r>
            <w:proofErr w:type="spellEnd"/>
            <w:r w:rsidRPr="00405331">
              <w:rPr>
                <w:rFonts w:ascii="Times New Roman" w:eastAsia="Times New Roman" w:hAnsi="Times New Roman" w:cs="Times New Roman"/>
                <w:b/>
              </w:rPr>
              <w:t xml:space="preserve"> Emre, Âşık Paşa ve Türk Edebiyatına Katkıları</w:t>
            </w:r>
          </w:p>
          <w:p w14:paraId="600A4906" w14:textId="7C51D9C3" w:rsidR="00C00FD4" w:rsidRPr="00405331" w:rsidRDefault="00C00FD4" w:rsidP="00C00FD4">
            <w:pPr>
              <w:pStyle w:val="ListeParagraf"/>
              <w:ind w:left="360"/>
              <w:jc w:val="both"/>
              <w:rPr>
                <w:rFonts w:ascii="Times New Roman" w:eastAsia="Times New Roman" w:hAnsi="Times New Roman" w:cs="Times New Roman"/>
                <w:bCs/>
                <w:i/>
                <w:iCs/>
              </w:rPr>
            </w:pPr>
            <w:r w:rsidRPr="00405331">
              <w:rPr>
                <w:rFonts w:ascii="Times New Roman" w:eastAsia="Times New Roman" w:hAnsi="Times New Roman" w:cs="Times New Roman"/>
                <w:bCs/>
                <w:i/>
                <w:iCs/>
              </w:rPr>
              <w:t xml:space="preserve">Sultan </w:t>
            </w:r>
            <w:proofErr w:type="spellStart"/>
            <w:r w:rsidRPr="00405331">
              <w:rPr>
                <w:rFonts w:ascii="Times New Roman" w:eastAsia="Times New Roman" w:hAnsi="Times New Roman" w:cs="Times New Roman"/>
                <w:bCs/>
                <w:i/>
                <w:iCs/>
              </w:rPr>
              <w:t>Veled</w:t>
            </w:r>
            <w:proofErr w:type="spellEnd"/>
            <w:r w:rsidRPr="00405331">
              <w:rPr>
                <w:rFonts w:ascii="Times New Roman" w:eastAsia="Times New Roman" w:hAnsi="Times New Roman" w:cs="Times New Roman"/>
                <w:bCs/>
                <w:i/>
                <w:iCs/>
              </w:rPr>
              <w:t xml:space="preserve">, Yunus Emre, </w:t>
            </w:r>
            <w:proofErr w:type="spellStart"/>
            <w:r w:rsidRPr="00405331">
              <w:rPr>
                <w:rFonts w:ascii="Times New Roman" w:eastAsia="Times New Roman" w:hAnsi="Times New Roman" w:cs="Times New Roman"/>
                <w:bCs/>
                <w:i/>
                <w:iCs/>
              </w:rPr>
              <w:t>Asik</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Pasha</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His </w:t>
            </w:r>
            <w:proofErr w:type="spellStart"/>
            <w:r w:rsidRPr="00405331">
              <w:rPr>
                <w:rFonts w:ascii="Times New Roman" w:eastAsia="Times New Roman" w:hAnsi="Times New Roman" w:cs="Times New Roman"/>
                <w:bCs/>
                <w:i/>
                <w:iCs/>
              </w:rPr>
              <w:t>Contributions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Turkish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p>
        </w:tc>
        <w:tc>
          <w:tcPr>
            <w:tcW w:w="3555" w:type="dxa"/>
            <w:shd w:val="clear" w:color="auto" w:fill="FFFFFF"/>
            <w:vAlign w:val="center"/>
          </w:tcPr>
          <w:p w14:paraId="69C5FEB2"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Anadolu’da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Edebiyatının kurucularını ve bu edebî akımların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formlarını ortaya koyan edipleri, eserlerinden örneklerle beraber öğrenirler.</w:t>
            </w:r>
          </w:p>
          <w:p w14:paraId="05A04DB7" w14:textId="6BC8E108"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r w:rsidRPr="00405331">
              <w:rPr>
                <w:rFonts w:ascii="Times New Roman" w:eastAsia="Times New Roman" w:hAnsi="Times New Roman" w:cs="Times New Roman"/>
                <w:bCs/>
                <w:i/>
                <w:iCs/>
              </w:rPr>
              <w:t xml:space="preserve">They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founders</w:t>
            </w:r>
            <w:proofErr w:type="spellEnd"/>
            <w:r w:rsidRPr="00405331">
              <w:rPr>
                <w:rFonts w:ascii="Times New Roman" w:eastAsia="Times New Roman" w:hAnsi="Times New Roman" w:cs="Times New Roman"/>
                <w:bCs/>
                <w:i/>
                <w:iCs/>
              </w:rPr>
              <w:t xml:space="preserve"> of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in Anatolia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lastRenderedPageBreak/>
              <w:t>ones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that</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reveal</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forms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these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literary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movements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along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with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examples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from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works</w:t>
            </w:r>
            <w:proofErr w:type="spellEnd"/>
            <w:r w:rsidRPr="00405331">
              <w:rPr>
                <w:rFonts w:ascii="Times New Roman" w:eastAsia="Times New Roman" w:hAnsi="Times New Roman" w:cs="Times New Roman"/>
                <w:bCs/>
                <w:i/>
                <w:iCs/>
              </w:rPr>
              <w:t>.</w:t>
            </w:r>
          </w:p>
        </w:tc>
      </w:tr>
      <w:tr w:rsidR="00C00FD4" w:rsidRPr="00C1676D" w14:paraId="0A2AAA14" w14:textId="77777777">
        <w:trPr>
          <w:trHeight w:val="186"/>
          <w:jc w:val="center"/>
        </w:trPr>
        <w:tc>
          <w:tcPr>
            <w:tcW w:w="1710" w:type="dxa"/>
            <w:vMerge/>
            <w:shd w:val="clear" w:color="auto" w:fill="FFFFFF"/>
            <w:vAlign w:val="center"/>
          </w:tcPr>
          <w:p w14:paraId="23426A1E"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5EDD44B"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F62174"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6E41AC"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DA37DB"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9D9444"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4DC807"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CCFFF5" w14:textId="77777777" w:rsidR="00C00FD4" w:rsidRDefault="00C00FD4">
            <w:pPr>
              <w:pStyle w:val="ListeParagraf"/>
              <w:numPr>
                <w:ilvl w:val="0"/>
                <w:numId w:val="9"/>
              </w:numPr>
              <w:jc w:val="both"/>
              <w:rPr>
                <w:rFonts w:ascii="Times New Roman" w:eastAsia="Times New Roman" w:hAnsi="Times New Roman" w:cs="Times New Roman"/>
                <w:b/>
              </w:rPr>
            </w:pPr>
            <w:r w:rsidRPr="00C00FD4">
              <w:rPr>
                <w:rFonts w:ascii="Times New Roman" w:eastAsia="Times New Roman" w:hAnsi="Times New Roman" w:cs="Times New Roman"/>
                <w:b/>
              </w:rPr>
              <w:t>Türk-İslam Edebiyatında Tasavvuf</w:t>
            </w:r>
          </w:p>
          <w:p w14:paraId="692F5A85" w14:textId="73124424" w:rsidR="00C00FD4" w:rsidRPr="00C00FD4" w:rsidRDefault="00C00FD4" w:rsidP="00C00FD4">
            <w:pPr>
              <w:pStyle w:val="ListeParagraf"/>
              <w:ind w:left="360"/>
              <w:jc w:val="both"/>
              <w:rPr>
                <w:rFonts w:ascii="Times New Roman" w:eastAsia="Times New Roman" w:hAnsi="Times New Roman" w:cs="Times New Roman"/>
                <w:bCs/>
                <w:i/>
                <w:iCs/>
              </w:rPr>
            </w:pPr>
            <w:proofErr w:type="spellStart"/>
            <w:r w:rsidRPr="00C00FD4">
              <w:rPr>
                <w:rFonts w:ascii="Times New Roman" w:eastAsia="Times New Roman" w:hAnsi="Times New Roman" w:cs="Times New Roman"/>
                <w:bCs/>
                <w:i/>
                <w:iCs/>
              </w:rPr>
              <w:t>Sufism</w:t>
            </w:r>
            <w:proofErr w:type="spellEnd"/>
            <w:r w:rsidRPr="00C00FD4">
              <w:rPr>
                <w:rFonts w:ascii="Times New Roman" w:eastAsia="Times New Roman" w:hAnsi="Times New Roman" w:cs="Times New Roman"/>
                <w:bCs/>
                <w:i/>
                <w:iCs/>
              </w:rPr>
              <w:t xml:space="preserve"> in </w:t>
            </w:r>
            <w:proofErr w:type="spellStart"/>
            <w:r w:rsidRPr="00C00FD4">
              <w:rPr>
                <w:rFonts w:ascii="Times New Roman" w:eastAsia="Times New Roman" w:hAnsi="Times New Roman" w:cs="Times New Roman"/>
                <w:bCs/>
                <w:i/>
                <w:iCs/>
              </w:rPr>
              <w:t>Turkish-Islamic</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Literature</w:t>
            </w:r>
            <w:proofErr w:type="spellEnd"/>
          </w:p>
        </w:tc>
        <w:tc>
          <w:tcPr>
            <w:tcW w:w="3555" w:type="dxa"/>
            <w:shd w:val="clear" w:color="auto" w:fill="FFFFFF"/>
            <w:vAlign w:val="center"/>
          </w:tcPr>
          <w:p w14:paraId="146DDF1A"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Allah ile ilgili türler olan </w:t>
            </w:r>
            <w:proofErr w:type="spellStart"/>
            <w:r w:rsidRPr="00C1676D">
              <w:rPr>
                <w:rFonts w:ascii="Times New Roman" w:eastAsia="Times New Roman" w:hAnsi="Times New Roman" w:cs="Times New Roman"/>
                <w:b/>
              </w:rPr>
              <w:t>münâcât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ilâhî, nefes, devriye, şathiye gibi türleri öğrenmek ve ayırt etme becerisi kazanırlar.</w:t>
            </w:r>
            <w:r w:rsidRPr="00C1676D">
              <w:rPr>
                <w:rFonts w:ascii="Times New Roman" w:eastAsia="Times New Roman" w:hAnsi="Times New Roman" w:cs="Times New Roman"/>
                <w:b/>
              </w:rPr>
              <w:tab/>
            </w:r>
          </w:p>
          <w:p w14:paraId="58B09AAC" w14:textId="5614B133"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05331">
              <w:rPr>
                <w:rFonts w:ascii="Times New Roman" w:eastAsia="Times New Roman" w:hAnsi="Times New Roman" w:cs="Times New Roman"/>
                <w:bCs/>
                <w:i/>
                <w:iCs/>
              </w:rPr>
              <w:t>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our</w:t>
            </w:r>
            <w:proofErr w:type="spellEnd"/>
            <w:r w:rsidRPr="00405331">
              <w:rPr>
                <w:rFonts w:ascii="Times New Roman" w:eastAsia="Times New Roman" w:hAnsi="Times New Roman" w:cs="Times New Roman"/>
                <w:bCs/>
                <w:i/>
                <w:iCs/>
              </w:rPr>
              <w:t xml:space="preserve">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gain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ability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genres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such</w:t>
            </w:r>
            <w:proofErr w:type="spellEnd"/>
            <w:r w:rsidRPr="00405331">
              <w:rPr>
                <w:rFonts w:ascii="Times New Roman" w:eastAsia="Times New Roman" w:hAnsi="Times New Roman" w:cs="Times New Roman"/>
                <w:bCs/>
                <w:i/>
                <w:iCs/>
              </w:rPr>
              <w:t xml:space="preserve"> as Allah, </w:t>
            </w:r>
            <w:proofErr w:type="spellStart"/>
            <w:r w:rsidRPr="00405331">
              <w:rPr>
                <w:rFonts w:ascii="Times New Roman" w:eastAsia="Times New Roman" w:hAnsi="Times New Roman" w:cs="Times New Roman"/>
                <w:bCs/>
                <w:i/>
                <w:iCs/>
              </w:rPr>
              <w:t>monotheism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divine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breathing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patrol</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shathiye</w:t>
            </w:r>
            <w:proofErr w:type="spellEnd"/>
            <w:r w:rsidRPr="00405331">
              <w:rPr>
                <w:rFonts w:ascii="Times New Roman" w:eastAsia="Times New Roman" w:hAnsi="Times New Roman" w:cs="Times New Roman"/>
                <w:bCs/>
                <w:i/>
                <w:iCs/>
              </w:rPr>
              <w:t>.</w:t>
            </w:r>
          </w:p>
        </w:tc>
      </w:tr>
      <w:tr w:rsidR="00C00FD4" w:rsidRPr="00C1676D" w14:paraId="387C2632" w14:textId="77777777">
        <w:trPr>
          <w:trHeight w:val="186"/>
          <w:jc w:val="center"/>
        </w:trPr>
        <w:tc>
          <w:tcPr>
            <w:tcW w:w="1710" w:type="dxa"/>
            <w:vMerge/>
            <w:shd w:val="clear" w:color="auto" w:fill="FFFFFF"/>
            <w:vAlign w:val="center"/>
          </w:tcPr>
          <w:p w14:paraId="21CB82D4"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66D663"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3B3F7F"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FFD96D"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453930"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AFB363"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81CBB6"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4E4ED6" w14:textId="77777777" w:rsidR="00C00FD4" w:rsidRDefault="00C00FD4">
            <w:pPr>
              <w:pStyle w:val="ListeParagraf"/>
              <w:numPr>
                <w:ilvl w:val="0"/>
                <w:numId w:val="9"/>
              </w:numPr>
              <w:jc w:val="both"/>
              <w:rPr>
                <w:rFonts w:ascii="Times New Roman" w:eastAsia="Times New Roman" w:hAnsi="Times New Roman" w:cs="Times New Roman"/>
                <w:b/>
              </w:rPr>
            </w:pPr>
            <w:r w:rsidRPr="00C00FD4">
              <w:rPr>
                <w:rFonts w:ascii="Times New Roman" w:eastAsia="Times New Roman" w:hAnsi="Times New Roman" w:cs="Times New Roman"/>
                <w:b/>
              </w:rPr>
              <w:t>Türk İslam Edebiyatında Nazım Şekilleri (Gazel, Kaside, Mesnevi...vb.)</w:t>
            </w:r>
            <w:r w:rsidRPr="00C00FD4">
              <w:rPr>
                <w:rFonts w:ascii="Times New Roman" w:eastAsia="Times New Roman" w:hAnsi="Times New Roman" w:cs="Times New Roman"/>
                <w:b/>
              </w:rPr>
              <w:tab/>
            </w:r>
          </w:p>
          <w:p w14:paraId="4370CA6D" w14:textId="1B5ECF95" w:rsidR="00C00FD4" w:rsidRPr="00C00FD4" w:rsidRDefault="00C00FD4" w:rsidP="00C00FD4">
            <w:pPr>
              <w:pStyle w:val="ListeParagraf"/>
              <w:ind w:left="360"/>
              <w:jc w:val="both"/>
              <w:rPr>
                <w:rFonts w:ascii="Times New Roman" w:eastAsia="Times New Roman" w:hAnsi="Times New Roman" w:cs="Times New Roman"/>
                <w:bCs/>
                <w:i/>
                <w:iCs/>
              </w:rPr>
            </w:pPr>
            <w:r w:rsidRPr="00C00FD4">
              <w:rPr>
                <w:rFonts w:ascii="Times New Roman" w:eastAsia="Times New Roman" w:hAnsi="Times New Roman" w:cs="Times New Roman"/>
                <w:bCs/>
                <w:i/>
                <w:iCs/>
              </w:rPr>
              <w:t xml:space="preserve">Forms of verse in </w:t>
            </w:r>
            <w:proofErr w:type="spellStart"/>
            <w:r w:rsidRPr="00C00FD4">
              <w:rPr>
                <w:rFonts w:ascii="Times New Roman" w:eastAsia="Times New Roman" w:hAnsi="Times New Roman" w:cs="Times New Roman"/>
                <w:bCs/>
                <w:i/>
                <w:iCs/>
              </w:rPr>
              <w:t>Turkish-Islamic</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literature</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Ghazals</w:t>
            </w:r>
            <w:proofErr w:type="spellEnd"/>
            <w:r w:rsidRPr="00C00FD4">
              <w:rPr>
                <w:rFonts w:ascii="Times New Roman" w:eastAsia="Times New Roman" w:hAnsi="Times New Roman" w:cs="Times New Roman"/>
                <w:bCs/>
                <w:i/>
                <w:iCs/>
              </w:rPr>
              <w:t xml:space="preserve">, Kaside, Mesnevi ... </w:t>
            </w:r>
            <w:proofErr w:type="spellStart"/>
            <w:r w:rsidRPr="00C00FD4">
              <w:rPr>
                <w:rFonts w:ascii="Times New Roman" w:eastAsia="Times New Roman" w:hAnsi="Times New Roman" w:cs="Times New Roman"/>
                <w:bCs/>
                <w:i/>
                <w:iCs/>
              </w:rPr>
              <w:t>etc</w:t>
            </w:r>
            <w:proofErr w:type="spellEnd"/>
            <w:r w:rsidRPr="00C00FD4">
              <w:rPr>
                <w:rFonts w:ascii="Times New Roman" w:eastAsia="Times New Roman" w:hAnsi="Times New Roman" w:cs="Times New Roman"/>
                <w:bCs/>
                <w:i/>
                <w:iCs/>
              </w:rPr>
              <w:t>.)</w:t>
            </w:r>
          </w:p>
        </w:tc>
        <w:tc>
          <w:tcPr>
            <w:tcW w:w="3555" w:type="dxa"/>
            <w:shd w:val="clear" w:color="auto" w:fill="FFFFFF"/>
            <w:vAlign w:val="center"/>
          </w:tcPr>
          <w:p w14:paraId="72DED9AD"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peygamberle ilgili türler olan naat, </w:t>
            </w:r>
            <w:proofErr w:type="spellStart"/>
            <w:r w:rsidRPr="00C1676D">
              <w:rPr>
                <w:rFonts w:ascii="Times New Roman" w:eastAsia="Times New Roman" w:hAnsi="Times New Roman" w:cs="Times New Roman"/>
                <w:b/>
              </w:rPr>
              <w:t>mevlid</w:t>
            </w:r>
            <w:proofErr w:type="spellEnd"/>
            <w:r w:rsidRPr="00C1676D">
              <w:rPr>
                <w:rFonts w:ascii="Times New Roman" w:eastAsia="Times New Roman" w:hAnsi="Times New Roman" w:cs="Times New Roman"/>
                <w:b/>
              </w:rPr>
              <w:t>, hilye gibi türleri öğrenmek ve ayırt etme becerisi kazanırlar.</w:t>
            </w:r>
          </w:p>
          <w:p w14:paraId="5912921C" w14:textId="6A51AE1E"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05331">
              <w:rPr>
                <w:rFonts w:ascii="Times New Roman" w:eastAsia="Times New Roman" w:hAnsi="Times New Roman" w:cs="Times New Roman"/>
                <w:bCs/>
                <w:i/>
                <w:iCs/>
              </w:rPr>
              <w:t>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gain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ability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genres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such</w:t>
            </w:r>
            <w:proofErr w:type="spellEnd"/>
            <w:r w:rsidRPr="00405331">
              <w:rPr>
                <w:rFonts w:ascii="Times New Roman" w:eastAsia="Times New Roman" w:hAnsi="Times New Roman" w:cs="Times New Roman"/>
                <w:bCs/>
                <w:i/>
                <w:iCs/>
              </w:rPr>
              <w:t xml:space="preserve"> as naat, </w:t>
            </w:r>
            <w:proofErr w:type="spellStart"/>
            <w:r w:rsidRPr="00405331">
              <w:rPr>
                <w:rFonts w:ascii="Times New Roman" w:eastAsia="Times New Roman" w:hAnsi="Times New Roman" w:cs="Times New Roman"/>
                <w:bCs/>
                <w:i/>
                <w:iCs/>
              </w:rPr>
              <w:t>mevlid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hilye.</w:t>
            </w:r>
          </w:p>
        </w:tc>
      </w:tr>
      <w:tr w:rsidR="00C00FD4" w:rsidRPr="00C1676D" w14:paraId="62EE874C" w14:textId="77777777">
        <w:trPr>
          <w:trHeight w:val="186"/>
          <w:jc w:val="center"/>
        </w:trPr>
        <w:tc>
          <w:tcPr>
            <w:tcW w:w="1710" w:type="dxa"/>
            <w:vMerge/>
            <w:shd w:val="clear" w:color="auto" w:fill="FFFFFF"/>
            <w:vAlign w:val="center"/>
          </w:tcPr>
          <w:p w14:paraId="0DD226D5"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28649D"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A8AD74"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1333DA"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B8FDA7"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E79FC6"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E939F0"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927BF3" w14:textId="77777777" w:rsidR="00C00FD4" w:rsidRDefault="00C00FD4">
            <w:pPr>
              <w:pStyle w:val="ListeParagraf"/>
              <w:numPr>
                <w:ilvl w:val="0"/>
                <w:numId w:val="9"/>
              </w:numPr>
              <w:jc w:val="both"/>
              <w:rPr>
                <w:rFonts w:ascii="Times New Roman" w:eastAsia="Times New Roman" w:hAnsi="Times New Roman" w:cs="Times New Roman"/>
                <w:b/>
              </w:rPr>
            </w:pPr>
            <w:r w:rsidRPr="00C00FD4">
              <w:rPr>
                <w:rFonts w:ascii="Times New Roman" w:eastAsia="Times New Roman" w:hAnsi="Times New Roman" w:cs="Times New Roman"/>
                <w:b/>
              </w:rPr>
              <w:t>Türk İslam Edebiyatında Dinî-edebî Türler: Allah ile ilgili olanlar (</w:t>
            </w:r>
            <w:proofErr w:type="spellStart"/>
            <w:r w:rsidRPr="00C00FD4">
              <w:rPr>
                <w:rFonts w:ascii="Times New Roman" w:eastAsia="Times New Roman" w:hAnsi="Times New Roman" w:cs="Times New Roman"/>
                <w:b/>
              </w:rPr>
              <w:t>Esmâ</w:t>
            </w:r>
            <w:proofErr w:type="spellEnd"/>
            <w:r w:rsidRPr="00C00FD4">
              <w:rPr>
                <w:rFonts w:ascii="Times New Roman" w:eastAsia="Times New Roman" w:hAnsi="Times New Roman" w:cs="Times New Roman"/>
                <w:b/>
              </w:rPr>
              <w:t xml:space="preserve">-i </w:t>
            </w:r>
            <w:proofErr w:type="spellStart"/>
            <w:r w:rsidRPr="00C00FD4">
              <w:rPr>
                <w:rFonts w:ascii="Times New Roman" w:eastAsia="Times New Roman" w:hAnsi="Times New Roman" w:cs="Times New Roman"/>
                <w:b/>
              </w:rPr>
              <w:t>Hüsnâlar</w:t>
            </w:r>
            <w:proofErr w:type="spellEnd"/>
            <w:r w:rsidRPr="00C00FD4">
              <w:rPr>
                <w:rFonts w:ascii="Times New Roman" w:eastAsia="Times New Roman" w:hAnsi="Times New Roman" w:cs="Times New Roman"/>
                <w:b/>
              </w:rPr>
              <w:t xml:space="preserve">, </w:t>
            </w:r>
            <w:proofErr w:type="spellStart"/>
            <w:r w:rsidRPr="00C00FD4">
              <w:rPr>
                <w:rFonts w:ascii="Times New Roman" w:eastAsia="Times New Roman" w:hAnsi="Times New Roman" w:cs="Times New Roman"/>
                <w:b/>
              </w:rPr>
              <w:t>Tevhidler</w:t>
            </w:r>
            <w:proofErr w:type="spellEnd"/>
            <w:r w:rsidRPr="00C00FD4">
              <w:rPr>
                <w:rFonts w:ascii="Times New Roman" w:eastAsia="Times New Roman" w:hAnsi="Times New Roman" w:cs="Times New Roman"/>
                <w:b/>
              </w:rPr>
              <w:t xml:space="preserve">, </w:t>
            </w:r>
            <w:proofErr w:type="spellStart"/>
            <w:r w:rsidRPr="00C00FD4">
              <w:rPr>
                <w:rFonts w:ascii="Times New Roman" w:eastAsia="Times New Roman" w:hAnsi="Times New Roman" w:cs="Times New Roman"/>
                <w:b/>
              </w:rPr>
              <w:t>Münâcaatlar</w:t>
            </w:r>
            <w:proofErr w:type="spellEnd"/>
            <w:r w:rsidRPr="00C00FD4">
              <w:rPr>
                <w:rFonts w:ascii="Times New Roman" w:eastAsia="Times New Roman" w:hAnsi="Times New Roman" w:cs="Times New Roman"/>
                <w:b/>
              </w:rPr>
              <w:t>)</w:t>
            </w:r>
          </w:p>
          <w:p w14:paraId="3C6058D8" w14:textId="4AF5AA48" w:rsidR="00C00FD4" w:rsidRPr="00C00FD4" w:rsidRDefault="00C00FD4" w:rsidP="00C00FD4">
            <w:pPr>
              <w:pStyle w:val="ListeParagraf"/>
              <w:ind w:left="360"/>
              <w:jc w:val="both"/>
              <w:rPr>
                <w:rFonts w:ascii="Times New Roman" w:eastAsia="Times New Roman" w:hAnsi="Times New Roman" w:cs="Times New Roman"/>
                <w:bCs/>
                <w:i/>
                <w:iCs/>
              </w:rPr>
            </w:pPr>
            <w:proofErr w:type="spellStart"/>
            <w:r w:rsidRPr="00C00FD4">
              <w:rPr>
                <w:rFonts w:ascii="Times New Roman" w:eastAsia="Times New Roman" w:hAnsi="Times New Roman" w:cs="Times New Roman"/>
                <w:bCs/>
                <w:i/>
                <w:iCs/>
              </w:rPr>
              <w:t>Religious</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and</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literary</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genres</w:t>
            </w:r>
            <w:proofErr w:type="spellEnd"/>
            <w:r w:rsidRPr="00C00FD4">
              <w:rPr>
                <w:rFonts w:ascii="Times New Roman" w:eastAsia="Times New Roman" w:hAnsi="Times New Roman" w:cs="Times New Roman"/>
                <w:bCs/>
                <w:i/>
                <w:iCs/>
              </w:rPr>
              <w:t xml:space="preserve"> in </w:t>
            </w:r>
            <w:proofErr w:type="spellStart"/>
            <w:r w:rsidRPr="00C00FD4">
              <w:rPr>
                <w:rFonts w:ascii="Times New Roman" w:eastAsia="Times New Roman" w:hAnsi="Times New Roman" w:cs="Times New Roman"/>
                <w:bCs/>
                <w:i/>
                <w:iCs/>
              </w:rPr>
              <w:t>Turkish</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Islamic</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literature</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those</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related</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to</w:t>
            </w:r>
            <w:proofErr w:type="spellEnd"/>
            <w:r w:rsidRPr="00C00FD4">
              <w:rPr>
                <w:rFonts w:ascii="Times New Roman" w:eastAsia="Times New Roman" w:hAnsi="Times New Roman" w:cs="Times New Roman"/>
                <w:bCs/>
                <w:i/>
                <w:iCs/>
              </w:rPr>
              <w:t xml:space="preserve"> Allah (</w:t>
            </w:r>
            <w:proofErr w:type="spellStart"/>
            <w:r w:rsidRPr="00C00FD4">
              <w:rPr>
                <w:rFonts w:ascii="Times New Roman" w:eastAsia="Times New Roman" w:hAnsi="Times New Roman" w:cs="Times New Roman"/>
                <w:bCs/>
                <w:i/>
                <w:iCs/>
              </w:rPr>
              <w:t>Esmâ</w:t>
            </w:r>
            <w:proofErr w:type="spellEnd"/>
            <w:r w:rsidRPr="00C00FD4">
              <w:rPr>
                <w:rFonts w:ascii="Times New Roman" w:eastAsia="Times New Roman" w:hAnsi="Times New Roman" w:cs="Times New Roman"/>
                <w:bCs/>
                <w:i/>
                <w:iCs/>
              </w:rPr>
              <w:t xml:space="preserve">-i </w:t>
            </w:r>
            <w:proofErr w:type="spellStart"/>
            <w:r w:rsidRPr="00C00FD4">
              <w:rPr>
                <w:rFonts w:ascii="Times New Roman" w:eastAsia="Times New Roman" w:hAnsi="Times New Roman" w:cs="Times New Roman"/>
                <w:bCs/>
                <w:i/>
                <w:iCs/>
              </w:rPr>
              <w:t>Hüsnâlar</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Tevhidler</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Münâcaatlar</w:t>
            </w:r>
            <w:proofErr w:type="spellEnd"/>
            <w:r w:rsidRPr="00C00FD4">
              <w:rPr>
                <w:rFonts w:ascii="Times New Roman" w:eastAsia="Times New Roman" w:hAnsi="Times New Roman" w:cs="Times New Roman"/>
                <w:bCs/>
                <w:i/>
                <w:iCs/>
              </w:rPr>
              <w:t>)</w:t>
            </w:r>
          </w:p>
        </w:tc>
        <w:tc>
          <w:tcPr>
            <w:tcW w:w="3555" w:type="dxa"/>
            <w:shd w:val="clear" w:color="auto" w:fill="FFFFFF"/>
            <w:vAlign w:val="center"/>
          </w:tcPr>
          <w:p w14:paraId="5A91A0DE"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Osmanlı dönemindeki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edebiyatı </w:t>
            </w:r>
            <w:proofErr w:type="spellStart"/>
            <w:r w:rsidRPr="00C1676D">
              <w:rPr>
                <w:rFonts w:ascii="Times New Roman" w:eastAsia="Times New Roman" w:hAnsi="Times New Roman" w:cs="Times New Roman"/>
                <w:b/>
              </w:rPr>
              <w:t>şâirlerinin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muhtevâlı</w:t>
            </w:r>
            <w:proofErr w:type="spellEnd"/>
            <w:r w:rsidRPr="00C1676D">
              <w:rPr>
                <w:rFonts w:ascii="Times New Roman" w:eastAsia="Times New Roman" w:hAnsi="Times New Roman" w:cs="Times New Roman"/>
                <w:b/>
              </w:rPr>
              <w:t xml:space="preserve"> şiir örneklerinde kullanılan mazmun ve sanatlar yoluyla şiir tahlillerini öğrenirler.</w:t>
            </w:r>
            <w:r w:rsidRPr="00C1676D">
              <w:rPr>
                <w:rFonts w:ascii="Times New Roman" w:eastAsia="Times New Roman" w:hAnsi="Times New Roman" w:cs="Times New Roman"/>
                <w:b/>
              </w:rPr>
              <w:tab/>
            </w:r>
          </w:p>
          <w:p w14:paraId="573D3A32" w14:textId="1FD55B0A"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05331">
              <w:rPr>
                <w:rFonts w:ascii="Times New Roman" w:eastAsia="Times New Roman" w:hAnsi="Times New Roman" w:cs="Times New Roman"/>
                <w:bCs/>
                <w:i/>
                <w:iCs/>
              </w:rPr>
              <w:lastRenderedPageBreak/>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poetry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analysis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Ottoman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poets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Dîvân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through</w:t>
            </w:r>
            <w:proofErr w:type="spellEnd"/>
            <w:r w:rsidRPr="00405331">
              <w:rPr>
                <w:rFonts w:ascii="Times New Roman" w:eastAsia="Times New Roman" w:hAnsi="Times New Roman" w:cs="Times New Roman"/>
                <w:bCs/>
                <w:i/>
                <w:iCs/>
              </w:rPr>
              <w:t xml:space="preserve"> art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art </w:t>
            </w:r>
            <w:proofErr w:type="spellStart"/>
            <w:r w:rsidRPr="00405331">
              <w:rPr>
                <w:rFonts w:ascii="Times New Roman" w:eastAsia="Times New Roman" w:hAnsi="Times New Roman" w:cs="Times New Roman"/>
                <w:bCs/>
                <w:i/>
                <w:iCs/>
              </w:rPr>
              <w:t>used</w:t>
            </w:r>
            <w:proofErr w:type="spellEnd"/>
            <w:r w:rsidRPr="00405331">
              <w:rPr>
                <w:rFonts w:ascii="Times New Roman" w:eastAsia="Times New Roman" w:hAnsi="Times New Roman" w:cs="Times New Roman"/>
                <w:bCs/>
                <w:i/>
                <w:iCs/>
              </w:rPr>
              <w:t xml:space="preserve"> in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poems</w:t>
            </w:r>
            <w:proofErr w:type="spellEnd"/>
            <w:r w:rsidRPr="00405331">
              <w:rPr>
                <w:rFonts w:ascii="Times New Roman" w:eastAsia="Times New Roman" w:hAnsi="Times New Roman" w:cs="Times New Roman"/>
                <w:bCs/>
                <w:i/>
                <w:iCs/>
              </w:rPr>
              <w:t>.</w:t>
            </w:r>
          </w:p>
        </w:tc>
      </w:tr>
      <w:tr w:rsidR="00C00FD4" w:rsidRPr="00C1676D" w14:paraId="5D75CFDD" w14:textId="77777777">
        <w:trPr>
          <w:trHeight w:val="186"/>
          <w:jc w:val="center"/>
        </w:trPr>
        <w:tc>
          <w:tcPr>
            <w:tcW w:w="1710" w:type="dxa"/>
            <w:vMerge/>
            <w:shd w:val="clear" w:color="auto" w:fill="FFFFFF"/>
            <w:vAlign w:val="center"/>
          </w:tcPr>
          <w:p w14:paraId="73C96777"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933FE9"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0794E6"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E831CB"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CB047F"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786E7A"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331F5A"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7CFFD8" w14:textId="77777777" w:rsidR="00C00FD4" w:rsidRDefault="00C00FD4">
            <w:pPr>
              <w:pStyle w:val="ListeParagraf"/>
              <w:numPr>
                <w:ilvl w:val="0"/>
                <w:numId w:val="9"/>
              </w:numPr>
              <w:jc w:val="both"/>
              <w:rPr>
                <w:rFonts w:ascii="Times New Roman" w:eastAsia="Times New Roman" w:hAnsi="Times New Roman" w:cs="Times New Roman"/>
                <w:b/>
              </w:rPr>
            </w:pPr>
            <w:r w:rsidRPr="00C00FD4">
              <w:rPr>
                <w:rFonts w:ascii="Times New Roman" w:eastAsia="Times New Roman" w:hAnsi="Times New Roman" w:cs="Times New Roman"/>
                <w:b/>
              </w:rPr>
              <w:t>Türk İslam Edebiyatında Dinî-edebî Türler: Hz. Peygamber ile ilgili olanlar (Naatlar)</w:t>
            </w:r>
            <w:r w:rsidRPr="00C00FD4">
              <w:rPr>
                <w:rFonts w:ascii="Times New Roman" w:eastAsia="Times New Roman" w:hAnsi="Times New Roman" w:cs="Times New Roman"/>
                <w:b/>
              </w:rPr>
              <w:tab/>
            </w:r>
          </w:p>
          <w:p w14:paraId="0546A228" w14:textId="3BBDC009" w:rsidR="00C00FD4" w:rsidRPr="00C00FD4" w:rsidRDefault="00C00FD4" w:rsidP="00C00FD4">
            <w:pPr>
              <w:pStyle w:val="ListeParagraf"/>
              <w:ind w:left="360"/>
              <w:jc w:val="both"/>
              <w:rPr>
                <w:rFonts w:ascii="Times New Roman" w:eastAsia="Times New Roman" w:hAnsi="Times New Roman" w:cs="Times New Roman"/>
                <w:bCs/>
                <w:i/>
                <w:iCs/>
              </w:rPr>
            </w:pPr>
            <w:proofErr w:type="spellStart"/>
            <w:r w:rsidRPr="00C00FD4">
              <w:rPr>
                <w:rFonts w:ascii="Times New Roman" w:eastAsia="Times New Roman" w:hAnsi="Times New Roman" w:cs="Times New Roman"/>
                <w:bCs/>
                <w:i/>
                <w:iCs/>
              </w:rPr>
              <w:t>Religious-literary</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Genres</w:t>
            </w:r>
            <w:proofErr w:type="spellEnd"/>
            <w:r w:rsidRPr="00C00FD4">
              <w:rPr>
                <w:rFonts w:ascii="Times New Roman" w:eastAsia="Times New Roman" w:hAnsi="Times New Roman" w:cs="Times New Roman"/>
                <w:bCs/>
                <w:i/>
                <w:iCs/>
              </w:rPr>
              <w:t xml:space="preserve"> in </w:t>
            </w:r>
            <w:proofErr w:type="spellStart"/>
            <w:r w:rsidRPr="00C00FD4">
              <w:rPr>
                <w:rFonts w:ascii="Times New Roman" w:eastAsia="Times New Roman" w:hAnsi="Times New Roman" w:cs="Times New Roman"/>
                <w:bCs/>
                <w:i/>
                <w:iCs/>
              </w:rPr>
              <w:t>Turkish-Islamic</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Literature</w:t>
            </w:r>
            <w:proofErr w:type="spellEnd"/>
            <w:r w:rsidRPr="00C00FD4">
              <w:rPr>
                <w:rFonts w:ascii="Times New Roman" w:eastAsia="Times New Roman" w:hAnsi="Times New Roman" w:cs="Times New Roman"/>
                <w:bCs/>
                <w:i/>
                <w:iCs/>
              </w:rPr>
              <w:t xml:space="preserve">: Hz. </w:t>
            </w:r>
            <w:proofErr w:type="spellStart"/>
            <w:r w:rsidRPr="00C00FD4">
              <w:rPr>
                <w:rFonts w:ascii="Times New Roman" w:eastAsia="Times New Roman" w:hAnsi="Times New Roman" w:cs="Times New Roman"/>
                <w:bCs/>
                <w:i/>
                <w:iCs/>
              </w:rPr>
              <w:t>About</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the</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Prophet</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Naats</w:t>
            </w:r>
            <w:proofErr w:type="spellEnd"/>
            <w:r w:rsidRPr="00C00FD4">
              <w:rPr>
                <w:rFonts w:ascii="Times New Roman" w:eastAsia="Times New Roman" w:hAnsi="Times New Roman" w:cs="Times New Roman"/>
                <w:bCs/>
                <w:i/>
                <w:iCs/>
              </w:rPr>
              <w:t>)</w:t>
            </w:r>
          </w:p>
        </w:tc>
        <w:tc>
          <w:tcPr>
            <w:tcW w:w="3555" w:type="dxa"/>
            <w:shd w:val="clear" w:color="auto" w:fill="FFFFFF"/>
            <w:vAlign w:val="center"/>
          </w:tcPr>
          <w:p w14:paraId="571241CF"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Türklerin Müslüman olmasından sonra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temel eserlerini yazar ve muhtevalarıyla beraber öğrenirler.</w:t>
            </w:r>
            <w:r w:rsidRPr="00C1676D">
              <w:rPr>
                <w:rFonts w:ascii="Times New Roman" w:eastAsia="Times New Roman" w:hAnsi="Times New Roman" w:cs="Times New Roman"/>
                <w:b/>
              </w:rPr>
              <w:tab/>
            </w:r>
          </w:p>
          <w:p w14:paraId="01C77F93" w14:textId="72737E5C"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05331">
              <w:rPr>
                <w:rFonts w:ascii="Times New Roman" w:eastAsia="Times New Roman" w:hAnsi="Times New Roman" w:cs="Times New Roman"/>
                <w:bCs/>
                <w:i/>
                <w:iCs/>
              </w:rPr>
              <w:t>After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Turks </w:t>
            </w:r>
            <w:proofErr w:type="spellStart"/>
            <w:r w:rsidRPr="00405331">
              <w:rPr>
                <w:rFonts w:ascii="Times New Roman" w:eastAsia="Times New Roman" w:hAnsi="Times New Roman" w:cs="Times New Roman"/>
                <w:bCs/>
                <w:i/>
                <w:iCs/>
              </w:rPr>
              <w:t>become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Muslims</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basic</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works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together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with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writers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contents</w:t>
            </w:r>
            <w:proofErr w:type="spellEnd"/>
            <w:r w:rsidRPr="00405331">
              <w:rPr>
                <w:rFonts w:ascii="Times New Roman" w:eastAsia="Times New Roman" w:hAnsi="Times New Roman" w:cs="Times New Roman"/>
                <w:bCs/>
                <w:i/>
                <w:iCs/>
              </w:rPr>
              <w:t>.</w:t>
            </w:r>
          </w:p>
        </w:tc>
      </w:tr>
      <w:tr w:rsidR="00C00FD4" w:rsidRPr="00C1676D" w14:paraId="4061BF1C" w14:textId="77777777">
        <w:trPr>
          <w:trHeight w:val="186"/>
          <w:jc w:val="center"/>
        </w:trPr>
        <w:tc>
          <w:tcPr>
            <w:tcW w:w="1710" w:type="dxa"/>
            <w:vMerge/>
            <w:shd w:val="clear" w:color="auto" w:fill="FFFFFF"/>
            <w:vAlign w:val="center"/>
          </w:tcPr>
          <w:p w14:paraId="0BB44A9A"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9E9CFC"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F93B60"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67A4D3"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2AE90C"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3B6C9E"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C2BB9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4803F5" w14:textId="77777777" w:rsidR="00C00FD4" w:rsidRDefault="00C00FD4">
            <w:pPr>
              <w:pStyle w:val="ListeParagraf"/>
              <w:numPr>
                <w:ilvl w:val="0"/>
                <w:numId w:val="9"/>
              </w:numPr>
              <w:jc w:val="both"/>
              <w:rPr>
                <w:rFonts w:ascii="Times New Roman" w:eastAsia="Times New Roman" w:hAnsi="Times New Roman" w:cs="Times New Roman"/>
                <w:b/>
              </w:rPr>
            </w:pPr>
            <w:r w:rsidRPr="00C00FD4">
              <w:rPr>
                <w:rFonts w:ascii="Times New Roman" w:eastAsia="Times New Roman" w:hAnsi="Times New Roman" w:cs="Times New Roman"/>
                <w:b/>
              </w:rPr>
              <w:t xml:space="preserve">Türk İslam Edebiyatında Dinî-edebî Türler: Hz. Peygamber ile ilgili olanlar (Hilyeler, </w:t>
            </w:r>
            <w:proofErr w:type="spellStart"/>
            <w:r w:rsidRPr="00C00FD4">
              <w:rPr>
                <w:rFonts w:ascii="Times New Roman" w:eastAsia="Times New Roman" w:hAnsi="Times New Roman" w:cs="Times New Roman"/>
                <w:b/>
              </w:rPr>
              <w:t>Miraciyeler</w:t>
            </w:r>
            <w:proofErr w:type="spellEnd"/>
            <w:r w:rsidRPr="00C00FD4">
              <w:rPr>
                <w:rFonts w:ascii="Times New Roman" w:eastAsia="Times New Roman" w:hAnsi="Times New Roman" w:cs="Times New Roman"/>
                <w:b/>
              </w:rPr>
              <w:t>, Kırk Hadisler...vb.</w:t>
            </w:r>
            <w:r w:rsidRPr="00C00FD4">
              <w:rPr>
                <w:rFonts w:ascii="Times New Roman" w:eastAsia="Times New Roman" w:hAnsi="Times New Roman" w:cs="Times New Roman"/>
                <w:b/>
              </w:rPr>
              <w:tab/>
            </w:r>
          </w:p>
          <w:p w14:paraId="58A39A06" w14:textId="61FDCA55" w:rsidR="00C00FD4" w:rsidRPr="00C00FD4" w:rsidRDefault="00C00FD4" w:rsidP="00C00FD4">
            <w:pPr>
              <w:pStyle w:val="ListeParagraf"/>
              <w:ind w:left="360"/>
              <w:jc w:val="both"/>
              <w:rPr>
                <w:rFonts w:ascii="Times New Roman" w:eastAsia="Times New Roman" w:hAnsi="Times New Roman" w:cs="Times New Roman"/>
                <w:bCs/>
                <w:i/>
                <w:iCs/>
              </w:rPr>
            </w:pPr>
            <w:proofErr w:type="spellStart"/>
            <w:r w:rsidRPr="00C00FD4">
              <w:rPr>
                <w:rFonts w:ascii="Times New Roman" w:eastAsia="Times New Roman" w:hAnsi="Times New Roman" w:cs="Times New Roman"/>
                <w:bCs/>
                <w:i/>
                <w:iCs/>
              </w:rPr>
              <w:t>Religious-literary</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Genres</w:t>
            </w:r>
            <w:proofErr w:type="spellEnd"/>
            <w:r w:rsidRPr="00C00FD4">
              <w:rPr>
                <w:rFonts w:ascii="Times New Roman" w:eastAsia="Times New Roman" w:hAnsi="Times New Roman" w:cs="Times New Roman"/>
                <w:bCs/>
                <w:i/>
                <w:iCs/>
              </w:rPr>
              <w:t xml:space="preserve"> in </w:t>
            </w:r>
            <w:proofErr w:type="spellStart"/>
            <w:r w:rsidRPr="00C00FD4">
              <w:rPr>
                <w:rFonts w:ascii="Times New Roman" w:eastAsia="Times New Roman" w:hAnsi="Times New Roman" w:cs="Times New Roman"/>
                <w:bCs/>
                <w:i/>
                <w:iCs/>
              </w:rPr>
              <w:t>Turkish-Islamic</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Literature</w:t>
            </w:r>
            <w:proofErr w:type="spellEnd"/>
            <w:r w:rsidRPr="00C00FD4">
              <w:rPr>
                <w:rFonts w:ascii="Times New Roman" w:eastAsia="Times New Roman" w:hAnsi="Times New Roman" w:cs="Times New Roman"/>
                <w:bCs/>
                <w:i/>
                <w:iCs/>
              </w:rPr>
              <w:t xml:space="preserve">: Hz. </w:t>
            </w:r>
            <w:proofErr w:type="spellStart"/>
            <w:r w:rsidRPr="00C00FD4">
              <w:rPr>
                <w:rFonts w:ascii="Times New Roman" w:eastAsia="Times New Roman" w:hAnsi="Times New Roman" w:cs="Times New Roman"/>
                <w:bCs/>
                <w:i/>
                <w:iCs/>
              </w:rPr>
              <w:t>Those</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related</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to</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the</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Prophet</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Hiliye</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Miraciyeler</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Forty</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Hadiths</w:t>
            </w:r>
            <w:proofErr w:type="spellEnd"/>
            <w:r w:rsidRPr="00C00FD4">
              <w:rPr>
                <w:rFonts w:ascii="Times New Roman" w:eastAsia="Times New Roman" w:hAnsi="Times New Roman" w:cs="Times New Roman"/>
                <w:bCs/>
                <w:i/>
                <w:iCs/>
              </w:rPr>
              <w:t xml:space="preserve"> ... </w:t>
            </w:r>
            <w:proofErr w:type="spellStart"/>
            <w:r w:rsidRPr="00C00FD4">
              <w:rPr>
                <w:rFonts w:ascii="Times New Roman" w:eastAsia="Times New Roman" w:hAnsi="Times New Roman" w:cs="Times New Roman"/>
                <w:bCs/>
                <w:i/>
                <w:iCs/>
              </w:rPr>
              <w:t>etc</w:t>
            </w:r>
            <w:proofErr w:type="spellEnd"/>
            <w:r w:rsidRPr="00C00FD4">
              <w:rPr>
                <w:rFonts w:ascii="Times New Roman" w:eastAsia="Times New Roman" w:hAnsi="Times New Roman" w:cs="Times New Roman"/>
                <w:bCs/>
                <w:i/>
                <w:iCs/>
              </w:rPr>
              <w:t>.)</w:t>
            </w:r>
          </w:p>
        </w:tc>
        <w:tc>
          <w:tcPr>
            <w:tcW w:w="3555" w:type="dxa"/>
            <w:shd w:val="clear" w:color="auto" w:fill="FFFFFF"/>
            <w:vAlign w:val="center"/>
          </w:tcPr>
          <w:p w14:paraId="53C3794B"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Anadolu’da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Edebiyatının kurucularını ve bu edebî akımların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formlarını ortaya koyan edipleri, eserlerinden örneklerle beraber öğrenirler.</w:t>
            </w:r>
          </w:p>
          <w:p w14:paraId="1758AFEC" w14:textId="0D11256A"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r w:rsidRPr="00405331">
              <w:rPr>
                <w:rFonts w:ascii="Times New Roman" w:eastAsia="Times New Roman" w:hAnsi="Times New Roman" w:cs="Times New Roman"/>
                <w:bCs/>
                <w:i/>
                <w:iCs/>
              </w:rPr>
              <w:t xml:space="preserve">They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founders</w:t>
            </w:r>
            <w:proofErr w:type="spellEnd"/>
            <w:r w:rsidRPr="00405331">
              <w:rPr>
                <w:rFonts w:ascii="Times New Roman" w:eastAsia="Times New Roman" w:hAnsi="Times New Roman" w:cs="Times New Roman"/>
                <w:bCs/>
                <w:i/>
                <w:iCs/>
              </w:rPr>
              <w:t xml:space="preserve"> of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in Anatolia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ones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that</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reveal</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religious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forms</w:t>
            </w:r>
            <w:proofErr w:type="spellEnd"/>
            <w:r w:rsidRPr="00405331">
              <w:rPr>
                <w:rFonts w:ascii="Times New Roman" w:eastAsia="Times New Roman" w:hAnsi="Times New Roman" w:cs="Times New Roman"/>
                <w:bCs/>
                <w:i/>
                <w:iCs/>
              </w:rPr>
              <w:t xml:space="preserve"> of </w:t>
            </w:r>
            <w:proofErr w:type="spellStart"/>
            <w:r w:rsidRPr="00405331">
              <w:rPr>
                <w:rFonts w:ascii="Times New Roman" w:eastAsia="Times New Roman" w:hAnsi="Times New Roman" w:cs="Times New Roman"/>
                <w:bCs/>
                <w:i/>
                <w:iCs/>
              </w:rPr>
              <w:t>these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literary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movements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along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with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examples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from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their</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works</w:t>
            </w:r>
            <w:proofErr w:type="spellEnd"/>
            <w:r w:rsidRPr="00405331">
              <w:rPr>
                <w:rFonts w:ascii="Times New Roman" w:eastAsia="Times New Roman" w:hAnsi="Times New Roman" w:cs="Times New Roman"/>
                <w:bCs/>
                <w:i/>
                <w:iCs/>
              </w:rPr>
              <w:t>.</w:t>
            </w:r>
          </w:p>
        </w:tc>
      </w:tr>
      <w:tr w:rsidR="00C00FD4" w:rsidRPr="00C1676D" w14:paraId="2F5ECE72" w14:textId="77777777">
        <w:trPr>
          <w:trHeight w:val="186"/>
          <w:jc w:val="center"/>
        </w:trPr>
        <w:tc>
          <w:tcPr>
            <w:tcW w:w="1710" w:type="dxa"/>
            <w:vMerge/>
            <w:shd w:val="clear" w:color="auto" w:fill="FFFFFF"/>
            <w:vAlign w:val="center"/>
          </w:tcPr>
          <w:p w14:paraId="00ED6EDD"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C2D806"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E61973"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6B29C0"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2DB286"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267740"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B9B169"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D47F9C3" w14:textId="00988AAB" w:rsidR="00C00FD4" w:rsidRDefault="00C00FD4">
            <w:pPr>
              <w:pStyle w:val="ListeParagraf"/>
              <w:numPr>
                <w:ilvl w:val="0"/>
                <w:numId w:val="9"/>
              </w:numPr>
              <w:jc w:val="both"/>
              <w:rPr>
                <w:rFonts w:ascii="Times New Roman" w:eastAsia="Times New Roman" w:hAnsi="Times New Roman" w:cs="Times New Roman"/>
                <w:b/>
              </w:rPr>
            </w:pPr>
            <w:r w:rsidRPr="00C00FD4">
              <w:rPr>
                <w:rFonts w:ascii="Times New Roman" w:eastAsia="Times New Roman" w:hAnsi="Times New Roman" w:cs="Times New Roman"/>
                <w:b/>
              </w:rPr>
              <w:t>Türk İslam Edebiyatında Diğer Dinî-edebî Türler</w:t>
            </w:r>
            <w:r w:rsidRPr="00C00FD4">
              <w:rPr>
                <w:rFonts w:ascii="Times New Roman" w:eastAsia="Times New Roman" w:hAnsi="Times New Roman" w:cs="Times New Roman"/>
                <w:b/>
              </w:rPr>
              <w:tab/>
            </w:r>
          </w:p>
          <w:p w14:paraId="50D7D6D8" w14:textId="76B51DDF" w:rsidR="00C00FD4" w:rsidRPr="00C00FD4" w:rsidRDefault="00C00FD4" w:rsidP="00C00FD4">
            <w:pPr>
              <w:pStyle w:val="ListeParagraf"/>
              <w:ind w:left="360"/>
              <w:jc w:val="both"/>
              <w:rPr>
                <w:rFonts w:ascii="Times New Roman" w:eastAsia="Times New Roman" w:hAnsi="Times New Roman" w:cs="Times New Roman"/>
                <w:bCs/>
                <w:i/>
                <w:iCs/>
              </w:rPr>
            </w:pPr>
            <w:proofErr w:type="spellStart"/>
            <w:r w:rsidRPr="00C00FD4">
              <w:rPr>
                <w:rFonts w:ascii="Times New Roman" w:eastAsia="Times New Roman" w:hAnsi="Times New Roman" w:cs="Times New Roman"/>
                <w:bCs/>
                <w:i/>
                <w:iCs/>
              </w:rPr>
              <w:t>Other</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Religious-literary</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Genres</w:t>
            </w:r>
            <w:proofErr w:type="spellEnd"/>
            <w:r w:rsidRPr="00C00FD4">
              <w:rPr>
                <w:rFonts w:ascii="Times New Roman" w:eastAsia="Times New Roman" w:hAnsi="Times New Roman" w:cs="Times New Roman"/>
                <w:bCs/>
                <w:i/>
                <w:iCs/>
              </w:rPr>
              <w:t xml:space="preserve"> in </w:t>
            </w:r>
            <w:proofErr w:type="spellStart"/>
            <w:r w:rsidRPr="00C00FD4">
              <w:rPr>
                <w:rFonts w:ascii="Times New Roman" w:eastAsia="Times New Roman" w:hAnsi="Times New Roman" w:cs="Times New Roman"/>
                <w:bCs/>
                <w:i/>
                <w:iCs/>
              </w:rPr>
              <w:t>Turkish-Islamic</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Literature</w:t>
            </w:r>
            <w:proofErr w:type="spellEnd"/>
          </w:p>
        </w:tc>
        <w:tc>
          <w:tcPr>
            <w:tcW w:w="3555" w:type="dxa"/>
            <w:shd w:val="clear" w:color="auto" w:fill="FFFFFF"/>
            <w:vAlign w:val="center"/>
          </w:tcPr>
          <w:p w14:paraId="65D50DF3"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Allah ile ilgili türler olan </w:t>
            </w:r>
            <w:proofErr w:type="spellStart"/>
            <w:r w:rsidRPr="00C1676D">
              <w:rPr>
                <w:rFonts w:ascii="Times New Roman" w:eastAsia="Times New Roman" w:hAnsi="Times New Roman" w:cs="Times New Roman"/>
                <w:b/>
              </w:rPr>
              <w:t>münâcât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ilâhî, nefes, devriye, şathiye gibi türleri öğrenmek ve ayırt etme becerisi kazanırlar.</w:t>
            </w:r>
            <w:r w:rsidRPr="00C1676D">
              <w:rPr>
                <w:rFonts w:ascii="Times New Roman" w:eastAsia="Times New Roman" w:hAnsi="Times New Roman" w:cs="Times New Roman"/>
                <w:b/>
              </w:rPr>
              <w:tab/>
            </w:r>
          </w:p>
          <w:p w14:paraId="035A042C" w14:textId="39851731"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05331">
              <w:rPr>
                <w:rFonts w:ascii="Times New Roman" w:eastAsia="Times New Roman" w:hAnsi="Times New Roman" w:cs="Times New Roman"/>
                <w:bCs/>
                <w:i/>
                <w:iCs/>
              </w:rPr>
              <w:lastRenderedPageBreak/>
              <w:t>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our</w:t>
            </w:r>
            <w:proofErr w:type="spellEnd"/>
            <w:r w:rsidRPr="00405331">
              <w:rPr>
                <w:rFonts w:ascii="Times New Roman" w:eastAsia="Times New Roman" w:hAnsi="Times New Roman" w:cs="Times New Roman"/>
                <w:bCs/>
                <w:i/>
                <w:iCs/>
              </w:rPr>
              <w:t xml:space="preserve">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gain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ability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genres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such</w:t>
            </w:r>
            <w:proofErr w:type="spellEnd"/>
            <w:r w:rsidRPr="00405331">
              <w:rPr>
                <w:rFonts w:ascii="Times New Roman" w:eastAsia="Times New Roman" w:hAnsi="Times New Roman" w:cs="Times New Roman"/>
                <w:bCs/>
                <w:i/>
                <w:iCs/>
              </w:rPr>
              <w:t xml:space="preserve"> as Allah, </w:t>
            </w:r>
            <w:proofErr w:type="spellStart"/>
            <w:r w:rsidRPr="00405331">
              <w:rPr>
                <w:rFonts w:ascii="Times New Roman" w:eastAsia="Times New Roman" w:hAnsi="Times New Roman" w:cs="Times New Roman"/>
                <w:bCs/>
                <w:i/>
                <w:iCs/>
              </w:rPr>
              <w:t>monotheism</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divine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breathing</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patrol</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shathiye</w:t>
            </w:r>
            <w:proofErr w:type="spellEnd"/>
            <w:r w:rsidRPr="00405331">
              <w:rPr>
                <w:rFonts w:ascii="Times New Roman" w:eastAsia="Times New Roman" w:hAnsi="Times New Roman" w:cs="Times New Roman"/>
                <w:bCs/>
                <w:i/>
                <w:iCs/>
              </w:rPr>
              <w:t>.</w:t>
            </w:r>
          </w:p>
        </w:tc>
      </w:tr>
      <w:tr w:rsidR="00C00FD4" w:rsidRPr="00C1676D" w14:paraId="53FD178E" w14:textId="77777777">
        <w:trPr>
          <w:trHeight w:val="186"/>
          <w:jc w:val="center"/>
        </w:trPr>
        <w:tc>
          <w:tcPr>
            <w:tcW w:w="1710" w:type="dxa"/>
            <w:vMerge/>
            <w:shd w:val="clear" w:color="auto" w:fill="FFFFFF"/>
            <w:vAlign w:val="center"/>
          </w:tcPr>
          <w:p w14:paraId="6322C9AC"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9FB8A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7BD176"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1F59D5"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C6228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27B9A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0A64C8" w14:textId="77777777" w:rsidR="00C00FD4" w:rsidRPr="00C1676D" w:rsidRDefault="00C00FD4" w:rsidP="00C00FD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75F3C63" w14:textId="42131532" w:rsidR="00C00FD4" w:rsidRPr="00862B5C" w:rsidRDefault="00C00FD4">
            <w:pPr>
              <w:pStyle w:val="ListeParagraf"/>
              <w:numPr>
                <w:ilvl w:val="0"/>
                <w:numId w:val="9"/>
              </w:numPr>
              <w:jc w:val="both"/>
              <w:rPr>
                <w:rFonts w:ascii="Times New Roman" w:eastAsia="Times New Roman" w:hAnsi="Times New Roman" w:cs="Times New Roman"/>
                <w:b/>
              </w:rPr>
            </w:pPr>
            <w:r w:rsidRPr="00862B5C">
              <w:rPr>
                <w:rFonts w:ascii="Times New Roman" w:eastAsia="Times New Roman" w:hAnsi="Times New Roman" w:cs="Times New Roman"/>
                <w:b/>
              </w:rPr>
              <w:t>Türk İslam Edebiyatında Diğer Dinî-edebî Türler</w:t>
            </w:r>
            <w:r w:rsidRPr="00862B5C">
              <w:rPr>
                <w:rFonts w:ascii="Times New Roman" w:eastAsia="Times New Roman" w:hAnsi="Times New Roman" w:cs="Times New Roman"/>
                <w:b/>
              </w:rPr>
              <w:tab/>
            </w:r>
          </w:p>
          <w:p w14:paraId="0CC92526" w14:textId="4A3DFEA7" w:rsidR="00C00FD4" w:rsidRPr="00C00FD4" w:rsidRDefault="00C00FD4" w:rsidP="00C00FD4">
            <w:pPr>
              <w:pStyle w:val="ListeParagraf"/>
              <w:ind w:left="360"/>
              <w:jc w:val="both"/>
              <w:rPr>
                <w:rFonts w:ascii="Times New Roman" w:eastAsia="Times New Roman" w:hAnsi="Times New Roman" w:cs="Times New Roman"/>
                <w:bCs/>
                <w:i/>
                <w:iCs/>
              </w:rPr>
            </w:pPr>
            <w:proofErr w:type="spellStart"/>
            <w:r w:rsidRPr="00C00FD4">
              <w:rPr>
                <w:rFonts w:ascii="Times New Roman" w:eastAsia="Times New Roman" w:hAnsi="Times New Roman" w:cs="Times New Roman"/>
                <w:bCs/>
                <w:i/>
                <w:iCs/>
              </w:rPr>
              <w:t>Other</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Religious-literary</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Genres</w:t>
            </w:r>
            <w:proofErr w:type="spellEnd"/>
            <w:r w:rsidRPr="00C00FD4">
              <w:rPr>
                <w:rFonts w:ascii="Times New Roman" w:eastAsia="Times New Roman" w:hAnsi="Times New Roman" w:cs="Times New Roman"/>
                <w:bCs/>
                <w:i/>
                <w:iCs/>
              </w:rPr>
              <w:t xml:space="preserve"> in </w:t>
            </w:r>
            <w:proofErr w:type="spellStart"/>
            <w:r w:rsidRPr="00C00FD4">
              <w:rPr>
                <w:rFonts w:ascii="Times New Roman" w:eastAsia="Times New Roman" w:hAnsi="Times New Roman" w:cs="Times New Roman"/>
                <w:bCs/>
                <w:i/>
                <w:iCs/>
              </w:rPr>
              <w:t>Turkish-Islamic</w:t>
            </w:r>
            <w:proofErr w:type="spellEnd"/>
            <w:r w:rsidRPr="00C00FD4">
              <w:rPr>
                <w:rFonts w:ascii="Times New Roman" w:eastAsia="Times New Roman" w:hAnsi="Times New Roman" w:cs="Times New Roman"/>
                <w:bCs/>
                <w:i/>
                <w:iCs/>
              </w:rPr>
              <w:t xml:space="preserve"> </w:t>
            </w:r>
            <w:proofErr w:type="spellStart"/>
            <w:r w:rsidRPr="00C00FD4">
              <w:rPr>
                <w:rFonts w:ascii="Times New Roman" w:eastAsia="Times New Roman" w:hAnsi="Times New Roman" w:cs="Times New Roman"/>
                <w:bCs/>
                <w:i/>
                <w:iCs/>
              </w:rPr>
              <w:t>Literature</w:t>
            </w:r>
            <w:proofErr w:type="spellEnd"/>
          </w:p>
        </w:tc>
        <w:tc>
          <w:tcPr>
            <w:tcW w:w="3555" w:type="dxa"/>
            <w:shd w:val="clear" w:color="auto" w:fill="FFFFFF"/>
            <w:vAlign w:val="center"/>
          </w:tcPr>
          <w:p w14:paraId="41D78C91" w14:textId="77777777" w:rsidR="00C00FD4" w:rsidRDefault="00C00FD4" w:rsidP="00C00FD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peygamberle ilgili türler olan naat, </w:t>
            </w:r>
            <w:proofErr w:type="spellStart"/>
            <w:r w:rsidRPr="00C1676D">
              <w:rPr>
                <w:rFonts w:ascii="Times New Roman" w:eastAsia="Times New Roman" w:hAnsi="Times New Roman" w:cs="Times New Roman"/>
                <w:b/>
              </w:rPr>
              <w:t>mevlid</w:t>
            </w:r>
            <w:proofErr w:type="spellEnd"/>
            <w:r w:rsidRPr="00C1676D">
              <w:rPr>
                <w:rFonts w:ascii="Times New Roman" w:eastAsia="Times New Roman" w:hAnsi="Times New Roman" w:cs="Times New Roman"/>
                <w:b/>
              </w:rPr>
              <w:t>, hilye gibi türleri öğrenmek ve ayırt etme becerisi kazanırlar.</w:t>
            </w:r>
          </w:p>
          <w:p w14:paraId="1BA2EA24" w14:textId="05386162" w:rsidR="00C00FD4" w:rsidRPr="00C1676D" w:rsidRDefault="00C00FD4" w:rsidP="00C00FD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05331">
              <w:rPr>
                <w:rFonts w:ascii="Times New Roman" w:eastAsia="Times New Roman" w:hAnsi="Times New Roman" w:cs="Times New Roman"/>
                <w:bCs/>
                <w:i/>
                <w:iCs/>
              </w:rPr>
              <w:t>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Divan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Folk </w:t>
            </w:r>
            <w:proofErr w:type="spellStart"/>
            <w:r w:rsidRPr="00405331">
              <w:rPr>
                <w:rFonts w:ascii="Times New Roman" w:eastAsia="Times New Roman" w:hAnsi="Times New Roman" w:cs="Times New Roman"/>
                <w:bCs/>
                <w:i/>
                <w:iCs/>
              </w:rPr>
              <w:t>Literature</w:t>
            </w:r>
            <w:proofErr w:type="spellEnd"/>
            <w:r w:rsidRPr="00405331">
              <w:rPr>
                <w:rFonts w:ascii="Times New Roman" w:eastAsia="Times New Roman" w:hAnsi="Times New Roman" w:cs="Times New Roman"/>
                <w:bCs/>
                <w:i/>
                <w:iCs/>
              </w:rPr>
              <w:t xml:space="preserve">, they </w:t>
            </w:r>
            <w:proofErr w:type="spellStart"/>
            <w:r w:rsidRPr="00405331">
              <w:rPr>
                <w:rFonts w:ascii="Times New Roman" w:eastAsia="Times New Roman" w:hAnsi="Times New Roman" w:cs="Times New Roman"/>
                <w:bCs/>
                <w:i/>
                <w:iCs/>
              </w:rPr>
              <w:t>gain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ability</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to</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learn</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distinguish</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the</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genres</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such</w:t>
            </w:r>
            <w:proofErr w:type="spellEnd"/>
            <w:r w:rsidRPr="00405331">
              <w:rPr>
                <w:rFonts w:ascii="Times New Roman" w:eastAsia="Times New Roman" w:hAnsi="Times New Roman" w:cs="Times New Roman"/>
                <w:bCs/>
                <w:i/>
                <w:iCs/>
              </w:rPr>
              <w:t xml:space="preserve"> as naat, </w:t>
            </w:r>
            <w:proofErr w:type="spellStart"/>
            <w:r w:rsidRPr="00405331">
              <w:rPr>
                <w:rFonts w:ascii="Times New Roman" w:eastAsia="Times New Roman" w:hAnsi="Times New Roman" w:cs="Times New Roman"/>
                <w:bCs/>
                <w:i/>
                <w:iCs/>
              </w:rPr>
              <w:t>mevlid</w:t>
            </w:r>
            <w:proofErr w:type="spellEnd"/>
            <w:r w:rsidRPr="00405331">
              <w:rPr>
                <w:rFonts w:ascii="Times New Roman" w:eastAsia="Times New Roman" w:hAnsi="Times New Roman" w:cs="Times New Roman"/>
                <w:bCs/>
                <w:i/>
                <w:iCs/>
              </w:rPr>
              <w:t xml:space="preserve"> </w:t>
            </w:r>
            <w:proofErr w:type="spellStart"/>
            <w:r w:rsidRPr="00405331">
              <w:rPr>
                <w:rFonts w:ascii="Times New Roman" w:eastAsia="Times New Roman" w:hAnsi="Times New Roman" w:cs="Times New Roman"/>
                <w:bCs/>
                <w:i/>
                <w:iCs/>
              </w:rPr>
              <w:t>and</w:t>
            </w:r>
            <w:proofErr w:type="spellEnd"/>
            <w:r w:rsidRPr="00405331">
              <w:rPr>
                <w:rFonts w:ascii="Times New Roman" w:eastAsia="Times New Roman" w:hAnsi="Times New Roman" w:cs="Times New Roman"/>
                <w:bCs/>
                <w:i/>
                <w:iCs/>
              </w:rPr>
              <w:t xml:space="preserve"> hilye.</w:t>
            </w:r>
          </w:p>
        </w:tc>
      </w:tr>
      <w:tr w:rsidR="00A32939" w:rsidRPr="00C1676D" w14:paraId="7E807998" w14:textId="77777777">
        <w:trPr>
          <w:trHeight w:val="306"/>
          <w:jc w:val="center"/>
        </w:trPr>
        <w:tc>
          <w:tcPr>
            <w:tcW w:w="1710" w:type="dxa"/>
            <w:vMerge w:val="restart"/>
            <w:shd w:val="clear" w:color="auto" w:fill="FFFFFF"/>
            <w:vAlign w:val="center"/>
          </w:tcPr>
          <w:p w14:paraId="2F7D906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271112101</w:t>
            </w:r>
          </w:p>
        </w:tc>
        <w:tc>
          <w:tcPr>
            <w:tcW w:w="3495" w:type="dxa"/>
            <w:vMerge w:val="restart"/>
            <w:shd w:val="clear" w:color="auto" w:fill="FFFFFF"/>
            <w:vAlign w:val="center"/>
          </w:tcPr>
          <w:p w14:paraId="7F1AB0B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II</w:t>
            </w:r>
          </w:p>
          <w:p w14:paraId="3DFB2843"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674477D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585" w:type="dxa"/>
            <w:vMerge w:val="restart"/>
            <w:shd w:val="clear" w:color="auto" w:fill="FFFFFF"/>
            <w:vAlign w:val="center"/>
          </w:tcPr>
          <w:p w14:paraId="48B75E3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3DA5F9E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237228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D7A5FD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ABAA900"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35F210F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2825EED"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3BBA7E7" w14:textId="77777777">
        <w:trPr>
          <w:trHeight w:val="765"/>
          <w:jc w:val="center"/>
        </w:trPr>
        <w:tc>
          <w:tcPr>
            <w:tcW w:w="1710" w:type="dxa"/>
            <w:vMerge/>
            <w:shd w:val="clear" w:color="auto" w:fill="FFFFFF"/>
            <w:vAlign w:val="center"/>
          </w:tcPr>
          <w:p w14:paraId="21C5B1B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83F3F6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D70134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FA17CB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13A492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416355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308228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A21F83A"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Kur’an’ın yüzünden okunmasını, dersin tanımında yer alan sure ve duaların ezberlenmesini sağlamak, temel tecvit bilgisini vermek ve bunları uygulamaktır.</w:t>
            </w:r>
          </w:p>
          <w:p w14:paraId="743C98B7"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ensure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mushaf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prayers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included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tajwid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w:t>
            </w:r>
          </w:p>
        </w:tc>
      </w:tr>
      <w:tr w:rsidR="00A32939" w:rsidRPr="00C1676D" w14:paraId="40C60BC6" w14:textId="77777777">
        <w:trPr>
          <w:trHeight w:val="186"/>
          <w:jc w:val="center"/>
        </w:trPr>
        <w:tc>
          <w:tcPr>
            <w:tcW w:w="1710" w:type="dxa"/>
            <w:vMerge/>
            <w:shd w:val="clear" w:color="auto" w:fill="FFFFFF"/>
            <w:vAlign w:val="center"/>
          </w:tcPr>
          <w:p w14:paraId="612539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C2896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C1B77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4C4F7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367BA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D7163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207D6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1C5831A"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14334A6"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A47714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1D0C299"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E714F83" w14:textId="77777777">
        <w:trPr>
          <w:trHeight w:val="186"/>
          <w:jc w:val="center"/>
        </w:trPr>
        <w:tc>
          <w:tcPr>
            <w:tcW w:w="1710" w:type="dxa"/>
            <w:vMerge/>
            <w:shd w:val="clear" w:color="auto" w:fill="FFFFFF"/>
            <w:vAlign w:val="center"/>
          </w:tcPr>
          <w:p w14:paraId="08BE7A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E6E93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32F09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E98CC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6DAE3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64C03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D3156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8CF2B69" w14:textId="5CC4A04C" w:rsidR="00A32939" w:rsidRPr="00862B5C" w:rsidRDefault="00717D4D">
            <w:pPr>
              <w:pStyle w:val="ListeParagraf"/>
              <w:numPr>
                <w:ilvl w:val="0"/>
                <w:numId w:val="19"/>
              </w:numPr>
              <w:jc w:val="both"/>
              <w:rPr>
                <w:rFonts w:ascii="Times New Roman" w:eastAsia="Times New Roman" w:hAnsi="Times New Roman" w:cs="Times New Roman"/>
                <w:b/>
              </w:rPr>
            </w:pPr>
            <w:proofErr w:type="spellStart"/>
            <w:r w:rsidRPr="00862B5C">
              <w:rPr>
                <w:rFonts w:ascii="Times New Roman" w:eastAsia="Times New Roman" w:hAnsi="Times New Roman" w:cs="Times New Roman"/>
                <w:b/>
              </w:rPr>
              <w:t>İzhar’a</w:t>
            </w:r>
            <w:proofErr w:type="spellEnd"/>
            <w:r w:rsidRPr="00862B5C">
              <w:rPr>
                <w:rFonts w:ascii="Times New Roman" w:eastAsia="Times New Roman" w:hAnsi="Times New Roman" w:cs="Times New Roman"/>
                <w:b/>
              </w:rPr>
              <w:t xml:space="preserve"> kadar </w:t>
            </w:r>
            <w:proofErr w:type="spellStart"/>
            <w:r w:rsidRPr="00862B5C">
              <w:rPr>
                <w:rFonts w:ascii="Times New Roman" w:eastAsia="Times New Roman" w:hAnsi="Times New Roman" w:cs="Times New Roman"/>
                <w:b/>
              </w:rPr>
              <w:t>tecvid</w:t>
            </w:r>
            <w:proofErr w:type="spellEnd"/>
            <w:r w:rsidRPr="00862B5C">
              <w:rPr>
                <w:rFonts w:ascii="Times New Roman" w:eastAsia="Times New Roman" w:hAnsi="Times New Roman" w:cs="Times New Roman"/>
                <w:b/>
              </w:rPr>
              <w:t xml:space="preserve"> konularının tekrarı. Ezber: Bakara 152-157. arası. Yüzünden: 81-86. sayfalar arası.       </w:t>
            </w:r>
            <w:r w:rsidRPr="00862B5C">
              <w:rPr>
                <w:rFonts w:ascii="Times New Roman" w:eastAsia="Times New Roman" w:hAnsi="Times New Roman" w:cs="Times New Roman"/>
                <w:b/>
              </w:rPr>
              <w:tab/>
            </w:r>
          </w:p>
          <w:p w14:paraId="2EC1319D" w14:textId="77777777" w:rsidR="00A32939" w:rsidRPr="00C1676D" w:rsidRDefault="00A32939">
            <w:pPr>
              <w:ind w:left="360"/>
              <w:jc w:val="both"/>
              <w:rPr>
                <w:rFonts w:ascii="Times New Roman" w:eastAsia="Times New Roman" w:hAnsi="Times New Roman" w:cs="Times New Roman"/>
                <w:b/>
              </w:rPr>
            </w:pPr>
          </w:p>
          <w:p w14:paraId="44991F0A" w14:textId="77777777" w:rsidR="00A32939" w:rsidRPr="00C1676D" w:rsidRDefault="00717D4D"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Repetition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approval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until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Izhar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Baccarat</w:t>
            </w:r>
            <w:proofErr w:type="spellEnd"/>
            <w:r w:rsidRPr="00C1676D">
              <w:rPr>
                <w:rFonts w:ascii="Times New Roman" w:eastAsia="Times New Roman" w:hAnsi="Times New Roman" w:cs="Times New Roman"/>
                <w:i/>
              </w:rPr>
              <w:t xml:space="preserve"> 152-157.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81-86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414895A7" w14:textId="77777777" w:rsidR="00A32939" w:rsidRPr="00C1676D" w:rsidRDefault="00717D4D">
            <w:pPr>
              <w:spacing w:before="240" w:after="24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lastRenderedPageBreak/>
              <w:t>Kalkale’ye</w:t>
            </w:r>
            <w:proofErr w:type="spellEnd"/>
            <w:r w:rsidRPr="00C1676D">
              <w:rPr>
                <w:rFonts w:ascii="Times New Roman" w:eastAsia="Times New Roman" w:hAnsi="Times New Roman" w:cs="Times New Roman"/>
                <w:b/>
              </w:rPr>
              <w:t xml:space="preserve"> kadar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konularını tekrarlar.  </w:t>
            </w:r>
            <w:r w:rsidRPr="00C1676D">
              <w:rPr>
                <w:rFonts w:ascii="Times New Roman" w:eastAsia="Times New Roman" w:hAnsi="Times New Roman" w:cs="Times New Roman"/>
                <w:b/>
              </w:rPr>
              <w:tab/>
            </w:r>
          </w:p>
          <w:p w14:paraId="18A20B66"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i/>
              </w:rPr>
              <w:lastRenderedPageBreak/>
              <w:t xml:space="preserve">He </w:t>
            </w:r>
            <w:proofErr w:type="spellStart"/>
            <w:r w:rsidRPr="00C1676D">
              <w:rPr>
                <w:rFonts w:ascii="Times New Roman" w:eastAsia="Times New Roman" w:hAnsi="Times New Roman" w:cs="Times New Roman"/>
                <w:i/>
              </w:rPr>
              <w:t>repeats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sanction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until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Kalkale</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p w14:paraId="1B9C18D4" w14:textId="77777777" w:rsidR="00A32939" w:rsidRPr="00C1676D" w:rsidRDefault="00A32939">
            <w:pPr>
              <w:pBdr>
                <w:top w:val="nil"/>
                <w:left w:val="nil"/>
                <w:bottom w:val="nil"/>
                <w:right w:val="nil"/>
                <w:between w:val="nil"/>
              </w:pBdr>
              <w:spacing w:after="160"/>
              <w:ind w:left="241"/>
              <w:jc w:val="both"/>
              <w:rPr>
                <w:rFonts w:ascii="Times New Roman" w:eastAsia="Times New Roman" w:hAnsi="Times New Roman" w:cs="Times New Roman"/>
                <w:b/>
              </w:rPr>
            </w:pPr>
          </w:p>
        </w:tc>
      </w:tr>
      <w:tr w:rsidR="00A32939" w:rsidRPr="00C1676D" w14:paraId="063454E1" w14:textId="77777777">
        <w:trPr>
          <w:trHeight w:val="186"/>
          <w:jc w:val="center"/>
        </w:trPr>
        <w:tc>
          <w:tcPr>
            <w:tcW w:w="1710" w:type="dxa"/>
            <w:vMerge/>
            <w:shd w:val="clear" w:color="auto" w:fill="FFFFFF"/>
            <w:vAlign w:val="center"/>
          </w:tcPr>
          <w:p w14:paraId="6C042D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761E4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8952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1EC2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0FDE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DEAA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3013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6DCC6C" w14:textId="3DCAA264" w:rsidR="00A32939" w:rsidRPr="00862B5C" w:rsidRDefault="00717D4D">
            <w:pPr>
              <w:pStyle w:val="ListeParagraf"/>
              <w:numPr>
                <w:ilvl w:val="0"/>
                <w:numId w:val="19"/>
              </w:numPr>
              <w:jc w:val="both"/>
              <w:rPr>
                <w:rFonts w:ascii="Times New Roman" w:eastAsia="Times New Roman" w:hAnsi="Times New Roman" w:cs="Times New Roman"/>
                <w:b/>
              </w:rPr>
            </w:pPr>
            <w:proofErr w:type="spellStart"/>
            <w:r w:rsidRPr="00862B5C">
              <w:rPr>
                <w:rFonts w:ascii="Times New Roman" w:eastAsia="Times New Roman" w:hAnsi="Times New Roman" w:cs="Times New Roman"/>
                <w:b/>
              </w:rPr>
              <w:t>Kalkale’ye</w:t>
            </w:r>
            <w:proofErr w:type="spellEnd"/>
            <w:r w:rsidRPr="00862B5C">
              <w:rPr>
                <w:rFonts w:ascii="Times New Roman" w:eastAsia="Times New Roman" w:hAnsi="Times New Roman" w:cs="Times New Roman"/>
                <w:b/>
              </w:rPr>
              <w:t xml:space="preserve"> kadar </w:t>
            </w:r>
            <w:proofErr w:type="spellStart"/>
            <w:r w:rsidRPr="00862B5C">
              <w:rPr>
                <w:rFonts w:ascii="Times New Roman" w:eastAsia="Times New Roman" w:hAnsi="Times New Roman" w:cs="Times New Roman"/>
                <w:b/>
              </w:rPr>
              <w:t>tecvid</w:t>
            </w:r>
            <w:proofErr w:type="spellEnd"/>
            <w:r w:rsidRPr="00862B5C">
              <w:rPr>
                <w:rFonts w:ascii="Times New Roman" w:eastAsia="Times New Roman" w:hAnsi="Times New Roman" w:cs="Times New Roman"/>
                <w:b/>
              </w:rPr>
              <w:t xml:space="preserve"> konularının tekrarı.</w:t>
            </w:r>
          </w:p>
          <w:p w14:paraId="2D482945" w14:textId="77777777" w:rsidR="00A32939" w:rsidRPr="00C1676D" w:rsidRDefault="00A32939">
            <w:pPr>
              <w:ind w:left="360"/>
              <w:jc w:val="both"/>
              <w:rPr>
                <w:rFonts w:ascii="Times New Roman" w:eastAsia="Times New Roman" w:hAnsi="Times New Roman" w:cs="Times New Roman"/>
                <w:b/>
              </w:rPr>
            </w:pPr>
          </w:p>
          <w:p w14:paraId="44641455"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Al-i </w:t>
            </w:r>
            <w:proofErr w:type="spellStart"/>
            <w:r w:rsidRPr="00C1676D">
              <w:rPr>
                <w:rFonts w:ascii="Times New Roman" w:eastAsia="Times New Roman" w:hAnsi="Times New Roman" w:cs="Times New Roman"/>
                <w:i/>
              </w:rPr>
              <w:t>Imran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beetween</w:t>
            </w:r>
            <w:proofErr w:type="spellEnd"/>
            <w:r w:rsidRPr="00C1676D">
              <w:rPr>
                <w:rFonts w:ascii="Times New Roman" w:eastAsia="Times New Roman" w:hAnsi="Times New Roman" w:cs="Times New Roman"/>
                <w:i/>
              </w:rPr>
              <w:t xml:space="preserve"> 190- 194.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87-92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i/>
              </w:rPr>
              <w:tab/>
            </w:r>
            <w:proofErr w:type="spellStart"/>
            <w:r w:rsidRPr="00C1676D">
              <w:rPr>
                <w:rFonts w:ascii="Times New Roman" w:eastAsia="Times New Roman" w:hAnsi="Times New Roman" w:cs="Times New Roman"/>
                <w:i/>
              </w:rPr>
              <w:t>Repetition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sanction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until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Calcale</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4E6CD9AB"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Kalkale’yi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Ra’nın</w:t>
            </w:r>
            <w:proofErr w:type="spellEnd"/>
            <w:r w:rsidRPr="00C1676D">
              <w:rPr>
                <w:rFonts w:ascii="Times New Roman" w:eastAsia="Times New Roman" w:hAnsi="Times New Roman" w:cs="Times New Roman"/>
                <w:b/>
              </w:rPr>
              <w:t xml:space="preserve"> Hükümlerini, </w:t>
            </w:r>
            <w:proofErr w:type="spellStart"/>
            <w:r w:rsidRPr="00C1676D">
              <w:rPr>
                <w:rFonts w:ascii="Times New Roman" w:eastAsia="Times New Roman" w:hAnsi="Times New Roman" w:cs="Times New Roman"/>
                <w:b/>
              </w:rPr>
              <w:t>Lafzatullah’ı</w:t>
            </w:r>
            <w:proofErr w:type="spellEnd"/>
            <w:r w:rsidRPr="00C1676D">
              <w:rPr>
                <w:rFonts w:ascii="Times New Roman" w:eastAsia="Times New Roman" w:hAnsi="Times New Roman" w:cs="Times New Roman"/>
                <w:b/>
              </w:rPr>
              <w:t xml:space="preserve"> öğrenir, uygular. </w:t>
            </w:r>
          </w:p>
          <w:p w14:paraId="40E75854"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Kalkale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provisions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Lafzatullah</w:t>
            </w:r>
            <w:proofErr w:type="spellEnd"/>
            <w:r w:rsidRPr="00C1676D">
              <w:rPr>
                <w:rFonts w:ascii="Times New Roman" w:eastAsia="Times New Roman" w:hAnsi="Times New Roman" w:cs="Times New Roman"/>
                <w:i/>
              </w:rPr>
              <w:t>.</w:t>
            </w:r>
          </w:p>
        </w:tc>
      </w:tr>
      <w:tr w:rsidR="00A32939" w:rsidRPr="00C1676D" w14:paraId="523732C9" w14:textId="77777777">
        <w:trPr>
          <w:trHeight w:val="186"/>
          <w:jc w:val="center"/>
        </w:trPr>
        <w:tc>
          <w:tcPr>
            <w:tcW w:w="1710" w:type="dxa"/>
            <w:vMerge/>
            <w:shd w:val="clear" w:color="auto" w:fill="FFFFFF"/>
            <w:vAlign w:val="center"/>
          </w:tcPr>
          <w:p w14:paraId="20A8DE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671F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39E8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9F62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8171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EF00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0531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56CA39" w14:textId="61865D8A" w:rsidR="00A32939" w:rsidRPr="00862B5C" w:rsidRDefault="00717D4D">
            <w:pPr>
              <w:pStyle w:val="ListeParagraf"/>
              <w:numPr>
                <w:ilvl w:val="0"/>
                <w:numId w:val="19"/>
              </w:numPr>
              <w:jc w:val="both"/>
              <w:rPr>
                <w:rFonts w:ascii="Times New Roman" w:eastAsia="Times New Roman" w:hAnsi="Times New Roman" w:cs="Times New Roman"/>
                <w:b/>
              </w:rPr>
            </w:pPr>
            <w:proofErr w:type="spellStart"/>
            <w:r w:rsidRPr="00862B5C">
              <w:rPr>
                <w:rFonts w:ascii="Times New Roman" w:eastAsia="Times New Roman" w:hAnsi="Times New Roman" w:cs="Times New Roman"/>
                <w:b/>
              </w:rPr>
              <w:t>Kalkale</w:t>
            </w:r>
            <w:proofErr w:type="spellEnd"/>
            <w:r w:rsidRPr="00862B5C">
              <w:rPr>
                <w:rFonts w:ascii="Times New Roman" w:eastAsia="Times New Roman" w:hAnsi="Times New Roman" w:cs="Times New Roman"/>
                <w:b/>
              </w:rPr>
              <w:t xml:space="preserve">, </w:t>
            </w:r>
            <w:proofErr w:type="spellStart"/>
            <w:r w:rsidRPr="00862B5C">
              <w:rPr>
                <w:rFonts w:ascii="Times New Roman" w:eastAsia="Times New Roman" w:hAnsi="Times New Roman" w:cs="Times New Roman"/>
                <w:b/>
              </w:rPr>
              <w:t>Ra’nın</w:t>
            </w:r>
            <w:proofErr w:type="spellEnd"/>
            <w:r w:rsidRPr="00862B5C">
              <w:rPr>
                <w:rFonts w:ascii="Times New Roman" w:eastAsia="Times New Roman" w:hAnsi="Times New Roman" w:cs="Times New Roman"/>
                <w:b/>
              </w:rPr>
              <w:t xml:space="preserve"> Hükümleri. </w:t>
            </w:r>
            <w:proofErr w:type="spellStart"/>
            <w:proofErr w:type="gramStart"/>
            <w:r w:rsidRPr="00862B5C">
              <w:rPr>
                <w:rFonts w:ascii="Times New Roman" w:eastAsia="Times New Roman" w:hAnsi="Times New Roman" w:cs="Times New Roman"/>
                <w:b/>
              </w:rPr>
              <w:t>Ezber:Haşr</w:t>
            </w:r>
            <w:proofErr w:type="spellEnd"/>
            <w:proofErr w:type="gramEnd"/>
            <w:r w:rsidRPr="00862B5C">
              <w:rPr>
                <w:rFonts w:ascii="Times New Roman" w:eastAsia="Times New Roman" w:hAnsi="Times New Roman" w:cs="Times New Roman"/>
                <w:b/>
              </w:rPr>
              <w:t xml:space="preserve"> 21-24 arası. Yüzünden: 93-98.        </w:t>
            </w:r>
            <w:r w:rsidRPr="00862B5C">
              <w:rPr>
                <w:rFonts w:ascii="Times New Roman" w:eastAsia="Times New Roman" w:hAnsi="Times New Roman" w:cs="Times New Roman"/>
                <w:b/>
              </w:rPr>
              <w:tab/>
            </w:r>
          </w:p>
          <w:p w14:paraId="6B98A580"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Kalkale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Provisions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al-</w:t>
            </w:r>
            <w:proofErr w:type="spellStart"/>
            <w:r w:rsidRPr="00C1676D">
              <w:rPr>
                <w:rFonts w:ascii="Times New Roman" w:eastAsia="Times New Roman" w:hAnsi="Times New Roman" w:cs="Times New Roman"/>
                <w:i/>
              </w:rPr>
              <w:t>Hashr</w:t>
            </w:r>
            <w:proofErr w:type="spellEnd"/>
            <w:r w:rsidRPr="00C1676D">
              <w:rPr>
                <w:rFonts w:ascii="Times New Roman" w:eastAsia="Times New Roman" w:hAnsi="Times New Roman" w:cs="Times New Roman"/>
                <w:i/>
              </w:rPr>
              <w:t xml:space="preserve"> 21-24.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93-98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A121390"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Temsili okumayı ana hatlarıyla tanır. </w:t>
            </w:r>
            <w:r w:rsidRPr="00C1676D">
              <w:rPr>
                <w:rFonts w:ascii="Times New Roman" w:eastAsia="Times New Roman" w:hAnsi="Times New Roman" w:cs="Times New Roman"/>
                <w:b/>
              </w:rPr>
              <w:tab/>
            </w:r>
          </w:p>
          <w:p w14:paraId="02856318"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outlines</w:t>
            </w:r>
            <w:proofErr w:type="spellEnd"/>
            <w:r w:rsidRPr="00C1676D">
              <w:rPr>
                <w:rFonts w:ascii="Times New Roman" w:eastAsia="Times New Roman" w:hAnsi="Times New Roman" w:cs="Times New Roman"/>
                <w:i/>
              </w:rPr>
              <w:t>.</w:t>
            </w:r>
          </w:p>
        </w:tc>
      </w:tr>
      <w:tr w:rsidR="00A32939" w:rsidRPr="00C1676D" w14:paraId="7E49DEC4" w14:textId="77777777">
        <w:trPr>
          <w:trHeight w:val="186"/>
          <w:jc w:val="center"/>
        </w:trPr>
        <w:tc>
          <w:tcPr>
            <w:tcW w:w="1710" w:type="dxa"/>
            <w:vMerge/>
            <w:shd w:val="clear" w:color="auto" w:fill="FFFFFF"/>
            <w:vAlign w:val="center"/>
          </w:tcPr>
          <w:p w14:paraId="2AA423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E5BA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2077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9407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E2D4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ED1C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6E6C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4CF06F" w14:textId="7082D2A5" w:rsidR="00A32939" w:rsidRPr="00862B5C" w:rsidRDefault="00717D4D">
            <w:pPr>
              <w:pStyle w:val="ListeParagraf"/>
              <w:numPr>
                <w:ilvl w:val="0"/>
                <w:numId w:val="19"/>
              </w:numPr>
              <w:jc w:val="both"/>
              <w:rPr>
                <w:rFonts w:ascii="Times New Roman" w:eastAsia="Times New Roman" w:hAnsi="Times New Roman" w:cs="Times New Roman"/>
                <w:b/>
              </w:rPr>
            </w:pPr>
            <w:proofErr w:type="spellStart"/>
            <w:r w:rsidRPr="00862B5C">
              <w:rPr>
                <w:rFonts w:ascii="Times New Roman" w:eastAsia="Times New Roman" w:hAnsi="Times New Roman" w:cs="Times New Roman"/>
                <w:b/>
              </w:rPr>
              <w:t>Lafzatullah</w:t>
            </w:r>
            <w:proofErr w:type="spellEnd"/>
            <w:r w:rsidRPr="00862B5C">
              <w:rPr>
                <w:rFonts w:ascii="Times New Roman" w:eastAsia="Times New Roman" w:hAnsi="Times New Roman" w:cs="Times New Roman"/>
                <w:b/>
              </w:rPr>
              <w:t xml:space="preserve">, Zamir. Ezber: Bakara 255. Yüzünden: 99-104 sayfa arası.    </w:t>
            </w:r>
          </w:p>
          <w:p w14:paraId="52B0C843" w14:textId="77777777" w:rsidR="00A32939" w:rsidRPr="00C1676D" w:rsidRDefault="00A32939">
            <w:pPr>
              <w:ind w:left="360"/>
              <w:jc w:val="both"/>
              <w:rPr>
                <w:rFonts w:ascii="Times New Roman" w:eastAsia="Times New Roman" w:hAnsi="Times New Roman" w:cs="Times New Roman"/>
                <w:b/>
              </w:rPr>
            </w:pPr>
          </w:p>
          <w:p w14:paraId="62FF8895" w14:textId="77777777" w:rsidR="00A32939" w:rsidRPr="00C1676D" w:rsidRDefault="00717D4D">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Allah </w:t>
            </w:r>
            <w:proofErr w:type="spellStart"/>
            <w:r w:rsidRPr="00C1676D">
              <w:rPr>
                <w:rFonts w:ascii="Times New Roman" w:eastAsia="Times New Roman" w:hAnsi="Times New Roman" w:cs="Times New Roman"/>
                <w:i/>
              </w:rPr>
              <w:t>word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Baccarat</w:t>
            </w:r>
            <w:proofErr w:type="spellEnd"/>
            <w:r w:rsidRPr="00C1676D">
              <w:rPr>
                <w:rFonts w:ascii="Times New Roman" w:eastAsia="Times New Roman" w:hAnsi="Times New Roman" w:cs="Times New Roman"/>
                <w:i/>
              </w:rPr>
              <w:t xml:space="preserve"> 255.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99-104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00279898"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Zamir, Sekte, Vasıl, Vakıf hükümlerini öğrenir, uygular.       </w:t>
            </w:r>
            <w:r w:rsidRPr="00C1676D">
              <w:rPr>
                <w:rFonts w:ascii="Times New Roman" w:eastAsia="Times New Roman" w:hAnsi="Times New Roman" w:cs="Times New Roman"/>
                <w:b/>
              </w:rPr>
              <w:tab/>
            </w:r>
          </w:p>
          <w:p w14:paraId="0A15B83E"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Pronoun</w:t>
            </w:r>
            <w:proofErr w:type="spellEnd"/>
            <w:r w:rsidRPr="00C1676D">
              <w:rPr>
                <w:rFonts w:ascii="Times New Roman" w:eastAsia="Times New Roman" w:hAnsi="Times New Roman" w:cs="Times New Roman"/>
                <w:i/>
              </w:rPr>
              <w:t xml:space="preserve">, Sekte, At,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provisions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Foundation,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w:t>
            </w:r>
          </w:p>
        </w:tc>
      </w:tr>
      <w:tr w:rsidR="00A32939" w:rsidRPr="00C1676D" w14:paraId="420D17A5" w14:textId="77777777">
        <w:trPr>
          <w:trHeight w:val="186"/>
          <w:jc w:val="center"/>
        </w:trPr>
        <w:tc>
          <w:tcPr>
            <w:tcW w:w="1710" w:type="dxa"/>
            <w:vMerge/>
            <w:shd w:val="clear" w:color="auto" w:fill="FFFFFF"/>
            <w:vAlign w:val="center"/>
          </w:tcPr>
          <w:p w14:paraId="72F3EE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2183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B77B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F9F1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BF2F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7AFC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410A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325778" w14:textId="6D0AAEEF" w:rsidR="00A32939" w:rsidRPr="00862B5C" w:rsidRDefault="00717D4D">
            <w:pPr>
              <w:pStyle w:val="ListeParagraf"/>
              <w:numPr>
                <w:ilvl w:val="0"/>
                <w:numId w:val="19"/>
              </w:numPr>
              <w:jc w:val="both"/>
              <w:rPr>
                <w:rFonts w:ascii="Times New Roman" w:eastAsia="Times New Roman" w:hAnsi="Times New Roman" w:cs="Times New Roman"/>
                <w:b/>
              </w:rPr>
            </w:pPr>
            <w:r w:rsidRPr="00862B5C">
              <w:rPr>
                <w:rFonts w:ascii="Times New Roman" w:eastAsia="Times New Roman" w:hAnsi="Times New Roman" w:cs="Times New Roman"/>
                <w:b/>
              </w:rPr>
              <w:t xml:space="preserve">Sekte. </w:t>
            </w:r>
            <w:proofErr w:type="spellStart"/>
            <w:proofErr w:type="gramStart"/>
            <w:r w:rsidRPr="00862B5C">
              <w:rPr>
                <w:rFonts w:ascii="Times New Roman" w:eastAsia="Times New Roman" w:hAnsi="Times New Roman" w:cs="Times New Roman"/>
                <w:b/>
              </w:rPr>
              <w:t>Ezber:Bakara</w:t>
            </w:r>
            <w:proofErr w:type="spellEnd"/>
            <w:proofErr w:type="gramEnd"/>
            <w:r w:rsidRPr="00862B5C">
              <w:rPr>
                <w:rFonts w:ascii="Times New Roman" w:eastAsia="Times New Roman" w:hAnsi="Times New Roman" w:cs="Times New Roman"/>
                <w:b/>
              </w:rPr>
              <w:t xml:space="preserve"> 285-286. Yüzünden: 105-110.    </w:t>
            </w:r>
            <w:r w:rsidRPr="00862B5C">
              <w:rPr>
                <w:rFonts w:ascii="Times New Roman" w:eastAsia="Times New Roman" w:hAnsi="Times New Roman" w:cs="Times New Roman"/>
                <w:b/>
              </w:rPr>
              <w:tab/>
            </w:r>
          </w:p>
          <w:p w14:paraId="41526EDC" w14:textId="77777777" w:rsidR="00A32939" w:rsidRPr="00C1676D" w:rsidRDefault="00A32939">
            <w:pPr>
              <w:ind w:left="360"/>
              <w:jc w:val="both"/>
              <w:rPr>
                <w:rFonts w:ascii="Times New Roman" w:eastAsia="Times New Roman" w:hAnsi="Times New Roman" w:cs="Times New Roman"/>
                <w:b/>
              </w:rPr>
            </w:pPr>
          </w:p>
          <w:p w14:paraId="1273C6B7"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Standstill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Baccarat</w:t>
            </w:r>
            <w:proofErr w:type="spellEnd"/>
            <w:r w:rsidRPr="00C1676D">
              <w:rPr>
                <w:rFonts w:ascii="Times New Roman" w:eastAsia="Times New Roman" w:hAnsi="Times New Roman" w:cs="Times New Roman"/>
                <w:i/>
              </w:rPr>
              <w:t xml:space="preserve">: 285-286.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105-110pages.</w:t>
            </w:r>
          </w:p>
        </w:tc>
        <w:tc>
          <w:tcPr>
            <w:tcW w:w="3555" w:type="dxa"/>
            <w:shd w:val="clear" w:color="auto" w:fill="FFFFFF"/>
            <w:vAlign w:val="center"/>
          </w:tcPr>
          <w:p w14:paraId="7E9B1752"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Tilavet secdesini öğrenir,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yapar.      </w:t>
            </w:r>
          </w:p>
          <w:p w14:paraId="1EDA9183"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prostration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Tajweed</w:t>
            </w:r>
            <w:proofErr w:type="spellEnd"/>
            <w:r w:rsidRPr="00C1676D">
              <w:rPr>
                <w:rFonts w:ascii="Times New Roman" w:eastAsia="Times New Roman" w:hAnsi="Times New Roman" w:cs="Times New Roman"/>
                <w:i/>
              </w:rPr>
              <w:t>.</w:t>
            </w:r>
          </w:p>
        </w:tc>
      </w:tr>
      <w:tr w:rsidR="00A32939" w:rsidRPr="00C1676D" w14:paraId="0280DA3C" w14:textId="77777777">
        <w:trPr>
          <w:trHeight w:val="186"/>
          <w:jc w:val="center"/>
        </w:trPr>
        <w:tc>
          <w:tcPr>
            <w:tcW w:w="1710" w:type="dxa"/>
            <w:vMerge/>
            <w:shd w:val="clear" w:color="auto" w:fill="FFFFFF"/>
            <w:vAlign w:val="center"/>
          </w:tcPr>
          <w:p w14:paraId="0B50F2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77D9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E8C8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5A1F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849F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F618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0D8B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AF3F18" w14:textId="52534685" w:rsidR="00A32939" w:rsidRPr="00862B5C" w:rsidRDefault="00717D4D">
            <w:pPr>
              <w:pStyle w:val="ListeParagraf"/>
              <w:numPr>
                <w:ilvl w:val="0"/>
                <w:numId w:val="19"/>
              </w:numPr>
              <w:jc w:val="both"/>
              <w:rPr>
                <w:rFonts w:ascii="Times New Roman" w:eastAsia="Times New Roman" w:hAnsi="Times New Roman" w:cs="Times New Roman"/>
                <w:b/>
              </w:rPr>
            </w:pPr>
            <w:r w:rsidRPr="00862B5C">
              <w:rPr>
                <w:rFonts w:ascii="Times New Roman" w:eastAsia="Times New Roman" w:hAnsi="Times New Roman" w:cs="Times New Roman"/>
                <w:b/>
              </w:rPr>
              <w:t xml:space="preserve">Vasıl. Ezber: Şems. Yüzünden: 111-116.       </w:t>
            </w:r>
            <w:r w:rsidRPr="00862B5C">
              <w:rPr>
                <w:rFonts w:ascii="Times New Roman" w:eastAsia="Times New Roman" w:hAnsi="Times New Roman" w:cs="Times New Roman"/>
                <w:b/>
              </w:rPr>
              <w:tab/>
            </w:r>
          </w:p>
          <w:p w14:paraId="72144F43" w14:textId="77777777" w:rsidR="00A32939" w:rsidRPr="00C1676D" w:rsidRDefault="00A32939">
            <w:pPr>
              <w:ind w:left="360"/>
              <w:jc w:val="both"/>
              <w:rPr>
                <w:rFonts w:ascii="Times New Roman" w:eastAsia="Times New Roman" w:hAnsi="Times New Roman" w:cs="Times New Roman"/>
                <w:b/>
              </w:rPr>
            </w:pPr>
          </w:p>
          <w:p w14:paraId="1031AB7D"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Transition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Shams</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111-116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C8C8E7C"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Bakara 152-157. arasını, </w:t>
            </w:r>
            <w:proofErr w:type="spellStart"/>
            <w:r w:rsidRPr="00C1676D">
              <w:rPr>
                <w:rFonts w:ascii="Times New Roman" w:eastAsia="Times New Roman" w:hAnsi="Times New Roman" w:cs="Times New Roman"/>
                <w:b/>
              </w:rPr>
              <w:t>Âl</w:t>
            </w:r>
            <w:proofErr w:type="spellEnd"/>
            <w:r w:rsidRPr="00C1676D">
              <w:rPr>
                <w:rFonts w:ascii="Times New Roman" w:eastAsia="Times New Roman" w:hAnsi="Times New Roman" w:cs="Times New Roman"/>
                <w:b/>
              </w:rPr>
              <w:t xml:space="preserve">-i İmran 190-194 arasını, </w:t>
            </w:r>
            <w:proofErr w:type="spellStart"/>
            <w:r w:rsidRPr="00C1676D">
              <w:rPr>
                <w:rFonts w:ascii="Times New Roman" w:eastAsia="Times New Roman" w:hAnsi="Times New Roman" w:cs="Times New Roman"/>
                <w:b/>
              </w:rPr>
              <w:t>Haşr</w:t>
            </w:r>
            <w:proofErr w:type="spellEnd"/>
            <w:r w:rsidRPr="00C1676D">
              <w:rPr>
                <w:rFonts w:ascii="Times New Roman" w:eastAsia="Times New Roman" w:hAnsi="Times New Roman" w:cs="Times New Roman"/>
                <w:b/>
              </w:rPr>
              <w:t xml:space="preserve"> 21-24 arasını, Bakara 255’i, Bakara 285-286’yı, Şems, </w:t>
            </w:r>
            <w:proofErr w:type="spellStart"/>
            <w:r w:rsidRPr="00C1676D">
              <w:rPr>
                <w:rFonts w:ascii="Times New Roman" w:eastAsia="Times New Roman" w:hAnsi="Times New Roman" w:cs="Times New Roman"/>
                <w:b/>
              </w:rPr>
              <w:t>Leyl</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Nebe</w:t>
            </w:r>
            <w:proofErr w:type="spellEnd"/>
            <w:r w:rsidRPr="00C1676D">
              <w:rPr>
                <w:rFonts w:ascii="Times New Roman" w:eastAsia="Times New Roman" w:hAnsi="Times New Roman" w:cs="Times New Roman"/>
                <w:b/>
              </w:rPr>
              <w:t xml:space="preserve"> ve Mülk surelerini ezberler.       </w:t>
            </w:r>
            <w:r w:rsidRPr="00C1676D">
              <w:rPr>
                <w:rFonts w:ascii="Times New Roman" w:eastAsia="Times New Roman" w:hAnsi="Times New Roman" w:cs="Times New Roman"/>
                <w:b/>
              </w:rPr>
              <w:tab/>
            </w:r>
          </w:p>
          <w:p w14:paraId="17430E1B"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Baccarat</w:t>
            </w:r>
            <w:proofErr w:type="spellEnd"/>
            <w:r w:rsidRPr="00C1676D">
              <w:rPr>
                <w:rFonts w:ascii="Times New Roman" w:eastAsia="Times New Roman" w:hAnsi="Times New Roman" w:cs="Times New Roman"/>
                <w:i/>
              </w:rPr>
              <w:t xml:space="preserve"> 152-157.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190194, </w:t>
            </w:r>
            <w:proofErr w:type="spellStart"/>
            <w:r w:rsidRPr="00C1676D">
              <w:rPr>
                <w:rFonts w:ascii="Times New Roman" w:eastAsia="Times New Roman" w:hAnsi="Times New Roman" w:cs="Times New Roman"/>
                <w:i/>
              </w:rPr>
              <w:t>Hasr</w:t>
            </w:r>
            <w:proofErr w:type="spellEnd"/>
            <w:r w:rsidRPr="00C1676D">
              <w:rPr>
                <w:rFonts w:ascii="Times New Roman" w:eastAsia="Times New Roman" w:hAnsi="Times New Roman" w:cs="Times New Roman"/>
                <w:i/>
              </w:rPr>
              <w:t xml:space="preserve"> 21-24, </w:t>
            </w:r>
            <w:proofErr w:type="spellStart"/>
            <w:r w:rsidRPr="00C1676D">
              <w:rPr>
                <w:rFonts w:ascii="Times New Roman" w:eastAsia="Times New Roman" w:hAnsi="Times New Roman" w:cs="Times New Roman"/>
                <w:i/>
              </w:rPr>
              <w:t>Baccarat</w:t>
            </w:r>
            <w:proofErr w:type="spellEnd"/>
            <w:r w:rsidRPr="00C1676D">
              <w:rPr>
                <w:rFonts w:ascii="Times New Roman" w:eastAsia="Times New Roman" w:hAnsi="Times New Roman" w:cs="Times New Roman"/>
                <w:i/>
              </w:rPr>
              <w:t xml:space="preserve"> 255, Bakara 285-286, </w:t>
            </w:r>
            <w:proofErr w:type="spellStart"/>
            <w:r w:rsidRPr="00C1676D">
              <w:rPr>
                <w:rFonts w:ascii="Times New Roman" w:eastAsia="Times New Roman" w:hAnsi="Times New Roman" w:cs="Times New Roman"/>
                <w:i/>
              </w:rPr>
              <w:t>Shams</w:t>
            </w:r>
            <w:proofErr w:type="spellEnd"/>
            <w:r w:rsidRPr="00C1676D">
              <w:rPr>
                <w:rFonts w:ascii="Times New Roman" w:eastAsia="Times New Roman" w:hAnsi="Times New Roman" w:cs="Times New Roman"/>
                <w:i/>
              </w:rPr>
              <w:t xml:space="preserve">, Leyla,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Mulk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surahs</w:t>
            </w:r>
            <w:proofErr w:type="spellEnd"/>
            <w:r w:rsidRPr="00C1676D">
              <w:rPr>
                <w:rFonts w:ascii="Times New Roman" w:eastAsia="Times New Roman" w:hAnsi="Times New Roman" w:cs="Times New Roman"/>
                <w:i/>
              </w:rPr>
              <w:t>.</w:t>
            </w:r>
          </w:p>
        </w:tc>
      </w:tr>
      <w:tr w:rsidR="00A32939" w:rsidRPr="00C1676D" w14:paraId="2342E0F9" w14:textId="77777777">
        <w:trPr>
          <w:trHeight w:val="186"/>
          <w:jc w:val="center"/>
        </w:trPr>
        <w:tc>
          <w:tcPr>
            <w:tcW w:w="1710" w:type="dxa"/>
            <w:vMerge/>
            <w:shd w:val="clear" w:color="auto" w:fill="FFFFFF"/>
            <w:vAlign w:val="center"/>
          </w:tcPr>
          <w:p w14:paraId="2440DA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1134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2A32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DCCC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AF41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7DE4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C00E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FCFA45" w14:textId="625B966F" w:rsidR="00A32939" w:rsidRPr="00862B5C" w:rsidRDefault="00717D4D">
            <w:pPr>
              <w:pStyle w:val="ListeParagraf"/>
              <w:numPr>
                <w:ilvl w:val="0"/>
                <w:numId w:val="19"/>
              </w:numPr>
              <w:jc w:val="both"/>
              <w:rPr>
                <w:rFonts w:ascii="Times New Roman" w:eastAsia="Times New Roman" w:hAnsi="Times New Roman" w:cs="Times New Roman"/>
                <w:b/>
              </w:rPr>
            </w:pPr>
            <w:r w:rsidRPr="00862B5C">
              <w:rPr>
                <w:rFonts w:ascii="Times New Roman" w:eastAsia="Times New Roman" w:hAnsi="Times New Roman" w:cs="Times New Roman"/>
                <w:b/>
              </w:rPr>
              <w:t xml:space="preserve">Vakıf. Ezber: </w:t>
            </w:r>
            <w:proofErr w:type="spellStart"/>
            <w:r w:rsidRPr="00862B5C">
              <w:rPr>
                <w:rFonts w:ascii="Times New Roman" w:eastAsia="Times New Roman" w:hAnsi="Times New Roman" w:cs="Times New Roman"/>
                <w:b/>
              </w:rPr>
              <w:t>Leyl</w:t>
            </w:r>
            <w:proofErr w:type="spellEnd"/>
            <w:r w:rsidRPr="00862B5C">
              <w:rPr>
                <w:rFonts w:ascii="Times New Roman" w:eastAsia="Times New Roman" w:hAnsi="Times New Roman" w:cs="Times New Roman"/>
                <w:b/>
              </w:rPr>
              <w:t xml:space="preserve"> Yüzünden: 117-122. </w:t>
            </w:r>
          </w:p>
          <w:p w14:paraId="2019F81E" w14:textId="77777777" w:rsidR="00A32939" w:rsidRPr="00C1676D" w:rsidRDefault="00A32939">
            <w:pPr>
              <w:ind w:left="360"/>
              <w:jc w:val="both"/>
              <w:rPr>
                <w:rFonts w:ascii="Times New Roman" w:eastAsia="Times New Roman" w:hAnsi="Times New Roman" w:cs="Times New Roman"/>
                <w:b/>
              </w:rPr>
            </w:pPr>
          </w:p>
          <w:p w14:paraId="1F506294" w14:textId="77777777" w:rsidR="00A32939" w:rsidRPr="00C1676D" w:rsidRDefault="00717D4D">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Stop.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Leyl</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117-122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69E28CC6"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Kur’an’ın 80 ile 160. Sayfaları arasını yüzünden okur.   </w:t>
            </w:r>
          </w:p>
          <w:p w14:paraId="333F6CEF" w14:textId="77777777" w:rsidR="00A32939" w:rsidRPr="00C1676D" w:rsidRDefault="00717D4D" w:rsidP="00423320">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 xml:space="preserve"> 80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160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w:t>
            </w:r>
          </w:p>
        </w:tc>
      </w:tr>
      <w:tr w:rsidR="00423320" w:rsidRPr="00C1676D" w14:paraId="4E937659" w14:textId="77777777">
        <w:trPr>
          <w:trHeight w:val="186"/>
          <w:jc w:val="center"/>
        </w:trPr>
        <w:tc>
          <w:tcPr>
            <w:tcW w:w="1710" w:type="dxa"/>
            <w:vMerge/>
            <w:shd w:val="clear" w:color="auto" w:fill="FFFFFF"/>
            <w:vAlign w:val="center"/>
          </w:tcPr>
          <w:p w14:paraId="57BD634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95BAA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26BD8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41157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E07B8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EEA34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F9F8F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CFE07B" w14:textId="4B47F1F6" w:rsidR="00423320" w:rsidRPr="00862B5C" w:rsidRDefault="00423320">
            <w:pPr>
              <w:pStyle w:val="ListeParagraf"/>
              <w:numPr>
                <w:ilvl w:val="0"/>
                <w:numId w:val="19"/>
              </w:numPr>
              <w:jc w:val="both"/>
              <w:rPr>
                <w:rFonts w:ascii="Times New Roman" w:eastAsia="Times New Roman" w:hAnsi="Times New Roman" w:cs="Times New Roman"/>
                <w:b/>
              </w:rPr>
            </w:pPr>
            <w:r w:rsidRPr="00862B5C">
              <w:rPr>
                <w:rFonts w:ascii="Times New Roman" w:eastAsia="Times New Roman" w:hAnsi="Times New Roman" w:cs="Times New Roman"/>
                <w:b/>
              </w:rPr>
              <w:t>Vakıf yolları. Ezberlerin Telafisi. Yüzünden: 123-128</w:t>
            </w:r>
          </w:p>
          <w:p w14:paraId="42E3D1F5" w14:textId="77777777" w:rsidR="00423320" w:rsidRPr="00C1676D" w:rsidRDefault="00423320" w:rsidP="00423320">
            <w:pPr>
              <w:ind w:left="360"/>
              <w:jc w:val="both"/>
              <w:rPr>
                <w:rFonts w:ascii="Times New Roman" w:eastAsia="Times New Roman" w:hAnsi="Times New Roman" w:cs="Times New Roman"/>
                <w:b/>
              </w:rPr>
            </w:pPr>
          </w:p>
          <w:p w14:paraId="38FA86D6" w14:textId="77777777" w:rsidR="00423320" w:rsidRPr="00C1676D" w:rsidRDefault="00423320" w:rsidP="00423320">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stop.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Compensation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123-128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1105193E" w14:textId="77777777" w:rsidR="00423320" w:rsidRPr="00C1676D" w:rsidRDefault="00423320" w:rsidP="00423320">
            <w:pPr>
              <w:spacing w:before="240" w:after="24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Kalkale’ye</w:t>
            </w:r>
            <w:proofErr w:type="spellEnd"/>
            <w:r w:rsidRPr="00C1676D">
              <w:rPr>
                <w:rFonts w:ascii="Times New Roman" w:eastAsia="Times New Roman" w:hAnsi="Times New Roman" w:cs="Times New Roman"/>
                <w:b/>
              </w:rPr>
              <w:t xml:space="preserve"> kadar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konularını tekrarlar.  </w:t>
            </w:r>
            <w:r w:rsidRPr="00C1676D">
              <w:rPr>
                <w:rFonts w:ascii="Times New Roman" w:eastAsia="Times New Roman" w:hAnsi="Times New Roman" w:cs="Times New Roman"/>
                <w:b/>
              </w:rPr>
              <w:tab/>
            </w:r>
          </w:p>
          <w:p w14:paraId="0BA6225D"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repeats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sanction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until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Kalkale</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p w14:paraId="7E13899E"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p>
        </w:tc>
      </w:tr>
      <w:tr w:rsidR="00423320" w:rsidRPr="00C1676D" w14:paraId="0BE2A316" w14:textId="77777777">
        <w:trPr>
          <w:trHeight w:val="186"/>
          <w:jc w:val="center"/>
        </w:trPr>
        <w:tc>
          <w:tcPr>
            <w:tcW w:w="1710" w:type="dxa"/>
            <w:vMerge/>
            <w:shd w:val="clear" w:color="auto" w:fill="FFFFFF"/>
            <w:vAlign w:val="center"/>
          </w:tcPr>
          <w:p w14:paraId="0A30093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DEC83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B2DCA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C7352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4EEE2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128DF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DCB04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F64013E" w14:textId="3309C15E" w:rsidR="00423320" w:rsidRPr="00862B5C" w:rsidRDefault="00423320">
            <w:pPr>
              <w:pStyle w:val="ListeParagraf"/>
              <w:numPr>
                <w:ilvl w:val="0"/>
                <w:numId w:val="19"/>
              </w:numPr>
              <w:jc w:val="both"/>
              <w:rPr>
                <w:rFonts w:ascii="Times New Roman" w:eastAsia="Times New Roman" w:hAnsi="Times New Roman" w:cs="Times New Roman"/>
                <w:b/>
              </w:rPr>
            </w:pPr>
            <w:r w:rsidRPr="00862B5C">
              <w:rPr>
                <w:rFonts w:ascii="Times New Roman" w:eastAsia="Times New Roman" w:hAnsi="Times New Roman" w:cs="Times New Roman"/>
                <w:b/>
              </w:rPr>
              <w:t xml:space="preserve">Temsili okuma. Ezber: </w:t>
            </w:r>
            <w:proofErr w:type="spellStart"/>
            <w:r w:rsidRPr="00862B5C">
              <w:rPr>
                <w:rFonts w:ascii="Times New Roman" w:eastAsia="Times New Roman" w:hAnsi="Times New Roman" w:cs="Times New Roman"/>
                <w:b/>
              </w:rPr>
              <w:t>Nebe</w:t>
            </w:r>
            <w:proofErr w:type="spellEnd"/>
            <w:r w:rsidRPr="00862B5C">
              <w:rPr>
                <w:rFonts w:ascii="Times New Roman" w:eastAsia="Times New Roman" w:hAnsi="Times New Roman" w:cs="Times New Roman"/>
                <w:b/>
              </w:rPr>
              <w:t xml:space="preserve"> 1. sayfa. Yüzünden: 129-134 arası.   </w:t>
            </w:r>
          </w:p>
          <w:p w14:paraId="2A9072D4" w14:textId="77777777" w:rsidR="00423320" w:rsidRPr="00C1676D" w:rsidRDefault="00423320" w:rsidP="00423320">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
          <w:p w14:paraId="0291F78D" w14:textId="77777777" w:rsidR="00423320" w:rsidRPr="00C1676D" w:rsidRDefault="00423320" w:rsidP="00423320">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1.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129-134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7F80FE28"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Kalkale’yi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Ra’nın</w:t>
            </w:r>
            <w:proofErr w:type="spellEnd"/>
            <w:r w:rsidRPr="00C1676D">
              <w:rPr>
                <w:rFonts w:ascii="Times New Roman" w:eastAsia="Times New Roman" w:hAnsi="Times New Roman" w:cs="Times New Roman"/>
                <w:b/>
              </w:rPr>
              <w:t xml:space="preserve"> Hükümlerini, </w:t>
            </w:r>
            <w:proofErr w:type="spellStart"/>
            <w:r w:rsidRPr="00C1676D">
              <w:rPr>
                <w:rFonts w:ascii="Times New Roman" w:eastAsia="Times New Roman" w:hAnsi="Times New Roman" w:cs="Times New Roman"/>
                <w:b/>
              </w:rPr>
              <w:t>Lafzatullah’ı</w:t>
            </w:r>
            <w:proofErr w:type="spellEnd"/>
            <w:r w:rsidRPr="00C1676D">
              <w:rPr>
                <w:rFonts w:ascii="Times New Roman" w:eastAsia="Times New Roman" w:hAnsi="Times New Roman" w:cs="Times New Roman"/>
                <w:b/>
              </w:rPr>
              <w:t xml:space="preserve"> öğrenir, uygular. </w:t>
            </w:r>
          </w:p>
          <w:p w14:paraId="34D2891B" w14:textId="12A34376"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Kalkale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provisions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Lafzatullah</w:t>
            </w:r>
            <w:proofErr w:type="spellEnd"/>
            <w:r w:rsidRPr="00C1676D">
              <w:rPr>
                <w:rFonts w:ascii="Times New Roman" w:eastAsia="Times New Roman" w:hAnsi="Times New Roman" w:cs="Times New Roman"/>
                <w:i/>
              </w:rPr>
              <w:t>.</w:t>
            </w:r>
          </w:p>
        </w:tc>
      </w:tr>
      <w:tr w:rsidR="00423320" w:rsidRPr="00C1676D" w14:paraId="7896065B" w14:textId="77777777">
        <w:trPr>
          <w:trHeight w:val="186"/>
          <w:jc w:val="center"/>
        </w:trPr>
        <w:tc>
          <w:tcPr>
            <w:tcW w:w="1710" w:type="dxa"/>
            <w:vMerge/>
            <w:shd w:val="clear" w:color="auto" w:fill="FFFFFF"/>
            <w:vAlign w:val="center"/>
          </w:tcPr>
          <w:p w14:paraId="1097380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4DC88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1398C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D9A03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E3B96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4CFF2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E49D3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6FDCA2" w14:textId="3E2DC14F" w:rsidR="00423320" w:rsidRPr="00862B5C" w:rsidRDefault="00423320">
            <w:pPr>
              <w:pStyle w:val="ListeParagraf"/>
              <w:numPr>
                <w:ilvl w:val="0"/>
                <w:numId w:val="19"/>
              </w:numPr>
              <w:jc w:val="both"/>
              <w:rPr>
                <w:rFonts w:ascii="Times New Roman" w:eastAsia="Times New Roman" w:hAnsi="Times New Roman" w:cs="Times New Roman"/>
                <w:b/>
              </w:rPr>
            </w:pPr>
            <w:r w:rsidRPr="00862B5C">
              <w:rPr>
                <w:rFonts w:ascii="Times New Roman" w:eastAsia="Times New Roman" w:hAnsi="Times New Roman" w:cs="Times New Roman"/>
                <w:b/>
              </w:rPr>
              <w:t xml:space="preserve">Tilavet secdesi. </w:t>
            </w:r>
            <w:proofErr w:type="spellStart"/>
            <w:r w:rsidRPr="00862B5C">
              <w:rPr>
                <w:rFonts w:ascii="Times New Roman" w:eastAsia="Times New Roman" w:hAnsi="Times New Roman" w:cs="Times New Roman"/>
                <w:b/>
              </w:rPr>
              <w:t>Nebe</w:t>
            </w:r>
            <w:proofErr w:type="spellEnd"/>
            <w:r w:rsidRPr="00862B5C">
              <w:rPr>
                <w:rFonts w:ascii="Times New Roman" w:eastAsia="Times New Roman" w:hAnsi="Times New Roman" w:cs="Times New Roman"/>
                <w:b/>
              </w:rPr>
              <w:t xml:space="preserve"> 1. sayfa. Yüzünden: 135-140.   </w:t>
            </w:r>
            <w:r w:rsidRPr="00862B5C">
              <w:rPr>
                <w:rFonts w:ascii="Times New Roman" w:eastAsia="Times New Roman" w:hAnsi="Times New Roman" w:cs="Times New Roman"/>
                <w:b/>
              </w:rPr>
              <w:tab/>
            </w:r>
          </w:p>
          <w:p w14:paraId="6A701FA5" w14:textId="77777777" w:rsidR="00423320" w:rsidRPr="00C1676D" w:rsidRDefault="00423320" w:rsidP="00423320">
            <w:pPr>
              <w:ind w:left="360"/>
              <w:jc w:val="both"/>
              <w:rPr>
                <w:rFonts w:ascii="Times New Roman" w:eastAsia="Times New Roman" w:hAnsi="Times New Roman" w:cs="Times New Roman"/>
                <w:b/>
              </w:rPr>
            </w:pPr>
          </w:p>
          <w:p w14:paraId="6A7AF340" w14:textId="77777777" w:rsidR="00423320" w:rsidRPr="00C1676D" w:rsidRDefault="00423320" w:rsidP="00423320">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prostrate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1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135-140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1C5FD452"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Temsili okumayı ana hatlarıyla tanır. </w:t>
            </w:r>
            <w:r w:rsidRPr="00C1676D">
              <w:rPr>
                <w:rFonts w:ascii="Times New Roman" w:eastAsia="Times New Roman" w:hAnsi="Times New Roman" w:cs="Times New Roman"/>
                <w:b/>
              </w:rPr>
              <w:tab/>
            </w:r>
          </w:p>
          <w:p w14:paraId="09D2D730" w14:textId="23610816"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outlines</w:t>
            </w:r>
            <w:proofErr w:type="spellEnd"/>
            <w:r w:rsidRPr="00C1676D">
              <w:rPr>
                <w:rFonts w:ascii="Times New Roman" w:eastAsia="Times New Roman" w:hAnsi="Times New Roman" w:cs="Times New Roman"/>
                <w:i/>
              </w:rPr>
              <w:t>.</w:t>
            </w:r>
          </w:p>
        </w:tc>
      </w:tr>
      <w:tr w:rsidR="00423320" w:rsidRPr="00C1676D" w14:paraId="7C99DBE6" w14:textId="77777777">
        <w:trPr>
          <w:trHeight w:val="186"/>
          <w:jc w:val="center"/>
        </w:trPr>
        <w:tc>
          <w:tcPr>
            <w:tcW w:w="1710" w:type="dxa"/>
            <w:vMerge/>
            <w:shd w:val="clear" w:color="auto" w:fill="FFFFFF"/>
            <w:vAlign w:val="center"/>
          </w:tcPr>
          <w:p w14:paraId="2E7EBA8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C7D03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8AFC9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09BC7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90329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F1B36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7B78F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DD5933" w14:textId="2A975465" w:rsidR="00423320" w:rsidRPr="00862B5C" w:rsidRDefault="00423320">
            <w:pPr>
              <w:pStyle w:val="ListeParagraf"/>
              <w:numPr>
                <w:ilvl w:val="0"/>
                <w:numId w:val="19"/>
              </w:numPr>
              <w:jc w:val="both"/>
              <w:rPr>
                <w:rFonts w:ascii="Times New Roman" w:eastAsia="Times New Roman" w:hAnsi="Times New Roman" w:cs="Times New Roman"/>
                <w:b/>
              </w:rPr>
            </w:pPr>
            <w:r w:rsidRPr="00862B5C">
              <w:rPr>
                <w:rFonts w:ascii="Times New Roman" w:eastAsia="Times New Roman" w:hAnsi="Times New Roman" w:cs="Times New Roman"/>
                <w:b/>
              </w:rPr>
              <w:t xml:space="preserve">Temsili okuma. Ezber: Mülk 1. Yüzünden: 141-145 arası.        </w:t>
            </w:r>
            <w:r w:rsidRPr="00862B5C">
              <w:rPr>
                <w:rFonts w:ascii="Times New Roman" w:eastAsia="Times New Roman" w:hAnsi="Times New Roman" w:cs="Times New Roman"/>
                <w:b/>
              </w:rPr>
              <w:tab/>
            </w:r>
          </w:p>
          <w:p w14:paraId="33B3EAD2" w14:textId="77777777" w:rsidR="00423320" w:rsidRPr="00C1676D" w:rsidRDefault="00423320" w:rsidP="00423320">
            <w:pPr>
              <w:ind w:left="360"/>
              <w:jc w:val="both"/>
              <w:rPr>
                <w:rFonts w:ascii="Times New Roman" w:eastAsia="Times New Roman" w:hAnsi="Times New Roman" w:cs="Times New Roman"/>
                <w:b/>
              </w:rPr>
            </w:pPr>
          </w:p>
          <w:p w14:paraId="18444658" w14:textId="77777777" w:rsidR="00423320" w:rsidRPr="00C1676D" w:rsidRDefault="00423320" w:rsidP="00423320">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1.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141-145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C7FF39B"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Zamir, Sekte, Vasıl, Vakıf hükümlerini öğrenir, uygular.       </w:t>
            </w:r>
            <w:r w:rsidRPr="00C1676D">
              <w:rPr>
                <w:rFonts w:ascii="Times New Roman" w:eastAsia="Times New Roman" w:hAnsi="Times New Roman" w:cs="Times New Roman"/>
                <w:b/>
              </w:rPr>
              <w:tab/>
            </w:r>
          </w:p>
          <w:p w14:paraId="0E4B5F76" w14:textId="33B16351"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Pronoun</w:t>
            </w:r>
            <w:proofErr w:type="spellEnd"/>
            <w:r w:rsidRPr="00C1676D">
              <w:rPr>
                <w:rFonts w:ascii="Times New Roman" w:eastAsia="Times New Roman" w:hAnsi="Times New Roman" w:cs="Times New Roman"/>
                <w:i/>
              </w:rPr>
              <w:t xml:space="preserve">, Sekte, At,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provisions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Foundation,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w:t>
            </w:r>
          </w:p>
        </w:tc>
      </w:tr>
      <w:tr w:rsidR="00423320" w:rsidRPr="00C1676D" w14:paraId="7EFE2035" w14:textId="77777777">
        <w:trPr>
          <w:trHeight w:val="186"/>
          <w:jc w:val="center"/>
        </w:trPr>
        <w:tc>
          <w:tcPr>
            <w:tcW w:w="1710" w:type="dxa"/>
            <w:vMerge/>
            <w:shd w:val="clear" w:color="auto" w:fill="FFFFFF"/>
            <w:vAlign w:val="center"/>
          </w:tcPr>
          <w:p w14:paraId="359602F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FB78B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853FCC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914F30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BCF94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B35A6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9F095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35263F" w14:textId="776D2359" w:rsidR="00423320" w:rsidRPr="00862B5C" w:rsidRDefault="00423320">
            <w:pPr>
              <w:pStyle w:val="ListeParagraf"/>
              <w:numPr>
                <w:ilvl w:val="0"/>
                <w:numId w:val="19"/>
              </w:numPr>
              <w:jc w:val="both"/>
              <w:rPr>
                <w:rFonts w:ascii="Times New Roman" w:eastAsia="Times New Roman" w:hAnsi="Times New Roman" w:cs="Times New Roman"/>
                <w:b/>
              </w:rPr>
            </w:pPr>
            <w:proofErr w:type="spellStart"/>
            <w:r w:rsidRPr="00862B5C">
              <w:rPr>
                <w:rFonts w:ascii="Times New Roman" w:eastAsia="Times New Roman" w:hAnsi="Times New Roman" w:cs="Times New Roman"/>
                <w:b/>
              </w:rPr>
              <w:t>Tecvid</w:t>
            </w:r>
            <w:proofErr w:type="spellEnd"/>
            <w:r w:rsidRPr="00862B5C">
              <w:rPr>
                <w:rFonts w:ascii="Times New Roman" w:eastAsia="Times New Roman" w:hAnsi="Times New Roman" w:cs="Times New Roman"/>
                <w:b/>
              </w:rPr>
              <w:t xml:space="preserve"> tahlilleri. Ezber: Mülk 2. Yüzünden: 146-150.</w:t>
            </w:r>
          </w:p>
          <w:p w14:paraId="3408ECBE" w14:textId="77777777" w:rsidR="00423320" w:rsidRPr="00C1676D" w:rsidRDefault="00423320" w:rsidP="00423320">
            <w:pPr>
              <w:ind w:left="360"/>
              <w:jc w:val="both"/>
              <w:rPr>
                <w:rFonts w:ascii="Times New Roman" w:eastAsia="Times New Roman" w:hAnsi="Times New Roman" w:cs="Times New Roman"/>
                <w:b/>
              </w:rPr>
            </w:pPr>
          </w:p>
          <w:p w14:paraId="556F1528" w14:textId="4B9453F7" w:rsidR="00423320" w:rsidRPr="00C1676D" w:rsidRDefault="00423320" w:rsidP="00423320">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Mülk 2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146-150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r w:rsidR="00862B5C">
              <w:rPr>
                <w:rFonts w:ascii="Times New Roman" w:eastAsia="Times New Roman" w:hAnsi="Times New Roman" w:cs="Times New Roman"/>
                <w:i/>
              </w:rPr>
              <w:t xml:space="preserve"> </w:t>
            </w:r>
            <w:r w:rsidRPr="00C1676D">
              <w:rPr>
                <w:rFonts w:ascii="Times New Roman" w:eastAsia="Times New Roman" w:hAnsi="Times New Roman" w:cs="Times New Roman"/>
                <w:i/>
              </w:rPr>
              <w:t xml:space="preserve">Presentation </w:t>
            </w:r>
            <w:proofErr w:type="spellStart"/>
            <w:r w:rsidRPr="00C1676D">
              <w:rPr>
                <w:rFonts w:ascii="Times New Roman" w:eastAsia="Times New Roman" w:hAnsi="Times New Roman" w:cs="Times New Roman"/>
                <w:i/>
              </w:rPr>
              <w:t>preparation</w:t>
            </w:r>
            <w:proofErr w:type="spellEnd"/>
          </w:p>
        </w:tc>
        <w:tc>
          <w:tcPr>
            <w:tcW w:w="3555" w:type="dxa"/>
            <w:shd w:val="clear" w:color="auto" w:fill="FFFFFF"/>
            <w:vAlign w:val="center"/>
          </w:tcPr>
          <w:p w14:paraId="373BE462"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Tilavet secdesini öğrenir,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yapar.      </w:t>
            </w:r>
          </w:p>
          <w:p w14:paraId="218B7B19" w14:textId="0FB541CC"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prostration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Tajweed</w:t>
            </w:r>
            <w:proofErr w:type="spellEnd"/>
            <w:r w:rsidRPr="00C1676D">
              <w:rPr>
                <w:rFonts w:ascii="Times New Roman" w:eastAsia="Times New Roman" w:hAnsi="Times New Roman" w:cs="Times New Roman"/>
                <w:i/>
              </w:rPr>
              <w:t>.</w:t>
            </w:r>
          </w:p>
        </w:tc>
      </w:tr>
      <w:tr w:rsidR="00423320" w:rsidRPr="00C1676D" w14:paraId="66B139A6" w14:textId="77777777">
        <w:trPr>
          <w:trHeight w:val="186"/>
          <w:jc w:val="center"/>
        </w:trPr>
        <w:tc>
          <w:tcPr>
            <w:tcW w:w="1710" w:type="dxa"/>
            <w:vMerge/>
            <w:shd w:val="clear" w:color="auto" w:fill="FFFFFF"/>
            <w:vAlign w:val="center"/>
          </w:tcPr>
          <w:p w14:paraId="76267EF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E1071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DAF7D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61F8A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8DC01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100C7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BA718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A2AC33" w14:textId="773290EC" w:rsidR="00423320" w:rsidRPr="00862B5C" w:rsidRDefault="00423320">
            <w:pPr>
              <w:pStyle w:val="ListeParagraf"/>
              <w:numPr>
                <w:ilvl w:val="0"/>
                <w:numId w:val="19"/>
              </w:numPr>
              <w:jc w:val="both"/>
              <w:rPr>
                <w:rFonts w:ascii="Times New Roman" w:eastAsia="Times New Roman" w:hAnsi="Times New Roman" w:cs="Times New Roman"/>
                <w:b/>
              </w:rPr>
            </w:pPr>
            <w:proofErr w:type="spellStart"/>
            <w:r w:rsidRPr="00862B5C">
              <w:rPr>
                <w:rFonts w:ascii="Times New Roman" w:eastAsia="Times New Roman" w:hAnsi="Times New Roman" w:cs="Times New Roman"/>
                <w:b/>
              </w:rPr>
              <w:t>Tecvid</w:t>
            </w:r>
            <w:proofErr w:type="spellEnd"/>
            <w:r w:rsidRPr="00862B5C">
              <w:rPr>
                <w:rFonts w:ascii="Times New Roman" w:eastAsia="Times New Roman" w:hAnsi="Times New Roman" w:cs="Times New Roman"/>
                <w:b/>
              </w:rPr>
              <w:t xml:space="preserve"> tahlilleri. Ezber: Mülk 3. Yüzünden: 151-155.</w:t>
            </w:r>
            <w:r w:rsidRPr="00862B5C">
              <w:rPr>
                <w:rFonts w:ascii="Times New Roman" w:eastAsia="Times New Roman" w:hAnsi="Times New Roman" w:cs="Times New Roman"/>
                <w:b/>
              </w:rPr>
              <w:tab/>
            </w:r>
          </w:p>
          <w:p w14:paraId="0DB4FE1E" w14:textId="77777777" w:rsidR="00423320" w:rsidRPr="00C1676D" w:rsidRDefault="00423320" w:rsidP="00423320">
            <w:pPr>
              <w:ind w:left="360"/>
              <w:jc w:val="both"/>
              <w:rPr>
                <w:rFonts w:ascii="Times New Roman" w:eastAsia="Times New Roman" w:hAnsi="Times New Roman" w:cs="Times New Roman"/>
                <w:b/>
              </w:rPr>
            </w:pPr>
          </w:p>
          <w:p w14:paraId="7385735A" w14:textId="77777777" w:rsidR="00423320" w:rsidRPr="00C1676D" w:rsidRDefault="00423320" w:rsidP="00423320">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Tajwid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assays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Mülk 3. Reading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151-155 </w:t>
            </w:r>
            <w:proofErr w:type="spellStart"/>
            <w:r w:rsidRPr="00C1676D">
              <w:rPr>
                <w:rFonts w:ascii="Times New Roman" w:eastAsia="Times New Roman" w:hAnsi="Times New Roman" w:cs="Times New Roman"/>
                <w:i/>
              </w:rPr>
              <w:t>pages</w:t>
            </w:r>
            <w:proofErr w:type="spellEnd"/>
          </w:p>
        </w:tc>
        <w:tc>
          <w:tcPr>
            <w:tcW w:w="3555" w:type="dxa"/>
            <w:shd w:val="clear" w:color="auto" w:fill="FFFFFF"/>
            <w:vAlign w:val="center"/>
          </w:tcPr>
          <w:p w14:paraId="37A9D972"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Bakara 152-157. arasını, </w:t>
            </w:r>
            <w:proofErr w:type="spellStart"/>
            <w:r w:rsidRPr="00C1676D">
              <w:rPr>
                <w:rFonts w:ascii="Times New Roman" w:eastAsia="Times New Roman" w:hAnsi="Times New Roman" w:cs="Times New Roman"/>
                <w:b/>
              </w:rPr>
              <w:t>Âl</w:t>
            </w:r>
            <w:proofErr w:type="spellEnd"/>
            <w:r w:rsidRPr="00C1676D">
              <w:rPr>
                <w:rFonts w:ascii="Times New Roman" w:eastAsia="Times New Roman" w:hAnsi="Times New Roman" w:cs="Times New Roman"/>
                <w:b/>
              </w:rPr>
              <w:t xml:space="preserve">-i İmran 190-194 arasını, </w:t>
            </w:r>
            <w:proofErr w:type="spellStart"/>
            <w:r w:rsidRPr="00C1676D">
              <w:rPr>
                <w:rFonts w:ascii="Times New Roman" w:eastAsia="Times New Roman" w:hAnsi="Times New Roman" w:cs="Times New Roman"/>
                <w:b/>
              </w:rPr>
              <w:t>Haşr</w:t>
            </w:r>
            <w:proofErr w:type="spellEnd"/>
            <w:r w:rsidRPr="00C1676D">
              <w:rPr>
                <w:rFonts w:ascii="Times New Roman" w:eastAsia="Times New Roman" w:hAnsi="Times New Roman" w:cs="Times New Roman"/>
                <w:b/>
              </w:rPr>
              <w:t xml:space="preserve"> 21-24 arasını, Bakara 255’i, Bakara 285-286’yı, Şems, </w:t>
            </w:r>
            <w:proofErr w:type="spellStart"/>
            <w:r w:rsidRPr="00C1676D">
              <w:rPr>
                <w:rFonts w:ascii="Times New Roman" w:eastAsia="Times New Roman" w:hAnsi="Times New Roman" w:cs="Times New Roman"/>
                <w:b/>
              </w:rPr>
              <w:t>Leyl</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Nebe</w:t>
            </w:r>
            <w:proofErr w:type="spellEnd"/>
            <w:r w:rsidRPr="00C1676D">
              <w:rPr>
                <w:rFonts w:ascii="Times New Roman" w:eastAsia="Times New Roman" w:hAnsi="Times New Roman" w:cs="Times New Roman"/>
                <w:b/>
              </w:rPr>
              <w:t xml:space="preserve"> ve Mülk surelerini ezberler.       </w:t>
            </w:r>
            <w:r w:rsidRPr="00C1676D">
              <w:rPr>
                <w:rFonts w:ascii="Times New Roman" w:eastAsia="Times New Roman" w:hAnsi="Times New Roman" w:cs="Times New Roman"/>
                <w:b/>
              </w:rPr>
              <w:tab/>
            </w:r>
          </w:p>
          <w:p w14:paraId="61A73536" w14:textId="0A07B5F2"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Baccarat</w:t>
            </w:r>
            <w:proofErr w:type="spellEnd"/>
            <w:r w:rsidRPr="00C1676D">
              <w:rPr>
                <w:rFonts w:ascii="Times New Roman" w:eastAsia="Times New Roman" w:hAnsi="Times New Roman" w:cs="Times New Roman"/>
                <w:i/>
              </w:rPr>
              <w:t xml:space="preserve"> 152-157.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190194, </w:t>
            </w:r>
            <w:proofErr w:type="spellStart"/>
            <w:r w:rsidRPr="00C1676D">
              <w:rPr>
                <w:rFonts w:ascii="Times New Roman" w:eastAsia="Times New Roman" w:hAnsi="Times New Roman" w:cs="Times New Roman"/>
                <w:i/>
              </w:rPr>
              <w:t>Hasr</w:t>
            </w:r>
            <w:proofErr w:type="spellEnd"/>
            <w:r w:rsidRPr="00C1676D">
              <w:rPr>
                <w:rFonts w:ascii="Times New Roman" w:eastAsia="Times New Roman" w:hAnsi="Times New Roman" w:cs="Times New Roman"/>
                <w:i/>
              </w:rPr>
              <w:t xml:space="preserve"> 21-24, </w:t>
            </w:r>
            <w:proofErr w:type="spellStart"/>
            <w:r w:rsidRPr="00C1676D">
              <w:rPr>
                <w:rFonts w:ascii="Times New Roman" w:eastAsia="Times New Roman" w:hAnsi="Times New Roman" w:cs="Times New Roman"/>
                <w:i/>
              </w:rPr>
              <w:t>Baccarat</w:t>
            </w:r>
            <w:proofErr w:type="spellEnd"/>
            <w:r w:rsidRPr="00C1676D">
              <w:rPr>
                <w:rFonts w:ascii="Times New Roman" w:eastAsia="Times New Roman" w:hAnsi="Times New Roman" w:cs="Times New Roman"/>
                <w:i/>
              </w:rPr>
              <w:t xml:space="preserve"> 255, Bakara 285-286, </w:t>
            </w:r>
            <w:proofErr w:type="spellStart"/>
            <w:r w:rsidRPr="00C1676D">
              <w:rPr>
                <w:rFonts w:ascii="Times New Roman" w:eastAsia="Times New Roman" w:hAnsi="Times New Roman" w:cs="Times New Roman"/>
                <w:i/>
              </w:rPr>
              <w:t>Shams</w:t>
            </w:r>
            <w:proofErr w:type="spellEnd"/>
            <w:r w:rsidRPr="00C1676D">
              <w:rPr>
                <w:rFonts w:ascii="Times New Roman" w:eastAsia="Times New Roman" w:hAnsi="Times New Roman" w:cs="Times New Roman"/>
                <w:i/>
              </w:rPr>
              <w:t xml:space="preserve">, Leyla,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Mulk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surahs</w:t>
            </w:r>
            <w:proofErr w:type="spellEnd"/>
            <w:r w:rsidRPr="00C1676D">
              <w:rPr>
                <w:rFonts w:ascii="Times New Roman" w:eastAsia="Times New Roman" w:hAnsi="Times New Roman" w:cs="Times New Roman"/>
                <w:i/>
              </w:rPr>
              <w:t>.</w:t>
            </w:r>
          </w:p>
        </w:tc>
      </w:tr>
      <w:tr w:rsidR="00423320" w:rsidRPr="00C1676D" w14:paraId="711EFBB7" w14:textId="77777777">
        <w:trPr>
          <w:trHeight w:val="186"/>
          <w:jc w:val="center"/>
        </w:trPr>
        <w:tc>
          <w:tcPr>
            <w:tcW w:w="1710" w:type="dxa"/>
            <w:vMerge/>
            <w:shd w:val="clear" w:color="auto" w:fill="FFFFFF"/>
            <w:vAlign w:val="center"/>
          </w:tcPr>
          <w:p w14:paraId="37FD77C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E8413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1BB35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BC56A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54AE5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B1148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6C44A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916499" w14:textId="2EEEBD7B" w:rsidR="00423320" w:rsidRPr="00862B5C" w:rsidRDefault="00423320">
            <w:pPr>
              <w:pStyle w:val="ListeParagraf"/>
              <w:numPr>
                <w:ilvl w:val="0"/>
                <w:numId w:val="19"/>
              </w:numPr>
              <w:jc w:val="both"/>
              <w:rPr>
                <w:rFonts w:ascii="Times New Roman" w:eastAsia="Times New Roman" w:hAnsi="Times New Roman" w:cs="Times New Roman"/>
                <w:i/>
              </w:rPr>
            </w:pPr>
            <w:proofErr w:type="spellStart"/>
            <w:r w:rsidRPr="00862B5C">
              <w:rPr>
                <w:rFonts w:ascii="Times New Roman" w:eastAsia="Times New Roman" w:hAnsi="Times New Roman" w:cs="Times New Roman"/>
                <w:b/>
              </w:rPr>
              <w:t>Tecvid</w:t>
            </w:r>
            <w:proofErr w:type="spellEnd"/>
            <w:r w:rsidRPr="00862B5C">
              <w:rPr>
                <w:rFonts w:ascii="Times New Roman" w:eastAsia="Times New Roman" w:hAnsi="Times New Roman" w:cs="Times New Roman"/>
                <w:b/>
              </w:rPr>
              <w:t xml:space="preserve"> tahlilleri. Ezber: Yüzünden: 156-160 arası.     </w:t>
            </w:r>
            <w:proofErr w:type="spellStart"/>
            <w:r w:rsidRPr="00862B5C">
              <w:rPr>
                <w:rFonts w:ascii="Times New Roman" w:eastAsia="Times New Roman" w:hAnsi="Times New Roman" w:cs="Times New Roman"/>
                <w:i/>
              </w:rPr>
              <w:t>Tajwid</w:t>
            </w:r>
            <w:proofErr w:type="spellEnd"/>
            <w:r w:rsidRPr="00862B5C">
              <w:rPr>
                <w:rFonts w:ascii="Times New Roman" w:eastAsia="Times New Roman" w:hAnsi="Times New Roman" w:cs="Times New Roman"/>
                <w:i/>
              </w:rPr>
              <w:t xml:space="preserve"> </w:t>
            </w:r>
            <w:proofErr w:type="spellStart"/>
            <w:r w:rsidRPr="00862B5C">
              <w:rPr>
                <w:rFonts w:ascii="Times New Roman" w:eastAsia="Times New Roman" w:hAnsi="Times New Roman" w:cs="Times New Roman"/>
                <w:i/>
              </w:rPr>
              <w:t>assays</w:t>
            </w:r>
            <w:proofErr w:type="spellEnd"/>
            <w:r w:rsidRPr="00862B5C">
              <w:rPr>
                <w:rFonts w:ascii="Times New Roman" w:eastAsia="Times New Roman" w:hAnsi="Times New Roman" w:cs="Times New Roman"/>
                <w:i/>
              </w:rPr>
              <w:t xml:space="preserve">. </w:t>
            </w:r>
            <w:proofErr w:type="spellStart"/>
            <w:r w:rsidRPr="00862B5C">
              <w:rPr>
                <w:rFonts w:ascii="Times New Roman" w:eastAsia="Times New Roman" w:hAnsi="Times New Roman" w:cs="Times New Roman"/>
                <w:i/>
              </w:rPr>
              <w:t>Memorization</w:t>
            </w:r>
            <w:proofErr w:type="spellEnd"/>
            <w:r w:rsidRPr="00862B5C">
              <w:rPr>
                <w:rFonts w:ascii="Times New Roman" w:eastAsia="Times New Roman" w:hAnsi="Times New Roman" w:cs="Times New Roman"/>
                <w:i/>
              </w:rPr>
              <w:t xml:space="preserve">: </w:t>
            </w:r>
            <w:proofErr w:type="spellStart"/>
            <w:r w:rsidRPr="00862B5C">
              <w:rPr>
                <w:rFonts w:ascii="Times New Roman" w:eastAsia="Times New Roman" w:hAnsi="Times New Roman" w:cs="Times New Roman"/>
                <w:i/>
              </w:rPr>
              <w:t>Compensation</w:t>
            </w:r>
            <w:proofErr w:type="spellEnd"/>
            <w:r w:rsidRPr="00862B5C">
              <w:rPr>
                <w:rFonts w:ascii="Times New Roman" w:eastAsia="Times New Roman" w:hAnsi="Times New Roman" w:cs="Times New Roman"/>
                <w:i/>
              </w:rPr>
              <w:t xml:space="preserve"> of </w:t>
            </w:r>
            <w:proofErr w:type="spellStart"/>
            <w:r w:rsidRPr="00862B5C">
              <w:rPr>
                <w:rFonts w:ascii="Times New Roman" w:eastAsia="Times New Roman" w:hAnsi="Times New Roman" w:cs="Times New Roman"/>
                <w:i/>
              </w:rPr>
              <w:t>memorization</w:t>
            </w:r>
            <w:proofErr w:type="spellEnd"/>
            <w:r w:rsidRPr="00862B5C">
              <w:rPr>
                <w:rFonts w:ascii="Times New Roman" w:eastAsia="Times New Roman" w:hAnsi="Times New Roman" w:cs="Times New Roman"/>
                <w:i/>
              </w:rPr>
              <w:t xml:space="preserve"> Reading </w:t>
            </w:r>
            <w:proofErr w:type="spellStart"/>
            <w:r w:rsidRPr="00862B5C">
              <w:rPr>
                <w:rFonts w:ascii="Times New Roman" w:eastAsia="Times New Roman" w:hAnsi="Times New Roman" w:cs="Times New Roman"/>
                <w:i/>
              </w:rPr>
              <w:t>face</w:t>
            </w:r>
            <w:proofErr w:type="spellEnd"/>
            <w:r w:rsidRPr="00862B5C">
              <w:rPr>
                <w:rFonts w:ascii="Times New Roman" w:eastAsia="Times New Roman" w:hAnsi="Times New Roman" w:cs="Times New Roman"/>
                <w:i/>
              </w:rPr>
              <w:t xml:space="preserve">: </w:t>
            </w:r>
            <w:proofErr w:type="spellStart"/>
            <w:r w:rsidRPr="00862B5C">
              <w:rPr>
                <w:rFonts w:ascii="Times New Roman" w:eastAsia="Times New Roman" w:hAnsi="Times New Roman" w:cs="Times New Roman"/>
                <w:i/>
              </w:rPr>
              <w:t>Between</w:t>
            </w:r>
            <w:proofErr w:type="spellEnd"/>
            <w:r w:rsidRPr="00862B5C">
              <w:rPr>
                <w:rFonts w:ascii="Times New Roman" w:eastAsia="Times New Roman" w:hAnsi="Times New Roman" w:cs="Times New Roman"/>
                <w:i/>
              </w:rPr>
              <w:t xml:space="preserve"> 155-160 </w:t>
            </w:r>
            <w:proofErr w:type="spellStart"/>
            <w:r w:rsidRPr="00862B5C">
              <w:rPr>
                <w:rFonts w:ascii="Times New Roman" w:eastAsia="Times New Roman" w:hAnsi="Times New Roman" w:cs="Times New Roman"/>
                <w:i/>
              </w:rPr>
              <w:t>pages</w:t>
            </w:r>
            <w:proofErr w:type="spellEnd"/>
            <w:r w:rsidRPr="00862B5C">
              <w:rPr>
                <w:rFonts w:ascii="Times New Roman" w:eastAsia="Times New Roman" w:hAnsi="Times New Roman" w:cs="Times New Roman"/>
                <w:i/>
              </w:rPr>
              <w:t>.</w:t>
            </w:r>
          </w:p>
          <w:p w14:paraId="0ACD1D73" w14:textId="77777777" w:rsidR="00423320" w:rsidRPr="00C1676D" w:rsidRDefault="00423320" w:rsidP="00423320">
            <w:pPr>
              <w:ind w:left="360"/>
              <w:jc w:val="both"/>
              <w:rPr>
                <w:rFonts w:ascii="Times New Roman" w:eastAsia="Times New Roman" w:hAnsi="Times New Roman" w:cs="Times New Roman"/>
                <w:b/>
              </w:rPr>
            </w:pPr>
          </w:p>
        </w:tc>
        <w:tc>
          <w:tcPr>
            <w:tcW w:w="3555" w:type="dxa"/>
            <w:shd w:val="clear" w:color="auto" w:fill="FFFFFF"/>
            <w:vAlign w:val="center"/>
          </w:tcPr>
          <w:p w14:paraId="64DBBBFC"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Kur’an’ın 80 ile 160. Sayfaları arasını yüzünden okur.   </w:t>
            </w:r>
          </w:p>
          <w:p w14:paraId="79EF6C69" w14:textId="5CC79FCA"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 xml:space="preserve"> 80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160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w:t>
            </w:r>
          </w:p>
        </w:tc>
      </w:tr>
      <w:tr w:rsidR="00A32939" w:rsidRPr="00C1676D" w14:paraId="6FCD6DCE" w14:textId="77777777">
        <w:trPr>
          <w:trHeight w:val="306"/>
          <w:jc w:val="center"/>
        </w:trPr>
        <w:tc>
          <w:tcPr>
            <w:tcW w:w="1710" w:type="dxa"/>
            <w:vMerge w:val="restart"/>
            <w:shd w:val="clear" w:color="auto" w:fill="FFFFFF"/>
            <w:vAlign w:val="center"/>
          </w:tcPr>
          <w:p w14:paraId="4CAB9A2F" w14:textId="77777777" w:rsidR="00A32939" w:rsidRPr="00C1676D" w:rsidRDefault="00717D4D">
            <w:pPr>
              <w:jc w:val="center"/>
              <w:rPr>
                <w:rFonts w:ascii="Times New Roman" w:eastAsia="Times New Roman" w:hAnsi="Times New Roman" w:cs="Times New Roman"/>
                <w:sz w:val="24"/>
                <w:szCs w:val="24"/>
              </w:rPr>
            </w:pPr>
            <w:r w:rsidRPr="000706C3">
              <w:rPr>
                <w:rFonts w:ascii="Times New Roman" w:hAnsi="Times New Roman" w:cs="Times New Roman"/>
                <w:b/>
                <w:sz w:val="24"/>
                <w:szCs w:val="24"/>
              </w:rPr>
              <w:t>271112114</w:t>
            </w:r>
          </w:p>
        </w:tc>
        <w:tc>
          <w:tcPr>
            <w:tcW w:w="3495" w:type="dxa"/>
            <w:vMerge w:val="restart"/>
            <w:shd w:val="clear" w:color="auto" w:fill="FFFFFF"/>
            <w:vAlign w:val="center"/>
          </w:tcPr>
          <w:p w14:paraId="6E46DCE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Dil Bilgisi II</w:t>
            </w:r>
          </w:p>
          <w:p w14:paraId="2F959656" w14:textId="77777777" w:rsidR="00A32939" w:rsidRPr="00C1676D" w:rsidRDefault="00717D4D">
            <w:pPr>
              <w:rPr>
                <w:rFonts w:ascii="Times New Roman" w:hAnsi="Times New Roman" w:cs="Times New Roman"/>
                <w:i/>
              </w:rPr>
            </w:pPr>
            <w:proofErr w:type="spellStart"/>
            <w:r w:rsidRPr="00C1676D">
              <w:rPr>
                <w:rFonts w:ascii="Times New Roman" w:hAnsi="Times New Roman" w:cs="Times New Roman"/>
                <w:i/>
                <w:highlight w:val="white"/>
              </w:rPr>
              <w:t>Arabic</w:t>
            </w:r>
            <w:proofErr w:type="spellEnd"/>
            <w:r w:rsidRPr="00C1676D">
              <w:rPr>
                <w:rFonts w:ascii="Times New Roman" w:hAnsi="Times New Roman" w:cs="Times New Roman"/>
                <w:i/>
                <w:highlight w:val="white"/>
              </w:rPr>
              <w:t xml:space="preserve"> </w:t>
            </w:r>
            <w:proofErr w:type="spellStart"/>
            <w:r w:rsidRPr="00C1676D">
              <w:rPr>
                <w:rFonts w:ascii="Times New Roman" w:hAnsi="Times New Roman" w:cs="Times New Roman"/>
                <w:i/>
                <w:highlight w:val="white"/>
              </w:rPr>
              <w:t>Grammer</w:t>
            </w:r>
            <w:proofErr w:type="spellEnd"/>
            <w:r w:rsidRPr="00C1676D">
              <w:rPr>
                <w:rFonts w:ascii="Times New Roman" w:hAnsi="Times New Roman" w:cs="Times New Roman"/>
                <w:i/>
                <w:highlight w:val="white"/>
              </w:rPr>
              <w:t xml:space="preserve"> II</w:t>
            </w:r>
          </w:p>
        </w:tc>
        <w:tc>
          <w:tcPr>
            <w:tcW w:w="405" w:type="dxa"/>
            <w:vMerge w:val="restart"/>
            <w:shd w:val="clear" w:color="auto" w:fill="FFFFFF"/>
            <w:vAlign w:val="center"/>
          </w:tcPr>
          <w:p w14:paraId="18B5240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78330E2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59B20B0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1E5E4CA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22AEC01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50AFE2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31C4FDED"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6D4E4C2E"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42E5F55" w14:textId="77777777">
        <w:trPr>
          <w:trHeight w:val="765"/>
          <w:jc w:val="center"/>
        </w:trPr>
        <w:tc>
          <w:tcPr>
            <w:tcW w:w="1710" w:type="dxa"/>
            <w:vMerge/>
            <w:shd w:val="clear" w:color="auto" w:fill="FFFFFF"/>
            <w:vAlign w:val="center"/>
          </w:tcPr>
          <w:p w14:paraId="36FA63A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ECE0C8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1C48C5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C48968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7C3D0B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E2A462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6D2524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DAB87C6"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Cümle ve </w:t>
            </w:r>
            <w:proofErr w:type="spellStart"/>
            <w:proofErr w:type="gramStart"/>
            <w:r w:rsidRPr="00C1676D">
              <w:rPr>
                <w:rFonts w:ascii="Times New Roman" w:eastAsia="Times New Roman" w:hAnsi="Times New Roman" w:cs="Times New Roman"/>
                <w:b/>
              </w:rPr>
              <w:t>çeşitleri,isim</w:t>
            </w:r>
            <w:proofErr w:type="spellEnd"/>
            <w:proofErr w:type="gramEnd"/>
            <w:r w:rsidRPr="00C1676D">
              <w:rPr>
                <w:rFonts w:ascii="Times New Roman" w:eastAsia="Times New Roman" w:hAnsi="Times New Roman" w:cs="Times New Roman"/>
                <w:b/>
              </w:rPr>
              <w:t xml:space="preserve"> ve çeşitleri, fiil ve çeşitleri, bunların kullanımları ve irabı. Sarf ve nahiv hakkında genel bilgi. </w:t>
            </w:r>
            <w:proofErr w:type="spellStart"/>
            <w:r w:rsidRPr="00C1676D">
              <w:rPr>
                <w:rFonts w:ascii="Times New Roman" w:eastAsia="Times New Roman" w:hAnsi="Times New Roman" w:cs="Times New Roman"/>
                <w:b/>
              </w:rPr>
              <w:t>Marife</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nekra</w:t>
            </w:r>
            <w:proofErr w:type="spellEnd"/>
            <w:r w:rsidRPr="00C1676D">
              <w:rPr>
                <w:rFonts w:ascii="Times New Roman" w:eastAsia="Times New Roman" w:hAnsi="Times New Roman" w:cs="Times New Roman"/>
                <w:b/>
              </w:rPr>
              <w:t xml:space="preserve">, soru edatları, mebni </w:t>
            </w:r>
            <w:proofErr w:type="spellStart"/>
            <w:r w:rsidRPr="00C1676D">
              <w:rPr>
                <w:rFonts w:ascii="Times New Roman" w:eastAsia="Times New Roman" w:hAnsi="Times New Roman" w:cs="Times New Roman"/>
                <w:b/>
              </w:rPr>
              <w:t>murab</w:t>
            </w:r>
            <w:proofErr w:type="spellEnd"/>
            <w:r w:rsidRPr="00C1676D">
              <w:rPr>
                <w:rFonts w:ascii="Times New Roman" w:eastAsia="Times New Roman" w:hAnsi="Times New Roman" w:cs="Times New Roman"/>
                <w:b/>
              </w:rPr>
              <w:t xml:space="preserve">, zarfı zaman, zarfı </w:t>
            </w:r>
            <w:proofErr w:type="gramStart"/>
            <w:r w:rsidRPr="00C1676D">
              <w:rPr>
                <w:rFonts w:ascii="Times New Roman" w:eastAsia="Times New Roman" w:hAnsi="Times New Roman" w:cs="Times New Roman"/>
                <w:b/>
              </w:rPr>
              <w:t>mekan</w:t>
            </w:r>
            <w:proofErr w:type="gramEnd"/>
            <w:r w:rsidRPr="00C1676D">
              <w:rPr>
                <w:rFonts w:ascii="Times New Roman" w:eastAsia="Times New Roman" w:hAnsi="Times New Roman" w:cs="Times New Roman"/>
                <w:b/>
              </w:rPr>
              <w:t xml:space="preserve">, atıf matuf, 1-100 arası sayılar ve irabı Harf-i cer, </w:t>
            </w:r>
            <w:proofErr w:type="spellStart"/>
            <w:r w:rsidRPr="00C1676D">
              <w:rPr>
                <w:rFonts w:ascii="Times New Roman" w:eastAsia="Times New Roman" w:hAnsi="Times New Roman" w:cs="Times New Roman"/>
                <w:b/>
              </w:rPr>
              <w:t>muzafun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ileyh</w:t>
            </w:r>
            <w:proofErr w:type="spellEnd"/>
            <w:r w:rsidRPr="00C1676D">
              <w:rPr>
                <w:rFonts w:ascii="Times New Roman" w:eastAsia="Times New Roman" w:hAnsi="Times New Roman" w:cs="Times New Roman"/>
                <w:b/>
              </w:rPr>
              <w:t xml:space="preserve">. Sıfat, isim ve fiillerde </w:t>
            </w:r>
            <w:proofErr w:type="spellStart"/>
            <w:r w:rsidRPr="00C1676D">
              <w:rPr>
                <w:rFonts w:ascii="Times New Roman" w:eastAsia="Times New Roman" w:hAnsi="Times New Roman" w:cs="Times New Roman"/>
                <w:b/>
              </w:rPr>
              <w:t>müfred</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tesniye</w:t>
            </w:r>
            <w:proofErr w:type="spellEnd"/>
            <w:r w:rsidRPr="00C1676D">
              <w:rPr>
                <w:rFonts w:ascii="Times New Roman" w:eastAsia="Times New Roman" w:hAnsi="Times New Roman" w:cs="Times New Roman"/>
                <w:b/>
              </w:rPr>
              <w:t xml:space="preserve"> ve cemilerin irabı. Zamirler ve </w:t>
            </w:r>
            <w:proofErr w:type="spellStart"/>
            <w:r w:rsidRPr="00C1676D">
              <w:rPr>
                <w:rFonts w:ascii="Times New Roman" w:eastAsia="Times New Roman" w:hAnsi="Times New Roman" w:cs="Times New Roman"/>
                <w:b/>
              </w:rPr>
              <w:t>irabıın</w:t>
            </w:r>
            <w:proofErr w:type="spellEnd"/>
            <w:r w:rsidRPr="00C1676D">
              <w:rPr>
                <w:rFonts w:ascii="Times New Roman" w:eastAsia="Times New Roman" w:hAnsi="Times New Roman" w:cs="Times New Roman"/>
                <w:b/>
              </w:rPr>
              <w:t xml:space="preserve"> öğrenilmesi.</w:t>
            </w:r>
          </w:p>
          <w:p w14:paraId="288474D2"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Sentence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consumables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nahiv. </w:t>
            </w:r>
            <w:proofErr w:type="spellStart"/>
            <w:r w:rsidRPr="00C1676D">
              <w:rPr>
                <w:rFonts w:ascii="Times New Roman" w:eastAsia="Times New Roman" w:hAnsi="Times New Roman" w:cs="Times New Roman"/>
                <w:i/>
              </w:rPr>
              <w:t>Marife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nekra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prepositions</w:t>
            </w:r>
            <w:proofErr w:type="spellEnd"/>
            <w:r w:rsidRPr="00C1676D">
              <w:rPr>
                <w:rFonts w:ascii="Times New Roman" w:eastAsia="Times New Roman" w:hAnsi="Times New Roman" w:cs="Times New Roman"/>
                <w:i/>
              </w:rPr>
              <w:t xml:space="preserve">, mebni </w:t>
            </w:r>
            <w:proofErr w:type="spellStart"/>
            <w:r w:rsidRPr="00C1676D">
              <w:rPr>
                <w:rFonts w:ascii="Times New Roman" w:eastAsia="Times New Roman" w:hAnsi="Times New Roman" w:cs="Times New Roman"/>
                <w:i/>
              </w:rPr>
              <w:t>murab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adverb</w:t>
            </w:r>
            <w:proofErr w:type="spellEnd"/>
            <w:r w:rsidRPr="00C1676D">
              <w:rPr>
                <w:rFonts w:ascii="Times New Roman" w:eastAsia="Times New Roman" w:hAnsi="Times New Roman" w:cs="Times New Roman"/>
                <w:i/>
              </w:rPr>
              <w:t xml:space="preserve"> tense, </w:t>
            </w:r>
            <w:proofErr w:type="spellStart"/>
            <w:r w:rsidRPr="00C1676D">
              <w:rPr>
                <w:rFonts w:ascii="Times New Roman" w:eastAsia="Times New Roman" w:hAnsi="Times New Roman" w:cs="Times New Roman"/>
                <w:i/>
              </w:rPr>
              <w:t>adverb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numbers</w:t>
            </w:r>
            <w:proofErr w:type="spellEnd"/>
            <w:r w:rsidRPr="00C1676D">
              <w:rPr>
                <w:rFonts w:ascii="Times New Roman" w:eastAsia="Times New Roman" w:hAnsi="Times New Roman" w:cs="Times New Roman"/>
                <w:i/>
              </w:rPr>
              <w:t xml:space="preserve"> 1-100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admiral</w:t>
            </w:r>
            <w:proofErr w:type="spellEnd"/>
            <w:r w:rsidRPr="00C1676D">
              <w:rPr>
                <w:rFonts w:ascii="Times New Roman" w:eastAsia="Times New Roman" w:hAnsi="Times New Roman" w:cs="Times New Roman"/>
                <w:i/>
              </w:rPr>
              <w:t xml:space="preserve"> Harf-i cer, </w:t>
            </w:r>
            <w:proofErr w:type="spellStart"/>
            <w:r w:rsidRPr="00C1676D">
              <w:rPr>
                <w:rFonts w:ascii="Times New Roman" w:eastAsia="Times New Roman" w:hAnsi="Times New Roman" w:cs="Times New Roman"/>
                <w:i/>
              </w:rPr>
              <w:t>muzafun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ileyh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syllabus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dexterity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jurisprudence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communities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pronouns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adjectives</w:t>
            </w:r>
            <w:proofErr w:type="spellEnd"/>
            <w:r w:rsidRPr="00C1676D">
              <w:rPr>
                <w:rFonts w:ascii="Times New Roman" w:eastAsia="Times New Roman" w:hAnsi="Times New Roman" w:cs="Times New Roman"/>
                <w:i/>
              </w:rPr>
              <w:t>.</w:t>
            </w:r>
          </w:p>
          <w:p w14:paraId="7C827779" w14:textId="77777777" w:rsidR="00A32939" w:rsidRPr="00C1676D" w:rsidRDefault="00A32939">
            <w:pPr>
              <w:spacing w:after="120"/>
              <w:jc w:val="both"/>
              <w:rPr>
                <w:rFonts w:ascii="Times New Roman" w:eastAsia="Times New Roman" w:hAnsi="Times New Roman" w:cs="Times New Roman"/>
                <w:b/>
              </w:rPr>
            </w:pPr>
          </w:p>
        </w:tc>
      </w:tr>
      <w:tr w:rsidR="00A32939" w:rsidRPr="00C1676D" w14:paraId="480C0826" w14:textId="77777777">
        <w:trPr>
          <w:trHeight w:val="186"/>
          <w:jc w:val="center"/>
        </w:trPr>
        <w:tc>
          <w:tcPr>
            <w:tcW w:w="1710" w:type="dxa"/>
            <w:vMerge/>
            <w:shd w:val="clear" w:color="auto" w:fill="FFFFFF"/>
            <w:vAlign w:val="center"/>
          </w:tcPr>
          <w:p w14:paraId="720C1B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593F5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84D2B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38801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3B2B8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A4AD6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405BE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B61813D"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6A7B3AA"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AA4449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AE75746"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C0E679B" w14:textId="77777777">
        <w:trPr>
          <w:trHeight w:val="186"/>
          <w:jc w:val="center"/>
        </w:trPr>
        <w:tc>
          <w:tcPr>
            <w:tcW w:w="1710" w:type="dxa"/>
            <w:vMerge/>
            <w:shd w:val="clear" w:color="auto" w:fill="FFFFFF"/>
            <w:vAlign w:val="center"/>
          </w:tcPr>
          <w:p w14:paraId="10A16D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BE15D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FDFC4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670D3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18112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FC030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B2455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BFB23C8" w14:textId="2004D0EE" w:rsidR="00A32939" w:rsidRPr="007503C9" w:rsidRDefault="00717D4D">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 xml:space="preserve">Sıfat tamlaması ve sıfat çeşitleri </w:t>
            </w:r>
          </w:p>
          <w:p w14:paraId="6C9898DA" w14:textId="77777777" w:rsidR="00A32939" w:rsidRPr="00C1676D" w:rsidRDefault="00A32939">
            <w:pPr>
              <w:jc w:val="both"/>
              <w:rPr>
                <w:rFonts w:ascii="Times New Roman" w:eastAsia="Times New Roman" w:hAnsi="Times New Roman" w:cs="Times New Roman"/>
                <w:b/>
              </w:rPr>
            </w:pPr>
          </w:p>
          <w:p w14:paraId="352CE44C" w14:textId="77777777" w:rsidR="00A32939" w:rsidRPr="00C1676D" w:rsidRDefault="00717D4D"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Adjective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p>
          <w:p w14:paraId="163F1041" w14:textId="77777777" w:rsidR="00A32939" w:rsidRPr="00C1676D" w:rsidRDefault="00A32939">
            <w:pPr>
              <w:jc w:val="both"/>
              <w:rPr>
                <w:rFonts w:ascii="Times New Roman" w:eastAsia="Times New Roman" w:hAnsi="Times New Roman" w:cs="Times New Roman"/>
                <w:b/>
              </w:rPr>
            </w:pPr>
          </w:p>
        </w:tc>
        <w:tc>
          <w:tcPr>
            <w:tcW w:w="3555" w:type="dxa"/>
            <w:shd w:val="clear" w:color="auto" w:fill="FFFFFF"/>
            <w:vAlign w:val="center"/>
          </w:tcPr>
          <w:p w14:paraId="0C5F3C86"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Arapça cümle ve çeşitleri hakkında bilgi        </w:t>
            </w:r>
            <w:r w:rsidRPr="00C1676D">
              <w:rPr>
                <w:rFonts w:ascii="Times New Roman" w:eastAsia="Times New Roman" w:hAnsi="Times New Roman" w:cs="Times New Roman"/>
                <w:b/>
              </w:rPr>
              <w:tab/>
            </w:r>
          </w:p>
          <w:p w14:paraId="3CA188EB"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i/>
              </w:rPr>
              <w:t xml:space="preserve">Information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sentence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b/>
              </w:rPr>
              <w:t xml:space="preserve">  </w:t>
            </w:r>
          </w:p>
        </w:tc>
      </w:tr>
      <w:tr w:rsidR="00A32939" w:rsidRPr="00C1676D" w14:paraId="094B1826" w14:textId="77777777">
        <w:trPr>
          <w:trHeight w:val="186"/>
          <w:jc w:val="center"/>
        </w:trPr>
        <w:tc>
          <w:tcPr>
            <w:tcW w:w="1710" w:type="dxa"/>
            <w:vMerge/>
            <w:shd w:val="clear" w:color="auto" w:fill="FFFFFF"/>
            <w:vAlign w:val="center"/>
          </w:tcPr>
          <w:p w14:paraId="6FA95C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5561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9C2A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0A09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273C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52FA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65BA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B622B6" w14:textId="32DC4A48" w:rsidR="00A32939" w:rsidRPr="007503C9" w:rsidRDefault="00717D4D">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Fiillerin irabı</w:t>
            </w:r>
          </w:p>
          <w:p w14:paraId="285E60A2" w14:textId="77777777" w:rsidR="00A32939" w:rsidRPr="00C1676D" w:rsidRDefault="00A32939">
            <w:pPr>
              <w:ind w:left="360"/>
              <w:jc w:val="both"/>
              <w:rPr>
                <w:rFonts w:ascii="Times New Roman" w:eastAsia="Times New Roman" w:hAnsi="Times New Roman" w:cs="Times New Roman"/>
                <w:b/>
              </w:rPr>
            </w:pPr>
          </w:p>
          <w:p w14:paraId="47ADE963" w14:textId="77777777" w:rsidR="00A32939" w:rsidRPr="00C1676D" w:rsidRDefault="00717D4D"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Verbs</w:t>
            </w:r>
            <w:proofErr w:type="spellEnd"/>
          </w:p>
        </w:tc>
        <w:tc>
          <w:tcPr>
            <w:tcW w:w="3555" w:type="dxa"/>
            <w:shd w:val="clear" w:color="auto" w:fill="FFFFFF"/>
            <w:vAlign w:val="center"/>
          </w:tcPr>
          <w:p w14:paraId="75DF6031"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Arapça fiil ve çeşitleri ve bunların kullanımının öğrenilmesi </w:t>
            </w:r>
          </w:p>
          <w:p w14:paraId="157A20DA"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To</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learn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Arabic</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verb</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its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types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their</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usage</w:t>
            </w:r>
            <w:proofErr w:type="spellEnd"/>
          </w:p>
        </w:tc>
      </w:tr>
      <w:tr w:rsidR="00A32939" w:rsidRPr="00C1676D" w14:paraId="1F4025B5" w14:textId="77777777">
        <w:trPr>
          <w:trHeight w:val="186"/>
          <w:jc w:val="center"/>
        </w:trPr>
        <w:tc>
          <w:tcPr>
            <w:tcW w:w="1710" w:type="dxa"/>
            <w:vMerge/>
            <w:shd w:val="clear" w:color="auto" w:fill="FFFFFF"/>
            <w:vAlign w:val="center"/>
          </w:tcPr>
          <w:p w14:paraId="20EA32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9420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B919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2376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88E6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FFBB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C919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D8DBD3" w14:textId="4C96D14E" w:rsidR="00A32939" w:rsidRPr="007503C9" w:rsidRDefault="00717D4D">
            <w:pPr>
              <w:pStyle w:val="ListeParagraf"/>
              <w:numPr>
                <w:ilvl w:val="0"/>
                <w:numId w:val="20"/>
              </w:numPr>
              <w:jc w:val="both"/>
              <w:rPr>
                <w:rFonts w:ascii="Times New Roman" w:eastAsia="Times New Roman" w:hAnsi="Times New Roman" w:cs="Times New Roman"/>
                <w:b/>
              </w:rPr>
            </w:pPr>
            <w:proofErr w:type="spellStart"/>
            <w:r w:rsidRPr="007503C9">
              <w:rPr>
                <w:rFonts w:ascii="Times New Roman" w:eastAsia="Times New Roman" w:hAnsi="Times New Roman" w:cs="Times New Roman"/>
                <w:b/>
              </w:rPr>
              <w:t>Muzari</w:t>
            </w:r>
            <w:proofErr w:type="spellEnd"/>
            <w:r w:rsidRPr="007503C9">
              <w:rPr>
                <w:rFonts w:ascii="Times New Roman" w:eastAsia="Times New Roman" w:hAnsi="Times New Roman" w:cs="Times New Roman"/>
                <w:b/>
              </w:rPr>
              <w:t xml:space="preserve"> fiilin </w:t>
            </w:r>
            <w:proofErr w:type="spellStart"/>
            <w:r w:rsidRPr="007503C9">
              <w:rPr>
                <w:rFonts w:ascii="Times New Roman" w:eastAsia="Times New Roman" w:hAnsi="Times New Roman" w:cs="Times New Roman"/>
                <w:b/>
              </w:rPr>
              <w:t>irab</w:t>
            </w:r>
            <w:proofErr w:type="spellEnd"/>
            <w:r w:rsidRPr="007503C9">
              <w:rPr>
                <w:rFonts w:ascii="Times New Roman" w:eastAsia="Times New Roman" w:hAnsi="Times New Roman" w:cs="Times New Roman"/>
                <w:b/>
              </w:rPr>
              <w:t xml:space="preserve"> türleri</w:t>
            </w:r>
          </w:p>
          <w:p w14:paraId="1575F1C4" w14:textId="77777777" w:rsidR="00A32939" w:rsidRPr="00C1676D" w:rsidRDefault="00A32939">
            <w:pPr>
              <w:ind w:left="360"/>
              <w:jc w:val="both"/>
              <w:rPr>
                <w:rFonts w:ascii="Times New Roman" w:eastAsia="Times New Roman" w:hAnsi="Times New Roman" w:cs="Times New Roman"/>
                <w:b/>
              </w:rPr>
            </w:pPr>
          </w:p>
          <w:p w14:paraId="68C8A3F3" w14:textId="77777777" w:rsidR="00A32939" w:rsidRPr="00C1676D" w:rsidRDefault="00717D4D"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Irab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Muzari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p>
        </w:tc>
        <w:tc>
          <w:tcPr>
            <w:tcW w:w="3555" w:type="dxa"/>
            <w:shd w:val="clear" w:color="auto" w:fill="FFFFFF"/>
            <w:vAlign w:val="center"/>
          </w:tcPr>
          <w:p w14:paraId="74468082"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Sarf ve nahiv hakkında genel bilgilerin öğrenilmesi  </w:t>
            </w:r>
          </w:p>
          <w:p w14:paraId="4FBCF642"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consumables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nahiv</w:t>
            </w:r>
          </w:p>
        </w:tc>
      </w:tr>
      <w:tr w:rsidR="00A32939" w:rsidRPr="00C1676D" w14:paraId="282916E0" w14:textId="77777777">
        <w:trPr>
          <w:trHeight w:val="186"/>
          <w:jc w:val="center"/>
        </w:trPr>
        <w:tc>
          <w:tcPr>
            <w:tcW w:w="1710" w:type="dxa"/>
            <w:vMerge/>
            <w:shd w:val="clear" w:color="auto" w:fill="FFFFFF"/>
            <w:vAlign w:val="center"/>
          </w:tcPr>
          <w:p w14:paraId="7AF361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F14A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C569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6E07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321B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43F4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FDF5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CA5B15" w14:textId="348B026D" w:rsidR="00A32939" w:rsidRPr="007503C9" w:rsidRDefault="00717D4D">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 xml:space="preserve">Edilgen yapılı fiiller ve </w:t>
            </w:r>
            <w:proofErr w:type="spellStart"/>
            <w:r w:rsidRPr="007503C9">
              <w:rPr>
                <w:rFonts w:ascii="Times New Roman" w:eastAsia="Times New Roman" w:hAnsi="Times New Roman" w:cs="Times New Roman"/>
                <w:b/>
              </w:rPr>
              <w:t>naibu</w:t>
            </w:r>
            <w:proofErr w:type="spellEnd"/>
            <w:r w:rsidRPr="007503C9">
              <w:rPr>
                <w:rFonts w:ascii="Times New Roman" w:eastAsia="Times New Roman" w:hAnsi="Times New Roman" w:cs="Times New Roman"/>
                <w:b/>
              </w:rPr>
              <w:t xml:space="preserve">''l-fâil    </w:t>
            </w:r>
          </w:p>
          <w:p w14:paraId="111530A3" w14:textId="77777777" w:rsidR="00A32939" w:rsidRPr="00C1676D" w:rsidRDefault="00A32939">
            <w:pPr>
              <w:ind w:left="360"/>
              <w:jc w:val="both"/>
              <w:rPr>
                <w:rFonts w:ascii="Times New Roman" w:eastAsia="Times New Roman" w:hAnsi="Times New Roman" w:cs="Times New Roman"/>
                <w:b/>
              </w:rPr>
            </w:pPr>
          </w:p>
          <w:p w14:paraId="74F7A85D" w14:textId="77777777" w:rsidR="00A32939" w:rsidRPr="00C1676D" w:rsidRDefault="00717D4D"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Passive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naibul-verb</w:t>
            </w:r>
            <w:proofErr w:type="spellEnd"/>
          </w:p>
        </w:tc>
        <w:tc>
          <w:tcPr>
            <w:tcW w:w="3555" w:type="dxa"/>
            <w:shd w:val="clear" w:color="auto" w:fill="FFFFFF"/>
            <w:vAlign w:val="center"/>
          </w:tcPr>
          <w:p w14:paraId="5C02FF1B"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Marife</w:t>
            </w:r>
            <w:proofErr w:type="spellEnd"/>
            <w:r w:rsidRPr="00C1676D">
              <w:rPr>
                <w:rFonts w:ascii="Times New Roman" w:eastAsia="Times New Roman" w:hAnsi="Times New Roman" w:cs="Times New Roman"/>
                <w:b/>
              </w:rPr>
              <w:t xml:space="preserve"> </w:t>
            </w:r>
            <w:proofErr w:type="spellStart"/>
            <w:proofErr w:type="gramStart"/>
            <w:r w:rsidRPr="00C1676D">
              <w:rPr>
                <w:rFonts w:ascii="Times New Roman" w:eastAsia="Times New Roman" w:hAnsi="Times New Roman" w:cs="Times New Roman"/>
                <w:b/>
              </w:rPr>
              <w:t>nekra</w:t>
            </w:r>
            <w:proofErr w:type="spellEnd"/>
            <w:r w:rsidRPr="00C1676D">
              <w:rPr>
                <w:rFonts w:ascii="Times New Roman" w:eastAsia="Times New Roman" w:hAnsi="Times New Roman" w:cs="Times New Roman"/>
                <w:b/>
              </w:rPr>
              <w:t>,</w:t>
            </w:r>
            <w:proofErr w:type="gramEnd"/>
            <w:r w:rsidRPr="00C1676D">
              <w:rPr>
                <w:rFonts w:ascii="Times New Roman" w:eastAsia="Times New Roman" w:hAnsi="Times New Roman" w:cs="Times New Roman"/>
                <w:b/>
              </w:rPr>
              <w:t xml:space="preserve"> ve soru edatlarının öğrenilmesi  </w:t>
            </w:r>
            <w:r w:rsidRPr="00C1676D">
              <w:rPr>
                <w:rFonts w:ascii="Times New Roman" w:eastAsia="Times New Roman" w:hAnsi="Times New Roman" w:cs="Times New Roman"/>
                <w:b/>
              </w:rPr>
              <w:tab/>
            </w:r>
          </w:p>
          <w:p w14:paraId="7A018A71"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Marife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nekra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prepositions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questions</w:t>
            </w:r>
            <w:proofErr w:type="spellEnd"/>
          </w:p>
        </w:tc>
      </w:tr>
      <w:tr w:rsidR="00A32939" w:rsidRPr="00C1676D" w14:paraId="62C55885" w14:textId="77777777">
        <w:trPr>
          <w:trHeight w:val="186"/>
          <w:jc w:val="center"/>
        </w:trPr>
        <w:tc>
          <w:tcPr>
            <w:tcW w:w="1710" w:type="dxa"/>
            <w:vMerge/>
            <w:shd w:val="clear" w:color="auto" w:fill="FFFFFF"/>
            <w:vAlign w:val="center"/>
          </w:tcPr>
          <w:p w14:paraId="4B5F52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F5DB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F0AC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2444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71F2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8058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E2D0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5D22FC" w14:textId="2168ACE3" w:rsidR="00A32939" w:rsidRPr="007503C9" w:rsidRDefault="00717D4D">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Zamir türleri ve irabı</w:t>
            </w:r>
          </w:p>
          <w:p w14:paraId="06140CAB" w14:textId="77777777" w:rsidR="00A32939" w:rsidRPr="00C1676D" w:rsidRDefault="00A32939">
            <w:pPr>
              <w:ind w:left="360"/>
              <w:jc w:val="both"/>
              <w:rPr>
                <w:rFonts w:ascii="Times New Roman" w:eastAsia="Times New Roman" w:hAnsi="Times New Roman" w:cs="Times New Roman"/>
                <w:b/>
              </w:rPr>
            </w:pPr>
          </w:p>
          <w:p w14:paraId="4A36BDFC" w14:textId="77777777" w:rsidR="00A32939" w:rsidRPr="00C1676D" w:rsidRDefault="00717D4D" w:rsidP="007503C9">
            <w:pPr>
              <w:ind w:left="720"/>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Pronoun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irish</w:t>
            </w:r>
            <w:proofErr w:type="spellEnd"/>
          </w:p>
        </w:tc>
        <w:tc>
          <w:tcPr>
            <w:tcW w:w="3555" w:type="dxa"/>
            <w:shd w:val="clear" w:color="auto" w:fill="FFFFFF"/>
            <w:vAlign w:val="center"/>
          </w:tcPr>
          <w:p w14:paraId="3123396D"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Sıfat, isim ve fiillerde </w:t>
            </w:r>
            <w:proofErr w:type="spellStart"/>
            <w:r w:rsidRPr="00C1676D">
              <w:rPr>
                <w:rFonts w:ascii="Times New Roman" w:eastAsia="Times New Roman" w:hAnsi="Times New Roman" w:cs="Times New Roman"/>
                <w:b/>
              </w:rPr>
              <w:t>müfred</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tesniye</w:t>
            </w:r>
            <w:proofErr w:type="spellEnd"/>
            <w:r w:rsidRPr="00C1676D">
              <w:rPr>
                <w:rFonts w:ascii="Times New Roman" w:eastAsia="Times New Roman" w:hAnsi="Times New Roman" w:cs="Times New Roman"/>
                <w:b/>
              </w:rPr>
              <w:t xml:space="preserve"> ve cemilerin irabının öğrenilmesi        </w:t>
            </w:r>
            <w:r w:rsidRPr="00C1676D">
              <w:rPr>
                <w:rFonts w:ascii="Times New Roman" w:eastAsia="Times New Roman" w:hAnsi="Times New Roman" w:cs="Times New Roman"/>
                <w:b/>
              </w:rPr>
              <w:tab/>
            </w:r>
          </w:p>
          <w:p w14:paraId="2F5ECC03"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Adjective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syllabus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declination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p>
        </w:tc>
      </w:tr>
      <w:tr w:rsidR="00A32939" w:rsidRPr="00C1676D" w14:paraId="79D97A11" w14:textId="77777777">
        <w:trPr>
          <w:trHeight w:val="186"/>
          <w:jc w:val="center"/>
        </w:trPr>
        <w:tc>
          <w:tcPr>
            <w:tcW w:w="1710" w:type="dxa"/>
            <w:vMerge/>
            <w:shd w:val="clear" w:color="auto" w:fill="FFFFFF"/>
            <w:vAlign w:val="center"/>
          </w:tcPr>
          <w:p w14:paraId="47E1C0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A10F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E39B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DE7D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75A4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4145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1A4C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FFFC62" w14:textId="676DE6F5" w:rsidR="00A32939" w:rsidRPr="007503C9" w:rsidRDefault="00717D4D">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 xml:space="preserve">Soru cümlesi üslubu </w:t>
            </w:r>
            <w:r w:rsidRPr="007503C9">
              <w:rPr>
                <w:rFonts w:ascii="Times New Roman" w:eastAsia="Times New Roman" w:hAnsi="Times New Roman" w:cs="Times New Roman"/>
                <w:b/>
              </w:rPr>
              <w:tab/>
            </w:r>
          </w:p>
          <w:p w14:paraId="2481F4C6" w14:textId="77777777" w:rsidR="00A32939" w:rsidRPr="00C1676D" w:rsidRDefault="00A32939">
            <w:pPr>
              <w:ind w:left="360"/>
              <w:jc w:val="both"/>
              <w:rPr>
                <w:rFonts w:ascii="Times New Roman" w:eastAsia="Times New Roman" w:hAnsi="Times New Roman" w:cs="Times New Roman"/>
                <w:b/>
              </w:rPr>
            </w:pPr>
          </w:p>
          <w:p w14:paraId="28981A1C" w14:textId="77777777" w:rsidR="00A32939" w:rsidRPr="00C1676D" w:rsidRDefault="00717D4D" w:rsidP="007503C9">
            <w:pPr>
              <w:ind w:left="7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sentence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b/>
              </w:rPr>
              <w:t xml:space="preserve"> </w:t>
            </w:r>
          </w:p>
        </w:tc>
        <w:tc>
          <w:tcPr>
            <w:tcW w:w="3555" w:type="dxa"/>
            <w:shd w:val="clear" w:color="auto" w:fill="FFFFFF"/>
            <w:vAlign w:val="center"/>
          </w:tcPr>
          <w:p w14:paraId="6E2E7744"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Harf-i cer ve </w:t>
            </w:r>
            <w:proofErr w:type="spellStart"/>
            <w:r w:rsidRPr="00C1676D">
              <w:rPr>
                <w:rFonts w:ascii="Times New Roman" w:eastAsia="Times New Roman" w:hAnsi="Times New Roman" w:cs="Times New Roman"/>
                <w:b/>
              </w:rPr>
              <w:t>muzafun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ileyh</w:t>
            </w:r>
            <w:proofErr w:type="spellEnd"/>
            <w:r w:rsidRPr="00C1676D">
              <w:rPr>
                <w:rFonts w:ascii="Times New Roman" w:eastAsia="Times New Roman" w:hAnsi="Times New Roman" w:cs="Times New Roman"/>
                <w:b/>
              </w:rPr>
              <w:t xml:space="preserve"> konularının öğrenilmesi  </w:t>
            </w:r>
            <w:r w:rsidRPr="00C1676D">
              <w:rPr>
                <w:rFonts w:ascii="Times New Roman" w:eastAsia="Times New Roman" w:hAnsi="Times New Roman" w:cs="Times New Roman"/>
                <w:b/>
              </w:rPr>
              <w:tab/>
            </w:r>
          </w:p>
          <w:p w14:paraId="07A25668"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letter</w:t>
            </w:r>
            <w:proofErr w:type="spellEnd"/>
            <w:r w:rsidRPr="00C1676D">
              <w:rPr>
                <w:rFonts w:ascii="Times New Roman" w:eastAsia="Times New Roman" w:hAnsi="Times New Roman" w:cs="Times New Roman"/>
                <w:i/>
              </w:rPr>
              <w:t xml:space="preserve">-i cer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muzafun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ileyh</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A32939" w:rsidRPr="00C1676D" w14:paraId="75E898ED" w14:textId="77777777">
        <w:trPr>
          <w:trHeight w:val="186"/>
          <w:jc w:val="center"/>
        </w:trPr>
        <w:tc>
          <w:tcPr>
            <w:tcW w:w="1710" w:type="dxa"/>
            <w:vMerge/>
            <w:shd w:val="clear" w:color="auto" w:fill="FFFFFF"/>
            <w:vAlign w:val="center"/>
          </w:tcPr>
          <w:p w14:paraId="272CD7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50AD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80D0B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900C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3F05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CE24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76A51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C407D6" w14:textId="4F81FB8E" w:rsidR="00A32939" w:rsidRPr="007503C9" w:rsidRDefault="00717D4D">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 xml:space="preserve">Soru edatları ve irabı </w:t>
            </w:r>
          </w:p>
          <w:p w14:paraId="4F6D9321" w14:textId="77777777" w:rsidR="00A32939" w:rsidRPr="00C1676D" w:rsidRDefault="00A32939">
            <w:pPr>
              <w:ind w:left="360"/>
              <w:jc w:val="both"/>
              <w:rPr>
                <w:rFonts w:ascii="Times New Roman" w:eastAsia="Times New Roman" w:hAnsi="Times New Roman" w:cs="Times New Roman"/>
                <w:b/>
              </w:rPr>
            </w:pPr>
          </w:p>
          <w:p w14:paraId="39B23287" w14:textId="77777777" w:rsidR="00A32939" w:rsidRPr="00C1676D" w:rsidRDefault="00717D4D"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Prepositions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p>
        </w:tc>
        <w:tc>
          <w:tcPr>
            <w:tcW w:w="3555" w:type="dxa"/>
            <w:shd w:val="clear" w:color="auto" w:fill="FFFFFF"/>
            <w:vAlign w:val="center"/>
          </w:tcPr>
          <w:p w14:paraId="04494135"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Zamirler ve irabın öğrenilmesi</w:t>
            </w:r>
          </w:p>
          <w:p w14:paraId="095751C5" w14:textId="77777777" w:rsidR="00A32939" w:rsidRPr="00C1676D" w:rsidRDefault="00717D4D">
            <w:pPr>
              <w:spacing w:before="240" w:after="240"/>
              <w:jc w:val="both"/>
              <w:rPr>
                <w:rFonts w:ascii="Times New Roman" w:eastAsia="Times New Roman" w:hAnsi="Times New Roman" w:cs="Times New Roman"/>
                <w:i/>
              </w:rPr>
            </w:pPr>
            <w:r w:rsidRPr="00C1676D">
              <w:rPr>
                <w:rFonts w:ascii="Times New Roman" w:eastAsia="Times New Roman" w:hAnsi="Times New Roman" w:cs="Times New Roman"/>
                <w:b/>
              </w:rPr>
              <w:lastRenderedPageBreak/>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pronouns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adjectives</w:t>
            </w:r>
            <w:proofErr w:type="spellEnd"/>
          </w:p>
        </w:tc>
      </w:tr>
      <w:tr w:rsidR="00423320" w:rsidRPr="00C1676D" w14:paraId="617F16F6" w14:textId="77777777">
        <w:trPr>
          <w:trHeight w:val="186"/>
          <w:jc w:val="center"/>
        </w:trPr>
        <w:tc>
          <w:tcPr>
            <w:tcW w:w="1710" w:type="dxa"/>
            <w:vMerge/>
            <w:shd w:val="clear" w:color="auto" w:fill="FFFFFF"/>
            <w:vAlign w:val="center"/>
          </w:tcPr>
          <w:p w14:paraId="773FBC4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27A7B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5A1E4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485AD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D2BEA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E8FBD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13160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4165C9" w14:textId="14B88939" w:rsidR="00423320" w:rsidRPr="007503C9" w:rsidRDefault="00423320">
            <w:pPr>
              <w:pStyle w:val="ListeParagraf"/>
              <w:numPr>
                <w:ilvl w:val="0"/>
                <w:numId w:val="20"/>
              </w:numPr>
              <w:jc w:val="both"/>
              <w:rPr>
                <w:rFonts w:ascii="Times New Roman" w:eastAsia="Times New Roman" w:hAnsi="Times New Roman" w:cs="Times New Roman"/>
                <w:b/>
              </w:rPr>
            </w:pPr>
            <w:proofErr w:type="spellStart"/>
            <w:r w:rsidRPr="007503C9">
              <w:rPr>
                <w:rFonts w:ascii="Times New Roman" w:eastAsia="Times New Roman" w:hAnsi="Times New Roman" w:cs="Times New Roman"/>
                <w:b/>
              </w:rPr>
              <w:t>İsm</w:t>
            </w:r>
            <w:proofErr w:type="spellEnd"/>
            <w:r w:rsidRPr="007503C9">
              <w:rPr>
                <w:rFonts w:ascii="Times New Roman" w:eastAsia="Times New Roman" w:hAnsi="Times New Roman" w:cs="Times New Roman"/>
                <w:b/>
              </w:rPr>
              <w:t>-i işaretler</w:t>
            </w:r>
          </w:p>
          <w:p w14:paraId="43EA95ED" w14:textId="77777777" w:rsidR="00423320" w:rsidRPr="00C1676D" w:rsidRDefault="00423320" w:rsidP="00423320">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
          <w:p w14:paraId="198690FF" w14:textId="77777777" w:rsidR="00423320" w:rsidRPr="00C1676D" w:rsidRDefault="00423320"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sign</w:t>
            </w:r>
            <w:proofErr w:type="spellEnd"/>
          </w:p>
        </w:tc>
        <w:tc>
          <w:tcPr>
            <w:tcW w:w="3555" w:type="dxa"/>
            <w:shd w:val="clear" w:color="auto" w:fill="FFFFFF"/>
            <w:vAlign w:val="center"/>
          </w:tcPr>
          <w:p w14:paraId="2DB12658"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Arapça cümle ve çeşitleri hakkında bilgi        </w:t>
            </w:r>
            <w:r w:rsidRPr="00C1676D">
              <w:rPr>
                <w:rFonts w:ascii="Times New Roman" w:eastAsia="Times New Roman" w:hAnsi="Times New Roman" w:cs="Times New Roman"/>
                <w:b/>
              </w:rPr>
              <w:tab/>
            </w:r>
          </w:p>
          <w:p w14:paraId="5A754FB1" w14:textId="0018B844"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Information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sentence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b/>
              </w:rPr>
              <w:t xml:space="preserve">  </w:t>
            </w:r>
          </w:p>
        </w:tc>
      </w:tr>
      <w:tr w:rsidR="00423320" w:rsidRPr="00C1676D" w14:paraId="1BF2CBFF" w14:textId="77777777">
        <w:trPr>
          <w:trHeight w:val="186"/>
          <w:jc w:val="center"/>
        </w:trPr>
        <w:tc>
          <w:tcPr>
            <w:tcW w:w="1710" w:type="dxa"/>
            <w:vMerge/>
            <w:shd w:val="clear" w:color="auto" w:fill="FFFFFF"/>
            <w:vAlign w:val="center"/>
          </w:tcPr>
          <w:p w14:paraId="63A0B72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9F409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7CB5A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5152E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E6719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9F6EA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64656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941213" w14:textId="5F8D21AD" w:rsidR="00423320" w:rsidRPr="007503C9" w:rsidRDefault="00423320">
            <w:pPr>
              <w:pStyle w:val="ListeParagraf"/>
              <w:numPr>
                <w:ilvl w:val="0"/>
                <w:numId w:val="20"/>
              </w:numPr>
              <w:jc w:val="both"/>
              <w:rPr>
                <w:rFonts w:ascii="Times New Roman" w:eastAsia="Times New Roman" w:hAnsi="Times New Roman" w:cs="Times New Roman"/>
                <w:b/>
              </w:rPr>
            </w:pPr>
            <w:proofErr w:type="spellStart"/>
            <w:r w:rsidRPr="007503C9">
              <w:rPr>
                <w:rFonts w:ascii="Times New Roman" w:eastAsia="Times New Roman" w:hAnsi="Times New Roman" w:cs="Times New Roman"/>
                <w:b/>
              </w:rPr>
              <w:t>İsm</w:t>
            </w:r>
            <w:proofErr w:type="spellEnd"/>
            <w:r w:rsidRPr="007503C9">
              <w:rPr>
                <w:rFonts w:ascii="Times New Roman" w:eastAsia="Times New Roman" w:hAnsi="Times New Roman" w:cs="Times New Roman"/>
                <w:b/>
              </w:rPr>
              <w:t xml:space="preserve">-i </w:t>
            </w:r>
            <w:proofErr w:type="spellStart"/>
            <w:r w:rsidRPr="007503C9">
              <w:rPr>
                <w:rFonts w:ascii="Times New Roman" w:eastAsia="Times New Roman" w:hAnsi="Times New Roman" w:cs="Times New Roman"/>
                <w:b/>
              </w:rPr>
              <w:t>Mevsuller</w:t>
            </w:r>
            <w:proofErr w:type="spellEnd"/>
            <w:r w:rsidRPr="007503C9">
              <w:rPr>
                <w:rFonts w:ascii="Times New Roman" w:eastAsia="Times New Roman" w:hAnsi="Times New Roman" w:cs="Times New Roman"/>
                <w:b/>
              </w:rPr>
              <w:t xml:space="preserve"> </w:t>
            </w:r>
          </w:p>
          <w:p w14:paraId="438654A5" w14:textId="77777777" w:rsidR="00423320" w:rsidRPr="00C1676D" w:rsidRDefault="00423320" w:rsidP="00423320">
            <w:pPr>
              <w:ind w:left="360"/>
              <w:jc w:val="both"/>
              <w:rPr>
                <w:rFonts w:ascii="Times New Roman" w:eastAsia="Times New Roman" w:hAnsi="Times New Roman" w:cs="Times New Roman"/>
                <w:b/>
              </w:rPr>
            </w:pPr>
          </w:p>
          <w:p w14:paraId="136A0D72" w14:textId="77777777" w:rsidR="00423320" w:rsidRPr="00C1676D" w:rsidRDefault="00423320" w:rsidP="007503C9">
            <w:pPr>
              <w:ind w:left="720"/>
              <w:jc w:val="both"/>
              <w:rPr>
                <w:rFonts w:ascii="Times New Roman" w:eastAsia="Times New Roman" w:hAnsi="Times New Roman" w:cs="Times New Roman"/>
                <w:i/>
              </w:rPr>
            </w:pPr>
            <w:r w:rsidRPr="00C1676D">
              <w:rPr>
                <w:rFonts w:ascii="Times New Roman" w:eastAsia="Times New Roman" w:hAnsi="Times New Roman" w:cs="Times New Roman"/>
                <w:i/>
              </w:rPr>
              <w:t xml:space="preserve">Name-i </w:t>
            </w:r>
            <w:proofErr w:type="spellStart"/>
            <w:r w:rsidRPr="00C1676D">
              <w:rPr>
                <w:rFonts w:ascii="Times New Roman" w:eastAsia="Times New Roman" w:hAnsi="Times New Roman" w:cs="Times New Roman"/>
                <w:i/>
              </w:rPr>
              <w:t>Mevsuller</w:t>
            </w:r>
            <w:proofErr w:type="spellEnd"/>
          </w:p>
        </w:tc>
        <w:tc>
          <w:tcPr>
            <w:tcW w:w="3555" w:type="dxa"/>
            <w:shd w:val="clear" w:color="auto" w:fill="FFFFFF"/>
            <w:vAlign w:val="center"/>
          </w:tcPr>
          <w:p w14:paraId="4F61C851"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Arapça fiil ve çeşitleri ve bunların kullanımının öğrenilmesi </w:t>
            </w:r>
          </w:p>
          <w:p w14:paraId="6692772C" w14:textId="754EAD6E"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rPr>
              <w:t>To</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learn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Arabic</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verb</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its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types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their</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usage</w:t>
            </w:r>
            <w:proofErr w:type="spellEnd"/>
          </w:p>
        </w:tc>
      </w:tr>
      <w:tr w:rsidR="00423320" w:rsidRPr="00C1676D" w14:paraId="1F17CF7A" w14:textId="77777777">
        <w:trPr>
          <w:trHeight w:val="186"/>
          <w:jc w:val="center"/>
        </w:trPr>
        <w:tc>
          <w:tcPr>
            <w:tcW w:w="1710" w:type="dxa"/>
            <w:vMerge/>
            <w:shd w:val="clear" w:color="auto" w:fill="FFFFFF"/>
            <w:vAlign w:val="center"/>
          </w:tcPr>
          <w:p w14:paraId="4C88B68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CF180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DAC81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3A457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87A16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48991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2677B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CBE905" w14:textId="3E55D5A8" w:rsidR="00423320" w:rsidRPr="007503C9" w:rsidRDefault="00423320">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Haber Türleri</w:t>
            </w:r>
            <w:r w:rsidRPr="007503C9">
              <w:rPr>
                <w:rFonts w:ascii="Times New Roman" w:eastAsia="Times New Roman" w:hAnsi="Times New Roman" w:cs="Times New Roman"/>
                <w:b/>
              </w:rPr>
              <w:tab/>
            </w:r>
          </w:p>
          <w:p w14:paraId="35B75C7A" w14:textId="77777777" w:rsidR="00423320" w:rsidRPr="00C1676D" w:rsidRDefault="00423320" w:rsidP="00423320">
            <w:pPr>
              <w:ind w:left="360"/>
              <w:jc w:val="both"/>
              <w:rPr>
                <w:rFonts w:ascii="Times New Roman" w:eastAsia="Times New Roman" w:hAnsi="Times New Roman" w:cs="Times New Roman"/>
                <w:b/>
              </w:rPr>
            </w:pPr>
          </w:p>
          <w:p w14:paraId="5663914E" w14:textId="77777777" w:rsidR="00423320" w:rsidRPr="00C1676D" w:rsidRDefault="00423320" w:rsidP="007503C9">
            <w:pPr>
              <w:ind w:left="720"/>
              <w:jc w:val="both"/>
              <w:rPr>
                <w:rFonts w:ascii="Times New Roman" w:eastAsia="Times New Roman" w:hAnsi="Times New Roman" w:cs="Times New Roman"/>
                <w:i/>
              </w:rPr>
            </w:pPr>
            <w:r w:rsidRPr="00C1676D">
              <w:rPr>
                <w:rFonts w:ascii="Times New Roman" w:eastAsia="Times New Roman" w:hAnsi="Times New Roman" w:cs="Times New Roman"/>
                <w:i/>
              </w:rPr>
              <w:t xml:space="preserve">News </w:t>
            </w:r>
            <w:proofErr w:type="spellStart"/>
            <w:r w:rsidRPr="00C1676D">
              <w:rPr>
                <w:rFonts w:ascii="Times New Roman" w:eastAsia="Times New Roman" w:hAnsi="Times New Roman" w:cs="Times New Roman"/>
                <w:i/>
              </w:rPr>
              <w:t>Types</w:t>
            </w:r>
            <w:proofErr w:type="spellEnd"/>
          </w:p>
        </w:tc>
        <w:tc>
          <w:tcPr>
            <w:tcW w:w="3555" w:type="dxa"/>
            <w:shd w:val="clear" w:color="auto" w:fill="FFFFFF"/>
            <w:vAlign w:val="center"/>
          </w:tcPr>
          <w:p w14:paraId="666052EA"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Sarf ve nahiv hakkında genel bilgilerin öğrenilmesi  </w:t>
            </w:r>
          </w:p>
          <w:p w14:paraId="44CA4722" w14:textId="1859C1E3"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consumables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nahiv</w:t>
            </w:r>
          </w:p>
        </w:tc>
      </w:tr>
      <w:tr w:rsidR="00423320" w:rsidRPr="00C1676D" w14:paraId="1C13E590" w14:textId="77777777">
        <w:trPr>
          <w:trHeight w:val="186"/>
          <w:jc w:val="center"/>
        </w:trPr>
        <w:tc>
          <w:tcPr>
            <w:tcW w:w="1710" w:type="dxa"/>
            <w:vMerge/>
            <w:shd w:val="clear" w:color="auto" w:fill="FFFFFF"/>
            <w:vAlign w:val="center"/>
          </w:tcPr>
          <w:p w14:paraId="6F7F32E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D132A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91A71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C4A0A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55264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AB31D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A2CA3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353930" w14:textId="519AF0F7" w:rsidR="00423320" w:rsidRPr="007503C9" w:rsidRDefault="00423320">
            <w:pPr>
              <w:pStyle w:val="ListeParagraf"/>
              <w:numPr>
                <w:ilvl w:val="0"/>
                <w:numId w:val="20"/>
              </w:numPr>
              <w:jc w:val="both"/>
              <w:rPr>
                <w:rFonts w:ascii="Times New Roman" w:eastAsia="Times New Roman" w:hAnsi="Times New Roman" w:cs="Times New Roman"/>
                <w:b/>
              </w:rPr>
            </w:pPr>
            <w:r w:rsidRPr="007503C9">
              <w:rPr>
                <w:rFonts w:ascii="Times New Roman" w:eastAsia="Times New Roman" w:hAnsi="Times New Roman" w:cs="Times New Roman"/>
                <w:b/>
              </w:rPr>
              <w:t xml:space="preserve">Haberin </w:t>
            </w:r>
            <w:proofErr w:type="spellStart"/>
            <w:r w:rsidRPr="007503C9">
              <w:rPr>
                <w:rFonts w:ascii="Times New Roman" w:eastAsia="Times New Roman" w:hAnsi="Times New Roman" w:cs="Times New Roman"/>
                <w:b/>
              </w:rPr>
              <w:t>mübtedanın</w:t>
            </w:r>
            <w:proofErr w:type="spellEnd"/>
            <w:r w:rsidRPr="007503C9">
              <w:rPr>
                <w:rFonts w:ascii="Times New Roman" w:eastAsia="Times New Roman" w:hAnsi="Times New Roman" w:cs="Times New Roman"/>
                <w:b/>
              </w:rPr>
              <w:t xml:space="preserve"> önüne geçmesi  </w:t>
            </w:r>
            <w:r w:rsidRPr="007503C9">
              <w:rPr>
                <w:rFonts w:ascii="Times New Roman" w:eastAsia="Times New Roman" w:hAnsi="Times New Roman" w:cs="Times New Roman"/>
                <w:b/>
              </w:rPr>
              <w:tab/>
            </w:r>
          </w:p>
          <w:p w14:paraId="54DFB4A9" w14:textId="77777777" w:rsidR="00423320" w:rsidRPr="00C1676D" w:rsidRDefault="00423320" w:rsidP="00423320">
            <w:pPr>
              <w:ind w:left="360"/>
              <w:jc w:val="both"/>
              <w:rPr>
                <w:rFonts w:ascii="Times New Roman" w:eastAsia="Times New Roman" w:hAnsi="Times New Roman" w:cs="Times New Roman"/>
                <w:b/>
              </w:rPr>
            </w:pPr>
          </w:p>
          <w:p w14:paraId="2522A983" w14:textId="77777777" w:rsidR="00423320" w:rsidRPr="00C1676D" w:rsidRDefault="00423320" w:rsidP="007503C9">
            <w:pPr>
              <w:ind w:left="720"/>
              <w:jc w:val="both"/>
              <w:rPr>
                <w:rFonts w:ascii="Times New Roman" w:eastAsia="Times New Roman" w:hAnsi="Times New Roman" w:cs="Times New Roman"/>
                <w:i/>
              </w:rPr>
            </w:pPr>
            <w:r w:rsidRPr="00C1676D">
              <w:rPr>
                <w:rFonts w:ascii="Times New Roman" w:eastAsia="Times New Roman" w:hAnsi="Times New Roman" w:cs="Times New Roman"/>
                <w:i/>
              </w:rPr>
              <w:t xml:space="preserve">News in </w:t>
            </w:r>
            <w:proofErr w:type="spellStart"/>
            <w:r w:rsidRPr="00C1676D">
              <w:rPr>
                <w:rFonts w:ascii="Times New Roman" w:eastAsia="Times New Roman" w:hAnsi="Times New Roman" w:cs="Times New Roman"/>
                <w:i/>
              </w:rPr>
              <w:t>front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blessed</w:t>
            </w:r>
            <w:proofErr w:type="spellEnd"/>
          </w:p>
        </w:tc>
        <w:tc>
          <w:tcPr>
            <w:tcW w:w="3555" w:type="dxa"/>
            <w:shd w:val="clear" w:color="auto" w:fill="FFFFFF"/>
            <w:vAlign w:val="center"/>
          </w:tcPr>
          <w:p w14:paraId="466FE400"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Marife</w:t>
            </w:r>
            <w:proofErr w:type="spellEnd"/>
            <w:r w:rsidRPr="00C1676D">
              <w:rPr>
                <w:rFonts w:ascii="Times New Roman" w:eastAsia="Times New Roman" w:hAnsi="Times New Roman" w:cs="Times New Roman"/>
                <w:b/>
              </w:rPr>
              <w:t xml:space="preserve"> </w:t>
            </w:r>
            <w:proofErr w:type="spellStart"/>
            <w:proofErr w:type="gramStart"/>
            <w:r w:rsidRPr="00C1676D">
              <w:rPr>
                <w:rFonts w:ascii="Times New Roman" w:eastAsia="Times New Roman" w:hAnsi="Times New Roman" w:cs="Times New Roman"/>
                <w:b/>
              </w:rPr>
              <w:t>nekra</w:t>
            </w:r>
            <w:proofErr w:type="spellEnd"/>
            <w:r w:rsidRPr="00C1676D">
              <w:rPr>
                <w:rFonts w:ascii="Times New Roman" w:eastAsia="Times New Roman" w:hAnsi="Times New Roman" w:cs="Times New Roman"/>
                <w:b/>
              </w:rPr>
              <w:t>,</w:t>
            </w:r>
            <w:proofErr w:type="gramEnd"/>
            <w:r w:rsidRPr="00C1676D">
              <w:rPr>
                <w:rFonts w:ascii="Times New Roman" w:eastAsia="Times New Roman" w:hAnsi="Times New Roman" w:cs="Times New Roman"/>
                <w:b/>
              </w:rPr>
              <w:t xml:space="preserve"> ve soru edatlarının öğrenilmesi  </w:t>
            </w:r>
            <w:r w:rsidRPr="00C1676D">
              <w:rPr>
                <w:rFonts w:ascii="Times New Roman" w:eastAsia="Times New Roman" w:hAnsi="Times New Roman" w:cs="Times New Roman"/>
                <w:b/>
              </w:rPr>
              <w:tab/>
            </w:r>
          </w:p>
          <w:p w14:paraId="3DCDD291" w14:textId="4D8AB93A"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Marife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nekra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prepositions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questions</w:t>
            </w:r>
            <w:proofErr w:type="spellEnd"/>
          </w:p>
        </w:tc>
      </w:tr>
      <w:tr w:rsidR="00423320" w:rsidRPr="00C1676D" w14:paraId="5CF95905" w14:textId="77777777">
        <w:trPr>
          <w:trHeight w:val="186"/>
          <w:jc w:val="center"/>
        </w:trPr>
        <w:tc>
          <w:tcPr>
            <w:tcW w:w="1710" w:type="dxa"/>
            <w:vMerge/>
            <w:shd w:val="clear" w:color="auto" w:fill="FFFFFF"/>
            <w:vAlign w:val="center"/>
          </w:tcPr>
          <w:p w14:paraId="425A737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0C983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39273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A3292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6E766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C191A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FDA90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497670" w14:textId="1D77B3C0" w:rsidR="00423320" w:rsidRPr="007503C9" w:rsidRDefault="00423320">
            <w:pPr>
              <w:pStyle w:val="ListeParagraf"/>
              <w:numPr>
                <w:ilvl w:val="0"/>
                <w:numId w:val="20"/>
              </w:numPr>
              <w:jc w:val="both"/>
              <w:rPr>
                <w:rFonts w:ascii="Times New Roman" w:eastAsia="Times New Roman" w:hAnsi="Times New Roman" w:cs="Times New Roman"/>
                <w:b/>
              </w:rPr>
            </w:pPr>
            <w:proofErr w:type="spellStart"/>
            <w:r w:rsidRPr="007503C9">
              <w:rPr>
                <w:rFonts w:ascii="Times New Roman" w:eastAsia="Times New Roman" w:hAnsi="Times New Roman" w:cs="Times New Roman"/>
                <w:b/>
              </w:rPr>
              <w:t>Kâne</w:t>
            </w:r>
            <w:proofErr w:type="spellEnd"/>
            <w:r w:rsidRPr="007503C9">
              <w:rPr>
                <w:rFonts w:ascii="Times New Roman" w:eastAsia="Times New Roman" w:hAnsi="Times New Roman" w:cs="Times New Roman"/>
                <w:b/>
              </w:rPr>
              <w:t xml:space="preserve"> ve grubu</w:t>
            </w:r>
          </w:p>
          <w:p w14:paraId="31516FD2" w14:textId="77777777" w:rsidR="00423320" w:rsidRPr="00C1676D" w:rsidRDefault="00423320" w:rsidP="00423320">
            <w:pPr>
              <w:jc w:val="both"/>
              <w:rPr>
                <w:rFonts w:ascii="Times New Roman" w:eastAsia="Times New Roman" w:hAnsi="Times New Roman" w:cs="Times New Roman"/>
                <w:b/>
              </w:rPr>
            </w:pPr>
          </w:p>
          <w:p w14:paraId="1C3B898F" w14:textId="77777777" w:rsidR="00423320" w:rsidRPr="00C1676D" w:rsidRDefault="00423320" w:rsidP="007503C9">
            <w:pPr>
              <w:ind w:left="720"/>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r w:rsidRPr="00C1676D">
              <w:rPr>
                <w:rFonts w:ascii="Times New Roman" w:eastAsia="Times New Roman" w:hAnsi="Times New Roman" w:cs="Times New Roman"/>
                <w:i/>
              </w:rPr>
              <w:t xml:space="preserve"> Kaine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group</w:t>
            </w:r>
            <w:proofErr w:type="spellEnd"/>
          </w:p>
        </w:tc>
        <w:tc>
          <w:tcPr>
            <w:tcW w:w="3555" w:type="dxa"/>
            <w:shd w:val="clear" w:color="auto" w:fill="FFFFFF"/>
            <w:vAlign w:val="center"/>
          </w:tcPr>
          <w:p w14:paraId="5DF0CF1E"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Sıfat, isim ve fiillerde </w:t>
            </w:r>
            <w:proofErr w:type="spellStart"/>
            <w:r w:rsidRPr="00C1676D">
              <w:rPr>
                <w:rFonts w:ascii="Times New Roman" w:eastAsia="Times New Roman" w:hAnsi="Times New Roman" w:cs="Times New Roman"/>
                <w:b/>
              </w:rPr>
              <w:t>müfred</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tesniye</w:t>
            </w:r>
            <w:proofErr w:type="spellEnd"/>
            <w:r w:rsidRPr="00C1676D">
              <w:rPr>
                <w:rFonts w:ascii="Times New Roman" w:eastAsia="Times New Roman" w:hAnsi="Times New Roman" w:cs="Times New Roman"/>
                <w:b/>
              </w:rPr>
              <w:t xml:space="preserve"> ve cemilerin irabının öğrenilmesi        </w:t>
            </w:r>
            <w:r w:rsidRPr="00C1676D">
              <w:rPr>
                <w:rFonts w:ascii="Times New Roman" w:eastAsia="Times New Roman" w:hAnsi="Times New Roman" w:cs="Times New Roman"/>
                <w:b/>
              </w:rPr>
              <w:tab/>
            </w:r>
          </w:p>
          <w:p w14:paraId="3318E441" w14:textId="7A46A50F"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Adjective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syllabus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declination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p>
        </w:tc>
      </w:tr>
      <w:tr w:rsidR="00423320" w:rsidRPr="00C1676D" w14:paraId="690A2B0A" w14:textId="77777777">
        <w:trPr>
          <w:trHeight w:val="186"/>
          <w:jc w:val="center"/>
        </w:trPr>
        <w:tc>
          <w:tcPr>
            <w:tcW w:w="1710" w:type="dxa"/>
            <w:vMerge/>
            <w:shd w:val="clear" w:color="auto" w:fill="FFFFFF"/>
            <w:vAlign w:val="center"/>
          </w:tcPr>
          <w:p w14:paraId="64D8F2A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E0CDD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45E2F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21BFC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C7142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5CF45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6173F3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E214D9" w14:textId="7DAE4A0F" w:rsidR="00423320" w:rsidRPr="007503C9" w:rsidRDefault="00423320">
            <w:pPr>
              <w:pStyle w:val="ListeParagraf"/>
              <w:numPr>
                <w:ilvl w:val="0"/>
                <w:numId w:val="20"/>
              </w:numPr>
              <w:jc w:val="both"/>
              <w:rPr>
                <w:rFonts w:ascii="Times New Roman" w:eastAsia="Times New Roman" w:hAnsi="Times New Roman" w:cs="Times New Roman"/>
                <w:b/>
              </w:rPr>
            </w:pPr>
            <w:proofErr w:type="spellStart"/>
            <w:r w:rsidRPr="007503C9">
              <w:rPr>
                <w:rFonts w:ascii="Times New Roman" w:eastAsia="Times New Roman" w:hAnsi="Times New Roman" w:cs="Times New Roman"/>
                <w:b/>
              </w:rPr>
              <w:t>İnne</w:t>
            </w:r>
            <w:proofErr w:type="spellEnd"/>
            <w:r w:rsidRPr="007503C9">
              <w:rPr>
                <w:rFonts w:ascii="Times New Roman" w:eastAsia="Times New Roman" w:hAnsi="Times New Roman" w:cs="Times New Roman"/>
                <w:b/>
              </w:rPr>
              <w:t xml:space="preserve"> ve grubu   </w:t>
            </w:r>
          </w:p>
          <w:p w14:paraId="5046B52D" w14:textId="77777777" w:rsidR="00423320" w:rsidRPr="00C1676D" w:rsidRDefault="00423320" w:rsidP="00423320">
            <w:pPr>
              <w:ind w:left="360"/>
              <w:jc w:val="both"/>
              <w:rPr>
                <w:rFonts w:ascii="Times New Roman" w:eastAsia="Times New Roman" w:hAnsi="Times New Roman" w:cs="Times New Roman"/>
                <w:b/>
              </w:rPr>
            </w:pPr>
          </w:p>
          <w:p w14:paraId="43A17236" w14:textId="77777777" w:rsidR="00423320" w:rsidRPr="00C1676D" w:rsidRDefault="00423320"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her </w:t>
            </w:r>
            <w:proofErr w:type="spellStart"/>
            <w:r w:rsidRPr="00C1676D">
              <w:rPr>
                <w:rFonts w:ascii="Times New Roman" w:eastAsia="Times New Roman" w:hAnsi="Times New Roman" w:cs="Times New Roman"/>
                <w:i/>
              </w:rPr>
              <w:t>group</w:t>
            </w:r>
            <w:proofErr w:type="spellEnd"/>
          </w:p>
        </w:tc>
        <w:tc>
          <w:tcPr>
            <w:tcW w:w="3555" w:type="dxa"/>
            <w:shd w:val="clear" w:color="auto" w:fill="FFFFFF"/>
            <w:vAlign w:val="center"/>
          </w:tcPr>
          <w:p w14:paraId="033737A0"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Harf-i cer ve </w:t>
            </w:r>
            <w:proofErr w:type="spellStart"/>
            <w:r w:rsidRPr="00C1676D">
              <w:rPr>
                <w:rFonts w:ascii="Times New Roman" w:eastAsia="Times New Roman" w:hAnsi="Times New Roman" w:cs="Times New Roman"/>
                <w:b/>
              </w:rPr>
              <w:t>muzafun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ileyh</w:t>
            </w:r>
            <w:proofErr w:type="spellEnd"/>
            <w:r w:rsidRPr="00C1676D">
              <w:rPr>
                <w:rFonts w:ascii="Times New Roman" w:eastAsia="Times New Roman" w:hAnsi="Times New Roman" w:cs="Times New Roman"/>
                <w:b/>
              </w:rPr>
              <w:t xml:space="preserve"> konularının öğrenilmesi  </w:t>
            </w:r>
            <w:r w:rsidRPr="00C1676D">
              <w:rPr>
                <w:rFonts w:ascii="Times New Roman" w:eastAsia="Times New Roman" w:hAnsi="Times New Roman" w:cs="Times New Roman"/>
                <w:b/>
              </w:rPr>
              <w:tab/>
            </w:r>
          </w:p>
          <w:p w14:paraId="23A76CEB" w14:textId="785D9C4F"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letter</w:t>
            </w:r>
            <w:proofErr w:type="spellEnd"/>
            <w:r w:rsidRPr="00C1676D">
              <w:rPr>
                <w:rFonts w:ascii="Times New Roman" w:eastAsia="Times New Roman" w:hAnsi="Times New Roman" w:cs="Times New Roman"/>
                <w:i/>
              </w:rPr>
              <w:t xml:space="preserve">-i cer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muzafun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ileyh</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423320" w:rsidRPr="00C1676D" w14:paraId="1F67BE7E" w14:textId="77777777">
        <w:trPr>
          <w:trHeight w:val="186"/>
          <w:jc w:val="center"/>
        </w:trPr>
        <w:tc>
          <w:tcPr>
            <w:tcW w:w="1710" w:type="dxa"/>
            <w:vMerge/>
            <w:shd w:val="clear" w:color="auto" w:fill="FFFFFF"/>
            <w:vAlign w:val="center"/>
          </w:tcPr>
          <w:p w14:paraId="46221D4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C96C2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46113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0E718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25EAA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A82C1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B027E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F78F94" w14:textId="3D9A3C02" w:rsidR="00423320" w:rsidRPr="007503C9" w:rsidRDefault="00423320">
            <w:pPr>
              <w:pStyle w:val="ListeParagraf"/>
              <w:numPr>
                <w:ilvl w:val="0"/>
                <w:numId w:val="20"/>
              </w:numPr>
              <w:jc w:val="both"/>
              <w:rPr>
                <w:rFonts w:ascii="Times New Roman" w:eastAsia="Times New Roman" w:hAnsi="Times New Roman" w:cs="Times New Roman"/>
                <w:b/>
              </w:rPr>
            </w:pPr>
            <w:proofErr w:type="spellStart"/>
            <w:r w:rsidRPr="007503C9">
              <w:rPr>
                <w:rFonts w:ascii="Times New Roman" w:eastAsia="Times New Roman" w:hAnsi="Times New Roman" w:cs="Times New Roman"/>
                <w:b/>
              </w:rPr>
              <w:t>Efal</w:t>
            </w:r>
            <w:proofErr w:type="spellEnd"/>
            <w:r w:rsidRPr="007503C9">
              <w:rPr>
                <w:rFonts w:ascii="Times New Roman" w:eastAsia="Times New Roman" w:hAnsi="Times New Roman" w:cs="Times New Roman"/>
                <w:b/>
              </w:rPr>
              <w:t xml:space="preserve">-i </w:t>
            </w:r>
            <w:proofErr w:type="spellStart"/>
            <w:r w:rsidRPr="007503C9">
              <w:rPr>
                <w:rFonts w:ascii="Times New Roman" w:eastAsia="Times New Roman" w:hAnsi="Times New Roman" w:cs="Times New Roman"/>
                <w:b/>
              </w:rPr>
              <w:t>Kulub</w:t>
            </w:r>
            <w:proofErr w:type="spellEnd"/>
            <w:r w:rsidRPr="007503C9">
              <w:rPr>
                <w:rFonts w:ascii="Times New Roman" w:eastAsia="Times New Roman" w:hAnsi="Times New Roman" w:cs="Times New Roman"/>
                <w:b/>
              </w:rPr>
              <w:t xml:space="preserve"> </w:t>
            </w:r>
            <w:r w:rsidRPr="007503C9">
              <w:rPr>
                <w:rFonts w:ascii="Times New Roman" w:eastAsia="Times New Roman" w:hAnsi="Times New Roman" w:cs="Times New Roman"/>
                <w:b/>
              </w:rPr>
              <w:tab/>
            </w:r>
          </w:p>
          <w:p w14:paraId="764BDF41" w14:textId="77777777" w:rsidR="00423320" w:rsidRPr="00C1676D" w:rsidRDefault="00423320" w:rsidP="00423320">
            <w:pPr>
              <w:ind w:left="360"/>
              <w:jc w:val="both"/>
              <w:rPr>
                <w:rFonts w:ascii="Times New Roman" w:eastAsia="Times New Roman" w:hAnsi="Times New Roman" w:cs="Times New Roman"/>
                <w:b/>
              </w:rPr>
            </w:pPr>
          </w:p>
          <w:p w14:paraId="57C0AD2F" w14:textId="77777777" w:rsidR="00423320" w:rsidRPr="00C1676D" w:rsidRDefault="00423320" w:rsidP="007503C9">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Efal</w:t>
            </w:r>
            <w:proofErr w:type="spellEnd"/>
            <w:r w:rsidRPr="00C1676D">
              <w:rPr>
                <w:rFonts w:ascii="Times New Roman" w:eastAsia="Times New Roman" w:hAnsi="Times New Roman" w:cs="Times New Roman"/>
                <w:i/>
              </w:rPr>
              <w:t xml:space="preserve">-i </w:t>
            </w: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takes</w:t>
            </w:r>
            <w:proofErr w:type="spellEnd"/>
          </w:p>
        </w:tc>
        <w:tc>
          <w:tcPr>
            <w:tcW w:w="3555" w:type="dxa"/>
            <w:shd w:val="clear" w:color="auto" w:fill="FFFFFF"/>
            <w:vAlign w:val="center"/>
          </w:tcPr>
          <w:p w14:paraId="3A4282D4"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Zamirler ve irabın öğrenilmesi</w:t>
            </w:r>
          </w:p>
          <w:p w14:paraId="15C0C58F" w14:textId="099C7E48"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pronouns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adjectives</w:t>
            </w:r>
            <w:proofErr w:type="spellEnd"/>
          </w:p>
        </w:tc>
      </w:tr>
      <w:tr w:rsidR="00A32939" w:rsidRPr="00C1676D" w14:paraId="23CBF00C" w14:textId="77777777">
        <w:trPr>
          <w:trHeight w:val="306"/>
          <w:jc w:val="center"/>
        </w:trPr>
        <w:tc>
          <w:tcPr>
            <w:tcW w:w="1710" w:type="dxa"/>
            <w:vMerge w:val="restart"/>
            <w:shd w:val="clear" w:color="auto" w:fill="FFFFFF"/>
            <w:vAlign w:val="center"/>
          </w:tcPr>
          <w:p w14:paraId="6A039C7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271112115</w:t>
            </w:r>
          </w:p>
        </w:tc>
        <w:tc>
          <w:tcPr>
            <w:tcW w:w="3495" w:type="dxa"/>
            <w:vMerge w:val="restart"/>
            <w:shd w:val="clear" w:color="auto" w:fill="FFFFFF"/>
            <w:vAlign w:val="center"/>
          </w:tcPr>
          <w:p w14:paraId="2795B5DB"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Okuma Anlama II</w:t>
            </w:r>
          </w:p>
          <w:p w14:paraId="356E506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Reading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640E471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2CA43D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499DDC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4DDD33F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3A1F78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45EA44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1DD2546D"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8FD9864"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3B5416F" w14:textId="77777777">
        <w:trPr>
          <w:trHeight w:val="765"/>
          <w:jc w:val="center"/>
        </w:trPr>
        <w:tc>
          <w:tcPr>
            <w:tcW w:w="1710" w:type="dxa"/>
            <w:vMerge/>
            <w:shd w:val="clear" w:color="auto" w:fill="FFFFFF"/>
            <w:vAlign w:val="center"/>
          </w:tcPr>
          <w:p w14:paraId="61C4CD4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604239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7D628E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DECFA7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751968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0077C4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A385A9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EF8D4D5"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Modern ve klasik metinleri çözümleme becerisi kazandırmak amaçlanmaktadır.</w:t>
            </w:r>
          </w:p>
          <w:p w14:paraId="5B09D821"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aimed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analyzing</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1E02BD55" w14:textId="77777777">
        <w:trPr>
          <w:trHeight w:val="186"/>
          <w:jc w:val="center"/>
        </w:trPr>
        <w:tc>
          <w:tcPr>
            <w:tcW w:w="1710" w:type="dxa"/>
            <w:vMerge/>
            <w:shd w:val="clear" w:color="auto" w:fill="FFFFFF"/>
            <w:vAlign w:val="center"/>
          </w:tcPr>
          <w:p w14:paraId="7B9BF1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89915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3E728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602EE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9917D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D7B33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A6863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1C2D62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A9D8422"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7E2E58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68BD8A2"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A97A97D" w14:textId="77777777">
        <w:trPr>
          <w:trHeight w:val="186"/>
          <w:jc w:val="center"/>
        </w:trPr>
        <w:tc>
          <w:tcPr>
            <w:tcW w:w="1710" w:type="dxa"/>
            <w:vMerge/>
            <w:shd w:val="clear" w:color="auto" w:fill="FFFFFF"/>
            <w:vAlign w:val="center"/>
          </w:tcPr>
          <w:p w14:paraId="6A2630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62861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62CB2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BBD91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2891A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0BBCD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FB6A2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C7E16E2" w14:textId="42C1E97E" w:rsidR="00A32939" w:rsidRPr="00C1676D" w:rsidRDefault="00B74984" w:rsidP="00B74984">
            <w:pPr>
              <w:ind w:left="720"/>
              <w:jc w:val="both"/>
              <w:rPr>
                <w:rFonts w:ascii="Times New Roman" w:eastAsia="Times New Roman" w:hAnsi="Times New Roman" w:cs="Times New Roman"/>
                <w:b/>
              </w:rPr>
            </w:pPr>
            <w:r>
              <w:rPr>
                <w:rFonts w:ascii="Times New Roman" w:eastAsia="Times New Roman" w:hAnsi="Times New Roman" w:cs="Times New Roman"/>
                <w:b/>
              </w:rPr>
              <w:t xml:space="preserve">1- </w:t>
            </w:r>
            <w:proofErr w:type="spellStart"/>
            <w:r w:rsidR="00717D4D" w:rsidRPr="00C1676D">
              <w:rPr>
                <w:rFonts w:ascii="Times New Roman" w:eastAsia="Times New Roman" w:hAnsi="Times New Roman" w:cs="Times New Roman"/>
                <w:b/>
              </w:rPr>
              <w:t>Arapça'da</w:t>
            </w:r>
            <w:proofErr w:type="spellEnd"/>
            <w:r w:rsidR="00717D4D" w:rsidRPr="00C1676D">
              <w:rPr>
                <w:rFonts w:ascii="Times New Roman" w:eastAsia="Times New Roman" w:hAnsi="Times New Roman" w:cs="Times New Roman"/>
                <w:b/>
              </w:rPr>
              <w:t xml:space="preserve"> kelimelerin cümle içindeki görevlerinin tahlil edilmesi</w:t>
            </w:r>
          </w:p>
          <w:p w14:paraId="5C408F93" w14:textId="77777777" w:rsidR="00A32939" w:rsidRPr="00423320" w:rsidRDefault="00717D4D"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Analyzing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functions</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words</w:t>
            </w:r>
            <w:proofErr w:type="spellEnd"/>
            <w:r w:rsidRPr="00423320">
              <w:rPr>
                <w:rFonts w:ascii="Times New Roman" w:eastAsia="Times New Roman" w:hAnsi="Times New Roman" w:cs="Times New Roman"/>
                <w:bCs/>
                <w:i/>
                <w:iCs/>
              </w:rPr>
              <w:t xml:space="preserve"> in </w:t>
            </w:r>
            <w:proofErr w:type="spellStart"/>
            <w:r w:rsidRPr="00423320">
              <w:rPr>
                <w:rFonts w:ascii="Times New Roman" w:eastAsia="Times New Roman" w:hAnsi="Times New Roman" w:cs="Times New Roman"/>
                <w:bCs/>
                <w:i/>
                <w:iCs/>
              </w:rPr>
              <w:t>sentences</w:t>
            </w:r>
            <w:proofErr w:type="spellEnd"/>
            <w:r w:rsidRPr="00423320">
              <w:rPr>
                <w:rFonts w:ascii="Times New Roman" w:eastAsia="Times New Roman" w:hAnsi="Times New Roman" w:cs="Times New Roman"/>
                <w:bCs/>
                <w:i/>
                <w:iCs/>
              </w:rPr>
              <w:t xml:space="preserve"> in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33D0F270"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Klasik ve modern Arapça metinleri çözümler.</w:t>
            </w:r>
          </w:p>
          <w:p w14:paraId="71F18C13" w14:textId="77777777" w:rsidR="00A32939" w:rsidRPr="00423320" w:rsidRDefault="00717D4D">
            <w:pPr>
              <w:pBdr>
                <w:top w:val="nil"/>
                <w:left w:val="nil"/>
                <w:bottom w:val="nil"/>
                <w:right w:val="nil"/>
                <w:between w:val="nil"/>
              </w:pBdr>
              <w:spacing w:after="160"/>
              <w:ind w:left="241"/>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Analyzes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classical</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modern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w:t>
            </w:r>
          </w:p>
        </w:tc>
      </w:tr>
      <w:tr w:rsidR="00A32939" w:rsidRPr="00C1676D" w14:paraId="009AA966" w14:textId="77777777">
        <w:trPr>
          <w:trHeight w:val="186"/>
          <w:jc w:val="center"/>
        </w:trPr>
        <w:tc>
          <w:tcPr>
            <w:tcW w:w="1710" w:type="dxa"/>
            <w:vMerge/>
            <w:shd w:val="clear" w:color="auto" w:fill="FFFFFF"/>
            <w:vAlign w:val="center"/>
          </w:tcPr>
          <w:p w14:paraId="074E12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2991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AD4D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8AA0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3DF0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404F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47AA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664FBD" w14:textId="77777777" w:rsidR="00A32939" w:rsidRPr="00C1676D" w:rsidRDefault="00717D4D"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2- Seçilen metinlerde geçen kelimelerin cümle içindeki görevlerinin ne olduğunun belirlenmesi.</w:t>
            </w:r>
          </w:p>
          <w:p w14:paraId="670DFD2B" w14:textId="77777777" w:rsidR="00A32939" w:rsidRPr="00423320" w:rsidRDefault="00717D4D"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Determining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duties</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words</w:t>
            </w:r>
            <w:proofErr w:type="spellEnd"/>
            <w:r w:rsidRPr="00423320">
              <w:rPr>
                <w:rFonts w:ascii="Times New Roman" w:eastAsia="Times New Roman" w:hAnsi="Times New Roman" w:cs="Times New Roman"/>
                <w:bCs/>
                <w:i/>
                <w:iCs/>
              </w:rPr>
              <w:t xml:space="preserve"> in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 xml:space="preserve"> in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sentence</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1EB64FF6"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Harekesiz bir metni usulüne uygun şekilde okuyabilir.</w:t>
            </w:r>
          </w:p>
          <w:p w14:paraId="53265513" w14:textId="77777777" w:rsidR="00A32939" w:rsidRPr="00423320" w:rsidRDefault="00717D4D">
            <w:pPr>
              <w:pBdr>
                <w:top w:val="nil"/>
                <w:left w:val="nil"/>
                <w:bottom w:val="nil"/>
                <w:right w:val="nil"/>
                <w:between w:val="nil"/>
              </w:pBdr>
              <w:spacing w:after="160"/>
              <w:ind w:left="241"/>
              <w:jc w:val="both"/>
              <w:rPr>
                <w:rFonts w:ascii="Times New Roman" w:eastAsia="Times New Roman" w:hAnsi="Times New Roman" w:cs="Times New Roman"/>
                <w:bCs/>
                <w:i/>
                <w:iCs/>
              </w:rPr>
            </w:pPr>
            <w:r w:rsidRPr="00423320">
              <w:rPr>
                <w:rFonts w:ascii="Times New Roman" w:eastAsia="Times New Roman" w:hAnsi="Times New Roman" w:cs="Times New Roman"/>
                <w:bCs/>
                <w:i/>
                <w:iCs/>
              </w:rPr>
              <w:t xml:space="preserve">Can </w:t>
            </w:r>
            <w:proofErr w:type="spellStart"/>
            <w:r w:rsidRPr="00423320">
              <w:rPr>
                <w:rFonts w:ascii="Times New Roman" w:eastAsia="Times New Roman" w:hAnsi="Times New Roman" w:cs="Times New Roman"/>
                <w:bCs/>
                <w:i/>
                <w:iCs/>
              </w:rPr>
              <w:t>read</w:t>
            </w:r>
            <w:proofErr w:type="spellEnd"/>
            <w:r w:rsidRPr="00423320">
              <w:rPr>
                <w:rFonts w:ascii="Times New Roman" w:eastAsia="Times New Roman" w:hAnsi="Times New Roman" w:cs="Times New Roman"/>
                <w:bCs/>
                <w:i/>
                <w:iCs/>
              </w:rPr>
              <w:t xml:space="preserve"> a </w:t>
            </w:r>
            <w:proofErr w:type="spellStart"/>
            <w:r w:rsidRPr="00423320">
              <w:rPr>
                <w:rFonts w:ascii="Times New Roman" w:eastAsia="Times New Roman" w:hAnsi="Times New Roman" w:cs="Times New Roman"/>
                <w:bCs/>
                <w:i/>
                <w:iCs/>
              </w:rPr>
              <w:t>still</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duly</w:t>
            </w:r>
            <w:proofErr w:type="spellEnd"/>
            <w:r w:rsidRPr="00423320">
              <w:rPr>
                <w:rFonts w:ascii="Times New Roman" w:eastAsia="Times New Roman" w:hAnsi="Times New Roman" w:cs="Times New Roman"/>
                <w:bCs/>
                <w:i/>
                <w:iCs/>
              </w:rPr>
              <w:t>.</w:t>
            </w:r>
          </w:p>
        </w:tc>
      </w:tr>
      <w:tr w:rsidR="00A32939" w:rsidRPr="00C1676D" w14:paraId="45417695" w14:textId="77777777">
        <w:trPr>
          <w:trHeight w:val="186"/>
          <w:jc w:val="center"/>
        </w:trPr>
        <w:tc>
          <w:tcPr>
            <w:tcW w:w="1710" w:type="dxa"/>
            <w:vMerge/>
            <w:shd w:val="clear" w:color="auto" w:fill="FFFFFF"/>
            <w:vAlign w:val="center"/>
          </w:tcPr>
          <w:p w14:paraId="48616C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855D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5F24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034C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A115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B4B1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08DC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F5672C" w14:textId="77777777" w:rsidR="00A32939" w:rsidRPr="00C1676D" w:rsidRDefault="00717D4D"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3- Seçili metinlerin okunması ve tahlilinin yapılması.</w:t>
            </w:r>
          </w:p>
          <w:p w14:paraId="4183F57A" w14:textId="77777777" w:rsidR="00A32939" w:rsidRPr="00423320" w:rsidRDefault="00717D4D" w:rsidP="00B74984">
            <w:pPr>
              <w:ind w:left="720"/>
              <w:jc w:val="both"/>
              <w:rPr>
                <w:rFonts w:ascii="Times New Roman" w:eastAsia="Times New Roman" w:hAnsi="Times New Roman" w:cs="Times New Roman"/>
                <w:bCs/>
                <w:i/>
                <w:iCs/>
              </w:rPr>
            </w:pPr>
            <w:r w:rsidRPr="00423320">
              <w:rPr>
                <w:rFonts w:ascii="Times New Roman" w:eastAsia="Times New Roman" w:hAnsi="Times New Roman" w:cs="Times New Roman"/>
                <w:bCs/>
                <w:i/>
                <w:iCs/>
              </w:rPr>
              <w:t xml:space="preserve">Reading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analyzing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7E6D11C6"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İslami ilimlerin temel kaynaklarından basit düzeyde istifade edebilir.</w:t>
            </w:r>
          </w:p>
          <w:p w14:paraId="394FCB92" w14:textId="77777777" w:rsidR="00A32939" w:rsidRPr="00423320" w:rsidRDefault="00717D4D">
            <w:pPr>
              <w:pBdr>
                <w:top w:val="nil"/>
                <w:left w:val="nil"/>
                <w:bottom w:val="nil"/>
                <w:right w:val="nil"/>
                <w:between w:val="nil"/>
              </w:pBdr>
              <w:spacing w:after="160"/>
              <w:ind w:left="241"/>
              <w:jc w:val="both"/>
              <w:rPr>
                <w:rFonts w:ascii="Times New Roman" w:eastAsia="Times New Roman" w:hAnsi="Times New Roman" w:cs="Times New Roman"/>
                <w:bCs/>
                <w:i/>
                <w:iCs/>
              </w:rPr>
            </w:pPr>
            <w:r w:rsidRPr="00423320">
              <w:rPr>
                <w:rFonts w:ascii="Times New Roman" w:eastAsia="Times New Roman" w:hAnsi="Times New Roman" w:cs="Times New Roman"/>
                <w:bCs/>
                <w:i/>
                <w:iCs/>
              </w:rPr>
              <w:t xml:space="preserve">Can </w:t>
            </w:r>
            <w:proofErr w:type="spellStart"/>
            <w:r w:rsidRPr="00423320">
              <w:rPr>
                <w:rFonts w:ascii="Times New Roman" w:eastAsia="Times New Roman" w:hAnsi="Times New Roman" w:cs="Times New Roman"/>
                <w:bCs/>
                <w:i/>
                <w:iCs/>
              </w:rPr>
              <w:t>benefit</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from</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basic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sources</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Islamic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sciences</w:t>
            </w:r>
            <w:proofErr w:type="spellEnd"/>
            <w:r w:rsidRPr="00423320">
              <w:rPr>
                <w:rFonts w:ascii="Times New Roman" w:eastAsia="Times New Roman" w:hAnsi="Times New Roman" w:cs="Times New Roman"/>
                <w:bCs/>
                <w:i/>
                <w:iCs/>
              </w:rPr>
              <w:t xml:space="preserve"> at a </w:t>
            </w:r>
            <w:proofErr w:type="spellStart"/>
            <w:r w:rsidRPr="00423320">
              <w:rPr>
                <w:rFonts w:ascii="Times New Roman" w:eastAsia="Times New Roman" w:hAnsi="Times New Roman" w:cs="Times New Roman"/>
                <w:bCs/>
                <w:i/>
                <w:iCs/>
              </w:rPr>
              <w:t>simple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level</w:t>
            </w:r>
            <w:proofErr w:type="spellEnd"/>
            <w:r w:rsidRPr="00423320">
              <w:rPr>
                <w:rFonts w:ascii="Times New Roman" w:eastAsia="Times New Roman" w:hAnsi="Times New Roman" w:cs="Times New Roman"/>
                <w:bCs/>
                <w:i/>
                <w:iCs/>
              </w:rPr>
              <w:t>.</w:t>
            </w:r>
          </w:p>
        </w:tc>
      </w:tr>
      <w:tr w:rsidR="00A32939" w:rsidRPr="00C1676D" w14:paraId="6B738E27" w14:textId="77777777">
        <w:trPr>
          <w:trHeight w:val="186"/>
          <w:jc w:val="center"/>
        </w:trPr>
        <w:tc>
          <w:tcPr>
            <w:tcW w:w="1710" w:type="dxa"/>
            <w:vMerge/>
            <w:shd w:val="clear" w:color="auto" w:fill="FFFFFF"/>
            <w:vAlign w:val="center"/>
          </w:tcPr>
          <w:p w14:paraId="7B6F04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FD28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019C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D032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1ED0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2572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A70A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56DE19" w14:textId="77777777" w:rsidR="00A32939" w:rsidRPr="00C1676D" w:rsidRDefault="00717D4D"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 xml:space="preserve">4- Şart Üslûbunun anlatılması ve seçili metin üzerinde tatbik edilmesi.      </w:t>
            </w:r>
          </w:p>
          <w:p w14:paraId="37934DAF" w14:textId="77777777" w:rsidR="00A32939" w:rsidRPr="00423320" w:rsidRDefault="00717D4D"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Explaining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Conditional</w:t>
            </w:r>
            <w:proofErr w:type="spellEnd"/>
            <w:r w:rsidRPr="00423320">
              <w:rPr>
                <w:rFonts w:ascii="Times New Roman" w:eastAsia="Times New Roman" w:hAnsi="Times New Roman" w:cs="Times New Roman"/>
                <w:bCs/>
                <w:i/>
                <w:iCs/>
              </w:rPr>
              <w:t xml:space="preserve"> Style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applying</w:t>
            </w:r>
            <w:proofErr w:type="spellEnd"/>
            <w:r w:rsidRPr="00423320">
              <w:rPr>
                <w:rFonts w:ascii="Times New Roman" w:eastAsia="Times New Roman" w:hAnsi="Times New Roman" w:cs="Times New Roman"/>
                <w:bCs/>
                <w:i/>
                <w:iCs/>
              </w:rPr>
              <w:t xml:space="preserve"> it on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 xml:space="preserve">. </w:t>
            </w:r>
          </w:p>
        </w:tc>
        <w:tc>
          <w:tcPr>
            <w:tcW w:w="3555" w:type="dxa"/>
            <w:shd w:val="clear" w:color="auto" w:fill="FFFFFF"/>
            <w:vAlign w:val="center"/>
          </w:tcPr>
          <w:p w14:paraId="2917FBEE"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Arapça kelime hazinesini geliştirir.</w:t>
            </w:r>
          </w:p>
          <w:p w14:paraId="1828ACA2" w14:textId="77777777" w:rsidR="00A32939" w:rsidRPr="00423320" w:rsidRDefault="00717D4D">
            <w:pPr>
              <w:pBdr>
                <w:top w:val="nil"/>
                <w:left w:val="nil"/>
                <w:bottom w:val="nil"/>
                <w:right w:val="nil"/>
                <w:between w:val="nil"/>
              </w:pBdr>
              <w:spacing w:after="160"/>
              <w:ind w:left="241"/>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Develops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vocabulary</w:t>
            </w:r>
            <w:proofErr w:type="spellEnd"/>
            <w:r w:rsidRPr="00423320">
              <w:rPr>
                <w:rFonts w:ascii="Times New Roman" w:eastAsia="Times New Roman" w:hAnsi="Times New Roman" w:cs="Times New Roman"/>
                <w:bCs/>
                <w:i/>
                <w:iCs/>
              </w:rPr>
              <w:t>.</w:t>
            </w:r>
          </w:p>
        </w:tc>
      </w:tr>
      <w:tr w:rsidR="00A32939" w:rsidRPr="00C1676D" w14:paraId="0DC5EC42" w14:textId="77777777">
        <w:trPr>
          <w:trHeight w:val="186"/>
          <w:jc w:val="center"/>
        </w:trPr>
        <w:tc>
          <w:tcPr>
            <w:tcW w:w="1710" w:type="dxa"/>
            <w:vMerge/>
            <w:shd w:val="clear" w:color="auto" w:fill="FFFFFF"/>
            <w:vAlign w:val="center"/>
          </w:tcPr>
          <w:p w14:paraId="4B215D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FC02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E7CB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7F3C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454D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A887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659B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1882F7" w14:textId="77777777" w:rsidR="00A32939" w:rsidRPr="00C1676D" w:rsidRDefault="00717D4D"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5- Fiil çeşitlerinin anlatılması ve seçili metin üzerinde tatbik edilmesi.</w:t>
            </w:r>
          </w:p>
          <w:p w14:paraId="4764FADF" w14:textId="77777777" w:rsidR="00A32939" w:rsidRPr="00423320" w:rsidRDefault="00717D4D"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Explaining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types</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verbs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applying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them</w:t>
            </w:r>
            <w:proofErr w:type="spellEnd"/>
            <w:r w:rsidRPr="00423320">
              <w:rPr>
                <w:rFonts w:ascii="Times New Roman" w:eastAsia="Times New Roman" w:hAnsi="Times New Roman" w:cs="Times New Roman"/>
                <w:bCs/>
                <w:i/>
                <w:iCs/>
              </w:rPr>
              <w:t xml:space="preserve"> on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07F91F3F"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Metinleri Anlama Alışkanlığı Kazanır ve temel Arapça kaynaklarını basit düzeyde anlar.</w:t>
            </w:r>
          </w:p>
          <w:p w14:paraId="7B307A04" w14:textId="77777777" w:rsidR="00A32939" w:rsidRPr="00423320" w:rsidRDefault="00717D4D">
            <w:pPr>
              <w:pBdr>
                <w:top w:val="nil"/>
                <w:left w:val="nil"/>
                <w:bottom w:val="nil"/>
                <w:right w:val="nil"/>
                <w:between w:val="nil"/>
              </w:pBdr>
              <w:spacing w:after="160"/>
              <w:ind w:left="241"/>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Gains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habit</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understanding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understands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basic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sources</w:t>
            </w:r>
            <w:proofErr w:type="spellEnd"/>
            <w:r w:rsidRPr="00423320">
              <w:rPr>
                <w:rFonts w:ascii="Times New Roman" w:eastAsia="Times New Roman" w:hAnsi="Times New Roman" w:cs="Times New Roman"/>
                <w:bCs/>
                <w:i/>
                <w:iCs/>
              </w:rPr>
              <w:t xml:space="preserve"> in a </w:t>
            </w:r>
            <w:proofErr w:type="spellStart"/>
            <w:r w:rsidRPr="00423320">
              <w:rPr>
                <w:rFonts w:ascii="Times New Roman" w:eastAsia="Times New Roman" w:hAnsi="Times New Roman" w:cs="Times New Roman"/>
                <w:bCs/>
                <w:i/>
                <w:iCs/>
              </w:rPr>
              <w:t>simple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level</w:t>
            </w:r>
            <w:proofErr w:type="spellEnd"/>
            <w:r w:rsidRPr="00423320">
              <w:rPr>
                <w:rFonts w:ascii="Times New Roman" w:eastAsia="Times New Roman" w:hAnsi="Times New Roman" w:cs="Times New Roman"/>
                <w:bCs/>
                <w:i/>
                <w:iCs/>
              </w:rPr>
              <w:t>.</w:t>
            </w:r>
          </w:p>
        </w:tc>
      </w:tr>
      <w:tr w:rsidR="00A32939" w:rsidRPr="00C1676D" w14:paraId="1132A54D" w14:textId="77777777">
        <w:trPr>
          <w:trHeight w:val="186"/>
          <w:jc w:val="center"/>
        </w:trPr>
        <w:tc>
          <w:tcPr>
            <w:tcW w:w="1710" w:type="dxa"/>
            <w:vMerge/>
            <w:shd w:val="clear" w:color="auto" w:fill="FFFFFF"/>
            <w:vAlign w:val="center"/>
          </w:tcPr>
          <w:p w14:paraId="7D055C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C3CA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4701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1315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3641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8C70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B930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851A32" w14:textId="77777777" w:rsidR="00A32939" w:rsidRPr="00C1676D" w:rsidRDefault="00717D4D"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6- Sıfat tamlaması ve sıfat çeşitlerinin anlatılması ve seçili metin üzerinde tatbik edilmesi.</w:t>
            </w:r>
          </w:p>
          <w:p w14:paraId="5F4AEF9E" w14:textId="77777777" w:rsidR="00A32939" w:rsidRPr="00423320" w:rsidRDefault="00717D4D"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Explaining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adjective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phrases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adjective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types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applying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them</w:t>
            </w:r>
            <w:proofErr w:type="spellEnd"/>
            <w:r w:rsidRPr="00423320">
              <w:rPr>
                <w:rFonts w:ascii="Times New Roman" w:eastAsia="Times New Roman" w:hAnsi="Times New Roman" w:cs="Times New Roman"/>
                <w:bCs/>
                <w:i/>
                <w:iCs/>
              </w:rPr>
              <w:t xml:space="preserve"> on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58D75930"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Arapça metinlerde basit düzeyde dil bilgisi çözümlemelerini yapabilir.</w:t>
            </w:r>
          </w:p>
          <w:p w14:paraId="588569A4" w14:textId="77777777" w:rsidR="00A32939" w:rsidRPr="00423320" w:rsidRDefault="00717D4D">
            <w:pPr>
              <w:pBdr>
                <w:top w:val="nil"/>
                <w:left w:val="nil"/>
                <w:bottom w:val="nil"/>
                <w:right w:val="nil"/>
                <w:between w:val="nil"/>
              </w:pBdr>
              <w:spacing w:after="160"/>
              <w:ind w:left="241"/>
              <w:jc w:val="both"/>
              <w:rPr>
                <w:rFonts w:ascii="Times New Roman" w:eastAsia="Times New Roman" w:hAnsi="Times New Roman" w:cs="Times New Roman"/>
                <w:bCs/>
                <w:i/>
                <w:iCs/>
              </w:rPr>
            </w:pPr>
            <w:r w:rsidRPr="00423320">
              <w:rPr>
                <w:rFonts w:ascii="Times New Roman" w:eastAsia="Times New Roman" w:hAnsi="Times New Roman" w:cs="Times New Roman"/>
                <w:bCs/>
                <w:i/>
                <w:iCs/>
              </w:rPr>
              <w:t xml:space="preserve">Can do </w:t>
            </w:r>
            <w:proofErr w:type="spellStart"/>
            <w:r w:rsidRPr="00423320">
              <w:rPr>
                <w:rFonts w:ascii="Times New Roman" w:eastAsia="Times New Roman" w:hAnsi="Times New Roman" w:cs="Times New Roman"/>
                <w:bCs/>
                <w:i/>
                <w:iCs/>
              </w:rPr>
              <w:t>basic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grammar</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analysis</w:t>
            </w:r>
            <w:proofErr w:type="spellEnd"/>
            <w:r w:rsidRPr="00423320">
              <w:rPr>
                <w:rFonts w:ascii="Times New Roman" w:eastAsia="Times New Roman" w:hAnsi="Times New Roman" w:cs="Times New Roman"/>
                <w:bCs/>
                <w:i/>
                <w:iCs/>
              </w:rPr>
              <w:t xml:space="preserve"> in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w:t>
            </w:r>
          </w:p>
        </w:tc>
      </w:tr>
      <w:tr w:rsidR="00423320" w:rsidRPr="00C1676D" w14:paraId="6E0249C4" w14:textId="77777777">
        <w:trPr>
          <w:trHeight w:val="186"/>
          <w:jc w:val="center"/>
        </w:trPr>
        <w:tc>
          <w:tcPr>
            <w:tcW w:w="1710" w:type="dxa"/>
            <w:vMerge/>
            <w:shd w:val="clear" w:color="auto" w:fill="FFFFFF"/>
            <w:vAlign w:val="center"/>
          </w:tcPr>
          <w:p w14:paraId="5EFC43F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C7BE5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DDA2C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4BAE60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17F27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BE6B9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336DC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0856C5"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 xml:space="preserve">7- Edilgen yapılı fiiller ve </w:t>
            </w:r>
            <w:proofErr w:type="spellStart"/>
            <w:r w:rsidRPr="00C1676D">
              <w:rPr>
                <w:rFonts w:ascii="Times New Roman" w:eastAsia="Times New Roman" w:hAnsi="Times New Roman" w:cs="Times New Roman"/>
                <w:b/>
              </w:rPr>
              <w:t>naibu'l</w:t>
            </w:r>
            <w:proofErr w:type="spellEnd"/>
            <w:r w:rsidRPr="00C1676D">
              <w:rPr>
                <w:rFonts w:ascii="Times New Roman" w:eastAsia="Times New Roman" w:hAnsi="Times New Roman" w:cs="Times New Roman"/>
                <w:b/>
              </w:rPr>
              <w:t xml:space="preserve"> failin anlatılması ve seçili metin üzerinde tatbik edilmesi.</w:t>
            </w:r>
          </w:p>
          <w:p w14:paraId="54F5A2B9" w14:textId="77777777" w:rsidR="00423320" w:rsidRPr="00423320" w:rsidRDefault="00423320"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lastRenderedPageBreak/>
              <w:t>Explaining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passive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verbs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naibu'l</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perpetrator</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applying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them</w:t>
            </w:r>
            <w:proofErr w:type="spellEnd"/>
            <w:r w:rsidRPr="00423320">
              <w:rPr>
                <w:rFonts w:ascii="Times New Roman" w:eastAsia="Times New Roman" w:hAnsi="Times New Roman" w:cs="Times New Roman"/>
                <w:bCs/>
                <w:i/>
                <w:iCs/>
              </w:rPr>
              <w:t xml:space="preserve"> on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68E53AE1"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Klasik ve modern Arapça metinleri çözümler.</w:t>
            </w:r>
          </w:p>
          <w:p w14:paraId="6E708745" w14:textId="3D10AF7E"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423320">
              <w:rPr>
                <w:rFonts w:ascii="Times New Roman" w:eastAsia="Times New Roman" w:hAnsi="Times New Roman" w:cs="Times New Roman"/>
                <w:bCs/>
                <w:i/>
                <w:iCs/>
              </w:rPr>
              <w:lastRenderedPageBreak/>
              <w:t>Analyzes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classical</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modern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w:t>
            </w:r>
          </w:p>
        </w:tc>
      </w:tr>
      <w:tr w:rsidR="00423320" w:rsidRPr="00C1676D" w14:paraId="43CB1B0E" w14:textId="77777777">
        <w:trPr>
          <w:trHeight w:val="186"/>
          <w:jc w:val="center"/>
        </w:trPr>
        <w:tc>
          <w:tcPr>
            <w:tcW w:w="1710" w:type="dxa"/>
            <w:vMerge/>
            <w:shd w:val="clear" w:color="auto" w:fill="FFFFFF"/>
            <w:vAlign w:val="center"/>
          </w:tcPr>
          <w:p w14:paraId="68D4CD0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CA63E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667C8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C39C4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4E74A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DF15D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55E91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DD0216"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8- Soru edatları ve irabı konusunun anlatılması ve seçili metin üzerinde tatbik edilmesi.</w:t>
            </w:r>
            <w:r w:rsidRPr="00C1676D">
              <w:rPr>
                <w:rFonts w:ascii="Times New Roman" w:eastAsia="Times New Roman" w:hAnsi="Times New Roman" w:cs="Times New Roman"/>
                <w:b/>
              </w:rPr>
              <w:tab/>
            </w:r>
          </w:p>
          <w:p w14:paraId="16A5C5D5" w14:textId="77777777" w:rsidR="00423320" w:rsidRPr="00C1676D" w:rsidRDefault="00423320" w:rsidP="00B74984">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Explaining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interrogative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phrases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442941E0"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Harekesiz bir metni usulüne uygun şekilde okuyabilir.</w:t>
            </w:r>
          </w:p>
          <w:p w14:paraId="70A34CED" w14:textId="7DD104B0"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r w:rsidRPr="00423320">
              <w:rPr>
                <w:rFonts w:ascii="Times New Roman" w:eastAsia="Times New Roman" w:hAnsi="Times New Roman" w:cs="Times New Roman"/>
                <w:bCs/>
                <w:i/>
                <w:iCs/>
              </w:rPr>
              <w:t xml:space="preserve">Can </w:t>
            </w:r>
            <w:proofErr w:type="spellStart"/>
            <w:r w:rsidRPr="00423320">
              <w:rPr>
                <w:rFonts w:ascii="Times New Roman" w:eastAsia="Times New Roman" w:hAnsi="Times New Roman" w:cs="Times New Roman"/>
                <w:bCs/>
                <w:i/>
                <w:iCs/>
              </w:rPr>
              <w:t>read</w:t>
            </w:r>
            <w:proofErr w:type="spellEnd"/>
            <w:r w:rsidRPr="00423320">
              <w:rPr>
                <w:rFonts w:ascii="Times New Roman" w:eastAsia="Times New Roman" w:hAnsi="Times New Roman" w:cs="Times New Roman"/>
                <w:bCs/>
                <w:i/>
                <w:iCs/>
              </w:rPr>
              <w:t xml:space="preserve"> a </w:t>
            </w:r>
            <w:proofErr w:type="spellStart"/>
            <w:r w:rsidRPr="00423320">
              <w:rPr>
                <w:rFonts w:ascii="Times New Roman" w:eastAsia="Times New Roman" w:hAnsi="Times New Roman" w:cs="Times New Roman"/>
                <w:bCs/>
                <w:i/>
                <w:iCs/>
              </w:rPr>
              <w:t>still</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duly</w:t>
            </w:r>
            <w:proofErr w:type="spellEnd"/>
            <w:r w:rsidRPr="00423320">
              <w:rPr>
                <w:rFonts w:ascii="Times New Roman" w:eastAsia="Times New Roman" w:hAnsi="Times New Roman" w:cs="Times New Roman"/>
                <w:bCs/>
                <w:i/>
                <w:iCs/>
              </w:rPr>
              <w:t>.</w:t>
            </w:r>
          </w:p>
        </w:tc>
      </w:tr>
      <w:tr w:rsidR="00423320" w:rsidRPr="00C1676D" w14:paraId="5E6EAF33" w14:textId="77777777">
        <w:trPr>
          <w:trHeight w:val="186"/>
          <w:jc w:val="center"/>
        </w:trPr>
        <w:tc>
          <w:tcPr>
            <w:tcW w:w="1710" w:type="dxa"/>
            <w:vMerge/>
            <w:shd w:val="clear" w:color="auto" w:fill="FFFFFF"/>
            <w:vAlign w:val="center"/>
          </w:tcPr>
          <w:p w14:paraId="61D9C4C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5EADD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4080C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9A150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24D41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E8E1C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295E7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19BB4C"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9- Soru edatları ve irabı konusunun anlatılması ve seçili metin üzerinde tatbik edilmesi.</w:t>
            </w:r>
          </w:p>
          <w:p w14:paraId="383311B3" w14:textId="77777777" w:rsidR="00423320" w:rsidRPr="00C1676D" w:rsidRDefault="00423320" w:rsidP="00B74984">
            <w:pPr>
              <w:ind w:left="7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interrogative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phrases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6ADDDBB"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İslami ilimlerin temel kaynaklarından basit düzeyde istifade edebilir.</w:t>
            </w:r>
          </w:p>
          <w:p w14:paraId="1A3AD79F" w14:textId="67202A45"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r w:rsidRPr="00423320">
              <w:rPr>
                <w:rFonts w:ascii="Times New Roman" w:eastAsia="Times New Roman" w:hAnsi="Times New Roman" w:cs="Times New Roman"/>
                <w:bCs/>
                <w:i/>
                <w:iCs/>
              </w:rPr>
              <w:t xml:space="preserve">Can </w:t>
            </w:r>
            <w:proofErr w:type="spellStart"/>
            <w:r w:rsidRPr="00423320">
              <w:rPr>
                <w:rFonts w:ascii="Times New Roman" w:eastAsia="Times New Roman" w:hAnsi="Times New Roman" w:cs="Times New Roman"/>
                <w:bCs/>
                <w:i/>
                <w:iCs/>
              </w:rPr>
              <w:t>benefit</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from</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basic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sources</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Islamic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sciences</w:t>
            </w:r>
            <w:proofErr w:type="spellEnd"/>
            <w:r w:rsidRPr="00423320">
              <w:rPr>
                <w:rFonts w:ascii="Times New Roman" w:eastAsia="Times New Roman" w:hAnsi="Times New Roman" w:cs="Times New Roman"/>
                <w:bCs/>
                <w:i/>
                <w:iCs/>
              </w:rPr>
              <w:t xml:space="preserve"> at a </w:t>
            </w:r>
            <w:proofErr w:type="spellStart"/>
            <w:r w:rsidRPr="00423320">
              <w:rPr>
                <w:rFonts w:ascii="Times New Roman" w:eastAsia="Times New Roman" w:hAnsi="Times New Roman" w:cs="Times New Roman"/>
                <w:bCs/>
                <w:i/>
                <w:iCs/>
              </w:rPr>
              <w:t>simple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level</w:t>
            </w:r>
            <w:proofErr w:type="spellEnd"/>
            <w:r w:rsidRPr="00423320">
              <w:rPr>
                <w:rFonts w:ascii="Times New Roman" w:eastAsia="Times New Roman" w:hAnsi="Times New Roman" w:cs="Times New Roman"/>
                <w:bCs/>
                <w:i/>
                <w:iCs/>
              </w:rPr>
              <w:t>.</w:t>
            </w:r>
          </w:p>
        </w:tc>
      </w:tr>
      <w:tr w:rsidR="00423320" w:rsidRPr="00C1676D" w14:paraId="4F871100" w14:textId="77777777">
        <w:trPr>
          <w:trHeight w:val="186"/>
          <w:jc w:val="center"/>
        </w:trPr>
        <w:tc>
          <w:tcPr>
            <w:tcW w:w="1710" w:type="dxa"/>
            <w:vMerge/>
            <w:shd w:val="clear" w:color="auto" w:fill="FFFFFF"/>
            <w:vAlign w:val="center"/>
          </w:tcPr>
          <w:p w14:paraId="5744197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9186D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EF41D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BED85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7E2A4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294AE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2C2B1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7E8FCF"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 xml:space="preserve">10- </w:t>
            </w:r>
            <w:proofErr w:type="spellStart"/>
            <w:r w:rsidRPr="00C1676D">
              <w:rPr>
                <w:rFonts w:ascii="Times New Roman" w:eastAsia="Times New Roman" w:hAnsi="Times New Roman" w:cs="Times New Roman"/>
                <w:b/>
              </w:rPr>
              <w:t>İsm</w:t>
            </w:r>
            <w:proofErr w:type="spellEnd"/>
            <w:r w:rsidRPr="00C1676D">
              <w:rPr>
                <w:rFonts w:ascii="Times New Roman" w:eastAsia="Times New Roman" w:hAnsi="Times New Roman" w:cs="Times New Roman"/>
                <w:b/>
              </w:rPr>
              <w:t>-i işaretler konusunun anlatılması ve seçili metin üzerinde tatbik edilmesi.</w:t>
            </w:r>
          </w:p>
          <w:p w14:paraId="715FF2B4" w14:textId="77777777" w:rsidR="00423320" w:rsidRPr="00423320" w:rsidRDefault="00423320"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Explaining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subject</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nomenclature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applying</w:t>
            </w:r>
            <w:proofErr w:type="spellEnd"/>
            <w:r w:rsidRPr="00423320">
              <w:rPr>
                <w:rFonts w:ascii="Times New Roman" w:eastAsia="Times New Roman" w:hAnsi="Times New Roman" w:cs="Times New Roman"/>
                <w:bCs/>
                <w:i/>
                <w:iCs/>
              </w:rPr>
              <w:t xml:space="preserve"> it on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58028304"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Arapça kelime hazinesini geliştirir.</w:t>
            </w:r>
          </w:p>
          <w:p w14:paraId="08EEE2FF" w14:textId="73690425"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423320">
              <w:rPr>
                <w:rFonts w:ascii="Times New Roman" w:eastAsia="Times New Roman" w:hAnsi="Times New Roman" w:cs="Times New Roman"/>
                <w:bCs/>
                <w:i/>
                <w:iCs/>
              </w:rPr>
              <w:t>Develops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vocabulary</w:t>
            </w:r>
            <w:proofErr w:type="spellEnd"/>
            <w:r w:rsidRPr="00423320">
              <w:rPr>
                <w:rFonts w:ascii="Times New Roman" w:eastAsia="Times New Roman" w:hAnsi="Times New Roman" w:cs="Times New Roman"/>
                <w:bCs/>
                <w:i/>
                <w:iCs/>
              </w:rPr>
              <w:t>.</w:t>
            </w:r>
          </w:p>
        </w:tc>
      </w:tr>
      <w:tr w:rsidR="00423320" w:rsidRPr="00C1676D" w14:paraId="68B33CA1" w14:textId="77777777">
        <w:trPr>
          <w:trHeight w:val="186"/>
          <w:jc w:val="center"/>
        </w:trPr>
        <w:tc>
          <w:tcPr>
            <w:tcW w:w="1710" w:type="dxa"/>
            <w:vMerge/>
            <w:shd w:val="clear" w:color="auto" w:fill="FFFFFF"/>
            <w:vAlign w:val="center"/>
          </w:tcPr>
          <w:p w14:paraId="0BA407F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D255D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33DB0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6708D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CB03C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5C19A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C50A5A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EF17C3"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 xml:space="preserve">11-İsm-i </w:t>
            </w:r>
            <w:proofErr w:type="spellStart"/>
            <w:r w:rsidRPr="00C1676D">
              <w:rPr>
                <w:rFonts w:ascii="Times New Roman" w:eastAsia="Times New Roman" w:hAnsi="Times New Roman" w:cs="Times New Roman"/>
                <w:b/>
              </w:rPr>
              <w:t>Mevsullerin</w:t>
            </w:r>
            <w:proofErr w:type="spellEnd"/>
            <w:r w:rsidRPr="00C1676D">
              <w:rPr>
                <w:rFonts w:ascii="Times New Roman" w:eastAsia="Times New Roman" w:hAnsi="Times New Roman" w:cs="Times New Roman"/>
                <w:b/>
              </w:rPr>
              <w:t xml:space="preserve"> anlatılması ve seçili metin üzerinde tatbik edilmesi.</w:t>
            </w:r>
          </w:p>
          <w:p w14:paraId="6B6F5A7F" w14:textId="77777777" w:rsidR="00423320" w:rsidRPr="00423320" w:rsidRDefault="00423320" w:rsidP="00B74984">
            <w:pPr>
              <w:ind w:left="720"/>
              <w:jc w:val="both"/>
              <w:rPr>
                <w:rFonts w:ascii="Times New Roman" w:eastAsia="Times New Roman" w:hAnsi="Times New Roman" w:cs="Times New Roman"/>
                <w:bCs/>
                <w:i/>
                <w:iCs/>
              </w:rPr>
            </w:pPr>
            <w:proofErr w:type="spellStart"/>
            <w:r w:rsidRPr="00423320">
              <w:rPr>
                <w:rFonts w:ascii="Times New Roman" w:eastAsia="Times New Roman" w:hAnsi="Times New Roman" w:cs="Times New Roman"/>
                <w:bCs/>
                <w:i/>
                <w:iCs/>
              </w:rPr>
              <w:t>Explaining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applying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Names</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Mevsul</w:t>
            </w:r>
            <w:proofErr w:type="spellEnd"/>
            <w:r w:rsidRPr="00423320">
              <w:rPr>
                <w:rFonts w:ascii="Times New Roman" w:eastAsia="Times New Roman" w:hAnsi="Times New Roman" w:cs="Times New Roman"/>
                <w:bCs/>
                <w:i/>
                <w:iCs/>
              </w:rPr>
              <w:t xml:space="preserve"> on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selected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w:t>
            </w:r>
          </w:p>
        </w:tc>
        <w:tc>
          <w:tcPr>
            <w:tcW w:w="3555" w:type="dxa"/>
            <w:shd w:val="clear" w:color="auto" w:fill="FFFFFF"/>
            <w:vAlign w:val="center"/>
          </w:tcPr>
          <w:p w14:paraId="1ED0FB86"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Metinleri Anlama Alışkanlığı Kazanır ve temel Arapça kaynaklarını basit düzeyde anlar.</w:t>
            </w:r>
          </w:p>
          <w:p w14:paraId="29EF9EFE" w14:textId="524E15BA"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423320">
              <w:rPr>
                <w:rFonts w:ascii="Times New Roman" w:eastAsia="Times New Roman" w:hAnsi="Times New Roman" w:cs="Times New Roman"/>
                <w:bCs/>
                <w:i/>
                <w:iCs/>
              </w:rPr>
              <w:lastRenderedPageBreak/>
              <w:t>Gains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habit</w:t>
            </w:r>
            <w:proofErr w:type="spellEnd"/>
            <w:r w:rsidRPr="00423320">
              <w:rPr>
                <w:rFonts w:ascii="Times New Roman" w:eastAsia="Times New Roman" w:hAnsi="Times New Roman" w:cs="Times New Roman"/>
                <w:bCs/>
                <w:i/>
                <w:iCs/>
              </w:rPr>
              <w:t xml:space="preserve"> of </w:t>
            </w:r>
            <w:proofErr w:type="spellStart"/>
            <w:r w:rsidRPr="00423320">
              <w:rPr>
                <w:rFonts w:ascii="Times New Roman" w:eastAsia="Times New Roman" w:hAnsi="Times New Roman" w:cs="Times New Roman"/>
                <w:bCs/>
                <w:i/>
                <w:iCs/>
              </w:rPr>
              <w:t>understanding</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the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understands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basic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sources</w:t>
            </w:r>
            <w:proofErr w:type="spellEnd"/>
            <w:r w:rsidRPr="00423320">
              <w:rPr>
                <w:rFonts w:ascii="Times New Roman" w:eastAsia="Times New Roman" w:hAnsi="Times New Roman" w:cs="Times New Roman"/>
                <w:bCs/>
                <w:i/>
                <w:iCs/>
              </w:rPr>
              <w:t xml:space="preserve"> in a </w:t>
            </w:r>
            <w:proofErr w:type="spellStart"/>
            <w:r w:rsidRPr="00423320">
              <w:rPr>
                <w:rFonts w:ascii="Times New Roman" w:eastAsia="Times New Roman" w:hAnsi="Times New Roman" w:cs="Times New Roman"/>
                <w:bCs/>
                <w:i/>
                <w:iCs/>
              </w:rPr>
              <w:t>simple</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level</w:t>
            </w:r>
            <w:proofErr w:type="spellEnd"/>
            <w:r w:rsidRPr="00423320">
              <w:rPr>
                <w:rFonts w:ascii="Times New Roman" w:eastAsia="Times New Roman" w:hAnsi="Times New Roman" w:cs="Times New Roman"/>
                <w:bCs/>
                <w:i/>
                <w:iCs/>
              </w:rPr>
              <w:t>.</w:t>
            </w:r>
          </w:p>
        </w:tc>
      </w:tr>
      <w:tr w:rsidR="00423320" w:rsidRPr="00C1676D" w14:paraId="7F1D4432" w14:textId="77777777">
        <w:trPr>
          <w:trHeight w:val="186"/>
          <w:jc w:val="center"/>
        </w:trPr>
        <w:tc>
          <w:tcPr>
            <w:tcW w:w="1710" w:type="dxa"/>
            <w:vMerge/>
            <w:shd w:val="clear" w:color="auto" w:fill="FFFFFF"/>
            <w:vAlign w:val="center"/>
          </w:tcPr>
          <w:p w14:paraId="3F29DBD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E3511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A9FF7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B9A56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0C782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6B59E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658B1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9537A8"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12- Haber türlerinin anlatılması ve seçili metin üzerinde tatbik edilmesi.</w:t>
            </w:r>
          </w:p>
          <w:p w14:paraId="4A852D7A" w14:textId="77777777" w:rsidR="00423320" w:rsidRPr="00C1676D" w:rsidRDefault="00423320" w:rsidP="00B74984">
            <w:pPr>
              <w:ind w:left="7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news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c>
          <w:tcPr>
            <w:tcW w:w="3555" w:type="dxa"/>
            <w:shd w:val="clear" w:color="auto" w:fill="FFFFFF"/>
            <w:vAlign w:val="center"/>
          </w:tcPr>
          <w:p w14:paraId="18A45671"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Arapça metinlerde basit düzeyde dil bilgisi çözümlemelerini yapabilir.</w:t>
            </w:r>
          </w:p>
          <w:p w14:paraId="722E8E7D" w14:textId="7394E6AB"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r w:rsidRPr="00423320">
              <w:rPr>
                <w:rFonts w:ascii="Times New Roman" w:eastAsia="Times New Roman" w:hAnsi="Times New Roman" w:cs="Times New Roman"/>
                <w:bCs/>
                <w:i/>
                <w:iCs/>
              </w:rPr>
              <w:t xml:space="preserve">Can do </w:t>
            </w:r>
            <w:proofErr w:type="spellStart"/>
            <w:r w:rsidRPr="00423320">
              <w:rPr>
                <w:rFonts w:ascii="Times New Roman" w:eastAsia="Times New Roman" w:hAnsi="Times New Roman" w:cs="Times New Roman"/>
                <w:bCs/>
                <w:i/>
                <w:iCs/>
              </w:rPr>
              <w:t>basic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grammar</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analysis</w:t>
            </w:r>
            <w:proofErr w:type="spellEnd"/>
            <w:r w:rsidRPr="00423320">
              <w:rPr>
                <w:rFonts w:ascii="Times New Roman" w:eastAsia="Times New Roman" w:hAnsi="Times New Roman" w:cs="Times New Roman"/>
                <w:bCs/>
                <w:i/>
                <w:iCs/>
              </w:rPr>
              <w:t xml:space="preserve"> in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w:t>
            </w:r>
          </w:p>
        </w:tc>
      </w:tr>
      <w:tr w:rsidR="00423320" w:rsidRPr="00C1676D" w14:paraId="38C5A6BA" w14:textId="77777777">
        <w:trPr>
          <w:trHeight w:val="186"/>
          <w:jc w:val="center"/>
        </w:trPr>
        <w:tc>
          <w:tcPr>
            <w:tcW w:w="1710" w:type="dxa"/>
            <w:vMerge/>
            <w:shd w:val="clear" w:color="auto" w:fill="FFFFFF"/>
            <w:vAlign w:val="center"/>
          </w:tcPr>
          <w:p w14:paraId="20CE3CD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017FC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B90473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909EDB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F1574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AF0C4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77ABF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0CA281"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13- Haber türlerinin anlatılması ve seçili metin üzerinde tatbik edilmesi.</w:t>
            </w:r>
          </w:p>
          <w:p w14:paraId="0CC31A2A" w14:textId="77777777" w:rsidR="00423320" w:rsidRPr="00C1676D" w:rsidRDefault="00423320" w:rsidP="00B74984">
            <w:pPr>
              <w:ind w:left="7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news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c>
          <w:tcPr>
            <w:tcW w:w="3555" w:type="dxa"/>
            <w:shd w:val="clear" w:color="auto" w:fill="FFFFFF"/>
            <w:vAlign w:val="center"/>
          </w:tcPr>
          <w:p w14:paraId="3262221C"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Klasik ve modern Arapça metinleri çözümler.</w:t>
            </w:r>
          </w:p>
          <w:p w14:paraId="33CF74EE" w14:textId="79C36CE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423320">
              <w:rPr>
                <w:rFonts w:ascii="Times New Roman" w:eastAsia="Times New Roman" w:hAnsi="Times New Roman" w:cs="Times New Roman"/>
                <w:bCs/>
                <w:i/>
                <w:iCs/>
              </w:rPr>
              <w:t>Analyzes</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classical</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and</w:t>
            </w:r>
            <w:proofErr w:type="spellEnd"/>
            <w:r w:rsidRPr="00423320">
              <w:rPr>
                <w:rFonts w:ascii="Times New Roman" w:eastAsia="Times New Roman" w:hAnsi="Times New Roman" w:cs="Times New Roman"/>
                <w:bCs/>
                <w:i/>
                <w:iCs/>
              </w:rPr>
              <w:t xml:space="preserve"> modern </w:t>
            </w:r>
            <w:proofErr w:type="spellStart"/>
            <w:r w:rsidRPr="00423320">
              <w:rPr>
                <w:rFonts w:ascii="Times New Roman" w:eastAsia="Times New Roman" w:hAnsi="Times New Roman" w:cs="Times New Roman"/>
                <w:bCs/>
                <w:i/>
                <w:iCs/>
              </w:rPr>
              <w:t>Arabic</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texts</w:t>
            </w:r>
            <w:proofErr w:type="spellEnd"/>
            <w:r w:rsidRPr="00423320">
              <w:rPr>
                <w:rFonts w:ascii="Times New Roman" w:eastAsia="Times New Roman" w:hAnsi="Times New Roman" w:cs="Times New Roman"/>
                <w:bCs/>
                <w:i/>
                <w:iCs/>
              </w:rPr>
              <w:t>.</w:t>
            </w:r>
          </w:p>
        </w:tc>
      </w:tr>
      <w:tr w:rsidR="00423320" w:rsidRPr="00C1676D" w14:paraId="4C5E960D" w14:textId="77777777">
        <w:trPr>
          <w:trHeight w:val="186"/>
          <w:jc w:val="center"/>
        </w:trPr>
        <w:tc>
          <w:tcPr>
            <w:tcW w:w="1710" w:type="dxa"/>
            <w:vMerge/>
            <w:shd w:val="clear" w:color="auto" w:fill="FFFFFF"/>
            <w:vAlign w:val="center"/>
          </w:tcPr>
          <w:p w14:paraId="119A065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F2DAA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BA18D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5805D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E3D36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32044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DA631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195B81" w14:textId="77777777" w:rsidR="00423320" w:rsidRPr="00C1676D" w:rsidRDefault="00423320" w:rsidP="00B74984">
            <w:pPr>
              <w:ind w:left="720"/>
              <w:jc w:val="both"/>
              <w:rPr>
                <w:rFonts w:ascii="Times New Roman" w:eastAsia="Times New Roman" w:hAnsi="Times New Roman" w:cs="Times New Roman"/>
                <w:b/>
              </w:rPr>
            </w:pPr>
            <w:r w:rsidRPr="00C1676D">
              <w:rPr>
                <w:rFonts w:ascii="Times New Roman" w:eastAsia="Times New Roman" w:hAnsi="Times New Roman" w:cs="Times New Roman"/>
                <w:b/>
              </w:rPr>
              <w:t xml:space="preserve">14- Haberin </w:t>
            </w:r>
            <w:proofErr w:type="spellStart"/>
            <w:r w:rsidRPr="00C1676D">
              <w:rPr>
                <w:rFonts w:ascii="Times New Roman" w:eastAsia="Times New Roman" w:hAnsi="Times New Roman" w:cs="Times New Roman"/>
                <w:b/>
              </w:rPr>
              <w:t>mübtedanın</w:t>
            </w:r>
            <w:proofErr w:type="spellEnd"/>
            <w:r w:rsidRPr="00C1676D">
              <w:rPr>
                <w:rFonts w:ascii="Times New Roman" w:eastAsia="Times New Roman" w:hAnsi="Times New Roman" w:cs="Times New Roman"/>
                <w:b/>
              </w:rPr>
              <w:t xml:space="preserve"> önüne geçmesi konusunun anlatılması ve seçili metin üzerinde tatbik edilmesi.</w:t>
            </w:r>
          </w:p>
          <w:p w14:paraId="78D83A07" w14:textId="77777777" w:rsidR="00423320" w:rsidRPr="00C1676D" w:rsidRDefault="00423320" w:rsidP="00B74984">
            <w:pPr>
              <w:ind w:left="7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Explaining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getting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ahead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applying</w:t>
            </w:r>
            <w:proofErr w:type="spellEnd"/>
            <w:r w:rsidRPr="00C1676D">
              <w:rPr>
                <w:rFonts w:ascii="Times New Roman" w:eastAsia="Times New Roman" w:hAnsi="Times New Roman" w:cs="Times New Roman"/>
                <w:i/>
              </w:rPr>
              <w:t xml:space="preserve"> it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p w14:paraId="1A371A67"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5935C6DD"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Harekesiz bir metni usulüne uygun şekilde okuyabilir.</w:t>
            </w:r>
          </w:p>
          <w:p w14:paraId="4EFC9EA2" w14:textId="7F1AEA51"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r w:rsidRPr="00423320">
              <w:rPr>
                <w:rFonts w:ascii="Times New Roman" w:eastAsia="Times New Roman" w:hAnsi="Times New Roman" w:cs="Times New Roman"/>
                <w:bCs/>
                <w:i/>
                <w:iCs/>
              </w:rPr>
              <w:t xml:space="preserve">Can </w:t>
            </w:r>
            <w:proofErr w:type="spellStart"/>
            <w:r w:rsidRPr="00423320">
              <w:rPr>
                <w:rFonts w:ascii="Times New Roman" w:eastAsia="Times New Roman" w:hAnsi="Times New Roman" w:cs="Times New Roman"/>
                <w:bCs/>
                <w:i/>
                <w:iCs/>
              </w:rPr>
              <w:t>read</w:t>
            </w:r>
            <w:proofErr w:type="spellEnd"/>
            <w:r w:rsidRPr="00423320">
              <w:rPr>
                <w:rFonts w:ascii="Times New Roman" w:eastAsia="Times New Roman" w:hAnsi="Times New Roman" w:cs="Times New Roman"/>
                <w:bCs/>
                <w:i/>
                <w:iCs/>
              </w:rPr>
              <w:t xml:space="preserve"> a </w:t>
            </w:r>
            <w:proofErr w:type="spellStart"/>
            <w:r w:rsidRPr="00423320">
              <w:rPr>
                <w:rFonts w:ascii="Times New Roman" w:eastAsia="Times New Roman" w:hAnsi="Times New Roman" w:cs="Times New Roman"/>
                <w:bCs/>
                <w:i/>
                <w:iCs/>
              </w:rPr>
              <w:t>still</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text</w:t>
            </w:r>
            <w:proofErr w:type="spellEnd"/>
            <w:r w:rsidRPr="00423320">
              <w:rPr>
                <w:rFonts w:ascii="Times New Roman" w:eastAsia="Times New Roman" w:hAnsi="Times New Roman" w:cs="Times New Roman"/>
                <w:bCs/>
                <w:i/>
                <w:iCs/>
              </w:rPr>
              <w:t xml:space="preserve"> </w:t>
            </w:r>
            <w:proofErr w:type="spellStart"/>
            <w:r w:rsidRPr="00423320">
              <w:rPr>
                <w:rFonts w:ascii="Times New Roman" w:eastAsia="Times New Roman" w:hAnsi="Times New Roman" w:cs="Times New Roman"/>
                <w:bCs/>
                <w:i/>
                <w:iCs/>
              </w:rPr>
              <w:t>duly</w:t>
            </w:r>
            <w:proofErr w:type="spellEnd"/>
            <w:r w:rsidRPr="00423320">
              <w:rPr>
                <w:rFonts w:ascii="Times New Roman" w:eastAsia="Times New Roman" w:hAnsi="Times New Roman" w:cs="Times New Roman"/>
                <w:bCs/>
                <w:i/>
                <w:iCs/>
              </w:rPr>
              <w:t>.</w:t>
            </w:r>
          </w:p>
        </w:tc>
      </w:tr>
      <w:tr w:rsidR="00A32939" w:rsidRPr="00C1676D" w14:paraId="34E3BA66" w14:textId="77777777">
        <w:trPr>
          <w:trHeight w:val="306"/>
          <w:jc w:val="center"/>
        </w:trPr>
        <w:tc>
          <w:tcPr>
            <w:tcW w:w="1710" w:type="dxa"/>
            <w:vMerge w:val="restart"/>
            <w:shd w:val="clear" w:color="auto" w:fill="FFFFFF"/>
            <w:vAlign w:val="center"/>
          </w:tcPr>
          <w:p w14:paraId="63AF4B75" w14:textId="77777777" w:rsidR="00A32939" w:rsidRPr="00C1676D" w:rsidRDefault="00A32939">
            <w:pPr>
              <w:jc w:val="center"/>
              <w:rPr>
                <w:rFonts w:ascii="Times New Roman" w:eastAsia="Times New Roman" w:hAnsi="Times New Roman" w:cs="Times New Roman"/>
                <w:b/>
                <w:sz w:val="24"/>
                <w:szCs w:val="24"/>
              </w:rPr>
            </w:pPr>
          </w:p>
          <w:p w14:paraId="56EEC66E" w14:textId="77777777" w:rsidR="00A32939" w:rsidRPr="00C1676D" w:rsidRDefault="00A32939">
            <w:pPr>
              <w:jc w:val="center"/>
              <w:rPr>
                <w:rFonts w:ascii="Times New Roman" w:eastAsia="Times New Roman" w:hAnsi="Times New Roman" w:cs="Times New Roman"/>
                <w:b/>
                <w:sz w:val="24"/>
                <w:szCs w:val="24"/>
              </w:rPr>
            </w:pPr>
          </w:p>
          <w:p w14:paraId="213F5EA0" w14:textId="77777777" w:rsidR="00A32939" w:rsidRPr="00C1676D" w:rsidRDefault="00A32939">
            <w:pPr>
              <w:jc w:val="center"/>
              <w:rPr>
                <w:rFonts w:ascii="Times New Roman" w:eastAsia="Times New Roman" w:hAnsi="Times New Roman" w:cs="Times New Roman"/>
                <w:b/>
                <w:sz w:val="24"/>
                <w:szCs w:val="24"/>
              </w:rPr>
            </w:pPr>
          </w:p>
          <w:p w14:paraId="171DF2D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271112110</w:t>
            </w:r>
          </w:p>
        </w:tc>
        <w:tc>
          <w:tcPr>
            <w:tcW w:w="3495" w:type="dxa"/>
            <w:vMerge w:val="restart"/>
            <w:shd w:val="clear" w:color="auto" w:fill="FFFFFF"/>
            <w:vAlign w:val="center"/>
          </w:tcPr>
          <w:p w14:paraId="72FA36AF" w14:textId="77777777" w:rsidR="00A32939" w:rsidRPr="00C1676D" w:rsidRDefault="00A32939">
            <w:pPr>
              <w:rPr>
                <w:rFonts w:ascii="Times New Roman" w:hAnsi="Times New Roman" w:cs="Times New Roman"/>
                <w:b/>
                <w:sz w:val="24"/>
                <w:szCs w:val="24"/>
              </w:rPr>
            </w:pPr>
          </w:p>
          <w:p w14:paraId="0410DF33" w14:textId="77777777" w:rsidR="00A32939" w:rsidRPr="00C1676D" w:rsidRDefault="00A32939">
            <w:pPr>
              <w:rPr>
                <w:rFonts w:ascii="Times New Roman" w:hAnsi="Times New Roman" w:cs="Times New Roman"/>
                <w:b/>
                <w:sz w:val="24"/>
                <w:szCs w:val="24"/>
              </w:rPr>
            </w:pPr>
          </w:p>
          <w:p w14:paraId="164F5250" w14:textId="77777777" w:rsidR="00A32939" w:rsidRPr="00C1676D" w:rsidRDefault="00A32939">
            <w:pPr>
              <w:rPr>
                <w:rFonts w:ascii="Times New Roman" w:hAnsi="Times New Roman" w:cs="Times New Roman"/>
                <w:b/>
                <w:sz w:val="24"/>
                <w:szCs w:val="24"/>
              </w:rPr>
            </w:pPr>
          </w:p>
          <w:p w14:paraId="7C159609"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Dini Musiki</w:t>
            </w:r>
          </w:p>
          <w:p w14:paraId="6329C25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Music</w:t>
            </w:r>
          </w:p>
        </w:tc>
        <w:tc>
          <w:tcPr>
            <w:tcW w:w="405" w:type="dxa"/>
            <w:vMerge w:val="restart"/>
            <w:shd w:val="clear" w:color="auto" w:fill="FFFFFF"/>
            <w:vAlign w:val="center"/>
          </w:tcPr>
          <w:p w14:paraId="5411732C" w14:textId="77777777" w:rsidR="00A32939" w:rsidRPr="00C1676D" w:rsidRDefault="00A32939">
            <w:pPr>
              <w:jc w:val="center"/>
              <w:rPr>
                <w:rFonts w:ascii="Times New Roman" w:eastAsia="Times New Roman" w:hAnsi="Times New Roman" w:cs="Times New Roman"/>
                <w:b/>
                <w:sz w:val="24"/>
                <w:szCs w:val="24"/>
              </w:rPr>
            </w:pPr>
          </w:p>
          <w:p w14:paraId="3C7C4A95" w14:textId="77777777" w:rsidR="00A32939" w:rsidRPr="00C1676D" w:rsidRDefault="00A32939">
            <w:pPr>
              <w:jc w:val="center"/>
              <w:rPr>
                <w:rFonts w:ascii="Times New Roman" w:eastAsia="Times New Roman" w:hAnsi="Times New Roman" w:cs="Times New Roman"/>
                <w:b/>
                <w:sz w:val="24"/>
                <w:szCs w:val="24"/>
              </w:rPr>
            </w:pPr>
          </w:p>
          <w:p w14:paraId="074609AE" w14:textId="77777777" w:rsidR="00A32939" w:rsidRPr="00C1676D" w:rsidRDefault="00A32939">
            <w:pPr>
              <w:jc w:val="center"/>
              <w:rPr>
                <w:rFonts w:ascii="Times New Roman" w:eastAsia="Times New Roman" w:hAnsi="Times New Roman" w:cs="Times New Roman"/>
                <w:b/>
                <w:sz w:val="24"/>
                <w:szCs w:val="24"/>
              </w:rPr>
            </w:pPr>
          </w:p>
          <w:p w14:paraId="24EDF9A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588E6FC7" w14:textId="77777777" w:rsidR="00A32939" w:rsidRPr="00C1676D" w:rsidRDefault="00A32939">
            <w:pPr>
              <w:jc w:val="center"/>
              <w:rPr>
                <w:rFonts w:ascii="Times New Roman" w:eastAsia="Times New Roman" w:hAnsi="Times New Roman" w:cs="Times New Roman"/>
                <w:b/>
                <w:sz w:val="24"/>
                <w:szCs w:val="24"/>
              </w:rPr>
            </w:pPr>
          </w:p>
          <w:p w14:paraId="6B62FA69" w14:textId="77777777" w:rsidR="00A32939" w:rsidRPr="00C1676D" w:rsidRDefault="00A32939">
            <w:pPr>
              <w:jc w:val="center"/>
              <w:rPr>
                <w:rFonts w:ascii="Times New Roman" w:eastAsia="Times New Roman" w:hAnsi="Times New Roman" w:cs="Times New Roman"/>
                <w:b/>
                <w:sz w:val="24"/>
                <w:szCs w:val="24"/>
              </w:rPr>
            </w:pPr>
          </w:p>
          <w:p w14:paraId="4F2D752C" w14:textId="77777777" w:rsidR="00A32939" w:rsidRPr="00C1676D" w:rsidRDefault="00A32939">
            <w:pPr>
              <w:jc w:val="center"/>
              <w:rPr>
                <w:rFonts w:ascii="Times New Roman" w:eastAsia="Times New Roman" w:hAnsi="Times New Roman" w:cs="Times New Roman"/>
                <w:b/>
                <w:sz w:val="24"/>
                <w:szCs w:val="24"/>
              </w:rPr>
            </w:pPr>
          </w:p>
          <w:p w14:paraId="1DF4E98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57AFEA5C" w14:textId="77777777" w:rsidR="00A32939" w:rsidRPr="00C1676D" w:rsidRDefault="00A32939">
            <w:pPr>
              <w:jc w:val="center"/>
              <w:rPr>
                <w:rFonts w:ascii="Times New Roman" w:eastAsia="Times New Roman" w:hAnsi="Times New Roman" w:cs="Times New Roman"/>
                <w:b/>
                <w:sz w:val="24"/>
                <w:szCs w:val="24"/>
              </w:rPr>
            </w:pPr>
          </w:p>
          <w:p w14:paraId="12BEB11A" w14:textId="77777777" w:rsidR="00A32939" w:rsidRPr="00C1676D" w:rsidRDefault="00A32939">
            <w:pPr>
              <w:jc w:val="center"/>
              <w:rPr>
                <w:rFonts w:ascii="Times New Roman" w:eastAsia="Times New Roman" w:hAnsi="Times New Roman" w:cs="Times New Roman"/>
                <w:b/>
                <w:sz w:val="24"/>
                <w:szCs w:val="24"/>
              </w:rPr>
            </w:pPr>
          </w:p>
          <w:p w14:paraId="389CF894" w14:textId="77777777" w:rsidR="00A32939" w:rsidRPr="00C1676D" w:rsidRDefault="00A32939">
            <w:pPr>
              <w:jc w:val="center"/>
              <w:rPr>
                <w:rFonts w:ascii="Times New Roman" w:eastAsia="Times New Roman" w:hAnsi="Times New Roman" w:cs="Times New Roman"/>
                <w:b/>
                <w:sz w:val="24"/>
                <w:szCs w:val="24"/>
              </w:rPr>
            </w:pPr>
          </w:p>
          <w:p w14:paraId="78F9203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8554DF3" w14:textId="77777777" w:rsidR="00A32939" w:rsidRPr="00C1676D" w:rsidRDefault="00A32939">
            <w:pPr>
              <w:jc w:val="center"/>
              <w:rPr>
                <w:rFonts w:ascii="Times New Roman" w:eastAsia="Times New Roman" w:hAnsi="Times New Roman" w:cs="Times New Roman"/>
                <w:b/>
                <w:sz w:val="24"/>
                <w:szCs w:val="24"/>
              </w:rPr>
            </w:pPr>
          </w:p>
          <w:p w14:paraId="4B9C1BD9" w14:textId="77777777" w:rsidR="00A32939" w:rsidRPr="00C1676D" w:rsidRDefault="00A32939">
            <w:pPr>
              <w:jc w:val="center"/>
              <w:rPr>
                <w:rFonts w:ascii="Times New Roman" w:eastAsia="Times New Roman" w:hAnsi="Times New Roman" w:cs="Times New Roman"/>
                <w:b/>
                <w:sz w:val="24"/>
                <w:szCs w:val="24"/>
              </w:rPr>
            </w:pPr>
          </w:p>
          <w:p w14:paraId="3EE532FE" w14:textId="77777777" w:rsidR="00A32939" w:rsidRPr="00C1676D" w:rsidRDefault="00A32939">
            <w:pPr>
              <w:jc w:val="center"/>
              <w:rPr>
                <w:rFonts w:ascii="Times New Roman" w:eastAsia="Times New Roman" w:hAnsi="Times New Roman" w:cs="Times New Roman"/>
                <w:b/>
                <w:sz w:val="24"/>
                <w:szCs w:val="24"/>
              </w:rPr>
            </w:pPr>
          </w:p>
          <w:p w14:paraId="79E207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F58C328" w14:textId="77777777" w:rsidR="00A32939" w:rsidRPr="00C1676D" w:rsidRDefault="00A32939">
            <w:pPr>
              <w:jc w:val="center"/>
              <w:rPr>
                <w:rFonts w:ascii="Times New Roman" w:eastAsia="Times New Roman" w:hAnsi="Times New Roman" w:cs="Times New Roman"/>
                <w:b/>
                <w:sz w:val="24"/>
                <w:szCs w:val="24"/>
              </w:rPr>
            </w:pPr>
          </w:p>
          <w:p w14:paraId="3B43BE5B" w14:textId="77777777" w:rsidR="00A32939" w:rsidRPr="00C1676D" w:rsidRDefault="00A32939">
            <w:pPr>
              <w:jc w:val="center"/>
              <w:rPr>
                <w:rFonts w:ascii="Times New Roman" w:eastAsia="Times New Roman" w:hAnsi="Times New Roman" w:cs="Times New Roman"/>
                <w:b/>
                <w:sz w:val="24"/>
                <w:szCs w:val="24"/>
              </w:rPr>
            </w:pPr>
          </w:p>
          <w:p w14:paraId="30EA8765" w14:textId="77777777" w:rsidR="00A32939" w:rsidRPr="00C1676D" w:rsidRDefault="00A32939">
            <w:pPr>
              <w:jc w:val="center"/>
              <w:rPr>
                <w:rFonts w:ascii="Times New Roman" w:eastAsia="Times New Roman" w:hAnsi="Times New Roman" w:cs="Times New Roman"/>
                <w:b/>
                <w:sz w:val="24"/>
                <w:szCs w:val="24"/>
              </w:rPr>
            </w:pPr>
          </w:p>
          <w:p w14:paraId="3058FB7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0B3F2E6"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727A4641"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7E6309C"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536F4AC" w14:textId="77777777">
        <w:trPr>
          <w:trHeight w:val="765"/>
          <w:jc w:val="center"/>
        </w:trPr>
        <w:tc>
          <w:tcPr>
            <w:tcW w:w="1710" w:type="dxa"/>
            <w:vMerge/>
            <w:shd w:val="clear" w:color="auto" w:fill="FFFFFF"/>
            <w:vAlign w:val="center"/>
          </w:tcPr>
          <w:p w14:paraId="1F7299D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A84D58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501532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EDF92E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2126C7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7D73FC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7B6CAD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A90D5F4"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Türk Din Mûsikîsi tarihi, kaynakları, Câmi ve Tasavvuf mûsikîsi çeşitleri hakkında öğrencilerin teorik ve pratik bilgi sahibi olması, bu bilgiyi kullanıp</w:t>
            </w:r>
          </w:p>
          <w:p w14:paraId="416CB36E" w14:textId="77777777"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değerlendirebilmeleridir</w:t>
            </w:r>
            <w:proofErr w:type="gramEnd"/>
            <w:r w:rsidRPr="00C1676D">
              <w:rPr>
                <w:rFonts w:ascii="Times New Roman" w:eastAsia="Times New Roman" w:hAnsi="Times New Roman" w:cs="Times New Roman"/>
                <w:b/>
              </w:rPr>
              <w:t xml:space="preserve">. </w:t>
            </w:r>
          </w:p>
          <w:p w14:paraId="022C48E0"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theoretical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jami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p>
          <w:p w14:paraId="77F4588B" w14:textId="77777777"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appreciate</w:t>
            </w:r>
            <w:proofErr w:type="spellEnd"/>
            <w:r w:rsidRPr="00C1676D">
              <w:rPr>
                <w:rFonts w:ascii="Times New Roman" w:eastAsia="Times New Roman" w:hAnsi="Times New Roman" w:cs="Times New Roman"/>
                <w:i/>
              </w:rPr>
              <w:t>.</w:t>
            </w:r>
          </w:p>
          <w:p w14:paraId="73F5BBEA" w14:textId="77777777" w:rsidR="00A32939" w:rsidRPr="00C1676D" w:rsidRDefault="00A32939">
            <w:pPr>
              <w:spacing w:after="120"/>
              <w:jc w:val="both"/>
              <w:rPr>
                <w:rFonts w:ascii="Times New Roman" w:eastAsia="Times New Roman" w:hAnsi="Times New Roman" w:cs="Times New Roman"/>
                <w:b/>
              </w:rPr>
            </w:pPr>
          </w:p>
        </w:tc>
      </w:tr>
      <w:tr w:rsidR="00A32939" w:rsidRPr="00C1676D" w14:paraId="1FDD9190" w14:textId="77777777">
        <w:trPr>
          <w:trHeight w:val="186"/>
          <w:jc w:val="center"/>
        </w:trPr>
        <w:tc>
          <w:tcPr>
            <w:tcW w:w="1710" w:type="dxa"/>
            <w:vMerge/>
            <w:shd w:val="clear" w:color="auto" w:fill="FFFFFF"/>
            <w:vAlign w:val="center"/>
          </w:tcPr>
          <w:p w14:paraId="18553D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191CC1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F4A97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B9BF6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93F66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05C58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1BA49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2A1F0E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9A32250"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268157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E0CE5EE"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0978162" w14:textId="77777777">
        <w:trPr>
          <w:trHeight w:val="186"/>
          <w:jc w:val="center"/>
        </w:trPr>
        <w:tc>
          <w:tcPr>
            <w:tcW w:w="1710" w:type="dxa"/>
            <w:vMerge/>
            <w:shd w:val="clear" w:color="auto" w:fill="FFFFFF"/>
            <w:vAlign w:val="center"/>
          </w:tcPr>
          <w:p w14:paraId="1225FA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60171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06B7D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6B602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F8CAE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31F43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15D9B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F1F9448" w14:textId="77777777" w:rsidR="00A32939" w:rsidRPr="00C1676D" w:rsidRDefault="00717D4D">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Musikinin tanımı, menşei, doğuşu, gelişmesi ve musiki kavramları.</w:t>
            </w:r>
          </w:p>
          <w:p w14:paraId="79889480" w14:textId="77777777" w:rsidR="00A32939" w:rsidRPr="00C1676D" w:rsidRDefault="00A32939">
            <w:pPr>
              <w:ind w:left="720"/>
              <w:jc w:val="both"/>
              <w:rPr>
                <w:rFonts w:ascii="Times New Roman" w:eastAsia="Times New Roman" w:hAnsi="Times New Roman" w:cs="Times New Roman"/>
                <w:b/>
              </w:rPr>
            </w:pPr>
          </w:p>
          <w:p w14:paraId="07B5F21B" w14:textId="77777777" w:rsidR="00A32939" w:rsidRPr="00C1676D" w:rsidRDefault="00717D4D" w:rsidP="00B74984">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Definition of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birth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6A15B62B"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Türk Din Musikisinin temel kavramlarını açıklar.</w:t>
            </w:r>
          </w:p>
          <w:p w14:paraId="5DFA90F2"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A32939" w:rsidRPr="00C1676D" w14:paraId="7C747A05" w14:textId="77777777">
        <w:trPr>
          <w:trHeight w:val="186"/>
          <w:jc w:val="center"/>
        </w:trPr>
        <w:tc>
          <w:tcPr>
            <w:tcW w:w="1710" w:type="dxa"/>
            <w:vMerge/>
            <w:shd w:val="clear" w:color="auto" w:fill="FFFFFF"/>
            <w:vAlign w:val="center"/>
          </w:tcPr>
          <w:p w14:paraId="7F4B74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D095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90E3D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25CDA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4330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9788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696E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BD5E94" w14:textId="77777777" w:rsidR="00A32939" w:rsidRPr="00C1676D" w:rsidRDefault="00717D4D">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Musikinin çeşitleri.</w:t>
            </w:r>
          </w:p>
          <w:p w14:paraId="31E222AB" w14:textId="77777777" w:rsidR="00A32939" w:rsidRPr="00C1676D" w:rsidRDefault="00717D4D"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music</w:t>
            </w:r>
            <w:proofErr w:type="spellEnd"/>
          </w:p>
        </w:tc>
        <w:tc>
          <w:tcPr>
            <w:tcW w:w="3555" w:type="dxa"/>
            <w:shd w:val="clear" w:color="auto" w:fill="FFFFFF"/>
            <w:vAlign w:val="center"/>
          </w:tcPr>
          <w:p w14:paraId="4B58B7DD"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Temel müzik bilgisine sahip olur.</w:t>
            </w:r>
          </w:p>
          <w:p w14:paraId="2592668A"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A32939" w:rsidRPr="00C1676D" w14:paraId="46183E48" w14:textId="77777777">
        <w:trPr>
          <w:trHeight w:val="186"/>
          <w:jc w:val="center"/>
        </w:trPr>
        <w:tc>
          <w:tcPr>
            <w:tcW w:w="1710" w:type="dxa"/>
            <w:vMerge/>
            <w:shd w:val="clear" w:color="auto" w:fill="FFFFFF"/>
            <w:vAlign w:val="center"/>
          </w:tcPr>
          <w:p w14:paraId="1B7A13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45D9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ABB5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668B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F87C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D1DB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DD60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BEEF5E" w14:textId="77777777" w:rsidR="00A32939" w:rsidRPr="00C1676D" w:rsidRDefault="00717D4D">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Cami musikisi özellikleri ve formları.</w:t>
            </w:r>
          </w:p>
          <w:p w14:paraId="1BF1C743" w14:textId="77777777" w:rsidR="00A32939" w:rsidRPr="00C1676D" w:rsidRDefault="00A32939">
            <w:pPr>
              <w:ind w:left="720"/>
              <w:jc w:val="both"/>
              <w:rPr>
                <w:rFonts w:ascii="Times New Roman" w:eastAsia="Times New Roman" w:hAnsi="Times New Roman" w:cs="Times New Roman"/>
                <w:b/>
              </w:rPr>
            </w:pPr>
          </w:p>
          <w:p w14:paraId="25760E36" w14:textId="77777777" w:rsidR="00A32939" w:rsidRPr="00C1676D" w:rsidRDefault="00717D4D"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Properties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mosque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3D0C0249"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musiki hakkında genel tarih ve kültür bilgisi elde eder.   </w:t>
            </w:r>
            <w:r w:rsidRPr="00C1676D">
              <w:rPr>
                <w:rFonts w:ascii="Times New Roman" w:eastAsia="Times New Roman" w:hAnsi="Times New Roman" w:cs="Times New Roman"/>
                <w:b/>
              </w:rPr>
              <w:tab/>
            </w:r>
          </w:p>
          <w:p w14:paraId="10C08E1A"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A32939" w:rsidRPr="00C1676D" w14:paraId="14C7071E" w14:textId="77777777">
        <w:trPr>
          <w:trHeight w:val="186"/>
          <w:jc w:val="center"/>
        </w:trPr>
        <w:tc>
          <w:tcPr>
            <w:tcW w:w="1710" w:type="dxa"/>
            <w:vMerge/>
            <w:shd w:val="clear" w:color="auto" w:fill="FFFFFF"/>
            <w:vAlign w:val="center"/>
          </w:tcPr>
          <w:p w14:paraId="2B1A2A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EC6B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EEBF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4008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8049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893C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F454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476B66" w14:textId="77777777" w:rsidR="00A32939" w:rsidRPr="00C1676D" w:rsidRDefault="00717D4D">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Ezan, kamet ve tesbihat formalarının incelenmesi.</w:t>
            </w:r>
          </w:p>
          <w:p w14:paraId="3BF01B5F" w14:textId="77777777" w:rsidR="00A32939" w:rsidRPr="00C1676D" w:rsidRDefault="00A32939">
            <w:pPr>
              <w:ind w:left="720"/>
              <w:jc w:val="both"/>
              <w:rPr>
                <w:rFonts w:ascii="Times New Roman" w:eastAsia="Times New Roman" w:hAnsi="Times New Roman" w:cs="Times New Roman"/>
                <w:b/>
              </w:rPr>
            </w:pPr>
          </w:p>
          <w:p w14:paraId="0556D3E5" w14:textId="77777777" w:rsidR="00A32939" w:rsidRPr="00C1676D" w:rsidRDefault="00717D4D"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Examination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azan, </w:t>
            </w:r>
            <w:proofErr w:type="gramStart"/>
            <w:r w:rsidRPr="00C1676D">
              <w:rPr>
                <w:rFonts w:ascii="Times New Roman" w:eastAsia="Times New Roman" w:hAnsi="Times New Roman" w:cs="Times New Roman"/>
                <w:i/>
              </w:rPr>
              <w:t xml:space="preserve">kamet  </w:t>
            </w:r>
            <w:proofErr w:type="spellStart"/>
            <w:r w:rsidRPr="00C1676D">
              <w:rPr>
                <w:rFonts w:ascii="Times New Roman" w:eastAsia="Times New Roman" w:hAnsi="Times New Roman" w:cs="Times New Roman"/>
                <w:i/>
              </w:rPr>
              <w:t>and</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rosary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6F0BBD7F"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Cami ve Tekke musikisi formlarını bilir</w:t>
            </w:r>
          </w:p>
          <w:p w14:paraId="3071B204"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mosque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Tekke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w:t>
            </w:r>
          </w:p>
        </w:tc>
      </w:tr>
      <w:tr w:rsidR="00A32939" w:rsidRPr="00C1676D" w14:paraId="683AAC4A" w14:textId="77777777">
        <w:trPr>
          <w:trHeight w:val="186"/>
          <w:jc w:val="center"/>
        </w:trPr>
        <w:tc>
          <w:tcPr>
            <w:tcW w:w="1710" w:type="dxa"/>
            <w:vMerge/>
            <w:shd w:val="clear" w:color="auto" w:fill="FFFFFF"/>
            <w:vAlign w:val="center"/>
          </w:tcPr>
          <w:p w14:paraId="3268BE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7557C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87AA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9360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F1CB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0AA6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AFC8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A4C470" w14:textId="77777777" w:rsidR="00A32939" w:rsidRPr="00C1676D" w:rsidRDefault="00717D4D">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Tekbir, salat-ü selam ve </w:t>
            </w:r>
            <w:proofErr w:type="spellStart"/>
            <w:r w:rsidRPr="00C1676D">
              <w:rPr>
                <w:rFonts w:ascii="Times New Roman" w:eastAsia="Times New Roman" w:hAnsi="Times New Roman" w:cs="Times New Roman"/>
                <w:b/>
              </w:rPr>
              <w:t>mevlid</w:t>
            </w:r>
            <w:proofErr w:type="spellEnd"/>
            <w:r w:rsidRPr="00C1676D">
              <w:rPr>
                <w:rFonts w:ascii="Times New Roman" w:eastAsia="Times New Roman" w:hAnsi="Times New Roman" w:cs="Times New Roman"/>
                <w:b/>
              </w:rPr>
              <w:t xml:space="preserve"> formlarının incelenmesi. </w:t>
            </w:r>
          </w:p>
          <w:p w14:paraId="0410BD94" w14:textId="77777777" w:rsidR="00A32939" w:rsidRPr="00C1676D" w:rsidRDefault="00A32939">
            <w:pPr>
              <w:ind w:left="720"/>
              <w:jc w:val="both"/>
              <w:rPr>
                <w:rFonts w:ascii="Times New Roman" w:eastAsia="Times New Roman" w:hAnsi="Times New Roman" w:cs="Times New Roman"/>
                <w:b/>
              </w:rPr>
            </w:pPr>
          </w:p>
          <w:p w14:paraId="114595C9" w14:textId="77777777" w:rsidR="00A32939" w:rsidRPr="00C1676D" w:rsidRDefault="00717D4D" w:rsidP="00B74984">
            <w:pPr>
              <w:ind w:left="3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Examination</w:t>
            </w:r>
            <w:proofErr w:type="spellEnd"/>
            <w:r w:rsidRPr="00C1676D">
              <w:rPr>
                <w:rFonts w:ascii="Times New Roman" w:eastAsia="Times New Roman" w:hAnsi="Times New Roman" w:cs="Times New Roman"/>
                <w:i/>
              </w:rPr>
              <w:t xml:space="preserve"> of Tekbir, salat-ü salam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mevlid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w:t>
            </w:r>
          </w:p>
        </w:tc>
        <w:tc>
          <w:tcPr>
            <w:tcW w:w="3555" w:type="dxa"/>
            <w:shd w:val="clear" w:color="auto" w:fill="FFFFFF"/>
            <w:vAlign w:val="center"/>
          </w:tcPr>
          <w:p w14:paraId="358FEA48"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Müzik Formlarını uygun mekanlarda icra eder.  </w:t>
            </w:r>
            <w:r w:rsidRPr="00C1676D">
              <w:rPr>
                <w:rFonts w:ascii="Times New Roman" w:eastAsia="Times New Roman" w:hAnsi="Times New Roman" w:cs="Times New Roman"/>
                <w:b/>
              </w:rPr>
              <w:tab/>
            </w:r>
          </w:p>
          <w:p w14:paraId="6D1B90B7"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Perform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appropriate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places</w:t>
            </w:r>
            <w:proofErr w:type="spellEnd"/>
            <w:r w:rsidRPr="00C1676D">
              <w:rPr>
                <w:rFonts w:ascii="Times New Roman" w:eastAsia="Times New Roman" w:hAnsi="Times New Roman" w:cs="Times New Roman"/>
                <w:i/>
              </w:rPr>
              <w:t>.</w:t>
            </w:r>
          </w:p>
          <w:p w14:paraId="558B9E09" w14:textId="77777777" w:rsidR="00A32939" w:rsidRPr="00C1676D" w:rsidRDefault="00A32939">
            <w:pPr>
              <w:pBdr>
                <w:top w:val="nil"/>
                <w:left w:val="nil"/>
                <w:bottom w:val="nil"/>
                <w:right w:val="nil"/>
                <w:between w:val="nil"/>
              </w:pBdr>
              <w:spacing w:after="160"/>
              <w:ind w:left="241"/>
              <w:jc w:val="both"/>
              <w:rPr>
                <w:rFonts w:ascii="Times New Roman" w:eastAsia="Times New Roman" w:hAnsi="Times New Roman" w:cs="Times New Roman"/>
                <w:b/>
              </w:rPr>
            </w:pPr>
          </w:p>
        </w:tc>
      </w:tr>
      <w:tr w:rsidR="00423320" w:rsidRPr="00C1676D" w14:paraId="607FC35A" w14:textId="77777777">
        <w:trPr>
          <w:trHeight w:val="186"/>
          <w:jc w:val="center"/>
        </w:trPr>
        <w:tc>
          <w:tcPr>
            <w:tcW w:w="1710" w:type="dxa"/>
            <w:vMerge/>
            <w:shd w:val="clear" w:color="auto" w:fill="FFFFFF"/>
            <w:vAlign w:val="center"/>
          </w:tcPr>
          <w:p w14:paraId="2DF077B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2E53D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5544D0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1CF10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572C0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41C36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F1B71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088B38" w14:textId="77777777" w:rsidR="00423320" w:rsidRPr="00C1676D" w:rsidRDefault="00423320" w:rsidP="00423320">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Tasavvuf musikisi özellikleri ve formları.</w:t>
            </w:r>
          </w:p>
          <w:p w14:paraId="41D1DC34" w14:textId="77777777" w:rsidR="00423320" w:rsidRPr="00C1676D" w:rsidRDefault="00423320" w:rsidP="00423320">
            <w:pPr>
              <w:ind w:left="720"/>
              <w:jc w:val="both"/>
              <w:rPr>
                <w:rFonts w:ascii="Times New Roman" w:eastAsia="Times New Roman" w:hAnsi="Times New Roman" w:cs="Times New Roman"/>
                <w:b/>
              </w:rPr>
            </w:pPr>
          </w:p>
          <w:p w14:paraId="2AF99048" w14:textId="77777777" w:rsidR="00423320" w:rsidRPr="00C1676D" w:rsidRDefault="00423320" w:rsidP="00B74984">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Sufi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57D5730"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Türk Din Musikisinin temel kavramlarını açıklar.</w:t>
            </w:r>
          </w:p>
          <w:p w14:paraId="4320E862" w14:textId="4486A7B3"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23320" w:rsidRPr="00C1676D" w14:paraId="0003212B" w14:textId="77777777">
        <w:trPr>
          <w:trHeight w:val="186"/>
          <w:jc w:val="center"/>
        </w:trPr>
        <w:tc>
          <w:tcPr>
            <w:tcW w:w="1710" w:type="dxa"/>
            <w:vMerge/>
            <w:shd w:val="clear" w:color="auto" w:fill="FFFFFF"/>
            <w:vAlign w:val="center"/>
          </w:tcPr>
          <w:p w14:paraId="2076460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69A82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64B4B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74999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34B43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F22F6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10FCF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C4C639" w14:textId="77777777" w:rsidR="00423320" w:rsidRPr="00C1676D" w:rsidRDefault="00423320" w:rsidP="00423320">
            <w:pPr>
              <w:numPr>
                <w:ilvl w:val="0"/>
                <w:numId w:val="1"/>
              </w:num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Tekke Musikisi Formları.</w:t>
            </w:r>
          </w:p>
          <w:p w14:paraId="0DF571A5" w14:textId="527D5F28" w:rsidR="00423320" w:rsidRPr="00C1676D" w:rsidRDefault="00B74984" w:rsidP="00B74984">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      </w:t>
            </w:r>
            <w:r w:rsidR="00423320" w:rsidRPr="00C1676D">
              <w:rPr>
                <w:rFonts w:ascii="Times New Roman" w:eastAsia="Times New Roman" w:hAnsi="Times New Roman" w:cs="Times New Roman"/>
                <w:i/>
              </w:rPr>
              <w:t>Tekke Music Forms.</w:t>
            </w:r>
          </w:p>
        </w:tc>
        <w:tc>
          <w:tcPr>
            <w:tcW w:w="3555" w:type="dxa"/>
            <w:shd w:val="clear" w:color="auto" w:fill="FFFFFF"/>
            <w:vAlign w:val="center"/>
          </w:tcPr>
          <w:p w14:paraId="7CDC6101"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Temel müzik bilgisine sahip olur.</w:t>
            </w:r>
          </w:p>
          <w:p w14:paraId="1C158103" w14:textId="2D82618B"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23320" w:rsidRPr="00C1676D" w14:paraId="3D120A04" w14:textId="77777777">
        <w:trPr>
          <w:trHeight w:val="186"/>
          <w:jc w:val="center"/>
        </w:trPr>
        <w:tc>
          <w:tcPr>
            <w:tcW w:w="1710" w:type="dxa"/>
            <w:vMerge/>
            <w:shd w:val="clear" w:color="auto" w:fill="FFFFFF"/>
            <w:vAlign w:val="center"/>
          </w:tcPr>
          <w:p w14:paraId="131C104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A8C98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48635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81835E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D9DB2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BA46E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3E176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14B951" w14:textId="77777777" w:rsidR="00423320" w:rsidRPr="00C1676D" w:rsidRDefault="00423320" w:rsidP="00423320">
            <w:pPr>
              <w:numPr>
                <w:ilvl w:val="0"/>
                <w:numId w:val="1"/>
              </w:num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Mevlevi ayini ve Nefes formlarının incelenmesi.</w:t>
            </w:r>
            <w:r w:rsidRPr="00C1676D">
              <w:rPr>
                <w:rFonts w:ascii="Times New Roman" w:eastAsia="Times New Roman" w:hAnsi="Times New Roman" w:cs="Times New Roman"/>
                <w:b/>
              </w:rPr>
              <w:tab/>
            </w:r>
          </w:p>
          <w:p w14:paraId="7B16054E" w14:textId="77777777" w:rsidR="00423320" w:rsidRPr="00C1676D" w:rsidRDefault="00423320" w:rsidP="00B74984">
            <w:pPr>
              <w:spacing w:before="240" w:after="240"/>
              <w:ind w:left="360"/>
              <w:jc w:val="both"/>
              <w:rPr>
                <w:rFonts w:ascii="Times New Roman" w:eastAsia="Times New Roman" w:hAnsi="Times New Roman" w:cs="Times New Roman"/>
                <w:b/>
              </w:rPr>
            </w:pPr>
            <w:r w:rsidRPr="00C1676D">
              <w:rPr>
                <w:rFonts w:ascii="Times New Roman" w:eastAsia="Times New Roman" w:hAnsi="Times New Roman" w:cs="Times New Roman"/>
                <w:i/>
              </w:rPr>
              <w:t xml:space="preserve">Mevlevi </w:t>
            </w:r>
            <w:proofErr w:type="spellStart"/>
            <w:r w:rsidRPr="00C1676D">
              <w:rPr>
                <w:rFonts w:ascii="Times New Roman" w:eastAsia="Times New Roman" w:hAnsi="Times New Roman" w:cs="Times New Roman"/>
                <w:i/>
              </w:rPr>
              <w:t>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examination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breath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7DE4E6D6"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musiki hakkında genel tarih ve kültür bilgisi elde eder.   </w:t>
            </w:r>
            <w:r w:rsidRPr="00C1676D">
              <w:rPr>
                <w:rFonts w:ascii="Times New Roman" w:eastAsia="Times New Roman" w:hAnsi="Times New Roman" w:cs="Times New Roman"/>
                <w:b/>
              </w:rPr>
              <w:tab/>
            </w:r>
          </w:p>
          <w:p w14:paraId="16D679F9" w14:textId="51789BAC"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23320" w:rsidRPr="00C1676D" w14:paraId="26E1CCE7" w14:textId="77777777">
        <w:trPr>
          <w:trHeight w:val="186"/>
          <w:jc w:val="center"/>
        </w:trPr>
        <w:tc>
          <w:tcPr>
            <w:tcW w:w="1710" w:type="dxa"/>
            <w:vMerge/>
            <w:shd w:val="clear" w:color="auto" w:fill="FFFFFF"/>
            <w:vAlign w:val="center"/>
          </w:tcPr>
          <w:p w14:paraId="78171D0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C0C29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F63E9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CB62D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9AEED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C8FB0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5233D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F360BC" w14:textId="77777777" w:rsidR="00B74984" w:rsidRDefault="00423320" w:rsidP="00B74984">
            <w:pPr>
              <w:numPr>
                <w:ilvl w:val="0"/>
                <w:numId w:val="1"/>
              </w:num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Tasavvuf kültüründe musikinin yeri ve önemi.</w:t>
            </w:r>
          </w:p>
          <w:p w14:paraId="330EA5ED" w14:textId="027DCB78" w:rsidR="00423320" w:rsidRPr="00B74984" w:rsidRDefault="00423320" w:rsidP="00B74984">
            <w:pPr>
              <w:spacing w:before="240" w:after="240"/>
              <w:ind w:left="360"/>
              <w:jc w:val="both"/>
              <w:rPr>
                <w:rFonts w:ascii="Times New Roman" w:eastAsia="Times New Roman" w:hAnsi="Times New Roman" w:cs="Times New Roman"/>
                <w:b/>
              </w:rPr>
            </w:pPr>
            <w:proofErr w:type="spellStart"/>
            <w:r w:rsidRPr="00B74984">
              <w:rPr>
                <w:rFonts w:ascii="Times New Roman" w:eastAsia="Times New Roman" w:hAnsi="Times New Roman" w:cs="Times New Roman"/>
                <w:i/>
              </w:rPr>
              <w:t>The</w:t>
            </w:r>
            <w:proofErr w:type="spellEnd"/>
            <w:r w:rsidRPr="00B74984">
              <w:rPr>
                <w:rFonts w:ascii="Times New Roman" w:eastAsia="Times New Roman" w:hAnsi="Times New Roman" w:cs="Times New Roman"/>
                <w:i/>
              </w:rPr>
              <w:t xml:space="preserve"> </w:t>
            </w:r>
            <w:proofErr w:type="spellStart"/>
            <w:r w:rsidRPr="00B74984">
              <w:rPr>
                <w:rFonts w:ascii="Times New Roman" w:eastAsia="Times New Roman" w:hAnsi="Times New Roman" w:cs="Times New Roman"/>
                <w:i/>
              </w:rPr>
              <w:t>place</w:t>
            </w:r>
            <w:proofErr w:type="spellEnd"/>
            <w:r w:rsidRPr="00B74984">
              <w:rPr>
                <w:rFonts w:ascii="Times New Roman" w:eastAsia="Times New Roman" w:hAnsi="Times New Roman" w:cs="Times New Roman"/>
                <w:i/>
              </w:rPr>
              <w:t xml:space="preserve"> </w:t>
            </w:r>
            <w:proofErr w:type="spellStart"/>
            <w:r w:rsidRPr="00B74984">
              <w:rPr>
                <w:rFonts w:ascii="Times New Roman" w:eastAsia="Times New Roman" w:hAnsi="Times New Roman" w:cs="Times New Roman"/>
                <w:i/>
              </w:rPr>
              <w:t>and</w:t>
            </w:r>
            <w:proofErr w:type="spellEnd"/>
            <w:r w:rsidRPr="00B74984">
              <w:rPr>
                <w:rFonts w:ascii="Times New Roman" w:eastAsia="Times New Roman" w:hAnsi="Times New Roman" w:cs="Times New Roman"/>
                <w:i/>
              </w:rPr>
              <w:t xml:space="preserve"> </w:t>
            </w:r>
            <w:proofErr w:type="spellStart"/>
            <w:r w:rsidRPr="00B74984">
              <w:rPr>
                <w:rFonts w:ascii="Times New Roman" w:eastAsia="Times New Roman" w:hAnsi="Times New Roman" w:cs="Times New Roman"/>
                <w:i/>
              </w:rPr>
              <w:t>importance</w:t>
            </w:r>
            <w:proofErr w:type="spellEnd"/>
            <w:r w:rsidRPr="00B74984">
              <w:rPr>
                <w:rFonts w:ascii="Times New Roman" w:eastAsia="Times New Roman" w:hAnsi="Times New Roman" w:cs="Times New Roman"/>
                <w:i/>
              </w:rPr>
              <w:t xml:space="preserve"> of </w:t>
            </w:r>
            <w:proofErr w:type="spellStart"/>
            <w:r w:rsidRPr="00B74984">
              <w:rPr>
                <w:rFonts w:ascii="Times New Roman" w:eastAsia="Times New Roman" w:hAnsi="Times New Roman" w:cs="Times New Roman"/>
                <w:i/>
              </w:rPr>
              <w:t>music</w:t>
            </w:r>
            <w:proofErr w:type="spellEnd"/>
            <w:r w:rsidRPr="00B74984">
              <w:rPr>
                <w:rFonts w:ascii="Times New Roman" w:eastAsia="Times New Roman" w:hAnsi="Times New Roman" w:cs="Times New Roman"/>
                <w:i/>
              </w:rPr>
              <w:t xml:space="preserve"> in Sufi </w:t>
            </w:r>
            <w:proofErr w:type="spellStart"/>
            <w:r w:rsidRPr="00B74984">
              <w:rPr>
                <w:rFonts w:ascii="Times New Roman" w:eastAsia="Times New Roman" w:hAnsi="Times New Roman" w:cs="Times New Roman"/>
                <w:i/>
              </w:rPr>
              <w:t>culture</w:t>
            </w:r>
            <w:proofErr w:type="spellEnd"/>
            <w:r w:rsidRPr="00B74984">
              <w:rPr>
                <w:rFonts w:ascii="Times New Roman" w:eastAsia="Times New Roman" w:hAnsi="Times New Roman" w:cs="Times New Roman"/>
                <w:i/>
              </w:rPr>
              <w:t>.</w:t>
            </w:r>
          </w:p>
        </w:tc>
        <w:tc>
          <w:tcPr>
            <w:tcW w:w="3555" w:type="dxa"/>
            <w:shd w:val="clear" w:color="auto" w:fill="FFFFFF"/>
            <w:vAlign w:val="center"/>
          </w:tcPr>
          <w:p w14:paraId="1AF9001C"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Cami ve Tekke musikisi formlarını bilir</w:t>
            </w:r>
          </w:p>
          <w:p w14:paraId="54003443" w14:textId="5D85F7DB"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mosque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Tekke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w:t>
            </w:r>
          </w:p>
        </w:tc>
      </w:tr>
      <w:tr w:rsidR="00423320" w:rsidRPr="00C1676D" w14:paraId="27D0601C" w14:textId="77777777">
        <w:trPr>
          <w:trHeight w:val="186"/>
          <w:jc w:val="center"/>
        </w:trPr>
        <w:tc>
          <w:tcPr>
            <w:tcW w:w="1710" w:type="dxa"/>
            <w:vMerge/>
            <w:shd w:val="clear" w:color="auto" w:fill="FFFFFF"/>
            <w:vAlign w:val="center"/>
          </w:tcPr>
          <w:p w14:paraId="3F7E763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8ABE1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ABD14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883E9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D566A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CF883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AA136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B82E31" w14:textId="77777777" w:rsidR="00423320" w:rsidRPr="00C1676D" w:rsidRDefault="00423320" w:rsidP="00423320">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Beş Vakit Ezan ve Saba makamında uygulanması.</w:t>
            </w:r>
          </w:p>
          <w:p w14:paraId="55D0CF5D" w14:textId="77777777" w:rsidR="00423320" w:rsidRPr="00C1676D" w:rsidRDefault="00423320" w:rsidP="00423320">
            <w:pPr>
              <w:ind w:left="720"/>
              <w:jc w:val="both"/>
              <w:rPr>
                <w:rFonts w:ascii="Times New Roman" w:eastAsia="Times New Roman" w:hAnsi="Times New Roman" w:cs="Times New Roman"/>
                <w:b/>
              </w:rPr>
            </w:pPr>
          </w:p>
          <w:p w14:paraId="46AFFA27" w14:textId="77777777" w:rsidR="00423320" w:rsidRPr="00C1676D" w:rsidRDefault="00423320"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Five</w:t>
            </w:r>
            <w:proofErr w:type="spellEnd"/>
            <w:r w:rsidRPr="00C1676D">
              <w:rPr>
                <w:rFonts w:ascii="Times New Roman" w:eastAsia="Times New Roman" w:hAnsi="Times New Roman" w:cs="Times New Roman"/>
                <w:i/>
              </w:rPr>
              <w:t xml:space="preserve"> Vakit Azan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 xml:space="preserve"> in Saba makam.</w:t>
            </w:r>
          </w:p>
        </w:tc>
        <w:tc>
          <w:tcPr>
            <w:tcW w:w="3555" w:type="dxa"/>
            <w:shd w:val="clear" w:color="auto" w:fill="FFFFFF"/>
            <w:vAlign w:val="center"/>
          </w:tcPr>
          <w:p w14:paraId="7782638C"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Müzik Formlarını uygun mekanlarda icra eder.  </w:t>
            </w:r>
            <w:r w:rsidRPr="00C1676D">
              <w:rPr>
                <w:rFonts w:ascii="Times New Roman" w:eastAsia="Times New Roman" w:hAnsi="Times New Roman" w:cs="Times New Roman"/>
                <w:b/>
              </w:rPr>
              <w:tab/>
            </w:r>
          </w:p>
          <w:p w14:paraId="6031EDA4" w14:textId="77777777" w:rsidR="00423320" w:rsidRPr="00C1676D" w:rsidRDefault="00423320" w:rsidP="00423320">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Perform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appropriate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places</w:t>
            </w:r>
            <w:proofErr w:type="spellEnd"/>
            <w:r w:rsidRPr="00C1676D">
              <w:rPr>
                <w:rFonts w:ascii="Times New Roman" w:eastAsia="Times New Roman" w:hAnsi="Times New Roman" w:cs="Times New Roman"/>
                <w:i/>
              </w:rPr>
              <w:t>.</w:t>
            </w:r>
          </w:p>
          <w:p w14:paraId="681C7C10" w14:textId="77777777" w:rsidR="00423320" w:rsidRPr="00C1676D" w:rsidRDefault="00423320" w:rsidP="00423320">
            <w:pPr>
              <w:pBdr>
                <w:top w:val="nil"/>
                <w:left w:val="nil"/>
                <w:bottom w:val="nil"/>
                <w:right w:val="nil"/>
                <w:between w:val="nil"/>
              </w:pBdr>
              <w:spacing w:after="160"/>
              <w:ind w:left="241"/>
              <w:jc w:val="both"/>
              <w:rPr>
                <w:rFonts w:ascii="Times New Roman" w:eastAsia="Times New Roman" w:hAnsi="Times New Roman" w:cs="Times New Roman"/>
                <w:b/>
                <w:color w:val="000000"/>
              </w:rPr>
            </w:pPr>
          </w:p>
        </w:tc>
      </w:tr>
      <w:tr w:rsidR="00423320" w:rsidRPr="00C1676D" w14:paraId="0F6E510A" w14:textId="77777777">
        <w:trPr>
          <w:trHeight w:val="186"/>
          <w:jc w:val="center"/>
        </w:trPr>
        <w:tc>
          <w:tcPr>
            <w:tcW w:w="1710" w:type="dxa"/>
            <w:vMerge/>
            <w:shd w:val="clear" w:color="auto" w:fill="FFFFFF"/>
            <w:vAlign w:val="center"/>
          </w:tcPr>
          <w:p w14:paraId="0003D40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EA2A2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B5FB53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B7FC9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62543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45569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17907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0DBBC9" w14:textId="77777777" w:rsidR="00423320" w:rsidRPr="00C1676D" w:rsidRDefault="00423320" w:rsidP="00423320">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Beş Vakit Ezan, “Rast Makamı” uygulaması</w:t>
            </w:r>
          </w:p>
          <w:p w14:paraId="24E9DB59" w14:textId="77777777" w:rsidR="00423320" w:rsidRPr="00C1676D" w:rsidRDefault="00423320"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Five</w:t>
            </w:r>
            <w:proofErr w:type="spellEnd"/>
            <w:r w:rsidRPr="00C1676D">
              <w:rPr>
                <w:rFonts w:ascii="Times New Roman" w:eastAsia="Times New Roman" w:hAnsi="Times New Roman" w:cs="Times New Roman"/>
                <w:i/>
              </w:rPr>
              <w:t xml:space="preserve"> Time Azan, “Rast Gam” </w:t>
            </w:r>
            <w:proofErr w:type="spellStart"/>
            <w:r w:rsidRPr="00C1676D">
              <w:rPr>
                <w:rFonts w:ascii="Times New Roman" w:eastAsia="Times New Roman" w:hAnsi="Times New Roman" w:cs="Times New Roman"/>
                <w:i/>
              </w:rPr>
              <w:t>application</w:t>
            </w:r>
            <w:proofErr w:type="spellEnd"/>
          </w:p>
          <w:p w14:paraId="3A90AA31" w14:textId="77777777" w:rsidR="00423320" w:rsidRPr="00C1676D" w:rsidRDefault="00423320" w:rsidP="00423320">
            <w:pPr>
              <w:ind w:left="720"/>
              <w:jc w:val="both"/>
              <w:rPr>
                <w:rFonts w:ascii="Times New Roman" w:eastAsia="Times New Roman" w:hAnsi="Times New Roman" w:cs="Times New Roman"/>
                <w:b/>
              </w:rPr>
            </w:pPr>
          </w:p>
        </w:tc>
        <w:tc>
          <w:tcPr>
            <w:tcW w:w="3555" w:type="dxa"/>
            <w:shd w:val="clear" w:color="auto" w:fill="FFFFFF"/>
            <w:vAlign w:val="center"/>
          </w:tcPr>
          <w:p w14:paraId="7676891D"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Türk Din Musikisinin temel kavramlarını açıklar.</w:t>
            </w:r>
          </w:p>
          <w:p w14:paraId="5ADDF0DE" w14:textId="3C7703E3"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23320" w:rsidRPr="00C1676D" w14:paraId="411B825F" w14:textId="77777777">
        <w:trPr>
          <w:trHeight w:val="186"/>
          <w:jc w:val="center"/>
        </w:trPr>
        <w:tc>
          <w:tcPr>
            <w:tcW w:w="1710" w:type="dxa"/>
            <w:vMerge/>
            <w:shd w:val="clear" w:color="auto" w:fill="FFFFFF"/>
            <w:vAlign w:val="center"/>
          </w:tcPr>
          <w:p w14:paraId="16279EB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FF864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D012E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73484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A94D8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10C7B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CA280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6F1E2A" w14:textId="77777777" w:rsidR="00423320" w:rsidRPr="00C1676D" w:rsidRDefault="00423320" w:rsidP="00423320">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Uşşak Ezan ve Uygulaması</w:t>
            </w:r>
          </w:p>
          <w:p w14:paraId="0AE507E1" w14:textId="77777777" w:rsidR="00423320" w:rsidRPr="00C1676D" w:rsidRDefault="00423320" w:rsidP="00423320">
            <w:pPr>
              <w:ind w:left="720"/>
              <w:jc w:val="both"/>
              <w:rPr>
                <w:rFonts w:ascii="Times New Roman" w:eastAsia="Times New Roman" w:hAnsi="Times New Roman" w:cs="Times New Roman"/>
                <w:b/>
              </w:rPr>
            </w:pPr>
          </w:p>
          <w:p w14:paraId="0F6BF551" w14:textId="77777777" w:rsidR="00423320" w:rsidRPr="00C1676D" w:rsidRDefault="00423320"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Ushan</w:t>
            </w:r>
            <w:proofErr w:type="spellEnd"/>
            <w:r w:rsidRPr="00C1676D">
              <w:rPr>
                <w:rFonts w:ascii="Times New Roman" w:eastAsia="Times New Roman" w:hAnsi="Times New Roman" w:cs="Times New Roman"/>
                <w:i/>
              </w:rPr>
              <w:t xml:space="preserve"> Azan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Application</w:t>
            </w:r>
          </w:p>
        </w:tc>
        <w:tc>
          <w:tcPr>
            <w:tcW w:w="3555" w:type="dxa"/>
            <w:shd w:val="clear" w:color="auto" w:fill="FFFFFF"/>
            <w:vAlign w:val="center"/>
          </w:tcPr>
          <w:p w14:paraId="3CDCFA1A"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Temel müzik bilgisine sahip olur.</w:t>
            </w:r>
          </w:p>
          <w:p w14:paraId="3BAEEF34" w14:textId="04737ABC"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23320" w:rsidRPr="00C1676D" w14:paraId="0D8F7326" w14:textId="77777777">
        <w:trPr>
          <w:trHeight w:val="186"/>
          <w:jc w:val="center"/>
        </w:trPr>
        <w:tc>
          <w:tcPr>
            <w:tcW w:w="1710" w:type="dxa"/>
            <w:vMerge/>
            <w:shd w:val="clear" w:color="auto" w:fill="FFFFFF"/>
            <w:vAlign w:val="center"/>
          </w:tcPr>
          <w:p w14:paraId="5765403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5E5A2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B6270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04C1C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8A3DD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733F7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559FD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E15052" w14:textId="77777777" w:rsidR="00423320" w:rsidRPr="00C1676D" w:rsidRDefault="00423320" w:rsidP="00423320">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Beş Vakit Ezan </w:t>
            </w:r>
            <w:proofErr w:type="gramStart"/>
            <w:r w:rsidRPr="00C1676D">
              <w:rPr>
                <w:rFonts w:ascii="Times New Roman" w:eastAsia="Times New Roman" w:hAnsi="Times New Roman" w:cs="Times New Roman"/>
                <w:b/>
              </w:rPr>
              <w:t>Segah</w:t>
            </w:r>
            <w:proofErr w:type="gramEnd"/>
            <w:r w:rsidRPr="00C1676D">
              <w:rPr>
                <w:rFonts w:ascii="Times New Roman" w:eastAsia="Times New Roman" w:hAnsi="Times New Roman" w:cs="Times New Roman"/>
                <w:b/>
              </w:rPr>
              <w:t xml:space="preserve"> ve Hicaz Makamında Uygulama</w:t>
            </w:r>
          </w:p>
          <w:p w14:paraId="3FD33E7E" w14:textId="77777777" w:rsidR="00423320" w:rsidRPr="00C1676D" w:rsidRDefault="00423320" w:rsidP="00423320">
            <w:pPr>
              <w:ind w:left="720"/>
              <w:jc w:val="both"/>
              <w:rPr>
                <w:rFonts w:ascii="Times New Roman" w:eastAsia="Times New Roman" w:hAnsi="Times New Roman" w:cs="Times New Roman"/>
                <w:i/>
              </w:rPr>
            </w:pPr>
          </w:p>
          <w:p w14:paraId="26114669" w14:textId="77777777" w:rsidR="00423320" w:rsidRPr="00C1676D" w:rsidRDefault="00423320" w:rsidP="00B74984">
            <w:pPr>
              <w:ind w:left="360"/>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Application of Azan </w:t>
            </w:r>
            <w:proofErr w:type="gramStart"/>
            <w:r w:rsidRPr="00C1676D">
              <w:rPr>
                <w:rFonts w:ascii="Times New Roman" w:eastAsia="Times New Roman" w:hAnsi="Times New Roman" w:cs="Times New Roman"/>
                <w:i/>
              </w:rPr>
              <w:t>Segah</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Hejaz</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Authority</w:t>
            </w:r>
            <w:proofErr w:type="spellEnd"/>
          </w:p>
        </w:tc>
        <w:tc>
          <w:tcPr>
            <w:tcW w:w="3555" w:type="dxa"/>
            <w:shd w:val="clear" w:color="auto" w:fill="FFFFFF"/>
            <w:vAlign w:val="center"/>
          </w:tcPr>
          <w:p w14:paraId="5D38361E"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Dini musiki hakkında genel tarih ve kültür bilgisi elde eder.   </w:t>
            </w:r>
            <w:r w:rsidRPr="00C1676D">
              <w:rPr>
                <w:rFonts w:ascii="Times New Roman" w:eastAsia="Times New Roman" w:hAnsi="Times New Roman" w:cs="Times New Roman"/>
                <w:b/>
              </w:rPr>
              <w:tab/>
            </w:r>
          </w:p>
          <w:p w14:paraId="7FC6ED6D" w14:textId="5081031A"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Gains</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23320" w:rsidRPr="00C1676D" w14:paraId="03BFECE8" w14:textId="77777777">
        <w:trPr>
          <w:trHeight w:val="186"/>
          <w:jc w:val="center"/>
        </w:trPr>
        <w:tc>
          <w:tcPr>
            <w:tcW w:w="1710" w:type="dxa"/>
            <w:vMerge/>
            <w:shd w:val="clear" w:color="auto" w:fill="FFFFFF"/>
            <w:vAlign w:val="center"/>
          </w:tcPr>
          <w:p w14:paraId="534138B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29C25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12234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DF5AA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A614B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76362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0774E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1D288D" w14:textId="77777777" w:rsidR="00423320" w:rsidRPr="00C1676D" w:rsidRDefault="00423320" w:rsidP="00423320">
            <w:pPr>
              <w:numPr>
                <w:ilvl w:val="0"/>
                <w:numId w:val="1"/>
              </w:numPr>
              <w:jc w:val="both"/>
              <w:rPr>
                <w:rFonts w:ascii="Times New Roman" w:eastAsia="Times New Roman" w:hAnsi="Times New Roman" w:cs="Times New Roman"/>
                <w:b/>
              </w:rPr>
            </w:pPr>
            <w:r w:rsidRPr="00C1676D">
              <w:rPr>
                <w:rFonts w:ascii="Times New Roman" w:eastAsia="Times New Roman" w:hAnsi="Times New Roman" w:cs="Times New Roman"/>
                <w:b/>
              </w:rPr>
              <w:t>“</w:t>
            </w:r>
            <w:proofErr w:type="spellStart"/>
            <w:r w:rsidRPr="00C1676D">
              <w:rPr>
                <w:rFonts w:ascii="Times New Roman" w:eastAsia="Times New Roman" w:hAnsi="Times New Roman" w:cs="Times New Roman"/>
                <w:b/>
              </w:rPr>
              <w:t>Kaamet</w:t>
            </w:r>
            <w:proofErr w:type="spellEnd"/>
            <w:r w:rsidRPr="00C1676D">
              <w:rPr>
                <w:rFonts w:ascii="Times New Roman" w:eastAsia="Times New Roman" w:hAnsi="Times New Roman" w:cs="Times New Roman"/>
                <w:b/>
              </w:rPr>
              <w:t>” ve Makamsal uygulaması</w:t>
            </w:r>
          </w:p>
          <w:p w14:paraId="30A9604C" w14:textId="77777777" w:rsidR="00423320" w:rsidRPr="00C1676D" w:rsidRDefault="00423320" w:rsidP="00423320">
            <w:pPr>
              <w:ind w:left="720"/>
              <w:jc w:val="both"/>
              <w:rPr>
                <w:rFonts w:ascii="Times New Roman" w:eastAsia="Times New Roman" w:hAnsi="Times New Roman" w:cs="Times New Roman"/>
                <w:b/>
              </w:rPr>
            </w:pPr>
          </w:p>
          <w:p w14:paraId="6CE00A7D" w14:textId="77777777" w:rsidR="00423320" w:rsidRPr="00C1676D" w:rsidRDefault="00423320" w:rsidP="00B74984">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Music </w:t>
            </w:r>
            <w:proofErr w:type="spellStart"/>
            <w:r w:rsidRPr="00C1676D">
              <w:rPr>
                <w:rFonts w:ascii="Times New Roman" w:eastAsia="Times New Roman" w:hAnsi="Times New Roman" w:cs="Times New Roman"/>
                <w:i/>
              </w:rPr>
              <w:t>Composers</w:t>
            </w:r>
            <w:proofErr w:type="spellEnd"/>
          </w:p>
        </w:tc>
        <w:tc>
          <w:tcPr>
            <w:tcW w:w="3555" w:type="dxa"/>
            <w:shd w:val="clear" w:color="auto" w:fill="FFFFFF"/>
            <w:vAlign w:val="center"/>
          </w:tcPr>
          <w:p w14:paraId="0060CCFF"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Cami ve Tekke musikisi formlarını bilir</w:t>
            </w:r>
          </w:p>
          <w:p w14:paraId="69FF572B" w14:textId="1CA5103B" w:rsidR="00423320" w:rsidRPr="00C1676D" w:rsidRDefault="00423320" w:rsidP="007503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mosque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Tekke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w:t>
            </w:r>
          </w:p>
        </w:tc>
      </w:tr>
      <w:tr w:rsidR="00A32939" w:rsidRPr="00C1676D" w14:paraId="77E5522E" w14:textId="77777777">
        <w:trPr>
          <w:trHeight w:val="306"/>
          <w:jc w:val="center"/>
        </w:trPr>
        <w:tc>
          <w:tcPr>
            <w:tcW w:w="1710" w:type="dxa"/>
            <w:vMerge w:val="restart"/>
            <w:shd w:val="clear" w:color="auto" w:fill="FFFFFF"/>
            <w:vAlign w:val="center"/>
          </w:tcPr>
          <w:p w14:paraId="74F0436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271112111</w:t>
            </w:r>
          </w:p>
        </w:tc>
        <w:tc>
          <w:tcPr>
            <w:tcW w:w="3495" w:type="dxa"/>
            <w:vMerge w:val="restart"/>
            <w:shd w:val="clear" w:color="auto" w:fill="FFFFFF"/>
            <w:vAlign w:val="center"/>
          </w:tcPr>
          <w:p w14:paraId="4057301F" w14:textId="77777777" w:rsidR="00A32939" w:rsidRPr="00C1676D" w:rsidRDefault="00A32939">
            <w:pPr>
              <w:rPr>
                <w:rFonts w:ascii="Times New Roman" w:hAnsi="Times New Roman" w:cs="Times New Roman"/>
                <w:b/>
                <w:sz w:val="24"/>
                <w:szCs w:val="24"/>
              </w:rPr>
            </w:pPr>
          </w:p>
          <w:p w14:paraId="6BDDDD6A" w14:textId="77777777" w:rsidR="00A32939" w:rsidRPr="00C1676D" w:rsidRDefault="00A32939">
            <w:pPr>
              <w:rPr>
                <w:rFonts w:ascii="Times New Roman" w:hAnsi="Times New Roman" w:cs="Times New Roman"/>
                <w:b/>
                <w:sz w:val="24"/>
                <w:szCs w:val="24"/>
              </w:rPr>
            </w:pPr>
          </w:p>
          <w:p w14:paraId="398428A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Hukuk Usulü</w:t>
            </w:r>
          </w:p>
          <w:p w14:paraId="1E17DC3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Methodology</w:t>
            </w:r>
            <w:proofErr w:type="spellEnd"/>
          </w:p>
        </w:tc>
        <w:tc>
          <w:tcPr>
            <w:tcW w:w="405" w:type="dxa"/>
            <w:vMerge w:val="restart"/>
            <w:shd w:val="clear" w:color="auto" w:fill="FFFFFF"/>
            <w:vAlign w:val="center"/>
          </w:tcPr>
          <w:p w14:paraId="1469070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C3E41A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B685A9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D670C1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4546EC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CEBBBC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0A905E06"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F73C8A5"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0D788C8" w14:textId="77777777">
        <w:trPr>
          <w:trHeight w:val="765"/>
          <w:jc w:val="center"/>
        </w:trPr>
        <w:tc>
          <w:tcPr>
            <w:tcW w:w="1710" w:type="dxa"/>
            <w:vMerge/>
            <w:shd w:val="clear" w:color="auto" w:fill="FFFFFF"/>
            <w:vAlign w:val="center"/>
          </w:tcPr>
          <w:p w14:paraId="338EB2A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468D24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458330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6A98A3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127A26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88DA45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CE607B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FC342E9"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Hukuk Usulü ile ilgili genel bilgileri, Usul ve </w:t>
            </w:r>
            <w:proofErr w:type="spellStart"/>
            <w:r w:rsidRPr="00C1676D">
              <w:rPr>
                <w:rFonts w:ascii="Times New Roman" w:eastAsia="Times New Roman" w:hAnsi="Times New Roman" w:cs="Times New Roman"/>
                <w:b/>
              </w:rPr>
              <w:t>Furu</w:t>
            </w:r>
            <w:proofErr w:type="spellEnd"/>
            <w:r w:rsidRPr="00C1676D">
              <w:rPr>
                <w:rFonts w:ascii="Times New Roman" w:eastAsia="Times New Roman" w:hAnsi="Times New Roman" w:cs="Times New Roman"/>
                <w:b/>
              </w:rPr>
              <w:t>' kavramları öğrenir</w:t>
            </w:r>
          </w:p>
          <w:p w14:paraId="70EAC466"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Hukukunun temel kaynakları olan Kur’an ve Sünnetti öğrenir.</w:t>
            </w:r>
          </w:p>
          <w:p w14:paraId="797D8280"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Aslı ve ferî delilleri öğrenir,</w:t>
            </w:r>
          </w:p>
          <w:p w14:paraId="5F0455AB"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hukukçularının ihtilaf sebeplerini öğrenir.</w:t>
            </w:r>
          </w:p>
          <w:p w14:paraId="445773FC"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Legal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 xml:space="preserve">, Usul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Furu</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p>
          <w:p w14:paraId="6A0975D8"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w:t>
            </w:r>
          </w:p>
          <w:p w14:paraId="07FABD82"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w:t>
            </w:r>
          </w:p>
          <w:p w14:paraId="3944D621"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reasons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dispute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jurists</w:t>
            </w:r>
            <w:proofErr w:type="spellEnd"/>
            <w:r w:rsidRPr="00C1676D">
              <w:rPr>
                <w:rFonts w:ascii="Times New Roman" w:eastAsia="Times New Roman" w:hAnsi="Times New Roman" w:cs="Times New Roman"/>
                <w:i/>
              </w:rPr>
              <w:t>.</w:t>
            </w:r>
          </w:p>
        </w:tc>
      </w:tr>
      <w:tr w:rsidR="00A32939" w:rsidRPr="00C1676D" w14:paraId="73B116EC" w14:textId="77777777">
        <w:trPr>
          <w:trHeight w:val="186"/>
          <w:jc w:val="center"/>
        </w:trPr>
        <w:tc>
          <w:tcPr>
            <w:tcW w:w="1710" w:type="dxa"/>
            <w:vMerge/>
            <w:shd w:val="clear" w:color="auto" w:fill="FFFFFF"/>
            <w:vAlign w:val="center"/>
          </w:tcPr>
          <w:p w14:paraId="07A71D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1237D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9A029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07459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A9E95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0DD3B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24B72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382C19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A495289"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9F030B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E89488C"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C5830E9" w14:textId="77777777">
        <w:trPr>
          <w:trHeight w:val="186"/>
          <w:jc w:val="center"/>
        </w:trPr>
        <w:tc>
          <w:tcPr>
            <w:tcW w:w="1710" w:type="dxa"/>
            <w:vMerge/>
            <w:shd w:val="clear" w:color="auto" w:fill="FFFFFF"/>
            <w:vAlign w:val="center"/>
          </w:tcPr>
          <w:p w14:paraId="6BC943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32FC2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A35F3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2DAAE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A7665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B1E46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37A81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DCB0E84" w14:textId="77777777" w:rsidR="00A32939" w:rsidRPr="00C1676D" w:rsidRDefault="00717D4D" w:rsidP="00B74984">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1- Fıkıh Usulüne dair genel bilgi   </w:t>
            </w:r>
          </w:p>
          <w:p w14:paraId="21F8DDC8" w14:textId="77777777" w:rsidR="00A32939" w:rsidRPr="00C1676D" w:rsidRDefault="00717D4D" w:rsidP="00B74984">
            <w:pPr>
              <w:spacing w:before="240" w:after="240"/>
              <w:jc w:val="both"/>
              <w:rPr>
                <w:rFonts w:ascii="Times New Roman" w:eastAsia="Times New Roman" w:hAnsi="Times New Roman" w:cs="Times New Roman"/>
                <w:i/>
              </w:rPr>
            </w:pPr>
            <w:r w:rsidRPr="00C1676D">
              <w:rPr>
                <w:rFonts w:ascii="Times New Roman" w:eastAsia="Times New Roman" w:hAnsi="Times New Roman" w:cs="Times New Roman"/>
                <w:i/>
              </w:rPr>
              <w:t xml:space="preserve">General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Procedure</w:t>
            </w:r>
            <w:proofErr w:type="spellEnd"/>
          </w:p>
          <w:p w14:paraId="636116FF" w14:textId="77777777" w:rsidR="00A32939" w:rsidRPr="00C1676D" w:rsidRDefault="00A32939">
            <w:pPr>
              <w:ind w:left="360"/>
              <w:jc w:val="both"/>
              <w:rPr>
                <w:rFonts w:ascii="Times New Roman" w:eastAsia="Times New Roman" w:hAnsi="Times New Roman" w:cs="Times New Roman"/>
                <w:b/>
              </w:rPr>
            </w:pPr>
          </w:p>
        </w:tc>
        <w:tc>
          <w:tcPr>
            <w:tcW w:w="3555" w:type="dxa"/>
            <w:shd w:val="clear" w:color="auto" w:fill="FFFFFF"/>
            <w:vAlign w:val="center"/>
          </w:tcPr>
          <w:p w14:paraId="1EBC3092"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İslam Hukuk Usulünün yöntem ve esaslarını kazandırır.</w:t>
            </w:r>
          </w:p>
          <w:p w14:paraId="34A01526" w14:textId="77777777" w:rsidR="00A32939" w:rsidRPr="00C1676D" w:rsidRDefault="00717D4D">
            <w:pPr>
              <w:spacing w:before="240" w:after="24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you</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A32939" w:rsidRPr="00C1676D" w14:paraId="6F2E28B7" w14:textId="77777777">
        <w:trPr>
          <w:trHeight w:val="186"/>
          <w:jc w:val="center"/>
        </w:trPr>
        <w:tc>
          <w:tcPr>
            <w:tcW w:w="1710" w:type="dxa"/>
            <w:vMerge/>
            <w:shd w:val="clear" w:color="auto" w:fill="FFFFFF"/>
            <w:vAlign w:val="center"/>
          </w:tcPr>
          <w:p w14:paraId="5E5960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CDFF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C6BE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7D82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FDAB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B0F4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F9CEF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974B06" w14:textId="77777777" w:rsidR="00A32939" w:rsidRPr="00C1676D" w:rsidRDefault="00717D4D" w:rsidP="00B74984">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2- İslam Hukuk Usulünü gelişim Süreci </w:t>
            </w:r>
          </w:p>
          <w:p w14:paraId="312624C9" w14:textId="77777777" w:rsidR="00A32939" w:rsidRPr="00C1676D" w:rsidRDefault="00A32939">
            <w:pPr>
              <w:jc w:val="both"/>
              <w:rPr>
                <w:rFonts w:ascii="Times New Roman" w:eastAsia="Times New Roman" w:hAnsi="Times New Roman" w:cs="Times New Roman"/>
                <w:b/>
              </w:rPr>
            </w:pPr>
          </w:p>
          <w:p w14:paraId="1F5DF363"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Development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Legal </w:t>
            </w:r>
            <w:proofErr w:type="spellStart"/>
            <w:r w:rsidRPr="00C1676D">
              <w:rPr>
                <w:rFonts w:ascii="Times New Roman" w:eastAsia="Times New Roman" w:hAnsi="Times New Roman" w:cs="Times New Roman"/>
                <w:i/>
              </w:rPr>
              <w:t>Procedure</w:t>
            </w:r>
            <w:proofErr w:type="spellEnd"/>
          </w:p>
          <w:p w14:paraId="724ED190" w14:textId="77777777" w:rsidR="00A32939" w:rsidRPr="00C1676D" w:rsidRDefault="00A32939">
            <w:pPr>
              <w:jc w:val="both"/>
              <w:rPr>
                <w:rFonts w:ascii="Times New Roman" w:eastAsia="Times New Roman" w:hAnsi="Times New Roman" w:cs="Times New Roman"/>
                <w:b/>
              </w:rPr>
            </w:pPr>
          </w:p>
        </w:tc>
        <w:tc>
          <w:tcPr>
            <w:tcW w:w="3555" w:type="dxa"/>
            <w:shd w:val="clear" w:color="auto" w:fill="FFFFFF"/>
            <w:vAlign w:val="center"/>
          </w:tcPr>
          <w:p w14:paraId="54CA6EC8"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Fıkıh ve Fıkıh Usulü ilminin sistematiğini kazandırır.</w:t>
            </w:r>
          </w:p>
          <w:p w14:paraId="7508D707"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systematic</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w:t>
            </w:r>
          </w:p>
        </w:tc>
      </w:tr>
      <w:tr w:rsidR="00A32939" w:rsidRPr="00C1676D" w14:paraId="4BA63C0C" w14:textId="77777777">
        <w:trPr>
          <w:trHeight w:val="186"/>
          <w:jc w:val="center"/>
        </w:trPr>
        <w:tc>
          <w:tcPr>
            <w:tcW w:w="1710" w:type="dxa"/>
            <w:vMerge/>
            <w:shd w:val="clear" w:color="auto" w:fill="FFFFFF"/>
            <w:vAlign w:val="center"/>
          </w:tcPr>
          <w:p w14:paraId="58DCFA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7E25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712C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D1F4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96BA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8C93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F8B5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61112A"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3- İslam Hukuk Usulü </w:t>
            </w:r>
            <w:proofErr w:type="spellStart"/>
            <w:r w:rsidRPr="00C1676D">
              <w:rPr>
                <w:rFonts w:ascii="Times New Roman" w:eastAsia="Times New Roman" w:hAnsi="Times New Roman" w:cs="Times New Roman"/>
                <w:b/>
              </w:rPr>
              <w:t>ekolları</w:t>
            </w:r>
            <w:proofErr w:type="spellEnd"/>
            <w:r w:rsidRPr="00C1676D">
              <w:rPr>
                <w:rFonts w:ascii="Times New Roman" w:eastAsia="Times New Roman" w:hAnsi="Times New Roman" w:cs="Times New Roman"/>
                <w:b/>
              </w:rPr>
              <w:t xml:space="preserve"> ve Tedvin faaliyetleri</w:t>
            </w:r>
          </w:p>
          <w:p w14:paraId="11DC5B9E"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ab/>
            </w:r>
          </w:p>
          <w:p w14:paraId="4DB36A54"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Schools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Legal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Tedvin </w:t>
            </w:r>
            <w:proofErr w:type="spellStart"/>
            <w:r w:rsidRPr="00C1676D">
              <w:rPr>
                <w:rFonts w:ascii="Times New Roman" w:eastAsia="Times New Roman" w:hAnsi="Times New Roman" w:cs="Times New Roman"/>
                <w:i/>
              </w:rPr>
              <w:t>activities</w:t>
            </w:r>
            <w:proofErr w:type="spellEnd"/>
          </w:p>
        </w:tc>
        <w:tc>
          <w:tcPr>
            <w:tcW w:w="3555" w:type="dxa"/>
            <w:shd w:val="clear" w:color="auto" w:fill="FFFFFF"/>
            <w:vAlign w:val="center"/>
          </w:tcPr>
          <w:p w14:paraId="7702FF9D"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Hukuk Ekollerinin oluşumu ve faaliyet alanlarını kavramayı öğretir.        </w:t>
            </w:r>
            <w:r w:rsidRPr="00C1676D">
              <w:rPr>
                <w:rFonts w:ascii="Times New Roman" w:eastAsia="Times New Roman" w:hAnsi="Times New Roman" w:cs="Times New Roman"/>
                <w:b/>
              </w:rPr>
              <w:tab/>
            </w:r>
          </w:p>
          <w:p w14:paraId="491527D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activity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Schools.</w:t>
            </w:r>
          </w:p>
        </w:tc>
      </w:tr>
      <w:tr w:rsidR="00A32939" w:rsidRPr="00C1676D" w14:paraId="7399AA34" w14:textId="77777777">
        <w:trPr>
          <w:trHeight w:val="186"/>
          <w:jc w:val="center"/>
        </w:trPr>
        <w:tc>
          <w:tcPr>
            <w:tcW w:w="1710" w:type="dxa"/>
            <w:vMerge/>
            <w:shd w:val="clear" w:color="auto" w:fill="FFFFFF"/>
            <w:vAlign w:val="center"/>
          </w:tcPr>
          <w:p w14:paraId="435A63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9A1A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EBB9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4755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B4F6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549A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A5C0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CD62EB"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İslam Hukukunun Kaynakları Genel </w:t>
            </w:r>
          </w:p>
          <w:p w14:paraId="48589B07"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
          <w:p w14:paraId="0A40243A"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law</w:t>
            </w:r>
            <w:proofErr w:type="spellEnd"/>
          </w:p>
          <w:p w14:paraId="59BA7FE3" w14:textId="77777777" w:rsidR="00A32939" w:rsidRPr="00C1676D" w:rsidRDefault="00A32939">
            <w:pPr>
              <w:jc w:val="both"/>
              <w:rPr>
                <w:rFonts w:ascii="Times New Roman" w:eastAsia="Times New Roman" w:hAnsi="Times New Roman" w:cs="Times New Roman"/>
                <w:b/>
              </w:rPr>
            </w:pPr>
          </w:p>
        </w:tc>
        <w:tc>
          <w:tcPr>
            <w:tcW w:w="3555" w:type="dxa"/>
            <w:shd w:val="clear" w:color="auto" w:fill="FFFFFF"/>
            <w:vAlign w:val="center"/>
          </w:tcPr>
          <w:p w14:paraId="62C917DB"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Şer'i Delil kavramlarını ve onlardan hüküm çıkarma metodunu kavramayı öğrenir. </w:t>
            </w:r>
          </w:p>
          <w:p w14:paraId="57A51814"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concluding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w:t>
            </w:r>
          </w:p>
        </w:tc>
      </w:tr>
      <w:tr w:rsidR="00A32939" w:rsidRPr="00C1676D" w14:paraId="648F67B7" w14:textId="77777777">
        <w:trPr>
          <w:trHeight w:val="186"/>
          <w:jc w:val="center"/>
        </w:trPr>
        <w:tc>
          <w:tcPr>
            <w:tcW w:w="1710" w:type="dxa"/>
            <w:vMerge/>
            <w:shd w:val="clear" w:color="auto" w:fill="FFFFFF"/>
            <w:vAlign w:val="center"/>
          </w:tcPr>
          <w:p w14:paraId="69237F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D1FB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AAFC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B5E1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8EFC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876E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B9F5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1644D5"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İslam Hukukunu Asli Delilleri - Kur'an </w:t>
            </w:r>
          </w:p>
          <w:p w14:paraId="195B770C" w14:textId="77777777" w:rsidR="00A32939" w:rsidRPr="00C1676D" w:rsidRDefault="00A32939">
            <w:pPr>
              <w:jc w:val="both"/>
              <w:rPr>
                <w:rFonts w:ascii="Times New Roman" w:eastAsia="Times New Roman" w:hAnsi="Times New Roman" w:cs="Times New Roman"/>
                <w:b/>
              </w:rPr>
            </w:pPr>
          </w:p>
          <w:p w14:paraId="64F2CEC4" w14:textId="77777777" w:rsidR="00A32939" w:rsidRPr="00C1676D" w:rsidRDefault="00717D4D">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Essential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Quran</w:t>
            </w:r>
            <w:proofErr w:type="spellEnd"/>
          </w:p>
        </w:tc>
        <w:tc>
          <w:tcPr>
            <w:tcW w:w="3555" w:type="dxa"/>
            <w:shd w:val="clear" w:color="auto" w:fill="FFFFFF"/>
            <w:vAlign w:val="center"/>
          </w:tcPr>
          <w:p w14:paraId="51F31303"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İslam hukuk Usulünde Akli delil ve nakli kavramlarını öğrenmeyi kazandırır.</w:t>
            </w:r>
          </w:p>
          <w:p w14:paraId="752D43D0"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mental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transfer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legal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w:t>
            </w:r>
          </w:p>
        </w:tc>
      </w:tr>
      <w:tr w:rsidR="00423320" w:rsidRPr="00C1676D" w14:paraId="1BB2B408" w14:textId="77777777">
        <w:trPr>
          <w:trHeight w:val="186"/>
          <w:jc w:val="center"/>
        </w:trPr>
        <w:tc>
          <w:tcPr>
            <w:tcW w:w="1710" w:type="dxa"/>
            <w:vMerge/>
            <w:shd w:val="clear" w:color="auto" w:fill="FFFFFF"/>
            <w:vAlign w:val="center"/>
          </w:tcPr>
          <w:p w14:paraId="6C8AB9B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0359F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9FA42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6998A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121DC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0C3BD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60B94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B13455"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İslam Hukukunu Asli Delilleri - Sünnet </w:t>
            </w:r>
          </w:p>
          <w:p w14:paraId="693182A8" w14:textId="77777777" w:rsidR="00423320" w:rsidRPr="00C1676D" w:rsidRDefault="00423320" w:rsidP="00423320">
            <w:pPr>
              <w:jc w:val="both"/>
              <w:rPr>
                <w:rFonts w:ascii="Times New Roman" w:eastAsia="Times New Roman" w:hAnsi="Times New Roman" w:cs="Times New Roman"/>
                <w:i/>
              </w:rPr>
            </w:pPr>
          </w:p>
          <w:p w14:paraId="2B6E68CF" w14:textId="77777777" w:rsidR="00423320" w:rsidRPr="00C1676D" w:rsidRDefault="00423320" w:rsidP="00423320">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Essential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Sunnah</w:t>
            </w:r>
            <w:proofErr w:type="spellEnd"/>
          </w:p>
          <w:p w14:paraId="45B797C1"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5648039E"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İslam Hukuk Usulünün yöntem ve esaslarını kazandırır.</w:t>
            </w:r>
          </w:p>
          <w:p w14:paraId="2F4596B0" w14:textId="23BF9BEB"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you</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423320" w:rsidRPr="00C1676D" w14:paraId="30524B9B" w14:textId="77777777">
        <w:trPr>
          <w:trHeight w:val="186"/>
          <w:jc w:val="center"/>
        </w:trPr>
        <w:tc>
          <w:tcPr>
            <w:tcW w:w="1710" w:type="dxa"/>
            <w:vMerge/>
            <w:shd w:val="clear" w:color="auto" w:fill="FFFFFF"/>
            <w:vAlign w:val="center"/>
          </w:tcPr>
          <w:p w14:paraId="31B1656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8D1495"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5BA05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2358D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14EAA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7AF6B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5883F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CC0D6C"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İslam hukukunun asli delilleri - </w:t>
            </w:r>
            <w:proofErr w:type="spellStart"/>
            <w:r w:rsidRPr="00C1676D">
              <w:rPr>
                <w:rFonts w:ascii="Times New Roman" w:eastAsia="Times New Roman" w:hAnsi="Times New Roman" w:cs="Times New Roman"/>
                <w:b/>
              </w:rPr>
              <w:t>icma</w:t>
            </w:r>
            <w:proofErr w:type="spellEnd"/>
            <w:r w:rsidRPr="00C1676D">
              <w:rPr>
                <w:rFonts w:ascii="Times New Roman" w:eastAsia="Times New Roman" w:hAnsi="Times New Roman" w:cs="Times New Roman"/>
                <w:b/>
              </w:rPr>
              <w:t xml:space="preserve"> </w:t>
            </w:r>
          </w:p>
          <w:p w14:paraId="6B2BCEE2" w14:textId="77777777" w:rsidR="00423320" w:rsidRPr="00C1676D" w:rsidRDefault="00423320" w:rsidP="00423320">
            <w:pPr>
              <w:jc w:val="both"/>
              <w:rPr>
                <w:rFonts w:ascii="Times New Roman" w:eastAsia="Times New Roman" w:hAnsi="Times New Roman" w:cs="Times New Roman"/>
                <w:i/>
              </w:rPr>
            </w:pPr>
          </w:p>
          <w:p w14:paraId="0AACAE9D" w14:textId="77777777" w:rsidR="00423320" w:rsidRPr="00C1676D" w:rsidRDefault="00423320" w:rsidP="00D237B1">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Essential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consensus</w:t>
            </w:r>
            <w:proofErr w:type="spellEnd"/>
          </w:p>
          <w:p w14:paraId="1DB36FEA"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08CD3FD8"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Fıkıh ve Fıkıh Usulü ilminin sistematiğini kazandırır.</w:t>
            </w:r>
          </w:p>
          <w:p w14:paraId="07D9244D" w14:textId="45170128"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systematic</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w:t>
            </w:r>
          </w:p>
        </w:tc>
      </w:tr>
      <w:tr w:rsidR="00423320" w:rsidRPr="00C1676D" w14:paraId="1AC08163" w14:textId="77777777">
        <w:trPr>
          <w:trHeight w:val="186"/>
          <w:jc w:val="center"/>
        </w:trPr>
        <w:tc>
          <w:tcPr>
            <w:tcW w:w="1710" w:type="dxa"/>
            <w:vMerge/>
            <w:shd w:val="clear" w:color="auto" w:fill="FFFFFF"/>
            <w:vAlign w:val="center"/>
          </w:tcPr>
          <w:p w14:paraId="602B448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F123B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F33B0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2C73F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692D8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03B43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425493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77B042"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İslam hukukunun asli delilleri Kıyas  </w:t>
            </w:r>
          </w:p>
          <w:p w14:paraId="7BB19A8E" w14:textId="77777777" w:rsidR="00423320" w:rsidRPr="00C1676D" w:rsidRDefault="00423320" w:rsidP="00423320">
            <w:pPr>
              <w:jc w:val="both"/>
              <w:rPr>
                <w:rFonts w:ascii="Times New Roman" w:eastAsia="Times New Roman" w:hAnsi="Times New Roman" w:cs="Times New Roman"/>
                <w:b/>
              </w:rPr>
            </w:pPr>
          </w:p>
          <w:p w14:paraId="67833DD5" w14:textId="77777777" w:rsidR="00423320" w:rsidRPr="00C1676D" w:rsidRDefault="00423320" w:rsidP="00423320">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Essential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analogy</w:t>
            </w:r>
            <w:proofErr w:type="spellEnd"/>
          </w:p>
          <w:p w14:paraId="30E80526"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1E944482"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Hukuk Ekollerinin oluşumu ve faaliyet alanlarını kavramayı öğretir.        </w:t>
            </w:r>
            <w:r w:rsidRPr="00C1676D">
              <w:rPr>
                <w:rFonts w:ascii="Times New Roman" w:eastAsia="Times New Roman" w:hAnsi="Times New Roman" w:cs="Times New Roman"/>
                <w:b/>
              </w:rPr>
              <w:tab/>
            </w:r>
          </w:p>
          <w:p w14:paraId="501A4471" w14:textId="3914F50F"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activity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Schools.</w:t>
            </w:r>
          </w:p>
        </w:tc>
      </w:tr>
      <w:tr w:rsidR="00423320" w:rsidRPr="00C1676D" w14:paraId="0498E76D" w14:textId="77777777">
        <w:trPr>
          <w:trHeight w:val="186"/>
          <w:jc w:val="center"/>
        </w:trPr>
        <w:tc>
          <w:tcPr>
            <w:tcW w:w="1710" w:type="dxa"/>
            <w:vMerge/>
            <w:shd w:val="clear" w:color="auto" w:fill="FFFFFF"/>
            <w:vAlign w:val="center"/>
          </w:tcPr>
          <w:p w14:paraId="663080B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DC7C15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50983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EC7AF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36B27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6983C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F14F7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838BAF"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 Sınav İslam Hukukunun Ferî </w:t>
            </w:r>
            <w:proofErr w:type="spellStart"/>
            <w:r w:rsidRPr="00C1676D">
              <w:rPr>
                <w:rFonts w:ascii="Times New Roman" w:eastAsia="Times New Roman" w:hAnsi="Times New Roman" w:cs="Times New Roman"/>
                <w:b/>
              </w:rPr>
              <w:t>Deliileri</w:t>
            </w:r>
            <w:proofErr w:type="spellEnd"/>
            <w:r w:rsidRPr="00C1676D">
              <w:rPr>
                <w:rFonts w:ascii="Times New Roman" w:eastAsia="Times New Roman" w:hAnsi="Times New Roman" w:cs="Times New Roman"/>
                <w:b/>
              </w:rPr>
              <w:t xml:space="preserve"> Genel  </w:t>
            </w:r>
            <w:r w:rsidRPr="00C1676D">
              <w:rPr>
                <w:rFonts w:ascii="Times New Roman" w:eastAsia="Times New Roman" w:hAnsi="Times New Roman" w:cs="Times New Roman"/>
                <w:b/>
              </w:rPr>
              <w:tab/>
            </w:r>
          </w:p>
          <w:p w14:paraId="3C929C9B" w14:textId="77777777" w:rsidR="00423320" w:rsidRPr="00C1676D" w:rsidRDefault="00423320" w:rsidP="00423320">
            <w:pPr>
              <w:jc w:val="both"/>
              <w:rPr>
                <w:rFonts w:ascii="Times New Roman" w:eastAsia="Times New Roman" w:hAnsi="Times New Roman" w:cs="Times New Roman"/>
                <w:b/>
              </w:rPr>
            </w:pPr>
          </w:p>
          <w:p w14:paraId="5F8EAC97" w14:textId="77777777" w:rsidR="00423320" w:rsidRPr="00C1676D" w:rsidRDefault="00423320" w:rsidP="00423320">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Alternative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General</w:t>
            </w:r>
          </w:p>
          <w:p w14:paraId="7F80053A"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740A2560"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Şer'i Delil kavramlarını ve onlardan hüküm çıkarma metodunu kavramayı öğrenir. </w:t>
            </w:r>
          </w:p>
          <w:p w14:paraId="6D55833F" w14:textId="4448C76A"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concluding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w:t>
            </w:r>
          </w:p>
        </w:tc>
      </w:tr>
      <w:tr w:rsidR="00423320" w:rsidRPr="00C1676D" w14:paraId="54C92FB7" w14:textId="77777777">
        <w:trPr>
          <w:trHeight w:val="699"/>
          <w:jc w:val="center"/>
        </w:trPr>
        <w:tc>
          <w:tcPr>
            <w:tcW w:w="1710" w:type="dxa"/>
            <w:vMerge/>
            <w:shd w:val="clear" w:color="auto" w:fill="FFFFFF"/>
            <w:vAlign w:val="center"/>
          </w:tcPr>
          <w:p w14:paraId="78F2E47C"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34697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BF2DB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486D8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9F0E3D"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F2227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20DCB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C015C5"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İslam Hukukunun Ferî Delilleri - </w:t>
            </w:r>
            <w:proofErr w:type="spellStart"/>
            <w:r w:rsidRPr="00C1676D">
              <w:rPr>
                <w:rFonts w:ascii="Times New Roman" w:eastAsia="Times New Roman" w:hAnsi="Times New Roman" w:cs="Times New Roman"/>
                <w:b/>
              </w:rPr>
              <w:t>Mesâlih</w:t>
            </w:r>
            <w:proofErr w:type="spellEnd"/>
            <w:r w:rsidRPr="00C1676D">
              <w:rPr>
                <w:rFonts w:ascii="Times New Roman" w:eastAsia="Times New Roman" w:hAnsi="Times New Roman" w:cs="Times New Roman"/>
                <w:b/>
              </w:rPr>
              <w:t xml:space="preserve">-i </w:t>
            </w:r>
            <w:proofErr w:type="spellStart"/>
            <w:r w:rsidRPr="00C1676D">
              <w:rPr>
                <w:rFonts w:ascii="Times New Roman" w:eastAsia="Times New Roman" w:hAnsi="Times New Roman" w:cs="Times New Roman"/>
                <w:b/>
              </w:rPr>
              <w:t>Mürsele</w:t>
            </w:r>
            <w:proofErr w:type="spellEnd"/>
            <w:r w:rsidRPr="00C1676D">
              <w:rPr>
                <w:rFonts w:ascii="Times New Roman" w:eastAsia="Times New Roman" w:hAnsi="Times New Roman" w:cs="Times New Roman"/>
                <w:b/>
              </w:rPr>
              <w:t xml:space="preserve">  </w:t>
            </w:r>
            <w:r w:rsidRPr="00C1676D">
              <w:rPr>
                <w:rFonts w:ascii="Times New Roman" w:eastAsia="Times New Roman" w:hAnsi="Times New Roman" w:cs="Times New Roman"/>
                <w:b/>
              </w:rPr>
              <w:tab/>
            </w:r>
          </w:p>
          <w:p w14:paraId="4F1016BC" w14:textId="77777777" w:rsidR="00423320" w:rsidRPr="00C1676D" w:rsidRDefault="00423320" w:rsidP="00423320">
            <w:pPr>
              <w:jc w:val="both"/>
              <w:rPr>
                <w:rFonts w:ascii="Times New Roman" w:eastAsia="Times New Roman" w:hAnsi="Times New Roman" w:cs="Times New Roman"/>
                <w:b/>
              </w:rPr>
            </w:pPr>
          </w:p>
          <w:p w14:paraId="374500EA" w14:textId="77777777" w:rsidR="00423320" w:rsidRPr="00C1676D" w:rsidRDefault="00423320" w:rsidP="00423320">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Alternative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masaleh</w:t>
            </w:r>
            <w:proofErr w:type="spellEnd"/>
          </w:p>
          <w:p w14:paraId="6D40E9F2"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37170AF2"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İslam hukuk Usulünde Akli delil ve nakli kavramlarını öğrenmeyi kazandırır.</w:t>
            </w:r>
          </w:p>
          <w:p w14:paraId="6E5BDA0E" w14:textId="0A0BACCD"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mental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transfer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legal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w:t>
            </w:r>
          </w:p>
        </w:tc>
      </w:tr>
      <w:tr w:rsidR="00423320" w:rsidRPr="00C1676D" w14:paraId="6A1E9905" w14:textId="77777777">
        <w:trPr>
          <w:trHeight w:val="186"/>
          <w:jc w:val="center"/>
        </w:trPr>
        <w:tc>
          <w:tcPr>
            <w:tcW w:w="1710" w:type="dxa"/>
            <w:vMerge/>
            <w:shd w:val="clear" w:color="auto" w:fill="FFFFFF"/>
            <w:vAlign w:val="center"/>
          </w:tcPr>
          <w:p w14:paraId="4538573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76F41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7EA351"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4C448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EDAA50"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AB8C8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3B5CEF"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68E55D"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11- İslam Hukukunun Ferî </w:t>
            </w:r>
            <w:proofErr w:type="spellStart"/>
            <w:r w:rsidRPr="00C1676D">
              <w:rPr>
                <w:rFonts w:ascii="Times New Roman" w:eastAsia="Times New Roman" w:hAnsi="Times New Roman" w:cs="Times New Roman"/>
                <w:b/>
              </w:rPr>
              <w:t>Deliileri</w:t>
            </w:r>
            <w:proofErr w:type="spellEnd"/>
            <w:r w:rsidRPr="00C1676D">
              <w:rPr>
                <w:rFonts w:ascii="Times New Roman" w:eastAsia="Times New Roman" w:hAnsi="Times New Roman" w:cs="Times New Roman"/>
                <w:b/>
              </w:rPr>
              <w:t xml:space="preserve"> - </w:t>
            </w:r>
            <w:proofErr w:type="spellStart"/>
            <w:r w:rsidRPr="00C1676D">
              <w:rPr>
                <w:rFonts w:ascii="Times New Roman" w:eastAsia="Times New Roman" w:hAnsi="Times New Roman" w:cs="Times New Roman"/>
                <w:b/>
              </w:rPr>
              <w:t>İstihsân</w:t>
            </w:r>
            <w:proofErr w:type="spellEnd"/>
            <w:r w:rsidRPr="00C1676D">
              <w:rPr>
                <w:rFonts w:ascii="Times New Roman" w:eastAsia="Times New Roman" w:hAnsi="Times New Roman" w:cs="Times New Roman"/>
                <w:b/>
              </w:rPr>
              <w:t xml:space="preserve">      </w:t>
            </w:r>
            <w:r w:rsidRPr="00C1676D">
              <w:rPr>
                <w:rFonts w:ascii="Times New Roman" w:eastAsia="Times New Roman" w:hAnsi="Times New Roman" w:cs="Times New Roman"/>
                <w:b/>
              </w:rPr>
              <w:tab/>
            </w:r>
          </w:p>
          <w:p w14:paraId="5333DE87" w14:textId="77777777" w:rsidR="00423320" w:rsidRPr="00C1676D" w:rsidRDefault="00423320" w:rsidP="00423320">
            <w:pPr>
              <w:jc w:val="both"/>
              <w:rPr>
                <w:rFonts w:ascii="Times New Roman" w:eastAsia="Times New Roman" w:hAnsi="Times New Roman" w:cs="Times New Roman"/>
                <w:b/>
              </w:rPr>
            </w:pPr>
          </w:p>
          <w:p w14:paraId="07ECBCAC" w14:textId="77777777" w:rsidR="00423320" w:rsidRPr="00C1676D" w:rsidRDefault="00423320" w:rsidP="00423320">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Alternative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istihsan</w:t>
            </w:r>
            <w:proofErr w:type="spellEnd"/>
          </w:p>
          <w:p w14:paraId="200EC5F6"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7CF0E180"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İslam Hukuk Usulünün yöntem ve esaslarını kazandırır.</w:t>
            </w:r>
          </w:p>
          <w:p w14:paraId="71CD4009" w14:textId="4007F212"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you</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423320" w:rsidRPr="00C1676D" w14:paraId="23D66F7C" w14:textId="77777777">
        <w:trPr>
          <w:trHeight w:val="186"/>
          <w:jc w:val="center"/>
        </w:trPr>
        <w:tc>
          <w:tcPr>
            <w:tcW w:w="1710" w:type="dxa"/>
            <w:vMerge/>
            <w:shd w:val="clear" w:color="auto" w:fill="FFFFFF"/>
            <w:vAlign w:val="center"/>
          </w:tcPr>
          <w:p w14:paraId="32E1497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CCC66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E44BA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368D79"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DE2BF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49170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05CDF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BAABBC"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12- İslam Hukukunun Ferî </w:t>
            </w:r>
            <w:proofErr w:type="spellStart"/>
            <w:r w:rsidRPr="00C1676D">
              <w:rPr>
                <w:rFonts w:ascii="Times New Roman" w:eastAsia="Times New Roman" w:hAnsi="Times New Roman" w:cs="Times New Roman"/>
                <w:b/>
              </w:rPr>
              <w:t>Deliileri</w:t>
            </w:r>
            <w:proofErr w:type="spellEnd"/>
            <w:r w:rsidRPr="00C1676D">
              <w:rPr>
                <w:rFonts w:ascii="Times New Roman" w:eastAsia="Times New Roman" w:hAnsi="Times New Roman" w:cs="Times New Roman"/>
                <w:b/>
              </w:rPr>
              <w:t xml:space="preserve"> - Örf ve </w:t>
            </w:r>
            <w:proofErr w:type="spellStart"/>
            <w:r w:rsidRPr="00C1676D">
              <w:rPr>
                <w:rFonts w:ascii="Times New Roman" w:eastAsia="Times New Roman" w:hAnsi="Times New Roman" w:cs="Times New Roman"/>
                <w:b/>
              </w:rPr>
              <w:t>Sedd</w:t>
            </w:r>
            <w:proofErr w:type="spellEnd"/>
            <w:r w:rsidRPr="00C1676D">
              <w:rPr>
                <w:rFonts w:ascii="Times New Roman" w:eastAsia="Times New Roman" w:hAnsi="Times New Roman" w:cs="Times New Roman"/>
                <w:b/>
              </w:rPr>
              <w:t xml:space="preserve">-i </w:t>
            </w:r>
            <w:proofErr w:type="spellStart"/>
            <w:r w:rsidRPr="00C1676D">
              <w:rPr>
                <w:rFonts w:ascii="Times New Roman" w:eastAsia="Times New Roman" w:hAnsi="Times New Roman" w:cs="Times New Roman"/>
                <w:b/>
              </w:rPr>
              <w:t>Zerâyi</w:t>
            </w:r>
            <w:proofErr w:type="spellEnd"/>
            <w:r w:rsidRPr="00C1676D">
              <w:rPr>
                <w:rFonts w:ascii="Times New Roman" w:eastAsia="Times New Roman" w:hAnsi="Times New Roman" w:cs="Times New Roman"/>
                <w:b/>
              </w:rPr>
              <w:t xml:space="preserve">' </w:t>
            </w:r>
          </w:p>
          <w:p w14:paraId="0F5B1794" w14:textId="77777777" w:rsidR="00423320" w:rsidRPr="00C1676D" w:rsidRDefault="00423320" w:rsidP="00423320">
            <w:pPr>
              <w:jc w:val="both"/>
              <w:rPr>
                <w:rFonts w:ascii="Times New Roman" w:eastAsia="Times New Roman" w:hAnsi="Times New Roman" w:cs="Times New Roman"/>
                <w:b/>
              </w:rPr>
            </w:pPr>
          </w:p>
          <w:p w14:paraId="34A438CC" w14:textId="77777777" w:rsidR="00423320" w:rsidRPr="00C1676D" w:rsidRDefault="00423320" w:rsidP="00423320">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Alternative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folkway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barriering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p>
          <w:p w14:paraId="1B23AE26"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0BDE7F13" w14:textId="77777777" w:rsidR="00423320" w:rsidRPr="00C1676D" w:rsidRDefault="00423320" w:rsidP="00423320">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Fıkıh ve Fıkıh Usulü ilminin sistematiğini kazandırır.</w:t>
            </w:r>
          </w:p>
          <w:p w14:paraId="42DC9895" w14:textId="71BDA9E8"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systematic</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w:t>
            </w:r>
          </w:p>
        </w:tc>
      </w:tr>
      <w:tr w:rsidR="00423320" w:rsidRPr="00C1676D" w14:paraId="2D47EA93" w14:textId="77777777">
        <w:trPr>
          <w:trHeight w:val="186"/>
          <w:jc w:val="center"/>
        </w:trPr>
        <w:tc>
          <w:tcPr>
            <w:tcW w:w="1710" w:type="dxa"/>
            <w:vMerge/>
            <w:shd w:val="clear" w:color="auto" w:fill="FFFFFF"/>
            <w:vAlign w:val="center"/>
          </w:tcPr>
          <w:p w14:paraId="747FBC5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693CB4"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4AC332"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2F2E07"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05ACB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BFD116"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C4DBFB"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3825B7"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  İslam Hukukunun Ferî </w:t>
            </w:r>
            <w:proofErr w:type="spellStart"/>
            <w:r w:rsidRPr="00C1676D">
              <w:rPr>
                <w:rFonts w:ascii="Times New Roman" w:eastAsia="Times New Roman" w:hAnsi="Times New Roman" w:cs="Times New Roman"/>
                <w:b/>
              </w:rPr>
              <w:t>Deliileri</w:t>
            </w:r>
            <w:proofErr w:type="spellEnd"/>
            <w:r w:rsidRPr="00C1676D">
              <w:rPr>
                <w:rFonts w:ascii="Times New Roman" w:eastAsia="Times New Roman" w:hAnsi="Times New Roman" w:cs="Times New Roman"/>
                <w:b/>
              </w:rPr>
              <w:t xml:space="preserve"> - </w:t>
            </w:r>
            <w:proofErr w:type="spellStart"/>
            <w:r w:rsidRPr="00C1676D">
              <w:rPr>
                <w:rFonts w:ascii="Times New Roman" w:eastAsia="Times New Roman" w:hAnsi="Times New Roman" w:cs="Times New Roman"/>
                <w:b/>
              </w:rPr>
              <w:t>Şer'u</w:t>
            </w:r>
            <w:proofErr w:type="spellEnd"/>
            <w:r w:rsidRPr="00C1676D">
              <w:rPr>
                <w:rFonts w:ascii="Times New Roman" w:eastAsia="Times New Roman" w:hAnsi="Times New Roman" w:cs="Times New Roman"/>
                <w:b/>
              </w:rPr>
              <w:t xml:space="preserve"> Men </w:t>
            </w:r>
            <w:proofErr w:type="spellStart"/>
            <w:r w:rsidRPr="00C1676D">
              <w:rPr>
                <w:rFonts w:ascii="Times New Roman" w:eastAsia="Times New Roman" w:hAnsi="Times New Roman" w:cs="Times New Roman"/>
                <w:b/>
              </w:rPr>
              <w:t>Kablenâ</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Sahâbî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Kevli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İstishab</w:t>
            </w:r>
            <w:proofErr w:type="spellEnd"/>
            <w:r w:rsidRPr="00C1676D">
              <w:rPr>
                <w:rFonts w:ascii="Times New Roman" w:eastAsia="Times New Roman" w:hAnsi="Times New Roman" w:cs="Times New Roman"/>
                <w:b/>
              </w:rPr>
              <w:t xml:space="preserve">                         </w:t>
            </w:r>
          </w:p>
          <w:p w14:paraId="580BCF25" w14:textId="77777777" w:rsidR="00423320" w:rsidRPr="00C1676D" w:rsidRDefault="00423320" w:rsidP="00423320">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Alternative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before</w:t>
            </w:r>
            <w:proofErr w:type="spellEnd"/>
            <w:r w:rsidRPr="00C1676D">
              <w:rPr>
                <w:rFonts w:ascii="Times New Roman" w:eastAsia="Times New Roman" w:hAnsi="Times New Roman" w:cs="Times New Roman"/>
                <w:i/>
              </w:rPr>
              <w:t xml:space="preserve"> us, </w:t>
            </w:r>
            <w:proofErr w:type="spellStart"/>
            <w:r w:rsidRPr="00C1676D">
              <w:rPr>
                <w:rFonts w:ascii="Times New Roman" w:eastAsia="Times New Roman" w:hAnsi="Times New Roman" w:cs="Times New Roman"/>
                <w:i/>
              </w:rPr>
              <w:t>saying</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friends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ıstıshab</w:t>
            </w:r>
            <w:proofErr w:type="spellEnd"/>
          </w:p>
          <w:p w14:paraId="5816AD69" w14:textId="77777777" w:rsidR="00423320" w:rsidRPr="00C1676D" w:rsidRDefault="00423320" w:rsidP="00423320">
            <w:pPr>
              <w:jc w:val="both"/>
              <w:rPr>
                <w:rFonts w:ascii="Times New Roman" w:eastAsia="Times New Roman" w:hAnsi="Times New Roman" w:cs="Times New Roman"/>
                <w:b/>
              </w:rPr>
            </w:pPr>
          </w:p>
        </w:tc>
        <w:tc>
          <w:tcPr>
            <w:tcW w:w="3555" w:type="dxa"/>
            <w:shd w:val="clear" w:color="auto" w:fill="FFFFFF"/>
            <w:vAlign w:val="center"/>
          </w:tcPr>
          <w:p w14:paraId="142C175B"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İslam Hukuk Ekollerinin oluşumu ve faaliyet alanlarını kavramayı öğretir.        </w:t>
            </w:r>
            <w:r w:rsidRPr="00C1676D">
              <w:rPr>
                <w:rFonts w:ascii="Times New Roman" w:eastAsia="Times New Roman" w:hAnsi="Times New Roman" w:cs="Times New Roman"/>
                <w:b/>
              </w:rPr>
              <w:tab/>
            </w:r>
          </w:p>
          <w:p w14:paraId="79076F5B" w14:textId="7A88AB16"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activity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Schools.</w:t>
            </w:r>
          </w:p>
        </w:tc>
      </w:tr>
      <w:tr w:rsidR="00423320" w:rsidRPr="00C1676D" w14:paraId="6CCAAE48" w14:textId="77777777">
        <w:trPr>
          <w:trHeight w:val="186"/>
          <w:jc w:val="center"/>
        </w:trPr>
        <w:tc>
          <w:tcPr>
            <w:tcW w:w="1710" w:type="dxa"/>
            <w:vMerge/>
            <w:shd w:val="clear" w:color="auto" w:fill="FFFFFF"/>
            <w:vAlign w:val="center"/>
          </w:tcPr>
          <w:p w14:paraId="3AFECE4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3BB768"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F7ED2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52630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AE36FE"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80AF9A"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DD6E33" w14:textId="77777777" w:rsidR="00423320" w:rsidRPr="00C1676D" w:rsidRDefault="00423320" w:rsidP="00423320">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D990C4" w14:textId="77777777" w:rsidR="00423320" w:rsidRPr="00C1676D" w:rsidRDefault="00423320" w:rsidP="00423320">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14- İslam Hukukunun Ferî </w:t>
            </w:r>
            <w:proofErr w:type="spellStart"/>
            <w:r w:rsidRPr="00C1676D">
              <w:rPr>
                <w:rFonts w:ascii="Times New Roman" w:eastAsia="Times New Roman" w:hAnsi="Times New Roman" w:cs="Times New Roman"/>
                <w:b/>
              </w:rPr>
              <w:t>Deliileri</w:t>
            </w:r>
            <w:proofErr w:type="spellEnd"/>
            <w:r w:rsidRPr="00C1676D">
              <w:rPr>
                <w:rFonts w:ascii="Times New Roman" w:eastAsia="Times New Roman" w:hAnsi="Times New Roman" w:cs="Times New Roman"/>
                <w:b/>
              </w:rPr>
              <w:t xml:space="preserve"> - </w:t>
            </w:r>
            <w:proofErr w:type="spellStart"/>
            <w:r w:rsidRPr="00C1676D">
              <w:rPr>
                <w:rFonts w:ascii="Times New Roman" w:eastAsia="Times New Roman" w:hAnsi="Times New Roman" w:cs="Times New Roman"/>
                <w:b/>
              </w:rPr>
              <w:t>Şer'u</w:t>
            </w:r>
            <w:proofErr w:type="spellEnd"/>
            <w:r w:rsidRPr="00C1676D">
              <w:rPr>
                <w:rFonts w:ascii="Times New Roman" w:eastAsia="Times New Roman" w:hAnsi="Times New Roman" w:cs="Times New Roman"/>
                <w:b/>
              </w:rPr>
              <w:t xml:space="preserve"> Men </w:t>
            </w:r>
            <w:proofErr w:type="spellStart"/>
            <w:r w:rsidRPr="00C1676D">
              <w:rPr>
                <w:rFonts w:ascii="Times New Roman" w:eastAsia="Times New Roman" w:hAnsi="Times New Roman" w:cs="Times New Roman"/>
                <w:b/>
              </w:rPr>
              <w:t>Kablenâ</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Sahâbî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Kevli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İstishab</w:t>
            </w:r>
            <w:proofErr w:type="spellEnd"/>
            <w:r w:rsidRPr="00C1676D">
              <w:rPr>
                <w:rFonts w:ascii="Times New Roman" w:eastAsia="Times New Roman" w:hAnsi="Times New Roman" w:cs="Times New Roman"/>
                <w:b/>
              </w:rPr>
              <w:t xml:space="preserve">                         </w:t>
            </w:r>
            <w:r w:rsidRPr="00C1676D">
              <w:rPr>
                <w:rFonts w:ascii="Times New Roman" w:eastAsia="Times New Roman" w:hAnsi="Times New Roman" w:cs="Times New Roman"/>
                <w:b/>
              </w:rPr>
              <w:tab/>
            </w:r>
          </w:p>
          <w:p w14:paraId="51937ACE" w14:textId="77777777" w:rsidR="00423320" w:rsidRPr="00C1676D" w:rsidRDefault="00423320" w:rsidP="00423320">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Alternative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before</w:t>
            </w:r>
            <w:proofErr w:type="spellEnd"/>
            <w:r w:rsidRPr="00C1676D">
              <w:rPr>
                <w:rFonts w:ascii="Times New Roman" w:eastAsia="Times New Roman" w:hAnsi="Times New Roman" w:cs="Times New Roman"/>
                <w:i/>
              </w:rPr>
              <w:t xml:space="preserve"> us, </w:t>
            </w:r>
            <w:proofErr w:type="spellStart"/>
            <w:r w:rsidRPr="00C1676D">
              <w:rPr>
                <w:rFonts w:ascii="Times New Roman" w:eastAsia="Times New Roman" w:hAnsi="Times New Roman" w:cs="Times New Roman"/>
                <w:i/>
              </w:rPr>
              <w:t>saying</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friends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ıstıshab</w:t>
            </w:r>
            <w:proofErr w:type="spellEnd"/>
          </w:p>
        </w:tc>
        <w:tc>
          <w:tcPr>
            <w:tcW w:w="3555" w:type="dxa"/>
            <w:shd w:val="clear" w:color="auto" w:fill="FFFFFF"/>
            <w:vAlign w:val="center"/>
          </w:tcPr>
          <w:p w14:paraId="68187190" w14:textId="77777777" w:rsidR="00423320" w:rsidRPr="00C1676D" w:rsidRDefault="00423320" w:rsidP="00423320">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Şer'i Delil kavramlarını ve onlardan hüküm çıkarma metodunu kavramayı öğrenir. </w:t>
            </w:r>
          </w:p>
          <w:p w14:paraId="21DB153E" w14:textId="0CC983D9" w:rsidR="00423320" w:rsidRPr="00C1676D" w:rsidRDefault="00423320"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concluding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w:t>
            </w:r>
          </w:p>
        </w:tc>
      </w:tr>
      <w:tr w:rsidR="00A32939" w:rsidRPr="00C1676D" w14:paraId="2345190A" w14:textId="77777777">
        <w:trPr>
          <w:trHeight w:val="306"/>
          <w:jc w:val="center"/>
        </w:trPr>
        <w:tc>
          <w:tcPr>
            <w:tcW w:w="1710" w:type="dxa"/>
            <w:vMerge w:val="restart"/>
            <w:shd w:val="clear" w:color="auto" w:fill="FFFFFF"/>
            <w:vAlign w:val="center"/>
          </w:tcPr>
          <w:p w14:paraId="368CFA4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271112112</w:t>
            </w:r>
          </w:p>
        </w:tc>
        <w:tc>
          <w:tcPr>
            <w:tcW w:w="3495" w:type="dxa"/>
            <w:vMerge w:val="restart"/>
            <w:shd w:val="clear" w:color="auto" w:fill="FFFFFF"/>
            <w:vAlign w:val="center"/>
          </w:tcPr>
          <w:p w14:paraId="596AC5B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Tarihi I</w:t>
            </w:r>
          </w:p>
          <w:p w14:paraId="702FFFB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7C7190C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BCB196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99A3D7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D33D44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8641C9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3A96A13"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755754F5"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2633716"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46C3C890" w14:textId="77777777">
        <w:trPr>
          <w:trHeight w:val="765"/>
          <w:jc w:val="center"/>
        </w:trPr>
        <w:tc>
          <w:tcPr>
            <w:tcW w:w="1710" w:type="dxa"/>
            <w:vMerge/>
            <w:shd w:val="clear" w:color="auto" w:fill="FFFFFF"/>
            <w:vAlign w:val="center"/>
          </w:tcPr>
          <w:p w14:paraId="2CDE6A8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BA8907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CBBB2A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7C2513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4B297E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27B3CF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CDF59E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F87C768" w14:textId="77777777" w:rsidR="00A32939" w:rsidRPr="00C1676D" w:rsidRDefault="00717D4D">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b/>
              </w:rPr>
              <w:t>Hz.Muhammed</w:t>
            </w:r>
            <w:proofErr w:type="spellEnd"/>
            <w:proofErr w:type="gram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as.vefatı</w:t>
            </w:r>
            <w:proofErr w:type="spellEnd"/>
            <w:r w:rsidRPr="00C1676D">
              <w:rPr>
                <w:rFonts w:ascii="Times New Roman" w:eastAsia="Times New Roman" w:hAnsi="Times New Roman" w:cs="Times New Roman"/>
                <w:b/>
              </w:rPr>
              <w:t xml:space="preserve"> sonrası İslam Toplumunun Siyasi,  kültürel ve Ekonomik durumlarının öğretilmesi ve değerlendirme yapmalarının sağlanması.</w:t>
            </w:r>
          </w:p>
          <w:p w14:paraId="56F9C33C"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conditions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Muhammad's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death</w:t>
            </w:r>
            <w:proofErr w:type="spellEnd"/>
            <w:r w:rsidRPr="00C1676D">
              <w:rPr>
                <w:rFonts w:ascii="Times New Roman" w:eastAsia="Times New Roman" w:hAnsi="Times New Roman" w:cs="Times New Roman"/>
                <w:i/>
              </w:rPr>
              <w:t>.</w:t>
            </w:r>
          </w:p>
        </w:tc>
      </w:tr>
      <w:tr w:rsidR="00A32939" w:rsidRPr="00C1676D" w14:paraId="4EFF55A8" w14:textId="77777777">
        <w:trPr>
          <w:trHeight w:val="186"/>
          <w:jc w:val="center"/>
        </w:trPr>
        <w:tc>
          <w:tcPr>
            <w:tcW w:w="1710" w:type="dxa"/>
            <w:vMerge/>
            <w:shd w:val="clear" w:color="auto" w:fill="FFFFFF"/>
            <w:vAlign w:val="center"/>
          </w:tcPr>
          <w:p w14:paraId="5FF208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32F20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1EC62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49C8C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4C4C3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B8E3B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A9185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BAEB6F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8AEBEC2"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2D8F0D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79B61AF"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32C3728" w14:textId="77777777">
        <w:trPr>
          <w:trHeight w:val="186"/>
          <w:jc w:val="center"/>
        </w:trPr>
        <w:tc>
          <w:tcPr>
            <w:tcW w:w="1710" w:type="dxa"/>
            <w:vMerge/>
            <w:shd w:val="clear" w:color="auto" w:fill="FFFFFF"/>
            <w:vAlign w:val="center"/>
          </w:tcPr>
          <w:p w14:paraId="3485FB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2FFE6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E388B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A5A7F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CC98A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AD96D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2422E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002ED25" w14:textId="598339BD" w:rsidR="00A32939" w:rsidRPr="00C17EBE" w:rsidRDefault="00717D4D">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Muhammed'in Vefatı Sonrası</w:t>
            </w:r>
          </w:p>
          <w:p w14:paraId="0B504916" w14:textId="77777777" w:rsidR="00A32939" w:rsidRPr="00C17EBE" w:rsidRDefault="00717D4D" w:rsidP="00D237B1">
            <w:pPr>
              <w:pStyle w:val="ListeParagraf"/>
              <w:ind w:left="360"/>
              <w:jc w:val="both"/>
              <w:rPr>
                <w:rFonts w:ascii="Times New Roman" w:eastAsia="Times New Roman" w:hAnsi="Times New Roman" w:cs="Times New Roman"/>
                <w:bCs/>
                <w:i/>
                <w:iCs/>
              </w:rPr>
            </w:pPr>
            <w:proofErr w:type="spellStart"/>
            <w:r w:rsidRPr="00C17EBE">
              <w:rPr>
                <w:rFonts w:ascii="Times New Roman" w:eastAsia="Times New Roman" w:hAnsi="Times New Roman" w:cs="Times New Roman"/>
                <w:bCs/>
                <w:i/>
                <w:iCs/>
              </w:rPr>
              <w:t>After</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Death</w:t>
            </w:r>
            <w:proofErr w:type="spellEnd"/>
            <w:r w:rsidRPr="00C17EBE">
              <w:rPr>
                <w:rFonts w:ascii="Times New Roman" w:eastAsia="Times New Roman" w:hAnsi="Times New Roman" w:cs="Times New Roman"/>
                <w:bCs/>
                <w:i/>
                <w:iCs/>
              </w:rPr>
              <w:t xml:space="preserve"> of Muhammad</w:t>
            </w:r>
          </w:p>
        </w:tc>
        <w:tc>
          <w:tcPr>
            <w:tcW w:w="3555" w:type="dxa"/>
            <w:shd w:val="clear" w:color="auto" w:fill="FFFFFF"/>
            <w:vAlign w:val="center"/>
          </w:tcPr>
          <w:p w14:paraId="6DB13ADE" w14:textId="33B25EDF" w:rsidR="00A32939" w:rsidRPr="00C17EBE" w:rsidRDefault="00717D4D"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Tarihi süreç içinde oluşmuş </w:t>
            </w:r>
            <w:proofErr w:type="spellStart"/>
            <w:r w:rsidRPr="00C1676D">
              <w:rPr>
                <w:rFonts w:ascii="Times New Roman" w:eastAsia="Times New Roman" w:hAnsi="Times New Roman" w:cs="Times New Roman"/>
                <w:b/>
              </w:rPr>
              <w:t>islam</w:t>
            </w:r>
            <w:proofErr w:type="spellEnd"/>
            <w:r w:rsidRPr="00C1676D">
              <w:rPr>
                <w:rFonts w:ascii="Times New Roman" w:eastAsia="Times New Roman" w:hAnsi="Times New Roman" w:cs="Times New Roman"/>
                <w:b/>
              </w:rPr>
              <w:t xml:space="preserve"> kültür ve medeniyetini özgün nitelikleriyle kavratarak, tarihi ve kültürel mirasımıza ilişkin bir aidiyet duygusu ve bilinci </w:t>
            </w:r>
            <w:proofErr w:type="spellStart"/>
            <w:proofErr w:type="gramStart"/>
            <w:r w:rsidRPr="00C1676D">
              <w:rPr>
                <w:rFonts w:ascii="Times New Roman" w:eastAsia="Times New Roman" w:hAnsi="Times New Roman" w:cs="Times New Roman"/>
                <w:b/>
              </w:rPr>
              <w:t>geliştirebilir.</w:t>
            </w:r>
            <w:r w:rsidRPr="00F3278E">
              <w:rPr>
                <w:rFonts w:ascii="Times New Roman" w:hAnsi="Times New Roman" w:cs="Times New Roman"/>
                <w:bCs/>
                <w:i/>
                <w:iCs/>
              </w:rPr>
              <w:t>They</w:t>
            </w:r>
            <w:proofErr w:type="spellEnd"/>
            <w:proofErr w:type="gramEnd"/>
            <w:r w:rsidRPr="00F3278E">
              <w:rPr>
                <w:rFonts w:ascii="Times New Roman" w:hAnsi="Times New Roman" w:cs="Times New Roman"/>
                <w:bCs/>
                <w:i/>
                <w:iCs/>
              </w:rPr>
              <w:t xml:space="preserve"> can </w:t>
            </w:r>
            <w:proofErr w:type="spellStart"/>
            <w:r w:rsidRPr="00F3278E">
              <w:rPr>
                <w:rFonts w:ascii="Times New Roman" w:hAnsi="Times New Roman" w:cs="Times New Roman"/>
                <w:bCs/>
                <w:i/>
                <w:iCs/>
              </w:rPr>
              <w:t>develop</w:t>
            </w:r>
            <w:proofErr w:type="spellEnd"/>
            <w:r w:rsidRPr="00F3278E">
              <w:rPr>
                <w:rFonts w:ascii="Times New Roman" w:hAnsi="Times New Roman" w:cs="Times New Roman"/>
                <w:bCs/>
                <w:i/>
                <w:iCs/>
              </w:rPr>
              <w:t xml:space="preserve"> a sense of </w:t>
            </w:r>
            <w:proofErr w:type="spellStart"/>
            <w:r w:rsidRPr="00F3278E">
              <w:rPr>
                <w:rFonts w:ascii="Times New Roman" w:hAnsi="Times New Roman" w:cs="Times New Roman"/>
                <w:bCs/>
                <w:i/>
                <w:iCs/>
              </w:rPr>
              <w:t>belonging</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awareness</w:t>
            </w:r>
            <w:proofErr w:type="spellEnd"/>
            <w:r w:rsidRPr="00F3278E">
              <w:rPr>
                <w:rFonts w:ascii="Times New Roman" w:hAnsi="Times New Roman" w:cs="Times New Roman"/>
                <w:bCs/>
                <w:i/>
                <w:iCs/>
              </w:rPr>
              <w:t xml:space="preserve"> of </w:t>
            </w:r>
            <w:proofErr w:type="spellStart"/>
            <w:r w:rsidRPr="00F3278E">
              <w:rPr>
                <w:rFonts w:ascii="Times New Roman" w:hAnsi="Times New Roman" w:cs="Times New Roman"/>
                <w:bCs/>
                <w:i/>
                <w:iCs/>
              </w:rPr>
              <w:t>our</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historical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cultural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heritage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by</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comprehending</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the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ıslamic</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culture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civilization</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which</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was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formed</w:t>
            </w:r>
            <w:proofErr w:type="spellEnd"/>
            <w:r w:rsidRPr="00F3278E">
              <w:rPr>
                <w:rFonts w:ascii="Times New Roman" w:hAnsi="Times New Roman" w:cs="Times New Roman"/>
                <w:bCs/>
                <w:i/>
                <w:iCs/>
              </w:rPr>
              <w:t xml:space="preserve"> in </w:t>
            </w:r>
            <w:proofErr w:type="spellStart"/>
            <w:r w:rsidRPr="00F3278E">
              <w:rPr>
                <w:rFonts w:ascii="Times New Roman" w:hAnsi="Times New Roman" w:cs="Times New Roman"/>
                <w:bCs/>
                <w:i/>
                <w:iCs/>
              </w:rPr>
              <w:lastRenderedPageBreak/>
              <w:t>the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historical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process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with</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its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unique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qualities</w:t>
            </w:r>
            <w:proofErr w:type="spellEnd"/>
          </w:p>
        </w:tc>
      </w:tr>
      <w:tr w:rsidR="00A32939" w:rsidRPr="00C1676D" w14:paraId="16A1273B" w14:textId="77777777">
        <w:trPr>
          <w:trHeight w:val="186"/>
          <w:jc w:val="center"/>
        </w:trPr>
        <w:tc>
          <w:tcPr>
            <w:tcW w:w="1710" w:type="dxa"/>
            <w:vMerge/>
            <w:shd w:val="clear" w:color="auto" w:fill="FFFFFF"/>
            <w:vAlign w:val="center"/>
          </w:tcPr>
          <w:p w14:paraId="124CD1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10B8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7AB8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2F50F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63E7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B122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79D8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7F9F0B" w14:textId="1A4AE925" w:rsidR="00A32939" w:rsidRPr="00C17EBE" w:rsidRDefault="00717D4D">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 xml:space="preserve">Hz. Ebubekir </w:t>
            </w:r>
            <w:proofErr w:type="gramStart"/>
            <w:r w:rsidRPr="00C17EBE">
              <w:rPr>
                <w:rFonts w:ascii="Times New Roman" w:eastAsia="Times New Roman" w:hAnsi="Times New Roman" w:cs="Times New Roman"/>
                <w:b/>
              </w:rPr>
              <w:t>Dönemi :</w:t>
            </w:r>
            <w:proofErr w:type="gramEnd"/>
            <w:r w:rsidRPr="00C17EBE">
              <w:rPr>
                <w:rFonts w:ascii="Times New Roman" w:eastAsia="Times New Roman" w:hAnsi="Times New Roman" w:cs="Times New Roman"/>
                <w:b/>
              </w:rPr>
              <w:t xml:space="preserve"> Halife Seçilmesi</w:t>
            </w:r>
          </w:p>
          <w:p w14:paraId="77055005" w14:textId="77777777" w:rsidR="00A32939" w:rsidRPr="00C17EBE" w:rsidRDefault="00717D4D" w:rsidP="00D237B1">
            <w:pPr>
              <w:pStyle w:val="ListeParagraf"/>
              <w:ind w:left="360"/>
              <w:jc w:val="both"/>
              <w:rPr>
                <w:rFonts w:ascii="Times New Roman" w:eastAsia="Times New Roman" w:hAnsi="Times New Roman" w:cs="Times New Roman"/>
                <w:bCs/>
                <w:i/>
                <w:iCs/>
              </w:rPr>
            </w:pPr>
            <w:proofErr w:type="spellStart"/>
            <w:r w:rsidRPr="00C17EBE">
              <w:rPr>
                <w:rFonts w:ascii="Times New Roman" w:eastAsia="Times New Roman" w:hAnsi="Times New Roman" w:cs="Times New Roman"/>
                <w:bCs/>
                <w:i/>
                <w:iCs/>
              </w:rPr>
              <w:t>Ebubekır</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Period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Election</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Caliph</w:t>
            </w:r>
            <w:proofErr w:type="spellEnd"/>
          </w:p>
        </w:tc>
        <w:tc>
          <w:tcPr>
            <w:tcW w:w="3555" w:type="dxa"/>
            <w:shd w:val="clear" w:color="auto" w:fill="FFFFFF"/>
            <w:vAlign w:val="center"/>
          </w:tcPr>
          <w:p w14:paraId="21DBC6BB" w14:textId="77777777" w:rsidR="00A32939" w:rsidRPr="00C1676D" w:rsidRDefault="00717D4D"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Bireysel ve mesleki anlamda </w:t>
            </w:r>
            <w:proofErr w:type="spellStart"/>
            <w:proofErr w:type="gramStart"/>
            <w:r w:rsidRPr="00C1676D">
              <w:rPr>
                <w:rFonts w:ascii="Times New Roman" w:eastAsia="Times New Roman" w:hAnsi="Times New Roman" w:cs="Times New Roman"/>
                <w:b/>
              </w:rPr>
              <w:t>görev,hak</w:t>
            </w:r>
            <w:proofErr w:type="spellEnd"/>
            <w:proofErr w:type="gramEnd"/>
            <w:r w:rsidRPr="00C1676D">
              <w:rPr>
                <w:rFonts w:ascii="Times New Roman" w:eastAsia="Times New Roman" w:hAnsi="Times New Roman" w:cs="Times New Roman"/>
                <w:b/>
              </w:rPr>
              <w:t xml:space="preserve"> ve sorumluluklarının bilincinde olur.</w:t>
            </w:r>
          </w:p>
          <w:p w14:paraId="0763B19A" w14:textId="77777777" w:rsidR="00A32939" w:rsidRPr="00C1676D" w:rsidRDefault="00717D4D" w:rsidP="00C17EBE">
            <w:pP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w:t>
            </w:r>
          </w:p>
        </w:tc>
      </w:tr>
      <w:tr w:rsidR="00A32939" w:rsidRPr="00C1676D" w14:paraId="344FDE60" w14:textId="77777777">
        <w:trPr>
          <w:trHeight w:val="186"/>
          <w:jc w:val="center"/>
        </w:trPr>
        <w:tc>
          <w:tcPr>
            <w:tcW w:w="1710" w:type="dxa"/>
            <w:vMerge/>
            <w:shd w:val="clear" w:color="auto" w:fill="FFFFFF"/>
            <w:vAlign w:val="center"/>
          </w:tcPr>
          <w:p w14:paraId="3F6AC4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FF24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1DA4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4098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29A6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E097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81F0A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9D5E2F9" w14:textId="46DEEFFB" w:rsidR="00A32939" w:rsidRPr="00C17EBE" w:rsidRDefault="00717D4D">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 xml:space="preserve">Hz. Ebubekir: </w:t>
            </w:r>
            <w:proofErr w:type="spellStart"/>
            <w:r w:rsidRPr="00C17EBE">
              <w:rPr>
                <w:rFonts w:ascii="Times New Roman" w:eastAsia="Times New Roman" w:hAnsi="Times New Roman" w:cs="Times New Roman"/>
                <w:b/>
              </w:rPr>
              <w:t>Ridde</w:t>
            </w:r>
            <w:proofErr w:type="spellEnd"/>
            <w:r w:rsidRPr="00C17EBE">
              <w:rPr>
                <w:rFonts w:ascii="Times New Roman" w:eastAsia="Times New Roman" w:hAnsi="Times New Roman" w:cs="Times New Roman"/>
                <w:b/>
              </w:rPr>
              <w:t xml:space="preserve"> Olayları Ve Sebepleri</w:t>
            </w:r>
          </w:p>
          <w:p w14:paraId="0D712BA6" w14:textId="77777777" w:rsidR="00A32939" w:rsidRPr="00C17EBE" w:rsidRDefault="00717D4D" w:rsidP="00D237B1">
            <w:pPr>
              <w:pStyle w:val="ListeParagraf"/>
              <w:ind w:left="360"/>
              <w:jc w:val="both"/>
              <w:rPr>
                <w:rFonts w:ascii="Times New Roman" w:eastAsia="Times New Roman" w:hAnsi="Times New Roman" w:cs="Times New Roman"/>
                <w:bCs/>
                <w:i/>
                <w:iCs/>
              </w:rPr>
            </w:pPr>
            <w:proofErr w:type="spellStart"/>
            <w:r w:rsidRPr="00C17EBE">
              <w:rPr>
                <w:rFonts w:ascii="Times New Roman" w:eastAsia="Times New Roman" w:hAnsi="Times New Roman" w:cs="Times New Roman"/>
                <w:bCs/>
                <w:i/>
                <w:iCs/>
              </w:rPr>
              <w:t>Ebubekır</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Ridda</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Events</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Their</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Causes</w:t>
            </w:r>
            <w:proofErr w:type="spellEnd"/>
          </w:p>
        </w:tc>
        <w:tc>
          <w:tcPr>
            <w:tcW w:w="3555" w:type="dxa"/>
            <w:shd w:val="clear" w:color="auto" w:fill="FFFFFF"/>
            <w:vAlign w:val="center"/>
          </w:tcPr>
          <w:p w14:paraId="49A433D4" w14:textId="77777777" w:rsidR="00A32939" w:rsidRPr="00C1676D" w:rsidRDefault="00717D4D"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ilimler alanında temel bilgileri, kavramları ve tarihsel süreçleri bilir.</w:t>
            </w:r>
          </w:p>
          <w:p w14:paraId="3B653285" w14:textId="77777777" w:rsidR="00A32939" w:rsidRPr="00C1676D" w:rsidRDefault="00717D4D" w:rsidP="00C17EBE">
            <w:pP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4202387B" w14:textId="77777777">
        <w:trPr>
          <w:trHeight w:val="186"/>
          <w:jc w:val="center"/>
        </w:trPr>
        <w:tc>
          <w:tcPr>
            <w:tcW w:w="1710" w:type="dxa"/>
            <w:vMerge/>
            <w:shd w:val="clear" w:color="auto" w:fill="FFFFFF"/>
            <w:vAlign w:val="center"/>
          </w:tcPr>
          <w:p w14:paraId="7712DC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9C03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3180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2BDF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35EE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1055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AFE6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2517DC" w14:textId="71A94B38" w:rsidR="00A32939" w:rsidRPr="00C17EBE" w:rsidRDefault="00717D4D">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Ebubekir: Vefatı, Şahsiyeti Ve Yönetim Anlayışı</w:t>
            </w:r>
          </w:p>
          <w:p w14:paraId="1F114052" w14:textId="77777777" w:rsidR="00A32939" w:rsidRPr="00C17EBE" w:rsidRDefault="00717D4D" w:rsidP="00D237B1">
            <w:pPr>
              <w:pStyle w:val="ListeParagraf"/>
              <w:ind w:left="360"/>
              <w:jc w:val="both"/>
              <w:rPr>
                <w:rFonts w:ascii="Times New Roman" w:eastAsia="Times New Roman" w:hAnsi="Times New Roman" w:cs="Times New Roman"/>
                <w:bCs/>
                <w:i/>
                <w:iCs/>
              </w:rPr>
            </w:pPr>
            <w:proofErr w:type="spellStart"/>
            <w:r w:rsidRPr="00C17EBE">
              <w:rPr>
                <w:rFonts w:ascii="Times New Roman" w:eastAsia="Times New Roman" w:hAnsi="Times New Roman" w:cs="Times New Roman"/>
                <w:bCs/>
                <w:i/>
                <w:iCs/>
              </w:rPr>
              <w:t>Ebubekır</w:t>
            </w:r>
            <w:proofErr w:type="spellEnd"/>
            <w:r w:rsidRPr="00C17EBE">
              <w:rPr>
                <w:rFonts w:ascii="Times New Roman" w:eastAsia="Times New Roman" w:hAnsi="Times New Roman" w:cs="Times New Roman"/>
                <w:bCs/>
                <w:i/>
                <w:iCs/>
              </w:rPr>
              <w:t xml:space="preserve">: His </w:t>
            </w:r>
            <w:proofErr w:type="spellStart"/>
            <w:r w:rsidRPr="00C17EBE">
              <w:rPr>
                <w:rFonts w:ascii="Times New Roman" w:eastAsia="Times New Roman" w:hAnsi="Times New Roman" w:cs="Times New Roman"/>
                <w:bCs/>
                <w:i/>
                <w:iCs/>
              </w:rPr>
              <w:t>Death</w:t>
            </w:r>
            <w:proofErr w:type="spellEnd"/>
            <w:r w:rsidRPr="00C17EBE">
              <w:rPr>
                <w:rFonts w:ascii="Times New Roman" w:eastAsia="Times New Roman" w:hAnsi="Times New Roman" w:cs="Times New Roman"/>
                <w:bCs/>
                <w:i/>
                <w:iCs/>
              </w:rPr>
              <w:t xml:space="preserve">, His </w:t>
            </w:r>
            <w:proofErr w:type="spellStart"/>
            <w:r w:rsidRPr="00C17EBE">
              <w:rPr>
                <w:rFonts w:ascii="Times New Roman" w:eastAsia="Times New Roman" w:hAnsi="Times New Roman" w:cs="Times New Roman"/>
                <w:bCs/>
                <w:i/>
                <w:iCs/>
              </w:rPr>
              <w:t>Personality</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His </w:t>
            </w:r>
            <w:proofErr w:type="spellStart"/>
            <w:r w:rsidRPr="00C17EBE">
              <w:rPr>
                <w:rFonts w:ascii="Times New Roman" w:eastAsia="Times New Roman" w:hAnsi="Times New Roman" w:cs="Times New Roman"/>
                <w:bCs/>
                <w:i/>
                <w:iCs/>
              </w:rPr>
              <w:t>Understanding</w:t>
            </w:r>
            <w:proofErr w:type="spellEnd"/>
            <w:r w:rsidRPr="00C17EBE">
              <w:rPr>
                <w:rFonts w:ascii="Times New Roman" w:eastAsia="Times New Roman" w:hAnsi="Times New Roman" w:cs="Times New Roman"/>
                <w:bCs/>
                <w:i/>
                <w:iCs/>
              </w:rPr>
              <w:t xml:space="preserve"> of Management</w:t>
            </w:r>
          </w:p>
        </w:tc>
        <w:tc>
          <w:tcPr>
            <w:tcW w:w="3555" w:type="dxa"/>
            <w:shd w:val="clear" w:color="auto" w:fill="FFFFFF"/>
            <w:vAlign w:val="center"/>
          </w:tcPr>
          <w:p w14:paraId="73DD44C1" w14:textId="77777777" w:rsidR="00A32939" w:rsidRPr="00C1676D" w:rsidRDefault="00717D4D"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tarihini ve medeniyetini bilir. Tarihteki yerini öğrenir.</w:t>
            </w:r>
          </w:p>
          <w:p w14:paraId="0AA39E72" w14:textId="77777777" w:rsidR="00A32939" w:rsidRPr="00C1676D" w:rsidRDefault="00717D4D" w:rsidP="00C17EBE">
            <w:pP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ıslam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b/>
              </w:rPr>
              <w:t>.</w:t>
            </w:r>
          </w:p>
        </w:tc>
      </w:tr>
      <w:tr w:rsidR="00A32939" w:rsidRPr="00C1676D" w14:paraId="7C2EB205" w14:textId="77777777">
        <w:trPr>
          <w:trHeight w:val="186"/>
          <w:jc w:val="center"/>
        </w:trPr>
        <w:tc>
          <w:tcPr>
            <w:tcW w:w="1710" w:type="dxa"/>
            <w:vMerge/>
            <w:shd w:val="clear" w:color="auto" w:fill="FFFFFF"/>
            <w:vAlign w:val="center"/>
          </w:tcPr>
          <w:p w14:paraId="6A3DA1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7AA3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EE60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E602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EA42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F6F0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6CD8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B187EF" w14:textId="06B797C9" w:rsidR="00A32939" w:rsidRPr="00C17EBE" w:rsidRDefault="00717D4D">
            <w:pPr>
              <w:pStyle w:val="ListeParagraf"/>
              <w:numPr>
                <w:ilvl w:val="0"/>
                <w:numId w:val="21"/>
              </w:numPr>
              <w:jc w:val="both"/>
              <w:rPr>
                <w:rFonts w:ascii="Times New Roman" w:eastAsia="Times New Roman" w:hAnsi="Times New Roman" w:cs="Times New Roman"/>
                <w:b/>
              </w:rPr>
            </w:pPr>
            <w:proofErr w:type="spellStart"/>
            <w:r w:rsidRPr="00C17EBE">
              <w:rPr>
                <w:rFonts w:ascii="Times New Roman" w:eastAsia="Times New Roman" w:hAnsi="Times New Roman" w:cs="Times New Roman"/>
                <w:b/>
              </w:rPr>
              <w:t>Hz.Ömer</w:t>
            </w:r>
            <w:proofErr w:type="spellEnd"/>
            <w:r w:rsidRPr="00C17EBE">
              <w:rPr>
                <w:rFonts w:ascii="Times New Roman" w:eastAsia="Times New Roman" w:hAnsi="Times New Roman" w:cs="Times New Roman"/>
                <w:b/>
              </w:rPr>
              <w:t xml:space="preserve"> Dönemi-Halife Seçilmesi Ve Yönetim Anlayışı</w:t>
            </w:r>
          </w:p>
          <w:p w14:paraId="15B8D6EF" w14:textId="77777777" w:rsidR="00A32939" w:rsidRPr="00C17EBE" w:rsidRDefault="00717D4D" w:rsidP="00D237B1">
            <w:pPr>
              <w:pStyle w:val="ListeParagraf"/>
              <w:ind w:left="360"/>
              <w:jc w:val="both"/>
              <w:rPr>
                <w:rFonts w:ascii="Times New Roman" w:eastAsia="Times New Roman" w:hAnsi="Times New Roman" w:cs="Times New Roman"/>
                <w:bCs/>
                <w:i/>
                <w:iCs/>
              </w:rPr>
            </w:pPr>
            <w:proofErr w:type="spellStart"/>
            <w:r w:rsidRPr="00C17EBE">
              <w:rPr>
                <w:rFonts w:ascii="Times New Roman" w:eastAsia="Times New Roman" w:hAnsi="Times New Roman" w:cs="Times New Roman"/>
                <w:bCs/>
                <w:i/>
                <w:iCs/>
              </w:rPr>
              <w:t>Omer</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Perıod-Election</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Caliph</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Management </w:t>
            </w:r>
            <w:proofErr w:type="spellStart"/>
            <w:r w:rsidRPr="00C17EBE">
              <w:rPr>
                <w:rFonts w:ascii="Times New Roman" w:eastAsia="Times New Roman" w:hAnsi="Times New Roman" w:cs="Times New Roman"/>
                <w:bCs/>
                <w:i/>
                <w:iCs/>
              </w:rPr>
              <w:t>Approach</w:t>
            </w:r>
            <w:proofErr w:type="spellEnd"/>
            <w:r w:rsidRPr="00C17EBE">
              <w:rPr>
                <w:rFonts w:ascii="Times New Roman" w:eastAsia="Times New Roman" w:hAnsi="Times New Roman" w:cs="Times New Roman"/>
                <w:bCs/>
                <w:i/>
                <w:iCs/>
              </w:rPr>
              <w:t xml:space="preserve">          </w:t>
            </w:r>
          </w:p>
        </w:tc>
        <w:tc>
          <w:tcPr>
            <w:tcW w:w="3555" w:type="dxa"/>
            <w:shd w:val="clear" w:color="auto" w:fill="FFFFFF"/>
            <w:vAlign w:val="center"/>
          </w:tcPr>
          <w:p w14:paraId="6F1A5302" w14:textId="77777777" w:rsidR="00A32939" w:rsidRPr="00C1676D" w:rsidRDefault="00717D4D"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Siyasi, ekonomik ve sosyal gelişmeler ve değişimler hakkında yorum ve analiz becerisi kazanır.</w:t>
            </w:r>
          </w:p>
          <w:p w14:paraId="5FEF58CE" w14:textId="77777777" w:rsidR="00A32939" w:rsidRPr="00C1676D" w:rsidRDefault="00717D4D" w:rsidP="00C17EBE">
            <w:pP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changes</w:t>
            </w:r>
            <w:proofErr w:type="spellEnd"/>
            <w:r w:rsidRPr="00C1676D">
              <w:rPr>
                <w:rFonts w:ascii="Times New Roman" w:eastAsia="Times New Roman" w:hAnsi="Times New Roman" w:cs="Times New Roman"/>
                <w:i/>
              </w:rPr>
              <w:t>.</w:t>
            </w:r>
          </w:p>
        </w:tc>
      </w:tr>
      <w:tr w:rsidR="00F3278E" w:rsidRPr="00C1676D" w14:paraId="4C2AB211" w14:textId="77777777">
        <w:trPr>
          <w:trHeight w:val="186"/>
          <w:jc w:val="center"/>
        </w:trPr>
        <w:tc>
          <w:tcPr>
            <w:tcW w:w="1710" w:type="dxa"/>
            <w:vMerge/>
            <w:shd w:val="clear" w:color="auto" w:fill="FFFFFF"/>
            <w:vAlign w:val="center"/>
          </w:tcPr>
          <w:p w14:paraId="26706C32"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F36FB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127AA1"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F74B93"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1B457B"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455BE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E43737"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2270197" w14:textId="500D20B4"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Fetihler- İdari Yapı</w:t>
            </w:r>
          </w:p>
          <w:p w14:paraId="2D74B1B5" w14:textId="77777777" w:rsidR="00F3278E" w:rsidRPr="00C17EBE" w:rsidRDefault="00F3278E" w:rsidP="00D237B1">
            <w:pPr>
              <w:pStyle w:val="ListeParagraf"/>
              <w:ind w:left="360"/>
              <w:jc w:val="both"/>
              <w:rPr>
                <w:rFonts w:ascii="Times New Roman" w:eastAsia="Times New Roman" w:hAnsi="Times New Roman" w:cs="Times New Roman"/>
                <w:bCs/>
                <w:i/>
                <w:iCs/>
              </w:rPr>
            </w:pPr>
            <w:proofErr w:type="spellStart"/>
            <w:r w:rsidRPr="00C17EBE">
              <w:rPr>
                <w:rFonts w:ascii="Times New Roman" w:eastAsia="Times New Roman" w:hAnsi="Times New Roman" w:cs="Times New Roman"/>
                <w:bCs/>
                <w:i/>
                <w:iCs/>
              </w:rPr>
              <w:t>Conquests</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Admınıstratıve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Structure</w:t>
            </w:r>
            <w:proofErr w:type="spellEnd"/>
          </w:p>
        </w:tc>
        <w:tc>
          <w:tcPr>
            <w:tcW w:w="3555" w:type="dxa"/>
            <w:shd w:val="clear" w:color="auto" w:fill="FFFFFF"/>
            <w:vAlign w:val="center"/>
          </w:tcPr>
          <w:p w14:paraId="065D85BA"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Tarihi süreç içinde oluşmuş </w:t>
            </w:r>
            <w:proofErr w:type="spellStart"/>
            <w:r w:rsidRPr="00C1676D">
              <w:rPr>
                <w:rFonts w:ascii="Times New Roman" w:eastAsia="Times New Roman" w:hAnsi="Times New Roman" w:cs="Times New Roman"/>
                <w:b/>
              </w:rPr>
              <w:t>islam</w:t>
            </w:r>
            <w:proofErr w:type="spellEnd"/>
            <w:r w:rsidRPr="00C1676D">
              <w:rPr>
                <w:rFonts w:ascii="Times New Roman" w:eastAsia="Times New Roman" w:hAnsi="Times New Roman" w:cs="Times New Roman"/>
                <w:b/>
              </w:rPr>
              <w:t xml:space="preserve"> kültür ve medeniyetini özgün nitelikleriyle kavratarak, tarihi ve kültürel mirasımıza ilişkin bir aidiyet duygusu ve bilinci geliştirebilir.</w:t>
            </w:r>
          </w:p>
          <w:p w14:paraId="70D23AE7" w14:textId="4CDFE7F1"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r w:rsidRPr="00F3278E">
              <w:rPr>
                <w:rFonts w:ascii="Times New Roman" w:hAnsi="Times New Roman" w:cs="Times New Roman"/>
                <w:bCs/>
                <w:i/>
                <w:iCs/>
              </w:rPr>
              <w:t xml:space="preserve">They can </w:t>
            </w:r>
            <w:proofErr w:type="spellStart"/>
            <w:r w:rsidRPr="00F3278E">
              <w:rPr>
                <w:rFonts w:ascii="Times New Roman" w:hAnsi="Times New Roman" w:cs="Times New Roman"/>
                <w:bCs/>
                <w:i/>
                <w:iCs/>
              </w:rPr>
              <w:t>develop</w:t>
            </w:r>
            <w:proofErr w:type="spellEnd"/>
            <w:r w:rsidRPr="00F3278E">
              <w:rPr>
                <w:rFonts w:ascii="Times New Roman" w:hAnsi="Times New Roman" w:cs="Times New Roman"/>
                <w:bCs/>
                <w:i/>
                <w:iCs/>
              </w:rPr>
              <w:t xml:space="preserve"> a sense of </w:t>
            </w:r>
            <w:proofErr w:type="spellStart"/>
            <w:r w:rsidRPr="00F3278E">
              <w:rPr>
                <w:rFonts w:ascii="Times New Roman" w:hAnsi="Times New Roman" w:cs="Times New Roman"/>
                <w:bCs/>
                <w:i/>
                <w:iCs/>
              </w:rPr>
              <w:t>belonging</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awareness</w:t>
            </w:r>
            <w:proofErr w:type="spellEnd"/>
            <w:r w:rsidRPr="00F3278E">
              <w:rPr>
                <w:rFonts w:ascii="Times New Roman" w:hAnsi="Times New Roman" w:cs="Times New Roman"/>
                <w:bCs/>
                <w:i/>
                <w:iCs/>
              </w:rPr>
              <w:t xml:space="preserve"> of </w:t>
            </w:r>
            <w:proofErr w:type="spellStart"/>
            <w:r w:rsidRPr="00F3278E">
              <w:rPr>
                <w:rFonts w:ascii="Times New Roman" w:hAnsi="Times New Roman" w:cs="Times New Roman"/>
                <w:bCs/>
                <w:i/>
                <w:iCs/>
              </w:rPr>
              <w:t>our</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historical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cultural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heritage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by</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comprehending</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the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ıslamic</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culture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civilization</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which</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was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formed</w:t>
            </w:r>
            <w:proofErr w:type="spellEnd"/>
            <w:r w:rsidRPr="00F3278E">
              <w:rPr>
                <w:rFonts w:ascii="Times New Roman" w:hAnsi="Times New Roman" w:cs="Times New Roman"/>
                <w:bCs/>
                <w:i/>
                <w:iCs/>
              </w:rPr>
              <w:t xml:space="preserve"> in </w:t>
            </w:r>
            <w:proofErr w:type="spellStart"/>
            <w:r w:rsidRPr="00F3278E">
              <w:rPr>
                <w:rFonts w:ascii="Times New Roman" w:hAnsi="Times New Roman" w:cs="Times New Roman"/>
                <w:bCs/>
                <w:i/>
                <w:iCs/>
              </w:rPr>
              <w:t>the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historical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process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with</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its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unique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qualities</w:t>
            </w:r>
            <w:proofErr w:type="spellEnd"/>
          </w:p>
        </w:tc>
      </w:tr>
      <w:tr w:rsidR="00F3278E" w:rsidRPr="00C1676D" w14:paraId="66F8C016" w14:textId="77777777">
        <w:trPr>
          <w:trHeight w:val="186"/>
          <w:jc w:val="center"/>
        </w:trPr>
        <w:tc>
          <w:tcPr>
            <w:tcW w:w="1710" w:type="dxa"/>
            <w:vMerge/>
            <w:shd w:val="clear" w:color="auto" w:fill="FFFFFF"/>
            <w:vAlign w:val="center"/>
          </w:tcPr>
          <w:p w14:paraId="1CFE23A6"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AA593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2E735F"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0CC0CE"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4D68A4"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B43232"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F6811A"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C3B397" w14:textId="4D2BD40A"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Ömer: Mali Yapı. Medeniyet Ve Kültür</w:t>
            </w:r>
          </w:p>
          <w:p w14:paraId="03CD65FA" w14:textId="77777777" w:rsidR="00F3278E" w:rsidRPr="00C17EBE" w:rsidRDefault="00F3278E" w:rsidP="00D237B1">
            <w:pPr>
              <w:pStyle w:val="ListeParagraf"/>
              <w:ind w:left="360"/>
              <w:jc w:val="both"/>
              <w:rPr>
                <w:rFonts w:ascii="Times New Roman" w:eastAsia="Times New Roman" w:hAnsi="Times New Roman" w:cs="Times New Roman"/>
                <w:bCs/>
                <w:i/>
                <w:iCs/>
              </w:rPr>
            </w:pPr>
            <w:proofErr w:type="spellStart"/>
            <w:r w:rsidRPr="00C17EBE">
              <w:rPr>
                <w:rFonts w:ascii="Times New Roman" w:eastAsia="Times New Roman" w:hAnsi="Times New Roman" w:cs="Times New Roman"/>
                <w:bCs/>
                <w:i/>
                <w:iCs/>
              </w:rPr>
              <w:t>Omer</w:t>
            </w:r>
            <w:proofErr w:type="spellEnd"/>
            <w:r w:rsidRPr="00C17EBE">
              <w:rPr>
                <w:rFonts w:ascii="Times New Roman" w:eastAsia="Times New Roman" w:hAnsi="Times New Roman" w:cs="Times New Roman"/>
                <w:bCs/>
                <w:i/>
                <w:iCs/>
              </w:rPr>
              <w:t xml:space="preserve">: Financial </w:t>
            </w:r>
            <w:proofErr w:type="spellStart"/>
            <w:r w:rsidRPr="00C17EBE">
              <w:rPr>
                <w:rFonts w:ascii="Times New Roman" w:eastAsia="Times New Roman" w:hAnsi="Times New Roman" w:cs="Times New Roman"/>
                <w:bCs/>
                <w:i/>
                <w:iCs/>
              </w:rPr>
              <w:t>Structure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Civilization</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Culture</w:t>
            </w:r>
            <w:proofErr w:type="spellEnd"/>
          </w:p>
        </w:tc>
        <w:tc>
          <w:tcPr>
            <w:tcW w:w="3555" w:type="dxa"/>
            <w:shd w:val="clear" w:color="auto" w:fill="FFFFFF"/>
            <w:vAlign w:val="center"/>
          </w:tcPr>
          <w:p w14:paraId="44D1EB4E"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Bireysel ve mesleki anlamda </w:t>
            </w:r>
            <w:proofErr w:type="spellStart"/>
            <w:proofErr w:type="gramStart"/>
            <w:r w:rsidRPr="00C1676D">
              <w:rPr>
                <w:rFonts w:ascii="Times New Roman" w:eastAsia="Times New Roman" w:hAnsi="Times New Roman" w:cs="Times New Roman"/>
                <w:b/>
              </w:rPr>
              <w:t>görev,hak</w:t>
            </w:r>
            <w:proofErr w:type="spellEnd"/>
            <w:proofErr w:type="gramEnd"/>
            <w:r w:rsidRPr="00C1676D">
              <w:rPr>
                <w:rFonts w:ascii="Times New Roman" w:eastAsia="Times New Roman" w:hAnsi="Times New Roman" w:cs="Times New Roman"/>
                <w:b/>
              </w:rPr>
              <w:t xml:space="preserve"> ve sorumluluklarının bilincinde olur.</w:t>
            </w:r>
          </w:p>
          <w:p w14:paraId="79CDCB2F" w14:textId="443CF89C"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w:t>
            </w:r>
          </w:p>
        </w:tc>
      </w:tr>
      <w:tr w:rsidR="00F3278E" w:rsidRPr="00C1676D" w14:paraId="36DAA6A7" w14:textId="77777777">
        <w:trPr>
          <w:trHeight w:val="520"/>
          <w:jc w:val="center"/>
        </w:trPr>
        <w:tc>
          <w:tcPr>
            <w:tcW w:w="1710" w:type="dxa"/>
            <w:vMerge/>
            <w:shd w:val="clear" w:color="auto" w:fill="FFFFFF"/>
            <w:vAlign w:val="center"/>
          </w:tcPr>
          <w:p w14:paraId="6FEDE920"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515685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1517573"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13A96C"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577CC2"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5A0739"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D4135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F7A1C9" w14:textId="0E592B10"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Osman Dönemi: Halife Seçilmesi</w:t>
            </w:r>
          </w:p>
          <w:p w14:paraId="72069567" w14:textId="77777777" w:rsidR="00F3278E" w:rsidRPr="00C17EBE" w:rsidRDefault="00F3278E" w:rsidP="00D237B1">
            <w:pPr>
              <w:pStyle w:val="ListeParagraf"/>
              <w:ind w:left="360"/>
              <w:jc w:val="both"/>
              <w:rPr>
                <w:rFonts w:ascii="Times New Roman" w:eastAsia="Times New Roman" w:hAnsi="Times New Roman" w:cs="Times New Roman"/>
                <w:bCs/>
                <w:i/>
                <w:iCs/>
              </w:rPr>
            </w:pPr>
            <w:r w:rsidRPr="00C17EBE">
              <w:rPr>
                <w:rFonts w:ascii="Times New Roman" w:eastAsia="Times New Roman" w:hAnsi="Times New Roman" w:cs="Times New Roman"/>
                <w:bCs/>
                <w:i/>
                <w:iCs/>
              </w:rPr>
              <w:t xml:space="preserve">Osman </w:t>
            </w:r>
            <w:proofErr w:type="spellStart"/>
            <w:r w:rsidRPr="00C17EBE">
              <w:rPr>
                <w:rFonts w:ascii="Times New Roman" w:eastAsia="Times New Roman" w:hAnsi="Times New Roman" w:cs="Times New Roman"/>
                <w:bCs/>
                <w:i/>
                <w:iCs/>
              </w:rPr>
              <w:t>Period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Election</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Caliph</w:t>
            </w:r>
            <w:proofErr w:type="spellEnd"/>
          </w:p>
        </w:tc>
        <w:tc>
          <w:tcPr>
            <w:tcW w:w="3555" w:type="dxa"/>
            <w:shd w:val="clear" w:color="auto" w:fill="FFFFFF"/>
            <w:vAlign w:val="center"/>
          </w:tcPr>
          <w:p w14:paraId="721A5A60"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ilimler alanında temel bilgileri, kavramları ve tarihsel süreçleri bilir.</w:t>
            </w:r>
          </w:p>
          <w:p w14:paraId="019E7427" w14:textId="780A0FAE"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F3278E" w:rsidRPr="00C1676D" w14:paraId="55971190" w14:textId="77777777">
        <w:trPr>
          <w:trHeight w:val="186"/>
          <w:jc w:val="center"/>
        </w:trPr>
        <w:tc>
          <w:tcPr>
            <w:tcW w:w="1710" w:type="dxa"/>
            <w:vMerge/>
            <w:shd w:val="clear" w:color="auto" w:fill="FFFFFF"/>
            <w:vAlign w:val="center"/>
          </w:tcPr>
          <w:p w14:paraId="7D382E21"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4EAF02"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89CC5DB"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5F2C36"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3002A9"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E2EEBA"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ED2D9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FBA3EC" w14:textId="78CCADC8"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 xml:space="preserve">Hz. Osman </w:t>
            </w:r>
            <w:proofErr w:type="spellStart"/>
            <w:proofErr w:type="gramStart"/>
            <w:r w:rsidRPr="00C17EBE">
              <w:rPr>
                <w:rFonts w:ascii="Times New Roman" w:eastAsia="Times New Roman" w:hAnsi="Times New Roman" w:cs="Times New Roman"/>
                <w:b/>
              </w:rPr>
              <w:t>Dönemi:Halife</w:t>
            </w:r>
            <w:proofErr w:type="spellEnd"/>
            <w:proofErr w:type="gramEnd"/>
            <w:r w:rsidRPr="00C17EBE">
              <w:rPr>
                <w:rFonts w:ascii="Times New Roman" w:eastAsia="Times New Roman" w:hAnsi="Times New Roman" w:cs="Times New Roman"/>
                <w:b/>
              </w:rPr>
              <w:t xml:space="preserve"> Seçilmesi</w:t>
            </w:r>
          </w:p>
          <w:p w14:paraId="14CC5DF1" w14:textId="77777777" w:rsidR="00F3278E" w:rsidRPr="00C17EBE" w:rsidRDefault="00F3278E" w:rsidP="00D237B1">
            <w:pPr>
              <w:pStyle w:val="ListeParagraf"/>
              <w:ind w:left="360"/>
              <w:jc w:val="both"/>
              <w:rPr>
                <w:rFonts w:ascii="Times New Roman" w:eastAsia="Times New Roman" w:hAnsi="Times New Roman" w:cs="Times New Roman"/>
                <w:bCs/>
                <w:i/>
                <w:iCs/>
              </w:rPr>
            </w:pPr>
            <w:r w:rsidRPr="00C17EBE">
              <w:rPr>
                <w:rFonts w:ascii="Times New Roman" w:eastAsia="Times New Roman" w:hAnsi="Times New Roman" w:cs="Times New Roman"/>
                <w:bCs/>
                <w:i/>
                <w:iCs/>
              </w:rPr>
              <w:t xml:space="preserve">Osman </w:t>
            </w:r>
            <w:proofErr w:type="spellStart"/>
            <w:r w:rsidRPr="00C17EBE">
              <w:rPr>
                <w:rFonts w:ascii="Times New Roman" w:eastAsia="Times New Roman" w:hAnsi="Times New Roman" w:cs="Times New Roman"/>
                <w:bCs/>
                <w:i/>
                <w:iCs/>
              </w:rPr>
              <w:t>Period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Election</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Caliph</w:t>
            </w:r>
            <w:proofErr w:type="spellEnd"/>
          </w:p>
        </w:tc>
        <w:tc>
          <w:tcPr>
            <w:tcW w:w="3555" w:type="dxa"/>
            <w:shd w:val="clear" w:color="auto" w:fill="FFFFFF"/>
            <w:vAlign w:val="center"/>
          </w:tcPr>
          <w:p w14:paraId="35087B53"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tarihini ve medeniyetini bilir. Tarihteki yerini öğrenir.</w:t>
            </w:r>
          </w:p>
          <w:p w14:paraId="7F3CABC8" w14:textId="216FF566"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ıslam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b/>
              </w:rPr>
              <w:t>.</w:t>
            </w:r>
          </w:p>
        </w:tc>
      </w:tr>
      <w:tr w:rsidR="00F3278E" w:rsidRPr="00C1676D" w14:paraId="60A38207" w14:textId="77777777">
        <w:trPr>
          <w:trHeight w:val="186"/>
          <w:jc w:val="center"/>
        </w:trPr>
        <w:tc>
          <w:tcPr>
            <w:tcW w:w="1710" w:type="dxa"/>
            <w:vMerge/>
            <w:shd w:val="clear" w:color="auto" w:fill="FFFFFF"/>
            <w:vAlign w:val="center"/>
          </w:tcPr>
          <w:p w14:paraId="1F89AF89"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1FD5AB"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54ABC1"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4DF284"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5D8D4A"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0239D4"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8717413"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F6589E" w14:textId="77777777" w:rsid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Osman Dönemi İsyan Ve Hz. Osman’ın Şehit Edilmesi. Şahsiyeti</w:t>
            </w:r>
          </w:p>
          <w:p w14:paraId="6362EFCE" w14:textId="6CE421EC" w:rsidR="00F3278E" w:rsidRPr="00C17EBE" w:rsidRDefault="00F3278E" w:rsidP="00D237B1">
            <w:pPr>
              <w:pStyle w:val="ListeParagraf"/>
              <w:ind w:left="360"/>
              <w:jc w:val="both"/>
              <w:rPr>
                <w:rFonts w:ascii="Times New Roman" w:eastAsia="Times New Roman" w:hAnsi="Times New Roman" w:cs="Times New Roman"/>
                <w:b/>
              </w:rPr>
            </w:pPr>
            <w:r w:rsidRPr="00C17EBE">
              <w:rPr>
                <w:rFonts w:ascii="Times New Roman" w:eastAsia="Times New Roman" w:hAnsi="Times New Roman" w:cs="Times New Roman"/>
                <w:bCs/>
                <w:i/>
                <w:iCs/>
              </w:rPr>
              <w:t xml:space="preserve">Osman </w:t>
            </w:r>
            <w:proofErr w:type="spellStart"/>
            <w:proofErr w:type="gramStart"/>
            <w:r w:rsidRPr="00C17EBE">
              <w:rPr>
                <w:rFonts w:ascii="Times New Roman" w:eastAsia="Times New Roman" w:hAnsi="Times New Roman" w:cs="Times New Roman"/>
                <w:bCs/>
                <w:i/>
                <w:iCs/>
              </w:rPr>
              <w:t>Period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Rebellion</w:t>
            </w:r>
            <w:proofErr w:type="spellEnd"/>
            <w:proofErr w:type="gram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Martyrdom</w:t>
            </w:r>
            <w:proofErr w:type="spellEnd"/>
            <w:r w:rsidRPr="00C17EBE">
              <w:rPr>
                <w:rFonts w:ascii="Times New Roman" w:eastAsia="Times New Roman" w:hAnsi="Times New Roman" w:cs="Times New Roman"/>
                <w:bCs/>
                <w:i/>
                <w:iCs/>
              </w:rPr>
              <w:t xml:space="preserve"> of Osman. </w:t>
            </w:r>
            <w:proofErr w:type="spellStart"/>
            <w:r w:rsidRPr="00C17EBE">
              <w:rPr>
                <w:rFonts w:ascii="Times New Roman" w:eastAsia="Times New Roman" w:hAnsi="Times New Roman" w:cs="Times New Roman"/>
                <w:bCs/>
                <w:i/>
                <w:iCs/>
              </w:rPr>
              <w:t>Personality</w:t>
            </w:r>
            <w:proofErr w:type="spellEnd"/>
          </w:p>
        </w:tc>
        <w:tc>
          <w:tcPr>
            <w:tcW w:w="3555" w:type="dxa"/>
            <w:shd w:val="clear" w:color="auto" w:fill="FFFFFF"/>
            <w:vAlign w:val="center"/>
          </w:tcPr>
          <w:p w14:paraId="5F260027"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Siyasi, ekonomik ve sosyal gelişmeler ve değişimler hakkında yorum ve analiz becerisi kazanır.</w:t>
            </w:r>
          </w:p>
          <w:p w14:paraId="6596AE24" w14:textId="4FE0B78D"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changes</w:t>
            </w:r>
            <w:proofErr w:type="spellEnd"/>
            <w:r w:rsidRPr="00C1676D">
              <w:rPr>
                <w:rFonts w:ascii="Times New Roman" w:eastAsia="Times New Roman" w:hAnsi="Times New Roman" w:cs="Times New Roman"/>
                <w:i/>
              </w:rPr>
              <w:t>.</w:t>
            </w:r>
          </w:p>
        </w:tc>
      </w:tr>
      <w:tr w:rsidR="00F3278E" w:rsidRPr="00C1676D" w14:paraId="195CEB1E" w14:textId="77777777">
        <w:trPr>
          <w:trHeight w:val="186"/>
          <w:jc w:val="center"/>
        </w:trPr>
        <w:tc>
          <w:tcPr>
            <w:tcW w:w="1710" w:type="dxa"/>
            <w:vMerge/>
            <w:shd w:val="clear" w:color="auto" w:fill="FFFFFF"/>
            <w:vAlign w:val="center"/>
          </w:tcPr>
          <w:p w14:paraId="7BC03668"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F43B41"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F91EFA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A48920"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2D8330"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0EBE4E"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A75F2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FFAF499" w14:textId="29E65A16"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Osman Dönemi İsyan Ve Hz. Osman’ın Şehit Edilmesi. Şahsiyeti</w:t>
            </w:r>
          </w:p>
          <w:p w14:paraId="698674B6" w14:textId="77777777" w:rsidR="00F3278E" w:rsidRPr="00C17EBE" w:rsidRDefault="00F3278E" w:rsidP="00D237B1">
            <w:pPr>
              <w:pStyle w:val="ListeParagraf"/>
              <w:ind w:left="360"/>
              <w:jc w:val="both"/>
              <w:rPr>
                <w:rFonts w:ascii="Times New Roman" w:eastAsia="Times New Roman" w:hAnsi="Times New Roman" w:cs="Times New Roman"/>
                <w:bCs/>
                <w:i/>
                <w:iCs/>
              </w:rPr>
            </w:pPr>
            <w:r w:rsidRPr="00C17EBE">
              <w:rPr>
                <w:rFonts w:ascii="Times New Roman" w:eastAsia="Times New Roman" w:hAnsi="Times New Roman" w:cs="Times New Roman"/>
                <w:bCs/>
                <w:i/>
                <w:iCs/>
              </w:rPr>
              <w:t xml:space="preserve">Osman </w:t>
            </w:r>
            <w:proofErr w:type="spellStart"/>
            <w:proofErr w:type="gramStart"/>
            <w:r w:rsidRPr="00C17EBE">
              <w:rPr>
                <w:rFonts w:ascii="Times New Roman" w:eastAsia="Times New Roman" w:hAnsi="Times New Roman" w:cs="Times New Roman"/>
                <w:bCs/>
                <w:i/>
                <w:iCs/>
              </w:rPr>
              <w:t>Period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Rebellion</w:t>
            </w:r>
            <w:proofErr w:type="spellEnd"/>
            <w:proofErr w:type="gram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Martyrdom</w:t>
            </w:r>
            <w:proofErr w:type="spellEnd"/>
            <w:r w:rsidRPr="00C17EBE">
              <w:rPr>
                <w:rFonts w:ascii="Times New Roman" w:eastAsia="Times New Roman" w:hAnsi="Times New Roman" w:cs="Times New Roman"/>
                <w:bCs/>
                <w:i/>
                <w:iCs/>
              </w:rPr>
              <w:t xml:space="preserve"> of Osman. </w:t>
            </w:r>
            <w:proofErr w:type="spellStart"/>
            <w:r w:rsidRPr="00C17EBE">
              <w:rPr>
                <w:rFonts w:ascii="Times New Roman" w:eastAsia="Times New Roman" w:hAnsi="Times New Roman" w:cs="Times New Roman"/>
                <w:bCs/>
                <w:i/>
                <w:iCs/>
              </w:rPr>
              <w:t>Personality</w:t>
            </w:r>
            <w:proofErr w:type="spellEnd"/>
          </w:p>
        </w:tc>
        <w:tc>
          <w:tcPr>
            <w:tcW w:w="3555" w:type="dxa"/>
            <w:shd w:val="clear" w:color="auto" w:fill="FFFFFF"/>
            <w:vAlign w:val="center"/>
          </w:tcPr>
          <w:p w14:paraId="7AEE7ED3"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Tarihi süreç içinde oluşmuş </w:t>
            </w:r>
            <w:proofErr w:type="spellStart"/>
            <w:r w:rsidRPr="00C1676D">
              <w:rPr>
                <w:rFonts w:ascii="Times New Roman" w:eastAsia="Times New Roman" w:hAnsi="Times New Roman" w:cs="Times New Roman"/>
                <w:b/>
              </w:rPr>
              <w:t>islam</w:t>
            </w:r>
            <w:proofErr w:type="spellEnd"/>
            <w:r w:rsidRPr="00C1676D">
              <w:rPr>
                <w:rFonts w:ascii="Times New Roman" w:eastAsia="Times New Roman" w:hAnsi="Times New Roman" w:cs="Times New Roman"/>
                <w:b/>
              </w:rPr>
              <w:t xml:space="preserve"> kültür ve medeniyetini özgün nitelikleriyle kavratarak, tarihi ve kültürel mirasımıza ilişkin bir aidiyet duygusu ve bilinci geliştirebilir.</w:t>
            </w:r>
          </w:p>
          <w:p w14:paraId="66384FDE" w14:textId="2A84665B"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r w:rsidRPr="00F3278E">
              <w:rPr>
                <w:rFonts w:ascii="Times New Roman" w:hAnsi="Times New Roman" w:cs="Times New Roman"/>
                <w:bCs/>
                <w:i/>
                <w:iCs/>
              </w:rPr>
              <w:t xml:space="preserve">They can </w:t>
            </w:r>
            <w:proofErr w:type="spellStart"/>
            <w:r w:rsidRPr="00F3278E">
              <w:rPr>
                <w:rFonts w:ascii="Times New Roman" w:hAnsi="Times New Roman" w:cs="Times New Roman"/>
                <w:bCs/>
                <w:i/>
                <w:iCs/>
              </w:rPr>
              <w:t>develop</w:t>
            </w:r>
            <w:proofErr w:type="spellEnd"/>
            <w:r w:rsidRPr="00F3278E">
              <w:rPr>
                <w:rFonts w:ascii="Times New Roman" w:hAnsi="Times New Roman" w:cs="Times New Roman"/>
                <w:bCs/>
                <w:i/>
                <w:iCs/>
              </w:rPr>
              <w:t xml:space="preserve"> a sense of </w:t>
            </w:r>
            <w:proofErr w:type="spellStart"/>
            <w:r w:rsidRPr="00F3278E">
              <w:rPr>
                <w:rFonts w:ascii="Times New Roman" w:hAnsi="Times New Roman" w:cs="Times New Roman"/>
                <w:bCs/>
                <w:i/>
                <w:iCs/>
              </w:rPr>
              <w:t>belonging</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awareness</w:t>
            </w:r>
            <w:proofErr w:type="spellEnd"/>
            <w:r w:rsidRPr="00F3278E">
              <w:rPr>
                <w:rFonts w:ascii="Times New Roman" w:hAnsi="Times New Roman" w:cs="Times New Roman"/>
                <w:bCs/>
                <w:i/>
                <w:iCs/>
              </w:rPr>
              <w:t xml:space="preserve"> of </w:t>
            </w:r>
            <w:proofErr w:type="spellStart"/>
            <w:r w:rsidRPr="00F3278E">
              <w:rPr>
                <w:rFonts w:ascii="Times New Roman" w:hAnsi="Times New Roman" w:cs="Times New Roman"/>
                <w:bCs/>
                <w:i/>
                <w:iCs/>
              </w:rPr>
              <w:t>our</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historical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cultural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heritage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by</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comprehending</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the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ıslamic</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culture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and</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civilization</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which</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was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formed</w:t>
            </w:r>
            <w:proofErr w:type="spellEnd"/>
            <w:r w:rsidRPr="00F3278E">
              <w:rPr>
                <w:rFonts w:ascii="Times New Roman" w:hAnsi="Times New Roman" w:cs="Times New Roman"/>
                <w:bCs/>
                <w:i/>
                <w:iCs/>
              </w:rPr>
              <w:t xml:space="preserve"> in </w:t>
            </w:r>
            <w:proofErr w:type="spellStart"/>
            <w:r w:rsidRPr="00F3278E">
              <w:rPr>
                <w:rFonts w:ascii="Times New Roman" w:hAnsi="Times New Roman" w:cs="Times New Roman"/>
                <w:bCs/>
                <w:i/>
                <w:iCs/>
              </w:rPr>
              <w:t>the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historical</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process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with</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its</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unique</w:t>
            </w:r>
            <w:proofErr w:type="spellEnd"/>
            <w:r w:rsidRPr="00F3278E">
              <w:rPr>
                <w:rFonts w:ascii="Times New Roman" w:hAnsi="Times New Roman" w:cs="Times New Roman"/>
                <w:bCs/>
                <w:i/>
                <w:iCs/>
              </w:rPr>
              <w:t xml:space="preserve"> </w:t>
            </w:r>
            <w:proofErr w:type="spellStart"/>
            <w:r w:rsidRPr="00F3278E">
              <w:rPr>
                <w:rFonts w:ascii="Times New Roman" w:hAnsi="Times New Roman" w:cs="Times New Roman"/>
                <w:bCs/>
                <w:i/>
                <w:iCs/>
              </w:rPr>
              <w:t>qualities</w:t>
            </w:r>
            <w:proofErr w:type="spellEnd"/>
          </w:p>
        </w:tc>
      </w:tr>
      <w:tr w:rsidR="00F3278E" w:rsidRPr="00C1676D" w14:paraId="4DDC5454" w14:textId="77777777">
        <w:trPr>
          <w:trHeight w:val="186"/>
          <w:jc w:val="center"/>
        </w:trPr>
        <w:tc>
          <w:tcPr>
            <w:tcW w:w="1710" w:type="dxa"/>
            <w:vMerge/>
            <w:shd w:val="clear" w:color="auto" w:fill="FFFFFF"/>
            <w:vAlign w:val="center"/>
          </w:tcPr>
          <w:p w14:paraId="1CB48DDB"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B2C7A0"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A12063"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E6458F2"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B513BB"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C2C246"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A3F35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5BBFB0C" w14:textId="326AE153"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Ali Dönemi: Yönetime Karşı Ayaklanmalar: Hariciliğin Ortaya Çıkışı</w:t>
            </w:r>
          </w:p>
          <w:p w14:paraId="079AC10C" w14:textId="77777777" w:rsidR="00F3278E" w:rsidRPr="00C17EBE" w:rsidRDefault="00F3278E" w:rsidP="00D237B1">
            <w:pPr>
              <w:pStyle w:val="ListeParagraf"/>
              <w:ind w:left="360"/>
              <w:jc w:val="both"/>
              <w:rPr>
                <w:rFonts w:ascii="Times New Roman" w:eastAsia="Times New Roman" w:hAnsi="Times New Roman" w:cs="Times New Roman"/>
                <w:bCs/>
                <w:i/>
                <w:iCs/>
              </w:rPr>
            </w:pPr>
            <w:r w:rsidRPr="00C17EBE">
              <w:rPr>
                <w:rFonts w:ascii="Times New Roman" w:eastAsia="Times New Roman" w:hAnsi="Times New Roman" w:cs="Times New Roman"/>
                <w:bCs/>
                <w:i/>
                <w:iCs/>
              </w:rPr>
              <w:t xml:space="preserve">Alı </w:t>
            </w:r>
            <w:proofErr w:type="spellStart"/>
            <w:r w:rsidRPr="00C17EBE">
              <w:rPr>
                <w:rFonts w:ascii="Times New Roman" w:eastAsia="Times New Roman" w:hAnsi="Times New Roman" w:cs="Times New Roman"/>
                <w:bCs/>
                <w:i/>
                <w:iCs/>
              </w:rPr>
              <w:t>Period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Revolts</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Against</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Government</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Emergence</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Externalism</w:t>
            </w:r>
            <w:proofErr w:type="spellEnd"/>
          </w:p>
        </w:tc>
        <w:tc>
          <w:tcPr>
            <w:tcW w:w="3555" w:type="dxa"/>
            <w:shd w:val="clear" w:color="auto" w:fill="FFFFFF"/>
            <w:vAlign w:val="center"/>
          </w:tcPr>
          <w:p w14:paraId="345774B8"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Bireysel ve mesleki anlamda </w:t>
            </w:r>
            <w:proofErr w:type="spellStart"/>
            <w:proofErr w:type="gramStart"/>
            <w:r w:rsidRPr="00C1676D">
              <w:rPr>
                <w:rFonts w:ascii="Times New Roman" w:eastAsia="Times New Roman" w:hAnsi="Times New Roman" w:cs="Times New Roman"/>
                <w:b/>
              </w:rPr>
              <w:t>görev,hak</w:t>
            </w:r>
            <w:proofErr w:type="spellEnd"/>
            <w:proofErr w:type="gramEnd"/>
            <w:r w:rsidRPr="00C1676D">
              <w:rPr>
                <w:rFonts w:ascii="Times New Roman" w:eastAsia="Times New Roman" w:hAnsi="Times New Roman" w:cs="Times New Roman"/>
                <w:b/>
              </w:rPr>
              <w:t xml:space="preserve"> ve sorumluluklarının bilincinde olur.</w:t>
            </w:r>
          </w:p>
          <w:p w14:paraId="56EC99FD" w14:textId="1A259182"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w:t>
            </w:r>
          </w:p>
        </w:tc>
      </w:tr>
      <w:tr w:rsidR="00F3278E" w:rsidRPr="00C1676D" w14:paraId="23CD6962" w14:textId="77777777">
        <w:trPr>
          <w:trHeight w:val="186"/>
          <w:jc w:val="center"/>
        </w:trPr>
        <w:tc>
          <w:tcPr>
            <w:tcW w:w="1710" w:type="dxa"/>
            <w:vMerge/>
            <w:shd w:val="clear" w:color="auto" w:fill="FFFFFF"/>
            <w:vAlign w:val="center"/>
          </w:tcPr>
          <w:p w14:paraId="189BF70E"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619413"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47A7B63"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DC60A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75B347"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6B69E3"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C9DAB2"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D79F1A" w14:textId="49530245"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 xml:space="preserve">Hz. Ali </w:t>
            </w:r>
            <w:proofErr w:type="spellStart"/>
            <w:proofErr w:type="gramStart"/>
            <w:r w:rsidRPr="00C17EBE">
              <w:rPr>
                <w:rFonts w:ascii="Times New Roman" w:eastAsia="Times New Roman" w:hAnsi="Times New Roman" w:cs="Times New Roman"/>
                <w:b/>
              </w:rPr>
              <w:t>Dönemi:Şehit</w:t>
            </w:r>
            <w:proofErr w:type="spellEnd"/>
            <w:proofErr w:type="gramEnd"/>
            <w:r w:rsidRPr="00C17EBE">
              <w:rPr>
                <w:rFonts w:ascii="Times New Roman" w:eastAsia="Times New Roman" w:hAnsi="Times New Roman" w:cs="Times New Roman"/>
                <w:b/>
              </w:rPr>
              <w:t xml:space="preserve"> Edilmesi Ve İslam Toplumu</w:t>
            </w:r>
          </w:p>
          <w:p w14:paraId="63FF8A60" w14:textId="77777777" w:rsidR="00F3278E" w:rsidRPr="00C17EBE" w:rsidRDefault="00F3278E" w:rsidP="00D237B1">
            <w:pPr>
              <w:pStyle w:val="ListeParagraf"/>
              <w:ind w:left="360"/>
              <w:jc w:val="both"/>
              <w:rPr>
                <w:rFonts w:ascii="Times New Roman" w:eastAsia="Times New Roman" w:hAnsi="Times New Roman" w:cs="Times New Roman"/>
                <w:bCs/>
                <w:i/>
                <w:iCs/>
              </w:rPr>
            </w:pPr>
            <w:r w:rsidRPr="00C17EBE">
              <w:rPr>
                <w:rFonts w:ascii="Times New Roman" w:eastAsia="Times New Roman" w:hAnsi="Times New Roman" w:cs="Times New Roman"/>
                <w:bCs/>
                <w:i/>
                <w:iCs/>
              </w:rPr>
              <w:t xml:space="preserve">Alı </w:t>
            </w:r>
            <w:proofErr w:type="spellStart"/>
            <w:r w:rsidRPr="00C17EBE">
              <w:rPr>
                <w:rFonts w:ascii="Times New Roman" w:eastAsia="Times New Roman" w:hAnsi="Times New Roman" w:cs="Times New Roman"/>
                <w:bCs/>
                <w:i/>
                <w:iCs/>
              </w:rPr>
              <w:t>Period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Martyrdom</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Islamic</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Society</w:t>
            </w:r>
            <w:proofErr w:type="spellEnd"/>
            <w:r w:rsidRPr="00C17EBE">
              <w:rPr>
                <w:rFonts w:ascii="Times New Roman" w:eastAsia="Times New Roman" w:hAnsi="Times New Roman" w:cs="Times New Roman"/>
                <w:bCs/>
                <w:i/>
                <w:iCs/>
              </w:rPr>
              <w:t xml:space="preserve"> </w:t>
            </w:r>
          </w:p>
        </w:tc>
        <w:tc>
          <w:tcPr>
            <w:tcW w:w="3555" w:type="dxa"/>
            <w:shd w:val="clear" w:color="auto" w:fill="FFFFFF"/>
            <w:vAlign w:val="center"/>
          </w:tcPr>
          <w:p w14:paraId="2E4BF9D3"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ilimler alanında temel bilgileri, kavramları ve tarihsel süreçleri bilir.</w:t>
            </w:r>
          </w:p>
          <w:p w14:paraId="5D6C6E39" w14:textId="33BBE613"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F3278E" w:rsidRPr="00C1676D" w14:paraId="24EEF268" w14:textId="77777777">
        <w:trPr>
          <w:trHeight w:val="186"/>
          <w:jc w:val="center"/>
        </w:trPr>
        <w:tc>
          <w:tcPr>
            <w:tcW w:w="1710" w:type="dxa"/>
            <w:vMerge/>
            <w:shd w:val="clear" w:color="auto" w:fill="FFFFFF"/>
            <w:vAlign w:val="center"/>
          </w:tcPr>
          <w:p w14:paraId="1A50A4ED"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D3E726"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57687C"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50220E"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375816"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3B3E80"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D98DAA" w14:textId="77777777" w:rsidR="00F3278E" w:rsidRPr="00C1676D" w:rsidRDefault="00F3278E" w:rsidP="00F3278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D1C9270" w14:textId="108AF819" w:rsidR="00F3278E" w:rsidRPr="00C17EBE" w:rsidRDefault="00F3278E">
            <w:pPr>
              <w:pStyle w:val="ListeParagraf"/>
              <w:numPr>
                <w:ilvl w:val="0"/>
                <w:numId w:val="21"/>
              </w:numPr>
              <w:jc w:val="both"/>
              <w:rPr>
                <w:rFonts w:ascii="Times New Roman" w:eastAsia="Times New Roman" w:hAnsi="Times New Roman" w:cs="Times New Roman"/>
                <w:b/>
              </w:rPr>
            </w:pPr>
            <w:r w:rsidRPr="00C17EBE">
              <w:rPr>
                <w:rFonts w:ascii="Times New Roman" w:eastAsia="Times New Roman" w:hAnsi="Times New Roman" w:cs="Times New Roman"/>
                <w:b/>
              </w:rPr>
              <w:t>Hz. Hasan Dönemi: Dört Halife Döneminin İslam Tarihi Yeri Ve Önemi</w:t>
            </w:r>
          </w:p>
          <w:p w14:paraId="4C2AD12B" w14:textId="77777777" w:rsidR="00F3278E" w:rsidRPr="00C17EBE" w:rsidRDefault="00F3278E" w:rsidP="00D237B1">
            <w:pPr>
              <w:pStyle w:val="ListeParagraf"/>
              <w:ind w:left="360"/>
              <w:jc w:val="both"/>
              <w:rPr>
                <w:rFonts w:ascii="Times New Roman" w:eastAsia="Times New Roman" w:hAnsi="Times New Roman" w:cs="Times New Roman"/>
                <w:bCs/>
                <w:i/>
                <w:iCs/>
              </w:rPr>
            </w:pPr>
            <w:r w:rsidRPr="00C17EBE">
              <w:rPr>
                <w:rFonts w:ascii="Times New Roman" w:eastAsia="Times New Roman" w:hAnsi="Times New Roman" w:cs="Times New Roman"/>
                <w:bCs/>
                <w:i/>
                <w:iCs/>
              </w:rPr>
              <w:t xml:space="preserve">Hasan </w:t>
            </w:r>
            <w:proofErr w:type="spellStart"/>
            <w:r w:rsidRPr="00C17EBE">
              <w:rPr>
                <w:rFonts w:ascii="Times New Roman" w:eastAsia="Times New Roman" w:hAnsi="Times New Roman" w:cs="Times New Roman"/>
                <w:bCs/>
                <w:i/>
                <w:iCs/>
              </w:rPr>
              <w:t>Perıod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Place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And</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Importance</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Islamıc</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Targets</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Perıod</w:t>
            </w:r>
            <w:proofErr w:type="spellEnd"/>
            <w:r w:rsidRPr="00C17EBE">
              <w:rPr>
                <w:rFonts w:ascii="Times New Roman" w:eastAsia="Times New Roman" w:hAnsi="Times New Roman" w:cs="Times New Roman"/>
                <w:bCs/>
                <w:i/>
                <w:iCs/>
              </w:rPr>
              <w:t xml:space="preserve"> Of </w:t>
            </w:r>
            <w:proofErr w:type="spellStart"/>
            <w:r w:rsidRPr="00C17EBE">
              <w:rPr>
                <w:rFonts w:ascii="Times New Roman" w:eastAsia="Times New Roman" w:hAnsi="Times New Roman" w:cs="Times New Roman"/>
                <w:bCs/>
                <w:i/>
                <w:iCs/>
              </w:rPr>
              <w:t>The</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Four</w:t>
            </w:r>
            <w:proofErr w:type="spellEnd"/>
            <w:r w:rsidRPr="00C17EBE">
              <w:rPr>
                <w:rFonts w:ascii="Times New Roman" w:eastAsia="Times New Roman" w:hAnsi="Times New Roman" w:cs="Times New Roman"/>
                <w:bCs/>
                <w:i/>
                <w:iCs/>
              </w:rPr>
              <w:t xml:space="preserve"> </w:t>
            </w:r>
            <w:proofErr w:type="spellStart"/>
            <w:r w:rsidRPr="00C17EBE">
              <w:rPr>
                <w:rFonts w:ascii="Times New Roman" w:eastAsia="Times New Roman" w:hAnsi="Times New Roman" w:cs="Times New Roman"/>
                <w:bCs/>
                <w:i/>
                <w:iCs/>
              </w:rPr>
              <w:t>Caliphs</w:t>
            </w:r>
            <w:proofErr w:type="spellEnd"/>
          </w:p>
        </w:tc>
        <w:tc>
          <w:tcPr>
            <w:tcW w:w="3555" w:type="dxa"/>
            <w:shd w:val="clear" w:color="auto" w:fill="FFFFFF"/>
            <w:vAlign w:val="center"/>
          </w:tcPr>
          <w:p w14:paraId="4A763940" w14:textId="77777777" w:rsidR="00F3278E" w:rsidRPr="00C1676D" w:rsidRDefault="00F3278E" w:rsidP="00C17EBE">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tarihini ve medeniyetini bilir. Tarihteki yerini öğrenir.</w:t>
            </w:r>
          </w:p>
          <w:p w14:paraId="21A7297A" w14:textId="347F17A1" w:rsidR="00F3278E" w:rsidRPr="00C1676D" w:rsidRDefault="00F3278E"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ıslam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b/>
              </w:rPr>
              <w:t>.</w:t>
            </w:r>
          </w:p>
        </w:tc>
      </w:tr>
      <w:tr w:rsidR="00A32939" w:rsidRPr="00C1676D" w14:paraId="59A7CA8F" w14:textId="77777777">
        <w:trPr>
          <w:trHeight w:val="306"/>
          <w:jc w:val="center"/>
        </w:trPr>
        <w:tc>
          <w:tcPr>
            <w:tcW w:w="1710" w:type="dxa"/>
            <w:vMerge w:val="restart"/>
            <w:shd w:val="clear" w:color="auto" w:fill="FFFFFF"/>
            <w:vAlign w:val="center"/>
          </w:tcPr>
          <w:p w14:paraId="7DD6456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271112105</w:t>
            </w:r>
          </w:p>
        </w:tc>
        <w:tc>
          <w:tcPr>
            <w:tcW w:w="3495" w:type="dxa"/>
            <w:vMerge w:val="restart"/>
            <w:shd w:val="clear" w:color="auto" w:fill="FFFFFF"/>
            <w:vAlign w:val="center"/>
          </w:tcPr>
          <w:p w14:paraId="2030DD5B"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Tefsir Usulü  </w:t>
            </w:r>
          </w:p>
          <w:p w14:paraId="0DA89F3D"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Methodology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Tafsir</w:t>
            </w:r>
            <w:proofErr w:type="spellEnd"/>
          </w:p>
        </w:tc>
        <w:tc>
          <w:tcPr>
            <w:tcW w:w="405" w:type="dxa"/>
            <w:vMerge w:val="restart"/>
            <w:shd w:val="clear" w:color="auto" w:fill="FFFFFF"/>
            <w:vAlign w:val="center"/>
          </w:tcPr>
          <w:p w14:paraId="18F19CF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81F4CE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33D5207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24B4F1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E25373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4C3EC02"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0B41D708"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7E2FA43"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2ADAC42" w14:textId="77777777">
        <w:trPr>
          <w:trHeight w:val="765"/>
          <w:jc w:val="center"/>
        </w:trPr>
        <w:tc>
          <w:tcPr>
            <w:tcW w:w="1710" w:type="dxa"/>
            <w:vMerge/>
            <w:shd w:val="clear" w:color="auto" w:fill="FFFFFF"/>
            <w:vAlign w:val="center"/>
          </w:tcPr>
          <w:p w14:paraId="1512B14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927EF2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C0D5B8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77DB0D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BF5538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D919FA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6A6CC9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802BD07"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Kuranî</w:t>
            </w:r>
            <w:proofErr w:type="spellEnd"/>
            <w:r w:rsidRPr="00C1676D">
              <w:rPr>
                <w:rFonts w:ascii="Times New Roman" w:eastAsia="Times New Roman" w:hAnsi="Times New Roman" w:cs="Times New Roman"/>
                <w:b/>
              </w:rPr>
              <w:t xml:space="preserve"> ilimlerin tarifi, </w:t>
            </w:r>
            <w:proofErr w:type="spellStart"/>
            <w:r w:rsidRPr="00C1676D">
              <w:rPr>
                <w:rFonts w:ascii="Times New Roman" w:eastAsia="Times New Roman" w:hAnsi="Times New Roman" w:cs="Times New Roman"/>
                <w:b/>
              </w:rPr>
              <w:t>Kur’anî</w:t>
            </w:r>
            <w:proofErr w:type="spellEnd"/>
            <w:r w:rsidRPr="00C1676D">
              <w:rPr>
                <w:rFonts w:ascii="Times New Roman" w:eastAsia="Times New Roman" w:hAnsi="Times New Roman" w:cs="Times New Roman"/>
                <w:b/>
              </w:rPr>
              <w:t xml:space="preserve"> ilimlerin konusu ve gayesi.</w:t>
            </w:r>
          </w:p>
          <w:p w14:paraId="4C1A9407"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description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431B1C29" w14:textId="77777777">
        <w:trPr>
          <w:trHeight w:val="186"/>
          <w:jc w:val="center"/>
        </w:trPr>
        <w:tc>
          <w:tcPr>
            <w:tcW w:w="1710" w:type="dxa"/>
            <w:vMerge/>
            <w:shd w:val="clear" w:color="auto" w:fill="FFFFFF"/>
            <w:vAlign w:val="center"/>
          </w:tcPr>
          <w:p w14:paraId="4BB620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4F805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9E7F4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29EDE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3DB32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B290F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14B48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02A0D0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841AE69"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ACCE43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15ACA9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A271B9A" w14:textId="77777777">
        <w:trPr>
          <w:trHeight w:val="186"/>
          <w:jc w:val="center"/>
        </w:trPr>
        <w:tc>
          <w:tcPr>
            <w:tcW w:w="1710" w:type="dxa"/>
            <w:vMerge/>
            <w:shd w:val="clear" w:color="auto" w:fill="FFFFFF"/>
            <w:vAlign w:val="center"/>
          </w:tcPr>
          <w:p w14:paraId="02141C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8A757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6DECA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C0F62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55482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6227A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3CA06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865AF42" w14:textId="77777777" w:rsidR="00A32939" w:rsidRPr="00C1676D" w:rsidRDefault="00717D4D" w:rsidP="00C17EBE">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 Kur'an'ın Anlamı, Tarifi ve Diğer isimleri      </w:t>
            </w:r>
            <w:r w:rsidRPr="00C1676D">
              <w:rPr>
                <w:rFonts w:ascii="Times New Roman" w:eastAsia="Times New Roman" w:hAnsi="Times New Roman" w:cs="Times New Roman"/>
                <w:b/>
              </w:rPr>
              <w:tab/>
            </w:r>
          </w:p>
          <w:p w14:paraId="30015623" w14:textId="77777777" w:rsidR="00A32939" w:rsidRPr="00C1676D" w:rsidRDefault="00A32939">
            <w:pPr>
              <w:jc w:val="both"/>
              <w:rPr>
                <w:rFonts w:ascii="Times New Roman" w:eastAsia="Times New Roman" w:hAnsi="Times New Roman" w:cs="Times New Roman"/>
                <w:b/>
              </w:rPr>
            </w:pPr>
          </w:p>
          <w:p w14:paraId="3E524A6A" w14:textId="77777777" w:rsidR="00A32939" w:rsidRPr="00C1676D" w:rsidRDefault="00717D4D" w:rsidP="00C17EBE">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description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names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75FDAC35"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Usulünün kavram, konu ve kaynaklarını açıklar.  </w:t>
            </w:r>
          </w:p>
          <w:p w14:paraId="1FC45615"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Describe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belonged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w:t>
            </w:r>
          </w:p>
        </w:tc>
      </w:tr>
      <w:tr w:rsidR="00A32939" w:rsidRPr="00C1676D" w14:paraId="5E569543" w14:textId="77777777">
        <w:trPr>
          <w:trHeight w:val="186"/>
          <w:jc w:val="center"/>
        </w:trPr>
        <w:tc>
          <w:tcPr>
            <w:tcW w:w="1710" w:type="dxa"/>
            <w:vMerge/>
            <w:shd w:val="clear" w:color="auto" w:fill="FFFFFF"/>
            <w:vAlign w:val="center"/>
          </w:tcPr>
          <w:p w14:paraId="595AB0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3A71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82193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1C82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D5DB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4E43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78AE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D4C40E"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2- Kur'an'ın Metinleşme Süreci </w:t>
            </w:r>
          </w:p>
          <w:p w14:paraId="5C7231DD" w14:textId="77777777" w:rsidR="00A32939" w:rsidRPr="00C1676D" w:rsidRDefault="00A32939">
            <w:pPr>
              <w:jc w:val="both"/>
              <w:rPr>
                <w:rFonts w:ascii="Times New Roman" w:eastAsia="Times New Roman" w:hAnsi="Times New Roman" w:cs="Times New Roman"/>
                <w:b/>
              </w:rPr>
            </w:pPr>
          </w:p>
          <w:p w14:paraId="23EFD0F7"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Textual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c>
          <w:tcPr>
            <w:tcW w:w="3555" w:type="dxa"/>
            <w:shd w:val="clear" w:color="auto" w:fill="FFFFFF"/>
            <w:vAlign w:val="center"/>
          </w:tcPr>
          <w:p w14:paraId="423059DD"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Kur´an´ın manası, tanımı, </w:t>
            </w:r>
            <w:proofErr w:type="spellStart"/>
            <w:r w:rsidRPr="00C1676D">
              <w:rPr>
                <w:rFonts w:ascii="Times New Roman" w:eastAsia="Times New Roman" w:hAnsi="Times New Roman" w:cs="Times New Roman"/>
                <w:b/>
              </w:rPr>
              <w:t>nüzûlü</w:t>
            </w:r>
            <w:proofErr w:type="spellEnd"/>
            <w:r w:rsidRPr="00C1676D">
              <w:rPr>
                <w:rFonts w:ascii="Times New Roman" w:eastAsia="Times New Roman" w:hAnsi="Times New Roman" w:cs="Times New Roman"/>
                <w:b/>
              </w:rPr>
              <w:t xml:space="preserve">, isimleri, bölümlerini kavrar.  </w:t>
            </w:r>
          </w:p>
          <w:p w14:paraId="53F44DB9"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Identify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descending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divisions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A32939" w:rsidRPr="00C1676D" w14:paraId="4586D8FF" w14:textId="77777777">
        <w:trPr>
          <w:trHeight w:val="186"/>
          <w:jc w:val="center"/>
        </w:trPr>
        <w:tc>
          <w:tcPr>
            <w:tcW w:w="1710" w:type="dxa"/>
            <w:vMerge/>
            <w:shd w:val="clear" w:color="auto" w:fill="FFFFFF"/>
            <w:vAlign w:val="center"/>
          </w:tcPr>
          <w:p w14:paraId="3AA90A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F63E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ED5E0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1CF2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9EA8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B740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3A70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F58F5B"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3- Kur'an Vahyi</w:t>
            </w:r>
            <w:r w:rsidRPr="00C1676D">
              <w:rPr>
                <w:rFonts w:ascii="Times New Roman" w:eastAsia="Times New Roman" w:hAnsi="Times New Roman" w:cs="Times New Roman"/>
                <w:b/>
              </w:rPr>
              <w:tab/>
            </w:r>
          </w:p>
          <w:p w14:paraId="08895B4C" w14:textId="77777777" w:rsidR="00A32939" w:rsidRPr="00C1676D" w:rsidRDefault="00A32939">
            <w:pPr>
              <w:jc w:val="both"/>
              <w:rPr>
                <w:rFonts w:ascii="Times New Roman" w:eastAsia="Times New Roman" w:hAnsi="Times New Roman" w:cs="Times New Roman"/>
                <w:b/>
              </w:rPr>
            </w:pPr>
          </w:p>
          <w:p w14:paraId="18801FCB"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Revelation</w:t>
            </w:r>
            <w:proofErr w:type="spellEnd"/>
          </w:p>
        </w:tc>
        <w:tc>
          <w:tcPr>
            <w:tcW w:w="3555" w:type="dxa"/>
            <w:shd w:val="clear" w:color="auto" w:fill="FFFFFF"/>
            <w:vAlign w:val="center"/>
          </w:tcPr>
          <w:p w14:paraId="06507688" w14:textId="77777777" w:rsidR="00A32939" w:rsidRPr="00C1676D" w:rsidRDefault="00717D4D">
            <w:pPr>
              <w:spacing w:before="240" w:after="24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Ulûmu´l</w:t>
            </w:r>
            <w:proofErr w:type="spellEnd"/>
            <w:r w:rsidRPr="00C1676D">
              <w:rPr>
                <w:rFonts w:ascii="Times New Roman" w:eastAsia="Times New Roman" w:hAnsi="Times New Roman" w:cs="Times New Roman"/>
                <w:b/>
              </w:rPr>
              <w:t xml:space="preserve">-Kur´an´la ilgili kavramlara vakıf olur. </w:t>
            </w:r>
          </w:p>
          <w:p w14:paraId="57DFF355"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Identify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regarding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ulûmu´l</w:t>
            </w:r>
            <w:proofErr w:type="spellEnd"/>
            <w:r w:rsidRPr="00C1676D">
              <w:rPr>
                <w:rFonts w:ascii="Times New Roman" w:eastAsia="Times New Roman" w:hAnsi="Times New Roman" w:cs="Times New Roman"/>
                <w:i/>
              </w:rPr>
              <w:t xml:space="preserve">-Kur´an.   </w:t>
            </w:r>
            <w:r w:rsidRPr="00C1676D">
              <w:rPr>
                <w:rFonts w:ascii="Times New Roman" w:eastAsia="Times New Roman" w:hAnsi="Times New Roman" w:cs="Times New Roman"/>
                <w:b/>
              </w:rPr>
              <w:t xml:space="preserve"> </w:t>
            </w:r>
          </w:p>
        </w:tc>
      </w:tr>
      <w:tr w:rsidR="00A32939" w:rsidRPr="00C1676D" w14:paraId="108F63AE" w14:textId="77777777">
        <w:trPr>
          <w:trHeight w:val="186"/>
          <w:jc w:val="center"/>
        </w:trPr>
        <w:tc>
          <w:tcPr>
            <w:tcW w:w="1710" w:type="dxa"/>
            <w:vMerge/>
            <w:shd w:val="clear" w:color="auto" w:fill="FFFFFF"/>
            <w:vAlign w:val="center"/>
          </w:tcPr>
          <w:p w14:paraId="613F95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5D6B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E793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0F59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EFE1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A0E5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9097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0AE7E1"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4- Kur'an'ın Metinleşmesi ile ilgili Faaliyetler</w:t>
            </w:r>
            <w:r w:rsidRPr="00C1676D">
              <w:rPr>
                <w:rFonts w:ascii="Times New Roman" w:eastAsia="Times New Roman" w:hAnsi="Times New Roman" w:cs="Times New Roman"/>
                <w:b/>
              </w:rPr>
              <w:tab/>
            </w:r>
          </w:p>
          <w:p w14:paraId="2A6E8592" w14:textId="77777777" w:rsidR="00A32939" w:rsidRPr="00C1676D" w:rsidRDefault="00A32939">
            <w:pPr>
              <w:jc w:val="both"/>
              <w:rPr>
                <w:rFonts w:ascii="Times New Roman" w:eastAsia="Times New Roman" w:hAnsi="Times New Roman" w:cs="Times New Roman"/>
                <w:b/>
              </w:rPr>
            </w:pPr>
          </w:p>
          <w:p w14:paraId="6D06FBEA"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ab/>
            </w:r>
          </w:p>
        </w:tc>
        <w:tc>
          <w:tcPr>
            <w:tcW w:w="3555" w:type="dxa"/>
            <w:shd w:val="clear" w:color="auto" w:fill="FFFFFF"/>
            <w:vAlign w:val="center"/>
          </w:tcPr>
          <w:p w14:paraId="3FFB43F5"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Ku’ran</w:t>
            </w:r>
            <w:proofErr w:type="spellEnd"/>
            <w:r w:rsidRPr="00C1676D">
              <w:rPr>
                <w:rFonts w:ascii="Times New Roman" w:eastAsia="Times New Roman" w:hAnsi="Times New Roman" w:cs="Times New Roman"/>
                <w:b/>
              </w:rPr>
              <w:t xml:space="preserve"> Tarihine dair bilgi edinir.</w:t>
            </w:r>
            <w:r w:rsidRPr="00C1676D">
              <w:rPr>
                <w:rFonts w:ascii="Times New Roman" w:eastAsia="Times New Roman" w:hAnsi="Times New Roman" w:cs="Times New Roman"/>
                <w:b/>
              </w:rPr>
              <w:tab/>
            </w:r>
          </w:p>
          <w:p w14:paraId="256AE2E6"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ab/>
            </w:r>
          </w:p>
        </w:tc>
      </w:tr>
      <w:tr w:rsidR="00A32939" w:rsidRPr="00C1676D" w14:paraId="437A618F" w14:textId="77777777">
        <w:trPr>
          <w:trHeight w:val="186"/>
          <w:jc w:val="center"/>
        </w:trPr>
        <w:tc>
          <w:tcPr>
            <w:tcW w:w="1710" w:type="dxa"/>
            <w:vMerge/>
            <w:shd w:val="clear" w:color="auto" w:fill="FFFFFF"/>
            <w:vAlign w:val="center"/>
          </w:tcPr>
          <w:p w14:paraId="67EFC0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BFD5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16BF7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09F8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8482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7CAF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55E4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37E924"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5- Kur'an Metninin Tertibi</w:t>
            </w:r>
            <w:r w:rsidRPr="00C1676D">
              <w:rPr>
                <w:rFonts w:ascii="Times New Roman" w:eastAsia="Times New Roman" w:hAnsi="Times New Roman" w:cs="Times New Roman"/>
                <w:b/>
              </w:rPr>
              <w:tab/>
            </w:r>
          </w:p>
          <w:p w14:paraId="6CF7C66E" w14:textId="77777777" w:rsidR="00A32939" w:rsidRPr="00C1676D" w:rsidRDefault="00A32939">
            <w:pPr>
              <w:jc w:val="both"/>
              <w:rPr>
                <w:rFonts w:ascii="Times New Roman" w:eastAsia="Times New Roman" w:hAnsi="Times New Roman" w:cs="Times New Roman"/>
                <w:b/>
              </w:rPr>
            </w:pPr>
          </w:p>
          <w:p w14:paraId="788462EE"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Order</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p>
        </w:tc>
        <w:tc>
          <w:tcPr>
            <w:tcW w:w="3555" w:type="dxa"/>
            <w:shd w:val="clear" w:color="auto" w:fill="FFFFFF"/>
            <w:vAlign w:val="center"/>
          </w:tcPr>
          <w:p w14:paraId="09D43B87"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Ulûmu´l</w:t>
            </w:r>
            <w:proofErr w:type="spellEnd"/>
            <w:r w:rsidRPr="00C1676D">
              <w:rPr>
                <w:rFonts w:ascii="Times New Roman" w:eastAsia="Times New Roman" w:hAnsi="Times New Roman" w:cs="Times New Roman"/>
                <w:b/>
              </w:rPr>
              <w:t xml:space="preserve">-Kur´an kavramının tefsir usulü ile ilişkisini tartışır.  </w:t>
            </w:r>
            <w:r w:rsidRPr="00C1676D">
              <w:rPr>
                <w:rFonts w:ascii="Times New Roman" w:eastAsia="Times New Roman" w:hAnsi="Times New Roman" w:cs="Times New Roman"/>
                <w:b/>
              </w:rPr>
              <w:tab/>
            </w:r>
          </w:p>
          <w:p w14:paraId="2DFC4F49"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Discuss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w:t>
            </w:r>
          </w:p>
        </w:tc>
      </w:tr>
      <w:tr w:rsidR="00A32939" w:rsidRPr="00C1676D" w14:paraId="7F98BC91" w14:textId="77777777">
        <w:trPr>
          <w:trHeight w:val="186"/>
          <w:jc w:val="center"/>
        </w:trPr>
        <w:tc>
          <w:tcPr>
            <w:tcW w:w="1710" w:type="dxa"/>
            <w:vMerge/>
            <w:shd w:val="clear" w:color="auto" w:fill="FFFFFF"/>
            <w:vAlign w:val="center"/>
          </w:tcPr>
          <w:p w14:paraId="48FD94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2670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BD53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2C8C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269C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5D8C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F43F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39F408"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Kur'an'ın Okunması, Yedi harf ve Kıraat       </w:t>
            </w:r>
            <w:r w:rsidRPr="00C1676D">
              <w:rPr>
                <w:rFonts w:ascii="Times New Roman" w:eastAsia="Times New Roman" w:hAnsi="Times New Roman" w:cs="Times New Roman"/>
                <w:b/>
              </w:rPr>
              <w:tab/>
            </w:r>
          </w:p>
          <w:p w14:paraId="2453AA01" w14:textId="77777777" w:rsidR="00A32939" w:rsidRPr="00C1676D" w:rsidRDefault="00A32939">
            <w:pPr>
              <w:jc w:val="both"/>
              <w:rPr>
                <w:rFonts w:ascii="Times New Roman" w:eastAsia="Times New Roman" w:hAnsi="Times New Roman" w:cs="Times New Roman"/>
                <w:b/>
              </w:rPr>
            </w:pPr>
          </w:p>
          <w:p w14:paraId="38ADACB3"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Koran, Seven </w:t>
            </w:r>
            <w:proofErr w:type="spellStart"/>
            <w:r w:rsidRPr="00C1676D">
              <w:rPr>
                <w:rFonts w:ascii="Times New Roman" w:eastAsia="Times New Roman" w:hAnsi="Times New Roman" w:cs="Times New Roman"/>
                <w:i/>
              </w:rPr>
              <w:t>letters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c>
          <w:tcPr>
            <w:tcW w:w="3555" w:type="dxa"/>
            <w:shd w:val="clear" w:color="auto" w:fill="FFFFFF"/>
            <w:vAlign w:val="center"/>
          </w:tcPr>
          <w:p w14:paraId="79C71BAD"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Klasik tefsir çalışmalarının niteliğini tanımak. </w:t>
            </w:r>
          </w:p>
          <w:p w14:paraId="667DB514"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Define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exegetical</w:t>
            </w:r>
            <w:proofErr w:type="spellEnd"/>
            <w:r w:rsidRPr="00C1676D">
              <w:rPr>
                <w:rFonts w:ascii="Times New Roman" w:eastAsia="Times New Roman" w:hAnsi="Times New Roman" w:cs="Times New Roman"/>
                <w:i/>
              </w:rPr>
              <w:t xml:space="preserve"> Works.</w:t>
            </w:r>
          </w:p>
        </w:tc>
      </w:tr>
      <w:tr w:rsidR="00936E7D" w:rsidRPr="00C1676D" w14:paraId="25627D8E" w14:textId="77777777">
        <w:trPr>
          <w:trHeight w:val="186"/>
          <w:jc w:val="center"/>
        </w:trPr>
        <w:tc>
          <w:tcPr>
            <w:tcW w:w="1710" w:type="dxa"/>
            <w:vMerge/>
            <w:shd w:val="clear" w:color="auto" w:fill="FFFFFF"/>
            <w:vAlign w:val="center"/>
          </w:tcPr>
          <w:p w14:paraId="218713F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16C0ED"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F43324"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5ACD4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814D5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81FAA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7A6510"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83E2B8"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Kur'an'ın Lafzıyla İlgili İlimler </w:t>
            </w:r>
          </w:p>
          <w:p w14:paraId="529D6065" w14:textId="77777777" w:rsidR="00936E7D" w:rsidRPr="00C1676D" w:rsidRDefault="00936E7D" w:rsidP="00936E7D">
            <w:pPr>
              <w:jc w:val="both"/>
              <w:rPr>
                <w:rFonts w:ascii="Times New Roman" w:eastAsia="Times New Roman" w:hAnsi="Times New Roman" w:cs="Times New Roman"/>
                <w:b/>
              </w:rPr>
            </w:pPr>
          </w:p>
          <w:p w14:paraId="7A87DB54" w14:textId="77777777" w:rsidR="00936E7D" w:rsidRPr="00C1676D" w:rsidRDefault="00936E7D" w:rsidP="00936E7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c>
          <w:tcPr>
            <w:tcW w:w="3555" w:type="dxa"/>
            <w:shd w:val="clear" w:color="auto" w:fill="FFFFFF"/>
            <w:vAlign w:val="center"/>
          </w:tcPr>
          <w:p w14:paraId="7FA396A7" w14:textId="77777777" w:rsidR="00936E7D" w:rsidRPr="00C1676D" w:rsidRDefault="00936E7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Usulünün kavram, konu ve kaynaklarını açıklar.  </w:t>
            </w:r>
          </w:p>
          <w:p w14:paraId="48F62126" w14:textId="41D78CF6"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Describe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belonged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w:t>
            </w:r>
          </w:p>
        </w:tc>
      </w:tr>
      <w:tr w:rsidR="00936E7D" w:rsidRPr="00C1676D" w14:paraId="5E186285" w14:textId="77777777">
        <w:trPr>
          <w:trHeight w:val="186"/>
          <w:jc w:val="center"/>
        </w:trPr>
        <w:tc>
          <w:tcPr>
            <w:tcW w:w="1710" w:type="dxa"/>
            <w:vMerge/>
            <w:shd w:val="clear" w:color="auto" w:fill="FFFFFF"/>
            <w:vAlign w:val="center"/>
          </w:tcPr>
          <w:p w14:paraId="4E7786C1"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796F9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BB70CF"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E3BDC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F4F3A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35395F"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E6BF37"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426251" w14:textId="709CDDAF"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Kur'an'ın Anlamıyla İlgili İlimler   </w:t>
            </w:r>
            <w:r w:rsidRPr="00C1676D">
              <w:rPr>
                <w:rFonts w:ascii="Times New Roman" w:eastAsia="Times New Roman" w:hAnsi="Times New Roman" w:cs="Times New Roman"/>
                <w:b/>
              </w:rPr>
              <w:tab/>
            </w:r>
          </w:p>
          <w:p w14:paraId="53C2A640" w14:textId="77777777" w:rsidR="00936E7D" w:rsidRPr="00C1676D" w:rsidRDefault="00936E7D" w:rsidP="00936E7D">
            <w:pPr>
              <w:jc w:val="both"/>
              <w:rPr>
                <w:rFonts w:ascii="Times New Roman" w:eastAsia="Times New Roman" w:hAnsi="Times New Roman" w:cs="Times New Roman"/>
                <w:b/>
              </w:rPr>
            </w:pPr>
          </w:p>
          <w:p w14:paraId="6D70C395" w14:textId="4CF17909" w:rsidR="00936E7D" w:rsidRPr="00C1676D" w:rsidRDefault="00936E7D" w:rsidP="00936E7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Knowledge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c>
          <w:tcPr>
            <w:tcW w:w="3555" w:type="dxa"/>
            <w:shd w:val="clear" w:color="auto" w:fill="FFFFFF"/>
            <w:vAlign w:val="center"/>
          </w:tcPr>
          <w:p w14:paraId="0547A2CC" w14:textId="77777777" w:rsidR="00936E7D" w:rsidRPr="00C1676D" w:rsidRDefault="00936E7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Kur´an´ın manası, tanımı, </w:t>
            </w:r>
            <w:proofErr w:type="spellStart"/>
            <w:r w:rsidRPr="00C1676D">
              <w:rPr>
                <w:rFonts w:ascii="Times New Roman" w:eastAsia="Times New Roman" w:hAnsi="Times New Roman" w:cs="Times New Roman"/>
                <w:b/>
              </w:rPr>
              <w:t>nüzûlü</w:t>
            </w:r>
            <w:proofErr w:type="spellEnd"/>
            <w:r w:rsidRPr="00C1676D">
              <w:rPr>
                <w:rFonts w:ascii="Times New Roman" w:eastAsia="Times New Roman" w:hAnsi="Times New Roman" w:cs="Times New Roman"/>
                <w:b/>
              </w:rPr>
              <w:t xml:space="preserve">, isimleri, bölümlerini kavrar.  </w:t>
            </w:r>
          </w:p>
          <w:p w14:paraId="1A0C1F45" w14:textId="283D0F07"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Identify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descending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divisions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936E7D" w:rsidRPr="00C1676D" w14:paraId="5FAE25BD" w14:textId="77777777">
        <w:trPr>
          <w:trHeight w:val="186"/>
          <w:jc w:val="center"/>
        </w:trPr>
        <w:tc>
          <w:tcPr>
            <w:tcW w:w="1710" w:type="dxa"/>
            <w:vMerge/>
            <w:shd w:val="clear" w:color="auto" w:fill="FFFFFF"/>
            <w:vAlign w:val="center"/>
          </w:tcPr>
          <w:p w14:paraId="68887AF4"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E1DF65"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441017"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2A197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21007F"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1CB638"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875106"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3C1304" w14:textId="6C76228C"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9-Müşkilu'l-Kur'an,</w:t>
            </w:r>
            <w:r w:rsidR="00C17EBE">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Münasebatu'l</w:t>
            </w:r>
            <w:proofErr w:type="spellEnd"/>
            <w:r w:rsidRPr="00C1676D">
              <w:rPr>
                <w:rFonts w:ascii="Times New Roman" w:eastAsia="Times New Roman" w:hAnsi="Times New Roman" w:cs="Times New Roman"/>
                <w:b/>
              </w:rPr>
              <w:t xml:space="preserve">-Kur'an. </w:t>
            </w:r>
          </w:p>
          <w:p w14:paraId="40B2775D" w14:textId="77777777" w:rsidR="00936E7D" w:rsidRPr="00C1676D" w:rsidRDefault="00936E7D" w:rsidP="00936E7D">
            <w:pPr>
              <w:jc w:val="both"/>
              <w:rPr>
                <w:rFonts w:ascii="Times New Roman" w:eastAsia="Times New Roman" w:hAnsi="Times New Roman" w:cs="Times New Roman"/>
                <w:b/>
              </w:rPr>
            </w:pPr>
          </w:p>
          <w:p w14:paraId="199A0EBE"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Mushkilu'l-Quran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Munasebatu'l-Quran</w:t>
            </w:r>
            <w:proofErr w:type="spellEnd"/>
          </w:p>
        </w:tc>
        <w:tc>
          <w:tcPr>
            <w:tcW w:w="3555" w:type="dxa"/>
            <w:shd w:val="clear" w:color="auto" w:fill="FFFFFF"/>
            <w:vAlign w:val="center"/>
          </w:tcPr>
          <w:p w14:paraId="46344E56" w14:textId="70979A93" w:rsidR="00936E7D" w:rsidRPr="00C17EBE" w:rsidRDefault="00936E7D" w:rsidP="00C17EBE">
            <w:pPr>
              <w:spacing w:before="240" w:after="24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Ulûmu´l</w:t>
            </w:r>
            <w:proofErr w:type="spellEnd"/>
            <w:r w:rsidRPr="00C1676D">
              <w:rPr>
                <w:rFonts w:ascii="Times New Roman" w:eastAsia="Times New Roman" w:hAnsi="Times New Roman" w:cs="Times New Roman"/>
                <w:b/>
              </w:rPr>
              <w:t xml:space="preserve">-Kur´an´la ilgili kavramlara vakıf olur. </w:t>
            </w:r>
            <w:proofErr w:type="spellStart"/>
            <w:r w:rsidRPr="00C1676D">
              <w:rPr>
                <w:rFonts w:ascii="Times New Roman" w:eastAsia="Times New Roman" w:hAnsi="Times New Roman" w:cs="Times New Roman"/>
                <w:i/>
              </w:rPr>
              <w:t>Identify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regarding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ulûmu´l</w:t>
            </w:r>
            <w:proofErr w:type="spellEnd"/>
            <w:r w:rsidRPr="00C1676D">
              <w:rPr>
                <w:rFonts w:ascii="Times New Roman" w:eastAsia="Times New Roman" w:hAnsi="Times New Roman" w:cs="Times New Roman"/>
                <w:i/>
              </w:rPr>
              <w:t xml:space="preserve">-Kur´an.   </w:t>
            </w:r>
            <w:r w:rsidRPr="00C1676D">
              <w:rPr>
                <w:rFonts w:ascii="Times New Roman" w:eastAsia="Times New Roman" w:hAnsi="Times New Roman" w:cs="Times New Roman"/>
                <w:b/>
              </w:rPr>
              <w:t xml:space="preserve"> </w:t>
            </w:r>
          </w:p>
        </w:tc>
      </w:tr>
      <w:tr w:rsidR="00936E7D" w:rsidRPr="00C1676D" w14:paraId="11CFE7FB" w14:textId="77777777">
        <w:trPr>
          <w:trHeight w:val="186"/>
          <w:jc w:val="center"/>
        </w:trPr>
        <w:tc>
          <w:tcPr>
            <w:tcW w:w="1710" w:type="dxa"/>
            <w:vMerge/>
            <w:shd w:val="clear" w:color="auto" w:fill="FFFFFF"/>
            <w:vAlign w:val="center"/>
          </w:tcPr>
          <w:p w14:paraId="36EA9E1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C00823"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050580"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B0D0BA"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441F27"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6BDBC1"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DA6AF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470EAD"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w:t>
            </w:r>
            <w:proofErr w:type="spellStart"/>
            <w:r w:rsidRPr="00C1676D">
              <w:rPr>
                <w:rFonts w:ascii="Times New Roman" w:eastAsia="Times New Roman" w:hAnsi="Times New Roman" w:cs="Times New Roman"/>
                <w:b/>
              </w:rPr>
              <w:t>Kısasu'l</w:t>
            </w:r>
            <w:proofErr w:type="spellEnd"/>
            <w:r w:rsidRPr="00C1676D">
              <w:rPr>
                <w:rFonts w:ascii="Times New Roman" w:eastAsia="Times New Roman" w:hAnsi="Times New Roman" w:cs="Times New Roman"/>
                <w:b/>
              </w:rPr>
              <w:t xml:space="preserve">-Kur'an, </w:t>
            </w:r>
            <w:proofErr w:type="spellStart"/>
            <w:r w:rsidRPr="00C1676D">
              <w:rPr>
                <w:rFonts w:ascii="Times New Roman" w:eastAsia="Times New Roman" w:hAnsi="Times New Roman" w:cs="Times New Roman"/>
                <w:b/>
              </w:rPr>
              <w:t>Esbabu'n-Nuzül</w:t>
            </w:r>
            <w:proofErr w:type="spellEnd"/>
            <w:r w:rsidRPr="00C1676D">
              <w:rPr>
                <w:rFonts w:ascii="Times New Roman" w:eastAsia="Times New Roman" w:hAnsi="Times New Roman" w:cs="Times New Roman"/>
                <w:b/>
              </w:rPr>
              <w:t xml:space="preserve">.      </w:t>
            </w:r>
          </w:p>
          <w:p w14:paraId="730AE779" w14:textId="77777777" w:rsidR="00936E7D" w:rsidRPr="00C1676D" w:rsidRDefault="00936E7D" w:rsidP="00936E7D">
            <w:pPr>
              <w:jc w:val="both"/>
              <w:rPr>
                <w:rFonts w:ascii="Times New Roman" w:eastAsia="Times New Roman" w:hAnsi="Times New Roman" w:cs="Times New Roman"/>
                <w:i/>
              </w:rPr>
            </w:pPr>
          </w:p>
          <w:p w14:paraId="045F0AFE"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Kısasu'l-Quran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Esbabu'n-Nuzül</w:t>
            </w:r>
            <w:proofErr w:type="spellEnd"/>
          </w:p>
        </w:tc>
        <w:tc>
          <w:tcPr>
            <w:tcW w:w="3555" w:type="dxa"/>
            <w:shd w:val="clear" w:color="auto" w:fill="FFFFFF"/>
            <w:vAlign w:val="center"/>
          </w:tcPr>
          <w:p w14:paraId="0C9E8CCC" w14:textId="77777777" w:rsidR="00C17EBE" w:rsidRDefault="00936E7D" w:rsidP="00C17EBE">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Ku’ran</w:t>
            </w:r>
            <w:proofErr w:type="spellEnd"/>
            <w:r w:rsidRPr="00C1676D">
              <w:rPr>
                <w:rFonts w:ascii="Times New Roman" w:eastAsia="Times New Roman" w:hAnsi="Times New Roman" w:cs="Times New Roman"/>
                <w:b/>
              </w:rPr>
              <w:t xml:space="preserve"> Tarihine dair bilgi edinir.</w:t>
            </w:r>
          </w:p>
          <w:p w14:paraId="4D355377" w14:textId="3A3489FD" w:rsidR="00936E7D" w:rsidRPr="00C17EBE" w:rsidRDefault="00936E7D" w:rsidP="00C17EBE">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ab/>
            </w:r>
          </w:p>
        </w:tc>
      </w:tr>
      <w:tr w:rsidR="00936E7D" w:rsidRPr="00C1676D" w14:paraId="1CA36E24" w14:textId="77777777">
        <w:trPr>
          <w:trHeight w:val="186"/>
          <w:jc w:val="center"/>
        </w:trPr>
        <w:tc>
          <w:tcPr>
            <w:tcW w:w="1710" w:type="dxa"/>
            <w:vMerge/>
            <w:shd w:val="clear" w:color="auto" w:fill="FFFFFF"/>
            <w:vAlign w:val="center"/>
          </w:tcPr>
          <w:p w14:paraId="7003434D"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39C6E0"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8F5A6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8C6295"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AED276"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CCB4BC"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3E6F28"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3B29B9"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11- </w:t>
            </w:r>
            <w:proofErr w:type="spellStart"/>
            <w:r w:rsidRPr="00C1676D">
              <w:rPr>
                <w:rFonts w:ascii="Times New Roman" w:eastAsia="Times New Roman" w:hAnsi="Times New Roman" w:cs="Times New Roman"/>
                <w:b/>
              </w:rPr>
              <w:t>Nasih-Mensuh</w:t>
            </w:r>
            <w:proofErr w:type="spellEnd"/>
            <w:r w:rsidRPr="00C1676D">
              <w:rPr>
                <w:rFonts w:ascii="Times New Roman" w:eastAsia="Times New Roman" w:hAnsi="Times New Roman" w:cs="Times New Roman"/>
                <w:b/>
              </w:rPr>
              <w:t xml:space="preserve">. </w:t>
            </w:r>
          </w:p>
          <w:p w14:paraId="14BC7008" w14:textId="77777777" w:rsidR="00936E7D" w:rsidRPr="00C1676D" w:rsidRDefault="00936E7D" w:rsidP="00936E7D">
            <w:pPr>
              <w:jc w:val="both"/>
              <w:rPr>
                <w:rFonts w:ascii="Times New Roman" w:eastAsia="Times New Roman" w:hAnsi="Times New Roman" w:cs="Times New Roman"/>
                <w:b/>
              </w:rPr>
            </w:pPr>
          </w:p>
          <w:p w14:paraId="1C22A3DF"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Nasih-Mensuh</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0ED0988D" w14:textId="77777777" w:rsidR="00936E7D" w:rsidRPr="00C1676D" w:rsidRDefault="00936E7D" w:rsidP="00936E7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Ulûmu´l</w:t>
            </w:r>
            <w:proofErr w:type="spellEnd"/>
            <w:r w:rsidRPr="00C1676D">
              <w:rPr>
                <w:rFonts w:ascii="Times New Roman" w:eastAsia="Times New Roman" w:hAnsi="Times New Roman" w:cs="Times New Roman"/>
                <w:b/>
              </w:rPr>
              <w:t xml:space="preserve">-Kur´an kavramının tefsir usulü ile ilişkisini tartışır.  </w:t>
            </w:r>
            <w:r w:rsidRPr="00C1676D">
              <w:rPr>
                <w:rFonts w:ascii="Times New Roman" w:eastAsia="Times New Roman" w:hAnsi="Times New Roman" w:cs="Times New Roman"/>
                <w:b/>
              </w:rPr>
              <w:tab/>
            </w:r>
          </w:p>
          <w:p w14:paraId="77F567FE" w14:textId="73791BC2"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Discuss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w:t>
            </w:r>
          </w:p>
        </w:tc>
      </w:tr>
      <w:tr w:rsidR="00936E7D" w:rsidRPr="00C1676D" w14:paraId="42ADB5E0" w14:textId="77777777">
        <w:trPr>
          <w:trHeight w:val="186"/>
          <w:jc w:val="center"/>
        </w:trPr>
        <w:tc>
          <w:tcPr>
            <w:tcW w:w="1710" w:type="dxa"/>
            <w:vMerge/>
            <w:shd w:val="clear" w:color="auto" w:fill="FFFFFF"/>
            <w:vAlign w:val="center"/>
          </w:tcPr>
          <w:p w14:paraId="44C52016"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6CD0FF"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9A9AC8"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30C3D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D52EFA"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77DE9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A2784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EC410F"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12-Kur'an-ı Anlamak    </w:t>
            </w:r>
          </w:p>
          <w:p w14:paraId="7888C86B" w14:textId="77777777" w:rsidR="00936E7D" w:rsidRPr="00C1676D" w:rsidRDefault="00936E7D" w:rsidP="00936E7D">
            <w:pPr>
              <w:jc w:val="both"/>
              <w:rPr>
                <w:rFonts w:ascii="Times New Roman" w:eastAsia="Times New Roman" w:hAnsi="Times New Roman" w:cs="Times New Roman"/>
                <w:b/>
              </w:rPr>
            </w:pPr>
          </w:p>
          <w:p w14:paraId="327DA755" w14:textId="77777777" w:rsidR="00936E7D" w:rsidRPr="00C1676D" w:rsidRDefault="00936E7D" w:rsidP="00936E7D">
            <w:pPr>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c>
          <w:tcPr>
            <w:tcW w:w="3555" w:type="dxa"/>
            <w:shd w:val="clear" w:color="auto" w:fill="FFFFFF"/>
            <w:vAlign w:val="center"/>
          </w:tcPr>
          <w:p w14:paraId="082AC6B5" w14:textId="77777777" w:rsidR="00936E7D" w:rsidRPr="00C1676D" w:rsidRDefault="00936E7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Klasik tefsir çalışmalarının niteliğini tanımak. </w:t>
            </w:r>
          </w:p>
          <w:p w14:paraId="19894877" w14:textId="6C15D083"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lastRenderedPageBreak/>
              <w:t xml:space="preserve">Define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exegetical</w:t>
            </w:r>
            <w:proofErr w:type="spellEnd"/>
            <w:r w:rsidRPr="00C1676D">
              <w:rPr>
                <w:rFonts w:ascii="Times New Roman" w:eastAsia="Times New Roman" w:hAnsi="Times New Roman" w:cs="Times New Roman"/>
                <w:i/>
              </w:rPr>
              <w:t xml:space="preserve"> Works.</w:t>
            </w:r>
          </w:p>
        </w:tc>
      </w:tr>
      <w:tr w:rsidR="00936E7D" w:rsidRPr="00C1676D" w14:paraId="51DDB426" w14:textId="77777777">
        <w:trPr>
          <w:trHeight w:val="186"/>
          <w:jc w:val="center"/>
        </w:trPr>
        <w:tc>
          <w:tcPr>
            <w:tcW w:w="1710" w:type="dxa"/>
            <w:vMerge/>
            <w:shd w:val="clear" w:color="auto" w:fill="FFFFFF"/>
            <w:vAlign w:val="center"/>
          </w:tcPr>
          <w:p w14:paraId="1D273881"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AF767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A5FB520"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B471E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83811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FD2495"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7122F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568E4E"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13-Kur'an'ı Yorumlamak.   </w:t>
            </w:r>
          </w:p>
          <w:p w14:paraId="749E31DB" w14:textId="77777777" w:rsidR="00936E7D" w:rsidRPr="00C1676D" w:rsidRDefault="00936E7D" w:rsidP="00936E7D">
            <w:pPr>
              <w:jc w:val="both"/>
              <w:rPr>
                <w:rFonts w:ascii="Times New Roman" w:eastAsia="Times New Roman" w:hAnsi="Times New Roman" w:cs="Times New Roman"/>
                <w:b/>
              </w:rPr>
            </w:pPr>
          </w:p>
          <w:p w14:paraId="73EB917F"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Koran.</w:t>
            </w:r>
          </w:p>
        </w:tc>
        <w:tc>
          <w:tcPr>
            <w:tcW w:w="3555" w:type="dxa"/>
            <w:shd w:val="clear" w:color="auto" w:fill="FFFFFF"/>
            <w:vAlign w:val="center"/>
          </w:tcPr>
          <w:p w14:paraId="1BED2BBA" w14:textId="77777777" w:rsidR="00936E7D" w:rsidRPr="00C1676D" w:rsidRDefault="00936E7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Usulünün kavram, konu ve kaynaklarını açıklar.  </w:t>
            </w:r>
          </w:p>
          <w:p w14:paraId="2F39A78E" w14:textId="74B3350A"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Describe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belonged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w:t>
            </w:r>
          </w:p>
        </w:tc>
      </w:tr>
      <w:tr w:rsidR="00936E7D" w:rsidRPr="00C1676D" w14:paraId="32477D83" w14:textId="77777777">
        <w:trPr>
          <w:trHeight w:val="186"/>
          <w:jc w:val="center"/>
        </w:trPr>
        <w:tc>
          <w:tcPr>
            <w:tcW w:w="1710" w:type="dxa"/>
            <w:vMerge/>
            <w:shd w:val="clear" w:color="auto" w:fill="FFFFFF"/>
            <w:vAlign w:val="center"/>
          </w:tcPr>
          <w:p w14:paraId="4154ED2C"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1B82E1"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78E00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377B2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7B943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F25CD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E0BA43"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56767A"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14- Kur'an'ı Yorumlama Yöntemleri.       </w:t>
            </w:r>
          </w:p>
          <w:p w14:paraId="560C13DD" w14:textId="77777777" w:rsidR="00936E7D" w:rsidRPr="00C1676D" w:rsidRDefault="00936E7D" w:rsidP="00936E7D">
            <w:pPr>
              <w:jc w:val="both"/>
              <w:rPr>
                <w:rFonts w:ascii="Times New Roman" w:eastAsia="Times New Roman" w:hAnsi="Times New Roman" w:cs="Times New Roman"/>
                <w:b/>
              </w:rPr>
            </w:pPr>
          </w:p>
          <w:p w14:paraId="2862F4B5"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1A06C2DC" w14:textId="77777777" w:rsidR="00936E7D" w:rsidRPr="00C1676D" w:rsidRDefault="00936E7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Kur´an´ın manası, tanımı, </w:t>
            </w:r>
            <w:proofErr w:type="spellStart"/>
            <w:r w:rsidRPr="00C1676D">
              <w:rPr>
                <w:rFonts w:ascii="Times New Roman" w:eastAsia="Times New Roman" w:hAnsi="Times New Roman" w:cs="Times New Roman"/>
                <w:b/>
              </w:rPr>
              <w:t>nüzûlü</w:t>
            </w:r>
            <w:proofErr w:type="spellEnd"/>
            <w:r w:rsidRPr="00C1676D">
              <w:rPr>
                <w:rFonts w:ascii="Times New Roman" w:eastAsia="Times New Roman" w:hAnsi="Times New Roman" w:cs="Times New Roman"/>
                <w:b/>
              </w:rPr>
              <w:t xml:space="preserve">, isimleri, bölümlerini kavrar.  </w:t>
            </w:r>
          </w:p>
          <w:p w14:paraId="77527B0C" w14:textId="106E4013"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Identify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descending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divisions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A32939" w:rsidRPr="00C1676D" w14:paraId="52019814" w14:textId="77777777">
        <w:trPr>
          <w:trHeight w:val="306"/>
          <w:jc w:val="center"/>
        </w:trPr>
        <w:tc>
          <w:tcPr>
            <w:tcW w:w="1710" w:type="dxa"/>
            <w:vMerge w:val="restart"/>
            <w:shd w:val="clear" w:color="auto" w:fill="FFFFFF"/>
            <w:vAlign w:val="center"/>
          </w:tcPr>
          <w:p w14:paraId="7BA6D1B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271112106</w:t>
            </w:r>
          </w:p>
        </w:tc>
        <w:tc>
          <w:tcPr>
            <w:tcW w:w="3495" w:type="dxa"/>
            <w:vMerge w:val="restart"/>
            <w:shd w:val="clear" w:color="auto" w:fill="FFFFFF"/>
            <w:vAlign w:val="center"/>
          </w:tcPr>
          <w:p w14:paraId="49C781F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Hadis Usulü  </w:t>
            </w:r>
          </w:p>
          <w:p w14:paraId="05D1B49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Methodology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Hadith</w:t>
            </w:r>
            <w:proofErr w:type="spellEnd"/>
          </w:p>
        </w:tc>
        <w:tc>
          <w:tcPr>
            <w:tcW w:w="405" w:type="dxa"/>
            <w:vMerge w:val="restart"/>
            <w:shd w:val="clear" w:color="auto" w:fill="FFFFFF"/>
            <w:vAlign w:val="center"/>
          </w:tcPr>
          <w:p w14:paraId="59094F0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552ABC4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384E03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B9B105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06CFFDA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442D44B"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42D73F47"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6A34E59"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8AF2F5B" w14:textId="77777777">
        <w:trPr>
          <w:trHeight w:val="765"/>
          <w:jc w:val="center"/>
        </w:trPr>
        <w:tc>
          <w:tcPr>
            <w:tcW w:w="1710" w:type="dxa"/>
            <w:vMerge/>
            <w:shd w:val="clear" w:color="auto" w:fill="FFFFFF"/>
            <w:vAlign w:val="center"/>
          </w:tcPr>
          <w:p w14:paraId="223418C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3A63D4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B8A1AE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C379DC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CADF26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838477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21A33A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23BCFC8"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Hz. Peygambere ait bilgilerin aslına uygun nakli ile ona ait olanla olmayanı ayırt etmek amacıyla konulan prensipleri belirleyip bunlarla ilgili terimleri öğretme.</w:t>
            </w:r>
          </w:p>
          <w:p w14:paraId="4B9EDDC8"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determine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set in </w:t>
            </w:r>
            <w:proofErr w:type="spellStart"/>
            <w:r w:rsidRPr="00C1676D">
              <w:rPr>
                <w:rFonts w:ascii="Times New Roman" w:eastAsia="Times New Roman" w:hAnsi="Times New Roman" w:cs="Times New Roman"/>
                <w:i/>
              </w:rPr>
              <w:t>order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authentic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transmission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belonging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Muhammad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does</w:t>
            </w:r>
            <w:proofErr w:type="spellEnd"/>
            <w:r w:rsidRPr="00C1676D">
              <w:rPr>
                <w:rFonts w:ascii="Times New Roman" w:eastAsia="Times New Roman" w:hAnsi="Times New Roman" w:cs="Times New Roman"/>
                <w:i/>
              </w:rPr>
              <w:t xml:space="preserve"> not </w:t>
            </w:r>
            <w:proofErr w:type="spellStart"/>
            <w:r w:rsidRPr="00C1676D">
              <w:rPr>
                <w:rFonts w:ascii="Times New Roman" w:eastAsia="Times New Roman" w:hAnsi="Times New Roman" w:cs="Times New Roman"/>
                <w:i/>
              </w:rPr>
              <w:t>belong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w:t>
            </w:r>
          </w:p>
        </w:tc>
      </w:tr>
      <w:tr w:rsidR="00A32939" w:rsidRPr="00C1676D" w14:paraId="1B63EBD0" w14:textId="77777777">
        <w:trPr>
          <w:trHeight w:val="186"/>
          <w:jc w:val="center"/>
        </w:trPr>
        <w:tc>
          <w:tcPr>
            <w:tcW w:w="1710" w:type="dxa"/>
            <w:vMerge/>
            <w:shd w:val="clear" w:color="auto" w:fill="FFFFFF"/>
            <w:vAlign w:val="center"/>
          </w:tcPr>
          <w:p w14:paraId="63B87D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7B4FB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530FF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3BCF9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3B936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35C0C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D660F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F7E56F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CDBD17E"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800C7C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0FD2AE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1F5ABE7" w14:textId="77777777">
        <w:trPr>
          <w:trHeight w:val="186"/>
          <w:jc w:val="center"/>
        </w:trPr>
        <w:tc>
          <w:tcPr>
            <w:tcW w:w="1710" w:type="dxa"/>
            <w:vMerge/>
            <w:shd w:val="clear" w:color="auto" w:fill="FFFFFF"/>
            <w:vAlign w:val="center"/>
          </w:tcPr>
          <w:p w14:paraId="635A42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8BFEF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646B3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16DFE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3CBFB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36D33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F5880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157E861"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1-Hadis Usulünün Doğuşu ve Kaynakları</w:t>
            </w:r>
          </w:p>
          <w:p w14:paraId="547AC5FA" w14:textId="77777777" w:rsidR="00A32939" w:rsidRPr="00C1676D" w:rsidRDefault="00A32939">
            <w:pPr>
              <w:jc w:val="both"/>
              <w:rPr>
                <w:rFonts w:ascii="Times New Roman" w:eastAsia="Times New Roman" w:hAnsi="Times New Roman" w:cs="Times New Roman"/>
                <w:b/>
              </w:rPr>
            </w:pPr>
          </w:p>
          <w:p w14:paraId="0509E1AA"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p>
        </w:tc>
        <w:tc>
          <w:tcPr>
            <w:tcW w:w="3555" w:type="dxa"/>
            <w:shd w:val="clear" w:color="auto" w:fill="FFFFFF"/>
            <w:vAlign w:val="center"/>
          </w:tcPr>
          <w:p w14:paraId="6722E210"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Hz. Peygambere ait bilgilerin aslına uygun olarak naklini kavrar.        </w:t>
            </w:r>
            <w:r w:rsidRPr="00C1676D">
              <w:rPr>
                <w:rFonts w:ascii="Times New Roman" w:eastAsia="Times New Roman" w:hAnsi="Times New Roman" w:cs="Times New Roman"/>
                <w:b/>
              </w:rPr>
              <w:tab/>
            </w:r>
          </w:p>
          <w:p w14:paraId="40477F91" w14:textId="77777777" w:rsidR="00A32939" w:rsidRPr="00C1676D" w:rsidRDefault="00717D4D" w:rsidP="00936E7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transmission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i/>
              </w:rPr>
              <w:lastRenderedPageBreak/>
              <w:t xml:space="preserve">Muhammad in </w:t>
            </w:r>
            <w:proofErr w:type="spellStart"/>
            <w:r w:rsidRPr="00C1676D">
              <w:rPr>
                <w:rFonts w:ascii="Times New Roman" w:eastAsia="Times New Roman" w:hAnsi="Times New Roman" w:cs="Times New Roman"/>
                <w:i/>
              </w:rPr>
              <w:t>accordance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original</w:t>
            </w:r>
            <w:proofErr w:type="spellEnd"/>
            <w:r w:rsidRPr="00C1676D">
              <w:rPr>
                <w:rFonts w:ascii="Times New Roman" w:eastAsia="Times New Roman" w:hAnsi="Times New Roman" w:cs="Times New Roman"/>
                <w:i/>
              </w:rPr>
              <w:t xml:space="preserve"> .</w:t>
            </w:r>
            <w:proofErr w:type="gram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A32939" w:rsidRPr="00C1676D" w14:paraId="73922BBE" w14:textId="77777777">
        <w:trPr>
          <w:trHeight w:val="186"/>
          <w:jc w:val="center"/>
        </w:trPr>
        <w:tc>
          <w:tcPr>
            <w:tcW w:w="1710" w:type="dxa"/>
            <w:vMerge/>
            <w:shd w:val="clear" w:color="auto" w:fill="FFFFFF"/>
            <w:vAlign w:val="center"/>
          </w:tcPr>
          <w:p w14:paraId="18D088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17FA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F061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E2D7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6947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F0DC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3C44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0F6BC8"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2-Hadis ve Sünnet Kavramı</w:t>
            </w:r>
          </w:p>
          <w:p w14:paraId="0BA68272"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
          <w:p w14:paraId="0DE6F807"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c>
          <w:tcPr>
            <w:tcW w:w="3555" w:type="dxa"/>
            <w:shd w:val="clear" w:color="auto" w:fill="FFFFFF"/>
            <w:vAlign w:val="center"/>
          </w:tcPr>
          <w:p w14:paraId="70C5E940" w14:textId="77777777" w:rsidR="00A32939" w:rsidRPr="00C1676D" w:rsidRDefault="00717D4D">
            <w:pPr>
              <w:spacing w:before="240" w:after="240"/>
              <w:jc w:val="both"/>
              <w:rPr>
                <w:rFonts w:ascii="Times New Roman" w:eastAsia="Times New Roman" w:hAnsi="Times New Roman" w:cs="Times New Roman"/>
                <w:i/>
              </w:rPr>
            </w:pPr>
            <w:r w:rsidRPr="00C1676D">
              <w:rPr>
                <w:rFonts w:ascii="Times New Roman" w:eastAsia="Times New Roman" w:hAnsi="Times New Roman" w:cs="Times New Roman"/>
                <w:b/>
              </w:rPr>
              <w:t xml:space="preserve">Hadis usulünün temel kavramlarını ayırt eder.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w:t>
            </w:r>
          </w:p>
        </w:tc>
      </w:tr>
      <w:tr w:rsidR="00A32939" w:rsidRPr="00C1676D" w14:paraId="0DD5A926" w14:textId="77777777">
        <w:trPr>
          <w:trHeight w:val="186"/>
          <w:jc w:val="center"/>
        </w:trPr>
        <w:tc>
          <w:tcPr>
            <w:tcW w:w="1710" w:type="dxa"/>
            <w:vMerge/>
            <w:shd w:val="clear" w:color="auto" w:fill="FFFFFF"/>
            <w:vAlign w:val="center"/>
          </w:tcPr>
          <w:p w14:paraId="49A4FC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7D6A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680C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B524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3324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0AA4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558F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813CC4"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3- Hadis ve Sünnetin Dindeki Yeri</w:t>
            </w:r>
          </w:p>
          <w:p w14:paraId="430507F7" w14:textId="77777777" w:rsidR="00A32939" w:rsidRPr="00C1676D" w:rsidRDefault="00A32939">
            <w:pPr>
              <w:jc w:val="both"/>
              <w:rPr>
                <w:rFonts w:ascii="Times New Roman" w:eastAsia="Times New Roman" w:hAnsi="Times New Roman" w:cs="Times New Roman"/>
                <w:b/>
              </w:rPr>
            </w:pPr>
          </w:p>
          <w:p w14:paraId="330F63A0"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Religion</w:t>
            </w:r>
            <w:proofErr w:type="spellEnd"/>
          </w:p>
        </w:tc>
        <w:tc>
          <w:tcPr>
            <w:tcW w:w="3555" w:type="dxa"/>
            <w:shd w:val="clear" w:color="auto" w:fill="FFFFFF"/>
            <w:vAlign w:val="center"/>
          </w:tcPr>
          <w:p w14:paraId="706DC33E"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hadis kaynakları arasında mukayese yapar.</w:t>
            </w:r>
            <w:r w:rsidRPr="00C1676D">
              <w:rPr>
                <w:rFonts w:ascii="Times New Roman" w:eastAsia="Times New Roman" w:hAnsi="Times New Roman" w:cs="Times New Roman"/>
                <w:b/>
              </w:rPr>
              <w:tab/>
            </w:r>
          </w:p>
          <w:p w14:paraId="3DE824B9"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comparisons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ab/>
            </w:r>
          </w:p>
        </w:tc>
      </w:tr>
      <w:tr w:rsidR="00A32939" w:rsidRPr="00C1676D" w14:paraId="7355BC99" w14:textId="77777777">
        <w:trPr>
          <w:trHeight w:val="186"/>
          <w:jc w:val="center"/>
        </w:trPr>
        <w:tc>
          <w:tcPr>
            <w:tcW w:w="1710" w:type="dxa"/>
            <w:vMerge/>
            <w:shd w:val="clear" w:color="auto" w:fill="FFFFFF"/>
            <w:vAlign w:val="center"/>
          </w:tcPr>
          <w:p w14:paraId="58C6C5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9026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117A4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0F11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2BBC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EB1C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BA7F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B01550"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Rivayetin Adabı       </w:t>
            </w:r>
          </w:p>
          <w:p w14:paraId="592E62D8" w14:textId="77777777" w:rsidR="00A32939" w:rsidRPr="00C1676D" w:rsidRDefault="00A32939">
            <w:pPr>
              <w:jc w:val="both"/>
              <w:rPr>
                <w:rFonts w:ascii="Times New Roman" w:eastAsia="Times New Roman" w:hAnsi="Times New Roman" w:cs="Times New Roman"/>
                <w:b/>
              </w:rPr>
            </w:pPr>
          </w:p>
          <w:p w14:paraId="6392EEEE"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Etiquette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Narrative</w:t>
            </w:r>
            <w:proofErr w:type="spellEnd"/>
          </w:p>
        </w:tc>
        <w:tc>
          <w:tcPr>
            <w:tcW w:w="3555" w:type="dxa"/>
            <w:shd w:val="clear" w:color="auto" w:fill="FFFFFF"/>
            <w:vAlign w:val="center"/>
          </w:tcPr>
          <w:p w14:paraId="16E500F9"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Hadislerin </w:t>
            </w:r>
            <w:proofErr w:type="spellStart"/>
            <w:r w:rsidRPr="00C1676D">
              <w:rPr>
                <w:rFonts w:ascii="Times New Roman" w:eastAsia="Times New Roman" w:hAnsi="Times New Roman" w:cs="Times New Roman"/>
                <w:b/>
              </w:rPr>
              <w:t>tahrici</w:t>
            </w:r>
            <w:proofErr w:type="spellEnd"/>
            <w:r w:rsidRPr="00C1676D">
              <w:rPr>
                <w:rFonts w:ascii="Times New Roman" w:eastAsia="Times New Roman" w:hAnsi="Times New Roman" w:cs="Times New Roman"/>
                <w:b/>
              </w:rPr>
              <w:t xml:space="preserve"> konusunda yeterliğe sahip olur.</w:t>
            </w:r>
            <w:r w:rsidRPr="00C1676D">
              <w:rPr>
                <w:rFonts w:ascii="Times New Roman" w:eastAsia="Times New Roman" w:hAnsi="Times New Roman" w:cs="Times New Roman"/>
                <w:b/>
              </w:rPr>
              <w:tab/>
            </w:r>
          </w:p>
          <w:p w14:paraId="6A630222"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proficiency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derivation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w:t>
            </w:r>
          </w:p>
        </w:tc>
      </w:tr>
      <w:tr w:rsidR="00A32939" w:rsidRPr="00C1676D" w14:paraId="773CE3DC" w14:textId="77777777">
        <w:trPr>
          <w:trHeight w:val="186"/>
          <w:jc w:val="center"/>
        </w:trPr>
        <w:tc>
          <w:tcPr>
            <w:tcW w:w="1710" w:type="dxa"/>
            <w:vMerge/>
            <w:shd w:val="clear" w:color="auto" w:fill="FFFFFF"/>
            <w:vAlign w:val="center"/>
          </w:tcPr>
          <w:p w14:paraId="3B3129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0482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0E5C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20C41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35E7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EEE2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699D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CE9CFD"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Rivayetin Adabı       </w:t>
            </w:r>
          </w:p>
          <w:p w14:paraId="37698388" w14:textId="77777777" w:rsidR="00A32939" w:rsidRPr="00C1676D" w:rsidRDefault="00A32939">
            <w:pPr>
              <w:jc w:val="both"/>
              <w:rPr>
                <w:rFonts w:ascii="Times New Roman" w:eastAsia="Times New Roman" w:hAnsi="Times New Roman" w:cs="Times New Roman"/>
                <w:b/>
              </w:rPr>
            </w:pPr>
          </w:p>
          <w:p w14:paraId="65E7C847" w14:textId="77777777" w:rsidR="00A32939" w:rsidRPr="00C1676D" w:rsidRDefault="00717D4D">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Etiquette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Narrative</w:t>
            </w:r>
            <w:proofErr w:type="spellEnd"/>
          </w:p>
        </w:tc>
        <w:tc>
          <w:tcPr>
            <w:tcW w:w="3555" w:type="dxa"/>
            <w:shd w:val="clear" w:color="auto" w:fill="FFFFFF"/>
            <w:vAlign w:val="center"/>
          </w:tcPr>
          <w:p w14:paraId="07FB3DC3"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Kabul veya </w:t>
            </w:r>
            <w:proofErr w:type="spellStart"/>
            <w:r w:rsidRPr="00C1676D">
              <w:rPr>
                <w:rFonts w:ascii="Times New Roman" w:eastAsia="Times New Roman" w:hAnsi="Times New Roman" w:cs="Times New Roman"/>
                <w:b/>
              </w:rPr>
              <w:t>red</w:t>
            </w:r>
            <w:proofErr w:type="spellEnd"/>
            <w:r w:rsidRPr="00C1676D">
              <w:rPr>
                <w:rFonts w:ascii="Times New Roman" w:eastAsia="Times New Roman" w:hAnsi="Times New Roman" w:cs="Times New Roman"/>
                <w:b/>
              </w:rPr>
              <w:t xml:space="preserve"> açısından hadis çeşitlerini analiz eder.</w:t>
            </w:r>
          </w:p>
          <w:p w14:paraId="4C7D1FE1"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acceptance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rejection</w:t>
            </w:r>
            <w:proofErr w:type="spellEnd"/>
            <w:r w:rsidRPr="00C1676D">
              <w:rPr>
                <w:rFonts w:ascii="Times New Roman" w:eastAsia="Times New Roman" w:hAnsi="Times New Roman" w:cs="Times New Roman"/>
                <w:i/>
              </w:rPr>
              <w:t>.</w:t>
            </w:r>
          </w:p>
        </w:tc>
      </w:tr>
      <w:tr w:rsidR="00A32939" w:rsidRPr="00C1676D" w14:paraId="3315209D" w14:textId="77777777">
        <w:trPr>
          <w:trHeight w:val="186"/>
          <w:jc w:val="center"/>
        </w:trPr>
        <w:tc>
          <w:tcPr>
            <w:tcW w:w="1710" w:type="dxa"/>
            <w:vMerge/>
            <w:shd w:val="clear" w:color="auto" w:fill="FFFFFF"/>
            <w:vAlign w:val="center"/>
          </w:tcPr>
          <w:p w14:paraId="75FE69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C111A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42AB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C0BA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BDCD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7CE8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FF46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4CD7E1"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6-Hadis Öğrenme ve Öğretme Yolları   </w:t>
            </w:r>
            <w:r w:rsidRPr="00C1676D">
              <w:rPr>
                <w:rFonts w:ascii="Times New Roman" w:eastAsia="Times New Roman" w:hAnsi="Times New Roman" w:cs="Times New Roman"/>
                <w:b/>
              </w:rPr>
              <w:tab/>
            </w:r>
          </w:p>
          <w:p w14:paraId="3C02BAAA"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Ways</w:t>
            </w:r>
            <w:proofErr w:type="spellEnd"/>
            <w:r w:rsidRPr="00C1676D">
              <w:rPr>
                <w:rFonts w:ascii="Times New Roman" w:eastAsia="Times New Roman" w:hAnsi="Times New Roman" w:cs="Times New Roman"/>
                <w:i/>
              </w:rPr>
              <w:t xml:space="preserve"> of Learning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p>
        </w:tc>
        <w:tc>
          <w:tcPr>
            <w:tcW w:w="3555" w:type="dxa"/>
            <w:shd w:val="clear" w:color="auto" w:fill="FFFFFF"/>
            <w:vAlign w:val="center"/>
          </w:tcPr>
          <w:p w14:paraId="0F791486" w14:textId="3CB578E4" w:rsidR="00A32939" w:rsidRPr="00C17EBE" w:rsidRDefault="00717D4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 usulünde edindiği teknik bilgileri, hadisleri anlama ve yorumlama yönünde listeler.       </w:t>
            </w:r>
            <w:proofErr w:type="spellStart"/>
            <w:r w:rsidRPr="00C1676D">
              <w:rPr>
                <w:rFonts w:ascii="Times New Roman" w:eastAsia="Times New Roman" w:hAnsi="Times New Roman" w:cs="Times New Roman"/>
                <w:i/>
              </w:rPr>
              <w:t>Lists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w:t>
            </w:r>
          </w:p>
        </w:tc>
      </w:tr>
      <w:tr w:rsidR="00A32939" w:rsidRPr="00C1676D" w14:paraId="2299D400" w14:textId="77777777">
        <w:trPr>
          <w:trHeight w:val="186"/>
          <w:jc w:val="center"/>
        </w:trPr>
        <w:tc>
          <w:tcPr>
            <w:tcW w:w="1710" w:type="dxa"/>
            <w:vMerge/>
            <w:shd w:val="clear" w:color="auto" w:fill="FFFFFF"/>
            <w:vAlign w:val="center"/>
          </w:tcPr>
          <w:p w14:paraId="4C90E8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438C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6F3F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ECFF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05CF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F10C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6E3C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230FC1"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7- Ravinin Tanımı, Ravinin Tenkidi</w:t>
            </w:r>
          </w:p>
          <w:p w14:paraId="302054E7"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Definition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Criticism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Translators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p>
        </w:tc>
        <w:tc>
          <w:tcPr>
            <w:tcW w:w="3555" w:type="dxa"/>
            <w:shd w:val="clear" w:color="auto" w:fill="FFFFFF"/>
            <w:vAlign w:val="center"/>
          </w:tcPr>
          <w:p w14:paraId="6365EA12"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Hadisleri </w:t>
            </w:r>
            <w:proofErr w:type="spellStart"/>
            <w:r w:rsidRPr="00C1676D">
              <w:rPr>
                <w:rFonts w:ascii="Times New Roman" w:eastAsia="Times New Roman" w:hAnsi="Times New Roman" w:cs="Times New Roman"/>
                <w:b/>
              </w:rPr>
              <w:t>sened</w:t>
            </w:r>
            <w:proofErr w:type="spellEnd"/>
            <w:r w:rsidRPr="00C1676D">
              <w:rPr>
                <w:rFonts w:ascii="Times New Roman" w:eastAsia="Times New Roman" w:hAnsi="Times New Roman" w:cs="Times New Roman"/>
                <w:b/>
              </w:rPr>
              <w:t xml:space="preserve"> ve metin olarak analiz eder.   </w:t>
            </w:r>
            <w:r w:rsidRPr="00C1676D">
              <w:rPr>
                <w:rFonts w:ascii="Times New Roman" w:eastAsia="Times New Roman" w:hAnsi="Times New Roman" w:cs="Times New Roman"/>
                <w:b/>
              </w:rPr>
              <w:tab/>
            </w:r>
          </w:p>
          <w:p w14:paraId="57D1B1AB" w14:textId="77777777" w:rsidR="00A32939" w:rsidRPr="00C1676D" w:rsidRDefault="00717D4D" w:rsidP="00C17EBE">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sanad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r>
      <w:tr w:rsidR="00A32939" w:rsidRPr="00C1676D" w14:paraId="5EB8A712" w14:textId="77777777">
        <w:trPr>
          <w:trHeight w:val="186"/>
          <w:jc w:val="center"/>
        </w:trPr>
        <w:tc>
          <w:tcPr>
            <w:tcW w:w="1710" w:type="dxa"/>
            <w:vMerge/>
            <w:shd w:val="clear" w:color="auto" w:fill="FFFFFF"/>
            <w:vAlign w:val="center"/>
          </w:tcPr>
          <w:p w14:paraId="0266C6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DB5B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3ED1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FF30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FDC0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D8ED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1F20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2CEC3D"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Kabul ve </w:t>
            </w:r>
            <w:proofErr w:type="spellStart"/>
            <w:r w:rsidRPr="00C1676D">
              <w:rPr>
                <w:rFonts w:ascii="Times New Roman" w:eastAsia="Times New Roman" w:hAnsi="Times New Roman" w:cs="Times New Roman"/>
                <w:b/>
              </w:rPr>
              <w:t>Red</w:t>
            </w:r>
            <w:proofErr w:type="spellEnd"/>
            <w:r w:rsidRPr="00C1676D">
              <w:rPr>
                <w:rFonts w:ascii="Times New Roman" w:eastAsia="Times New Roman" w:hAnsi="Times New Roman" w:cs="Times New Roman"/>
                <w:b/>
              </w:rPr>
              <w:t xml:space="preserve"> Açısından Hadisler, Nakleden Açısından hadisler</w:t>
            </w:r>
          </w:p>
          <w:p w14:paraId="1E6FC1CB" w14:textId="77777777" w:rsidR="00A32939" w:rsidRPr="00C1676D" w:rsidRDefault="00A32939">
            <w:pPr>
              <w:jc w:val="both"/>
              <w:rPr>
                <w:rFonts w:ascii="Times New Roman" w:eastAsia="Times New Roman" w:hAnsi="Times New Roman" w:cs="Times New Roman"/>
                <w:b/>
              </w:rPr>
            </w:pPr>
          </w:p>
          <w:p w14:paraId="406A5639" w14:textId="77777777" w:rsidR="00A32939" w:rsidRPr="00C1676D" w:rsidRDefault="00717D4D">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Acceptance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Rejection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Translators</w:t>
            </w:r>
            <w:proofErr w:type="spellEnd"/>
          </w:p>
        </w:tc>
        <w:tc>
          <w:tcPr>
            <w:tcW w:w="3555" w:type="dxa"/>
            <w:shd w:val="clear" w:color="auto" w:fill="FFFFFF"/>
            <w:vAlign w:val="center"/>
          </w:tcPr>
          <w:p w14:paraId="4A7A9B81"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Hadisleri temel kaynaklardan okuyup anlayabilme yeteneği kazanır.                        </w:t>
            </w:r>
            <w:r w:rsidRPr="00C1676D">
              <w:rPr>
                <w:rFonts w:ascii="Times New Roman" w:eastAsia="Times New Roman" w:hAnsi="Times New Roman" w:cs="Times New Roman"/>
                <w:b/>
              </w:rPr>
              <w:tab/>
            </w:r>
          </w:p>
          <w:p w14:paraId="5CAC72B0"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w:t>
            </w:r>
          </w:p>
        </w:tc>
      </w:tr>
      <w:tr w:rsidR="00936E7D" w:rsidRPr="00C1676D" w14:paraId="12E5B3E0" w14:textId="77777777">
        <w:trPr>
          <w:trHeight w:val="186"/>
          <w:jc w:val="center"/>
        </w:trPr>
        <w:tc>
          <w:tcPr>
            <w:tcW w:w="1710" w:type="dxa"/>
            <w:vMerge/>
            <w:shd w:val="clear" w:color="auto" w:fill="FFFFFF"/>
            <w:vAlign w:val="center"/>
          </w:tcPr>
          <w:p w14:paraId="6CEE5546"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4A4250"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DEAF7C"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FEF944"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ADA20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2D0DA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97295B7"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E66E96"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9-Sendin Sonu Açısından Hadisler       </w:t>
            </w:r>
            <w:r w:rsidRPr="00C1676D">
              <w:rPr>
                <w:rFonts w:ascii="Times New Roman" w:eastAsia="Times New Roman" w:hAnsi="Times New Roman" w:cs="Times New Roman"/>
                <w:b/>
              </w:rPr>
              <w:tab/>
            </w:r>
          </w:p>
          <w:p w14:paraId="622D59EA"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Regarding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Your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End</w:t>
            </w:r>
            <w:proofErr w:type="spellEnd"/>
          </w:p>
        </w:tc>
        <w:tc>
          <w:tcPr>
            <w:tcW w:w="3555" w:type="dxa"/>
            <w:shd w:val="clear" w:color="auto" w:fill="FFFFFF"/>
            <w:vAlign w:val="center"/>
          </w:tcPr>
          <w:p w14:paraId="5A35B0A9" w14:textId="77777777" w:rsidR="00936E7D" w:rsidRPr="00C1676D" w:rsidRDefault="00936E7D" w:rsidP="00936E7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Hz. Peygambere ait bilgilerin aslına uygun olarak naklini kavrar.        </w:t>
            </w:r>
            <w:r w:rsidRPr="00C1676D">
              <w:rPr>
                <w:rFonts w:ascii="Times New Roman" w:eastAsia="Times New Roman" w:hAnsi="Times New Roman" w:cs="Times New Roman"/>
                <w:b/>
              </w:rPr>
              <w:tab/>
            </w:r>
          </w:p>
          <w:p w14:paraId="00DF55A8" w14:textId="58C7264C"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transmission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Muhammad in </w:t>
            </w:r>
            <w:proofErr w:type="spellStart"/>
            <w:r w:rsidRPr="00C1676D">
              <w:rPr>
                <w:rFonts w:ascii="Times New Roman" w:eastAsia="Times New Roman" w:hAnsi="Times New Roman" w:cs="Times New Roman"/>
                <w:i/>
              </w:rPr>
              <w:t>accordance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original</w:t>
            </w:r>
            <w:proofErr w:type="spellEnd"/>
            <w:r w:rsidRPr="00C1676D">
              <w:rPr>
                <w:rFonts w:ascii="Times New Roman" w:eastAsia="Times New Roman" w:hAnsi="Times New Roman" w:cs="Times New Roman"/>
                <w:i/>
              </w:rPr>
              <w:t xml:space="preserve"> .</w:t>
            </w:r>
            <w:proofErr w:type="gram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936E7D" w:rsidRPr="00C1676D" w14:paraId="4B243626" w14:textId="77777777">
        <w:trPr>
          <w:trHeight w:val="186"/>
          <w:jc w:val="center"/>
        </w:trPr>
        <w:tc>
          <w:tcPr>
            <w:tcW w:w="1710" w:type="dxa"/>
            <w:vMerge/>
            <w:shd w:val="clear" w:color="auto" w:fill="FFFFFF"/>
            <w:vAlign w:val="center"/>
          </w:tcPr>
          <w:p w14:paraId="11324171"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053958"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75CA6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E1F8D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14A8B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999FC5"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9304E3"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2F3469"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Sıhhat ve Hüküm Açısından Hadisler, Sahih, </w:t>
            </w:r>
            <w:proofErr w:type="spellStart"/>
            <w:r w:rsidRPr="00C1676D">
              <w:rPr>
                <w:rFonts w:ascii="Times New Roman" w:eastAsia="Times New Roman" w:hAnsi="Times New Roman" w:cs="Times New Roman"/>
                <w:b/>
              </w:rPr>
              <w:t>Hasen</w:t>
            </w:r>
            <w:proofErr w:type="spellEnd"/>
            <w:r w:rsidRPr="00C1676D">
              <w:rPr>
                <w:rFonts w:ascii="Times New Roman" w:eastAsia="Times New Roman" w:hAnsi="Times New Roman" w:cs="Times New Roman"/>
                <w:b/>
              </w:rPr>
              <w:t xml:space="preserve"> ve Zayıf Hadis</w:t>
            </w:r>
          </w:p>
          <w:p w14:paraId="63FA5F9B" w14:textId="77777777" w:rsidR="00936E7D" w:rsidRPr="00C1676D" w:rsidRDefault="00936E7D" w:rsidP="00936E7D">
            <w:pPr>
              <w:jc w:val="both"/>
              <w:rPr>
                <w:rFonts w:ascii="Times New Roman" w:eastAsia="Times New Roman" w:hAnsi="Times New Roman" w:cs="Times New Roman"/>
                <w:i/>
              </w:rPr>
            </w:pPr>
            <w:r w:rsidRPr="00C1676D">
              <w:rPr>
                <w:rFonts w:ascii="Times New Roman" w:eastAsia="Times New Roman" w:hAnsi="Times New Roman" w:cs="Times New Roman"/>
                <w:i/>
              </w:rPr>
              <w:tab/>
            </w:r>
          </w:p>
          <w:p w14:paraId="1732B7BF"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Sahih, </w:t>
            </w:r>
            <w:proofErr w:type="spellStart"/>
            <w:r w:rsidRPr="00C1676D">
              <w:rPr>
                <w:rFonts w:ascii="Times New Roman" w:eastAsia="Times New Roman" w:hAnsi="Times New Roman" w:cs="Times New Roman"/>
                <w:i/>
              </w:rPr>
              <w:t>Hasen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soundness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judgment</w:t>
            </w:r>
            <w:proofErr w:type="spellEnd"/>
          </w:p>
        </w:tc>
        <w:tc>
          <w:tcPr>
            <w:tcW w:w="3555" w:type="dxa"/>
            <w:shd w:val="clear" w:color="auto" w:fill="FFFFFF"/>
            <w:vAlign w:val="center"/>
          </w:tcPr>
          <w:p w14:paraId="0DC2F31B" w14:textId="77777777" w:rsidR="00C17EBE" w:rsidRDefault="00936E7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Hadis usulünün temel kavramlarını ayırt eder.</w:t>
            </w:r>
          </w:p>
          <w:p w14:paraId="0FBFC639" w14:textId="34FDF594"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w:t>
            </w:r>
          </w:p>
        </w:tc>
      </w:tr>
      <w:tr w:rsidR="00936E7D" w:rsidRPr="00C1676D" w14:paraId="0B898258" w14:textId="77777777">
        <w:trPr>
          <w:trHeight w:val="186"/>
          <w:jc w:val="center"/>
        </w:trPr>
        <w:tc>
          <w:tcPr>
            <w:tcW w:w="1710" w:type="dxa"/>
            <w:vMerge/>
            <w:shd w:val="clear" w:color="auto" w:fill="FFFFFF"/>
            <w:vAlign w:val="center"/>
          </w:tcPr>
          <w:p w14:paraId="473E278C"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7FF43C"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C97B7C"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932E24"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5E2313"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745D74"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3204E8"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F302FC"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11- Zayıf Hadis Çeşitleri</w:t>
            </w:r>
            <w:r w:rsidRPr="00C1676D">
              <w:rPr>
                <w:rFonts w:ascii="Times New Roman" w:eastAsia="Times New Roman" w:hAnsi="Times New Roman" w:cs="Times New Roman"/>
                <w:b/>
              </w:rPr>
              <w:tab/>
            </w:r>
          </w:p>
          <w:p w14:paraId="7DC65B0E" w14:textId="77777777" w:rsidR="00936E7D" w:rsidRPr="00C1676D" w:rsidRDefault="00936E7D" w:rsidP="00936E7D">
            <w:pPr>
              <w:jc w:val="both"/>
              <w:rPr>
                <w:rFonts w:ascii="Times New Roman" w:eastAsia="Times New Roman" w:hAnsi="Times New Roman" w:cs="Times New Roman"/>
                <w:b/>
              </w:rPr>
            </w:pPr>
          </w:p>
          <w:p w14:paraId="3DA01C4D"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p>
        </w:tc>
        <w:tc>
          <w:tcPr>
            <w:tcW w:w="3555" w:type="dxa"/>
            <w:shd w:val="clear" w:color="auto" w:fill="FFFFFF"/>
            <w:vAlign w:val="center"/>
          </w:tcPr>
          <w:p w14:paraId="25CBD9C1" w14:textId="77777777"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hadis kaynakları arasında mukayese yapar.</w:t>
            </w:r>
            <w:r w:rsidRPr="00C1676D">
              <w:rPr>
                <w:rFonts w:ascii="Times New Roman" w:eastAsia="Times New Roman" w:hAnsi="Times New Roman" w:cs="Times New Roman"/>
                <w:b/>
              </w:rPr>
              <w:tab/>
            </w:r>
          </w:p>
          <w:p w14:paraId="426A8552" w14:textId="186D9676"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comparisons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ab/>
            </w:r>
          </w:p>
        </w:tc>
      </w:tr>
      <w:tr w:rsidR="00936E7D" w:rsidRPr="00C1676D" w14:paraId="536076EE" w14:textId="77777777">
        <w:trPr>
          <w:trHeight w:val="186"/>
          <w:jc w:val="center"/>
        </w:trPr>
        <w:tc>
          <w:tcPr>
            <w:tcW w:w="1710" w:type="dxa"/>
            <w:vMerge/>
            <w:shd w:val="clear" w:color="auto" w:fill="FFFFFF"/>
            <w:vAlign w:val="center"/>
          </w:tcPr>
          <w:p w14:paraId="355A1E7F"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50AE46"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3A9FD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1341A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CAFE15"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8257F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75DE5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DEDB17"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12- Hadis Diye Uydurulmuş Sözler </w:t>
            </w:r>
          </w:p>
          <w:p w14:paraId="7187B906" w14:textId="77777777" w:rsidR="00936E7D" w:rsidRPr="00C1676D" w:rsidRDefault="00936E7D" w:rsidP="00936E7D">
            <w:pPr>
              <w:jc w:val="both"/>
              <w:rPr>
                <w:rFonts w:ascii="Times New Roman" w:eastAsia="Times New Roman" w:hAnsi="Times New Roman" w:cs="Times New Roman"/>
                <w:i/>
              </w:rPr>
            </w:pPr>
          </w:p>
          <w:p w14:paraId="7ED219CE" w14:textId="77777777" w:rsidR="00936E7D" w:rsidRPr="00C1676D" w:rsidRDefault="00936E7D" w:rsidP="00936E7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Up</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Hadith</w:t>
            </w:r>
            <w:proofErr w:type="spellEnd"/>
          </w:p>
        </w:tc>
        <w:tc>
          <w:tcPr>
            <w:tcW w:w="3555" w:type="dxa"/>
            <w:shd w:val="clear" w:color="auto" w:fill="FFFFFF"/>
            <w:vAlign w:val="center"/>
          </w:tcPr>
          <w:p w14:paraId="3F31DC13" w14:textId="77777777"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Hadislerin </w:t>
            </w:r>
            <w:proofErr w:type="spellStart"/>
            <w:r w:rsidRPr="00C1676D">
              <w:rPr>
                <w:rFonts w:ascii="Times New Roman" w:eastAsia="Times New Roman" w:hAnsi="Times New Roman" w:cs="Times New Roman"/>
                <w:b/>
              </w:rPr>
              <w:t>tahrici</w:t>
            </w:r>
            <w:proofErr w:type="spellEnd"/>
            <w:r w:rsidRPr="00C1676D">
              <w:rPr>
                <w:rFonts w:ascii="Times New Roman" w:eastAsia="Times New Roman" w:hAnsi="Times New Roman" w:cs="Times New Roman"/>
                <w:b/>
              </w:rPr>
              <w:t xml:space="preserve"> konusunda yeterliğe sahip olur.</w:t>
            </w:r>
            <w:r w:rsidRPr="00C1676D">
              <w:rPr>
                <w:rFonts w:ascii="Times New Roman" w:eastAsia="Times New Roman" w:hAnsi="Times New Roman" w:cs="Times New Roman"/>
                <w:b/>
              </w:rPr>
              <w:tab/>
            </w:r>
          </w:p>
          <w:p w14:paraId="5D34F323" w14:textId="76D48902"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proficiency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derivation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w:t>
            </w:r>
          </w:p>
        </w:tc>
      </w:tr>
      <w:tr w:rsidR="00936E7D" w:rsidRPr="00C1676D" w14:paraId="7185A53D" w14:textId="77777777">
        <w:trPr>
          <w:trHeight w:val="186"/>
          <w:jc w:val="center"/>
        </w:trPr>
        <w:tc>
          <w:tcPr>
            <w:tcW w:w="1710" w:type="dxa"/>
            <w:vMerge/>
            <w:shd w:val="clear" w:color="auto" w:fill="FFFFFF"/>
            <w:vAlign w:val="center"/>
          </w:tcPr>
          <w:p w14:paraId="36BF73E9"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9CE7740"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C1C8A3"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3AEEC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E63E47"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EFED4D"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6F960F"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DCBDA7"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 Hadis İlimleri  </w:t>
            </w:r>
          </w:p>
          <w:p w14:paraId="3464816A" w14:textId="77777777" w:rsidR="00936E7D" w:rsidRPr="00C1676D" w:rsidRDefault="00936E7D" w:rsidP="00936E7D">
            <w:pPr>
              <w:jc w:val="both"/>
              <w:rPr>
                <w:rFonts w:ascii="Times New Roman" w:eastAsia="Times New Roman" w:hAnsi="Times New Roman" w:cs="Times New Roman"/>
                <w:b/>
              </w:rPr>
            </w:pPr>
          </w:p>
          <w:p w14:paraId="0EC59FDE" w14:textId="77777777" w:rsidR="00936E7D" w:rsidRPr="00C1676D" w:rsidRDefault="00936E7D" w:rsidP="00936E7D">
            <w:pPr>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p>
        </w:tc>
        <w:tc>
          <w:tcPr>
            <w:tcW w:w="3555" w:type="dxa"/>
            <w:shd w:val="clear" w:color="auto" w:fill="FFFFFF"/>
            <w:vAlign w:val="center"/>
          </w:tcPr>
          <w:p w14:paraId="52991633" w14:textId="77777777"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Kabul veya </w:t>
            </w:r>
            <w:proofErr w:type="spellStart"/>
            <w:r w:rsidRPr="00C1676D">
              <w:rPr>
                <w:rFonts w:ascii="Times New Roman" w:eastAsia="Times New Roman" w:hAnsi="Times New Roman" w:cs="Times New Roman"/>
                <w:b/>
              </w:rPr>
              <w:t>red</w:t>
            </w:r>
            <w:proofErr w:type="spellEnd"/>
            <w:r w:rsidRPr="00C1676D">
              <w:rPr>
                <w:rFonts w:ascii="Times New Roman" w:eastAsia="Times New Roman" w:hAnsi="Times New Roman" w:cs="Times New Roman"/>
                <w:b/>
              </w:rPr>
              <w:t xml:space="preserve"> açısından hadis çeşitlerini analiz eder.</w:t>
            </w:r>
          </w:p>
          <w:p w14:paraId="4E92D1C1" w14:textId="55F581C3" w:rsidR="00936E7D" w:rsidRPr="00C1676D" w:rsidRDefault="00936E7D" w:rsidP="00C17EBE">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acceptance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rejection</w:t>
            </w:r>
            <w:proofErr w:type="spellEnd"/>
            <w:r w:rsidRPr="00C1676D">
              <w:rPr>
                <w:rFonts w:ascii="Times New Roman" w:eastAsia="Times New Roman" w:hAnsi="Times New Roman" w:cs="Times New Roman"/>
                <w:i/>
              </w:rPr>
              <w:t>.</w:t>
            </w:r>
          </w:p>
        </w:tc>
      </w:tr>
      <w:tr w:rsidR="00936E7D" w:rsidRPr="00C1676D" w14:paraId="5A7D4E5C" w14:textId="77777777">
        <w:trPr>
          <w:trHeight w:val="186"/>
          <w:jc w:val="center"/>
        </w:trPr>
        <w:tc>
          <w:tcPr>
            <w:tcW w:w="1710" w:type="dxa"/>
            <w:vMerge/>
            <w:shd w:val="clear" w:color="auto" w:fill="FFFFFF"/>
            <w:vAlign w:val="center"/>
          </w:tcPr>
          <w:p w14:paraId="2F2103FB"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0A2808A"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29E522"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480945"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984D37"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D73D2E"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52E468" w14:textId="77777777" w:rsidR="00936E7D" w:rsidRPr="00C1676D" w:rsidRDefault="00936E7D" w:rsidP="00936E7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112353"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14-Hadis İlimleri  </w:t>
            </w:r>
          </w:p>
          <w:p w14:paraId="2185142D" w14:textId="77777777" w:rsidR="00936E7D" w:rsidRPr="00C1676D" w:rsidRDefault="00936E7D" w:rsidP="00936E7D">
            <w:pPr>
              <w:jc w:val="both"/>
              <w:rPr>
                <w:rFonts w:ascii="Times New Roman" w:eastAsia="Times New Roman" w:hAnsi="Times New Roman" w:cs="Times New Roman"/>
                <w:b/>
              </w:rPr>
            </w:pPr>
          </w:p>
          <w:p w14:paraId="0963C0EB" w14:textId="77777777" w:rsidR="00936E7D" w:rsidRPr="00C1676D" w:rsidRDefault="00936E7D" w:rsidP="00936E7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p>
        </w:tc>
        <w:tc>
          <w:tcPr>
            <w:tcW w:w="3555" w:type="dxa"/>
            <w:shd w:val="clear" w:color="auto" w:fill="FFFFFF"/>
            <w:vAlign w:val="center"/>
          </w:tcPr>
          <w:p w14:paraId="52EC9E2F" w14:textId="730506F3" w:rsidR="00936E7D" w:rsidRPr="00C17EBE" w:rsidRDefault="00936E7D" w:rsidP="00C17EBE">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 usulünde edindiği teknik bilgileri, hadisleri anlama ve yorumlama yönünde listeler.       </w:t>
            </w:r>
            <w:proofErr w:type="spellStart"/>
            <w:r w:rsidRPr="00C1676D">
              <w:rPr>
                <w:rFonts w:ascii="Times New Roman" w:eastAsia="Times New Roman" w:hAnsi="Times New Roman" w:cs="Times New Roman"/>
                <w:i/>
              </w:rPr>
              <w:t>Lists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w:t>
            </w:r>
          </w:p>
        </w:tc>
      </w:tr>
      <w:tr w:rsidR="00A32939" w:rsidRPr="00C1676D" w14:paraId="4D14561A" w14:textId="77777777">
        <w:trPr>
          <w:trHeight w:val="306"/>
          <w:jc w:val="center"/>
        </w:trPr>
        <w:tc>
          <w:tcPr>
            <w:tcW w:w="1710" w:type="dxa"/>
            <w:vMerge w:val="restart"/>
            <w:shd w:val="clear" w:color="auto" w:fill="FFFFFF"/>
            <w:vAlign w:val="center"/>
          </w:tcPr>
          <w:p w14:paraId="1433FEB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740012301</w:t>
            </w:r>
          </w:p>
        </w:tc>
        <w:tc>
          <w:tcPr>
            <w:tcW w:w="3495" w:type="dxa"/>
            <w:vMerge w:val="restart"/>
            <w:shd w:val="clear" w:color="auto" w:fill="FFFFFF"/>
            <w:vAlign w:val="center"/>
          </w:tcPr>
          <w:p w14:paraId="29C02793" w14:textId="77777777" w:rsidR="00A32939" w:rsidRPr="00C1676D" w:rsidRDefault="00717D4D">
            <w:pPr>
              <w:rPr>
                <w:rFonts w:ascii="Times New Roman" w:eastAsia="Times New Roman" w:hAnsi="Times New Roman" w:cs="Times New Roman"/>
                <w:b/>
              </w:rPr>
            </w:pPr>
            <w:r w:rsidRPr="00C1676D">
              <w:rPr>
                <w:rFonts w:ascii="Times New Roman" w:eastAsia="Times New Roman" w:hAnsi="Times New Roman" w:cs="Times New Roman"/>
                <w:b/>
              </w:rPr>
              <w:t>Atatürk İlkeleri ve İnkılap Tarihi II</w:t>
            </w:r>
          </w:p>
          <w:p w14:paraId="4BBAEB7F" w14:textId="77777777" w:rsidR="00A32939" w:rsidRPr="00C1676D" w:rsidRDefault="00717D4D">
            <w:pP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color w:val="202124"/>
                <w:sz w:val="24"/>
                <w:szCs w:val="24"/>
              </w:rPr>
              <w:t>Atatürk's</w:t>
            </w:r>
            <w:proofErr w:type="spellEnd"/>
            <w:r w:rsidRPr="00C1676D">
              <w:rPr>
                <w:rFonts w:ascii="Times New Roman" w:eastAsia="Times New Roman" w:hAnsi="Times New Roman" w:cs="Times New Roman"/>
                <w:i/>
                <w:color w:val="202124"/>
                <w:sz w:val="24"/>
                <w:szCs w:val="24"/>
              </w:rPr>
              <w:t xml:space="preserve"> </w:t>
            </w:r>
            <w:proofErr w:type="spellStart"/>
            <w:r w:rsidRPr="00C1676D">
              <w:rPr>
                <w:rFonts w:ascii="Times New Roman" w:eastAsia="Times New Roman" w:hAnsi="Times New Roman" w:cs="Times New Roman"/>
                <w:i/>
                <w:color w:val="202124"/>
                <w:sz w:val="24"/>
                <w:szCs w:val="24"/>
              </w:rPr>
              <w:t>Principles</w:t>
            </w:r>
            <w:proofErr w:type="spellEnd"/>
            <w:r w:rsidRPr="00C1676D">
              <w:rPr>
                <w:rFonts w:ascii="Times New Roman" w:eastAsia="Times New Roman" w:hAnsi="Times New Roman" w:cs="Times New Roman"/>
                <w:i/>
                <w:color w:val="202124"/>
                <w:sz w:val="24"/>
                <w:szCs w:val="24"/>
              </w:rPr>
              <w:t xml:space="preserve"> </w:t>
            </w:r>
            <w:proofErr w:type="spellStart"/>
            <w:r w:rsidRPr="00C1676D">
              <w:rPr>
                <w:rFonts w:ascii="Times New Roman" w:eastAsia="Times New Roman" w:hAnsi="Times New Roman" w:cs="Times New Roman"/>
                <w:i/>
                <w:color w:val="202124"/>
                <w:sz w:val="24"/>
                <w:szCs w:val="24"/>
              </w:rPr>
              <w:t>and</w:t>
            </w:r>
            <w:proofErr w:type="spellEnd"/>
            <w:r w:rsidRPr="00C1676D">
              <w:rPr>
                <w:rFonts w:ascii="Times New Roman" w:eastAsia="Times New Roman" w:hAnsi="Times New Roman" w:cs="Times New Roman"/>
                <w:i/>
                <w:color w:val="202124"/>
                <w:sz w:val="24"/>
                <w:szCs w:val="24"/>
              </w:rPr>
              <w:t xml:space="preserve"> </w:t>
            </w:r>
            <w:proofErr w:type="spellStart"/>
            <w:r w:rsidRPr="00C1676D">
              <w:rPr>
                <w:rFonts w:ascii="Times New Roman" w:eastAsia="Times New Roman" w:hAnsi="Times New Roman" w:cs="Times New Roman"/>
                <w:i/>
                <w:color w:val="202124"/>
                <w:sz w:val="24"/>
                <w:szCs w:val="24"/>
              </w:rPr>
              <w:t>History</w:t>
            </w:r>
            <w:proofErr w:type="spellEnd"/>
            <w:r w:rsidRPr="00C1676D">
              <w:rPr>
                <w:rFonts w:ascii="Times New Roman" w:eastAsia="Times New Roman" w:hAnsi="Times New Roman" w:cs="Times New Roman"/>
                <w:i/>
                <w:color w:val="202124"/>
                <w:sz w:val="24"/>
                <w:szCs w:val="24"/>
              </w:rPr>
              <w:t xml:space="preserve"> of </w:t>
            </w:r>
            <w:proofErr w:type="spellStart"/>
            <w:r w:rsidRPr="00C1676D">
              <w:rPr>
                <w:rFonts w:ascii="Times New Roman" w:eastAsia="Times New Roman" w:hAnsi="Times New Roman" w:cs="Times New Roman"/>
                <w:i/>
                <w:color w:val="202124"/>
                <w:sz w:val="24"/>
                <w:szCs w:val="24"/>
              </w:rPr>
              <w:t>Turkish</w:t>
            </w:r>
            <w:proofErr w:type="spellEnd"/>
            <w:r w:rsidRPr="00C1676D">
              <w:rPr>
                <w:rFonts w:ascii="Times New Roman" w:eastAsia="Times New Roman" w:hAnsi="Times New Roman" w:cs="Times New Roman"/>
                <w:i/>
                <w:color w:val="202124"/>
                <w:sz w:val="24"/>
                <w:szCs w:val="24"/>
              </w:rPr>
              <w:t xml:space="preserve"> </w:t>
            </w:r>
            <w:proofErr w:type="spellStart"/>
            <w:r w:rsidRPr="00C1676D">
              <w:rPr>
                <w:rFonts w:ascii="Times New Roman" w:eastAsia="Times New Roman" w:hAnsi="Times New Roman" w:cs="Times New Roman"/>
                <w:i/>
                <w:color w:val="202124"/>
                <w:sz w:val="24"/>
                <w:szCs w:val="24"/>
              </w:rPr>
              <w:t>Revolution</w:t>
            </w:r>
            <w:proofErr w:type="spellEnd"/>
            <w:r w:rsidRPr="00C1676D">
              <w:rPr>
                <w:rFonts w:ascii="Times New Roman" w:eastAsia="Times New Roman" w:hAnsi="Times New Roman" w:cs="Times New Roman"/>
                <w:i/>
                <w:color w:val="202124"/>
                <w:sz w:val="24"/>
                <w:szCs w:val="24"/>
              </w:rPr>
              <w:t xml:space="preserve"> II</w:t>
            </w:r>
          </w:p>
        </w:tc>
        <w:tc>
          <w:tcPr>
            <w:tcW w:w="405" w:type="dxa"/>
            <w:vMerge w:val="restart"/>
            <w:shd w:val="clear" w:color="auto" w:fill="FFFFFF"/>
            <w:vAlign w:val="center"/>
          </w:tcPr>
          <w:p w14:paraId="5CE950B6"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585" w:type="dxa"/>
            <w:vMerge w:val="restart"/>
            <w:shd w:val="clear" w:color="auto" w:fill="FFFFFF"/>
            <w:vAlign w:val="center"/>
          </w:tcPr>
          <w:p w14:paraId="7DCA2D5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0</w:t>
            </w:r>
          </w:p>
        </w:tc>
        <w:tc>
          <w:tcPr>
            <w:tcW w:w="425" w:type="dxa"/>
            <w:vMerge w:val="restart"/>
            <w:shd w:val="clear" w:color="auto" w:fill="FFFFFF"/>
            <w:vAlign w:val="center"/>
          </w:tcPr>
          <w:p w14:paraId="503A003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425" w:type="dxa"/>
            <w:vMerge w:val="restart"/>
            <w:shd w:val="clear" w:color="auto" w:fill="FFFFFF"/>
            <w:vAlign w:val="center"/>
          </w:tcPr>
          <w:p w14:paraId="5C269B23"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709" w:type="dxa"/>
            <w:vMerge w:val="restart"/>
            <w:shd w:val="clear" w:color="auto" w:fill="FFFFFF"/>
            <w:vAlign w:val="center"/>
          </w:tcPr>
          <w:p w14:paraId="501A7C2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31A00B2"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3799714D"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49C5923"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52B0887" w14:textId="77777777">
        <w:trPr>
          <w:trHeight w:val="765"/>
          <w:jc w:val="center"/>
        </w:trPr>
        <w:tc>
          <w:tcPr>
            <w:tcW w:w="1710" w:type="dxa"/>
            <w:vMerge/>
            <w:shd w:val="clear" w:color="auto" w:fill="FFFFFF"/>
            <w:vAlign w:val="center"/>
          </w:tcPr>
          <w:p w14:paraId="2037FAB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E9AEF9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8E63FE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42E8F2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935DBC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23C2AD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9446EF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162EDE7" w14:textId="77777777" w:rsidR="00A32939" w:rsidRPr="00C1676D" w:rsidRDefault="00717D4D">
            <w:pPr>
              <w:rPr>
                <w:rFonts w:ascii="Times New Roman" w:eastAsia="Times New Roman" w:hAnsi="Times New Roman" w:cs="Times New Roman"/>
                <w:b/>
              </w:rPr>
            </w:pPr>
            <w:r w:rsidRPr="00C1676D">
              <w:rPr>
                <w:rFonts w:ascii="Times New Roman" w:eastAsia="Times New Roman" w:hAnsi="Times New Roman" w:cs="Times New Roman"/>
                <w:b/>
              </w:rPr>
              <w:t>1923 yılından günümüze tarihsel dönemin siyasal, ekonomik, sosyal ve kültürel olguları hakkında öğrencileri bilgilendirmek</w:t>
            </w:r>
          </w:p>
          <w:p w14:paraId="1B4D726A"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beginning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1923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p>
        </w:tc>
      </w:tr>
      <w:tr w:rsidR="00A32939" w:rsidRPr="00C1676D" w14:paraId="46F043C0" w14:textId="77777777">
        <w:trPr>
          <w:trHeight w:val="186"/>
          <w:jc w:val="center"/>
        </w:trPr>
        <w:tc>
          <w:tcPr>
            <w:tcW w:w="1710" w:type="dxa"/>
            <w:vMerge/>
            <w:shd w:val="clear" w:color="auto" w:fill="FFFFFF"/>
            <w:vAlign w:val="center"/>
          </w:tcPr>
          <w:p w14:paraId="5EF2E9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7F3BD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CB0D2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68D97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0F9CC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A2C59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270F2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20F96B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B166AD0"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60C701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6355450"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FA8EF45" w14:textId="77777777">
        <w:trPr>
          <w:trHeight w:val="186"/>
          <w:jc w:val="center"/>
        </w:trPr>
        <w:tc>
          <w:tcPr>
            <w:tcW w:w="1710" w:type="dxa"/>
            <w:vMerge/>
            <w:shd w:val="clear" w:color="auto" w:fill="FFFFFF"/>
            <w:vAlign w:val="center"/>
          </w:tcPr>
          <w:p w14:paraId="0A63E9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603A7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52BAB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75D81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934FE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11EA9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04932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314782D" w14:textId="28C294DD"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XX. yüzyıl tarihinin ana hatları</w:t>
            </w:r>
          </w:p>
          <w:p w14:paraId="43531091" w14:textId="1458EACE" w:rsidR="00A32939" w:rsidRPr="00D237B1" w:rsidRDefault="00717D4D" w:rsidP="00D237B1">
            <w:pPr>
              <w:ind w:left="360"/>
              <w:jc w:val="both"/>
              <w:rPr>
                <w:rFonts w:ascii="Times New Roman" w:eastAsia="Times New Roman" w:hAnsi="Times New Roman" w:cs="Times New Roman"/>
                <w:b/>
              </w:rPr>
            </w:pPr>
            <w:r w:rsidRPr="00D237B1">
              <w:rPr>
                <w:rFonts w:ascii="Times New Roman" w:eastAsia="Times New Roman" w:hAnsi="Times New Roman" w:cs="Times New Roman"/>
                <w:i/>
                <w:color w:val="000000"/>
              </w:rPr>
              <w:t xml:space="preserve">An </w:t>
            </w:r>
            <w:proofErr w:type="spellStart"/>
            <w:r w:rsidRPr="00D237B1">
              <w:rPr>
                <w:rFonts w:ascii="Times New Roman" w:eastAsia="Times New Roman" w:hAnsi="Times New Roman" w:cs="Times New Roman"/>
                <w:i/>
                <w:color w:val="000000"/>
              </w:rPr>
              <w:t>overview</w:t>
            </w:r>
            <w:proofErr w:type="spellEnd"/>
            <w:r w:rsidRPr="00D237B1">
              <w:rPr>
                <w:rFonts w:ascii="Times New Roman" w:eastAsia="Times New Roman" w:hAnsi="Times New Roman" w:cs="Times New Roman"/>
                <w:i/>
                <w:color w:val="000000"/>
              </w:rPr>
              <w:t xml:space="preserve"> of </w:t>
            </w:r>
            <w:proofErr w:type="spellStart"/>
            <w:r w:rsidRPr="00D237B1">
              <w:rPr>
                <w:rFonts w:ascii="Times New Roman" w:eastAsia="Times New Roman" w:hAnsi="Times New Roman" w:cs="Times New Roman"/>
                <w:i/>
                <w:color w:val="000000"/>
              </w:rPr>
              <w:t>the</w:t>
            </w:r>
            <w:proofErr w:type="spellEnd"/>
            <w:r w:rsidRPr="00D237B1">
              <w:rPr>
                <w:rFonts w:ascii="Times New Roman" w:eastAsia="Times New Roman" w:hAnsi="Times New Roman" w:cs="Times New Roman"/>
                <w:i/>
                <w:color w:val="000000"/>
              </w:rPr>
              <w:t xml:space="preserve"> 20th </w:t>
            </w:r>
            <w:proofErr w:type="spellStart"/>
            <w:r w:rsidRPr="00D237B1">
              <w:rPr>
                <w:rFonts w:ascii="Times New Roman" w:eastAsia="Times New Roman" w:hAnsi="Times New Roman" w:cs="Times New Roman"/>
                <w:i/>
                <w:color w:val="000000"/>
              </w:rPr>
              <w:t>century</w:t>
            </w:r>
            <w:proofErr w:type="spellEnd"/>
          </w:p>
        </w:tc>
        <w:tc>
          <w:tcPr>
            <w:tcW w:w="3555" w:type="dxa"/>
            <w:shd w:val="clear" w:color="auto" w:fill="FFFFFF"/>
            <w:vAlign w:val="center"/>
          </w:tcPr>
          <w:p w14:paraId="64AF69AF"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XX. yüzyıldaki politik olayları tanır</w:t>
            </w:r>
          </w:p>
          <w:p w14:paraId="38765BB5"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events</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20th </w:t>
            </w:r>
            <w:proofErr w:type="spellStart"/>
            <w:r w:rsidRPr="00C1676D">
              <w:rPr>
                <w:rFonts w:ascii="Times New Roman" w:eastAsia="Times New Roman" w:hAnsi="Times New Roman" w:cs="Times New Roman"/>
                <w:i/>
                <w:color w:val="000000"/>
              </w:rPr>
              <w:t>century</w:t>
            </w:r>
            <w:proofErr w:type="spellEnd"/>
          </w:p>
        </w:tc>
      </w:tr>
      <w:tr w:rsidR="00A32939" w:rsidRPr="00C1676D" w14:paraId="28CFFF18" w14:textId="77777777">
        <w:trPr>
          <w:trHeight w:val="186"/>
          <w:jc w:val="center"/>
        </w:trPr>
        <w:tc>
          <w:tcPr>
            <w:tcW w:w="1710" w:type="dxa"/>
            <w:vMerge/>
            <w:shd w:val="clear" w:color="auto" w:fill="FFFFFF"/>
            <w:vAlign w:val="center"/>
          </w:tcPr>
          <w:p w14:paraId="7EEFEC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54B5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B742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6FFF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BA9D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2EFB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6351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304743" w14:textId="5CDF0000"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Siyasal Yaşam 1923-1945</w:t>
            </w:r>
          </w:p>
          <w:p w14:paraId="1C2A8E83" w14:textId="720FEA3F"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Political</w:t>
            </w:r>
            <w:proofErr w:type="spellEnd"/>
            <w:r w:rsidRPr="00D01E53">
              <w:rPr>
                <w:rFonts w:ascii="Times New Roman" w:eastAsia="Times New Roman" w:hAnsi="Times New Roman" w:cs="Times New Roman"/>
                <w:i/>
                <w:color w:val="000000"/>
              </w:rPr>
              <w:t xml:space="preserve"> Life </w:t>
            </w:r>
            <w:proofErr w:type="spellStart"/>
            <w:r w:rsidRPr="00D01E53">
              <w:rPr>
                <w:rFonts w:ascii="Times New Roman" w:eastAsia="Times New Roman" w:hAnsi="Times New Roman" w:cs="Times New Roman"/>
                <w:i/>
                <w:color w:val="000000"/>
              </w:rPr>
              <w:t>between</w:t>
            </w:r>
            <w:proofErr w:type="spellEnd"/>
            <w:r w:rsidRPr="00D01E53">
              <w:rPr>
                <w:rFonts w:ascii="Times New Roman" w:eastAsia="Times New Roman" w:hAnsi="Times New Roman" w:cs="Times New Roman"/>
                <w:i/>
                <w:color w:val="000000"/>
              </w:rPr>
              <w:t xml:space="preserve"> 1923-1945</w:t>
            </w:r>
          </w:p>
        </w:tc>
        <w:tc>
          <w:tcPr>
            <w:tcW w:w="3555" w:type="dxa"/>
            <w:shd w:val="clear" w:color="auto" w:fill="FFFFFF"/>
            <w:vAlign w:val="center"/>
          </w:tcPr>
          <w:p w14:paraId="27AA01C5"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1923-1945 arasındaki siyasal yaşamı açıklar</w:t>
            </w:r>
          </w:p>
          <w:p w14:paraId="4012B5AA"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Political</w:t>
            </w:r>
            <w:proofErr w:type="spellEnd"/>
            <w:r w:rsidRPr="00C1676D">
              <w:rPr>
                <w:rFonts w:ascii="Times New Roman" w:eastAsia="Times New Roman" w:hAnsi="Times New Roman" w:cs="Times New Roman"/>
                <w:i/>
                <w:color w:val="000000"/>
              </w:rPr>
              <w:t xml:space="preserve"> Life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1923-1945</w:t>
            </w:r>
          </w:p>
        </w:tc>
      </w:tr>
      <w:tr w:rsidR="00A32939" w:rsidRPr="00C1676D" w14:paraId="5F8F7655" w14:textId="77777777">
        <w:trPr>
          <w:trHeight w:val="186"/>
          <w:jc w:val="center"/>
        </w:trPr>
        <w:tc>
          <w:tcPr>
            <w:tcW w:w="1710" w:type="dxa"/>
            <w:vMerge/>
            <w:shd w:val="clear" w:color="auto" w:fill="FFFFFF"/>
            <w:vAlign w:val="center"/>
          </w:tcPr>
          <w:p w14:paraId="4E7A08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9FF7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E240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CD3B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7860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1AEE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4D17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2723771" w14:textId="77777777" w:rsidR="00D01E53"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Atatürk ilkelerinin ve cumhuriyet ideolojisinin oluşumu</w:t>
            </w:r>
          </w:p>
          <w:p w14:paraId="5E284F24" w14:textId="33EC11C3" w:rsidR="00A32939" w:rsidRPr="00D01E53" w:rsidRDefault="00717D4D" w:rsidP="00D237B1">
            <w:pPr>
              <w:pStyle w:val="ListeParagraf"/>
              <w:pBdr>
                <w:top w:val="nil"/>
                <w:left w:val="nil"/>
                <w:bottom w:val="nil"/>
                <w:right w:val="nil"/>
                <w:between w:val="nil"/>
              </w:pBdr>
              <w:ind w:left="360"/>
              <w:rPr>
                <w:rFonts w:ascii="Times New Roman" w:eastAsia="Times New Roman" w:hAnsi="Times New Roman" w:cs="Times New Roman"/>
                <w:b/>
                <w:color w:val="000000"/>
              </w:rPr>
            </w:pP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formation</w:t>
            </w:r>
            <w:proofErr w:type="spellEnd"/>
            <w:r w:rsidRPr="00D01E53">
              <w:rPr>
                <w:rFonts w:ascii="Times New Roman" w:eastAsia="Times New Roman" w:hAnsi="Times New Roman" w:cs="Times New Roman"/>
                <w:i/>
                <w:color w:val="000000"/>
              </w:rPr>
              <w:t xml:space="preserve"> of </w:t>
            </w: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Republican</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Ideology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and</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Kemalist </w:t>
            </w:r>
            <w:proofErr w:type="spellStart"/>
            <w:r w:rsidRPr="00D01E53">
              <w:rPr>
                <w:rFonts w:ascii="Times New Roman" w:eastAsia="Times New Roman" w:hAnsi="Times New Roman" w:cs="Times New Roman"/>
                <w:i/>
                <w:color w:val="000000"/>
              </w:rPr>
              <w:t>Principles</w:t>
            </w:r>
            <w:proofErr w:type="spellEnd"/>
          </w:p>
        </w:tc>
        <w:tc>
          <w:tcPr>
            <w:tcW w:w="3555" w:type="dxa"/>
            <w:shd w:val="clear" w:color="auto" w:fill="FFFFFF"/>
            <w:vAlign w:val="center"/>
          </w:tcPr>
          <w:p w14:paraId="4B710732"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Atatürk ilkelerinin ve cumhuriyet ideolojisinin oluşumunu açıklar</w:t>
            </w:r>
          </w:p>
          <w:p w14:paraId="4A2DF150"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formation</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Republican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Ideology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Kemalist </w:t>
            </w:r>
            <w:proofErr w:type="spellStart"/>
            <w:r w:rsidRPr="00C1676D">
              <w:rPr>
                <w:rFonts w:ascii="Times New Roman" w:eastAsia="Times New Roman" w:hAnsi="Times New Roman" w:cs="Times New Roman"/>
                <w:i/>
                <w:color w:val="000000"/>
              </w:rPr>
              <w:t>Principles</w:t>
            </w:r>
            <w:proofErr w:type="spellEnd"/>
          </w:p>
        </w:tc>
      </w:tr>
      <w:tr w:rsidR="00A32939" w:rsidRPr="00C1676D" w14:paraId="6276A768" w14:textId="77777777">
        <w:trPr>
          <w:trHeight w:val="186"/>
          <w:jc w:val="center"/>
        </w:trPr>
        <w:tc>
          <w:tcPr>
            <w:tcW w:w="1710" w:type="dxa"/>
            <w:vMerge/>
            <w:shd w:val="clear" w:color="auto" w:fill="FFFFFF"/>
            <w:vAlign w:val="center"/>
          </w:tcPr>
          <w:p w14:paraId="1DBB86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2E49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C0B8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85C4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BF60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F31F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417D3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1752F8" w14:textId="72C5961B"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1923-1950 arası toplumsal ve kültürel dönüşüm</w:t>
            </w:r>
          </w:p>
          <w:p w14:paraId="16D6C16C" w14:textId="5DC80AB2"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Social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and</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Cultural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Transformation</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between</w:t>
            </w:r>
            <w:proofErr w:type="spellEnd"/>
            <w:r w:rsidRPr="00D01E53">
              <w:rPr>
                <w:rFonts w:ascii="Times New Roman" w:eastAsia="Times New Roman" w:hAnsi="Times New Roman" w:cs="Times New Roman"/>
                <w:i/>
                <w:color w:val="000000"/>
              </w:rPr>
              <w:t xml:space="preserve"> 1923-1950</w:t>
            </w:r>
          </w:p>
        </w:tc>
        <w:tc>
          <w:tcPr>
            <w:tcW w:w="3555" w:type="dxa"/>
            <w:shd w:val="clear" w:color="auto" w:fill="FFFFFF"/>
            <w:vAlign w:val="center"/>
          </w:tcPr>
          <w:p w14:paraId="47C71118"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1923-1950 arası toplumsal ve kültürel dönüşümü tarif eder</w:t>
            </w:r>
          </w:p>
          <w:p w14:paraId="3AE79CC9"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Describe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Social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Cultural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Transformation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1923-1950</w:t>
            </w:r>
          </w:p>
        </w:tc>
      </w:tr>
      <w:tr w:rsidR="00A32939" w:rsidRPr="00C1676D" w14:paraId="246FBB08" w14:textId="77777777">
        <w:trPr>
          <w:trHeight w:val="186"/>
          <w:jc w:val="center"/>
        </w:trPr>
        <w:tc>
          <w:tcPr>
            <w:tcW w:w="1710" w:type="dxa"/>
            <w:vMerge/>
            <w:shd w:val="clear" w:color="auto" w:fill="FFFFFF"/>
            <w:vAlign w:val="center"/>
          </w:tcPr>
          <w:p w14:paraId="7D0119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3079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C0FA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64E4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A771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B5B7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4166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FADAD1" w14:textId="5E4F3B75"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1923-1945 arası Türkiye’de ekonomi</w:t>
            </w:r>
          </w:p>
          <w:p w14:paraId="28A9736C" w14:textId="20A8EDD1"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Turkish</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Economy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between</w:t>
            </w:r>
            <w:proofErr w:type="spellEnd"/>
            <w:r w:rsidRPr="00D01E53">
              <w:rPr>
                <w:rFonts w:ascii="Times New Roman" w:eastAsia="Times New Roman" w:hAnsi="Times New Roman" w:cs="Times New Roman"/>
                <w:i/>
                <w:color w:val="000000"/>
              </w:rPr>
              <w:t xml:space="preserve"> 1923-1945</w:t>
            </w:r>
          </w:p>
        </w:tc>
        <w:tc>
          <w:tcPr>
            <w:tcW w:w="3555" w:type="dxa"/>
            <w:shd w:val="clear" w:color="auto" w:fill="FFFFFF"/>
            <w:vAlign w:val="center"/>
          </w:tcPr>
          <w:p w14:paraId="07BDB481"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1923-1945 arası Türkiye’de ekonomi yaşamını öğrenir</w:t>
            </w:r>
          </w:p>
          <w:p w14:paraId="13C26A2B"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Learn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Turkish</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Economic</w:t>
            </w:r>
            <w:proofErr w:type="spellEnd"/>
            <w:r w:rsidRPr="00C1676D">
              <w:rPr>
                <w:rFonts w:ascii="Times New Roman" w:eastAsia="Times New Roman" w:hAnsi="Times New Roman" w:cs="Times New Roman"/>
                <w:i/>
                <w:color w:val="000000"/>
              </w:rPr>
              <w:t xml:space="preserve"> life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1923-1945</w:t>
            </w:r>
          </w:p>
        </w:tc>
      </w:tr>
      <w:tr w:rsidR="00A32939" w:rsidRPr="00C1676D" w14:paraId="46CB72F6" w14:textId="77777777">
        <w:trPr>
          <w:trHeight w:val="186"/>
          <w:jc w:val="center"/>
        </w:trPr>
        <w:tc>
          <w:tcPr>
            <w:tcW w:w="1710" w:type="dxa"/>
            <w:vMerge/>
            <w:shd w:val="clear" w:color="auto" w:fill="FFFFFF"/>
            <w:vAlign w:val="center"/>
          </w:tcPr>
          <w:p w14:paraId="6D66D9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AD3B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CD5D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7971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F5F2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57A3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16FE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24662B" w14:textId="0BB83D80"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1923-1950 arası Türkiye’de dış siyaset</w:t>
            </w:r>
          </w:p>
          <w:p w14:paraId="16704AB4" w14:textId="361C116C" w:rsidR="00A32939" w:rsidRPr="00D01E53" w:rsidRDefault="00717D4D" w:rsidP="00D237B1">
            <w:pPr>
              <w:pStyle w:val="ListeParagraf"/>
              <w:ind w:left="360"/>
              <w:jc w:val="both"/>
              <w:rPr>
                <w:rFonts w:ascii="Times New Roman" w:eastAsia="Times New Roman" w:hAnsi="Times New Roman" w:cs="Times New Roman"/>
                <w:b/>
              </w:rPr>
            </w:pPr>
            <w:r w:rsidRPr="00D01E53">
              <w:rPr>
                <w:rFonts w:ascii="Times New Roman" w:eastAsia="Times New Roman" w:hAnsi="Times New Roman" w:cs="Times New Roman"/>
                <w:i/>
                <w:color w:val="000000"/>
              </w:rPr>
              <w:t xml:space="preserve">International </w:t>
            </w:r>
            <w:proofErr w:type="spellStart"/>
            <w:r w:rsidRPr="00D01E53">
              <w:rPr>
                <w:rFonts w:ascii="Times New Roman" w:eastAsia="Times New Roman" w:hAnsi="Times New Roman" w:cs="Times New Roman"/>
                <w:i/>
                <w:color w:val="000000"/>
              </w:rPr>
              <w:t>Relations</w:t>
            </w:r>
            <w:proofErr w:type="spellEnd"/>
            <w:r w:rsidRPr="00D01E53">
              <w:rPr>
                <w:rFonts w:ascii="Times New Roman" w:eastAsia="Times New Roman" w:hAnsi="Times New Roman" w:cs="Times New Roman"/>
                <w:i/>
                <w:color w:val="000000"/>
              </w:rPr>
              <w:t xml:space="preserve"> of </w:t>
            </w:r>
            <w:proofErr w:type="spellStart"/>
            <w:r w:rsidRPr="00D01E53">
              <w:rPr>
                <w:rFonts w:ascii="Times New Roman" w:eastAsia="Times New Roman" w:hAnsi="Times New Roman" w:cs="Times New Roman"/>
                <w:i/>
                <w:color w:val="000000"/>
              </w:rPr>
              <w:t>Turkey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between</w:t>
            </w:r>
            <w:proofErr w:type="spellEnd"/>
            <w:r w:rsidRPr="00D01E53">
              <w:rPr>
                <w:rFonts w:ascii="Times New Roman" w:eastAsia="Times New Roman" w:hAnsi="Times New Roman" w:cs="Times New Roman"/>
                <w:i/>
                <w:color w:val="000000"/>
              </w:rPr>
              <w:t xml:space="preserve"> 1923-1945</w:t>
            </w:r>
          </w:p>
        </w:tc>
        <w:tc>
          <w:tcPr>
            <w:tcW w:w="3555" w:type="dxa"/>
            <w:shd w:val="clear" w:color="auto" w:fill="FFFFFF"/>
            <w:vAlign w:val="center"/>
          </w:tcPr>
          <w:p w14:paraId="6CEE8F04" w14:textId="77777777" w:rsidR="00A32939" w:rsidRPr="00C1676D" w:rsidRDefault="00717D4D">
            <w:pP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1923-1950 </w:t>
            </w:r>
            <w:proofErr w:type="spellStart"/>
            <w:r w:rsidRPr="00C1676D">
              <w:rPr>
                <w:rFonts w:ascii="Times New Roman" w:eastAsia="Times New Roman" w:hAnsi="Times New Roman" w:cs="Times New Roman"/>
                <w:b/>
                <w:color w:val="000000"/>
              </w:rPr>
              <w:t>arasındakiönemli</w:t>
            </w:r>
            <w:proofErr w:type="spellEnd"/>
            <w:r w:rsidRPr="00C1676D">
              <w:rPr>
                <w:rFonts w:ascii="Times New Roman" w:eastAsia="Times New Roman" w:hAnsi="Times New Roman" w:cs="Times New Roman"/>
                <w:b/>
                <w:color w:val="000000"/>
              </w:rPr>
              <w:t xml:space="preserve"> dış siyaset olaylarını tanır</w:t>
            </w:r>
          </w:p>
          <w:p w14:paraId="16F16C11"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important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events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1923-1945</w:t>
            </w:r>
          </w:p>
        </w:tc>
      </w:tr>
      <w:tr w:rsidR="00A32939" w:rsidRPr="00C1676D" w14:paraId="71EB0A0E" w14:textId="77777777">
        <w:trPr>
          <w:trHeight w:val="186"/>
          <w:jc w:val="center"/>
        </w:trPr>
        <w:tc>
          <w:tcPr>
            <w:tcW w:w="1710" w:type="dxa"/>
            <w:vMerge/>
            <w:shd w:val="clear" w:color="auto" w:fill="FFFFFF"/>
            <w:vAlign w:val="center"/>
          </w:tcPr>
          <w:p w14:paraId="060616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93F2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D1C6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B2DC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B7C1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8899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75EA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3A15FEC" w14:textId="6DD51F5E"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1945-1950: Türkiye’de çok partili siyasal hayata geçiş</w:t>
            </w:r>
          </w:p>
          <w:p w14:paraId="70E9C12A" w14:textId="24214FC3"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lastRenderedPageBreak/>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Passage</w:t>
            </w:r>
            <w:proofErr w:type="spellEnd"/>
            <w:r w:rsidRPr="00D01E53">
              <w:rPr>
                <w:rFonts w:ascii="Times New Roman" w:eastAsia="Times New Roman" w:hAnsi="Times New Roman" w:cs="Times New Roman"/>
                <w:i/>
                <w:color w:val="000000"/>
              </w:rPr>
              <w:t xml:space="preserve"> of </w:t>
            </w:r>
            <w:proofErr w:type="spellStart"/>
            <w:r w:rsidRPr="00D01E53">
              <w:rPr>
                <w:rFonts w:ascii="Times New Roman" w:eastAsia="Times New Roman" w:hAnsi="Times New Roman" w:cs="Times New Roman"/>
                <w:i/>
                <w:color w:val="000000"/>
              </w:rPr>
              <w:t>Turkey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to</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plural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political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system</w:t>
            </w:r>
            <w:proofErr w:type="spellEnd"/>
            <w:r w:rsidRPr="00D01E53">
              <w:rPr>
                <w:rFonts w:ascii="Times New Roman" w:eastAsia="Times New Roman" w:hAnsi="Times New Roman" w:cs="Times New Roman"/>
                <w:i/>
                <w:color w:val="000000"/>
              </w:rPr>
              <w:t>: 1945-1950</w:t>
            </w:r>
          </w:p>
        </w:tc>
        <w:tc>
          <w:tcPr>
            <w:tcW w:w="3555" w:type="dxa"/>
            <w:shd w:val="clear" w:color="auto" w:fill="FFFFFF"/>
            <w:vAlign w:val="center"/>
          </w:tcPr>
          <w:p w14:paraId="52A45FB1"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lastRenderedPageBreak/>
              <w:t>1945-1950: Türkiye’de çok partili siyasal hayata geçişi açıklar</w:t>
            </w:r>
          </w:p>
          <w:p w14:paraId="06F7F7D3"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lastRenderedPageBreak/>
              <w:t>Explaine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Passage</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Turkey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plural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system</w:t>
            </w:r>
            <w:proofErr w:type="spellEnd"/>
          </w:p>
        </w:tc>
      </w:tr>
      <w:tr w:rsidR="00A32939" w:rsidRPr="00C1676D" w14:paraId="0B263ED2" w14:textId="77777777">
        <w:trPr>
          <w:trHeight w:val="186"/>
          <w:jc w:val="center"/>
        </w:trPr>
        <w:tc>
          <w:tcPr>
            <w:tcW w:w="1710" w:type="dxa"/>
            <w:vMerge/>
            <w:shd w:val="clear" w:color="auto" w:fill="FFFFFF"/>
            <w:vAlign w:val="center"/>
          </w:tcPr>
          <w:p w14:paraId="60EDA1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6B43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034C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A639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F4F1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E531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A901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9ED0A0" w14:textId="2CFDB3FF"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1945-1950: Türkiye’de çok partili siyasal hayata geçiş</w:t>
            </w:r>
          </w:p>
          <w:p w14:paraId="2CB64339" w14:textId="1BEF1468"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Passage</w:t>
            </w:r>
            <w:proofErr w:type="spellEnd"/>
            <w:r w:rsidRPr="00D01E53">
              <w:rPr>
                <w:rFonts w:ascii="Times New Roman" w:eastAsia="Times New Roman" w:hAnsi="Times New Roman" w:cs="Times New Roman"/>
                <w:i/>
                <w:color w:val="000000"/>
              </w:rPr>
              <w:t xml:space="preserve"> of </w:t>
            </w:r>
            <w:proofErr w:type="spellStart"/>
            <w:r w:rsidRPr="00D01E53">
              <w:rPr>
                <w:rFonts w:ascii="Times New Roman" w:eastAsia="Times New Roman" w:hAnsi="Times New Roman" w:cs="Times New Roman"/>
                <w:i/>
                <w:color w:val="000000"/>
              </w:rPr>
              <w:t>Turkey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to</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plural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political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system</w:t>
            </w:r>
            <w:proofErr w:type="spellEnd"/>
            <w:r w:rsidRPr="00D01E53">
              <w:rPr>
                <w:rFonts w:ascii="Times New Roman" w:eastAsia="Times New Roman" w:hAnsi="Times New Roman" w:cs="Times New Roman"/>
                <w:i/>
                <w:color w:val="000000"/>
              </w:rPr>
              <w:t>: 1945-1950</w:t>
            </w:r>
          </w:p>
        </w:tc>
        <w:tc>
          <w:tcPr>
            <w:tcW w:w="3555" w:type="dxa"/>
            <w:shd w:val="clear" w:color="auto" w:fill="FFFFFF"/>
            <w:vAlign w:val="center"/>
          </w:tcPr>
          <w:p w14:paraId="673DA4EA"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1945-1950: Türkiye’de çok partili siyasal hayata geçişi açıklar</w:t>
            </w:r>
          </w:p>
          <w:p w14:paraId="42ECA296"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Passage</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Turkey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plural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system</w:t>
            </w:r>
            <w:proofErr w:type="spellEnd"/>
          </w:p>
        </w:tc>
      </w:tr>
      <w:tr w:rsidR="00A32939" w:rsidRPr="00C1676D" w14:paraId="63AC6A88" w14:textId="77777777">
        <w:trPr>
          <w:trHeight w:val="186"/>
          <w:jc w:val="center"/>
        </w:trPr>
        <w:tc>
          <w:tcPr>
            <w:tcW w:w="1710" w:type="dxa"/>
            <w:vMerge/>
            <w:shd w:val="clear" w:color="auto" w:fill="FFFFFF"/>
            <w:vAlign w:val="center"/>
          </w:tcPr>
          <w:p w14:paraId="5544A8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5F1AE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3C277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7D6A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62C5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30C0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56D0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881B66" w14:textId="257D91CA"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1950-1960 arası Demokrat Parti iktidarı: Siyasî Gelişmeler</w:t>
            </w:r>
          </w:p>
          <w:p w14:paraId="469024C5" w14:textId="5D4EACD3" w:rsidR="00A32939" w:rsidRPr="00D01E53" w:rsidRDefault="00717D4D" w:rsidP="00D237B1">
            <w:pPr>
              <w:pStyle w:val="ListeParagraf"/>
              <w:ind w:left="360"/>
              <w:jc w:val="both"/>
              <w:rPr>
                <w:rFonts w:ascii="Times New Roman" w:eastAsia="Times New Roman" w:hAnsi="Times New Roman" w:cs="Times New Roman"/>
                <w:b/>
              </w:rPr>
            </w:pPr>
            <w:r w:rsidRPr="00D01E53">
              <w:rPr>
                <w:rFonts w:ascii="Times New Roman" w:eastAsia="Times New Roman" w:hAnsi="Times New Roman" w:cs="Times New Roman"/>
                <w:i/>
                <w:color w:val="000000"/>
              </w:rPr>
              <w:t xml:space="preserve">1950-1960: </w:t>
            </w:r>
            <w:proofErr w:type="spellStart"/>
            <w:r w:rsidRPr="00D01E53">
              <w:rPr>
                <w:rFonts w:ascii="Times New Roman" w:eastAsia="Times New Roman" w:hAnsi="Times New Roman" w:cs="Times New Roman"/>
                <w:i/>
                <w:color w:val="000000"/>
              </w:rPr>
              <w:t>Political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Developments</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During</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Years</w:t>
            </w:r>
            <w:proofErr w:type="spellEnd"/>
            <w:r w:rsidRPr="00D01E53">
              <w:rPr>
                <w:rFonts w:ascii="Times New Roman" w:eastAsia="Times New Roman" w:hAnsi="Times New Roman" w:cs="Times New Roman"/>
                <w:i/>
                <w:color w:val="000000"/>
              </w:rPr>
              <w:t xml:space="preserve"> of </w:t>
            </w:r>
            <w:proofErr w:type="spellStart"/>
            <w:r w:rsidRPr="00D01E53">
              <w:rPr>
                <w:rFonts w:ascii="Times New Roman" w:eastAsia="Times New Roman" w:hAnsi="Times New Roman" w:cs="Times New Roman"/>
                <w:i/>
                <w:color w:val="000000"/>
              </w:rPr>
              <w:t>Democratic</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Party</w:t>
            </w:r>
            <w:proofErr w:type="spellEnd"/>
          </w:p>
        </w:tc>
        <w:tc>
          <w:tcPr>
            <w:tcW w:w="3555" w:type="dxa"/>
            <w:shd w:val="clear" w:color="auto" w:fill="FFFFFF"/>
            <w:vAlign w:val="center"/>
          </w:tcPr>
          <w:p w14:paraId="22DF7834"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1950-1960 arasındaki Siyasî Gelişmeleri açıklar</w:t>
            </w:r>
          </w:p>
          <w:p w14:paraId="7213262C"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events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1950-1960</w:t>
            </w:r>
          </w:p>
        </w:tc>
      </w:tr>
      <w:tr w:rsidR="00A32939" w:rsidRPr="00C1676D" w14:paraId="0A904CB3" w14:textId="77777777">
        <w:trPr>
          <w:trHeight w:val="186"/>
          <w:jc w:val="center"/>
        </w:trPr>
        <w:tc>
          <w:tcPr>
            <w:tcW w:w="1710" w:type="dxa"/>
            <w:vMerge/>
            <w:shd w:val="clear" w:color="auto" w:fill="FFFFFF"/>
            <w:vAlign w:val="center"/>
          </w:tcPr>
          <w:p w14:paraId="687FC9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6916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8150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EE27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6DCF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B9CE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3F4D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7B45E2" w14:textId="2E490E91"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1960 – 1980 arası Türkiye’de siyaset</w:t>
            </w:r>
          </w:p>
          <w:p w14:paraId="2634D36F" w14:textId="43C0AA71"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Politics</w:t>
            </w:r>
            <w:proofErr w:type="spellEnd"/>
            <w:r w:rsidRPr="00D01E53">
              <w:rPr>
                <w:rFonts w:ascii="Times New Roman" w:eastAsia="Times New Roman" w:hAnsi="Times New Roman" w:cs="Times New Roman"/>
                <w:i/>
                <w:color w:val="000000"/>
              </w:rPr>
              <w:t xml:space="preserve"> in </w:t>
            </w:r>
            <w:proofErr w:type="spellStart"/>
            <w:r w:rsidRPr="00D01E53">
              <w:rPr>
                <w:rFonts w:ascii="Times New Roman" w:eastAsia="Times New Roman" w:hAnsi="Times New Roman" w:cs="Times New Roman"/>
                <w:i/>
                <w:color w:val="000000"/>
              </w:rPr>
              <w:t>Turkey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between</w:t>
            </w:r>
            <w:proofErr w:type="spellEnd"/>
            <w:r w:rsidRPr="00D01E53">
              <w:rPr>
                <w:rFonts w:ascii="Times New Roman" w:eastAsia="Times New Roman" w:hAnsi="Times New Roman" w:cs="Times New Roman"/>
                <w:i/>
                <w:color w:val="000000"/>
              </w:rPr>
              <w:t xml:space="preserve"> 1960-1980</w:t>
            </w:r>
          </w:p>
        </w:tc>
        <w:tc>
          <w:tcPr>
            <w:tcW w:w="3555" w:type="dxa"/>
            <w:shd w:val="clear" w:color="auto" w:fill="FFFFFF"/>
            <w:vAlign w:val="center"/>
          </w:tcPr>
          <w:p w14:paraId="53A0051E"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1960 – 1980 arası Türkiye’de siyasi olayları tanır</w:t>
            </w:r>
          </w:p>
          <w:p w14:paraId="3CF127CA"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events</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Turkey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1960-1980</w:t>
            </w:r>
          </w:p>
        </w:tc>
      </w:tr>
      <w:tr w:rsidR="00A32939" w:rsidRPr="00C1676D" w14:paraId="3F50BF76" w14:textId="77777777">
        <w:trPr>
          <w:trHeight w:val="186"/>
          <w:jc w:val="center"/>
        </w:trPr>
        <w:tc>
          <w:tcPr>
            <w:tcW w:w="1710" w:type="dxa"/>
            <w:vMerge/>
            <w:shd w:val="clear" w:color="auto" w:fill="FFFFFF"/>
            <w:vAlign w:val="center"/>
          </w:tcPr>
          <w:p w14:paraId="5CDB1A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858F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CC8D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45999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5F27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825C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3325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34299A" w14:textId="51577BC1"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1960-1980 arasında Türkiye’de Ekonomik Gelişme ve Toplumsal Değişme</w:t>
            </w:r>
          </w:p>
          <w:p w14:paraId="2E2CC633" w14:textId="243378A0"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Economic</w:t>
            </w:r>
            <w:proofErr w:type="spellEnd"/>
            <w:r w:rsidRPr="00D01E53">
              <w:rPr>
                <w:rFonts w:ascii="Times New Roman" w:eastAsia="Times New Roman" w:hAnsi="Times New Roman" w:cs="Times New Roman"/>
                <w:i/>
                <w:color w:val="000000"/>
              </w:rPr>
              <w:t xml:space="preserve"> Development </w:t>
            </w:r>
            <w:proofErr w:type="spellStart"/>
            <w:r w:rsidRPr="00D01E53">
              <w:rPr>
                <w:rFonts w:ascii="Times New Roman" w:eastAsia="Times New Roman" w:hAnsi="Times New Roman" w:cs="Times New Roman"/>
                <w:i/>
                <w:color w:val="000000"/>
              </w:rPr>
              <w:t>and</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Social</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change</w:t>
            </w:r>
            <w:proofErr w:type="spellEnd"/>
            <w:r w:rsidRPr="00D01E53">
              <w:rPr>
                <w:rFonts w:ascii="Times New Roman" w:eastAsia="Times New Roman" w:hAnsi="Times New Roman" w:cs="Times New Roman"/>
                <w:i/>
                <w:color w:val="000000"/>
              </w:rPr>
              <w:t xml:space="preserve"> in </w:t>
            </w:r>
            <w:proofErr w:type="spellStart"/>
            <w:r w:rsidRPr="00D01E53">
              <w:rPr>
                <w:rFonts w:ascii="Times New Roman" w:eastAsia="Times New Roman" w:hAnsi="Times New Roman" w:cs="Times New Roman"/>
                <w:i/>
                <w:color w:val="000000"/>
              </w:rPr>
              <w:t>Turkey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between</w:t>
            </w:r>
            <w:proofErr w:type="spellEnd"/>
            <w:r w:rsidRPr="00D01E53">
              <w:rPr>
                <w:rFonts w:ascii="Times New Roman" w:eastAsia="Times New Roman" w:hAnsi="Times New Roman" w:cs="Times New Roman"/>
                <w:i/>
                <w:color w:val="000000"/>
              </w:rPr>
              <w:t xml:space="preserve"> 1960-1980</w:t>
            </w:r>
          </w:p>
        </w:tc>
        <w:tc>
          <w:tcPr>
            <w:tcW w:w="3555" w:type="dxa"/>
            <w:shd w:val="clear" w:color="auto" w:fill="FFFFFF"/>
            <w:vAlign w:val="center"/>
          </w:tcPr>
          <w:p w14:paraId="06BC506C"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1960-1980 arasında Türkiye’de Ekonomik Gelişme ve Toplumsal Değişmeleri açıklar</w:t>
            </w:r>
          </w:p>
          <w:p w14:paraId="0165F410"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Economic</w:t>
            </w:r>
            <w:proofErr w:type="spellEnd"/>
            <w:r w:rsidRPr="00C1676D">
              <w:rPr>
                <w:rFonts w:ascii="Times New Roman" w:eastAsia="Times New Roman" w:hAnsi="Times New Roman" w:cs="Times New Roman"/>
                <w:i/>
                <w:color w:val="000000"/>
              </w:rPr>
              <w:t xml:space="preserve"> Development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Social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changes</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Turkey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1960-1980</w:t>
            </w:r>
          </w:p>
        </w:tc>
      </w:tr>
      <w:tr w:rsidR="00A32939" w:rsidRPr="00C1676D" w14:paraId="71C71A55" w14:textId="77777777">
        <w:trPr>
          <w:trHeight w:val="186"/>
          <w:jc w:val="center"/>
        </w:trPr>
        <w:tc>
          <w:tcPr>
            <w:tcW w:w="1710" w:type="dxa"/>
            <w:vMerge/>
            <w:shd w:val="clear" w:color="auto" w:fill="FFFFFF"/>
            <w:vAlign w:val="center"/>
          </w:tcPr>
          <w:p w14:paraId="17CDED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28D8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FDA0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F54D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9B0D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6E20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DE1D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2F1FBB" w14:textId="65A75FF9"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 xml:space="preserve">1980 darbesi ve </w:t>
            </w:r>
            <w:proofErr w:type="spellStart"/>
            <w:r w:rsidRPr="00D01E53">
              <w:rPr>
                <w:rFonts w:ascii="Times New Roman" w:eastAsia="Times New Roman" w:hAnsi="Times New Roman" w:cs="Times New Roman"/>
                <w:b/>
                <w:color w:val="000000"/>
              </w:rPr>
              <w:t>neo</w:t>
            </w:r>
            <w:proofErr w:type="spellEnd"/>
            <w:r w:rsidRPr="00D01E53">
              <w:rPr>
                <w:rFonts w:ascii="Times New Roman" w:eastAsia="Times New Roman" w:hAnsi="Times New Roman" w:cs="Times New Roman"/>
                <w:b/>
                <w:color w:val="000000"/>
              </w:rPr>
              <w:t>-liberalizmin yükselişi</w:t>
            </w:r>
          </w:p>
          <w:p w14:paraId="08E134D6" w14:textId="6119C918"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Military</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Intervention</w:t>
            </w:r>
            <w:proofErr w:type="spellEnd"/>
            <w:r w:rsidRPr="00D01E53">
              <w:rPr>
                <w:rFonts w:ascii="Times New Roman" w:eastAsia="Times New Roman" w:hAnsi="Times New Roman" w:cs="Times New Roman"/>
                <w:i/>
                <w:color w:val="000000"/>
              </w:rPr>
              <w:t xml:space="preserve"> in 1980 </w:t>
            </w:r>
            <w:proofErr w:type="spellStart"/>
            <w:r w:rsidRPr="00D01E53">
              <w:rPr>
                <w:rFonts w:ascii="Times New Roman" w:eastAsia="Times New Roman" w:hAnsi="Times New Roman" w:cs="Times New Roman"/>
                <w:i/>
                <w:color w:val="000000"/>
              </w:rPr>
              <w:t>and</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Rise of </w:t>
            </w: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Neo-</w:t>
            </w:r>
            <w:proofErr w:type="spellStart"/>
            <w:r w:rsidRPr="00D01E53">
              <w:rPr>
                <w:rFonts w:ascii="Times New Roman" w:eastAsia="Times New Roman" w:hAnsi="Times New Roman" w:cs="Times New Roman"/>
                <w:i/>
                <w:color w:val="000000"/>
              </w:rPr>
              <w:t>Liberalism</w:t>
            </w:r>
            <w:proofErr w:type="spellEnd"/>
          </w:p>
        </w:tc>
        <w:tc>
          <w:tcPr>
            <w:tcW w:w="3555" w:type="dxa"/>
            <w:shd w:val="clear" w:color="auto" w:fill="FFFFFF"/>
            <w:vAlign w:val="center"/>
          </w:tcPr>
          <w:p w14:paraId="42B4986F"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 xml:space="preserve">1980 darbesi ve </w:t>
            </w:r>
            <w:proofErr w:type="spellStart"/>
            <w:r w:rsidRPr="00C1676D">
              <w:rPr>
                <w:rFonts w:ascii="Times New Roman" w:eastAsia="Times New Roman" w:hAnsi="Times New Roman" w:cs="Times New Roman"/>
                <w:b/>
                <w:color w:val="000000"/>
              </w:rPr>
              <w:t>neo</w:t>
            </w:r>
            <w:proofErr w:type="spellEnd"/>
            <w:r w:rsidRPr="00C1676D">
              <w:rPr>
                <w:rFonts w:ascii="Times New Roman" w:eastAsia="Times New Roman" w:hAnsi="Times New Roman" w:cs="Times New Roman"/>
                <w:b/>
                <w:color w:val="000000"/>
              </w:rPr>
              <w:t>-liberalizmin yükselişini tarif eder</w:t>
            </w:r>
          </w:p>
          <w:p w14:paraId="2548B7FD"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Describe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Military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Intervention</w:t>
            </w:r>
            <w:proofErr w:type="spellEnd"/>
            <w:r w:rsidRPr="00C1676D">
              <w:rPr>
                <w:rFonts w:ascii="Times New Roman" w:eastAsia="Times New Roman" w:hAnsi="Times New Roman" w:cs="Times New Roman"/>
                <w:i/>
                <w:color w:val="000000"/>
              </w:rPr>
              <w:t xml:space="preserve"> in 1980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Rise of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Neo-</w:t>
            </w:r>
            <w:proofErr w:type="spellStart"/>
            <w:r w:rsidRPr="00C1676D">
              <w:rPr>
                <w:rFonts w:ascii="Times New Roman" w:eastAsia="Times New Roman" w:hAnsi="Times New Roman" w:cs="Times New Roman"/>
                <w:i/>
                <w:color w:val="000000"/>
              </w:rPr>
              <w:t>Liberalism</w:t>
            </w:r>
            <w:proofErr w:type="spellEnd"/>
          </w:p>
        </w:tc>
      </w:tr>
      <w:tr w:rsidR="00A32939" w:rsidRPr="00C1676D" w14:paraId="68561806" w14:textId="77777777">
        <w:trPr>
          <w:trHeight w:val="186"/>
          <w:jc w:val="center"/>
        </w:trPr>
        <w:tc>
          <w:tcPr>
            <w:tcW w:w="1710" w:type="dxa"/>
            <w:vMerge/>
            <w:shd w:val="clear" w:color="auto" w:fill="FFFFFF"/>
            <w:vAlign w:val="center"/>
          </w:tcPr>
          <w:p w14:paraId="7E4A1C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2B8A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7732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E7CC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8C51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3218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D072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8B613B5" w14:textId="35447E4D"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Türkiye’de Toplumsal Cinsiyet Politikaları</w:t>
            </w:r>
          </w:p>
          <w:p w14:paraId="3C1ECC70" w14:textId="1FAE2EFC"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lastRenderedPageBreak/>
              <w:t>Gender</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Politics</w:t>
            </w:r>
            <w:proofErr w:type="spellEnd"/>
            <w:r w:rsidRPr="00D01E53">
              <w:rPr>
                <w:rFonts w:ascii="Times New Roman" w:eastAsia="Times New Roman" w:hAnsi="Times New Roman" w:cs="Times New Roman"/>
                <w:i/>
                <w:color w:val="000000"/>
              </w:rPr>
              <w:t xml:space="preserve"> in </w:t>
            </w:r>
            <w:proofErr w:type="spellStart"/>
            <w:r w:rsidRPr="00D01E53">
              <w:rPr>
                <w:rFonts w:ascii="Times New Roman" w:eastAsia="Times New Roman" w:hAnsi="Times New Roman" w:cs="Times New Roman"/>
                <w:i/>
                <w:color w:val="000000"/>
              </w:rPr>
              <w:t>Turkey</w:t>
            </w:r>
            <w:proofErr w:type="spellEnd"/>
          </w:p>
        </w:tc>
        <w:tc>
          <w:tcPr>
            <w:tcW w:w="3555" w:type="dxa"/>
            <w:shd w:val="clear" w:color="auto" w:fill="FFFFFF"/>
            <w:vAlign w:val="center"/>
          </w:tcPr>
          <w:p w14:paraId="0495BBAF"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lastRenderedPageBreak/>
              <w:t>Türkiye’de Toplumsal Cinsiyet Politikalarını öğrenir</w:t>
            </w:r>
          </w:p>
          <w:p w14:paraId="7F4DD7A0"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lastRenderedPageBreak/>
              <w:t>Learn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Gender</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Politics</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Turkey</w:t>
            </w:r>
            <w:proofErr w:type="spellEnd"/>
          </w:p>
        </w:tc>
      </w:tr>
      <w:tr w:rsidR="00A32939" w:rsidRPr="00C1676D" w14:paraId="2C12E223" w14:textId="77777777">
        <w:trPr>
          <w:trHeight w:val="186"/>
          <w:jc w:val="center"/>
        </w:trPr>
        <w:tc>
          <w:tcPr>
            <w:tcW w:w="1710" w:type="dxa"/>
            <w:vMerge/>
            <w:shd w:val="clear" w:color="auto" w:fill="FFFFFF"/>
            <w:vAlign w:val="center"/>
          </w:tcPr>
          <w:p w14:paraId="49E484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EC013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C2F7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9B1D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D1A3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84A5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DDEA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810BE5" w14:textId="33CA46E5" w:rsidR="00A32939" w:rsidRPr="00D01E53" w:rsidRDefault="00717D4D">
            <w:pPr>
              <w:pStyle w:val="ListeParagraf"/>
              <w:numPr>
                <w:ilvl w:val="0"/>
                <w:numId w:val="22"/>
              </w:numPr>
              <w:pBdr>
                <w:top w:val="nil"/>
                <w:left w:val="nil"/>
                <w:bottom w:val="nil"/>
                <w:right w:val="nil"/>
                <w:between w:val="nil"/>
              </w:pBdr>
              <w:rPr>
                <w:rFonts w:ascii="Times New Roman" w:eastAsia="Times New Roman" w:hAnsi="Times New Roman" w:cs="Times New Roman"/>
                <w:b/>
                <w:color w:val="000000"/>
              </w:rPr>
            </w:pPr>
            <w:r w:rsidRPr="00D01E53">
              <w:rPr>
                <w:rFonts w:ascii="Times New Roman" w:eastAsia="Times New Roman" w:hAnsi="Times New Roman" w:cs="Times New Roman"/>
                <w:b/>
                <w:color w:val="000000"/>
              </w:rPr>
              <w:t>Türkiye’de Anayasalar</w:t>
            </w:r>
          </w:p>
          <w:p w14:paraId="7DB2459A" w14:textId="720E88B1" w:rsidR="00A32939" w:rsidRPr="00D01E53" w:rsidRDefault="00717D4D" w:rsidP="00D237B1">
            <w:pPr>
              <w:pStyle w:val="ListeParagraf"/>
              <w:ind w:left="360"/>
              <w:jc w:val="both"/>
              <w:rPr>
                <w:rFonts w:ascii="Times New Roman" w:eastAsia="Times New Roman" w:hAnsi="Times New Roman" w:cs="Times New Roman"/>
                <w:b/>
              </w:rPr>
            </w:pPr>
            <w:proofErr w:type="spellStart"/>
            <w:r w:rsidRPr="00D01E53">
              <w:rPr>
                <w:rFonts w:ascii="Times New Roman" w:eastAsia="Times New Roman" w:hAnsi="Times New Roman" w:cs="Times New Roman"/>
                <w:i/>
                <w:color w:val="000000"/>
              </w:rPr>
              <w:t>The</w:t>
            </w:r>
            <w:proofErr w:type="spellEnd"/>
            <w:r w:rsidRPr="00D01E53">
              <w:rPr>
                <w:rFonts w:ascii="Times New Roman" w:eastAsia="Times New Roman" w:hAnsi="Times New Roman" w:cs="Times New Roman"/>
                <w:i/>
                <w:color w:val="000000"/>
              </w:rPr>
              <w:t xml:space="preserve"> </w:t>
            </w:r>
            <w:proofErr w:type="spellStart"/>
            <w:r w:rsidRPr="00D01E53">
              <w:rPr>
                <w:rFonts w:ascii="Times New Roman" w:eastAsia="Times New Roman" w:hAnsi="Times New Roman" w:cs="Times New Roman"/>
                <w:i/>
                <w:color w:val="000000"/>
              </w:rPr>
              <w:t>Constitutions</w:t>
            </w:r>
            <w:proofErr w:type="spellEnd"/>
            <w:r w:rsidRPr="00D01E53">
              <w:rPr>
                <w:rFonts w:ascii="Times New Roman" w:eastAsia="Times New Roman" w:hAnsi="Times New Roman" w:cs="Times New Roman"/>
                <w:i/>
                <w:color w:val="000000"/>
              </w:rPr>
              <w:t xml:space="preserve"> in </w:t>
            </w:r>
            <w:proofErr w:type="spellStart"/>
            <w:r w:rsidRPr="00D01E53">
              <w:rPr>
                <w:rFonts w:ascii="Times New Roman" w:eastAsia="Times New Roman" w:hAnsi="Times New Roman" w:cs="Times New Roman"/>
                <w:i/>
                <w:color w:val="000000"/>
              </w:rPr>
              <w:t>Turkey</w:t>
            </w:r>
            <w:proofErr w:type="spellEnd"/>
          </w:p>
        </w:tc>
        <w:tc>
          <w:tcPr>
            <w:tcW w:w="3555" w:type="dxa"/>
            <w:shd w:val="clear" w:color="auto" w:fill="FFFFFF"/>
            <w:vAlign w:val="center"/>
          </w:tcPr>
          <w:p w14:paraId="3B251710" w14:textId="77777777" w:rsidR="00A32939" w:rsidRPr="00C1676D" w:rsidRDefault="00717D4D" w:rsidP="00D01E53">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Türkiye’deki Anayasaların özelliklerini tanır</w:t>
            </w:r>
          </w:p>
          <w:p w14:paraId="18F28CDE"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proofErr w:type="gram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properties</w:t>
            </w:r>
            <w:proofErr w:type="spellEnd"/>
            <w:proofErr w:type="gram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Constitutions</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Turkey</w:t>
            </w:r>
            <w:proofErr w:type="spellEnd"/>
          </w:p>
        </w:tc>
      </w:tr>
      <w:tr w:rsidR="00A32939" w:rsidRPr="00C1676D" w14:paraId="6AB0AFC9" w14:textId="77777777">
        <w:trPr>
          <w:trHeight w:val="306"/>
          <w:jc w:val="center"/>
        </w:trPr>
        <w:tc>
          <w:tcPr>
            <w:tcW w:w="1710" w:type="dxa"/>
            <w:vMerge w:val="restart"/>
            <w:shd w:val="clear" w:color="auto" w:fill="FFFFFF"/>
            <w:vAlign w:val="center"/>
          </w:tcPr>
          <w:p w14:paraId="6B7A291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750012301</w:t>
            </w:r>
          </w:p>
        </w:tc>
        <w:tc>
          <w:tcPr>
            <w:tcW w:w="3495" w:type="dxa"/>
            <w:vMerge w:val="restart"/>
            <w:shd w:val="clear" w:color="auto" w:fill="FFFFFF"/>
            <w:vAlign w:val="center"/>
          </w:tcPr>
          <w:p w14:paraId="4888138D" w14:textId="77777777" w:rsidR="00A32939" w:rsidRPr="00C1676D" w:rsidRDefault="00717D4D">
            <w:pPr>
              <w:rPr>
                <w:rFonts w:ascii="Times New Roman" w:eastAsia="Times New Roman" w:hAnsi="Times New Roman" w:cs="Times New Roman"/>
                <w:b/>
              </w:rPr>
            </w:pPr>
            <w:r w:rsidRPr="00C1676D">
              <w:rPr>
                <w:rFonts w:ascii="Times New Roman" w:eastAsia="Times New Roman" w:hAnsi="Times New Roman" w:cs="Times New Roman"/>
                <w:b/>
              </w:rPr>
              <w:t>Türk Dili II</w:t>
            </w:r>
          </w:p>
          <w:p w14:paraId="2762F625" w14:textId="77777777" w:rsidR="00A32939" w:rsidRPr="00C1676D" w:rsidRDefault="00717D4D">
            <w:pP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color w:val="202124"/>
                <w:sz w:val="24"/>
                <w:szCs w:val="24"/>
              </w:rPr>
              <w:t>Turkish</w:t>
            </w:r>
            <w:proofErr w:type="spellEnd"/>
            <w:r w:rsidRPr="00C1676D">
              <w:rPr>
                <w:rFonts w:ascii="Times New Roman" w:eastAsia="Times New Roman" w:hAnsi="Times New Roman" w:cs="Times New Roman"/>
                <w:i/>
                <w:color w:val="202124"/>
                <w:sz w:val="24"/>
                <w:szCs w:val="24"/>
              </w:rPr>
              <w:t xml:space="preserve"> Language II</w:t>
            </w:r>
          </w:p>
        </w:tc>
        <w:tc>
          <w:tcPr>
            <w:tcW w:w="405" w:type="dxa"/>
            <w:vMerge w:val="restart"/>
            <w:shd w:val="clear" w:color="auto" w:fill="FFFFFF"/>
            <w:vAlign w:val="center"/>
          </w:tcPr>
          <w:p w14:paraId="1A89AED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585" w:type="dxa"/>
            <w:vMerge w:val="restart"/>
            <w:shd w:val="clear" w:color="auto" w:fill="FFFFFF"/>
            <w:vAlign w:val="center"/>
          </w:tcPr>
          <w:p w14:paraId="2F04B623"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0</w:t>
            </w:r>
          </w:p>
        </w:tc>
        <w:tc>
          <w:tcPr>
            <w:tcW w:w="425" w:type="dxa"/>
            <w:vMerge w:val="restart"/>
            <w:shd w:val="clear" w:color="auto" w:fill="FFFFFF"/>
            <w:vAlign w:val="center"/>
          </w:tcPr>
          <w:p w14:paraId="62CC1C4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425" w:type="dxa"/>
            <w:vMerge w:val="restart"/>
            <w:shd w:val="clear" w:color="auto" w:fill="FFFFFF"/>
            <w:vAlign w:val="center"/>
          </w:tcPr>
          <w:p w14:paraId="4B64C4A7"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709" w:type="dxa"/>
            <w:vMerge w:val="restart"/>
            <w:shd w:val="clear" w:color="auto" w:fill="FFFFFF"/>
            <w:vAlign w:val="center"/>
          </w:tcPr>
          <w:p w14:paraId="73D908B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8314533"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4538B02F"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ACBE22D"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E54D055" w14:textId="77777777">
        <w:trPr>
          <w:trHeight w:val="765"/>
          <w:jc w:val="center"/>
        </w:trPr>
        <w:tc>
          <w:tcPr>
            <w:tcW w:w="1710" w:type="dxa"/>
            <w:vMerge/>
            <w:shd w:val="clear" w:color="auto" w:fill="FFFFFF"/>
            <w:vAlign w:val="center"/>
          </w:tcPr>
          <w:p w14:paraId="1754B14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720A81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ADC300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C2C2C1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5A3CE7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83369F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775FDC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4969B15" w14:textId="77777777" w:rsidR="00A32939" w:rsidRPr="00C1676D" w:rsidRDefault="00717D4D">
            <w:pPr>
              <w:rPr>
                <w:rFonts w:ascii="Times New Roman" w:eastAsia="Times New Roman" w:hAnsi="Times New Roman" w:cs="Times New Roman"/>
                <w:b/>
              </w:rPr>
            </w:pPr>
            <w:r w:rsidRPr="00C1676D">
              <w:rPr>
                <w:rFonts w:ascii="Times New Roman" w:eastAsia="Times New Roman" w:hAnsi="Times New Roman" w:cs="Times New Roman"/>
                <w:b/>
              </w:rPr>
              <w:t>Türkçenin yapısı ve temel dilbilgisi özelliklerinin kavranması</w:t>
            </w:r>
          </w:p>
          <w:p w14:paraId="30C846E7"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Acquisition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p>
        </w:tc>
      </w:tr>
      <w:tr w:rsidR="00A32939" w:rsidRPr="00C1676D" w14:paraId="1394C332" w14:textId="77777777">
        <w:trPr>
          <w:trHeight w:val="186"/>
          <w:jc w:val="center"/>
        </w:trPr>
        <w:tc>
          <w:tcPr>
            <w:tcW w:w="1710" w:type="dxa"/>
            <w:vMerge/>
            <w:shd w:val="clear" w:color="auto" w:fill="FFFFFF"/>
            <w:vAlign w:val="center"/>
          </w:tcPr>
          <w:p w14:paraId="66C8FA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730DF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8F9AE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DA454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44C62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1666C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14AB4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9F4394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9454FE6"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31709DE"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5E23EEC"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DD433AE" w14:textId="77777777">
        <w:trPr>
          <w:trHeight w:val="186"/>
          <w:jc w:val="center"/>
        </w:trPr>
        <w:tc>
          <w:tcPr>
            <w:tcW w:w="1710" w:type="dxa"/>
            <w:vMerge/>
            <w:shd w:val="clear" w:color="auto" w:fill="FFFFFF"/>
            <w:vAlign w:val="center"/>
          </w:tcPr>
          <w:p w14:paraId="4D1118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3E0F2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7B446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A0851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C2704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FD447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DBBC0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6DC58B7" w14:textId="31EB75DC"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 xml:space="preserve">Dil nedir? </w:t>
            </w:r>
          </w:p>
          <w:p w14:paraId="1E44151C" w14:textId="31153E02" w:rsidR="00A32939" w:rsidRPr="00AA59F7" w:rsidRDefault="00717D4D" w:rsidP="00D237B1">
            <w:pPr>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What</w:t>
            </w:r>
            <w:proofErr w:type="spellEnd"/>
            <w:r w:rsidRPr="00AA59F7">
              <w:rPr>
                <w:rFonts w:ascii="Times New Roman" w:eastAsia="Times New Roman" w:hAnsi="Times New Roman" w:cs="Times New Roman"/>
                <w:i/>
                <w:color w:val="000000"/>
              </w:rPr>
              <w:t xml:space="preserve"> is </w:t>
            </w:r>
            <w:proofErr w:type="spellStart"/>
            <w:r w:rsidRPr="00AA59F7">
              <w:rPr>
                <w:rFonts w:ascii="Times New Roman" w:eastAsia="Times New Roman" w:hAnsi="Times New Roman" w:cs="Times New Roman"/>
                <w:i/>
                <w:color w:val="000000"/>
              </w:rPr>
              <w:t>language</w:t>
            </w:r>
            <w:proofErr w:type="spellEnd"/>
          </w:p>
        </w:tc>
        <w:tc>
          <w:tcPr>
            <w:tcW w:w="3555" w:type="dxa"/>
            <w:shd w:val="clear" w:color="auto" w:fill="FFFFFF"/>
            <w:vAlign w:val="center"/>
          </w:tcPr>
          <w:p w14:paraId="34EAA897"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b/>
                <w:color w:val="000000"/>
              </w:rPr>
              <w:t>Dilinne</w:t>
            </w:r>
            <w:proofErr w:type="spellEnd"/>
            <w:r w:rsidRPr="00C1676D">
              <w:rPr>
                <w:rFonts w:ascii="Times New Roman" w:eastAsia="Times New Roman" w:hAnsi="Times New Roman" w:cs="Times New Roman"/>
                <w:b/>
                <w:color w:val="000000"/>
              </w:rPr>
              <w:t xml:space="preserve"> olduğunu tanır</w:t>
            </w:r>
          </w:p>
          <w:p w14:paraId="29528565"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what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language</w:t>
            </w:r>
            <w:proofErr w:type="spellEnd"/>
            <w:r w:rsidRPr="00C1676D">
              <w:rPr>
                <w:rFonts w:ascii="Times New Roman" w:eastAsia="Times New Roman" w:hAnsi="Times New Roman" w:cs="Times New Roman"/>
                <w:i/>
                <w:color w:val="000000"/>
              </w:rPr>
              <w:t xml:space="preserve"> is</w:t>
            </w:r>
          </w:p>
        </w:tc>
      </w:tr>
      <w:tr w:rsidR="00A32939" w:rsidRPr="00C1676D" w14:paraId="56ECC1FF" w14:textId="77777777">
        <w:trPr>
          <w:trHeight w:val="186"/>
          <w:jc w:val="center"/>
        </w:trPr>
        <w:tc>
          <w:tcPr>
            <w:tcW w:w="1710" w:type="dxa"/>
            <w:vMerge/>
            <w:shd w:val="clear" w:color="auto" w:fill="FFFFFF"/>
            <w:vAlign w:val="center"/>
          </w:tcPr>
          <w:p w14:paraId="30CF78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5620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24E9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1714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7771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3E25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2A56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570099" w14:textId="16F89856"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Dil ve kültür</w:t>
            </w:r>
          </w:p>
          <w:p w14:paraId="7FBEB057" w14:textId="59F8EB44" w:rsidR="00A32939" w:rsidRPr="00AA59F7" w:rsidRDefault="00717D4D" w:rsidP="00D237B1">
            <w:pPr>
              <w:pStyle w:val="ListeParagraf"/>
              <w:ind w:left="360"/>
              <w:jc w:val="both"/>
              <w:rPr>
                <w:rFonts w:ascii="Times New Roman" w:eastAsia="Times New Roman" w:hAnsi="Times New Roman" w:cs="Times New Roman"/>
                <w:b/>
              </w:rPr>
            </w:pPr>
            <w:r w:rsidRPr="00AA59F7">
              <w:rPr>
                <w:rFonts w:ascii="Times New Roman" w:eastAsia="Times New Roman" w:hAnsi="Times New Roman" w:cs="Times New Roman"/>
                <w:i/>
                <w:color w:val="000000"/>
              </w:rPr>
              <w:t xml:space="preserve">Language </w:t>
            </w:r>
            <w:proofErr w:type="spellStart"/>
            <w:r w:rsidRPr="00AA59F7">
              <w:rPr>
                <w:rFonts w:ascii="Times New Roman" w:eastAsia="Times New Roman" w:hAnsi="Times New Roman" w:cs="Times New Roman"/>
                <w:i/>
                <w:color w:val="000000"/>
              </w:rPr>
              <w:t>and</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Culture</w:t>
            </w:r>
            <w:proofErr w:type="spellEnd"/>
          </w:p>
        </w:tc>
        <w:tc>
          <w:tcPr>
            <w:tcW w:w="3555" w:type="dxa"/>
            <w:shd w:val="clear" w:color="auto" w:fill="FFFFFF"/>
            <w:vAlign w:val="center"/>
          </w:tcPr>
          <w:p w14:paraId="517FF3BD"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Dil ve kültür ilişkisini açıklar</w:t>
            </w:r>
          </w:p>
          <w:p w14:paraId="34B6767F"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relation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betweenLanguage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Culture</w:t>
            </w:r>
            <w:proofErr w:type="spellEnd"/>
          </w:p>
        </w:tc>
      </w:tr>
      <w:tr w:rsidR="00A32939" w:rsidRPr="00C1676D" w14:paraId="5348D6A7" w14:textId="77777777">
        <w:trPr>
          <w:trHeight w:val="186"/>
          <w:jc w:val="center"/>
        </w:trPr>
        <w:tc>
          <w:tcPr>
            <w:tcW w:w="1710" w:type="dxa"/>
            <w:vMerge/>
            <w:shd w:val="clear" w:color="auto" w:fill="FFFFFF"/>
            <w:vAlign w:val="center"/>
          </w:tcPr>
          <w:p w14:paraId="53DB48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6605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AE2C0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1156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3A55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FF2B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442F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E71715" w14:textId="3D66693E"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Türk Dilinin tarihi gelişmesi</w:t>
            </w:r>
          </w:p>
          <w:p w14:paraId="626D62DC" w14:textId="1CE04BB0"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Historical</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development</w:t>
            </w:r>
            <w:proofErr w:type="spellEnd"/>
            <w:r w:rsidRPr="00AA59F7">
              <w:rPr>
                <w:rFonts w:ascii="Times New Roman" w:eastAsia="Times New Roman" w:hAnsi="Times New Roman" w:cs="Times New Roman"/>
                <w:i/>
                <w:color w:val="000000"/>
              </w:rPr>
              <w:t xml:space="preserve"> of </w:t>
            </w:r>
            <w:proofErr w:type="spellStart"/>
            <w:r w:rsidRPr="00AA59F7">
              <w:rPr>
                <w:rFonts w:ascii="Times New Roman" w:eastAsia="Times New Roman" w:hAnsi="Times New Roman" w:cs="Times New Roman"/>
                <w:i/>
                <w:color w:val="000000"/>
              </w:rPr>
              <w:t>Turkish</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language</w:t>
            </w:r>
            <w:proofErr w:type="spellEnd"/>
          </w:p>
        </w:tc>
        <w:tc>
          <w:tcPr>
            <w:tcW w:w="3555" w:type="dxa"/>
            <w:shd w:val="clear" w:color="auto" w:fill="FFFFFF"/>
            <w:vAlign w:val="center"/>
          </w:tcPr>
          <w:p w14:paraId="197670C9"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Türk Dilinin tarihi gelişmesini tanır</w:t>
            </w:r>
          </w:p>
          <w:p w14:paraId="6FD180D8" w14:textId="77777777" w:rsidR="00A32939" w:rsidRPr="00C1676D" w:rsidRDefault="00717D4D" w:rsidP="00D01E5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Historical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development</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Turkish</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language</w:t>
            </w:r>
            <w:proofErr w:type="spellEnd"/>
          </w:p>
        </w:tc>
      </w:tr>
      <w:tr w:rsidR="00A32939" w:rsidRPr="00C1676D" w14:paraId="6EB35531" w14:textId="77777777">
        <w:trPr>
          <w:trHeight w:val="186"/>
          <w:jc w:val="center"/>
        </w:trPr>
        <w:tc>
          <w:tcPr>
            <w:tcW w:w="1710" w:type="dxa"/>
            <w:vMerge/>
            <w:shd w:val="clear" w:color="auto" w:fill="FFFFFF"/>
            <w:vAlign w:val="center"/>
          </w:tcPr>
          <w:p w14:paraId="2C5FAB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D561B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6E6F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AF48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8553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D2A0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608E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58B999" w14:textId="63C46272"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Türk Dilinin bugünkü durumu</w:t>
            </w:r>
          </w:p>
          <w:p w14:paraId="46D4FAB3" w14:textId="0001A282"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Current</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situation</w:t>
            </w:r>
            <w:proofErr w:type="spellEnd"/>
            <w:r w:rsidRPr="00AA59F7">
              <w:rPr>
                <w:rFonts w:ascii="Times New Roman" w:eastAsia="Times New Roman" w:hAnsi="Times New Roman" w:cs="Times New Roman"/>
                <w:i/>
                <w:color w:val="000000"/>
              </w:rPr>
              <w:t xml:space="preserve"> of </w:t>
            </w:r>
            <w:proofErr w:type="spellStart"/>
            <w:r w:rsidRPr="00AA59F7">
              <w:rPr>
                <w:rFonts w:ascii="Times New Roman" w:eastAsia="Times New Roman" w:hAnsi="Times New Roman" w:cs="Times New Roman"/>
                <w:i/>
                <w:color w:val="000000"/>
              </w:rPr>
              <w:t>Turkish</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language</w:t>
            </w:r>
            <w:proofErr w:type="spellEnd"/>
          </w:p>
        </w:tc>
        <w:tc>
          <w:tcPr>
            <w:tcW w:w="3555" w:type="dxa"/>
            <w:shd w:val="clear" w:color="auto" w:fill="FFFFFF"/>
            <w:vAlign w:val="center"/>
          </w:tcPr>
          <w:p w14:paraId="34B28465" w14:textId="77777777" w:rsidR="00AA59F7"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Türk Dilinin bugünkü durumu açıklar</w:t>
            </w:r>
          </w:p>
          <w:p w14:paraId="39AAF630" w14:textId="12AA9212" w:rsidR="00A32939" w:rsidRPr="00AA59F7" w:rsidRDefault="00717D4D" w:rsidP="00AA59F7">
            <w:pPr>
              <w:pBdr>
                <w:top w:val="nil"/>
                <w:left w:val="nil"/>
                <w:bottom w:val="nil"/>
                <w:right w:val="nil"/>
                <w:between w:val="nil"/>
              </w:pBdr>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Current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situation</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Turkish</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language</w:t>
            </w:r>
            <w:proofErr w:type="spellEnd"/>
          </w:p>
        </w:tc>
      </w:tr>
      <w:tr w:rsidR="00A32939" w:rsidRPr="00C1676D" w14:paraId="45F4CA6F" w14:textId="77777777">
        <w:trPr>
          <w:trHeight w:val="186"/>
          <w:jc w:val="center"/>
        </w:trPr>
        <w:tc>
          <w:tcPr>
            <w:tcW w:w="1710" w:type="dxa"/>
            <w:vMerge/>
            <w:shd w:val="clear" w:color="auto" w:fill="FFFFFF"/>
            <w:vAlign w:val="center"/>
          </w:tcPr>
          <w:p w14:paraId="70D83D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ADC6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948B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0B70F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D78F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99D5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A90F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BA2928" w14:textId="77777777" w:rsidR="00D01E53"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Türkçe’nin ses bilgisi</w:t>
            </w:r>
          </w:p>
          <w:p w14:paraId="13A1EEF0" w14:textId="4A425B6C" w:rsidR="00A32939" w:rsidRPr="00AA59F7" w:rsidRDefault="00717D4D" w:rsidP="00D237B1">
            <w:pPr>
              <w:pStyle w:val="ListeParagraf"/>
              <w:pBdr>
                <w:top w:val="nil"/>
                <w:left w:val="nil"/>
                <w:bottom w:val="nil"/>
                <w:right w:val="nil"/>
                <w:between w:val="nil"/>
              </w:pBdr>
              <w:ind w:left="360"/>
              <w:rPr>
                <w:rFonts w:ascii="Times New Roman" w:eastAsia="Times New Roman" w:hAnsi="Times New Roman" w:cs="Times New Roman"/>
                <w:b/>
                <w:color w:val="000000"/>
              </w:rPr>
            </w:pPr>
            <w:proofErr w:type="spellStart"/>
            <w:r w:rsidRPr="00AA59F7">
              <w:rPr>
                <w:rFonts w:ascii="Times New Roman" w:eastAsia="Times New Roman" w:hAnsi="Times New Roman" w:cs="Times New Roman"/>
                <w:i/>
                <w:color w:val="000000"/>
              </w:rPr>
              <w:t>Turkish</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phonology</w:t>
            </w:r>
            <w:proofErr w:type="spellEnd"/>
          </w:p>
        </w:tc>
        <w:tc>
          <w:tcPr>
            <w:tcW w:w="3555" w:type="dxa"/>
            <w:shd w:val="clear" w:color="auto" w:fill="FFFFFF"/>
            <w:vAlign w:val="center"/>
          </w:tcPr>
          <w:p w14:paraId="465828D5"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Türkçe’nin ses bilgisini öğrenir</w:t>
            </w:r>
          </w:p>
          <w:p w14:paraId="3F233D55"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Learn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Turkish</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phonology</w:t>
            </w:r>
            <w:proofErr w:type="spellEnd"/>
          </w:p>
        </w:tc>
      </w:tr>
      <w:tr w:rsidR="00A32939" w:rsidRPr="00C1676D" w14:paraId="2AC4ECDF" w14:textId="77777777">
        <w:trPr>
          <w:trHeight w:val="186"/>
          <w:jc w:val="center"/>
        </w:trPr>
        <w:tc>
          <w:tcPr>
            <w:tcW w:w="1710" w:type="dxa"/>
            <w:vMerge/>
            <w:shd w:val="clear" w:color="auto" w:fill="FFFFFF"/>
            <w:vAlign w:val="center"/>
          </w:tcPr>
          <w:p w14:paraId="5B06D5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2712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0587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2029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EBF1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AE97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F227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88437C" w14:textId="77777777" w:rsidR="00D01E53"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Cumhuriyet döneminde Türk Dili</w:t>
            </w:r>
          </w:p>
          <w:p w14:paraId="3270B9B5" w14:textId="0476F456" w:rsidR="00A32939" w:rsidRPr="00AA59F7" w:rsidRDefault="00717D4D" w:rsidP="00D237B1">
            <w:pPr>
              <w:pStyle w:val="ListeParagraf"/>
              <w:pBdr>
                <w:top w:val="nil"/>
                <w:left w:val="nil"/>
                <w:bottom w:val="nil"/>
                <w:right w:val="nil"/>
                <w:between w:val="nil"/>
              </w:pBdr>
              <w:ind w:left="360"/>
              <w:rPr>
                <w:rFonts w:ascii="Times New Roman" w:eastAsia="Times New Roman" w:hAnsi="Times New Roman" w:cs="Times New Roman"/>
                <w:b/>
                <w:color w:val="000000"/>
              </w:rPr>
            </w:pPr>
            <w:proofErr w:type="spellStart"/>
            <w:r w:rsidRPr="00AA59F7">
              <w:rPr>
                <w:rFonts w:ascii="Times New Roman" w:eastAsia="Times New Roman" w:hAnsi="Times New Roman" w:cs="Times New Roman"/>
                <w:i/>
                <w:color w:val="000000"/>
              </w:rPr>
              <w:t>Turkish</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language</w:t>
            </w:r>
            <w:proofErr w:type="spellEnd"/>
            <w:r w:rsidRPr="00AA59F7">
              <w:rPr>
                <w:rFonts w:ascii="Times New Roman" w:eastAsia="Times New Roman" w:hAnsi="Times New Roman" w:cs="Times New Roman"/>
                <w:i/>
                <w:color w:val="000000"/>
              </w:rPr>
              <w:t xml:space="preserve"> in </w:t>
            </w:r>
            <w:proofErr w:type="spellStart"/>
            <w:r w:rsidRPr="00AA59F7">
              <w:rPr>
                <w:rFonts w:ascii="Times New Roman" w:eastAsia="Times New Roman" w:hAnsi="Times New Roman" w:cs="Times New Roman"/>
                <w:i/>
                <w:color w:val="000000"/>
              </w:rPr>
              <w:t>Republic</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Period</w:t>
            </w:r>
            <w:proofErr w:type="spellEnd"/>
          </w:p>
        </w:tc>
        <w:tc>
          <w:tcPr>
            <w:tcW w:w="3555" w:type="dxa"/>
            <w:shd w:val="clear" w:color="auto" w:fill="FFFFFF"/>
            <w:vAlign w:val="center"/>
          </w:tcPr>
          <w:p w14:paraId="2991248E"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Cumhuriyet döneminde Türk Dili’nin gelişimini açıklar</w:t>
            </w:r>
          </w:p>
          <w:p w14:paraId="40342038"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development</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Turkish</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language</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Republic</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Period</w:t>
            </w:r>
            <w:proofErr w:type="spellEnd"/>
          </w:p>
        </w:tc>
      </w:tr>
      <w:tr w:rsidR="00A32939" w:rsidRPr="00C1676D" w14:paraId="7EEAD48D" w14:textId="77777777">
        <w:trPr>
          <w:trHeight w:val="186"/>
          <w:jc w:val="center"/>
        </w:trPr>
        <w:tc>
          <w:tcPr>
            <w:tcW w:w="1710" w:type="dxa"/>
            <w:vMerge/>
            <w:shd w:val="clear" w:color="auto" w:fill="FFFFFF"/>
            <w:vAlign w:val="center"/>
          </w:tcPr>
          <w:p w14:paraId="5FBFE9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069C5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C4B2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F780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0564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E109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274D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C9185C" w14:textId="2091C763"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Yazım Kuralları</w:t>
            </w:r>
          </w:p>
          <w:p w14:paraId="0EB846CF" w14:textId="383EC8EB"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Spelling</w:t>
            </w:r>
            <w:proofErr w:type="spellEnd"/>
            <w:r w:rsidRPr="00AA59F7">
              <w:rPr>
                <w:rFonts w:ascii="Times New Roman" w:eastAsia="Times New Roman" w:hAnsi="Times New Roman" w:cs="Times New Roman"/>
                <w:i/>
                <w:color w:val="000000"/>
              </w:rPr>
              <w:t xml:space="preserve"> Rules</w:t>
            </w:r>
          </w:p>
        </w:tc>
        <w:tc>
          <w:tcPr>
            <w:tcW w:w="3555" w:type="dxa"/>
            <w:shd w:val="clear" w:color="auto" w:fill="FFFFFF"/>
            <w:vAlign w:val="center"/>
          </w:tcPr>
          <w:p w14:paraId="4E812E51"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Yazım Kurallarını tanır</w:t>
            </w:r>
          </w:p>
          <w:p w14:paraId="4CDABF54"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Spelling</w:t>
            </w:r>
            <w:proofErr w:type="spellEnd"/>
            <w:r w:rsidRPr="00C1676D">
              <w:rPr>
                <w:rFonts w:ascii="Times New Roman" w:eastAsia="Times New Roman" w:hAnsi="Times New Roman" w:cs="Times New Roman"/>
                <w:i/>
                <w:color w:val="000000"/>
              </w:rPr>
              <w:t xml:space="preserve"> Rules</w:t>
            </w:r>
          </w:p>
        </w:tc>
      </w:tr>
      <w:tr w:rsidR="00A32939" w:rsidRPr="00C1676D" w14:paraId="719C9A98" w14:textId="77777777">
        <w:trPr>
          <w:trHeight w:val="186"/>
          <w:jc w:val="center"/>
        </w:trPr>
        <w:tc>
          <w:tcPr>
            <w:tcW w:w="1710" w:type="dxa"/>
            <w:vMerge/>
            <w:shd w:val="clear" w:color="auto" w:fill="FFFFFF"/>
            <w:vAlign w:val="center"/>
          </w:tcPr>
          <w:p w14:paraId="11E919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8A4C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AE37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8EC2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CF43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532D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FA57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F5A601" w14:textId="5BAEB516"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Yazım Kuralları</w:t>
            </w:r>
          </w:p>
          <w:p w14:paraId="4AEE68CD" w14:textId="58660567"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Spelling</w:t>
            </w:r>
            <w:proofErr w:type="spellEnd"/>
            <w:r w:rsidRPr="00AA59F7">
              <w:rPr>
                <w:rFonts w:ascii="Times New Roman" w:eastAsia="Times New Roman" w:hAnsi="Times New Roman" w:cs="Times New Roman"/>
                <w:i/>
                <w:color w:val="000000"/>
              </w:rPr>
              <w:t xml:space="preserve"> Rules</w:t>
            </w:r>
          </w:p>
        </w:tc>
        <w:tc>
          <w:tcPr>
            <w:tcW w:w="3555" w:type="dxa"/>
            <w:shd w:val="clear" w:color="auto" w:fill="FFFFFF"/>
            <w:vAlign w:val="center"/>
          </w:tcPr>
          <w:p w14:paraId="373764A7"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Yazım Kurallarını tanır</w:t>
            </w:r>
          </w:p>
          <w:p w14:paraId="631D2EE3"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Spelling</w:t>
            </w:r>
            <w:proofErr w:type="spellEnd"/>
            <w:r w:rsidRPr="00C1676D">
              <w:rPr>
                <w:rFonts w:ascii="Times New Roman" w:eastAsia="Times New Roman" w:hAnsi="Times New Roman" w:cs="Times New Roman"/>
                <w:i/>
                <w:color w:val="000000"/>
              </w:rPr>
              <w:t xml:space="preserve"> Rules</w:t>
            </w:r>
          </w:p>
        </w:tc>
      </w:tr>
      <w:tr w:rsidR="00A32939" w:rsidRPr="00C1676D" w14:paraId="57E4EA52" w14:textId="77777777">
        <w:trPr>
          <w:trHeight w:val="186"/>
          <w:jc w:val="center"/>
        </w:trPr>
        <w:tc>
          <w:tcPr>
            <w:tcW w:w="1710" w:type="dxa"/>
            <w:vMerge/>
            <w:shd w:val="clear" w:color="auto" w:fill="FFFFFF"/>
            <w:vAlign w:val="center"/>
          </w:tcPr>
          <w:p w14:paraId="1FE3BB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8F53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7321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E843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6ADD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C073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1C0D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3A2345" w14:textId="5CEA1649"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Türkçe’nin ekleri</w:t>
            </w:r>
          </w:p>
          <w:p w14:paraId="7767F085" w14:textId="2BAFF87E"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Affix</w:t>
            </w:r>
            <w:proofErr w:type="spellEnd"/>
            <w:r w:rsidRPr="00AA59F7">
              <w:rPr>
                <w:rFonts w:ascii="Times New Roman" w:eastAsia="Times New Roman" w:hAnsi="Times New Roman" w:cs="Times New Roman"/>
                <w:i/>
                <w:color w:val="000000"/>
              </w:rPr>
              <w:t xml:space="preserve"> in </w:t>
            </w:r>
            <w:proofErr w:type="spellStart"/>
            <w:r w:rsidRPr="00AA59F7">
              <w:rPr>
                <w:rFonts w:ascii="Times New Roman" w:eastAsia="Times New Roman" w:hAnsi="Times New Roman" w:cs="Times New Roman"/>
                <w:i/>
                <w:color w:val="000000"/>
              </w:rPr>
              <w:t>Turkish</w:t>
            </w:r>
            <w:proofErr w:type="spellEnd"/>
          </w:p>
        </w:tc>
        <w:tc>
          <w:tcPr>
            <w:tcW w:w="3555" w:type="dxa"/>
            <w:shd w:val="clear" w:color="auto" w:fill="FFFFFF"/>
            <w:vAlign w:val="center"/>
          </w:tcPr>
          <w:p w14:paraId="69831214"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Türkçe’nin eklerini tanır</w:t>
            </w:r>
          </w:p>
          <w:p w14:paraId="64597B88"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proofErr w:type="gram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Affix</w:t>
            </w:r>
            <w:proofErr w:type="spellEnd"/>
            <w:proofErr w:type="gram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Turkish</w:t>
            </w:r>
            <w:proofErr w:type="spellEnd"/>
          </w:p>
        </w:tc>
      </w:tr>
      <w:tr w:rsidR="00A32939" w:rsidRPr="00C1676D" w14:paraId="0FC5D15D" w14:textId="77777777">
        <w:trPr>
          <w:trHeight w:val="186"/>
          <w:jc w:val="center"/>
        </w:trPr>
        <w:tc>
          <w:tcPr>
            <w:tcW w:w="1710" w:type="dxa"/>
            <w:vMerge/>
            <w:shd w:val="clear" w:color="auto" w:fill="FFFFFF"/>
            <w:vAlign w:val="center"/>
          </w:tcPr>
          <w:p w14:paraId="03FE24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C865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E057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77BC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8758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50D8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9082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EB23D9" w14:textId="18DCB425"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Türkçe’nin ekleri</w:t>
            </w:r>
          </w:p>
          <w:p w14:paraId="6ECAE9E9" w14:textId="65F7B606"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Affix</w:t>
            </w:r>
            <w:proofErr w:type="spellEnd"/>
            <w:r w:rsidRPr="00AA59F7">
              <w:rPr>
                <w:rFonts w:ascii="Times New Roman" w:eastAsia="Times New Roman" w:hAnsi="Times New Roman" w:cs="Times New Roman"/>
                <w:i/>
                <w:color w:val="000000"/>
              </w:rPr>
              <w:t xml:space="preserve"> in </w:t>
            </w:r>
            <w:proofErr w:type="spellStart"/>
            <w:r w:rsidRPr="00AA59F7">
              <w:rPr>
                <w:rFonts w:ascii="Times New Roman" w:eastAsia="Times New Roman" w:hAnsi="Times New Roman" w:cs="Times New Roman"/>
                <w:i/>
                <w:color w:val="000000"/>
              </w:rPr>
              <w:t>Turkish</w:t>
            </w:r>
            <w:proofErr w:type="spellEnd"/>
          </w:p>
        </w:tc>
        <w:tc>
          <w:tcPr>
            <w:tcW w:w="3555" w:type="dxa"/>
            <w:shd w:val="clear" w:color="auto" w:fill="FFFFFF"/>
            <w:vAlign w:val="center"/>
          </w:tcPr>
          <w:p w14:paraId="797C84AE"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Türkçe’nin eklerini tanır</w:t>
            </w:r>
          </w:p>
          <w:p w14:paraId="38FAFCED"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Affix</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Turkish</w:t>
            </w:r>
            <w:proofErr w:type="spellEnd"/>
          </w:p>
        </w:tc>
      </w:tr>
      <w:tr w:rsidR="00A32939" w:rsidRPr="00C1676D" w14:paraId="706975F6" w14:textId="77777777">
        <w:trPr>
          <w:trHeight w:val="186"/>
          <w:jc w:val="center"/>
        </w:trPr>
        <w:tc>
          <w:tcPr>
            <w:tcW w:w="1710" w:type="dxa"/>
            <w:vMerge/>
            <w:shd w:val="clear" w:color="auto" w:fill="FFFFFF"/>
            <w:vAlign w:val="center"/>
          </w:tcPr>
          <w:p w14:paraId="32FD98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5C7BE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D78A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F3EA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7C0E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53AE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47DF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51D68C" w14:textId="6B0EE210"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Yazılı anlatım</w:t>
            </w:r>
          </w:p>
          <w:p w14:paraId="52A07CD2" w14:textId="35037081"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Written</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expression</w:t>
            </w:r>
            <w:proofErr w:type="spellEnd"/>
          </w:p>
        </w:tc>
        <w:tc>
          <w:tcPr>
            <w:tcW w:w="3555" w:type="dxa"/>
            <w:shd w:val="clear" w:color="auto" w:fill="FFFFFF"/>
            <w:vAlign w:val="center"/>
          </w:tcPr>
          <w:p w14:paraId="71E15476"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Yazılı anlatımı açıklar</w:t>
            </w:r>
          </w:p>
          <w:p w14:paraId="6C721A57"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Written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expression</w:t>
            </w:r>
            <w:proofErr w:type="spellEnd"/>
          </w:p>
        </w:tc>
      </w:tr>
      <w:tr w:rsidR="00A32939" w:rsidRPr="00C1676D" w14:paraId="6AB14DC7" w14:textId="77777777">
        <w:trPr>
          <w:trHeight w:val="186"/>
          <w:jc w:val="center"/>
        </w:trPr>
        <w:tc>
          <w:tcPr>
            <w:tcW w:w="1710" w:type="dxa"/>
            <w:vMerge/>
            <w:shd w:val="clear" w:color="auto" w:fill="FFFFFF"/>
            <w:vAlign w:val="center"/>
          </w:tcPr>
          <w:p w14:paraId="18DF50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0E31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9C38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33C7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665C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F7DD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0089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A5B275" w14:textId="5FFFE5E5"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Alıştırma: Yazılı anlatım</w:t>
            </w:r>
          </w:p>
          <w:p w14:paraId="6DBBF663" w14:textId="772364A5"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Exercise</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Written</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expression</w:t>
            </w:r>
            <w:proofErr w:type="spellEnd"/>
          </w:p>
        </w:tc>
        <w:tc>
          <w:tcPr>
            <w:tcW w:w="3555" w:type="dxa"/>
            <w:shd w:val="clear" w:color="auto" w:fill="FFFFFF"/>
            <w:vAlign w:val="center"/>
          </w:tcPr>
          <w:p w14:paraId="5EE82388"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Yazılı anlatım becerileri edinir</w:t>
            </w:r>
          </w:p>
          <w:p w14:paraId="0AA80415"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Accuire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abilities</w:t>
            </w:r>
            <w:proofErr w:type="spellEnd"/>
            <w:r w:rsidRPr="00C1676D">
              <w:rPr>
                <w:rFonts w:ascii="Times New Roman" w:eastAsia="Times New Roman" w:hAnsi="Times New Roman" w:cs="Times New Roman"/>
                <w:i/>
                <w:color w:val="000000"/>
              </w:rPr>
              <w:t xml:space="preserve"> on </w:t>
            </w:r>
            <w:proofErr w:type="spellStart"/>
            <w:r w:rsidRPr="00C1676D">
              <w:rPr>
                <w:rFonts w:ascii="Times New Roman" w:eastAsia="Times New Roman" w:hAnsi="Times New Roman" w:cs="Times New Roman"/>
                <w:i/>
                <w:color w:val="000000"/>
              </w:rPr>
              <w:t>Written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expression</w:t>
            </w:r>
            <w:proofErr w:type="spellEnd"/>
          </w:p>
        </w:tc>
      </w:tr>
      <w:tr w:rsidR="00A32939" w:rsidRPr="00C1676D" w14:paraId="2DDC4855" w14:textId="77777777">
        <w:trPr>
          <w:trHeight w:val="186"/>
          <w:jc w:val="center"/>
        </w:trPr>
        <w:tc>
          <w:tcPr>
            <w:tcW w:w="1710" w:type="dxa"/>
            <w:vMerge/>
            <w:shd w:val="clear" w:color="auto" w:fill="FFFFFF"/>
            <w:vAlign w:val="center"/>
          </w:tcPr>
          <w:p w14:paraId="2F01B5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95BF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ED0A6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A1B1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1565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D1AB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A03A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E2F61B" w14:textId="23D901B5"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 xml:space="preserve">Alıştırma: Yazılı anlatım </w:t>
            </w:r>
          </w:p>
          <w:p w14:paraId="3F0835C9" w14:textId="572348A8"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Exercise</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Written</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expression</w:t>
            </w:r>
            <w:proofErr w:type="spellEnd"/>
          </w:p>
        </w:tc>
        <w:tc>
          <w:tcPr>
            <w:tcW w:w="3555" w:type="dxa"/>
            <w:shd w:val="clear" w:color="auto" w:fill="FFFFFF"/>
            <w:vAlign w:val="center"/>
          </w:tcPr>
          <w:p w14:paraId="390440E7"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Kompozisyon yazma becerileri edinir</w:t>
            </w:r>
          </w:p>
          <w:p w14:paraId="733AB26F"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Accuireabilities</w:t>
            </w:r>
            <w:proofErr w:type="spellEnd"/>
            <w:r w:rsidRPr="00C1676D">
              <w:rPr>
                <w:rFonts w:ascii="Times New Roman" w:eastAsia="Times New Roman" w:hAnsi="Times New Roman" w:cs="Times New Roman"/>
                <w:i/>
                <w:color w:val="000000"/>
              </w:rPr>
              <w:t xml:space="preserve"> on </w:t>
            </w:r>
            <w:proofErr w:type="spellStart"/>
            <w:r w:rsidRPr="00C1676D">
              <w:rPr>
                <w:rFonts w:ascii="Times New Roman" w:eastAsia="Times New Roman" w:hAnsi="Times New Roman" w:cs="Times New Roman"/>
                <w:i/>
                <w:color w:val="000000"/>
              </w:rPr>
              <w:t>Written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expression</w:t>
            </w:r>
            <w:proofErr w:type="spellEnd"/>
          </w:p>
        </w:tc>
      </w:tr>
      <w:tr w:rsidR="00A32939" w:rsidRPr="00C1676D" w14:paraId="624662D9" w14:textId="77777777">
        <w:trPr>
          <w:trHeight w:val="186"/>
          <w:jc w:val="center"/>
        </w:trPr>
        <w:tc>
          <w:tcPr>
            <w:tcW w:w="1710" w:type="dxa"/>
            <w:vMerge/>
            <w:shd w:val="clear" w:color="auto" w:fill="FFFFFF"/>
            <w:vAlign w:val="center"/>
          </w:tcPr>
          <w:p w14:paraId="76CFB0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A103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1E10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07C0D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12FA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21CB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958C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401B88" w14:textId="7FA72EF1" w:rsidR="00A32939" w:rsidRPr="00AA59F7" w:rsidRDefault="00717D4D">
            <w:pPr>
              <w:pStyle w:val="ListeParagraf"/>
              <w:numPr>
                <w:ilvl w:val="0"/>
                <w:numId w:val="23"/>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Türkçede anlatım bozuklukları</w:t>
            </w:r>
          </w:p>
          <w:p w14:paraId="3E6D08BF" w14:textId="4BC0D28E"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Expression</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disorders</w:t>
            </w:r>
            <w:proofErr w:type="spellEnd"/>
            <w:r w:rsidRPr="00AA59F7">
              <w:rPr>
                <w:rFonts w:ascii="Times New Roman" w:eastAsia="Times New Roman" w:hAnsi="Times New Roman" w:cs="Times New Roman"/>
                <w:i/>
                <w:color w:val="000000"/>
              </w:rPr>
              <w:t xml:space="preserve"> in </w:t>
            </w:r>
            <w:proofErr w:type="spellStart"/>
            <w:r w:rsidRPr="00AA59F7">
              <w:rPr>
                <w:rFonts w:ascii="Times New Roman" w:eastAsia="Times New Roman" w:hAnsi="Times New Roman" w:cs="Times New Roman"/>
                <w:i/>
                <w:color w:val="000000"/>
              </w:rPr>
              <w:t>Turkish</w:t>
            </w:r>
            <w:proofErr w:type="spellEnd"/>
          </w:p>
        </w:tc>
        <w:tc>
          <w:tcPr>
            <w:tcW w:w="3555" w:type="dxa"/>
            <w:shd w:val="clear" w:color="auto" w:fill="FFFFFF"/>
            <w:vAlign w:val="center"/>
          </w:tcPr>
          <w:p w14:paraId="17D2B091" w14:textId="77777777" w:rsidR="00D01E53" w:rsidRDefault="00717D4D" w:rsidP="00AA59F7">
            <w:pPr>
              <w:pBdr>
                <w:top w:val="nil"/>
                <w:left w:val="nil"/>
                <w:bottom w:val="nil"/>
                <w:right w:val="nil"/>
                <w:between w:val="nil"/>
              </w:pBd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Türkçede anlatım bozukluklarını öğrenir</w:t>
            </w:r>
            <w:r w:rsidR="00D01E53">
              <w:rPr>
                <w:rFonts w:ascii="Times New Roman" w:eastAsia="Times New Roman" w:hAnsi="Times New Roman" w:cs="Times New Roman"/>
                <w:b/>
                <w:color w:val="000000"/>
              </w:rPr>
              <w:t>.</w:t>
            </w:r>
          </w:p>
          <w:p w14:paraId="1C82D587" w14:textId="43F48D04" w:rsidR="00A32939" w:rsidRPr="00D01E53" w:rsidRDefault="00717D4D" w:rsidP="00D01E53">
            <w:pPr>
              <w:pBdr>
                <w:top w:val="nil"/>
                <w:left w:val="nil"/>
                <w:bottom w:val="nil"/>
                <w:right w:val="nil"/>
                <w:between w:val="nil"/>
              </w:pBdr>
              <w:ind w:left="63"/>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color w:val="000000"/>
              </w:rPr>
              <w:t>Learn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Expression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disorders</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Turkish</w:t>
            </w:r>
            <w:proofErr w:type="spellEnd"/>
          </w:p>
        </w:tc>
      </w:tr>
      <w:tr w:rsidR="00A32939" w:rsidRPr="00C1676D" w14:paraId="32EC1AC4" w14:textId="77777777">
        <w:trPr>
          <w:trHeight w:val="306"/>
          <w:jc w:val="center"/>
        </w:trPr>
        <w:tc>
          <w:tcPr>
            <w:tcW w:w="1710" w:type="dxa"/>
            <w:vMerge w:val="restart"/>
            <w:shd w:val="clear" w:color="auto" w:fill="FFFFFF"/>
            <w:vAlign w:val="center"/>
          </w:tcPr>
          <w:p w14:paraId="414B119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431212301</w:t>
            </w:r>
          </w:p>
        </w:tc>
        <w:tc>
          <w:tcPr>
            <w:tcW w:w="3495" w:type="dxa"/>
            <w:vMerge w:val="restart"/>
            <w:shd w:val="clear" w:color="auto" w:fill="FFFFFF"/>
            <w:vAlign w:val="center"/>
          </w:tcPr>
          <w:p w14:paraId="77EFE516" w14:textId="77777777" w:rsidR="00A32939" w:rsidRPr="00C1676D" w:rsidRDefault="00717D4D">
            <w:pPr>
              <w:rPr>
                <w:rFonts w:ascii="Times New Roman" w:eastAsia="Times New Roman" w:hAnsi="Times New Roman" w:cs="Times New Roman"/>
                <w:b/>
              </w:rPr>
            </w:pPr>
            <w:r w:rsidRPr="00C1676D">
              <w:rPr>
                <w:rFonts w:ascii="Times New Roman" w:eastAsia="Times New Roman" w:hAnsi="Times New Roman" w:cs="Times New Roman"/>
                <w:b/>
              </w:rPr>
              <w:t>Yabancı Dil II: İngilizce</w:t>
            </w:r>
          </w:p>
          <w:p w14:paraId="49348583" w14:textId="77777777" w:rsidR="00A32939" w:rsidRPr="00C1676D" w:rsidRDefault="00717D4D">
            <w:pPr>
              <w:rPr>
                <w:rFonts w:ascii="Times New Roman" w:eastAsia="Times New Roman" w:hAnsi="Times New Roman" w:cs="Times New Roman"/>
                <w:sz w:val="24"/>
                <w:szCs w:val="24"/>
              </w:rPr>
            </w:pPr>
            <w:proofErr w:type="spellStart"/>
            <w:r w:rsidRPr="00C1676D">
              <w:rPr>
                <w:rFonts w:ascii="Times New Roman" w:eastAsia="Times New Roman" w:hAnsi="Times New Roman" w:cs="Times New Roman"/>
                <w:i/>
                <w:color w:val="202124"/>
                <w:sz w:val="24"/>
                <w:szCs w:val="24"/>
              </w:rPr>
              <w:lastRenderedPageBreak/>
              <w:t>Foreign</w:t>
            </w:r>
            <w:proofErr w:type="spellEnd"/>
            <w:r w:rsidRPr="00C1676D">
              <w:rPr>
                <w:rFonts w:ascii="Times New Roman" w:eastAsia="Times New Roman" w:hAnsi="Times New Roman" w:cs="Times New Roman"/>
                <w:i/>
                <w:color w:val="202124"/>
                <w:sz w:val="24"/>
                <w:szCs w:val="24"/>
              </w:rPr>
              <w:t xml:space="preserve"> Language II: English</w:t>
            </w:r>
          </w:p>
        </w:tc>
        <w:tc>
          <w:tcPr>
            <w:tcW w:w="405" w:type="dxa"/>
            <w:vMerge w:val="restart"/>
            <w:shd w:val="clear" w:color="auto" w:fill="FFFFFF"/>
            <w:vAlign w:val="center"/>
          </w:tcPr>
          <w:p w14:paraId="7EF2CAA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lastRenderedPageBreak/>
              <w:t>2</w:t>
            </w:r>
          </w:p>
        </w:tc>
        <w:tc>
          <w:tcPr>
            <w:tcW w:w="585" w:type="dxa"/>
            <w:vMerge w:val="restart"/>
            <w:shd w:val="clear" w:color="auto" w:fill="FFFFFF"/>
            <w:vAlign w:val="center"/>
          </w:tcPr>
          <w:p w14:paraId="43546CB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0</w:t>
            </w:r>
          </w:p>
        </w:tc>
        <w:tc>
          <w:tcPr>
            <w:tcW w:w="425" w:type="dxa"/>
            <w:vMerge w:val="restart"/>
            <w:shd w:val="clear" w:color="auto" w:fill="FFFFFF"/>
            <w:vAlign w:val="center"/>
          </w:tcPr>
          <w:p w14:paraId="18DC580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425" w:type="dxa"/>
            <w:vMerge w:val="restart"/>
            <w:shd w:val="clear" w:color="auto" w:fill="FFFFFF"/>
            <w:vAlign w:val="center"/>
          </w:tcPr>
          <w:p w14:paraId="5829649F"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rPr>
              <w:t>2</w:t>
            </w:r>
          </w:p>
        </w:tc>
        <w:tc>
          <w:tcPr>
            <w:tcW w:w="709" w:type="dxa"/>
            <w:vMerge w:val="restart"/>
            <w:shd w:val="clear" w:color="auto" w:fill="FFFFFF"/>
            <w:vAlign w:val="center"/>
          </w:tcPr>
          <w:p w14:paraId="4706196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500A597E"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i/>
                <w:sz w:val="24"/>
                <w:szCs w:val="24"/>
              </w:rPr>
              <w:lastRenderedPageBreak/>
              <w:t>C</w:t>
            </w:r>
          </w:p>
        </w:tc>
        <w:tc>
          <w:tcPr>
            <w:tcW w:w="7650" w:type="dxa"/>
            <w:gridSpan w:val="2"/>
            <w:shd w:val="clear" w:color="auto" w:fill="FFFFFF"/>
            <w:vAlign w:val="center"/>
          </w:tcPr>
          <w:p w14:paraId="38180A05"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0D453417"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lastRenderedPageBreak/>
              <w:t>Aim</w:t>
            </w:r>
            <w:proofErr w:type="spellEnd"/>
            <w:r w:rsidRPr="00C1676D">
              <w:rPr>
                <w:rFonts w:ascii="Times New Roman" w:eastAsia="Times New Roman" w:hAnsi="Times New Roman" w:cs="Times New Roman"/>
                <w:i/>
                <w:color w:val="000000"/>
              </w:rPr>
              <w:t xml:space="preserve"> of Course</w:t>
            </w:r>
          </w:p>
        </w:tc>
      </w:tr>
      <w:tr w:rsidR="00A32939" w:rsidRPr="00C1676D" w14:paraId="77BE95E5" w14:textId="77777777">
        <w:trPr>
          <w:trHeight w:val="765"/>
          <w:jc w:val="center"/>
        </w:trPr>
        <w:tc>
          <w:tcPr>
            <w:tcW w:w="1710" w:type="dxa"/>
            <w:vMerge/>
            <w:shd w:val="clear" w:color="auto" w:fill="FFFFFF"/>
            <w:vAlign w:val="center"/>
          </w:tcPr>
          <w:p w14:paraId="26CBA4D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D7F016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C65A29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21B2A2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72C4BC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96484B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044FFE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21A386D" w14:textId="77777777" w:rsidR="00A32939" w:rsidRPr="00C1676D" w:rsidRDefault="00717D4D">
            <w:pPr>
              <w:rPr>
                <w:rFonts w:ascii="Times New Roman" w:eastAsia="Times New Roman" w:hAnsi="Times New Roman" w:cs="Times New Roman"/>
                <w:b/>
              </w:rPr>
            </w:pPr>
            <w:r w:rsidRPr="00C1676D">
              <w:rPr>
                <w:rFonts w:ascii="Times New Roman" w:eastAsia="Times New Roman" w:hAnsi="Times New Roman" w:cs="Times New Roman"/>
                <w:b/>
              </w:rPr>
              <w:t>Öğrencilere İngilizce ile ilgili temel iletişim becerilerini kazandırmak</w:t>
            </w:r>
          </w:p>
          <w:p w14:paraId="22F3A2F0"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help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English</w:t>
            </w:r>
          </w:p>
        </w:tc>
      </w:tr>
      <w:tr w:rsidR="00A32939" w:rsidRPr="00C1676D" w14:paraId="2F344567" w14:textId="77777777">
        <w:trPr>
          <w:trHeight w:val="186"/>
          <w:jc w:val="center"/>
        </w:trPr>
        <w:tc>
          <w:tcPr>
            <w:tcW w:w="1710" w:type="dxa"/>
            <w:vMerge/>
            <w:shd w:val="clear" w:color="auto" w:fill="FFFFFF"/>
            <w:vAlign w:val="center"/>
          </w:tcPr>
          <w:p w14:paraId="658961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2755B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B38B1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90082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395BA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22EC0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696E1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55C18D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931C11B"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4C9E9D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11CF6C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C95A758" w14:textId="77777777">
        <w:trPr>
          <w:trHeight w:val="186"/>
          <w:jc w:val="center"/>
        </w:trPr>
        <w:tc>
          <w:tcPr>
            <w:tcW w:w="1710" w:type="dxa"/>
            <w:vMerge/>
            <w:shd w:val="clear" w:color="auto" w:fill="FFFFFF"/>
            <w:vAlign w:val="center"/>
          </w:tcPr>
          <w:p w14:paraId="035745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61ACB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CEDCE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A1DB7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10F09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8EB5F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8C4CE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12DE95A" w14:textId="69599F91"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Giriş</w:t>
            </w:r>
          </w:p>
          <w:p w14:paraId="095E0F8B" w14:textId="200F3F16"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Introduction</w:t>
            </w:r>
            <w:proofErr w:type="spellEnd"/>
          </w:p>
        </w:tc>
        <w:tc>
          <w:tcPr>
            <w:tcW w:w="3555" w:type="dxa"/>
            <w:shd w:val="clear" w:color="auto" w:fill="FFFFFF"/>
            <w:vAlign w:val="center"/>
          </w:tcPr>
          <w:p w14:paraId="7887060F"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Ders hakkındaki genel bilgileri edinir</w:t>
            </w:r>
          </w:p>
          <w:p w14:paraId="6F0060FC"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Acquire</w:t>
            </w:r>
            <w:proofErr w:type="spellEnd"/>
            <w:r w:rsidRPr="00C1676D">
              <w:rPr>
                <w:rFonts w:ascii="Times New Roman" w:eastAsia="Times New Roman" w:hAnsi="Times New Roman" w:cs="Times New Roman"/>
                <w:i/>
                <w:color w:val="000000"/>
              </w:rPr>
              <w:t xml:space="preserve"> general </w:t>
            </w:r>
            <w:proofErr w:type="spellStart"/>
            <w:r w:rsidRPr="00C1676D">
              <w:rPr>
                <w:rFonts w:ascii="Times New Roman" w:eastAsia="Times New Roman" w:hAnsi="Times New Roman" w:cs="Times New Roman"/>
                <w:i/>
                <w:color w:val="000000"/>
              </w:rPr>
              <w:t>information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about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class</w:t>
            </w:r>
            <w:proofErr w:type="spellEnd"/>
            <w:r w:rsidRPr="00C1676D">
              <w:rPr>
                <w:rFonts w:ascii="Times New Roman" w:eastAsia="Times New Roman" w:hAnsi="Times New Roman" w:cs="Times New Roman"/>
                <w:i/>
                <w:color w:val="000000"/>
              </w:rPr>
              <w:t xml:space="preserve"> </w:t>
            </w:r>
          </w:p>
        </w:tc>
      </w:tr>
      <w:tr w:rsidR="00A32939" w:rsidRPr="00C1676D" w14:paraId="5C4151C3" w14:textId="77777777">
        <w:trPr>
          <w:trHeight w:val="186"/>
          <w:jc w:val="center"/>
        </w:trPr>
        <w:tc>
          <w:tcPr>
            <w:tcW w:w="1710" w:type="dxa"/>
            <w:vMerge/>
            <w:shd w:val="clear" w:color="auto" w:fill="FFFFFF"/>
            <w:vAlign w:val="center"/>
          </w:tcPr>
          <w:p w14:paraId="1441C8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AD99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DFC1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1C5A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BF40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2727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2A4B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A0438D" w14:textId="413AC520"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 xml:space="preserve">Geçmiş zaman (olmak fiili) </w:t>
            </w:r>
          </w:p>
          <w:p w14:paraId="124C32F8" w14:textId="22791D7A"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Past</w:t>
            </w:r>
            <w:proofErr w:type="spellEnd"/>
            <w:r w:rsidRPr="00AA59F7">
              <w:rPr>
                <w:rFonts w:ascii="Times New Roman" w:eastAsia="Times New Roman" w:hAnsi="Times New Roman" w:cs="Times New Roman"/>
                <w:i/>
                <w:color w:val="000000"/>
              </w:rPr>
              <w:t xml:space="preserve"> Simple (</w:t>
            </w:r>
            <w:proofErr w:type="spellStart"/>
            <w:r w:rsidRPr="00AA59F7">
              <w:rPr>
                <w:rFonts w:ascii="Times New Roman" w:eastAsia="Times New Roman" w:hAnsi="Times New Roman" w:cs="Times New Roman"/>
                <w:i/>
                <w:color w:val="000000"/>
              </w:rPr>
              <w:t>was</w:t>
            </w:r>
            <w:proofErr w:type="spellEnd"/>
            <w:r w:rsidRPr="00AA59F7">
              <w:rPr>
                <w:rFonts w:ascii="Times New Roman" w:eastAsia="Times New Roman" w:hAnsi="Times New Roman" w:cs="Times New Roman"/>
                <w:i/>
                <w:color w:val="000000"/>
              </w:rPr>
              <w:t>/</w:t>
            </w:r>
            <w:proofErr w:type="spellStart"/>
            <w:r w:rsidRPr="00AA59F7">
              <w:rPr>
                <w:rFonts w:ascii="Times New Roman" w:eastAsia="Times New Roman" w:hAnsi="Times New Roman" w:cs="Times New Roman"/>
                <w:i/>
                <w:color w:val="000000"/>
              </w:rPr>
              <w:t>were</w:t>
            </w:r>
            <w:proofErr w:type="spellEnd"/>
            <w:r w:rsidRPr="00AA59F7">
              <w:rPr>
                <w:rFonts w:ascii="Times New Roman" w:eastAsia="Times New Roman" w:hAnsi="Times New Roman" w:cs="Times New Roman"/>
                <w:i/>
                <w:color w:val="000000"/>
              </w:rPr>
              <w:t>)</w:t>
            </w:r>
          </w:p>
        </w:tc>
        <w:tc>
          <w:tcPr>
            <w:tcW w:w="3555" w:type="dxa"/>
            <w:shd w:val="clear" w:color="auto" w:fill="FFFFFF"/>
            <w:vAlign w:val="center"/>
          </w:tcPr>
          <w:p w14:paraId="104C1728"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Geçmiş zaman olmak fiilinin kullanımını öğrenir</w:t>
            </w:r>
          </w:p>
          <w:p w14:paraId="522122CF"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Learn</w:t>
            </w:r>
            <w:proofErr w:type="spellEnd"/>
            <w:r w:rsidRPr="00C1676D">
              <w:rPr>
                <w:rFonts w:ascii="Times New Roman" w:eastAsia="Times New Roman" w:hAnsi="Times New Roman" w:cs="Times New Roman"/>
                <w:i/>
                <w:color w:val="000000"/>
              </w:rPr>
              <w:t xml:space="preserve"> how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use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Past</w:t>
            </w:r>
            <w:proofErr w:type="spellEnd"/>
            <w:r w:rsidRPr="00C1676D">
              <w:rPr>
                <w:rFonts w:ascii="Times New Roman" w:eastAsia="Times New Roman" w:hAnsi="Times New Roman" w:cs="Times New Roman"/>
                <w:i/>
                <w:color w:val="000000"/>
              </w:rPr>
              <w:t xml:space="preserve"> Simple (</w:t>
            </w:r>
            <w:proofErr w:type="spellStart"/>
            <w:r w:rsidRPr="00C1676D">
              <w:rPr>
                <w:rFonts w:ascii="Times New Roman" w:eastAsia="Times New Roman" w:hAnsi="Times New Roman" w:cs="Times New Roman"/>
                <w:i/>
                <w:color w:val="000000"/>
              </w:rPr>
              <w:t>was</w:t>
            </w:r>
            <w:proofErr w:type="spellEnd"/>
            <w:r w:rsidRPr="00C1676D">
              <w:rPr>
                <w:rFonts w:ascii="Times New Roman" w:eastAsia="Times New Roman" w:hAnsi="Times New Roman" w:cs="Times New Roman"/>
                <w:i/>
                <w:color w:val="000000"/>
              </w:rPr>
              <w:t>/</w:t>
            </w:r>
            <w:proofErr w:type="spellStart"/>
            <w:r w:rsidRPr="00C1676D">
              <w:rPr>
                <w:rFonts w:ascii="Times New Roman" w:eastAsia="Times New Roman" w:hAnsi="Times New Roman" w:cs="Times New Roman"/>
                <w:i/>
                <w:color w:val="000000"/>
              </w:rPr>
              <w:t>were</w:t>
            </w:r>
            <w:proofErr w:type="spellEnd"/>
            <w:r w:rsidRPr="00C1676D">
              <w:rPr>
                <w:rFonts w:ascii="Times New Roman" w:eastAsia="Times New Roman" w:hAnsi="Times New Roman" w:cs="Times New Roman"/>
                <w:i/>
                <w:color w:val="000000"/>
              </w:rPr>
              <w:t>)</w:t>
            </w:r>
          </w:p>
        </w:tc>
      </w:tr>
      <w:tr w:rsidR="00A32939" w:rsidRPr="00C1676D" w14:paraId="598375AC" w14:textId="77777777">
        <w:trPr>
          <w:trHeight w:val="186"/>
          <w:jc w:val="center"/>
        </w:trPr>
        <w:tc>
          <w:tcPr>
            <w:tcW w:w="1710" w:type="dxa"/>
            <w:vMerge/>
            <w:shd w:val="clear" w:color="auto" w:fill="FFFFFF"/>
            <w:vAlign w:val="center"/>
          </w:tcPr>
          <w:p w14:paraId="50EA9B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6137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A08B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11C85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3F5A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7B6D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18D9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6A4D25" w14:textId="2F79BD66"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 xml:space="preserve">Geçmiş zaman (düzenli fiiller) </w:t>
            </w:r>
          </w:p>
          <w:p w14:paraId="221E7343" w14:textId="4BFF1CF3"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Past</w:t>
            </w:r>
            <w:proofErr w:type="spellEnd"/>
            <w:r w:rsidRPr="00AA59F7">
              <w:rPr>
                <w:rFonts w:ascii="Times New Roman" w:eastAsia="Times New Roman" w:hAnsi="Times New Roman" w:cs="Times New Roman"/>
                <w:i/>
                <w:color w:val="000000"/>
              </w:rPr>
              <w:t xml:space="preserve"> Simple (</w:t>
            </w:r>
            <w:proofErr w:type="spellStart"/>
            <w:r w:rsidRPr="00AA59F7">
              <w:rPr>
                <w:rFonts w:ascii="Times New Roman" w:eastAsia="Times New Roman" w:hAnsi="Times New Roman" w:cs="Times New Roman"/>
                <w:i/>
                <w:color w:val="000000"/>
              </w:rPr>
              <w:t>regular</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verbs</w:t>
            </w:r>
            <w:proofErr w:type="spellEnd"/>
            <w:r w:rsidRPr="00AA59F7">
              <w:rPr>
                <w:rFonts w:ascii="Times New Roman" w:eastAsia="Times New Roman" w:hAnsi="Times New Roman" w:cs="Times New Roman"/>
                <w:i/>
                <w:color w:val="000000"/>
              </w:rPr>
              <w:t>)</w:t>
            </w:r>
          </w:p>
        </w:tc>
        <w:tc>
          <w:tcPr>
            <w:tcW w:w="3555" w:type="dxa"/>
            <w:shd w:val="clear" w:color="auto" w:fill="FFFFFF"/>
            <w:vAlign w:val="center"/>
          </w:tcPr>
          <w:p w14:paraId="05389DB2"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Düzenli fiilleri açıklar</w:t>
            </w:r>
          </w:p>
          <w:p w14:paraId="68066CA9"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regular</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verbs</w:t>
            </w:r>
            <w:proofErr w:type="spellEnd"/>
          </w:p>
        </w:tc>
      </w:tr>
      <w:tr w:rsidR="00A32939" w:rsidRPr="00C1676D" w14:paraId="3B9668AD" w14:textId="77777777">
        <w:trPr>
          <w:trHeight w:val="186"/>
          <w:jc w:val="center"/>
        </w:trPr>
        <w:tc>
          <w:tcPr>
            <w:tcW w:w="1710" w:type="dxa"/>
            <w:vMerge/>
            <w:shd w:val="clear" w:color="auto" w:fill="FFFFFF"/>
            <w:vAlign w:val="center"/>
          </w:tcPr>
          <w:p w14:paraId="23461F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2022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E52B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C003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63D4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CC88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A1DE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DFE5E0" w14:textId="327E06C7"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Geçmiş zaman (düzensiz fiiller), geçmiş olayları ifade etme</w:t>
            </w:r>
          </w:p>
          <w:p w14:paraId="7F82A520" w14:textId="794FD273"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Past</w:t>
            </w:r>
            <w:proofErr w:type="spellEnd"/>
            <w:r w:rsidRPr="00AA59F7">
              <w:rPr>
                <w:rFonts w:ascii="Times New Roman" w:eastAsia="Times New Roman" w:hAnsi="Times New Roman" w:cs="Times New Roman"/>
                <w:i/>
                <w:color w:val="000000"/>
              </w:rPr>
              <w:t xml:space="preserve"> Simple (</w:t>
            </w:r>
            <w:proofErr w:type="spellStart"/>
            <w:r w:rsidRPr="00AA59F7">
              <w:rPr>
                <w:rFonts w:ascii="Times New Roman" w:eastAsia="Times New Roman" w:hAnsi="Times New Roman" w:cs="Times New Roman"/>
                <w:i/>
                <w:color w:val="000000"/>
              </w:rPr>
              <w:t>Irregular</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verbs</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talking</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about</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past</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events</w:t>
            </w:r>
            <w:proofErr w:type="spellEnd"/>
          </w:p>
        </w:tc>
        <w:tc>
          <w:tcPr>
            <w:tcW w:w="3555" w:type="dxa"/>
            <w:shd w:val="clear" w:color="auto" w:fill="FFFFFF"/>
            <w:vAlign w:val="center"/>
          </w:tcPr>
          <w:p w14:paraId="5205CC43"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Düzensiz fiilleri açıklar</w:t>
            </w:r>
          </w:p>
          <w:p w14:paraId="437A081F"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Irregular</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verbs</w:t>
            </w:r>
            <w:proofErr w:type="spellEnd"/>
          </w:p>
        </w:tc>
      </w:tr>
      <w:tr w:rsidR="00A32939" w:rsidRPr="00C1676D" w14:paraId="716DB610" w14:textId="77777777">
        <w:trPr>
          <w:trHeight w:val="186"/>
          <w:jc w:val="center"/>
        </w:trPr>
        <w:tc>
          <w:tcPr>
            <w:tcW w:w="1710" w:type="dxa"/>
            <w:vMerge/>
            <w:shd w:val="clear" w:color="auto" w:fill="FFFFFF"/>
            <w:vAlign w:val="center"/>
          </w:tcPr>
          <w:p w14:paraId="143A7F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3661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85A23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0B9B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5FFD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7DFD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60D7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486588" w14:textId="4DDF3D58"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Geçmiş zaman (düzensiz fiiller), geçmiş olayları ifade etme</w:t>
            </w:r>
          </w:p>
          <w:p w14:paraId="106BE25C" w14:textId="48669F73"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Past</w:t>
            </w:r>
            <w:proofErr w:type="spellEnd"/>
            <w:r w:rsidRPr="00AA59F7">
              <w:rPr>
                <w:rFonts w:ascii="Times New Roman" w:eastAsia="Times New Roman" w:hAnsi="Times New Roman" w:cs="Times New Roman"/>
                <w:i/>
                <w:color w:val="000000"/>
              </w:rPr>
              <w:t xml:space="preserve"> Simple (</w:t>
            </w:r>
            <w:proofErr w:type="spellStart"/>
            <w:r w:rsidRPr="00AA59F7">
              <w:rPr>
                <w:rFonts w:ascii="Times New Roman" w:eastAsia="Times New Roman" w:hAnsi="Times New Roman" w:cs="Times New Roman"/>
                <w:i/>
                <w:color w:val="000000"/>
              </w:rPr>
              <w:t>Irregular</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verbs</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talking</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about</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past</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events</w:t>
            </w:r>
            <w:proofErr w:type="spellEnd"/>
          </w:p>
        </w:tc>
        <w:tc>
          <w:tcPr>
            <w:tcW w:w="3555" w:type="dxa"/>
            <w:shd w:val="clear" w:color="auto" w:fill="FFFFFF"/>
            <w:vAlign w:val="center"/>
          </w:tcPr>
          <w:p w14:paraId="15D78FA2"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Geçmiş zaman (düzensiz fiiller), geçmiş olayları ifade etme</w:t>
            </w:r>
          </w:p>
          <w:p w14:paraId="09ADF3C6"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explain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Irregular</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verbs</w:t>
            </w:r>
            <w:proofErr w:type="spellEnd"/>
          </w:p>
        </w:tc>
      </w:tr>
      <w:tr w:rsidR="00A32939" w:rsidRPr="00C1676D" w14:paraId="46D71167" w14:textId="77777777">
        <w:trPr>
          <w:trHeight w:val="186"/>
          <w:jc w:val="center"/>
        </w:trPr>
        <w:tc>
          <w:tcPr>
            <w:tcW w:w="1710" w:type="dxa"/>
            <w:vMerge/>
            <w:shd w:val="clear" w:color="auto" w:fill="FFFFFF"/>
            <w:vAlign w:val="center"/>
          </w:tcPr>
          <w:p w14:paraId="18EE7A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DB6F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5B15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633F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8C53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5960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C4A5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B0F41D4" w14:textId="280963E0"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Geçmiş Zaman (düzenli/düzensiz fiiller)- olumlu-olumsuz-soru cümleleri</w:t>
            </w:r>
          </w:p>
          <w:p w14:paraId="635D1950" w14:textId="171EE29D"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lastRenderedPageBreak/>
              <w:t>Past</w:t>
            </w:r>
            <w:proofErr w:type="spellEnd"/>
            <w:r w:rsidRPr="00AA59F7">
              <w:rPr>
                <w:rFonts w:ascii="Times New Roman" w:eastAsia="Times New Roman" w:hAnsi="Times New Roman" w:cs="Times New Roman"/>
                <w:i/>
                <w:color w:val="000000"/>
              </w:rPr>
              <w:t xml:space="preserve"> Simple (</w:t>
            </w:r>
            <w:proofErr w:type="spellStart"/>
            <w:r w:rsidRPr="00AA59F7">
              <w:rPr>
                <w:rFonts w:ascii="Times New Roman" w:eastAsia="Times New Roman" w:hAnsi="Times New Roman" w:cs="Times New Roman"/>
                <w:i/>
                <w:color w:val="000000"/>
              </w:rPr>
              <w:t>regular-irregular</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verbs</w:t>
            </w:r>
            <w:proofErr w:type="spellEnd"/>
            <w:r w:rsidRPr="00AA59F7">
              <w:rPr>
                <w:rFonts w:ascii="Times New Roman" w:eastAsia="Times New Roman" w:hAnsi="Times New Roman" w:cs="Times New Roman"/>
                <w:i/>
                <w:color w:val="000000"/>
              </w:rPr>
              <w:t>)-</w:t>
            </w:r>
            <w:proofErr w:type="spellStart"/>
            <w:r w:rsidRPr="00AA59F7">
              <w:rPr>
                <w:rFonts w:ascii="Times New Roman" w:eastAsia="Times New Roman" w:hAnsi="Times New Roman" w:cs="Times New Roman"/>
                <w:i/>
                <w:color w:val="000000"/>
              </w:rPr>
              <w:t>positive-negative-interrogative</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sentences</w:t>
            </w:r>
            <w:proofErr w:type="spellEnd"/>
          </w:p>
        </w:tc>
        <w:tc>
          <w:tcPr>
            <w:tcW w:w="3555" w:type="dxa"/>
            <w:shd w:val="clear" w:color="auto" w:fill="FFFFFF"/>
            <w:vAlign w:val="center"/>
          </w:tcPr>
          <w:p w14:paraId="05A0EDDB"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lastRenderedPageBreak/>
              <w:t>Olumlu-olumsuz-soru cümlelerini tanır</w:t>
            </w:r>
          </w:p>
          <w:p w14:paraId="09D18B3B"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positive-negative-interrogative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sentences</w:t>
            </w:r>
            <w:proofErr w:type="spellEnd"/>
          </w:p>
        </w:tc>
      </w:tr>
      <w:tr w:rsidR="00A32939" w:rsidRPr="00C1676D" w14:paraId="095E7FF6" w14:textId="77777777">
        <w:trPr>
          <w:trHeight w:val="186"/>
          <w:jc w:val="center"/>
        </w:trPr>
        <w:tc>
          <w:tcPr>
            <w:tcW w:w="1710" w:type="dxa"/>
            <w:vMerge/>
            <w:shd w:val="clear" w:color="auto" w:fill="FFFFFF"/>
            <w:vAlign w:val="center"/>
          </w:tcPr>
          <w:p w14:paraId="43C374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C54B6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F8C9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5445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0760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085F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4270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EF5BBF" w14:textId="6E23A78A"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Geçmiş Zaman (düzenli/düzensiz fiiller)- olumlu-olumsuz-soru cümleleri</w:t>
            </w:r>
          </w:p>
          <w:p w14:paraId="319F62FD" w14:textId="57B5D521"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Past</w:t>
            </w:r>
            <w:proofErr w:type="spellEnd"/>
            <w:r w:rsidRPr="00AA59F7">
              <w:rPr>
                <w:rFonts w:ascii="Times New Roman" w:eastAsia="Times New Roman" w:hAnsi="Times New Roman" w:cs="Times New Roman"/>
                <w:i/>
                <w:color w:val="000000"/>
              </w:rPr>
              <w:t xml:space="preserve"> Simple (</w:t>
            </w:r>
            <w:proofErr w:type="spellStart"/>
            <w:r w:rsidRPr="00AA59F7">
              <w:rPr>
                <w:rFonts w:ascii="Times New Roman" w:eastAsia="Times New Roman" w:hAnsi="Times New Roman" w:cs="Times New Roman"/>
                <w:i/>
                <w:color w:val="000000"/>
              </w:rPr>
              <w:t>regular-irregular</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verbs</w:t>
            </w:r>
            <w:proofErr w:type="spellEnd"/>
            <w:r w:rsidRPr="00AA59F7">
              <w:rPr>
                <w:rFonts w:ascii="Times New Roman" w:eastAsia="Times New Roman" w:hAnsi="Times New Roman" w:cs="Times New Roman"/>
                <w:i/>
                <w:color w:val="000000"/>
              </w:rPr>
              <w:t>)-</w:t>
            </w:r>
            <w:proofErr w:type="spellStart"/>
            <w:r w:rsidRPr="00AA59F7">
              <w:rPr>
                <w:rFonts w:ascii="Times New Roman" w:eastAsia="Times New Roman" w:hAnsi="Times New Roman" w:cs="Times New Roman"/>
                <w:i/>
                <w:color w:val="000000"/>
              </w:rPr>
              <w:t>positive-negative-interrogative</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sentences</w:t>
            </w:r>
            <w:proofErr w:type="spellEnd"/>
          </w:p>
        </w:tc>
        <w:tc>
          <w:tcPr>
            <w:tcW w:w="3555" w:type="dxa"/>
            <w:shd w:val="clear" w:color="auto" w:fill="FFFFFF"/>
            <w:vAlign w:val="center"/>
          </w:tcPr>
          <w:p w14:paraId="4AA54B04"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Olumlu-olumsuz-soru cümlelerini tanır</w:t>
            </w:r>
          </w:p>
          <w:p w14:paraId="423BC0C1"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positive-negative-interrogative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sentences</w:t>
            </w:r>
            <w:proofErr w:type="spellEnd"/>
          </w:p>
        </w:tc>
      </w:tr>
      <w:tr w:rsidR="00A32939" w:rsidRPr="00C1676D" w14:paraId="1AFCB622" w14:textId="77777777">
        <w:trPr>
          <w:trHeight w:val="186"/>
          <w:jc w:val="center"/>
        </w:trPr>
        <w:tc>
          <w:tcPr>
            <w:tcW w:w="1710" w:type="dxa"/>
            <w:vMerge/>
            <w:shd w:val="clear" w:color="auto" w:fill="FFFFFF"/>
            <w:vAlign w:val="center"/>
          </w:tcPr>
          <w:p w14:paraId="095FBD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FBC6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EF69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A189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203F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2C50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216C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4F130E" w14:textId="1C7FAA8B"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İşlenilen konularla ilgili etkinlikler</w:t>
            </w:r>
          </w:p>
          <w:p w14:paraId="389AB6C9" w14:textId="68705862"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Activities</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related</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to</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the</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topics</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covered</w:t>
            </w:r>
            <w:proofErr w:type="spellEnd"/>
          </w:p>
        </w:tc>
        <w:tc>
          <w:tcPr>
            <w:tcW w:w="3555" w:type="dxa"/>
            <w:shd w:val="clear" w:color="auto" w:fill="FFFFFF"/>
            <w:vAlign w:val="center"/>
          </w:tcPr>
          <w:p w14:paraId="2263076D"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İşlenilen konularla ilgili kuralları kullanır</w:t>
            </w:r>
          </w:p>
          <w:p w14:paraId="4C20A23C"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Use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rules</w:t>
            </w:r>
            <w:proofErr w:type="spellEnd"/>
            <w:r w:rsidRPr="00C1676D">
              <w:rPr>
                <w:rFonts w:ascii="Times New Roman" w:eastAsia="Times New Roman" w:hAnsi="Times New Roman" w:cs="Times New Roman"/>
                <w:i/>
                <w:color w:val="000000"/>
              </w:rPr>
              <w:t xml:space="preserve"> on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topics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covered</w:t>
            </w:r>
            <w:proofErr w:type="spellEnd"/>
          </w:p>
        </w:tc>
      </w:tr>
      <w:tr w:rsidR="00A32939" w:rsidRPr="00C1676D" w14:paraId="5903ABA4" w14:textId="77777777">
        <w:trPr>
          <w:trHeight w:val="186"/>
          <w:jc w:val="center"/>
        </w:trPr>
        <w:tc>
          <w:tcPr>
            <w:tcW w:w="1710" w:type="dxa"/>
            <w:vMerge/>
            <w:shd w:val="clear" w:color="auto" w:fill="FFFFFF"/>
            <w:vAlign w:val="center"/>
          </w:tcPr>
          <w:p w14:paraId="6BE404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7F2E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1FD8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AF43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C835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AD2A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496B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B4E275" w14:textId="27E5EC95"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İşlenilen konularla ilgili etkinlikler</w:t>
            </w:r>
          </w:p>
          <w:p w14:paraId="4B6059BA" w14:textId="51A117DC"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activities</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related</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to</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the</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topics</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covered</w:t>
            </w:r>
            <w:proofErr w:type="spellEnd"/>
          </w:p>
        </w:tc>
        <w:tc>
          <w:tcPr>
            <w:tcW w:w="3555" w:type="dxa"/>
            <w:shd w:val="clear" w:color="auto" w:fill="FFFFFF"/>
            <w:vAlign w:val="center"/>
          </w:tcPr>
          <w:p w14:paraId="4A5F0964"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İşlenilen konularla ilgili kuralları kullanır</w:t>
            </w:r>
          </w:p>
          <w:p w14:paraId="3AF80C7B"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Use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rules</w:t>
            </w:r>
            <w:proofErr w:type="spellEnd"/>
            <w:r w:rsidRPr="00C1676D">
              <w:rPr>
                <w:rFonts w:ascii="Times New Roman" w:eastAsia="Times New Roman" w:hAnsi="Times New Roman" w:cs="Times New Roman"/>
                <w:i/>
                <w:color w:val="000000"/>
              </w:rPr>
              <w:t xml:space="preserve"> on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topics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covered</w:t>
            </w:r>
            <w:proofErr w:type="spellEnd"/>
          </w:p>
        </w:tc>
      </w:tr>
      <w:tr w:rsidR="00A32939" w:rsidRPr="00C1676D" w14:paraId="4EB746AF" w14:textId="77777777">
        <w:trPr>
          <w:trHeight w:val="186"/>
          <w:jc w:val="center"/>
        </w:trPr>
        <w:tc>
          <w:tcPr>
            <w:tcW w:w="1710" w:type="dxa"/>
            <w:vMerge/>
            <w:shd w:val="clear" w:color="auto" w:fill="FFFFFF"/>
            <w:vAlign w:val="center"/>
          </w:tcPr>
          <w:p w14:paraId="7CDC8E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42F3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8BE5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EF76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9481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2C48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D332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335937D" w14:textId="1410B6FA"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Gelecek zaman (planlı)</w:t>
            </w:r>
          </w:p>
          <w:p w14:paraId="69681B44" w14:textId="4BEC8F66"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Future</w:t>
            </w:r>
            <w:proofErr w:type="spellEnd"/>
            <w:r w:rsidRPr="00AA59F7">
              <w:rPr>
                <w:rFonts w:ascii="Times New Roman" w:eastAsia="Times New Roman" w:hAnsi="Times New Roman" w:cs="Times New Roman"/>
                <w:i/>
                <w:color w:val="000000"/>
              </w:rPr>
              <w:t xml:space="preserve"> Tense (be </w:t>
            </w:r>
            <w:proofErr w:type="spellStart"/>
            <w:r w:rsidRPr="00AA59F7">
              <w:rPr>
                <w:rFonts w:ascii="Times New Roman" w:eastAsia="Times New Roman" w:hAnsi="Times New Roman" w:cs="Times New Roman"/>
                <w:i/>
                <w:color w:val="000000"/>
              </w:rPr>
              <w:t>going</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to</w:t>
            </w:r>
            <w:proofErr w:type="spellEnd"/>
          </w:p>
        </w:tc>
        <w:tc>
          <w:tcPr>
            <w:tcW w:w="3555" w:type="dxa"/>
            <w:shd w:val="clear" w:color="auto" w:fill="FFFFFF"/>
            <w:vAlign w:val="center"/>
          </w:tcPr>
          <w:p w14:paraId="59EAFF74"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 xml:space="preserve">Be </w:t>
            </w:r>
            <w:proofErr w:type="spellStart"/>
            <w:r w:rsidRPr="00C1676D">
              <w:rPr>
                <w:rFonts w:ascii="Times New Roman" w:eastAsia="Times New Roman" w:hAnsi="Times New Roman" w:cs="Times New Roman"/>
                <w:b/>
                <w:color w:val="000000"/>
              </w:rPr>
              <w:t>going</w:t>
            </w:r>
            <w:proofErr w:type="spellEnd"/>
            <w:r w:rsidRPr="00C1676D">
              <w:rPr>
                <w:rFonts w:ascii="Times New Roman" w:eastAsia="Times New Roman" w:hAnsi="Times New Roman" w:cs="Times New Roman"/>
                <w:b/>
                <w:color w:val="000000"/>
              </w:rPr>
              <w:t xml:space="preserve"> </w:t>
            </w:r>
            <w:proofErr w:type="spellStart"/>
            <w:r w:rsidRPr="00C1676D">
              <w:rPr>
                <w:rFonts w:ascii="Times New Roman" w:eastAsia="Times New Roman" w:hAnsi="Times New Roman" w:cs="Times New Roman"/>
                <w:b/>
                <w:color w:val="000000"/>
              </w:rPr>
              <w:t>to</w:t>
            </w:r>
            <w:proofErr w:type="spellEnd"/>
            <w:r w:rsidRPr="00C1676D">
              <w:rPr>
                <w:rFonts w:ascii="Times New Roman" w:eastAsia="Times New Roman" w:hAnsi="Times New Roman" w:cs="Times New Roman"/>
                <w:b/>
                <w:color w:val="000000"/>
              </w:rPr>
              <w:t xml:space="preserve"> fiilini tanır</w:t>
            </w:r>
          </w:p>
          <w:p w14:paraId="2756F9BB"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proofErr w:type="gram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be</w:t>
            </w:r>
            <w:proofErr w:type="gram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going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p>
        </w:tc>
      </w:tr>
      <w:tr w:rsidR="00A32939" w:rsidRPr="00C1676D" w14:paraId="4148444A" w14:textId="77777777">
        <w:trPr>
          <w:trHeight w:val="186"/>
          <w:jc w:val="center"/>
        </w:trPr>
        <w:tc>
          <w:tcPr>
            <w:tcW w:w="1710" w:type="dxa"/>
            <w:vMerge/>
            <w:shd w:val="clear" w:color="auto" w:fill="FFFFFF"/>
            <w:vAlign w:val="center"/>
          </w:tcPr>
          <w:p w14:paraId="681F99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6086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23AD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BE04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D1B5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3C12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A03E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D7B62F5" w14:textId="10E6CFD9"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Gelecek zaman (planlı)</w:t>
            </w:r>
          </w:p>
          <w:p w14:paraId="71901FFA" w14:textId="01C07B32"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Future</w:t>
            </w:r>
            <w:proofErr w:type="spellEnd"/>
            <w:r w:rsidRPr="00AA59F7">
              <w:rPr>
                <w:rFonts w:ascii="Times New Roman" w:eastAsia="Times New Roman" w:hAnsi="Times New Roman" w:cs="Times New Roman"/>
                <w:i/>
                <w:color w:val="000000"/>
              </w:rPr>
              <w:t xml:space="preserve"> Tense (be </w:t>
            </w:r>
            <w:proofErr w:type="spellStart"/>
            <w:r w:rsidRPr="00AA59F7">
              <w:rPr>
                <w:rFonts w:ascii="Times New Roman" w:eastAsia="Times New Roman" w:hAnsi="Times New Roman" w:cs="Times New Roman"/>
                <w:i/>
                <w:color w:val="000000"/>
              </w:rPr>
              <w:t>going</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to</w:t>
            </w:r>
            <w:proofErr w:type="spellEnd"/>
            <w:r w:rsidRPr="00AA59F7">
              <w:rPr>
                <w:rFonts w:ascii="Times New Roman" w:eastAsia="Times New Roman" w:hAnsi="Times New Roman" w:cs="Times New Roman"/>
                <w:i/>
                <w:color w:val="000000"/>
              </w:rPr>
              <w:t>),</w:t>
            </w:r>
          </w:p>
        </w:tc>
        <w:tc>
          <w:tcPr>
            <w:tcW w:w="3555" w:type="dxa"/>
            <w:shd w:val="clear" w:color="auto" w:fill="FFFFFF"/>
            <w:vAlign w:val="center"/>
          </w:tcPr>
          <w:p w14:paraId="4127A4E5"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 xml:space="preserve">Be </w:t>
            </w:r>
            <w:proofErr w:type="spellStart"/>
            <w:r w:rsidRPr="00C1676D">
              <w:rPr>
                <w:rFonts w:ascii="Times New Roman" w:eastAsia="Times New Roman" w:hAnsi="Times New Roman" w:cs="Times New Roman"/>
                <w:b/>
                <w:color w:val="000000"/>
              </w:rPr>
              <w:t>going</w:t>
            </w:r>
            <w:proofErr w:type="spellEnd"/>
            <w:r w:rsidRPr="00C1676D">
              <w:rPr>
                <w:rFonts w:ascii="Times New Roman" w:eastAsia="Times New Roman" w:hAnsi="Times New Roman" w:cs="Times New Roman"/>
                <w:b/>
                <w:color w:val="000000"/>
              </w:rPr>
              <w:t xml:space="preserve"> </w:t>
            </w:r>
            <w:proofErr w:type="spellStart"/>
            <w:r w:rsidRPr="00C1676D">
              <w:rPr>
                <w:rFonts w:ascii="Times New Roman" w:eastAsia="Times New Roman" w:hAnsi="Times New Roman" w:cs="Times New Roman"/>
                <w:b/>
                <w:color w:val="000000"/>
              </w:rPr>
              <w:t>to</w:t>
            </w:r>
            <w:proofErr w:type="spellEnd"/>
            <w:r w:rsidRPr="00C1676D">
              <w:rPr>
                <w:rFonts w:ascii="Times New Roman" w:eastAsia="Times New Roman" w:hAnsi="Times New Roman" w:cs="Times New Roman"/>
                <w:b/>
                <w:color w:val="000000"/>
              </w:rPr>
              <w:t xml:space="preserve"> fiilini tanır</w:t>
            </w:r>
          </w:p>
          <w:p w14:paraId="28EDAE66"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proofErr w:type="gram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be</w:t>
            </w:r>
            <w:proofErr w:type="gram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going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p>
        </w:tc>
      </w:tr>
      <w:tr w:rsidR="00A32939" w:rsidRPr="00C1676D" w14:paraId="5EB6BE76" w14:textId="77777777">
        <w:trPr>
          <w:trHeight w:val="186"/>
          <w:jc w:val="center"/>
        </w:trPr>
        <w:tc>
          <w:tcPr>
            <w:tcW w:w="1710" w:type="dxa"/>
            <w:vMerge/>
            <w:shd w:val="clear" w:color="auto" w:fill="FFFFFF"/>
            <w:vAlign w:val="center"/>
          </w:tcPr>
          <w:p w14:paraId="0C709E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7AA9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7CEB8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81AA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6A8D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CC5C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FA41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A473EE" w14:textId="5042EBF4"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b/>
                <w:color w:val="000000"/>
              </w:rPr>
            </w:pPr>
            <w:r w:rsidRPr="00AA59F7">
              <w:rPr>
                <w:rFonts w:ascii="Times New Roman" w:eastAsia="Times New Roman" w:hAnsi="Times New Roman" w:cs="Times New Roman"/>
                <w:b/>
                <w:color w:val="000000"/>
              </w:rPr>
              <w:t>Gelecek zaman (anlık karar)</w:t>
            </w:r>
          </w:p>
          <w:p w14:paraId="7C005DF4" w14:textId="3262D1BA"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Future</w:t>
            </w:r>
            <w:proofErr w:type="spellEnd"/>
            <w:r w:rsidRPr="00AA59F7">
              <w:rPr>
                <w:rFonts w:ascii="Times New Roman" w:eastAsia="Times New Roman" w:hAnsi="Times New Roman" w:cs="Times New Roman"/>
                <w:i/>
                <w:color w:val="000000"/>
              </w:rPr>
              <w:t xml:space="preserve"> Tense (</w:t>
            </w:r>
            <w:proofErr w:type="spellStart"/>
            <w:r w:rsidRPr="00AA59F7">
              <w:rPr>
                <w:rFonts w:ascii="Times New Roman" w:eastAsia="Times New Roman" w:hAnsi="Times New Roman" w:cs="Times New Roman"/>
                <w:i/>
                <w:color w:val="000000"/>
              </w:rPr>
              <w:t>will</w:t>
            </w:r>
            <w:proofErr w:type="spellEnd"/>
            <w:r w:rsidRPr="00AA59F7">
              <w:rPr>
                <w:rFonts w:ascii="Times New Roman" w:eastAsia="Times New Roman" w:hAnsi="Times New Roman" w:cs="Times New Roman"/>
                <w:i/>
                <w:color w:val="000000"/>
              </w:rPr>
              <w:t>)</w:t>
            </w:r>
          </w:p>
        </w:tc>
        <w:tc>
          <w:tcPr>
            <w:tcW w:w="3555" w:type="dxa"/>
            <w:shd w:val="clear" w:color="auto" w:fill="FFFFFF"/>
            <w:vAlign w:val="center"/>
          </w:tcPr>
          <w:p w14:paraId="35215A71"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t>Will fiilini tanır</w:t>
            </w:r>
          </w:p>
          <w:p w14:paraId="5B97842E"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will</w:t>
            </w:r>
            <w:proofErr w:type="spellEnd"/>
          </w:p>
        </w:tc>
      </w:tr>
      <w:tr w:rsidR="00A32939" w:rsidRPr="00C1676D" w14:paraId="2972467B" w14:textId="77777777">
        <w:trPr>
          <w:trHeight w:val="186"/>
          <w:jc w:val="center"/>
        </w:trPr>
        <w:tc>
          <w:tcPr>
            <w:tcW w:w="1710" w:type="dxa"/>
            <w:vMerge/>
            <w:shd w:val="clear" w:color="auto" w:fill="FFFFFF"/>
            <w:vAlign w:val="center"/>
          </w:tcPr>
          <w:p w14:paraId="23B5A8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079B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D9B0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5892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F85B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E160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42BC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4FC107" w14:textId="14148E23"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Gelecek zaman (</w:t>
            </w:r>
            <w:proofErr w:type="spellStart"/>
            <w:proofErr w:type="gramStart"/>
            <w:r w:rsidRPr="00AA59F7">
              <w:rPr>
                <w:rFonts w:ascii="Times New Roman" w:eastAsia="Times New Roman" w:hAnsi="Times New Roman" w:cs="Times New Roman"/>
                <w:b/>
                <w:color w:val="000000"/>
              </w:rPr>
              <w:t>planlı,anlık</w:t>
            </w:r>
            <w:proofErr w:type="spellEnd"/>
            <w:proofErr w:type="gramEnd"/>
            <w:r w:rsidRPr="00AA59F7">
              <w:rPr>
                <w:rFonts w:ascii="Times New Roman" w:eastAsia="Times New Roman" w:hAnsi="Times New Roman" w:cs="Times New Roman"/>
                <w:b/>
                <w:color w:val="000000"/>
              </w:rPr>
              <w:t xml:space="preserve"> karar ve tahmin</w:t>
            </w:r>
            <w:r w:rsidRPr="00AA59F7">
              <w:rPr>
                <w:rFonts w:ascii="Times New Roman" w:eastAsia="Times New Roman" w:hAnsi="Times New Roman" w:cs="Times New Roman"/>
                <w:i/>
                <w:color w:val="000000"/>
              </w:rPr>
              <w:t xml:space="preserve">) </w:t>
            </w:r>
          </w:p>
          <w:p w14:paraId="27AD1B10" w14:textId="7D1FB5BD" w:rsidR="00A32939" w:rsidRPr="00AA59F7" w:rsidRDefault="00717D4D" w:rsidP="00D237B1">
            <w:pPr>
              <w:pStyle w:val="ListeParagraf"/>
              <w:ind w:left="360"/>
              <w:jc w:val="both"/>
              <w:rPr>
                <w:rFonts w:ascii="Times New Roman" w:eastAsia="Times New Roman" w:hAnsi="Times New Roman" w:cs="Times New Roman"/>
                <w:b/>
              </w:rPr>
            </w:pPr>
            <w:proofErr w:type="spellStart"/>
            <w:r w:rsidRPr="00AA59F7">
              <w:rPr>
                <w:rFonts w:ascii="Times New Roman" w:eastAsia="Times New Roman" w:hAnsi="Times New Roman" w:cs="Times New Roman"/>
                <w:i/>
                <w:color w:val="000000"/>
              </w:rPr>
              <w:t>Future</w:t>
            </w:r>
            <w:proofErr w:type="spellEnd"/>
            <w:r w:rsidRPr="00AA59F7">
              <w:rPr>
                <w:rFonts w:ascii="Times New Roman" w:eastAsia="Times New Roman" w:hAnsi="Times New Roman" w:cs="Times New Roman"/>
                <w:i/>
                <w:color w:val="000000"/>
              </w:rPr>
              <w:t xml:space="preserve"> Tense (be </w:t>
            </w:r>
            <w:proofErr w:type="spellStart"/>
            <w:r w:rsidRPr="00AA59F7">
              <w:rPr>
                <w:rFonts w:ascii="Times New Roman" w:eastAsia="Times New Roman" w:hAnsi="Times New Roman" w:cs="Times New Roman"/>
                <w:i/>
                <w:color w:val="000000"/>
              </w:rPr>
              <w:t>going</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to</w:t>
            </w:r>
            <w:proofErr w:type="spellEnd"/>
            <w:r w:rsidRPr="00AA59F7">
              <w:rPr>
                <w:rFonts w:ascii="Times New Roman" w:eastAsia="Times New Roman" w:hAnsi="Times New Roman" w:cs="Times New Roman"/>
                <w:i/>
                <w:color w:val="000000"/>
              </w:rPr>
              <w:t xml:space="preserve"> vs. </w:t>
            </w:r>
            <w:proofErr w:type="spellStart"/>
            <w:r w:rsidRPr="00AA59F7">
              <w:rPr>
                <w:rFonts w:ascii="Times New Roman" w:eastAsia="Times New Roman" w:hAnsi="Times New Roman" w:cs="Times New Roman"/>
                <w:i/>
                <w:color w:val="000000"/>
              </w:rPr>
              <w:t>will</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and</w:t>
            </w:r>
            <w:proofErr w:type="spellEnd"/>
            <w:r w:rsidRPr="00AA59F7">
              <w:rPr>
                <w:rFonts w:ascii="Times New Roman" w:eastAsia="Times New Roman" w:hAnsi="Times New Roman" w:cs="Times New Roman"/>
                <w:i/>
                <w:color w:val="000000"/>
              </w:rPr>
              <w:t xml:space="preserve"> </w:t>
            </w:r>
            <w:proofErr w:type="spellStart"/>
            <w:r w:rsidRPr="00AA59F7">
              <w:rPr>
                <w:rFonts w:ascii="Times New Roman" w:eastAsia="Times New Roman" w:hAnsi="Times New Roman" w:cs="Times New Roman"/>
                <w:i/>
                <w:color w:val="000000"/>
              </w:rPr>
              <w:t>predictions</w:t>
            </w:r>
            <w:proofErr w:type="spellEnd"/>
            <w:r w:rsidRPr="00AA59F7">
              <w:rPr>
                <w:rFonts w:ascii="Times New Roman" w:eastAsia="Times New Roman" w:hAnsi="Times New Roman" w:cs="Times New Roman"/>
                <w:i/>
                <w:color w:val="000000"/>
              </w:rPr>
              <w:t>),</w:t>
            </w:r>
          </w:p>
        </w:tc>
        <w:tc>
          <w:tcPr>
            <w:tcW w:w="3555" w:type="dxa"/>
            <w:shd w:val="clear" w:color="auto" w:fill="FFFFFF"/>
            <w:vAlign w:val="center"/>
          </w:tcPr>
          <w:p w14:paraId="36F3EF7B" w14:textId="6E928781" w:rsidR="00A32939" w:rsidRPr="00AA59F7" w:rsidRDefault="00717D4D" w:rsidP="00AA59F7">
            <w:pPr>
              <w:pBdr>
                <w:top w:val="nil"/>
                <w:left w:val="nil"/>
                <w:bottom w:val="nil"/>
                <w:right w:val="nil"/>
                <w:between w:val="nil"/>
              </w:pBdr>
              <w:rPr>
                <w:rFonts w:ascii="Times New Roman" w:eastAsia="Times New Roman" w:hAnsi="Times New Roman" w:cs="Times New Roman"/>
                <w:b/>
                <w:color w:val="000000"/>
              </w:rPr>
            </w:pPr>
            <w:proofErr w:type="spellStart"/>
            <w:proofErr w:type="gramStart"/>
            <w:r w:rsidRPr="00AA59F7">
              <w:rPr>
                <w:rFonts w:ascii="Times New Roman" w:eastAsia="Times New Roman" w:hAnsi="Times New Roman" w:cs="Times New Roman"/>
                <w:b/>
                <w:color w:val="000000"/>
              </w:rPr>
              <w:t>Planlı,anlık</w:t>
            </w:r>
            <w:proofErr w:type="spellEnd"/>
            <w:proofErr w:type="gramEnd"/>
            <w:r w:rsidRPr="00AA59F7">
              <w:rPr>
                <w:rFonts w:ascii="Times New Roman" w:eastAsia="Times New Roman" w:hAnsi="Times New Roman" w:cs="Times New Roman"/>
                <w:b/>
                <w:color w:val="000000"/>
              </w:rPr>
              <w:t xml:space="preserve"> karar ve tahmin kalıplarını tanır</w:t>
            </w:r>
            <w:r w:rsidR="00AA59F7">
              <w:rPr>
                <w:rFonts w:ascii="Times New Roman" w:eastAsia="Times New Roman" w:hAnsi="Times New Roman" w:cs="Times New Roman"/>
                <w:b/>
                <w:color w:val="000000"/>
              </w:rPr>
              <w:t>.</w:t>
            </w:r>
          </w:p>
          <w:p w14:paraId="47372424"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Recognize</w:t>
            </w:r>
            <w:proofErr w:type="spellEnd"/>
            <w:r w:rsidRPr="00C1676D">
              <w:rPr>
                <w:rFonts w:ascii="Times New Roman" w:eastAsia="Times New Roman" w:hAnsi="Times New Roman" w:cs="Times New Roman"/>
                <w:i/>
                <w:color w:val="000000"/>
              </w:rPr>
              <w:t xml:space="preserve"> be </w:t>
            </w:r>
            <w:proofErr w:type="spellStart"/>
            <w:r w:rsidRPr="00C1676D">
              <w:rPr>
                <w:rFonts w:ascii="Times New Roman" w:eastAsia="Times New Roman" w:hAnsi="Times New Roman" w:cs="Times New Roman"/>
                <w:i/>
                <w:color w:val="000000"/>
              </w:rPr>
              <w:t>going</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vs. </w:t>
            </w:r>
            <w:proofErr w:type="spellStart"/>
            <w:r w:rsidRPr="00C1676D">
              <w:rPr>
                <w:rFonts w:ascii="Times New Roman" w:eastAsia="Times New Roman" w:hAnsi="Times New Roman" w:cs="Times New Roman"/>
                <w:i/>
                <w:color w:val="000000"/>
              </w:rPr>
              <w:t>will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predictions</w:t>
            </w:r>
            <w:proofErr w:type="spellEnd"/>
          </w:p>
        </w:tc>
      </w:tr>
      <w:tr w:rsidR="00A32939" w:rsidRPr="00C1676D" w14:paraId="1D7C5A7C" w14:textId="77777777">
        <w:trPr>
          <w:trHeight w:val="186"/>
          <w:jc w:val="center"/>
        </w:trPr>
        <w:tc>
          <w:tcPr>
            <w:tcW w:w="1710" w:type="dxa"/>
            <w:vMerge/>
            <w:shd w:val="clear" w:color="auto" w:fill="FFFFFF"/>
            <w:vAlign w:val="center"/>
          </w:tcPr>
          <w:p w14:paraId="2006A8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7B7C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6570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9AE6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81EA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FE77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3D5E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5D2FC6" w14:textId="4A36B5D0" w:rsidR="00A32939" w:rsidRPr="00AA59F7" w:rsidRDefault="00717D4D">
            <w:pPr>
              <w:pStyle w:val="ListeParagraf"/>
              <w:numPr>
                <w:ilvl w:val="0"/>
                <w:numId w:val="24"/>
              </w:numPr>
              <w:pBdr>
                <w:top w:val="nil"/>
                <w:left w:val="nil"/>
                <w:bottom w:val="nil"/>
                <w:right w:val="nil"/>
                <w:between w:val="nil"/>
              </w:pBdr>
              <w:rPr>
                <w:rFonts w:ascii="Times New Roman" w:eastAsia="Times New Roman" w:hAnsi="Times New Roman" w:cs="Times New Roman"/>
                <w:i/>
                <w:color w:val="000000"/>
              </w:rPr>
            </w:pPr>
            <w:r w:rsidRPr="00AA59F7">
              <w:rPr>
                <w:rFonts w:ascii="Times New Roman" w:eastAsia="Times New Roman" w:hAnsi="Times New Roman" w:cs="Times New Roman"/>
                <w:b/>
                <w:color w:val="000000"/>
              </w:rPr>
              <w:t>İşlenilen konularla ilgili etkinlikler ve genel tekrar</w:t>
            </w:r>
          </w:p>
          <w:p w14:paraId="1EFEC295" w14:textId="0396D61C" w:rsidR="00A32939" w:rsidRPr="00AA59F7" w:rsidRDefault="00D237B1" w:rsidP="00D237B1">
            <w:pPr>
              <w:pStyle w:val="ListeParagraf"/>
              <w:ind w:left="360"/>
              <w:jc w:val="both"/>
              <w:rPr>
                <w:rFonts w:ascii="Times New Roman" w:eastAsia="Times New Roman" w:hAnsi="Times New Roman" w:cs="Times New Roman"/>
                <w:b/>
              </w:rPr>
            </w:pPr>
            <w:proofErr w:type="spellStart"/>
            <w:r>
              <w:rPr>
                <w:rFonts w:ascii="Times New Roman" w:eastAsia="Times New Roman" w:hAnsi="Times New Roman" w:cs="Times New Roman"/>
                <w:i/>
                <w:color w:val="000000"/>
              </w:rPr>
              <w:lastRenderedPageBreak/>
              <w:t>A</w:t>
            </w:r>
            <w:r w:rsidR="00717D4D" w:rsidRPr="00AA59F7">
              <w:rPr>
                <w:rFonts w:ascii="Times New Roman" w:eastAsia="Times New Roman" w:hAnsi="Times New Roman" w:cs="Times New Roman"/>
                <w:i/>
                <w:color w:val="000000"/>
              </w:rPr>
              <w:t>ctivities</w:t>
            </w:r>
            <w:proofErr w:type="spellEnd"/>
            <w:r w:rsidR="00717D4D" w:rsidRPr="00AA59F7">
              <w:rPr>
                <w:rFonts w:ascii="Times New Roman" w:eastAsia="Times New Roman" w:hAnsi="Times New Roman" w:cs="Times New Roman"/>
                <w:i/>
                <w:color w:val="000000"/>
              </w:rPr>
              <w:t xml:space="preserve"> </w:t>
            </w:r>
            <w:proofErr w:type="spellStart"/>
            <w:r w:rsidR="00717D4D" w:rsidRPr="00AA59F7">
              <w:rPr>
                <w:rFonts w:ascii="Times New Roman" w:eastAsia="Times New Roman" w:hAnsi="Times New Roman" w:cs="Times New Roman"/>
                <w:i/>
                <w:color w:val="000000"/>
              </w:rPr>
              <w:t>related</w:t>
            </w:r>
            <w:proofErr w:type="spellEnd"/>
            <w:r w:rsidR="00717D4D" w:rsidRPr="00AA59F7">
              <w:rPr>
                <w:rFonts w:ascii="Times New Roman" w:eastAsia="Times New Roman" w:hAnsi="Times New Roman" w:cs="Times New Roman"/>
                <w:i/>
                <w:color w:val="000000"/>
              </w:rPr>
              <w:t xml:space="preserve"> </w:t>
            </w:r>
            <w:proofErr w:type="spellStart"/>
            <w:r w:rsidR="00717D4D" w:rsidRPr="00AA59F7">
              <w:rPr>
                <w:rFonts w:ascii="Times New Roman" w:eastAsia="Times New Roman" w:hAnsi="Times New Roman" w:cs="Times New Roman"/>
                <w:i/>
                <w:color w:val="000000"/>
              </w:rPr>
              <w:t>to</w:t>
            </w:r>
            <w:proofErr w:type="spellEnd"/>
            <w:r w:rsidR="00717D4D" w:rsidRPr="00AA59F7">
              <w:rPr>
                <w:rFonts w:ascii="Times New Roman" w:eastAsia="Times New Roman" w:hAnsi="Times New Roman" w:cs="Times New Roman"/>
                <w:i/>
                <w:color w:val="000000"/>
              </w:rPr>
              <w:t xml:space="preserve"> </w:t>
            </w:r>
            <w:proofErr w:type="spellStart"/>
            <w:r w:rsidR="00717D4D" w:rsidRPr="00AA59F7">
              <w:rPr>
                <w:rFonts w:ascii="Times New Roman" w:eastAsia="Times New Roman" w:hAnsi="Times New Roman" w:cs="Times New Roman"/>
                <w:i/>
                <w:color w:val="000000"/>
              </w:rPr>
              <w:t>the</w:t>
            </w:r>
            <w:proofErr w:type="spellEnd"/>
            <w:r w:rsidR="00717D4D" w:rsidRPr="00AA59F7">
              <w:rPr>
                <w:rFonts w:ascii="Times New Roman" w:eastAsia="Times New Roman" w:hAnsi="Times New Roman" w:cs="Times New Roman"/>
                <w:i/>
                <w:color w:val="000000"/>
              </w:rPr>
              <w:t xml:space="preserve"> </w:t>
            </w:r>
            <w:proofErr w:type="spellStart"/>
            <w:r w:rsidR="00717D4D" w:rsidRPr="00AA59F7">
              <w:rPr>
                <w:rFonts w:ascii="Times New Roman" w:eastAsia="Times New Roman" w:hAnsi="Times New Roman" w:cs="Times New Roman"/>
                <w:i/>
                <w:color w:val="000000"/>
              </w:rPr>
              <w:t>subjects</w:t>
            </w:r>
            <w:proofErr w:type="spellEnd"/>
            <w:r w:rsidR="00717D4D" w:rsidRPr="00AA59F7">
              <w:rPr>
                <w:rFonts w:ascii="Times New Roman" w:eastAsia="Times New Roman" w:hAnsi="Times New Roman" w:cs="Times New Roman"/>
                <w:i/>
                <w:color w:val="000000"/>
              </w:rPr>
              <w:t xml:space="preserve"> </w:t>
            </w:r>
            <w:proofErr w:type="spellStart"/>
            <w:r w:rsidR="00717D4D" w:rsidRPr="00AA59F7">
              <w:rPr>
                <w:rFonts w:ascii="Times New Roman" w:eastAsia="Times New Roman" w:hAnsi="Times New Roman" w:cs="Times New Roman"/>
                <w:i/>
                <w:color w:val="000000"/>
              </w:rPr>
              <w:t>covered</w:t>
            </w:r>
            <w:proofErr w:type="spellEnd"/>
            <w:r w:rsidR="00717D4D" w:rsidRPr="00AA59F7">
              <w:rPr>
                <w:rFonts w:ascii="Times New Roman" w:eastAsia="Times New Roman" w:hAnsi="Times New Roman" w:cs="Times New Roman"/>
                <w:i/>
                <w:color w:val="000000"/>
              </w:rPr>
              <w:t xml:space="preserve">, general </w:t>
            </w:r>
            <w:proofErr w:type="spellStart"/>
            <w:r w:rsidR="00717D4D" w:rsidRPr="00AA59F7">
              <w:rPr>
                <w:rFonts w:ascii="Times New Roman" w:eastAsia="Times New Roman" w:hAnsi="Times New Roman" w:cs="Times New Roman"/>
                <w:i/>
                <w:color w:val="000000"/>
              </w:rPr>
              <w:t>revision</w:t>
            </w:r>
            <w:proofErr w:type="spellEnd"/>
          </w:p>
        </w:tc>
        <w:tc>
          <w:tcPr>
            <w:tcW w:w="3555" w:type="dxa"/>
            <w:shd w:val="clear" w:color="auto" w:fill="FFFFFF"/>
            <w:vAlign w:val="center"/>
          </w:tcPr>
          <w:p w14:paraId="2E7B8727" w14:textId="77777777" w:rsidR="00A32939" w:rsidRPr="00C1676D" w:rsidRDefault="00717D4D" w:rsidP="00AA59F7">
            <w:pPr>
              <w:pBdr>
                <w:top w:val="nil"/>
                <w:left w:val="nil"/>
                <w:bottom w:val="nil"/>
                <w:right w:val="nil"/>
                <w:between w:val="nil"/>
              </w:pBdr>
              <w:rPr>
                <w:rFonts w:ascii="Times New Roman" w:eastAsia="Times New Roman" w:hAnsi="Times New Roman" w:cs="Times New Roman"/>
                <w:i/>
                <w:color w:val="000000"/>
              </w:rPr>
            </w:pPr>
            <w:r w:rsidRPr="00C1676D">
              <w:rPr>
                <w:rFonts w:ascii="Times New Roman" w:eastAsia="Times New Roman" w:hAnsi="Times New Roman" w:cs="Times New Roman"/>
                <w:b/>
                <w:color w:val="000000"/>
              </w:rPr>
              <w:lastRenderedPageBreak/>
              <w:t>Genel kuralları tanır</w:t>
            </w:r>
          </w:p>
          <w:p w14:paraId="53FC9F69" w14:textId="77777777" w:rsidR="00A32939" w:rsidRPr="00C1676D" w:rsidRDefault="00717D4D" w:rsidP="00AA59F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lastRenderedPageBreak/>
              <w:t>Recognize</w:t>
            </w:r>
            <w:proofErr w:type="spellEnd"/>
            <w:r w:rsidRPr="00C1676D">
              <w:rPr>
                <w:rFonts w:ascii="Times New Roman" w:eastAsia="Times New Roman" w:hAnsi="Times New Roman" w:cs="Times New Roman"/>
                <w:i/>
                <w:color w:val="000000"/>
              </w:rPr>
              <w:t xml:space="preserve"> general </w:t>
            </w:r>
            <w:proofErr w:type="spellStart"/>
            <w:r w:rsidRPr="00C1676D">
              <w:rPr>
                <w:rFonts w:ascii="Times New Roman" w:eastAsia="Times New Roman" w:hAnsi="Times New Roman" w:cs="Times New Roman"/>
                <w:i/>
                <w:color w:val="000000"/>
              </w:rPr>
              <w:t>rules</w:t>
            </w:r>
            <w:proofErr w:type="spellEnd"/>
          </w:p>
        </w:tc>
      </w:tr>
      <w:tr w:rsidR="00A32939" w:rsidRPr="00C1676D" w14:paraId="09877A88" w14:textId="77777777">
        <w:trPr>
          <w:trHeight w:val="306"/>
          <w:jc w:val="center"/>
        </w:trPr>
        <w:tc>
          <w:tcPr>
            <w:tcW w:w="1710" w:type="dxa"/>
            <w:vMerge w:val="restart"/>
            <w:shd w:val="clear" w:color="auto" w:fill="FFFFFF"/>
            <w:vAlign w:val="center"/>
          </w:tcPr>
          <w:p w14:paraId="46A80AA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271112205</w:t>
            </w:r>
          </w:p>
        </w:tc>
        <w:tc>
          <w:tcPr>
            <w:tcW w:w="3495" w:type="dxa"/>
            <w:vMerge w:val="restart"/>
            <w:shd w:val="clear" w:color="auto" w:fill="FFFFFF"/>
            <w:vAlign w:val="center"/>
          </w:tcPr>
          <w:p w14:paraId="37ACBC8C" w14:textId="120E5801" w:rsidR="00A32939" w:rsidRPr="00C1676D" w:rsidRDefault="00717D4D">
            <w:pPr>
              <w:rPr>
                <w:rFonts w:ascii="Times New Roman" w:hAnsi="Times New Roman" w:cs="Times New Roman"/>
                <w:b/>
                <w:color w:val="000000"/>
                <w:sz w:val="24"/>
                <w:szCs w:val="24"/>
              </w:rPr>
            </w:pPr>
            <w:r w:rsidRPr="00C1676D">
              <w:rPr>
                <w:rFonts w:ascii="Times New Roman" w:hAnsi="Times New Roman" w:cs="Times New Roman"/>
                <w:b/>
                <w:color w:val="000000"/>
                <w:sz w:val="24"/>
                <w:szCs w:val="24"/>
              </w:rPr>
              <w:t>Eğitim Psikolojisi (</w:t>
            </w:r>
            <w:r w:rsidR="00F75ACA">
              <w:rPr>
                <w:rFonts w:ascii="Times New Roman" w:hAnsi="Times New Roman" w:cs="Times New Roman"/>
                <w:b/>
                <w:color w:val="000000"/>
                <w:sz w:val="24"/>
                <w:szCs w:val="24"/>
              </w:rPr>
              <w:t>FORMASYON DERSİ</w:t>
            </w:r>
            <w:r w:rsidRPr="00C1676D">
              <w:rPr>
                <w:rFonts w:ascii="Times New Roman" w:hAnsi="Times New Roman" w:cs="Times New Roman"/>
                <w:b/>
                <w:color w:val="000000"/>
                <w:sz w:val="24"/>
                <w:szCs w:val="24"/>
              </w:rPr>
              <w:t>)</w:t>
            </w:r>
          </w:p>
          <w:p w14:paraId="78CA1C93"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Education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Psychology</w:t>
            </w:r>
            <w:proofErr w:type="spellEnd"/>
          </w:p>
          <w:p w14:paraId="7CB72BCF" w14:textId="77777777" w:rsidR="00A32939" w:rsidRPr="00C1676D" w:rsidRDefault="00A32939">
            <w:pPr>
              <w:rPr>
                <w:rFonts w:ascii="Times New Roman" w:hAnsi="Times New Roman" w:cs="Times New Roman"/>
                <w:i/>
                <w:sz w:val="24"/>
                <w:szCs w:val="24"/>
              </w:rPr>
            </w:pPr>
          </w:p>
        </w:tc>
        <w:tc>
          <w:tcPr>
            <w:tcW w:w="405" w:type="dxa"/>
            <w:vMerge w:val="restart"/>
            <w:shd w:val="clear" w:color="auto" w:fill="FFFFFF"/>
            <w:vAlign w:val="center"/>
          </w:tcPr>
          <w:p w14:paraId="1A18A08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3DD25BE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A1C0A4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30C408F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6B9888C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55C50C98"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03810142"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719F2E2"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EF9DB5D" w14:textId="77777777">
        <w:trPr>
          <w:trHeight w:val="765"/>
          <w:jc w:val="center"/>
        </w:trPr>
        <w:tc>
          <w:tcPr>
            <w:tcW w:w="1710" w:type="dxa"/>
            <w:vMerge/>
            <w:shd w:val="clear" w:color="auto" w:fill="FFFFFF"/>
            <w:vAlign w:val="center"/>
          </w:tcPr>
          <w:p w14:paraId="2D74704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7030D9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B2DE2A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A5CF75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B8A646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73AB76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29AF18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D301B89"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Eğitim-Psikoloji ilişkisinin bilinmesi. Eğitim-öğretim faaliyetlerinde etkin ve verimli olabilmek için gelişim alanlarının ve özelliklerinin bilinmesi.</w:t>
            </w:r>
          </w:p>
          <w:p w14:paraId="499D34A8"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order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effective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productive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educational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w:t>
            </w:r>
          </w:p>
        </w:tc>
      </w:tr>
      <w:tr w:rsidR="00A32939" w:rsidRPr="00C1676D" w14:paraId="32CA5E7E" w14:textId="77777777">
        <w:trPr>
          <w:trHeight w:val="186"/>
          <w:jc w:val="center"/>
        </w:trPr>
        <w:tc>
          <w:tcPr>
            <w:tcW w:w="1710" w:type="dxa"/>
            <w:vMerge/>
            <w:shd w:val="clear" w:color="auto" w:fill="FFFFFF"/>
            <w:vAlign w:val="center"/>
          </w:tcPr>
          <w:p w14:paraId="426139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6E5F9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FA52F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F2EA2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B180F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523C8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8BE6F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CCCD28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8B51527"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5F9550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93FE1E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27AD329" w14:textId="77777777">
        <w:trPr>
          <w:trHeight w:val="186"/>
          <w:jc w:val="center"/>
        </w:trPr>
        <w:tc>
          <w:tcPr>
            <w:tcW w:w="1710" w:type="dxa"/>
            <w:vMerge/>
            <w:shd w:val="clear" w:color="auto" w:fill="FFFFFF"/>
            <w:vAlign w:val="center"/>
          </w:tcPr>
          <w:p w14:paraId="1897E0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57D98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E4854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7D807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5A8D7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95FE5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EE99D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34B9FD2"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 Eğitim psikolojisinin kapsamı   </w:t>
            </w:r>
          </w:p>
          <w:p w14:paraId="173F2C35" w14:textId="77777777" w:rsidR="00A32939" w:rsidRPr="00C1676D" w:rsidRDefault="00A32939">
            <w:pPr>
              <w:jc w:val="both"/>
              <w:rPr>
                <w:rFonts w:ascii="Times New Roman" w:eastAsia="Times New Roman" w:hAnsi="Times New Roman" w:cs="Times New Roman"/>
                <w:b/>
              </w:rPr>
            </w:pPr>
          </w:p>
          <w:p w14:paraId="6D8FBCD3"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Scope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educational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p>
        </w:tc>
        <w:tc>
          <w:tcPr>
            <w:tcW w:w="3555" w:type="dxa"/>
            <w:shd w:val="clear" w:color="auto" w:fill="FFFFFF"/>
            <w:vAlign w:val="center"/>
          </w:tcPr>
          <w:p w14:paraId="3E4BE71C"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Eğitim-Psikoloji ilişkisi açıklar. </w:t>
            </w:r>
          </w:p>
          <w:p w14:paraId="00EDEBC7"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p>
        </w:tc>
      </w:tr>
      <w:tr w:rsidR="00A32939" w:rsidRPr="00C1676D" w14:paraId="255755CC" w14:textId="77777777">
        <w:trPr>
          <w:trHeight w:val="186"/>
          <w:jc w:val="center"/>
        </w:trPr>
        <w:tc>
          <w:tcPr>
            <w:tcW w:w="1710" w:type="dxa"/>
            <w:vMerge/>
            <w:shd w:val="clear" w:color="auto" w:fill="FFFFFF"/>
            <w:vAlign w:val="center"/>
          </w:tcPr>
          <w:p w14:paraId="7D03A9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8F73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56C8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46CB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0B59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6D12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78D3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5E045E"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2- Bireyin doğum öncesi gelişimi  </w:t>
            </w:r>
          </w:p>
          <w:p w14:paraId="4DDA6689" w14:textId="77777777" w:rsidR="00A32939" w:rsidRPr="00C1676D" w:rsidRDefault="00A32939">
            <w:pPr>
              <w:jc w:val="both"/>
              <w:rPr>
                <w:rFonts w:ascii="Times New Roman" w:eastAsia="Times New Roman" w:hAnsi="Times New Roman" w:cs="Times New Roman"/>
                <w:b/>
              </w:rPr>
            </w:pPr>
          </w:p>
          <w:p w14:paraId="4E9C6E2F"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Prenatal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p>
        </w:tc>
        <w:tc>
          <w:tcPr>
            <w:tcW w:w="3555" w:type="dxa"/>
            <w:shd w:val="clear" w:color="auto" w:fill="FFFFFF"/>
            <w:vAlign w:val="center"/>
          </w:tcPr>
          <w:p w14:paraId="623BE7CD"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Öğrenme ve gelişimle ilgili temel kavramları açıklar. </w:t>
            </w:r>
            <w:r w:rsidRPr="00C1676D">
              <w:rPr>
                <w:rFonts w:ascii="Times New Roman" w:eastAsia="Times New Roman" w:hAnsi="Times New Roman" w:cs="Times New Roman"/>
                <w:b/>
              </w:rPr>
              <w:tab/>
            </w:r>
          </w:p>
          <w:p w14:paraId="2F387E70"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basic</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concepts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learning</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development</w:t>
            </w:r>
            <w:proofErr w:type="spellEnd"/>
            <w:r w:rsidRPr="00C1676D">
              <w:rPr>
                <w:rFonts w:ascii="Times New Roman" w:eastAsia="Times New Roman" w:hAnsi="Times New Roman" w:cs="Times New Roman"/>
              </w:rPr>
              <w:t xml:space="preserve">.  </w:t>
            </w:r>
          </w:p>
        </w:tc>
      </w:tr>
      <w:tr w:rsidR="00A32939" w:rsidRPr="00C1676D" w14:paraId="44DC2494" w14:textId="77777777">
        <w:trPr>
          <w:trHeight w:val="186"/>
          <w:jc w:val="center"/>
        </w:trPr>
        <w:tc>
          <w:tcPr>
            <w:tcW w:w="1710" w:type="dxa"/>
            <w:vMerge/>
            <w:shd w:val="clear" w:color="auto" w:fill="FFFFFF"/>
            <w:vAlign w:val="center"/>
          </w:tcPr>
          <w:p w14:paraId="228335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96E1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4A6B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0CA3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EF87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2946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88E8A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6BFFDF"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3- Bireyin doğum sonrası fiziksel gelişimi </w:t>
            </w:r>
          </w:p>
          <w:p w14:paraId="3D43D7D1" w14:textId="77777777" w:rsidR="00A32939" w:rsidRPr="00C1676D" w:rsidRDefault="00A32939">
            <w:pPr>
              <w:jc w:val="both"/>
              <w:rPr>
                <w:rFonts w:ascii="Times New Roman" w:eastAsia="Times New Roman" w:hAnsi="Times New Roman" w:cs="Times New Roman"/>
                <w:b/>
              </w:rPr>
            </w:pPr>
          </w:p>
          <w:p w14:paraId="6EBB438A"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Postnatal </w:t>
            </w:r>
            <w:proofErr w:type="spellStart"/>
            <w:r w:rsidRPr="00C1676D">
              <w:rPr>
                <w:rFonts w:ascii="Times New Roman" w:eastAsia="Times New Roman" w:hAnsi="Times New Roman" w:cs="Times New Roman"/>
                <w:i/>
              </w:rPr>
              <w:t>physical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p>
        </w:tc>
        <w:tc>
          <w:tcPr>
            <w:tcW w:w="3555" w:type="dxa"/>
            <w:shd w:val="clear" w:color="auto" w:fill="FFFFFF"/>
            <w:vAlign w:val="center"/>
          </w:tcPr>
          <w:p w14:paraId="211B0470"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Gelişimin özelliklerini anlatır.   </w:t>
            </w:r>
          </w:p>
          <w:p w14:paraId="2486078B"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w:t>
            </w:r>
          </w:p>
        </w:tc>
      </w:tr>
      <w:tr w:rsidR="00A32939" w:rsidRPr="00C1676D" w14:paraId="78BABAAE" w14:textId="77777777">
        <w:trPr>
          <w:trHeight w:val="186"/>
          <w:jc w:val="center"/>
        </w:trPr>
        <w:tc>
          <w:tcPr>
            <w:tcW w:w="1710" w:type="dxa"/>
            <w:vMerge/>
            <w:shd w:val="clear" w:color="auto" w:fill="FFFFFF"/>
            <w:vAlign w:val="center"/>
          </w:tcPr>
          <w:p w14:paraId="4C742D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00B7B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94C2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E7AE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25CC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2A56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4923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E55DFF"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Bireyin bilişsel gelişimi </w:t>
            </w:r>
          </w:p>
          <w:p w14:paraId="6D53B296" w14:textId="77777777" w:rsidR="00A32939" w:rsidRPr="00C1676D" w:rsidRDefault="00A32939">
            <w:pPr>
              <w:jc w:val="both"/>
              <w:rPr>
                <w:rFonts w:ascii="Times New Roman" w:eastAsia="Times New Roman" w:hAnsi="Times New Roman" w:cs="Times New Roman"/>
                <w:b/>
              </w:rPr>
            </w:pPr>
          </w:p>
          <w:p w14:paraId="3EF7121D"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p>
        </w:tc>
        <w:tc>
          <w:tcPr>
            <w:tcW w:w="3555" w:type="dxa"/>
            <w:shd w:val="clear" w:color="auto" w:fill="FFFFFF"/>
            <w:vAlign w:val="center"/>
          </w:tcPr>
          <w:p w14:paraId="277EB27C"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 kuramlarını anlatır.</w:t>
            </w:r>
          </w:p>
          <w:p w14:paraId="4292119E" w14:textId="77777777" w:rsidR="00A32939" w:rsidRPr="00C1676D" w:rsidRDefault="00717D4D" w:rsidP="006C2FB3">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Tell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w:t>
            </w:r>
          </w:p>
        </w:tc>
      </w:tr>
      <w:tr w:rsidR="00A32939" w:rsidRPr="00C1676D" w14:paraId="5E3C4ABD" w14:textId="77777777">
        <w:trPr>
          <w:trHeight w:val="186"/>
          <w:jc w:val="center"/>
        </w:trPr>
        <w:tc>
          <w:tcPr>
            <w:tcW w:w="1710" w:type="dxa"/>
            <w:vMerge/>
            <w:shd w:val="clear" w:color="auto" w:fill="FFFFFF"/>
            <w:vAlign w:val="center"/>
          </w:tcPr>
          <w:p w14:paraId="2E988E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A7AC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8C5A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6E59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6217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29BF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A3E0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F3C967"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Bireyin Cinsel ve Ahlak gelişimi       </w:t>
            </w:r>
            <w:r w:rsidRPr="00C1676D">
              <w:rPr>
                <w:rFonts w:ascii="Times New Roman" w:eastAsia="Times New Roman" w:hAnsi="Times New Roman" w:cs="Times New Roman"/>
                <w:b/>
              </w:rPr>
              <w:tab/>
            </w:r>
          </w:p>
          <w:p w14:paraId="09823F6D"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Sexual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Development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p>
        </w:tc>
        <w:tc>
          <w:tcPr>
            <w:tcW w:w="3555" w:type="dxa"/>
            <w:shd w:val="clear" w:color="auto" w:fill="FFFFFF"/>
            <w:vAlign w:val="center"/>
          </w:tcPr>
          <w:p w14:paraId="64C7E541" w14:textId="77777777" w:rsidR="00A32939" w:rsidRPr="00C1676D" w:rsidRDefault="00717D4D" w:rsidP="006C2FB3">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Etkili öğrenmeyi açıklar.       </w:t>
            </w:r>
            <w:r w:rsidRPr="00C1676D">
              <w:rPr>
                <w:rFonts w:ascii="Times New Roman" w:eastAsia="Times New Roman" w:hAnsi="Times New Roman" w:cs="Times New Roman"/>
                <w:b/>
              </w:rPr>
              <w:tab/>
            </w:r>
          </w:p>
          <w:p w14:paraId="63B2D257"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w:t>
            </w:r>
          </w:p>
        </w:tc>
      </w:tr>
      <w:tr w:rsidR="00123E4D" w:rsidRPr="00C1676D" w14:paraId="15CA2D5C" w14:textId="77777777">
        <w:trPr>
          <w:trHeight w:val="186"/>
          <w:jc w:val="center"/>
        </w:trPr>
        <w:tc>
          <w:tcPr>
            <w:tcW w:w="1710" w:type="dxa"/>
            <w:vMerge/>
            <w:shd w:val="clear" w:color="auto" w:fill="FFFFFF"/>
            <w:vAlign w:val="center"/>
          </w:tcPr>
          <w:p w14:paraId="4A0C2D85"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3B20A1"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5FAE1D"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A7380B"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1DEFF7"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8B94D9"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DA1290"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06EDF6"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Kişilik gelişimi </w:t>
            </w:r>
          </w:p>
          <w:p w14:paraId="1FE3D36E" w14:textId="77777777" w:rsidR="00123E4D" w:rsidRPr="00C1676D" w:rsidRDefault="00123E4D" w:rsidP="00123E4D">
            <w:pPr>
              <w:jc w:val="both"/>
              <w:rPr>
                <w:rFonts w:ascii="Times New Roman" w:eastAsia="Times New Roman" w:hAnsi="Times New Roman" w:cs="Times New Roman"/>
                <w:b/>
              </w:rPr>
            </w:pPr>
          </w:p>
          <w:p w14:paraId="0232ED5E" w14:textId="77777777" w:rsidR="00123E4D" w:rsidRPr="00C1676D" w:rsidRDefault="00123E4D" w:rsidP="00123E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Personality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p>
        </w:tc>
        <w:tc>
          <w:tcPr>
            <w:tcW w:w="3555" w:type="dxa"/>
            <w:shd w:val="clear" w:color="auto" w:fill="FFFFFF"/>
            <w:vAlign w:val="center"/>
          </w:tcPr>
          <w:p w14:paraId="26BF8C64"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Eğitim-Psikoloji ilişkisi açıklar. </w:t>
            </w:r>
          </w:p>
          <w:p w14:paraId="76C8F0C8" w14:textId="1D79ACB3"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p>
        </w:tc>
      </w:tr>
      <w:tr w:rsidR="00123E4D" w:rsidRPr="00C1676D" w14:paraId="2FDB1012" w14:textId="77777777">
        <w:trPr>
          <w:trHeight w:val="186"/>
          <w:jc w:val="center"/>
        </w:trPr>
        <w:tc>
          <w:tcPr>
            <w:tcW w:w="1710" w:type="dxa"/>
            <w:vMerge/>
            <w:shd w:val="clear" w:color="auto" w:fill="FFFFFF"/>
            <w:vAlign w:val="center"/>
          </w:tcPr>
          <w:p w14:paraId="083AE0D7"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D05758"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B3B07F"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86D6B2"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E74D59"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8F0B5A"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B34220"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FCBBF0"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Öğrenciyi tanıma ve öğrenme kavramı  </w:t>
            </w:r>
          </w:p>
          <w:p w14:paraId="5EC2B8C2" w14:textId="77777777" w:rsidR="00123E4D" w:rsidRPr="00C1676D" w:rsidRDefault="00123E4D" w:rsidP="00123E4D">
            <w:pPr>
              <w:jc w:val="both"/>
              <w:rPr>
                <w:rFonts w:ascii="Times New Roman" w:eastAsia="Times New Roman" w:hAnsi="Times New Roman" w:cs="Times New Roman"/>
                <w:b/>
              </w:rPr>
            </w:pPr>
          </w:p>
          <w:p w14:paraId="6F36CAC2" w14:textId="77777777" w:rsidR="00123E4D" w:rsidRPr="00C1676D" w:rsidRDefault="00123E4D" w:rsidP="00123E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p>
        </w:tc>
        <w:tc>
          <w:tcPr>
            <w:tcW w:w="3555" w:type="dxa"/>
            <w:shd w:val="clear" w:color="auto" w:fill="FFFFFF"/>
            <w:vAlign w:val="center"/>
          </w:tcPr>
          <w:p w14:paraId="5FE316BB"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Öğrenme ve gelişimle ilgili temel kavramları açıklar. </w:t>
            </w:r>
            <w:r w:rsidRPr="00C1676D">
              <w:rPr>
                <w:rFonts w:ascii="Times New Roman" w:eastAsia="Times New Roman" w:hAnsi="Times New Roman" w:cs="Times New Roman"/>
                <w:b/>
              </w:rPr>
              <w:tab/>
            </w:r>
          </w:p>
          <w:p w14:paraId="240D5DFA" w14:textId="25EBFD9E"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rPr>
              <w:t>Explain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basic</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concepts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learning</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development</w:t>
            </w:r>
            <w:proofErr w:type="spellEnd"/>
            <w:r w:rsidRPr="00C1676D">
              <w:rPr>
                <w:rFonts w:ascii="Times New Roman" w:eastAsia="Times New Roman" w:hAnsi="Times New Roman" w:cs="Times New Roman"/>
              </w:rPr>
              <w:t xml:space="preserve">.  </w:t>
            </w:r>
          </w:p>
        </w:tc>
      </w:tr>
      <w:tr w:rsidR="00123E4D" w:rsidRPr="00C1676D" w14:paraId="088468D8" w14:textId="77777777">
        <w:trPr>
          <w:trHeight w:val="186"/>
          <w:jc w:val="center"/>
        </w:trPr>
        <w:tc>
          <w:tcPr>
            <w:tcW w:w="1710" w:type="dxa"/>
            <w:vMerge/>
            <w:shd w:val="clear" w:color="auto" w:fill="FFFFFF"/>
            <w:vAlign w:val="center"/>
          </w:tcPr>
          <w:p w14:paraId="02044AA0"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9AF858F"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A3A9F3"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BBA884"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3CB69B"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362C4F"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4E7791"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4DB73E"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8- Eğitim psikolojisi ve özel gereksinimli öğrenciler</w:t>
            </w:r>
          </w:p>
          <w:p w14:paraId="4A7B84EA" w14:textId="77777777" w:rsidR="00123E4D" w:rsidRPr="00C1676D" w:rsidRDefault="00123E4D" w:rsidP="00123E4D">
            <w:pPr>
              <w:jc w:val="both"/>
              <w:rPr>
                <w:rFonts w:ascii="Times New Roman" w:eastAsia="Times New Roman" w:hAnsi="Times New Roman" w:cs="Times New Roman"/>
                <w:b/>
              </w:rPr>
            </w:pPr>
          </w:p>
          <w:p w14:paraId="7FA6D21B" w14:textId="77777777" w:rsidR="00123E4D" w:rsidRPr="00C1676D" w:rsidRDefault="00123E4D" w:rsidP="00123E4D">
            <w:pPr>
              <w:jc w:val="both"/>
              <w:rPr>
                <w:rFonts w:ascii="Times New Roman" w:eastAsia="Times New Roman" w:hAnsi="Times New Roman" w:cs="Times New Roman"/>
              </w:rPr>
            </w:pPr>
            <w:proofErr w:type="spellStart"/>
            <w:r w:rsidRPr="00C1676D">
              <w:rPr>
                <w:rFonts w:ascii="Times New Roman" w:eastAsia="Times New Roman" w:hAnsi="Times New Roman" w:cs="Times New Roman"/>
              </w:rPr>
              <w:t>Educational</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psychology</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students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with</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special</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needs</w:t>
            </w:r>
            <w:proofErr w:type="spellEnd"/>
          </w:p>
        </w:tc>
        <w:tc>
          <w:tcPr>
            <w:tcW w:w="3555" w:type="dxa"/>
            <w:shd w:val="clear" w:color="auto" w:fill="FFFFFF"/>
            <w:vAlign w:val="center"/>
          </w:tcPr>
          <w:p w14:paraId="696D6FA3"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Gelişimin özelliklerini anlatır.   </w:t>
            </w:r>
          </w:p>
          <w:p w14:paraId="3DD7527D" w14:textId="2660A6DE"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w:t>
            </w:r>
          </w:p>
        </w:tc>
      </w:tr>
      <w:tr w:rsidR="00123E4D" w:rsidRPr="00C1676D" w14:paraId="1B2BF25C" w14:textId="77777777">
        <w:trPr>
          <w:trHeight w:val="186"/>
          <w:jc w:val="center"/>
        </w:trPr>
        <w:tc>
          <w:tcPr>
            <w:tcW w:w="1710" w:type="dxa"/>
            <w:vMerge/>
            <w:shd w:val="clear" w:color="auto" w:fill="FFFFFF"/>
            <w:vAlign w:val="center"/>
          </w:tcPr>
          <w:p w14:paraId="5AB6DB5E"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0A8821"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1531CF"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24812E"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7C9748"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C46945"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0733D0"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5B91CD"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 Öğrenme psikolojisi ile ilgili kavramlar </w:t>
            </w:r>
          </w:p>
          <w:p w14:paraId="24F513C8" w14:textId="77777777" w:rsidR="00123E4D" w:rsidRPr="00C1676D" w:rsidRDefault="00123E4D" w:rsidP="00123E4D">
            <w:pPr>
              <w:jc w:val="both"/>
              <w:rPr>
                <w:rFonts w:ascii="Times New Roman" w:eastAsia="Times New Roman" w:hAnsi="Times New Roman" w:cs="Times New Roman"/>
                <w:b/>
              </w:rPr>
            </w:pPr>
          </w:p>
          <w:p w14:paraId="69049CDF" w14:textId="77777777" w:rsidR="00123E4D" w:rsidRPr="00C1676D" w:rsidRDefault="00123E4D" w:rsidP="00123E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learning</w:t>
            </w:r>
            <w:proofErr w:type="spellEnd"/>
          </w:p>
        </w:tc>
        <w:tc>
          <w:tcPr>
            <w:tcW w:w="3555" w:type="dxa"/>
            <w:shd w:val="clear" w:color="auto" w:fill="FFFFFF"/>
            <w:vAlign w:val="center"/>
          </w:tcPr>
          <w:p w14:paraId="64EE66A4"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 kuramlarını anlatır.</w:t>
            </w:r>
          </w:p>
          <w:p w14:paraId="71030035" w14:textId="28E4932C"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Tell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w:t>
            </w:r>
          </w:p>
        </w:tc>
      </w:tr>
      <w:tr w:rsidR="00123E4D" w:rsidRPr="00C1676D" w14:paraId="2119E878" w14:textId="77777777">
        <w:trPr>
          <w:trHeight w:val="186"/>
          <w:jc w:val="center"/>
        </w:trPr>
        <w:tc>
          <w:tcPr>
            <w:tcW w:w="1710" w:type="dxa"/>
            <w:vMerge/>
            <w:shd w:val="clear" w:color="auto" w:fill="FFFFFF"/>
            <w:vAlign w:val="center"/>
          </w:tcPr>
          <w:p w14:paraId="7FFD65B2"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33594C"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F5875C"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56AA97"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DB3859"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0D91D6"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A0A0FA"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54C4F51"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Temel öğrenme ortamları      </w:t>
            </w:r>
          </w:p>
          <w:p w14:paraId="4B8BAE9E" w14:textId="77777777" w:rsidR="00123E4D" w:rsidRPr="00C1676D" w:rsidRDefault="00123E4D" w:rsidP="00123E4D">
            <w:pPr>
              <w:jc w:val="both"/>
              <w:rPr>
                <w:rFonts w:ascii="Times New Roman" w:eastAsia="Times New Roman" w:hAnsi="Times New Roman" w:cs="Times New Roman"/>
                <w:b/>
              </w:rPr>
            </w:pPr>
          </w:p>
          <w:p w14:paraId="48B6B538" w14:textId="77777777" w:rsidR="00123E4D" w:rsidRPr="00C1676D" w:rsidRDefault="00123E4D" w:rsidP="00123E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Basic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environments</w:t>
            </w:r>
            <w:proofErr w:type="spellEnd"/>
          </w:p>
        </w:tc>
        <w:tc>
          <w:tcPr>
            <w:tcW w:w="3555" w:type="dxa"/>
            <w:shd w:val="clear" w:color="auto" w:fill="FFFFFF"/>
            <w:vAlign w:val="center"/>
          </w:tcPr>
          <w:p w14:paraId="63EEC08B" w14:textId="77777777" w:rsidR="00123E4D" w:rsidRPr="00C1676D" w:rsidRDefault="00123E4D" w:rsidP="00123E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Etkili öğrenmeyi açıklar.       </w:t>
            </w:r>
            <w:r w:rsidRPr="00C1676D">
              <w:rPr>
                <w:rFonts w:ascii="Times New Roman" w:eastAsia="Times New Roman" w:hAnsi="Times New Roman" w:cs="Times New Roman"/>
                <w:b/>
              </w:rPr>
              <w:tab/>
            </w:r>
          </w:p>
          <w:p w14:paraId="24530CAC" w14:textId="595D9239"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w:t>
            </w:r>
          </w:p>
        </w:tc>
      </w:tr>
      <w:tr w:rsidR="00123E4D" w:rsidRPr="00C1676D" w14:paraId="27CE56EC" w14:textId="77777777">
        <w:trPr>
          <w:trHeight w:val="186"/>
          <w:jc w:val="center"/>
        </w:trPr>
        <w:tc>
          <w:tcPr>
            <w:tcW w:w="1710" w:type="dxa"/>
            <w:vMerge/>
            <w:shd w:val="clear" w:color="auto" w:fill="FFFFFF"/>
            <w:vAlign w:val="center"/>
          </w:tcPr>
          <w:p w14:paraId="79F81018"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C8E5404"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39FB7D"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71C2AD"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463FA3"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04336B"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357C97"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F99C33"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11- Öğrenmeyi etkileyen faktörler   </w:t>
            </w:r>
          </w:p>
          <w:p w14:paraId="37EA2738" w14:textId="77777777" w:rsidR="00123E4D" w:rsidRPr="00C1676D" w:rsidRDefault="00123E4D" w:rsidP="00123E4D">
            <w:pPr>
              <w:jc w:val="both"/>
              <w:rPr>
                <w:rFonts w:ascii="Times New Roman" w:eastAsia="Times New Roman" w:hAnsi="Times New Roman" w:cs="Times New Roman"/>
                <w:b/>
              </w:rPr>
            </w:pPr>
          </w:p>
          <w:p w14:paraId="2CEF6F41" w14:textId="77777777" w:rsidR="00123E4D" w:rsidRPr="00C1676D" w:rsidRDefault="00123E4D" w:rsidP="00123E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Factors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p>
        </w:tc>
        <w:tc>
          <w:tcPr>
            <w:tcW w:w="3555" w:type="dxa"/>
            <w:shd w:val="clear" w:color="auto" w:fill="FFFFFF"/>
            <w:vAlign w:val="center"/>
          </w:tcPr>
          <w:p w14:paraId="75BF8CF7"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Eğitim-Psikoloji ilişkisi açıklar. </w:t>
            </w:r>
          </w:p>
          <w:p w14:paraId="788BD744" w14:textId="508FCE06"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p>
        </w:tc>
      </w:tr>
      <w:tr w:rsidR="00123E4D" w:rsidRPr="00C1676D" w14:paraId="73C7F41B" w14:textId="77777777">
        <w:trPr>
          <w:trHeight w:val="186"/>
          <w:jc w:val="center"/>
        </w:trPr>
        <w:tc>
          <w:tcPr>
            <w:tcW w:w="1710" w:type="dxa"/>
            <w:vMerge/>
            <w:shd w:val="clear" w:color="auto" w:fill="FFFFFF"/>
            <w:vAlign w:val="center"/>
          </w:tcPr>
          <w:p w14:paraId="31E96218"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64FBB2"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18D8B7"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3EEAC1"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C0B4C5"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E3CE6C"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72CB70"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F38F76"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12- Edimsel koşullanma ve klasik koşullanma     </w:t>
            </w:r>
            <w:r w:rsidRPr="00C1676D">
              <w:rPr>
                <w:rFonts w:ascii="Times New Roman" w:eastAsia="Times New Roman" w:hAnsi="Times New Roman" w:cs="Times New Roman"/>
                <w:b/>
              </w:rPr>
              <w:tab/>
            </w:r>
          </w:p>
          <w:p w14:paraId="3BD35A70" w14:textId="77777777" w:rsidR="00123E4D" w:rsidRPr="00C1676D" w:rsidRDefault="00123E4D" w:rsidP="00123E4D">
            <w:pPr>
              <w:jc w:val="both"/>
              <w:rPr>
                <w:rFonts w:ascii="Times New Roman" w:eastAsia="Times New Roman" w:hAnsi="Times New Roman" w:cs="Times New Roman"/>
                <w:b/>
              </w:rPr>
            </w:pPr>
          </w:p>
          <w:p w14:paraId="364159D9" w14:textId="77777777" w:rsidR="00123E4D" w:rsidRPr="00C1676D" w:rsidRDefault="00123E4D" w:rsidP="00123E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Operant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conditioning</w:t>
            </w:r>
            <w:proofErr w:type="spellEnd"/>
          </w:p>
        </w:tc>
        <w:tc>
          <w:tcPr>
            <w:tcW w:w="3555" w:type="dxa"/>
            <w:shd w:val="clear" w:color="auto" w:fill="FFFFFF"/>
            <w:vAlign w:val="center"/>
          </w:tcPr>
          <w:p w14:paraId="37DFA468"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Öğrenme ve gelişimle ilgili temel kavramları açıklar. </w:t>
            </w:r>
            <w:r w:rsidRPr="00C1676D">
              <w:rPr>
                <w:rFonts w:ascii="Times New Roman" w:eastAsia="Times New Roman" w:hAnsi="Times New Roman" w:cs="Times New Roman"/>
                <w:b/>
              </w:rPr>
              <w:tab/>
            </w:r>
          </w:p>
          <w:p w14:paraId="0420A789" w14:textId="19B2F6A9"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rPr>
              <w:t>Explain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basic</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concepts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learning</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development</w:t>
            </w:r>
            <w:proofErr w:type="spellEnd"/>
            <w:r w:rsidRPr="00C1676D">
              <w:rPr>
                <w:rFonts w:ascii="Times New Roman" w:eastAsia="Times New Roman" w:hAnsi="Times New Roman" w:cs="Times New Roman"/>
              </w:rPr>
              <w:t xml:space="preserve">.  </w:t>
            </w:r>
          </w:p>
        </w:tc>
      </w:tr>
      <w:tr w:rsidR="00123E4D" w:rsidRPr="00C1676D" w14:paraId="2D008ACE" w14:textId="77777777">
        <w:trPr>
          <w:trHeight w:val="186"/>
          <w:jc w:val="center"/>
        </w:trPr>
        <w:tc>
          <w:tcPr>
            <w:tcW w:w="1710" w:type="dxa"/>
            <w:vMerge/>
            <w:shd w:val="clear" w:color="auto" w:fill="FFFFFF"/>
            <w:vAlign w:val="center"/>
          </w:tcPr>
          <w:p w14:paraId="58EC98A2"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A85D31"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0BC836"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0CAE4A"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870B39"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C66858"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9DBB41"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258ACD"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 Bitişiklik Kuramı ve Sistematik davranış kuramı        </w:t>
            </w:r>
          </w:p>
          <w:p w14:paraId="374A9A50" w14:textId="77777777" w:rsidR="00123E4D" w:rsidRPr="00C1676D" w:rsidRDefault="00123E4D" w:rsidP="00123E4D">
            <w:pPr>
              <w:jc w:val="both"/>
              <w:rPr>
                <w:rFonts w:ascii="Times New Roman" w:eastAsia="Times New Roman" w:hAnsi="Times New Roman" w:cs="Times New Roman"/>
                <w:b/>
              </w:rPr>
            </w:pPr>
          </w:p>
          <w:p w14:paraId="440EBF9C" w14:textId="77777777" w:rsidR="00123E4D" w:rsidRPr="00C1676D" w:rsidRDefault="00123E4D" w:rsidP="00123E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Contiguity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Systematic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p>
        </w:tc>
        <w:tc>
          <w:tcPr>
            <w:tcW w:w="3555" w:type="dxa"/>
            <w:shd w:val="clear" w:color="auto" w:fill="FFFFFF"/>
            <w:vAlign w:val="center"/>
          </w:tcPr>
          <w:p w14:paraId="01AD72D0"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Gelişimin özelliklerini anlatır.   </w:t>
            </w:r>
          </w:p>
          <w:p w14:paraId="04D9A7A1" w14:textId="761A38A0"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w:t>
            </w:r>
          </w:p>
        </w:tc>
      </w:tr>
      <w:tr w:rsidR="00123E4D" w:rsidRPr="00C1676D" w14:paraId="67312B10" w14:textId="77777777">
        <w:trPr>
          <w:trHeight w:val="186"/>
          <w:jc w:val="center"/>
        </w:trPr>
        <w:tc>
          <w:tcPr>
            <w:tcW w:w="1710" w:type="dxa"/>
            <w:vMerge/>
            <w:shd w:val="clear" w:color="auto" w:fill="FFFFFF"/>
            <w:vAlign w:val="center"/>
          </w:tcPr>
          <w:p w14:paraId="08D9C6F9"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B2F289"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0F2E76"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7643A7"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0E2EE5"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29B6C6"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558A85" w14:textId="77777777" w:rsidR="00123E4D" w:rsidRPr="00C1676D" w:rsidRDefault="00123E4D" w:rsidP="00123E4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AFD9D2" w14:textId="77777777" w:rsidR="00123E4D" w:rsidRPr="00C1676D" w:rsidRDefault="00123E4D" w:rsidP="00123E4D">
            <w:pPr>
              <w:jc w:val="both"/>
              <w:rPr>
                <w:rFonts w:ascii="Times New Roman" w:eastAsia="Times New Roman" w:hAnsi="Times New Roman" w:cs="Times New Roman"/>
                <w:b/>
              </w:rPr>
            </w:pPr>
            <w:r w:rsidRPr="00C1676D">
              <w:rPr>
                <w:rFonts w:ascii="Times New Roman" w:eastAsia="Times New Roman" w:hAnsi="Times New Roman" w:cs="Times New Roman"/>
                <w:b/>
              </w:rPr>
              <w:t>14- Araçsal koşullama ve sosyal öğrenme kuramı</w:t>
            </w:r>
            <w:r w:rsidRPr="00C1676D">
              <w:rPr>
                <w:rFonts w:ascii="Times New Roman" w:eastAsia="Times New Roman" w:hAnsi="Times New Roman" w:cs="Times New Roman"/>
                <w:b/>
              </w:rPr>
              <w:tab/>
            </w:r>
          </w:p>
          <w:p w14:paraId="41442E65" w14:textId="77777777" w:rsidR="00123E4D" w:rsidRPr="00C1676D" w:rsidRDefault="00123E4D" w:rsidP="00123E4D">
            <w:pPr>
              <w:jc w:val="both"/>
              <w:rPr>
                <w:rFonts w:ascii="Times New Roman" w:eastAsia="Times New Roman" w:hAnsi="Times New Roman" w:cs="Times New Roman"/>
                <w:b/>
              </w:rPr>
            </w:pPr>
          </w:p>
          <w:p w14:paraId="6FB4C21D" w14:textId="77777777" w:rsidR="00123E4D" w:rsidRPr="00C1676D" w:rsidRDefault="00123E4D" w:rsidP="00123E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Instrumental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conditioning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p>
        </w:tc>
        <w:tc>
          <w:tcPr>
            <w:tcW w:w="3555" w:type="dxa"/>
            <w:shd w:val="clear" w:color="auto" w:fill="FFFFFF"/>
            <w:vAlign w:val="center"/>
          </w:tcPr>
          <w:p w14:paraId="66FB52A1" w14:textId="77777777"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 kuramlarını anlatır.</w:t>
            </w:r>
          </w:p>
          <w:p w14:paraId="0487C22F" w14:textId="529DC8AC" w:rsidR="00123E4D" w:rsidRPr="00C1676D" w:rsidRDefault="00123E4D"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Tell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w:t>
            </w:r>
          </w:p>
        </w:tc>
      </w:tr>
      <w:tr w:rsidR="00A32939" w:rsidRPr="00C1676D" w14:paraId="55C9C349" w14:textId="77777777">
        <w:trPr>
          <w:trHeight w:val="306"/>
          <w:jc w:val="center"/>
        </w:trPr>
        <w:tc>
          <w:tcPr>
            <w:tcW w:w="1710" w:type="dxa"/>
            <w:vMerge w:val="restart"/>
            <w:shd w:val="clear" w:color="auto" w:fill="FFFFFF"/>
            <w:vAlign w:val="center"/>
          </w:tcPr>
          <w:p w14:paraId="644DE22C" w14:textId="1795FE00"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271112220</w:t>
            </w:r>
            <w:r w:rsidR="00EB6D33" w:rsidRPr="00C1676D">
              <w:rPr>
                <w:rFonts w:ascii="Times New Roman" w:eastAsia="Times New Roman" w:hAnsi="Times New Roman" w:cs="Times New Roman"/>
                <w:b/>
                <w:sz w:val="24"/>
                <w:szCs w:val="24"/>
              </w:rPr>
              <w:t>6</w:t>
            </w:r>
          </w:p>
        </w:tc>
        <w:tc>
          <w:tcPr>
            <w:tcW w:w="3495" w:type="dxa"/>
            <w:vMerge w:val="restart"/>
            <w:shd w:val="clear" w:color="auto" w:fill="FFFFFF"/>
            <w:vAlign w:val="center"/>
          </w:tcPr>
          <w:p w14:paraId="34E019DB" w14:textId="1139370E" w:rsidR="00A32939" w:rsidRPr="00C1676D" w:rsidRDefault="00EB6D33">
            <w:pPr>
              <w:rPr>
                <w:rFonts w:ascii="Times New Roman" w:hAnsi="Times New Roman" w:cs="Times New Roman"/>
                <w:b/>
                <w:bCs/>
                <w:sz w:val="24"/>
                <w:szCs w:val="24"/>
              </w:rPr>
            </w:pPr>
            <w:r w:rsidRPr="00C1676D">
              <w:rPr>
                <w:rFonts w:ascii="Times New Roman" w:hAnsi="Times New Roman" w:cs="Times New Roman"/>
                <w:b/>
                <w:bCs/>
                <w:sz w:val="24"/>
                <w:szCs w:val="24"/>
              </w:rPr>
              <w:t xml:space="preserve">Bilimsel ve Felsefî Araştırma Yöntemleri </w:t>
            </w:r>
          </w:p>
          <w:p w14:paraId="5B01C311" w14:textId="76EBD552" w:rsidR="00EB6D33" w:rsidRPr="00C1676D" w:rsidRDefault="00EB6D33">
            <w:pPr>
              <w:rPr>
                <w:rFonts w:ascii="Times New Roman" w:hAnsi="Times New Roman" w:cs="Times New Roman"/>
                <w:i/>
                <w:iCs/>
                <w:sz w:val="24"/>
                <w:szCs w:val="24"/>
              </w:rPr>
            </w:pPr>
            <w:r w:rsidRPr="00C1676D">
              <w:rPr>
                <w:rFonts w:ascii="Times New Roman" w:hAnsi="Times New Roman" w:cs="Times New Roman"/>
                <w:i/>
                <w:iCs/>
                <w:sz w:val="24"/>
                <w:szCs w:val="24"/>
                <w:lang w:val="en-GB"/>
              </w:rPr>
              <w:t>Scientific and Philosophical Research Methods</w:t>
            </w:r>
          </w:p>
          <w:p w14:paraId="144CC665" w14:textId="77777777" w:rsidR="00A32939" w:rsidRPr="00C1676D" w:rsidRDefault="00A32939">
            <w:pPr>
              <w:rPr>
                <w:rFonts w:ascii="Times New Roman" w:hAnsi="Times New Roman" w:cs="Times New Roman"/>
                <w:b/>
                <w:sz w:val="24"/>
                <w:szCs w:val="24"/>
              </w:rPr>
            </w:pPr>
          </w:p>
        </w:tc>
        <w:tc>
          <w:tcPr>
            <w:tcW w:w="405" w:type="dxa"/>
            <w:vMerge w:val="restart"/>
            <w:shd w:val="clear" w:color="auto" w:fill="FFFFFF"/>
            <w:vAlign w:val="center"/>
          </w:tcPr>
          <w:p w14:paraId="6063D06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703E023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5E7BDD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7669B97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50FDE3F3" w14:textId="77777777" w:rsidR="00A32939" w:rsidRPr="00C1676D" w:rsidRDefault="00A32939">
            <w:pPr>
              <w:jc w:val="center"/>
              <w:rPr>
                <w:rFonts w:ascii="Times New Roman" w:eastAsia="Times New Roman" w:hAnsi="Times New Roman" w:cs="Times New Roman"/>
                <w:b/>
                <w:sz w:val="24"/>
                <w:szCs w:val="24"/>
              </w:rPr>
            </w:pPr>
          </w:p>
          <w:p w14:paraId="371EBEB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3187395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2BB0782F" w14:textId="77777777" w:rsidR="00A32939" w:rsidRPr="00C1676D" w:rsidRDefault="00A32939">
            <w:pPr>
              <w:pBdr>
                <w:top w:val="nil"/>
                <w:left w:val="nil"/>
                <w:bottom w:val="nil"/>
                <w:right w:val="nil"/>
                <w:between w:val="nil"/>
              </w:pBdr>
              <w:jc w:val="center"/>
              <w:rPr>
                <w:rFonts w:ascii="Times New Roman" w:eastAsia="Times New Roman" w:hAnsi="Times New Roman" w:cs="Times New Roman"/>
                <w:b/>
              </w:rPr>
            </w:pPr>
          </w:p>
          <w:p w14:paraId="2BFF5CE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E9C85E6"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BBB084B" w14:textId="77777777">
        <w:trPr>
          <w:trHeight w:val="765"/>
          <w:jc w:val="center"/>
        </w:trPr>
        <w:tc>
          <w:tcPr>
            <w:tcW w:w="1710" w:type="dxa"/>
            <w:vMerge/>
            <w:shd w:val="clear" w:color="auto" w:fill="FFFFFF"/>
            <w:vAlign w:val="center"/>
          </w:tcPr>
          <w:p w14:paraId="3855B5B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B29F4E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3A5AC5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5D2798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68DE32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C50FDB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A22B43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1000FFA" w14:textId="267AED15" w:rsidR="00A32939" w:rsidRDefault="00C1676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Bilimsel ve felsefî bilgilerin, hangi araştırma yöntemleri ile üretildiğini ana hatlarıyla tanıtmak hedeflenmektedir.</w:t>
            </w:r>
          </w:p>
          <w:p w14:paraId="1069890A" w14:textId="54701F5C" w:rsidR="00C1676D" w:rsidRPr="0079326F" w:rsidRDefault="0079326F" w:rsidP="0079326F">
            <w:pPr>
              <w:spacing w:after="120"/>
              <w:jc w:val="both"/>
              <w:rPr>
                <w:rFonts w:ascii="Times New Roman" w:eastAsia="Times New Roman" w:hAnsi="Times New Roman" w:cs="Times New Roman"/>
                <w:bCs/>
                <w:i/>
                <w:iCs/>
              </w:rPr>
            </w:pPr>
            <w:proofErr w:type="spellStart"/>
            <w:r w:rsidRPr="0079326F">
              <w:rPr>
                <w:rFonts w:ascii="Times New Roman" w:eastAsia="Times New Roman" w:hAnsi="Times New Roman" w:cs="Times New Roman"/>
                <w:bCs/>
                <w:i/>
                <w:iCs/>
              </w:rPr>
              <w:t>It</w:t>
            </w:r>
            <w:proofErr w:type="spellEnd"/>
            <w:r w:rsidRPr="0079326F">
              <w:rPr>
                <w:rFonts w:ascii="Times New Roman" w:eastAsia="Times New Roman" w:hAnsi="Times New Roman" w:cs="Times New Roman"/>
                <w:bCs/>
                <w:i/>
                <w:iCs/>
              </w:rPr>
              <w:t xml:space="preserve"> is </w:t>
            </w:r>
            <w:proofErr w:type="spellStart"/>
            <w:r w:rsidRPr="0079326F">
              <w:rPr>
                <w:rFonts w:ascii="Times New Roman" w:eastAsia="Times New Roman" w:hAnsi="Times New Roman" w:cs="Times New Roman"/>
                <w:bCs/>
                <w:i/>
                <w:iCs/>
              </w:rPr>
              <w:t>aimed</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to</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introduce</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the</w:t>
            </w:r>
            <w:proofErr w:type="spellEnd"/>
            <w:r w:rsidRPr="0079326F">
              <w:rPr>
                <w:rFonts w:ascii="Times New Roman" w:eastAsia="Times New Roman" w:hAnsi="Times New Roman" w:cs="Times New Roman"/>
                <w:bCs/>
                <w:i/>
                <w:iCs/>
              </w:rPr>
              <w:t xml:space="preserve"> main </w:t>
            </w:r>
            <w:proofErr w:type="spellStart"/>
            <w:r w:rsidRPr="0079326F">
              <w:rPr>
                <w:rFonts w:ascii="Times New Roman" w:eastAsia="Times New Roman" w:hAnsi="Times New Roman" w:cs="Times New Roman"/>
                <w:bCs/>
                <w:i/>
                <w:iCs/>
              </w:rPr>
              <w:t>lines</w:t>
            </w:r>
            <w:proofErr w:type="spellEnd"/>
            <w:r w:rsidRPr="0079326F">
              <w:rPr>
                <w:rFonts w:ascii="Times New Roman" w:eastAsia="Times New Roman" w:hAnsi="Times New Roman" w:cs="Times New Roman"/>
                <w:bCs/>
                <w:i/>
                <w:iCs/>
              </w:rPr>
              <w:t xml:space="preserve"> of </w:t>
            </w:r>
            <w:proofErr w:type="spellStart"/>
            <w:r w:rsidRPr="0079326F">
              <w:rPr>
                <w:rFonts w:ascii="Times New Roman" w:eastAsia="Times New Roman" w:hAnsi="Times New Roman" w:cs="Times New Roman"/>
                <w:bCs/>
                <w:i/>
                <w:iCs/>
              </w:rPr>
              <w:t>scientific</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and</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philosophical</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knowledge</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with</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which</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research</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methods</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are</w:t>
            </w:r>
            <w:proofErr w:type="spellEnd"/>
            <w:r w:rsidRPr="0079326F">
              <w:rPr>
                <w:rFonts w:ascii="Times New Roman" w:eastAsia="Times New Roman" w:hAnsi="Times New Roman" w:cs="Times New Roman"/>
                <w:bCs/>
                <w:i/>
                <w:iCs/>
              </w:rPr>
              <w:t xml:space="preserve"> </w:t>
            </w:r>
            <w:proofErr w:type="spellStart"/>
            <w:r w:rsidRPr="0079326F">
              <w:rPr>
                <w:rFonts w:ascii="Times New Roman" w:eastAsia="Times New Roman" w:hAnsi="Times New Roman" w:cs="Times New Roman"/>
                <w:bCs/>
                <w:i/>
                <w:iCs/>
              </w:rPr>
              <w:t>produced</w:t>
            </w:r>
            <w:proofErr w:type="spellEnd"/>
            <w:r w:rsidRPr="0079326F">
              <w:rPr>
                <w:rFonts w:ascii="Times New Roman" w:eastAsia="Times New Roman" w:hAnsi="Times New Roman" w:cs="Times New Roman"/>
                <w:bCs/>
                <w:i/>
                <w:iCs/>
              </w:rPr>
              <w:t>.</w:t>
            </w:r>
          </w:p>
        </w:tc>
      </w:tr>
      <w:tr w:rsidR="00A32939" w:rsidRPr="00C1676D" w14:paraId="263805CE" w14:textId="77777777">
        <w:trPr>
          <w:trHeight w:val="186"/>
          <w:jc w:val="center"/>
        </w:trPr>
        <w:tc>
          <w:tcPr>
            <w:tcW w:w="1710" w:type="dxa"/>
            <w:vMerge/>
            <w:shd w:val="clear" w:color="auto" w:fill="FFFFFF"/>
            <w:vAlign w:val="center"/>
          </w:tcPr>
          <w:p w14:paraId="1139FF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791B5F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A219F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701D9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CF8AA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ABA24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21113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416525D"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762A10A"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DC8BBCC"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8D95FAB"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C729476" w14:textId="77777777">
        <w:trPr>
          <w:trHeight w:val="186"/>
          <w:jc w:val="center"/>
        </w:trPr>
        <w:tc>
          <w:tcPr>
            <w:tcW w:w="1710" w:type="dxa"/>
            <w:vMerge/>
            <w:shd w:val="clear" w:color="auto" w:fill="FFFFFF"/>
            <w:vAlign w:val="center"/>
          </w:tcPr>
          <w:p w14:paraId="4E436B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B8A97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ED454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2B413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14CA3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4312E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DD18C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DAC296D" w14:textId="77777777" w:rsidR="00A32939" w:rsidRPr="006C2FB3" w:rsidRDefault="0079326F">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Bilimsel araştırma nedir? Felsefî araştırma nedir?</w:t>
            </w:r>
          </w:p>
          <w:p w14:paraId="2B085748" w14:textId="2A0D3585" w:rsidR="00FB379F" w:rsidRPr="00C1676D" w:rsidRDefault="00FB379F" w:rsidP="00D237B1">
            <w:pPr>
              <w:pStyle w:val="AralkYok"/>
              <w:ind w:left="360"/>
              <w:rPr>
                <w:rFonts w:ascii="Times New Roman" w:eastAsia="Times New Roman" w:hAnsi="Times New Roman" w:cs="Times New Roman"/>
                <w:b/>
              </w:rPr>
            </w:pPr>
            <w:r w:rsidRPr="003B7A72">
              <w:rPr>
                <w:rFonts w:ascii="Times New Roman" w:hAnsi="Times New Roman" w:cs="Times New Roman"/>
                <w:i/>
                <w:iCs/>
                <w:lang w:val="en-GB"/>
              </w:rPr>
              <w:t>What is scientific research? What is philosophical research?</w:t>
            </w:r>
          </w:p>
        </w:tc>
        <w:tc>
          <w:tcPr>
            <w:tcW w:w="3555" w:type="dxa"/>
            <w:shd w:val="clear" w:color="auto" w:fill="FFFFFF"/>
            <w:vAlign w:val="center"/>
          </w:tcPr>
          <w:p w14:paraId="33C3A07E" w14:textId="77777777" w:rsidR="00A32939" w:rsidRDefault="0079326F" w:rsidP="0079326F">
            <w:pPr>
              <w:pBdr>
                <w:top w:val="nil"/>
                <w:left w:val="nil"/>
                <w:bottom w:val="nil"/>
                <w:right w:val="nil"/>
                <w:between w:val="nil"/>
              </w:pBdr>
              <w:spacing w:after="160"/>
              <w:jc w:val="both"/>
              <w:rPr>
                <w:rFonts w:ascii="Times New Roman" w:eastAsia="Times New Roman" w:hAnsi="Times New Roman" w:cs="Times New Roman"/>
                <w:b/>
                <w:color w:val="000000"/>
              </w:rPr>
            </w:pPr>
            <w:r w:rsidRPr="0079326F">
              <w:rPr>
                <w:rFonts w:ascii="Times New Roman" w:eastAsia="Times New Roman" w:hAnsi="Times New Roman" w:cs="Times New Roman"/>
                <w:b/>
                <w:color w:val="000000"/>
              </w:rPr>
              <w:t>Bilimsel araştırmayı tanır. Felsefi araştırmayı tanır. Aralarındaki farklı kavrar.</w:t>
            </w:r>
          </w:p>
          <w:p w14:paraId="7A0928E3" w14:textId="222860D8" w:rsidR="00FB379F" w:rsidRPr="00C1676D" w:rsidRDefault="00FB379F" w:rsidP="00FB379F">
            <w:pPr>
              <w:pStyle w:val="AralkYok"/>
              <w:rPr>
                <w:rFonts w:ascii="Times New Roman" w:eastAsia="Times New Roman" w:hAnsi="Times New Roman" w:cs="Times New Roman"/>
                <w:b/>
                <w:color w:val="000000"/>
              </w:rPr>
            </w:pPr>
            <w:r w:rsidRPr="003B7A72">
              <w:rPr>
                <w:rFonts w:ascii="Times New Roman" w:hAnsi="Times New Roman" w:cs="Times New Roman"/>
                <w:i/>
                <w:iCs/>
                <w:lang w:val="en-GB"/>
              </w:rPr>
              <w:t>Recognizes scientific research. Recognizes philosophical research. Understands the difference between them.</w:t>
            </w:r>
          </w:p>
        </w:tc>
      </w:tr>
      <w:tr w:rsidR="00A32939" w:rsidRPr="00C1676D" w14:paraId="4665432A" w14:textId="77777777">
        <w:trPr>
          <w:trHeight w:val="186"/>
          <w:jc w:val="center"/>
        </w:trPr>
        <w:tc>
          <w:tcPr>
            <w:tcW w:w="1710" w:type="dxa"/>
            <w:vMerge/>
            <w:shd w:val="clear" w:color="auto" w:fill="FFFFFF"/>
            <w:vAlign w:val="center"/>
          </w:tcPr>
          <w:p w14:paraId="62B640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D222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8791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F5C1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1BC8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F907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B17C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F3C4FA" w14:textId="77777777" w:rsidR="0079326F" w:rsidRPr="006C2FB3" w:rsidRDefault="0079326F">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Bilimsel ve Felsefî Araştırma Kuralları: 1</w:t>
            </w:r>
          </w:p>
          <w:p w14:paraId="74D89E82" w14:textId="77777777" w:rsidR="0079326F" w:rsidRPr="006C2FB3" w:rsidRDefault="0079326F"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a</w:t>
            </w:r>
            <w:proofErr w:type="gramEnd"/>
            <w:r w:rsidRPr="006C2FB3">
              <w:rPr>
                <w:rFonts w:ascii="Times New Roman" w:eastAsia="Times New Roman" w:hAnsi="Times New Roman" w:cs="Times New Roman"/>
                <w:b/>
              </w:rPr>
              <w:t>-Problem/sorun belirleme ve konuyu sınırlama</w:t>
            </w:r>
          </w:p>
          <w:p w14:paraId="3545DAD6" w14:textId="77777777" w:rsidR="0079326F" w:rsidRPr="006C2FB3" w:rsidRDefault="0079326F"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b</w:t>
            </w:r>
            <w:proofErr w:type="gramEnd"/>
            <w:r w:rsidRPr="006C2FB3">
              <w:rPr>
                <w:rFonts w:ascii="Times New Roman" w:eastAsia="Times New Roman" w:hAnsi="Times New Roman" w:cs="Times New Roman"/>
                <w:b/>
              </w:rPr>
              <w:t>-Basitlik ve Açıklık</w:t>
            </w:r>
          </w:p>
          <w:p w14:paraId="0C59770B" w14:textId="77777777" w:rsidR="00A32939" w:rsidRPr="006C2FB3" w:rsidRDefault="0079326F"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c</w:t>
            </w:r>
            <w:proofErr w:type="gramEnd"/>
            <w:r w:rsidRPr="006C2FB3">
              <w:rPr>
                <w:rFonts w:ascii="Times New Roman" w:eastAsia="Times New Roman" w:hAnsi="Times New Roman" w:cs="Times New Roman"/>
                <w:b/>
              </w:rPr>
              <w:t>-Objektiflik</w:t>
            </w:r>
          </w:p>
          <w:p w14:paraId="5F38AB06"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Scientific and Philosophical Research Rules: 1</w:t>
            </w:r>
          </w:p>
          <w:p w14:paraId="1C05F0B4"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a-Determining the problem/problem and limiting the subject</w:t>
            </w:r>
          </w:p>
          <w:p w14:paraId="2AEFF5F8"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b-Simplicity and Clarity</w:t>
            </w:r>
          </w:p>
          <w:p w14:paraId="76058BDD" w14:textId="5ABA0C7D" w:rsidR="00FB379F" w:rsidRPr="00C1676D" w:rsidRDefault="00FB379F" w:rsidP="00D237B1">
            <w:pPr>
              <w:pStyle w:val="AralkYok"/>
              <w:ind w:left="360"/>
              <w:rPr>
                <w:rFonts w:ascii="Times New Roman" w:eastAsia="Times New Roman" w:hAnsi="Times New Roman" w:cs="Times New Roman"/>
                <w:b/>
              </w:rPr>
            </w:pPr>
            <w:r w:rsidRPr="003B7A72">
              <w:rPr>
                <w:rFonts w:ascii="Times New Roman" w:hAnsi="Times New Roman" w:cs="Times New Roman"/>
                <w:i/>
                <w:iCs/>
                <w:lang w:val="en-GB"/>
              </w:rPr>
              <w:t>c-Objectivity</w:t>
            </w:r>
          </w:p>
        </w:tc>
        <w:tc>
          <w:tcPr>
            <w:tcW w:w="3555" w:type="dxa"/>
            <w:shd w:val="clear" w:color="auto" w:fill="FFFFFF"/>
            <w:vAlign w:val="center"/>
          </w:tcPr>
          <w:p w14:paraId="3FBD194E" w14:textId="77777777" w:rsidR="00A32939" w:rsidRDefault="0079326F" w:rsidP="0079326F">
            <w:pPr>
              <w:pBdr>
                <w:top w:val="nil"/>
                <w:left w:val="nil"/>
                <w:bottom w:val="nil"/>
                <w:right w:val="nil"/>
                <w:between w:val="nil"/>
              </w:pBdr>
              <w:spacing w:after="160"/>
              <w:jc w:val="both"/>
              <w:rPr>
                <w:rFonts w:ascii="Times New Roman" w:eastAsia="Times New Roman" w:hAnsi="Times New Roman" w:cs="Times New Roman"/>
                <w:b/>
                <w:color w:val="000000"/>
              </w:rPr>
            </w:pPr>
            <w:r w:rsidRPr="0079326F">
              <w:rPr>
                <w:rFonts w:ascii="Times New Roman" w:eastAsia="Times New Roman" w:hAnsi="Times New Roman" w:cs="Times New Roman"/>
                <w:b/>
                <w:color w:val="000000"/>
              </w:rPr>
              <w:t>Bilimsel araştırma kurallarını tanır. Problem belirlemenin, basitlik, açıklık, objektiflik kurallarını açıklar.</w:t>
            </w:r>
          </w:p>
          <w:p w14:paraId="4DD38369" w14:textId="54808A7E" w:rsidR="00FB379F" w:rsidRPr="00C1676D" w:rsidRDefault="00FB379F" w:rsidP="0079326F">
            <w:pPr>
              <w:pBdr>
                <w:top w:val="nil"/>
                <w:left w:val="nil"/>
                <w:bottom w:val="nil"/>
                <w:right w:val="nil"/>
                <w:between w:val="nil"/>
              </w:pBdr>
              <w:spacing w:after="160"/>
              <w:jc w:val="both"/>
              <w:rPr>
                <w:rFonts w:ascii="Times New Roman" w:eastAsia="Times New Roman" w:hAnsi="Times New Roman" w:cs="Times New Roman"/>
                <w:b/>
                <w:color w:val="000000"/>
              </w:rPr>
            </w:pPr>
            <w:r w:rsidRPr="003B7A72">
              <w:rPr>
                <w:rFonts w:ascii="Times New Roman" w:hAnsi="Times New Roman" w:cs="Times New Roman"/>
                <w:i/>
                <w:iCs/>
                <w:lang w:val="en-GB"/>
              </w:rPr>
              <w:t>Recognizes the rules of scientific research. Explains the rules of simplicity, clarity and objectivity of problem determination.</w:t>
            </w:r>
          </w:p>
        </w:tc>
      </w:tr>
      <w:tr w:rsidR="00A32939" w:rsidRPr="00C1676D" w14:paraId="3B3B1EEC" w14:textId="77777777">
        <w:trPr>
          <w:trHeight w:val="186"/>
          <w:jc w:val="center"/>
        </w:trPr>
        <w:tc>
          <w:tcPr>
            <w:tcW w:w="1710" w:type="dxa"/>
            <w:vMerge/>
            <w:shd w:val="clear" w:color="auto" w:fill="FFFFFF"/>
            <w:vAlign w:val="center"/>
          </w:tcPr>
          <w:p w14:paraId="35CE6A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E95A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53CB8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8071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9506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2E3A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84FD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C0BDA9" w14:textId="77777777" w:rsidR="0079326F" w:rsidRPr="006C2FB3" w:rsidRDefault="0079326F">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Bilimsel ve Felsefî Araştırma Kuralları: 2</w:t>
            </w:r>
          </w:p>
          <w:p w14:paraId="7938B975" w14:textId="77777777" w:rsidR="0079326F" w:rsidRPr="006C2FB3" w:rsidRDefault="0079326F"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a</w:t>
            </w:r>
            <w:proofErr w:type="gramEnd"/>
            <w:r w:rsidRPr="006C2FB3">
              <w:rPr>
                <w:rFonts w:ascii="Times New Roman" w:eastAsia="Times New Roman" w:hAnsi="Times New Roman" w:cs="Times New Roman"/>
                <w:b/>
              </w:rPr>
              <w:t>-Test edilebilirlik</w:t>
            </w:r>
          </w:p>
          <w:p w14:paraId="102FBF22" w14:textId="77777777" w:rsidR="0079326F" w:rsidRPr="006C2FB3" w:rsidRDefault="0079326F"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b</w:t>
            </w:r>
            <w:proofErr w:type="gramEnd"/>
            <w:r w:rsidRPr="006C2FB3">
              <w:rPr>
                <w:rFonts w:ascii="Times New Roman" w:eastAsia="Times New Roman" w:hAnsi="Times New Roman" w:cs="Times New Roman"/>
                <w:b/>
              </w:rPr>
              <w:t>-Genellenebilirlik</w:t>
            </w:r>
          </w:p>
          <w:p w14:paraId="231E7674" w14:textId="77777777" w:rsidR="00A32939" w:rsidRPr="006C2FB3" w:rsidRDefault="0079326F"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c</w:t>
            </w:r>
            <w:proofErr w:type="gramEnd"/>
            <w:r w:rsidRPr="006C2FB3">
              <w:rPr>
                <w:rFonts w:ascii="Times New Roman" w:eastAsia="Times New Roman" w:hAnsi="Times New Roman" w:cs="Times New Roman"/>
                <w:b/>
              </w:rPr>
              <w:t>-Bütünsellik</w:t>
            </w:r>
          </w:p>
          <w:p w14:paraId="62B30C31"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Scientific and Philosophical Research Rules: 2</w:t>
            </w:r>
          </w:p>
          <w:p w14:paraId="09E79BA8"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a-Testability</w:t>
            </w:r>
          </w:p>
          <w:p w14:paraId="154B2612"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b-Generalizability</w:t>
            </w:r>
          </w:p>
          <w:p w14:paraId="67F2B344" w14:textId="0F161E3C" w:rsidR="00FB379F" w:rsidRPr="00FB379F"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c-Integrity</w:t>
            </w:r>
          </w:p>
        </w:tc>
        <w:tc>
          <w:tcPr>
            <w:tcW w:w="3555" w:type="dxa"/>
            <w:shd w:val="clear" w:color="auto" w:fill="FFFFFF"/>
            <w:vAlign w:val="center"/>
          </w:tcPr>
          <w:p w14:paraId="0FE2032E" w14:textId="77777777" w:rsidR="00A32939" w:rsidRDefault="0079326F" w:rsidP="0079326F">
            <w:pPr>
              <w:pBdr>
                <w:top w:val="nil"/>
                <w:left w:val="nil"/>
                <w:bottom w:val="nil"/>
                <w:right w:val="nil"/>
                <w:between w:val="nil"/>
              </w:pBdr>
              <w:spacing w:after="160"/>
              <w:jc w:val="both"/>
              <w:rPr>
                <w:rFonts w:ascii="Times New Roman" w:eastAsia="Times New Roman" w:hAnsi="Times New Roman" w:cs="Times New Roman"/>
                <w:b/>
                <w:color w:val="000000"/>
              </w:rPr>
            </w:pPr>
            <w:r w:rsidRPr="0079326F">
              <w:rPr>
                <w:rFonts w:ascii="Times New Roman" w:eastAsia="Times New Roman" w:hAnsi="Times New Roman" w:cs="Times New Roman"/>
                <w:b/>
                <w:color w:val="000000"/>
              </w:rPr>
              <w:t>Bilimsel araştırma kurallarını tanır. Test edilebilirlik, genelleme yapma, bütünsellik kurallarını açıklar.</w:t>
            </w:r>
          </w:p>
          <w:p w14:paraId="64D42FD0" w14:textId="43AD63CA" w:rsidR="00FB379F" w:rsidRPr="00FB379F" w:rsidRDefault="00FB379F" w:rsidP="00FB379F">
            <w:pPr>
              <w:pStyle w:val="AralkYok"/>
              <w:rPr>
                <w:rFonts w:ascii="Times New Roman" w:hAnsi="Times New Roman" w:cs="Times New Roman"/>
                <w:i/>
                <w:iCs/>
                <w:lang w:val="en-GB"/>
              </w:rPr>
            </w:pPr>
            <w:r w:rsidRPr="003B7A72">
              <w:rPr>
                <w:rFonts w:ascii="Times New Roman" w:hAnsi="Times New Roman" w:cs="Times New Roman"/>
                <w:i/>
                <w:iCs/>
                <w:lang w:val="en-GB"/>
              </w:rPr>
              <w:t>Recognizes the rules of scientific research. Explains the rules of testability, generalization and integrity.</w:t>
            </w:r>
          </w:p>
        </w:tc>
      </w:tr>
      <w:tr w:rsidR="00A32939" w:rsidRPr="00C1676D" w14:paraId="3A927930" w14:textId="77777777">
        <w:trPr>
          <w:trHeight w:val="186"/>
          <w:jc w:val="center"/>
        </w:trPr>
        <w:tc>
          <w:tcPr>
            <w:tcW w:w="1710" w:type="dxa"/>
            <w:vMerge/>
            <w:shd w:val="clear" w:color="auto" w:fill="FFFFFF"/>
            <w:vAlign w:val="center"/>
          </w:tcPr>
          <w:p w14:paraId="661E0D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05BD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9396F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6DDC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BFED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FC67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279B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92E39D" w14:textId="77777777" w:rsidR="00FB379F" w:rsidRPr="006C2FB3" w:rsidRDefault="00D63805">
            <w:pPr>
              <w:pStyle w:val="ListeParagraf"/>
              <w:numPr>
                <w:ilvl w:val="0"/>
                <w:numId w:val="25"/>
              </w:numPr>
              <w:jc w:val="both"/>
              <w:rPr>
                <w:rFonts w:ascii="Times New Roman" w:hAnsi="Times New Roman" w:cs="Times New Roman"/>
                <w:i/>
                <w:iCs/>
                <w:lang w:val="en-GB"/>
              </w:rPr>
            </w:pPr>
            <w:proofErr w:type="spellStart"/>
            <w:r w:rsidRPr="006C2FB3">
              <w:rPr>
                <w:rFonts w:ascii="Times New Roman" w:eastAsia="Times New Roman" w:hAnsi="Times New Roman" w:cs="Times New Roman"/>
                <w:b/>
              </w:rPr>
              <w:t>Maitoik</w:t>
            </w:r>
            <w:proofErr w:type="spellEnd"/>
            <w:r w:rsidRPr="006C2FB3">
              <w:rPr>
                <w:rFonts w:ascii="Times New Roman" w:eastAsia="Times New Roman" w:hAnsi="Times New Roman" w:cs="Times New Roman"/>
                <w:b/>
              </w:rPr>
              <w:t>: Sokratik Doğurtma Sanatı ve Bilginin kaynağı sorunu</w:t>
            </w:r>
            <w:r w:rsidR="00FB379F" w:rsidRPr="006C2FB3">
              <w:rPr>
                <w:rFonts w:ascii="Times New Roman" w:hAnsi="Times New Roman" w:cs="Times New Roman"/>
                <w:i/>
                <w:iCs/>
                <w:lang w:val="en-GB"/>
              </w:rPr>
              <w:t xml:space="preserve"> </w:t>
            </w:r>
          </w:p>
          <w:p w14:paraId="35766760" w14:textId="4E6C29F8" w:rsidR="00A32939" w:rsidRPr="006C2FB3" w:rsidRDefault="00FB379F"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 xml:space="preserve">Maieutic: Socratic Questioning and the problem of the source of Knowledge  </w:t>
            </w:r>
          </w:p>
        </w:tc>
        <w:tc>
          <w:tcPr>
            <w:tcW w:w="3555" w:type="dxa"/>
            <w:shd w:val="clear" w:color="auto" w:fill="FFFFFF"/>
            <w:vAlign w:val="center"/>
          </w:tcPr>
          <w:p w14:paraId="40124390" w14:textId="77777777" w:rsidR="00A32939" w:rsidRDefault="00D63805" w:rsidP="00D6380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D63805">
              <w:rPr>
                <w:rFonts w:ascii="Times New Roman" w:eastAsia="Times New Roman" w:hAnsi="Times New Roman" w:cs="Times New Roman"/>
                <w:b/>
                <w:color w:val="000000"/>
              </w:rPr>
              <w:t>Sokratesçi</w:t>
            </w:r>
            <w:proofErr w:type="spellEnd"/>
            <w:r w:rsidRPr="00D63805">
              <w:rPr>
                <w:rFonts w:ascii="Times New Roman" w:eastAsia="Times New Roman" w:hAnsi="Times New Roman" w:cs="Times New Roman"/>
                <w:b/>
                <w:color w:val="000000"/>
              </w:rPr>
              <w:t xml:space="preserve"> </w:t>
            </w:r>
            <w:proofErr w:type="spellStart"/>
            <w:r w:rsidRPr="00D63805">
              <w:rPr>
                <w:rFonts w:ascii="Times New Roman" w:eastAsia="Times New Roman" w:hAnsi="Times New Roman" w:cs="Times New Roman"/>
                <w:b/>
                <w:color w:val="000000"/>
              </w:rPr>
              <w:t>maiotik</w:t>
            </w:r>
            <w:proofErr w:type="spellEnd"/>
            <w:r w:rsidRPr="00D63805">
              <w:rPr>
                <w:rFonts w:ascii="Times New Roman" w:eastAsia="Times New Roman" w:hAnsi="Times New Roman" w:cs="Times New Roman"/>
                <w:b/>
                <w:color w:val="000000"/>
              </w:rPr>
              <w:t xml:space="preserve"> sanatını tanır. Bilginin kaynağına dair yapılan felsefî tartışmaların </w:t>
            </w:r>
            <w:proofErr w:type="spellStart"/>
            <w:r w:rsidRPr="00D63805">
              <w:rPr>
                <w:rFonts w:ascii="Times New Roman" w:eastAsia="Times New Roman" w:hAnsi="Times New Roman" w:cs="Times New Roman"/>
                <w:b/>
                <w:color w:val="000000"/>
              </w:rPr>
              <w:t>arkaplanını</w:t>
            </w:r>
            <w:proofErr w:type="spellEnd"/>
            <w:r w:rsidRPr="00D63805">
              <w:rPr>
                <w:rFonts w:ascii="Times New Roman" w:eastAsia="Times New Roman" w:hAnsi="Times New Roman" w:cs="Times New Roman"/>
                <w:b/>
                <w:color w:val="000000"/>
              </w:rPr>
              <w:t xml:space="preserve"> kavrar.</w:t>
            </w:r>
          </w:p>
          <w:p w14:paraId="1A689E6D" w14:textId="57866DFC" w:rsidR="00FB379F" w:rsidRPr="00FB379F" w:rsidRDefault="00FB379F" w:rsidP="00FB379F">
            <w:pPr>
              <w:pStyle w:val="AralkYok"/>
              <w:rPr>
                <w:rFonts w:ascii="Times New Roman" w:hAnsi="Times New Roman" w:cs="Times New Roman"/>
                <w:i/>
                <w:iCs/>
                <w:lang w:val="en-GB"/>
              </w:rPr>
            </w:pPr>
            <w:r w:rsidRPr="003B7A72">
              <w:rPr>
                <w:rFonts w:ascii="Times New Roman" w:hAnsi="Times New Roman" w:cs="Times New Roman"/>
                <w:i/>
                <w:iCs/>
                <w:lang w:val="en-GB"/>
              </w:rPr>
              <w:t>Recognizes the Socratic art of maieutic. Comprehends the background of philosophical discussions about the source of knowledge.</w:t>
            </w:r>
          </w:p>
        </w:tc>
      </w:tr>
      <w:tr w:rsidR="00A32939" w:rsidRPr="00C1676D" w14:paraId="167DE977" w14:textId="77777777">
        <w:trPr>
          <w:trHeight w:val="186"/>
          <w:jc w:val="center"/>
        </w:trPr>
        <w:tc>
          <w:tcPr>
            <w:tcW w:w="1710" w:type="dxa"/>
            <w:vMerge/>
            <w:shd w:val="clear" w:color="auto" w:fill="FFFFFF"/>
            <w:vAlign w:val="center"/>
          </w:tcPr>
          <w:p w14:paraId="20400C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1DA1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FB78A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4335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5605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2FA5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FE57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827DED" w14:textId="77777777" w:rsidR="00D63805" w:rsidRPr="006C2FB3" w:rsidRDefault="00D63805">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 xml:space="preserve">Tümevarım ve Tarzları </w:t>
            </w:r>
          </w:p>
          <w:p w14:paraId="6C25A8E3" w14:textId="77777777" w:rsidR="00D63805" w:rsidRPr="006C2FB3" w:rsidRDefault="00D63805"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a</w:t>
            </w:r>
            <w:proofErr w:type="gramEnd"/>
            <w:r w:rsidRPr="006C2FB3">
              <w:rPr>
                <w:rFonts w:ascii="Times New Roman" w:eastAsia="Times New Roman" w:hAnsi="Times New Roman" w:cs="Times New Roman"/>
                <w:b/>
              </w:rPr>
              <w:t>-Eksik Tümevarım</w:t>
            </w:r>
          </w:p>
          <w:p w14:paraId="7BCD0AB7" w14:textId="77777777" w:rsidR="00D63805" w:rsidRPr="006C2FB3" w:rsidRDefault="00D63805"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b</w:t>
            </w:r>
            <w:proofErr w:type="gramEnd"/>
            <w:r w:rsidRPr="006C2FB3">
              <w:rPr>
                <w:rFonts w:ascii="Times New Roman" w:eastAsia="Times New Roman" w:hAnsi="Times New Roman" w:cs="Times New Roman"/>
                <w:b/>
              </w:rPr>
              <w:t>-Tam Tümevarım</w:t>
            </w:r>
          </w:p>
          <w:p w14:paraId="0421113C" w14:textId="77777777" w:rsidR="00D63805" w:rsidRPr="006C2FB3" w:rsidRDefault="00D63805"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c</w:t>
            </w:r>
            <w:proofErr w:type="gramEnd"/>
            <w:r w:rsidRPr="006C2FB3">
              <w:rPr>
                <w:rFonts w:ascii="Times New Roman" w:eastAsia="Times New Roman" w:hAnsi="Times New Roman" w:cs="Times New Roman"/>
                <w:b/>
              </w:rPr>
              <w:t xml:space="preserve">-Tek olay incelemesi </w:t>
            </w:r>
          </w:p>
          <w:p w14:paraId="039EDCEE" w14:textId="77777777" w:rsidR="00D63805" w:rsidRPr="006C2FB3" w:rsidRDefault="00D63805"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d</w:t>
            </w:r>
            <w:proofErr w:type="gramEnd"/>
            <w:r w:rsidRPr="006C2FB3">
              <w:rPr>
                <w:rFonts w:ascii="Times New Roman" w:eastAsia="Times New Roman" w:hAnsi="Times New Roman" w:cs="Times New Roman"/>
                <w:b/>
              </w:rPr>
              <w:t>- Anket ve Örneklem alma</w:t>
            </w:r>
          </w:p>
          <w:p w14:paraId="7632B970" w14:textId="77777777" w:rsidR="00A32939" w:rsidRPr="006C2FB3" w:rsidRDefault="00D63805" w:rsidP="00D237B1">
            <w:pPr>
              <w:pStyle w:val="ListeParagraf"/>
              <w:ind w:left="360"/>
              <w:jc w:val="both"/>
              <w:rPr>
                <w:rFonts w:ascii="Times New Roman" w:eastAsia="Times New Roman" w:hAnsi="Times New Roman" w:cs="Times New Roman"/>
                <w:b/>
              </w:rPr>
            </w:pPr>
            <w:proofErr w:type="gramStart"/>
            <w:r w:rsidRPr="006C2FB3">
              <w:rPr>
                <w:rFonts w:ascii="Times New Roman" w:eastAsia="Times New Roman" w:hAnsi="Times New Roman" w:cs="Times New Roman"/>
                <w:b/>
              </w:rPr>
              <w:t>e</w:t>
            </w:r>
            <w:proofErr w:type="gramEnd"/>
            <w:r w:rsidRPr="006C2FB3">
              <w:rPr>
                <w:rFonts w:ascii="Times New Roman" w:eastAsia="Times New Roman" w:hAnsi="Times New Roman" w:cs="Times New Roman"/>
                <w:b/>
              </w:rPr>
              <w:t>-İstatistiksel Analiz</w:t>
            </w:r>
          </w:p>
          <w:p w14:paraId="24B1DAF3" w14:textId="77777777" w:rsidR="00FB379F"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Induction and Its Styles</w:t>
            </w:r>
          </w:p>
          <w:p w14:paraId="282A24CD" w14:textId="2E022E2A"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a-Incomplete Induction</w:t>
            </w:r>
          </w:p>
          <w:p w14:paraId="73D2941A"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b- Complete Induction</w:t>
            </w:r>
          </w:p>
          <w:p w14:paraId="70889C28"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c-Single case study</w:t>
            </w:r>
          </w:p>
          <w:p w14:paraId="43DBAE55" w14:textId="77777777" w:rsidR="00FB379F" w:rsidRPr="003B7A72" w:rsidRDefault="00FB379F" w:rsidP="00D237B1">
            <w:pPr>
              <w:pStyle w:val="AralkYok"/>
              <w:ind w:left="360"/>
              <w:rPr>
                <w:rFonts w:ascii="Times New Roman" w:hAnsi="Times New Roman" w:cs="Times New Roman"/>
                <w:i/>
                <w:iCs/>
                <w:lang w:val="en-GB"/>
              </w:rPr>
            </w:pPr>
            <w:r w:rsidRPr="003B7A72">
              <w:rPr>
                <w:rFonts w:ascii="Times New Roman" w:hAnsi="Times New Roman" w:cs="Times New Roman"/>
                <w:i/>
                <w:iCs/>
                <w:lang w:val="en-GB"/>
              </w:rPr>
              <w:t>d- Questionnaire and Sampling</w:t>
            </w:r>
          </w:p>
          <w:p w14:paraId="1572D615" w14:textId="56296003" w:rsidR="00FB379F" w:rsidRPr="00C1676D" w:rsidRDefault="00FB379F" w:rsidP="00D237B1">
            <w:pPr>
              <w:pStyle w:val="AralkYok"/>
              <w:ind w:left="360"/>
              <w:rPr>
                <w:rFonts w:ascii="Times New Roman" w:eastAsia="Times New Roman" w:hAnsi="Times New Roman" w:cs="Times New Roman"/>
                <w:b/>
              </w:rPr>
            </w:pPr>
            <w:r w:rsidRPr="003B7A72">
              <w:rPr>
                <w:rFonts w:ascii="Times New Roman" w:hAnsi="Times New Roman" w:cs="Times New Roman"/>
                <w:i/>
                <w:iCs/>
                <w:lang w:val="en-GB"/>
              </w:rPr>
              <w:t>e-Statistical Analysis</w:t>
            </w:r>
          </w:p>
        </w:tc>
        <w:tc>
          <w:tcPr>
            <w:tcW w:w="3555" w:type="dxa"/>
            <w:shd w:val="clear" w:color="auto" w:fill="FFFFFF"/>
            <w:vAlign w:val="center"/>
          </w:tcPr>
          <w:p w14:paraId="5F0D8E5E" w14:textId="77777777" w:rsidR="00A32939" w:rsidRDefault="00D63805"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D63805">
              <w:rPr>
                <w:rFonts w:ascii="Times New Roman" w:eastAsia="Times New Roman" w:hAnsi="Times New Roman" w:cs="Times New Roman"/>
                <w:b/>
                <w:color w:val="000000"/>
              </w:rPr>
              <w:t>Tümevarım ve tarzlarını tanır ve kavrar.</w:t>
            </w:r>
          </w:p>
          <w:p w14:paraId="718BAD22" w14:textId="261BA157" w:rsidR="00FB379F" w:rsidRPr="00C1676D" w:rsidRDefault="00FB379F"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3B7A72">
              <w:rPr>
                <w:rFonts w:ascii="Times New Roman" w:hAnsi="Times New Roman" w:cs="Times New Roman"/>
                <w:i/>
                <w:iCs/>
                <w:lang w:val="en-GB"/>
              </w:rPr>
              <w:t>Recognizes and comprehends induction and its styles.</w:t>
            </w:r>
          </w:p>
        </w:tc>
      </w:tr>
      <w:tr w:rsidR="00A32939" w:rsidRPr="00C1676D" w14:paraId="04B1C4CD" w14:textId="77777777">
        <w:trPr>
          <w:trHeight w:val="186"/>
          <w:jc w:val="center"/>
        </w:trPr>
        <w:tc>
          <w:tcPr>
            <w:tcW w:w="1710" w:type="dxa"/>
            <w:vMerge/>
            <w:shd w:val="clear" w:color="auto" w:fill="FFFFFF"/>
            <w:vAlign w:val="center"/>
          </w:tcPr>
          <w:p w14:paraId="777234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4D3F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57877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8DD9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E92E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B01B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1C05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73930E5" w14:textId="56FA01D8" w:rsidR="00A32939" w:rsidRPr="006C2FB3" w:rsidRDefault="00D63805">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Tümdengelim ve Kategorik Kıyas 1</w:t>
            </w:r>
          </w:p>
          <w:p w14:paraId="2205E6E0" w14:textId="7815957C" w:rsidR="00446239" w:rsidRPr="006C2FB3" w:rsidRDefault="00446239"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Deduction and the Categorical Syllogism 1</w:t>
            </w:r>
          </w:p>
        </w:tc>
        <w:tc>
          <w:tcPr>
            <w:tcW w:w="3555" w:type="dxa"/>
            <w:shd w:val="clear" w:color="auto" w:fill="FFFFFF"/>
            <w:vAlign w:val="center"/>
          </w:tcPr>
          <w:p w14:paraId="214A8D57" w14:textId="77777777" w:rsidR="00A32939" w:rsidRDefault="00D63805"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D63805">
              <w:rPr>
                <w:rFonts w:ascii="Times New Roman" w:eastAsia="Times New Roman" w:hAnsi="Times New Roman" w:cs="Times New Roman"/>
                <w:b/>
                <w:color w:val="000000"/>
              </w:rPr>
              <w:t>Tümdengelimi ve kategorik kıyası kavrar, örnekler verir.</w:t>
            </w:r>
          </w:p>
          <w:p w14:paraId="5776D40C" w14:textId="441CFCAD" w:rsidR="00446239" w:rsidRPr="00C1676D" w:rsidRDefault="00446239"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3B7A72">
              <w:rPr>
                <w:rFonts w:ascii="Times New Roman" w:hAnsi="Times New Roman" w:cs="Times New Roman"/>
                <w:i/>
                <w:iCs/>
                <w:lang w:val="en-GB"/>
              </w:rPr>
              <w:t>Comprehends deduction and categorical comparison, gives examples.</w:t>
            </w:r>
          </w:p>
        </w:tc>
      </w:tr>
      <w:tr w:rsidR="00A32939" w:rsidRPr="00C1676D" w14:paraId="5E5975D2" w14:textId="77777777">
        <w:trPr>
          <w:trHeight w:val="186"/>
          <w:jc w:val="center"/>
        </w:trPr>
        <w:tc>
          <w:tcPr>
            <w:tcW w:w="1710" w:type="dxa"/>
            <w:vMerge/>
            <w:shd w:val="clear" w:color="auto" w:fill="FFFFFF"/>
            <w:vAlign w:val="center"/>
          </w:tcPr>
          <w:p w14:paraId="32D7AA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6ACAD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799E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C56F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4CC2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C14D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D280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592780" w14:textId="77777777" w:rsidR="00A32939" w:rsidRPr="006C2FB3" w:rsidRDefault="00D63805">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Tümdengelim ve Kategorik Kıyas 2</w:t>
            </w:r>
          </w:p>
          <w:p w14:paraId="71882121" w14:textId="1C4D476C" w:rsidR="00446239" w:rsidRPr="006C2FB3" w:rsidRDefault="00446239"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Deduction and the Categorical Syllogism 2</w:t>
            </w:r>
          </w:p>
        </w:tc>
        <w:tc>
          <w:tcPr>
            <w:tcW w:w="3555" w:type="dxa"/>
            <w:shd w:val="clear" w:color="auto" w:fill="FFFFFF"/>
            <w:vAlign w:val="center"/>
          </w:tcPr>
          <w:p w14:paraId="61616E0B" w14:textId="77777777" w:rsidR="00A32939" w:rsidRDefault="00D63805"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D63805">
              <w:rPr>
                <w:rFonts w:ascii="Times New Roman" w:eastAsia="Times New Roman" w:hAnsi="Times New Roman" w:cs="Times New Roman"/>
                <w:b/>
                <w:color w:val="000000"/>
              </w:rPr>
              <w:t>Tümdengelimi ve kategorik kıyası kavrar, uygulama yapar.</w:t>
            </w:r>
          </w:p>
          <w:p w14:paraId="0E6BF317" w14:textId="71C793A7" w:rsidR="00446239" w:rsidRPr="00C1676D" w:rsidRDefault="00446239"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3B7A72">
              <w:rPr>
                <w:rFonts w:ascii="Times New Roman" w:hAnsi="Times New Roman" w:cs="Times New Roman"/>
                <w:i/>
                <w:iCs/>
                <w:lang w:val="en-GB"/>
              </w:rPr>
              <w:lastRenderedPageBreak/>
              <w:t>Comprehends deduction and categorical syllogism, makes practice.</w:t>
            </w:r>
          </w:p>
        </w:tc>
      </w:tr>
      <w:tr w:rsidR="00A32939" w:rsidRPr="00C1676D" w14:paraId="3328D5F0" w14:textId="77777777">
        <w:trPr>
          <w:trHeight w:val="186"/>
          <w:jc w:val="center"/>
        </w:trPr>
        <w:tc>
          <w:tcPr>
            <w:tcW w:w="1710" w:type="dxa"/>
            <w:vMerge/>
            <w:shd w:val="clear" w:color="auto" w:fill="FFFFFF"/>
            <w:vAlign w:val="center"/>
          </w:tcPr>
          <w:p w14:paraId="2909E9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50E3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475C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A4CF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C77E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5ECB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B4E4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BF5630" w14:textId="77777777" w:rsidR="00A32939" w:rsidRPr="006C2FB3" w:rsidRDefault="00D63805">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Tümdengelim ve Kategorik Kıyas 3</w:t>
            </w:r>
          </w:p>
          <w:p w14:paraId="44B4A61F" w14:textId="135A47C8" w:rsidR="00446239" w:rsidRPr="006C2FB3" w:rsidRDefault="00446239"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Deduction and the Categorical Syllogism 3</w:t>
            </w:r>
          </w:p>
        </w:tc>
        <w:tc>
          <w:tcPr>
            <w:tcW w:w="3555" w:type="dxa"/>
            <w:shd w:val="clear" w:color="auto" w:fill="FFFFFF"/>
            <w:vAlign w:val="center"/>
          </w:tcPr>
          <w:p w14:paraId="125F6566" w14:textId="77777777" w:rsidR="00A32939" w:rsidRDefault="00D63805"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D63805">
              <w:rPr>
                <w:rFonts w:ascii="Times New Roman" w:eastAsia="Times New Roman" w:hAnsi="Times New Roman" w:cs="Times New Roman"/>
                <w:b/>
                <w:color w:val="000000"/>
              </w:rPr>
              <w:t>Tümdengelimi ve kategorik kıyası kavrar, analiz yapar.</w:t>
            </w:r>
          </w:p>
          <w:p w14:paraId="6155C9BA" w14:textId="70C1AAC1" w:rsidR="00446239" w:rsidRPr="00C1676D" w:rsidRDefault="00446239"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3B7A72">
              <w:rPr>
                <w:rFonts w:ascii="Times New Roman" w:hAnsi="Times New Roman" w:cs="Times New Roman"/>
                <w:i/>
                <w:iCs/>
                <w:lang w:val="en-GB"/>
              </w:rPr>
              <w:t>Comprehends deduction and categorical comparison, makes analysis.</w:t>
            </w:r>
          </w:p>
        </w:tc>
      </w:tr>
      <w:tr w:rsidR="00A32939" w:rsidRPr="00C1676D" w14:paraId="2D93BB24" w14:textId="77777777">
        <w:trPr>
          <w:trHeight w:val="186"/>
          <w:jc w:val="center"/>
        </w:trPr>
        <w:tc>
          <w:tcPr>
            <w:tcW w:w="1710" w:type="dxa"/>
            <w:vMerge/>
            <w:shd w:val="clear" w:color="auto" w:fill="FFFFFF"/>
            <w:vAlign w:val="center"/>
          </w:tcPr>
          <w:p w14:paraId="40A42B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1A73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E05B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1C2B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BB28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1074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5CED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1D0F9A" w14:textId="77777777" w:rsidR="00A32939" w:rsidRPr="006C2FB3" w:rsidRDefault="00D63805">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Deneysel Yöntem 1: Bağımlı Değişken ve Bağımsız Değişken</w:t>
            </w:r>
          </w:p>
          <w:p w14:paraId="5407A7B7" w14:textId="64EC5CD0" w:rsidR="00446239" w:rsidRPr="006C2FB3" w:rsidRDefault="00446239"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Experimental Method 1: The Dependent and Independent Variable</w:t>
            </w:r>
          </w:p>
        </w:tc>
        <w:tc>
          <w:tcPr>
            <w:tcW w:w="3555" w:type="dxa"/>
            <w:shd w:val="clear" w:color="auto" w:fill="FFFFFF"/>
            <w:vAlign w:val="center"/>
          </w:tcPr>
          <w:p w14:paraId="39044C9D" w14:textId="77777777" w:rsidR="00A32939" w:rsidRDefault="00D63805" w:rsidP="00D63805">
            <w:pPr>
              <w:pBdr>
                <w:top w:val="nil"/>
                <w:left w:val="nil"/>
                <w:bottom w:val="nil"/>
                <w:right w:val="nil"/>
                <w:between w:val="nil"/>
              </w:pBdr>
              <w:spacing w:after="160"/>
              <w:jc w:val="both"/>
              <w:rPr>
                <w:rFonts w:ascii="Times New Roman" w:eastAsia="Times New Roman" w:hAnsi="Times New Roman" w:cs="Times New Roman"/>
                <w:b/>
                <w:color w:val="000000"/>
              </w:rPr>
            </w:pPr>
            <w:r w:rsidRPr="00D63805">
              <w:rPr>
                <w:rFonts w:ascii="Times New Roman" w:eastAsia="Times New Roman" w:hAnsi="Times New Roman" w:cs="Times New Roman"/>
                <w:b/>
                <w:color w:val="000000"/>
              </w:rPr>
              <w:t>Deneysel yöntemi bilir. Bağımlı ve bağımsız değişken kavramlarını açıklar, örnekler verir.</w:t>
            </w:r>
          </w:p>
          <w:p w14:paraId="44B9F90A" w14:textId="41E21AB5" w:rsidR="00446239" w:rsidRPr="009003A3" w:rsidRDefault="00446239" w:rsidP="009003A3">
            <w:pPr>
              <w:pStyle w:val="AralkYok"/>
              <w:rPr>
                <w:rFonts w:ascii="Times New Roman" w:hAnsi="Times New Roman" w:cs="Times New Roman"/>
                <w:i/>
                <w:iCs/>
                <w:lang w:val="en-GB"/>
              </w:rPr>
            </w:pPr>
            <w:r w:rsidRPr="003B7A72">
              <w:rPr>
                <w:rFonts w:ascii="Times New Roman" w:hAnsi="Times New Roman" w:cs="Times New Roman"/>
                <w:i/>
                <w:iCs/>
                <w:lang w:val="en-GB"/>
              </w:rPr>
              <w:t>Knows the experimental method. Explains the concepts of dependent and independent variables, gives examples.</w:t>
            </w:r>
          </w:p>
        </w:tc>
      </w:tr>
      <w:tr w:rsidR="00A32939" w:rsidRPr="00C1676D" w14:paraId="705821E1" w14:textId="77777777">
        <w:trPr>
          <w:trHeight w:val="186"/>
          <w:jc w:val="center"/>
        </w:trPr>
        <w:tc>
          <w:tcPr>
            <w:tcW w:w="1710" w:type="dxa"/>
            <w:vMerge/>
            <w:shd w:val="clear" w:color="auto" w:fill="FFFFFF"/>
            <w:vAlign w:val="center"/>
          </w:tcPr>
          <w:p w14:paraId="177F2A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A147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30F7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9981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0189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F7DA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7B2E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32142C" w14:textId="77777777" w:rsidR="00A32939" w:rsidRPr="006C2FB3" w:rsidRDefault="00CE576F">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Gözlem: Katılımlı Gözlem ve Katılımsız Gözlem</w:t>
            </w:r>
          </w:p>
          <w:p w14:paraId="2FA71EAF" w14:textId="1A3CA03F" w:rsidR="009003A3" w:rsidRPr="006C2FB3" w:rsidRDefault="009003A3"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Observation: Participatory and Unattended Observation</w:t>
            </w:r>
          </w:p>
        </w:tc>
        <w:tc>
          <w:tcPr>
            <w:tcW w:w="3555" w:type="dxa"/>
            <w:shd w:val="clear" w:color="auto" w:fill="FFFFFF"/>
            <w:vAlign w:val="center"/>
          </w:tcPr>
          <w:p w14:paraId="4B76E6D6" w14:textId="77777777" w:rsidR="00A32939" w:rsidRDefault="00CE576F" w:rsidP="00CE576F">
            <w:pPr>
              <w:pBdr>
                <w:top w:val="nil"/>
                <w:left w:val="nil"/>
                <w:bottom w:val="nil"/>
                <w:right w:val="nil"/>
                <w:between w:val="nil"/>
              </w:pBdr>
              <w:spacing w:after="160"/>
              <w:jc w:val="both"/>
              <w:rPr>
                <w:rFonts w:ascii="Times New Roman" w:eastAsia="Times New Roman" w:hAnsi="Times New Roman" w:cs="Times New Roman"/>
                <w:b/>
                <w:color w:val="000000"/>
              </w:rPr>
            </w:pPr>
            <w:r w:rsidRPr="00CE576F">
              <w:rPr>
                <w:rFonts w:ascii="Times New Roman" w:eastAsia="Times New Roman" w:hAnsi="Times New Roman" w:cs="Times New Roman"/>
                <w:b/>
                <w:color w:val="000000"/>
              </w:rPr>
              <w:t xml:space="preserve">Özne – nesne, ruh – madde </w:t>
            </w:r>
            <w:proofErr w:type="spellStart"/>
            <w:r w:rsidRPr="00CE576F">
              <w:rPr>
                <w:rFonts w:ascii="Times New Roman" w:eastAsia="Times New Roman" w:hAnsi="Times New Roman" w:cs="Times New Roman"/>
                <w:b/>
                <w:color w:val="000000"/>
              </w:rPr>
              <w:t>dualizmine</w:t>
            </w:r>
            <w:proofErr w:type="spellEnd"/>
            <w:r w:rsidRPr="00CE576F">
              <w:rPr>
                <w:rFonts w:ascii="Times New Roman" w:eastAsia="Times New Roman" w:hAnsi="Times New Roman" w:cs="Times New Roman"/>
                <w:b/>
                <w:color w:val="000000"/>
              </w:rPr>
              <w:t xml:space="preserve"> dair yapılan felsefî ve psikolojik tartışmaları tanır. Gözlemi tanır. Katılımlı ve katılımsız gözlemi ayırt eder</w:t>
            </w:r>
            <w:r w:rsidR="009003A3">
              <w:rPr>
                <w:rFonts w:ascii="Times New Roman" w:eastAsia="Times New Roman" w:hAnsi="Times New Roman" w:cs="Times New Roman"/>
                <w:b/>
                <w:color w:val="000000"/>
              </w:rPr>
              <w:t>.</w:t>
            </w:r>
          </w:p>
          <w:p w14:paraId="3950EB1A" w14:textId="2B2D2F26" w:rsidR="009003A3" w:rsidRPr="00C1676D" w:rsidRDefault="009003A3" w:rsidP="009003A3">
            <w:pPr>
              <w:pStyle w:val="AralkYok"/>
              <w:rPr>
                <w:rFonts w:ascii="Times New Roman" w:eastAsia="Times New Roman" w:hAnsi="Times New Roman" w:cs="Times New Roman"/>
                <w:b/>
                <w:color w:val="000000"/>
              </w:rPr>
            </w:pPr>
            <w:r w:rsidRPr="003B7A72">
              <w:rPr>
                <w:rFonts w:ascii="Times New Roman" w:hAnsi="Times New Roman" w:cs="Times New Roman"/>
                <w:i/>
                <w:iCs/>
                <w:lang w:val="en-GB"/>
              </w:rPr>
              <w:t>Recognizes the philosophical and psychological discussions on the subject-object, spirit-matter dualism. Recognizes observation. Distinguish between participatory and unattended observation.</w:t>
            </w:r>
          </w:p>
        </w:tc>
      </w:tr>
      <w:tr w:rsidR="00A32939" w:rsidRPr="00C1676D" w14:paraId="4AFA19C7" w14:textId="77777777">
        <w:trPr>
          <w:trHeight w:val="186"/>
          <w:jc w:val="center"/>
        </w:trPr>
        <w:tc>
          <w:tcPr>
            <w:tcW w:w="1710" w:type="dxa"/>
            <w:vMerge/>
            <w:shd w:val="clear" w:color="auto" w:fill="FFFFFF"/>
            <w:vAlign w:val="center"/>
          </w:tcPr>
          <w:p w14:paraId="0018A1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0B14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0EA4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C9AA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9BEE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2B4B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0127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AFBF99" w14:textId="77777777" w:rsidR="00A32939" w:rsidRPr="006C2FB3" w:rsidRDefault="00CE576F">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Diyalektiğin Kurucu Unsurları 1: Tez ve Antitez</w:t>
            </w:r>
          </w:p>
          <w:p w14:paraId="0B521C1A" w14:textId="285614C5" w:rsidR="009003A3" w:rsidRPr="006C2FB3" w:rsidRDefault="009003A3"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lastRenderedPageBreak/>
              <w:t>Founding Elements of Dialectic 1: Thesis and Antithesis</w:t>
            </w:r>
          </w:p>
        </w:tc>
        <w:tc>
          <w:tcPr>
            <w:tcW w:w="3555" w:type="dxa"/>
            <w:shd w:val="clear" w:color="auto" w:fill="FFFFFF"/>
            <w:vAlign w:val="center"/>
          </w:tcPr>
          <w:p w14:paraId="70D184B0" w14:textId="77777777" w:rsidR="00A32939" w:rsidRDefault="00A06738" w:rsidP="00A06738">
            <w:pPr>
              <w:rPr>
                <w:rFonts w:ascii="Times New Roman" w:eastAsia="Times New Roman" w:hAnsi="Times New Roman" w:cs="Times New Roman"/>
                <w:b/>
                <w:color w:val="000000"/>
              </w:rPr>
            </w:pPr>
            <w:r w:rsidRPr="00A06738">
              <w:rPr>
                <w:rFonts w:ascii="Times New Roman" w:eastAsia="Times New Roman" w:hAnsi="Times New Roman" w:cs="Times New Roman"/>
                <w:b/>
                <w:color w:val="000000"/>
              </w:rPr>
              <w:lastRenderedPageBreak/>
              <w:t xml:space="preserve">Tez’i ve antitezi tanır. Tez ve antitezin nasıl oluşturulduğunu ve </w:t>
            </w:r>
            <w:r w:rsidRPr="00A06738">
              <w:rPr>
                <w:rFonts w:ascii="Times New Roman" w:eastAsia="Times New Roman" w:hAnsi="Times New Roman" w:cs="Times New Roman"/>
                <w:b/>
                <w:color w:val="000000"/>
              </w:rPr>
              <w:lastRenderedPageBreak/>
              <w:t>aralarında nasıl bir ilgi olduğunu anlar.</w:t>
            </w:r>
          </w:p>
          <w:p w14:paraId="680CB7F5" w14:textId="7B40E286" w:rsidR="009003A3" w:rsidRPr="009003A3" w:rsidRDefault="009003A3" w:rsidP="009003A3">
            <w:pPr>
              <w:pStyle w:val="AralkYok"/>
              <w:rPr>
                <w:rFonts w:ascii="Times New Roman" w:hAnsi="Times New Roman" w:cs="Times New Roman"/>
                <w:i/>
                <w:iCs/>
                <w:lang w:val="en-GB"/>
              </w:rPr>
            </w:pPr>
            <w:r w:rsidRPr="003B7A72">
              <w:rPr>
                <w:rFonts w:ascii="Times New Roman" w:hAnsi="Times New Roman" w:cs="Times New Roman"/>
                <w:i/>
                <w:iCs/>
                <w:lang w:val="en-GB"/>
              </w:rPr>
              <w:t>Recognizes thesis and antithesis. Understands how thesis and antithesis are formed and how they are related.</w:t>
            </w:r>
          </w:p>
        </w:tc>
      </w:tr>
      <w:tr w:rsidR="00A32939" w:rsidRPr="00C1676D" w14:paraId="7089898E" w14:textId="77777777">
        <w:trPr>
          <w:trHeight w:val="186"/>
          <w:jc w:val="center"/>
        </w:trPr>
        <w:tc>
          <w:tcPr>
            <w:tcW w:w="1710" w:type="dxa"/>
            <w:vMerge/>
            <w:shd w:val="clear" w:color="auto" w:fill="FFFFFF"/>
            <w:vAlign w:val="center"/>
          </w:tcPr>
          <w:p w14:paraId="77BBD7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3741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CA7C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1B3C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F172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BEE7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B203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600840" w14:textId="77777777" w:rsidR="00A32939" w:rsidRPr="006C2FB3" w:rsidRDefault="00A06738">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Diyalektiğin Kurucu Unsurları 2: Sentez ve Yeni-Tez</w:t>
            </w:r>
          </w:p>
          <w:p w14:paraId="5B34D824" w14:textId="3E296441" w:rsidR="009003A3" w:rsidRPr="006C2FB3" w:rsidRDefault="009003A3"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Founding Elements of Dialectic 2: Synthesis and Neo-Thesis</w:t>
            </w:r>
          </w:p>
        </w:tc>
        <w:tc>
          <w:tcPr>
            <w:tcW w:w="3555" w:type="dxa"/>
            <w:shd w:val="clear" w:color="auto" w:fill="FFFFFF"/>
            <w:vAlign w:val="center"/>
          </w:tcPr>
          <w:p w14:paraId="2FFA37F0" w14:textId="77777777" w:rsidR="009003A3" w:rsidRDefault="00A06738" w:rsidP="009003A3">
            <w:pPr>
              <w:pBdr>
                <w:top w:val="nil"/>
                <w:left w:val="nil"/>
                <w:bottom w:val="nil"/>
                <w:right w:val="nil"/>
                <w:between w:val="nil"/>
              </w:pBdr>
              <w:spacing w:after="160"/>
              <w:jc w:val="both"/>
              <w:rPr>
                <w:rFonts w:ascii="Times New Roman" w:eastAsia="Times New Roman" w:hAnsi="Times New Roman" w:cs="Times New Roman"/>
                <w:b/>
                <w:color w:val="000000"/>
              </w:rPr>
            </w:pPr>
            <w:r w:rsidRPr="00A06738">
              <w:rPr>
                <w:rFonts w:ascii="Times New Roman" w:eastAsia="Times New Roman" w:hAnsi="Times New Roman" w:cs="Times New Roman"/>
                <w:b/>
                <w:color w:val="000000"/>
              </w:rPr>
              <w:t>Karşıt</w:t>
            </w:r>
            <w:r>
              <w:rPr>
                <w:rFonts w:ascii="Times New Roman" w:eastAsia="Times New Roman" w:hAnsi="Times New Roman" w:cs="Times New Roman"/>
                <w:b/>
                <w:color w:val="000000"/>
              </w:rPr>
              <w:t xml:space="preserve"> </w:t>
            </w:r>
            <w:r w:rsidRPr="00A06738">
              <w:rPr>
                <w:rFonts w:ascii="Times New Roman" w:eastAsia="Times New Roman" w:hAnsi="Times New Roman" w:cs="Times New Roman"/>
                <w:b/>
                <w:color w:val="000000"/>
              </w:rPr>
              <w:t>düşüncelerin çatışmaların</w:t>
            </w:r>
            <w:r>
              <w:rPr>
                <w:rFonts w:ascii="Times New Roman" w:eastAsia="Times New Roman" w:hAnsi="Times New Roman" w:cs="Times New Roman"/>
                <w:b/>
                <w:color w:val="000000"/>
              </w:rPr>
              <w:t>-</w:t>
            </w:r>
            <w:r w:rsidRPr="00A06738">
              <w:rPr>
                <w:rFonts w:ascii="Times New Roman" w:eastAsia="Times New Roman" w:hAnsi="Times New Roman" w:cs="Times New Roman"/>
                <w:b/>
                <w:color w:val="000000"/>
              </w:rPr>
              <w:t xml:space="preserve">dan yeni fikirler doğduğunu anlar. </w:t>
            </w:r>
            <w:proofErr w:type="spellStart"/>
            <w:r w:rsidRPr="00A06738">
              <w:rPr>
                <w:rFonts w:ascii="Times New Roman" w:eastAsia="Times New Roman" w:hAnsi="Times New Roman" w:cs="Times New Roman"/>
                <w:b/>
                <w:color w:val="000000"/>
              </w:rPr>
              <w:t>Sentez’i</w:t>
            </w:r>
            <w:proofErr w:type="spellEnd"/>
            <w:r w:rsidRPr="00A06738">
              <w:rPr>
                <w:rFonts w:ascii="Times New Roman" w:eastAsia="Times New Roman" w:hAnsi="Times New Roman" w:cs="Times New Roman"/>
                <w:b/>
                <w:color w:val="000000"/>
              </w:rPr>
              <w:t xml:space="preserve"> tanır. Yeni tez oluşturmayı öğrenir.</w:t>
            </w:r>
          </w:p>
          <w:p w14:paraId="1554C801" w14:textId="2D40C9A1" w:rsidR="009003A3" w:rsidRPr="00C1676D" w:rsidRDefault="009003A3" w:rsidP="009003A3">
            <w:pPr>
              <w:pBdr>
                <w:top w:val="nil"/>
                <w:left w:val="nil"/>
                <w:bottom w:val="nil"/>
                <w:right w:val="nil"/>
                <w:between w:val="nil"/>
              </w:pBdr>
              <w:spacing w:after="160"/>
              <w:jc w:val="both"/>
              <w:rPr>
                <w:rFonts w:ascii="Times New Roman" w:eastAsia="Times New Roman" w:hAnsi="Times New Roman" w:cs="Times New Roman"/>
                <w:b/>
                <w:color w:val="000000"/>
              </w:rPr>
            </w:pPr>
            <w:r w:rsidRPr="003B7A72">
              <w:rPr>
                <w:rFonts w:ascii="Times New Roman" w:hAnsi="Times New Roman" w:cs="Times New Roman"/>
                <w:i/>
                <w:iCs/>
                <w:lang w:val="en-GB"/>
              </w:rPr>
              <w:t>Understands that new ideas arise from the conflicts of opposing ideas. Recognizes synthesis. Learns to create a new thesis.</w:t>
            </w:r>
          </w:p>
        </w:tc>
      </w:tr>
      <w:tr w:rsidR="00A32939" w:rsidRPr="00C1676D" w14:paraId="31F65674" w14:textId="77777777">
        <w:trPr>
          <w:trHeight w:val="186"/>
          <w:jc w:val="center"/>
        </w:trPr>
        <w:tc>
          <w:tcPr>
            <w:tcW w:w="1710" w:type="dxa"/>
            <w:vMerge/>
            <w:shd w:val="clear" w:color="auto" w:fill="FFFFFF"/>
            <w:vAlign w:val="center"/>
          </w:tcPr>
          <w:p w14:paraId="676EF9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64D4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38E1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31E1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9648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6C8D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7E03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11A93F" w14:textId="77777777" w:rsidR="00A32939" w:rsidRPr="006C2FB3" w:rsidRDefault="00A06738">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Eleştirel Düşünce 1</w:t>
            </w:r>
          </w:p>
          <w:p w14:paraId="2F4709F9" w14:textId="7C96C59A" w:rsidR="009003A3" w:rsidRPr="006C2FB3" w:rsidRDefault="009003A3"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Critical Thinking 1</w:t>
            </w:r>
          </w:p>
        </w:tc>
        <w:tc>
          <w:tcPr>
            <w:tcW w:w="3555" w:type="dxa"/>
            <w:shd w:val="clear" w:color="auto" w:fill="FFFFFF"/>
            <w:vAlign w:val="center"/>
          </w:tcPr>
          <w:p w14:paraId="3B1C22AA" w14:textId="77777777" w:rsidR="00A32939" w:rsidRDefault="00A06738" w:rsidP="00A06738">
            <w:pPr>
              <w:pBdr>
                <w:top w:val="nil"/>
                <w:left w:val="nil"/>
                <w:bottom w:val="nil"/>
                <w:right w:val="nil"/>
                <w:between w:val="nil"/>
              </w:pBdr>
              <w:spacing w:after="160"/>
              <w:jc w:val="both"/>
              <w:rPr>
                <w:rFonts w:ascii="Times New Roman" w:eastAsia="Times New Roman" w:hAnsi="Times New Roman" w:cs="Times New Roman"/>
                <w:b/>
                <w:color w:val="000000"/>
              </w:rPr>
            </w:pPr>
            <w:r w:rsidRPr="00A06738">
              <w:rPr>
                <w:rFonts w:ascii="Times New Roman" w:eastAsia="Times New Roman" w:hAnsi="Times New Roman" w:cs="Times New Roman"/>
                <w:b/>
                <w:color w:val="000000"/>
              </w:rPr>
              <w:t>Eleştirel düşünceyi, temellerini ve özelliklerini tanır, kavrar.</w:t>
            </w:r>
          </w:p>
          <w:p w14:paraId="5356548C" w14:textId="416AA2BC" w:rsidR="009003A3" w:rsidRPr="00C1676D" w:rsidRDefault="009003A3" w:rsidP="00A06738">
            <w:pPr>
              <w:pBdr>
                <w:top w:val="nil"/>
                <w:left w:val="nil"/>
                <w:bottom w:val="nil"/>
                <w:right w:val="nil"/>
                <w:between w:val="nil"/>
              </w:pBdr>
              <w:spacing w:after="160"/>
              <w:jc w:val="both"/>
              <w:rPr>
                <w:rFonts w:ascii="Times New Roman" w:eastAsia="Times New Roman" w:hAnsi="Times New Roman" w:cs="Times New Roman"/>
                <w:b/>
                <w:color w:val="000000"/>
              </w:rPr>
            </w:pPr>
            <w:r w:rsidRPr="003B7A72">
              <w:rPr>
                <w:rFonts w:ascii="Times New Roman" w:hAnsi="Times New Roman" w:cs="Times New Roman"/>
                <w:i/>
                <w:iCs/>
                <w:lang w:val="en-GB"/>
              </w:rPr>
              <w:t>Recognizes and comprehends critical thinking, its foundations, and features.</w:t>
            </w:r>
          </w:p>
        </w:tc>
      </w:tr>
      <w:tr w:rsidR="00A32939" w:rsidRPr="00C1676D" w14:paraId="39DC632F" w14:textId="77777777">
        <w:trPr>
          <w:trHeight w:val="186"/>
          <w:jc w:val="center"/>
        </w:trPr>
        <w:tc>
          <w:tcPr>
            <w:tcW w:w="1710" w:type="dxa"/>
            <w:vMerge/>
            <w:shd w:val="clear" w:color="auto" w:fill="FFFFFF"/>
            <w:vAlign w:val="center"/>
          </w:tcPr>
          <w:p w14:paraId="525F60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08EF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E069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92980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3DAF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839D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2E6D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076067" w14:textId="77777777" w:rsidR="00A32939" w:rsidRPr="006C2FB3" w:rsidRDefault="00A06738">
            <w:pPr>
              <w:pStyle w:val="ListeParagraf"/>
              <w:numPr>
                <w:ilvl w:val="0"/>
                <w:numId w:val="25"/>
              </w:numPr>
              <w:jc w:val="both"/>
              <w:rPr>
                <w:rFonts w:ascii="Times New Roman" w:eastAsia="Times New Roman" w:hAnsi="Times New Roman" w:cs="Times New Roman"/>
                <w:b/>
              </w:rPr>
            </w:pPr>
            <w:r w:rsidRPr="006C2FB3">
              <w:rPr>
                <w:rFonts w:ascii="Times New Roman" w:eastAsia="Times New Roman" w:hAnsi="Times New Roman" w:cs="Times New Roman"/>
                <w:b/>
              </w:rPr>
              <w:t>Eleştirel Düşünce 2</w:t>
            </w:r>
          </w:p>
          <w:p w14:paraId="5D27A710" w14:textId="160A370C" w:rsidR="009003A3" w:rsidRPr="006C2FB3" w:rsidRDefault="009003A3" w:rsidP="00D237B1">
            <w:pPr>
              <w:pStyle w:val="ListeParagraf"/>
              <w:ind w:left="360"/>
              <w:jc w:val="both"/>
              <w:rPr>
                <w:rFonts w:ascii="Times New Roman" w:eastAsia="Times New Roman" w:hAnsi="Times New Roman" w:cs="Times New Roman"/>
                <w:b/>
              </w:rPr>
            </w:pPr>
            <w:r w:rsidRPr="006C2FB3">
              <w:rPr>
                <w:rFonts w:ascii="Times New Roman" w:hAnsi="Times New Roman" w:cs="Times New Roman"/>
                <w:i/>
                <w:iCs/>
                <w:lang w:val="en-GB"/>
              </w:rPr>
              <w:t>Critical Thinking 2</w:t>
            </w:r>
          </w:p>
        </w:tc>
        <w:tc>
          <w:tcPr>
            <w:tcW w:w="3555" w:type="dxa"/>
            <w:shd w:val="clear" w:color="auto" w:fill="FFFFFF"/>
            <w:vAlign w:val="center"/>
          </w:tcPr>
          <w:p w14:paraId="345B528F" w14:textId="77777777" w:rsidR="00A32939" w:rsidRDefault="00A06738" w:rsidP="00A06738">
            <w:pPr>
              <w:pBdr>
                <w:top w:val="nil"/>
                <w:left w:val="nil"/>
                <w:bottom w:val="nil"/>
                <w:right w:val="nil"/>
                <w:between w:val="nil"/>
              </w:pBdr>
              <w:spacing w:after="160"/>
              <w:jc w:val="both"/>
              <w:rPr>
                <w:rFonts w:ascii="Times New Roman" w:eastAsia="Times New Roman" w:hAnsi="Times New Roman" w:cs="Times New Roman"/>
                <w:b/>
                <w:color w:val="000000"/>
              </w:rPr>
            </w:pPr>
            <w:r w:rsidRPr="00A06738">
              <w:rPr>
                <w:rFonts w:ascii="Times New Roman" w:eastAsia="Times New Roman" w:hAnsi="Times New Roman" w:cs="Times New Roman"/>
                <w:b/>
                <w:color w:val="000000"/>
              </w:rPr>
              <w:t>Eleştirel düşünce yöntemini, ilgili düşünce ve teorilerde analiz eder.</w:t>
            </w:r>
          </w:p>
          <w:p w14:paraId="55410151" w14:textId="0BBBE68B" w:rsidR="009003A3" w:rsidRPr="009003A3" w:rsidRDefault="009003A3" w:rsidP="009003A3">
            <w:pPr>
              <w:pStyle w:val="AralkYok"/>
              <w:rPr>
                <w:rFonts w:ascii="Times New Roman" w:hAnsi="Times New Roman" w:cs="Times New Roman"/>
                <w:i/>
                <w:iCs/>
                <w:lang w:val="en-GB"/>
              </w:rPr>
            </w:pPr>
            <w:r w:rsidRPr="003B7A72">
              <w:rPr>
                <w:rFonts w:ascii="Times New Roman" w:hAnsi="Times New Roman" w:cs="Times New Roman"/>
                <w:i/>
                <w:iCs/>
                <w:lang w:val="en-GB"/>
              </w:rPr>
              <w:t>Analyses the method of critical thinking in related ideas and theories.</w:t>
            </w:r>
          </w:p>
        </w:tc>
      </w:tr>
      <w:tr w:rsidR="00A32939" w:rsidRPr="00C1676D" w14:paraId="7044A385" w14:textId="77777777">
        <w:trPr>
          <w:trHeight w:val="306"/>
          <w:jc w:val="center"/>
        </w:trPr>
        <w:tc>
          <w:tcPr>
            <w:tcW w:w="1710" w:type="dxa"/>
            <w:vMerge w:val="restart"/>
            <w:shd w:val="clear" w:color="auto" w:fill="FFFFFF"/>
            <w:vAlign w:val="center"/>
          </w:tcPr>
          <w:p w14:paraId="56D5C4F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271112204</w:t>
            </w:r>
          </w:p>
        </w:tc>
        <w:tc>
          <w:tcPr>
            <w:tcW w:w="3495" w:type="dxa"/>
            <w:vMerge w:val="restart"/>
            <w:shd w:val="clear" w:color="auto" w:fill="FFFFFF"/>
            <w:vAlign w:val="center"/>
          </w:tcPr>
          <w:p w14:paraId="61F2D940"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Sünneti Anlamada Yöntem</w:t>
            </w:r>
          </w:p>
          <w:p w14:paraId="3C85670F"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sz w:val="24"/>
                <w:szCs w:val="24"/>
              </w:rPr>
              <w:lastRenderedPageBreak/>
              <w:t>Method</w:t>
            </w:r>
            <w:proofErr w:type="spellEnd"/>
            <w:r w:rsidRPr="00C1676D">
              <w:rPr>
                <w:rFonts w:ascii="Times New Roman" w:hAnsi="Times New Roman" w:cs="Times New Roman"/>
                <w:sz w:val="24"/>
                <w:szCs w:val="24"/>
              </w:rPr>
              <w:t xml:space="preserve"> </w:t>
            </w:r>
            <w:proofErr w:type="spellStart"/>
            <w:r w:rsidRPr="00C1676D">
              <w:rPr>
                <w:rFonts w:ascii="Times New Roman" w:hAnsi="Times New Roman" w:cs="Times New Roman"/>
                <w:sz w:val="24"/>
                <w:szCs w:val="24"/>
              </w:rPr>
              <w:t>for</w:t>
            </w:r>
            <w:proofErr w:type="spellEnd"/>
            <w:r w:rsidRPr="00C1676D">
              <w:rPr>
                <w:rFonts w:ascii="Times New Roman" w:hAnsi="Times New Roman" w:cs="Times New Roman"/>
                <w:sz w:val="24"/>
                <w:szCs w:val="24"/>
              </w:rPr>
              <w:t xml:space="preserve"> </w:t>
            </w:r>
            <w:proofErr w:type="spellStart"/>
            <w:r w:rsidRPr="00C1676D">
              <w:rPr>
                <w:rFonts w:ascii="Times New Roman" w:hAnsi="Times New Roman" w:cs="Times New Roman"/>
                <w:sz w:val="24"/>
                <w:szCs w:val="24"/>
              </w:rPr>
              <w:t>Understanding</w:t>
            </w:r>
            <w:proofErr w:type="spellEnd"/>
            <w:r w:rsidRPr="00C1676D">
              <w:rPr>
                <w:rFonts w:ascii="Times New Roman" w:hAnsi="Times New Roman" w:cs="Times New Roman"/>
                <w:sz w:val="24"/>
                <w:szCs w:val="24"/>
              </w:rPr>
              <w:t xml:space="preserve"> </w:t>
            </w:r>
            <w:proofErr w:type="spellStart"/>
            <w:r w:rsidRPr="00C1676D">
              <w:rPr>
                <w:rFonts w:ascii="Times New Roman" w:hAnsi="Times New Roman" w:cs="Times New Roman"/>
                <w:sz w:val="24"/>
                <w:szCs w:val="24"/>
              </w:rPr>
              <w:t>the</w:t>
            </w:r>
            <w:proofErr w:type="spellEnd"/>
            <w:r w:rsidRPr="00C1676D">
              <w:rPr>
                <w:rFonts w:ascii="Times New Roman" w:hAnsi="Times New Roman" w:cs="Times New Roman"/>
                <w:sz w:val="24"/>
                <w:szCs w:val="24"/>
              </w:rPr>
              <w:t xml:space="preserve"> </w:t>
            </w:r>
            <w:proofErr w:type="spellStart"/>
            <w:r w:rsidRPr="00C1676D">
              <w:rPr>
                <w:rFonts w:ascii="Times New Roman" w:hAnsi="Times New Roman" w:cs="Times New Roman"/>
                <w:sz w:val="24"/>
                <w:szCs w:val="24"/>
              </w:rPr>
              <w:t>Sunnah</w:t>
            </w:r>
            <w:proofErr w:type="spellEnd"/>
          </w:p>
        </w:tc>
        <w:tc>
          <w:tcPr>
            <w:tcW w:w="405" w:type="dxa"/>
            <w:vMerge w:val="restart"/>
            <w:shd w:val="clear" w:color="auto" w:fill="FFFFFF"/>
            <w:vAlign w:val="center"/>
          </w:tcPr>
          <w:p w14:paraId="64CF791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3</w:t>
            </w:r>
          </w:p>
        </w:tc>
        <w:tc>
          <w:tcPr>
            <w:tcW w:w="585" w:type="dxa"/>
            <w:vMerge w:val="restart"/>
            <w:shd w:val="clear" w:color="auto" w:fill="FFFFFF"/>
            <w:vAlign w:val="center"/>
          </w:tcPr>
          <w:p w14:paraId="06668FD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7A86B4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0327F2D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2E9BBB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2766D47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E</w:t>
            </w:r>
          </w:p>
        </w:tc>
        <w:tc>
          <w:tcPr>
            <w:tcW w:w="7650" w:type="dxa"/>
            <w:gridSpan w:val="2"/>
            <w:shd w:val="clear" w:color="auto" w:fill="FFFFFF"/>
            <w:vAlign w:val="center"/>
          </w:tcPr>
          <w:p w14:paraId="2EF15376"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7B1BB03A"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AEDB1BE" w14:textId="77777777">
        <w:trPr>
          <w:trHeight w:val="765"/>
          <w:jc w:val="center"/>
        </w:trPr>
        <w:tc>
          <w:tcPr>
            <w:tcW w:w="1710" w:type="dxa"/>
            <w:vMerge/>
            <w:shd w:val="clear" w:color="auto" w:fill="FFFFFF"/>
            <w:vAlign w:val="center"/>
          </w:tcPr>
          <w:p w14:paraId="1442084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445238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B6FC1D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96B1A0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CD1A99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263472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5AD08A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A31703D"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Sünnetin İslam´daki konumunu, sünnete yönelik </w:t>
            </w:r>
            <w:proofErr w:type="spellStart"/>
            <w:r w:rsidRPr="00C1676D">
              <w:rPr>
                <w:rFonts w:ascii="Times New Roman" w:eastAsia="Times New Roman" w:hAnsi="Times New Roman" w:cs="Times New Roman"/>
                <w:b/>
              </w:rPr>
              <w:t>müslümanların</w:t>
            </w:r>
            <w:proofErr w:type="spellEnd"/>
            <w:r w:rsidRPr="00C1676D">
              <w:rPr>
                <w:rFonts w:ascii="Times New Roman" w:eastAsia="Times New Roman" w:hAnsi="Times New Roman" w:cs="Times New Roman"/>
                <w:b/>
              </w:rPr>
              <w:t xml:space="preserve"> görevini, sünneti anlama ve yorumlamada temel esasları ortaya koymak</w:t>
            </w:r>
          </w:p>
          <w:p w14:paraId="55ABCD3E"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demonstrate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r>
      <w:tr w:rsidR="00A32939" w:rsidRPr="00C1676D" w14:paraId="62DC3802" w14:textId="77777777">
        <w:trPr>
          <w:trHeight w:val="186"/>
          <w:jc w:val="center"/>
        </w:trPr>
        <w:tc>
          <w:tcPr>
            <w:tcW w:w="1710" w:type="dxa"/>
            <w:vMerge/>
            <w:shd w:val="clear" w:color="auto" w:fill="FFFFFF"/>
            <w:vAlign w:val="center"/>
          </w:tcPr>
          <w:p w14:paraId="4BC8A7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BC646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07E2D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3A706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9C406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04020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72B43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1D730B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77444CE"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2805D6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18B94E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FFC4796" w14:textId="77777777">
        <w:trPr>
          <w:trHeight w:val="186"/>
          <w:jc w:val="center"/>
        </w:trPr>
        <w:tc>
          <w:tcPr>
            <w:tcW w:w="1710" w:type="dxa"/>
            <w:vMerge/>
            <w:shd w:val="clear" w:color="auto" w:fill="FFFFFF"/>
            <w:vAlign w:val="center"/>
          </w:tcPr>
          <w:p w14:paraId="355D99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2DB0F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8E018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8175E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3A09D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3BFAD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B8028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EABFF2B"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 Sünnetin </w:t>
            </w:r>
            <w:proofErr w:type="spellStart"/>
            <w:r w:rsidRPr="00C1676D">
              <w:rPr>
                <w:rFonts w:ascii="Times New Roman" w:eastAsia="Times New Roman" w:hAnsi="Times New Roman" w:cs="Times New Roman"/>
                <w:b/>
              </w:rPr>
              <w:t>İslamdaki</w:t>
            </w:r>
            <w:proofErr w:type="spellEnd"/>
            <w:r w:rsidRPr="00C1676D">
              <w:rPr>
                <w:rFonts w:ascii="Times New Roman" w:eastAsia="Times New Roman" w:hAnsi="Times New Roman" w:cs="Times New Roman"/>
                <w:b/>
              </w:rPr>
              <w:t xml:space="preserve"> konumu  </w:t>
            </w:r>
            <w:r w:rsidRPr="00C1676D">
              <w:rPr>
                <w:rFonts w:ascii="Times New Roman" w:eastAsia="Times New Roman" w:hAnsi="Times New Roman" w:cs="Times New Roman"/>
                <w:b/>
              </w:rPr>
              <w:tab/>
            </w:r>
          </w:p>
          <w:p w14:paraId="27691C05" w14:textId="77777777" w:rsidR="00A32939" w:rsidRPr="00C1676D" w:rsidRDefault="00A32939">
            <w:pPr>
              <w:jc w:val="both"/>
              <w:rPr>
                <w:rFonts w:ascii="Times New Roman" w:eastAsia="Times New Roman" w:hAnsi="Times New Roman" w:cs="Times New Roman"/>
                <w:b/>
              </w:rPr>
            </w:pPr>
          </w:p>
          <w:p w14:paraId="0664A7FD"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w:t>
            </w:r>
            <w:proofErr w:type="spellEnd"/>
          </w:p>
        </w:tc>
        <w:tc>
          <w:tcPr>
            <w:tcW w:w="3555" w:type="dxa"/>
            <w:shd w:val="clear" w:color="auto" w:fill="FFFFFF"/>
            <w:vAlign w:val="center"/>
          </w:tcPr>
          <w:p w14:paraId="5E8D42EA"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Sünnetin dindeki yeri ve konumunu kavrar    </w:t>
            </w:r>
            <w:r w:rsidRPr="00C1676D">
              <w:rPr>
                <w:rFonts w:ascii="Times New Roman" w:eastAsia="Times New Roman" w:hAnsi="Times New Roman" w:cs="Times New Roman"/>
                <w:b/>
              </w:rPr>
              <w:tab/>
            </w:r>
          </w:p>
          <w:p w14:paraId="6C4CF913"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palce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
        </w:tc>
      </w:tr>
      <w:tr w:rsidR="00A32939" w:rsidRPr="00C1676D" w14:paraId="175D6D42" w14:textId="77777777">
        <w:trPr>
          <w:trHeight w:val="186"/>
          <w:jc w:val="center"/>
        </w:trPr>
        <w:tc>
          <w:tcPr>
            <w:tcW w:w="1710" w:type="dxa"/>
            <w:vMerge/>
            <w:shd w:val="clear" w:color="auto" w:fill="FFFFFF"/>
            <w:vAlign w:val="center"/>
          </w:tcPr>
          <w:p w14:paraId="6C531E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CED2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7198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F97E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722E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7EEB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2AD5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3C18CE"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2- Sünnete yönelik </w:t>
            </w:r>
            <w:proofErr w:type="spellStart"/>
            <w:r w:rsidRPr="00C1676D">
              <w:rPr>
                <w:rFonts w:ascii="Times New Roman" w:eastAsia="Times New Roman" w:hAnsi="Times New Roman" w:cs="Times New Roman"/>
                <w:b/>
              </w:rPr>
              <w:t>müslümanların</w:t>
            </w:r>
            <w:proofErr w:type="spellEnd"/>
            <w:r w:rsidRPr="00C1676D">
              <w:rPr>
                <w:rFonts w:ascii="Times New Roman" w:eastAsia="Times New Roman" w:hAnsi="Times New Roman" w:cs="Times New Roman"/>
                <w:b/>
              </w:rPr>
              <w:t xml:space="preserve"> görevleri      </w:t>
            </w:r>
            <w:r w:rsidRPr="00C1676D">
              <w:rPr>
                <w:rFonts w:ascii="Times New Roman" w:eastAsia="Times New Roman" w:hAnsi="Times New Roman" w:cs="Times New Roman"/>
                <w:b/>
              </w:rPr>
              <w:tab/>
            </w:r>
          </w:p>
          <w:p w14:paraId="139082D0" w14:textId="77777777" w:rsidR="00A32939" w:rsidRPr="00C1676D" w:rsidRDefault="00A32939">
            <w:pPr>
              <w:jc w:val="both"/>
              <w:rPr>
                <w:rFonts w:ascii="Times New Roman" w:eastAsia="Times New Roman" w:hAnsi="Times New Roman" w:cs="Times New Roman"/>
                <w:b/>
              </w:rPr>
            </w:pPr>
          </w:p>
          <w:p w14:paraId="29F71AB0"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c>
          <w:tcPr>
            <w:tcW w:w="3555" w:type="dxa"/>
            <w:shd w:val="clear" w:color="auto" w:fill="FFFFFF"/>
            <w:vAlign w:val="center"/>
          </w:tcPr>
          <w:p w14:paraId="07C7A37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Sünneti doğru anlama yöntemlerini listeler    </w:t>
            </w:r>
            <w:r w:rsidRPr="00C1676D">
              <w:rPr>
                <w:rFonts w:ascii="Times New Roman" w:eastAsia="Times New Roman" w:hAnsi="Times New Roman" w:cs="Times New Roman"/>
                <w:b/>
              </w:rPr>
              <w:tab/>
            </w:r>
          </w:p>
          <w:p w14:paraId="10D6B153"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correct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p>
        </w:tc>
      </w:tr>
      <w:tr w:rsidR="00A32939" w:rsidRPr="00C1676D" w14:paraId="1D85538A" w14:textId="77777777">
        <w:trPr>
          <w:trHeight w:val="186"/>
          <w:jc w:val="center"/>
        </w:trPr>
        <w:tc>
          <w:tcPr>
            <w:tcW w:w="1710" w:type="dxa"/>
            <w:vMerge/>
            <w:shd w:val="clear" w:color="auto" w:fill="FFFFFF"/>
            <w:vAlign w:val="center"/>
          </w:tcPr>
          <w:p w14:paraId="763547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173B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7471D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482D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0A93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BB7A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6704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1BE425"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3- Sünneti ele almada temel esaslar       </w:t>
            </w:r>
            <w:r w:rsidRPr="00C1676D">
              <w:rPr>
                <w:rFonts w:ascii="Times New Roman" w:eastAsia="Times New Roman" w:hAnsi="Times New Roman" w:cs="Times New Roman"/>
                <w:b/>
              </w:rPr>
              <w:tab/>
            </w:r>
          </w:p>
          <w:p w14:paraId="350C3CCE"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c>
          <w:tcPr>
            <w:tcW w:w="3555" w:type="dxa"/>
            <w:shd w:val="clear" w:color="auto" w:fill="FFFFFF"/>
            <w:vAlign w:val="center"/>
          </w:tcPr>
          <w:p w14:paraId="31856AC0"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 ve sünnet ilişkisini mukayese eder     </w:t>
            </w:r>
            <w:r w:rsidRPr="00C1676D">
              <w:rPr>
                <w:rFonts w:ascii="Times New Roman" w:eastAsia="Times New Roman" w:hAnsi="Times New Roman" w:cs="Times New Roman"/>
                <w:b/>
              </w:rPr>
              <w:tab/>
            </w:r>
          </w:p>
          <w:p w14:paraId="665D1F44"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Compares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r>
      <w:tr w:rsidR="00A32939" w:rsidRPr="00C1676D" w14:paraId="59876CEC" w14:textId="77777777">
        <w:trPr>
          <w:trHeight w:val="186"/>
          <w:jc w:val="center"/>
        </w:trPr>
        <w:tc>
          <w:tcPr>
            <w:tcW w:w="1710" w:type="dxa"/>
            <w:vMerge/>
            <w:shd w:val="clear" w:color="auto" w:fill="FFFFFF"/>
            <w:vAlign w:val="center"/>
          </w:tcPr>
          <w:p w14:paraId="1EE294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7425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C667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7ED7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25BB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8B97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3938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357473"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Hukuk ve Yasama alanında sünnet    </w:t>
            </w:r>
            <w:r w:rsidRPr="00C1676D">
              <w:rPr>
                <w:rFonts w:ascii="Times New Roman" w:eastAsia="Times New Roman" w:hAnsi="Times New Roman" w:cs="Times New Roman"/>
                <w:b/>
              </w:rPr>
              <w:tab/>
            </w:r>
          </w:p>
          <w:p w14:paraId="69C13FFC"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legislative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p>
        </w:tc>
        <w:tc>
          <w:tcPr>
            <w:tcW w:w="3555" w:type="dxa"/>
            <w:shd w:val="clear" w:color="auto" w:fill="FFFFFF"/>
            <w:vAlign w:val="center"/>
          </w:tcPr>
          <w:p w14:paraId="35C08914"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 arasındaki ihtilafları gidermede yeni çözüm önerileri sunar        </w:t>
            </w:r>
            <w:r w:rsidRPr="00C1676D">
              <w:rPr>
                <w:rFonts w:ascii="Times New Roman" w:eastAsia="Times New Roman" w:hAnsi="Times New Roman" w:cs="Times New Roman"/>
                <w:b/>
              </w:rPr>
              <w:tab/>
            </w:r>
          </w:p>
          <w:p w14:paraId="365798A3"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Offers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troubleshooting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conflicts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p>
        </w:tc>
      </w:tr>
      <w:tr w:rsidR="00A32939" w:rsidRPr="00C1676D" w14:paraId="609E826C" w14:textId="77777777">
        <w:trPr>
          <w:trHeight w:val="186"/>
          <w:jc w:val="center"/>
        </w:trPr>
        <w:tc>
          <w:tcPr>
            <w:tcW w:w="1710" w:type="dxa"/>
            <w:vMerge/>
            <w:shd w:val="clear" w:color="auto" w:fill="FFFFFF"/>
            <w:vAlign w:val="center"/>
          </w:tcPr>
          <w:p w14:paraId="3B6A6D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E68B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7BD5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C613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F95D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7EFF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0A14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C3EFE4"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Davet ve rehberlik alanında sünnet    </w:t>
            </w:r>
          </w:p>
          <w:p w14:paraId="61D6E946" w14:textId="77777777" w:rsidR="00A32939" w:rsidRPr="00C1676D" w:rsidRDefault="00A32939">
            <w:pPr>
              <w:jc w:val="both"/>
              <w:rPr>
                <w:rFonts w:ascii="Times New Roman" w:eastAsia="Times New Roman" w:hAnsi="Times New Roman" w:cs="Times New Roman"/>
                <w:b/>
              </w:rPr>
            </w:pPr>
          </w:p>
          <w:p w14:paraId="0CC00E8E"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invitation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p>
        </w:tc>
        <w:tc>
          <w:tcPr>
            <w:tcW w:w="3555" w:type="dxa"/>
            <w:shd w:val="clear" w:color="auto" w:fill="FFFFFF"/>
            <w:vAlign w:val="center"/>
          </w:tcPr>
          <w:p w14:paraId="3EFB152F"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Hadisleri anlamada hakikat ile mecazı ayırt eder        </w:t>
            </w:r>
            <w:r w:rsidRPr="00C1676D">
              <w:rPr>
                <w:rFonts w:ascii="Times New Roman" w:eastAsia="Times New Roman" w:hAnsi="Times New Roman" w:cs="Times New Roman"/>
                <w:b/>
              </w:rPr>
              <w:tab/>
            </w:r>
          </w:p>
          <w:p w14:paraId="41687D5F"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Distinguishes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Hakikah</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truth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Macaz</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Metaphor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p>
        </w:tc>
      </w:tr>
      <w:tr w:rsidR="00272B28" w:rsidRPr="00C1676D" w14:paraId="55E1EF43" w14:textId="77777777">
        <w:trPr>
          <w:trHeight w:val="186"/>
          <w:jc w:val="center"/>
        </w:trPr>
        <w:tc>
          <w:tcPr>
            <w:tcW w:w="1710" w:type="dxa"/>
            <w:vMerge/>
            <w:shd w:val="clear" w:color="auto" w:fill="FFFFFF"/>
            <w:vAlign w:val="center"/>
          </w:tcPr>
          <w:p w14:paraId="3BFE4C11"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B8F20F"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2AE0AC"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F9FB4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2AAA7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DB5E5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C017A3"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5799D1"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6- Sünnetin Kur´an-ı Kerim ışığında anlaşılması</w:t>
            </w:r>
          </w:p>
          <w:p w14:paraId="3BB492FC" w14:textId="77777777" w:rsidR="00272B28" w:rsidRPr="00C1676D" w:rsidRDefault="00272B28" w:rsidP="00272B28">
            <w:pPr>
              <w:jc w:val="both"/>
              <w:rPr>
                <w:rFonts w:ascii="Times New Roman" w:eastAsia="Times New Roman" w:hAnsi="Times New Roman" w:cs="Times New Roman"/>
                <w:b/>
              </w:rPr>
            </w:pPr>
          </w:p>
          <w:p w14:paraId="19779FE6" w14:textId="77777777" w:rsidR="00272B28" w:rsidRPr="00C1676D" w:rsidRDefault="00272B28" w:rsidP="00272B28">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light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p w14:paraId="1D3DEDF5" w14:textId="77777777" w:rsidR="00272B28" w:rsidRPr="00C1676D" w:rsidRDefault="00272B28" w:rsidP="00272B28">
            <w:pPr>
              <w:ind w:left="360"/>
              <w:jc w:val="both"/>
              <w:rPr>
                <w:rFonts w:ascii="Times New Roman" w:eastAsia="Times New Roman" w:hAnsi="Times New Roman" w:cs="Times New Roman"/>
                <w:b/>
              </w:rPr>
            </w:pPr>
          </w:p>
        </w:tc>
        <w:tc>
          <w:tcPr>
            <w:tcW w:w="3555" w:type="dxa"/>
            <w:shd w:val="clear" w:color="auto" w:fill="FFFFFF"/>
            <w:vAlign w:val="center"/>
          </w:tcPr>
          <w:p w14:paraId="1E89F617" w14:textId="77777777" w:rsidR="00272B28" w:rsidRPr="00C1676D" w:rsidRDefault="00272B28" w:rsidP="00272B28">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Sünnetin dindeki yeri ve konumunu kavrar    </w:t>
            </w:r>
            <w:r w:rsidRPr="00C1676D">
              <w:rPr>
                <w:rFonts w:ascii="Times New Roman" w:eastAsia="Times New Roman" w:hAnsi="Times New Roman" w:cs="Times New Roman"/>
                <w:b/>
              </w:rPr>
              <w:tab/>
            </w:r>
          </w:p>
          <w:p w14:paraId="6BDE9AB4" w14:textId="2DB281BC"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palce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
        </w:tc>
      </w:tr>
      <w:tr w:rsidR="00272B28" w:rsidRPr="00C1676D" w14:paraId="7B12A6AD" w14:textId="77777777">
        <w:trPr>
          <w:trHeight w:val="186"/>
          <w:jc w:val="center"/>
        </w:trPr>
        <w:tc>
          <w:tcPr>
            <w:tcW w:w="1710" w:type="dxa"/>
            <w:vMerge/>
            <w:shd w:val="clear" w:color="auto" w:fill="FFFFFF"/>
            <w:vAlign w:val="center"/>
          </w:tcPr>
          <w:p w14:paraId="57A4D18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90803DC"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88EF80"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5906DF"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697F23"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3F51A9"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2C821C"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882B1E"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Belirli bir konuda gelen bütün hadislerin toplanması  </w:t>
            </w:r>
            <w:r w:rsidRPr="00C1676D">
              <w:rPr>
                <w:rFonts w:ascii="Times New Roman" w:eastAsia="Times New Roman" w:hAnsi="Times New Roman" w:cs="Times New Roman"/>
                <w:b/>
              </w:rPr>
              <w:tab/>
            </w:r>
          </w:p>
          <w:p w14:paraId="47EAC131" w14:textId="77777777" w:rsidR="00272B28" w:rsidRPr="00C1676D" w:rsidRDefault="00272B28" w:rsidP="00272B28">
            <w:pPr>
              <w:jc w:val="both"/>
              <w:rPr>
                <w:rFonts w:ascii="Times New Roman" w:eastAsia="Times New Roman" w:hAnsi="Times New Roman" w:cs="Times New Roman"/>
                <w:b/>
              </w:rPr>
            </w:pPr>
          </w:p>
          <w:p w14:paraId="14023D7C" w14:textId="77777777" w:rsidR="00272B28" w:rsidRPr="00C1676D" w:rsidRDefault="00272B28" w:rsidP="00272B28">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Collection of </w:t>
            </w:r>
            <w:proofErr w:type="spellStart"/>
            <w:r w:rsidRPr="00C1676D">
              <w:rPr>
                <w:rFonts w:ascii="Times New Roman" w:eastAsia="Times New Roman" w:hAnsi="Times New Roman" w:cs="Times New Roman"/>
                <w:i/>
              </w:rPr>
              <w:t>all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in a </w:t>
            </w:r>
            <w:proofErr w:type="spellStart"/>
            <w:r w:rsidRPr="00C1676D">
              <w:rPr>
                <w:rFonts w:ascii="Times New Roman" w:eastAsia="Times New Roman" w:hAnsi="Times New Roman" w:cs="Times New Roman"/>
                <w:i/>
              </w:rPr>
              <w:t>spesific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matter</w:t>
            </w:r>
            <w:proofErr w:type="spellEnd"/>
          </w:p>
        </w:tc>
        <w:tc>
          <w:tcPr>
            <w:tcW w:w="3555" w:type="dxa"/>
            <w:shd w:val="clear" w:color="auto" w:fill="FFFFFF"/>
            <w:vAlign w:val="center"/>
          </w:tcPr>
          <w:p w14:paraId="3427D7AC" w14:textId="77777777" w:rsidR="00272B28" w:rsidRPr="00C1676D" w:rsidRDefault="00272B28" w:rsidP="00272B28">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Sünneti doğru anlama yöntemlerini listeler    </w:t>
            </w:r>
            <w:r w:rsidRPr="00C1676D">
              <w:rPr>
                <w:rFonts w:ascii="Times New Roman" w:eastAsia="Times New Roman" w:hAnsi="Times New Roman" w:cs="Times New Roman"/>
                <w:b/>
              </w:rPr>
              <w:tab/>
            </w:r>
          </w:p>
          <w:p w14:paraId="34FD78DE" w14:textId="7789BB2C"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correct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p>
        </w:tc>
      </w:tr>
      <w:tr w:rsidR="00272B28" w:rsidRPr="00C1676D" w14:paraId="4A8C4C78" w14:textId="77777777">
        <w:trPr>
          <w:trHeight w:val="186"/>
          <w:jc w:val="center"/>
        </w:trPr>
        <w:tc>
          <w:tcPr>
            <w:tcW w:w="1710" w:type="dxa"/>
            <w:vMerge/>
            <w:shd w:val="clear" w:color="auto" w:fill="FFFFFF"/>
            <w:vAlign w:val="center"/>
          </w:tcPr>
          <w:p w14:paraId="1591265F"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79D729"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403920"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DC7CEE"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B19D6A"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F0B503"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5D1532"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030897"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Çelişkili gözüken hadisler arasında cem ve tercih       </w:t>
            </w:r>
            <w:r w:rsidRPr="00C1676D">
              <w:rPr>
                <w:rFonts w:ascii="Times New Roman" w:eastAsia="Times New Roman" w:hAnsi="Times New Roman" w:cs="Times New Roman"/>
                <w:b/>
              </w:rPr>
              <w:tab/>
            </w:r>
          </w:p>
          <w:p w14:paraId="3A6D5236" w14:textId="77777777" w:rsidR="00272B28" w:rsidRPr="00C1676D" w:rsidRDefault="00272B28" w:rsidP="00272B28">
            <w:pPr>
              <w:jc w:val="both"/>
              <w:rPr>
                <w:rFonts w:ascii="Times New Roman" w:eastAsia="Times New Roman" w:hAnsi="Times New Roman" w:cs="Times New Roman"/>
                <w:b/>
              </w:rPr>
            </w:pPr>
          </w:p>
          <w:p w14:paraId="0EF7B4CA" w14:textId="77777777" w:rsidR="00272B28" w:rsidRPr="00C1676D" w:rsidRDefault="00272B28" w:rsidP="00272B28">
            <w:pPr>
              <w:jc w:val="both"/>
              <w:rPr>
                <w:rFonts w:ascii="Times New Roman" w:eastAsia="Times New Roman" w:hAnsi="Times New Roman" w:cs="Times New Roman"/>
                <w:i/>
              </w:rPr>
            </w:pPr>
            <w:r w:rsidRPr="00C1676D">
              <w:rPr>
                <w:rFonts w:ascii="Times New Roman" w:eastAsia="Times New Roman" w:hAnsi="Times New Roman" w:cs="Times New Roman"/>
                <w:i/>
              </w:rPr>
              <w:t>Cam/</w:t>
            </w:r>
            <w:proofErr w:type="spellStart"/>
            <w:r w:rsidRPr="00C1676D">
              <w:rPr>
                <w:rFonts w:ascii="Times New Roman" w:eastAsia="Times New Roman" w:hAnsi="Times New Roman" w:cs="Times New Roman"/>
                <w:i/>
              </w:rPr>
              <w:t>collecting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Tarcih</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preference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appear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contradictory</w:t>
            </w:r>
            <w:proofErr w:type="spellEnd"/>
          </w:p>
        </w:tc>
        <w:tc>
          <w:tcPr>
            <w:tcW w:w="3555" w:type="dxa"/>
            <w:shd w:val="clear" w:color="auto" w:fill="FFFFFF"/>
            <w:vAlign w:val="center"/>
          </w:tcPr>
          <w:p w14:paraId="79DE7114" w14:textId="77777777" w:rsidR="00272B28" w:rsidRPr="00C1676D" w:rsidRDefault="00272B28" w:rsidP="00272B28">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 ve sünnet ilişkisini mukayese eder     </w:t>
            </w:r>
            <w:r w:rsidRPr="00C1676D">
              <w:rPr>
                <w:rFonts w:ascii="Times New Roman" w:eastAsia="Times New Roman" w:hAnsi="Times New Roman" w:cs="Times New Roman"/>
                <w:b/>
              </w:rPr>
              <w:tab/>
            </w:r>
          </w:p>
          <w:p w14:paraId="4FDF74AF" w14:textId="65A51442"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Compares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r>
      <w:tr w:rsidR="00272B28" w:rsidRPr="00C1676D" w14:paraId="1D5075B2" w14:textId="77777777">
        <w:trPr>
          <w:trHeight w:val="186"/>
          <w:jc w:val="center"/>
        </w:trPr>
        <w:tc>
          <w:tcPr>
            <w:tcW w:w="1710" w:type="dxa"/>
            <w:vMerge/>
            <w:shd w:val="clear" w:color="auto" w:fill="FFFFFF"/>
            <w:vAlign w:val="center"/>
          </w:tcPr>
          <w:p w14:paraId="035E6AD8"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358C60"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5729A7"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E598E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288AD8"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637D00"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BF3E7E"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CD4B46"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 Hadislerin </w:t>
            </w:r>
            <w:proofErr w:type="spellStart"/>
            <w:r w:rsidRPr="00C1676D">
              <w:rPr>
                <w:rFonts w:ascii="Times New Roman" w:eastAsia="Times New Roman" w:hAnsi="Times New Roman" w:cs="Times New Roman"/>
                <w:b/>
              </w:rPr>
              <w:t>varid</w:t>
            </w:r>
            <w:proofErr w:type="spellEnd"/>
            <w:r w:rsidRPr="00C1676D">
              <w:rPr>
                <w:rFonts w:ascii="Times New Roman" w:eastAsia="Times New Roman" w:hAnsi="Times New Roman" w:cs="Times New Roman"/>
                <w:b/>
              </w:rPr>
              <w:t xml:space="preserve"> olduğu sebepler, şartlar ve </w:t>
            </w:r>
            <w:proofErr w:type="spellStart"/>
            <w:r w:rsidRPr="00C1676D">
              <w:rPr>
                <w:rFonts w:ascii="Times New Roman" w:eastAsia="Times New Roman" w:hAnsi="Times New Roman" w:cs="Times New Roman"/>
                <w:b/>
              </w:rPr>
              <w:t>maksadlar</w:t>
            </w:r>
            <w:proofErr w:type="spellEnd"/>
            <w:r w:rsidRPr="00C1676D">
              <w:rPr>
                <w:rFonts w:ascii="Times New Roman" w:eastAsia="Times New Roman" w:hAnsi="Times New Roman" w:cs="Times New Roman"/>
                <w:b/>
              </w:rPr>
              <w:t xml:space="preserve"> ışığında anlaşılması        </w:t>
            </w:r>
            <w:r w:rsidRPr="00C1676D">
              <w:rPr>
                <w:rFonts w:ascii="Times New Roman" w:eastAsia="Times New Roman" w:hAnsi="Times New Roman" w:cs="Times New Roman"/>
                <w:b/>
              </w:rPr>
              <w:tab/>
            </w:r>
          </w:p>
          <w:p w14:paraId="3CCDC506" w14:textId="77777777" w:rsidR="00272B28" w:rsidRPr="00C1676D" w:rsidRDefault="00272B28" w:rsidP="00272B28">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light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causes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circumstances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objectives</w:t>
            </w:r>
            <w:proofErr w:type="spellEnd"/>
          </w:p>
        </w:tc>
        <w:tc>
          <w:tcPr>
            <w:tcW w:w="3555" w:type="dxa"/>
            <w:shd w:val="clear" w:color="auto" w:fill="FFFFFF"/>
            <w:vAlign w:val="center"/>
          </w:tcPr>
          <w:p w14:paraId="09071BE5" w14:textId="77777777" w:rsidR="00272B28" w:rsidRPr="00C1676D" w:rsidRDefault="00272B28" w:rsidP="00272B28">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 arasındaki ihtilafları gidermede yeni çözüm önerileri sunar        </w:t>
            </w:r>
            <w:r w:rsidRPr="00C1676D">
              <w:rPr>
                <w:rFonts w:ascii="Times New Roman" w:eastAsia="Times New Roman" w:hAnsi="Times New Roman" w:cs="Times New Roman"/>
                <w:b/>
              </w:rPr>
              <w:tab/>
            </w:r>
          </w:p>
          <w:p w14:paraId="3D0C561D" w14:textId="70C5D397"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Offers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troubleshooting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conflicts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p>
        </w:tc>
      </w:tr>
      <w:tr w:rsidR="00272B28" w:rsidRPr="00C1676D" w14:paraId="084C2B8D" w14:textId="77777777">
        <w:trPr>
          <w:trHeight w:val="186"/>
          <w:jc w:val="center"/>
        </w:trPr>
        <w:tc>
          <w:tcPr>
            <w:tcW w:w="1710" w:type="dxa"/>
            <w:vMerge/>
            <w:shd w:val="clear" w:color="auto" w:fill="FFFFFF"/>
            <w:vAlign w:val="center"/>
          </w:tcPr>
          <w:p w14:paraId="32BFFB5E"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1B067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D4ABDF"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D26845"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F70C3C"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9D4CA9"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92DAB0"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DDC9657"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Hadisteki değişken vasıta ile sabit hedefin birbirinden ayırt edilmesi        </w:t>
            </w:r>
            <w:r w:rsidRPr="00C1676D">
              <w:rPr>
                <w:rFonts w:ascii="Times New Roman" w:eastAsia="Times New Roman" w:hAnsi="Times New Roman" w:cs="Times New Roman"/>
                <w:b/>
              </w:rPr>
              <w:tab/>
            </w:r>
          </w:p>
          <w:p w14:paraId="32803995" w14:textId="77777777" w:rsidR="00272B28" w:rsidRPr="00C1676D" w:rsidRDefault="00272B28" w:rsidP="00272B28">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Distinguishing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variable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vehicles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fixed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targets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p>
        </w:tc>
        <w:tc>
          <w:tcPr>
            <w:tcW w:w="3555" w:type="dxa"/>
            <w:shd w:val="clear" w:color="auto" w:fill="FFFFFF"/>
            <w:vAlign w:val="center"/>
          </w:tcPr>
          <w:p w14:paraId="705338EB" w14:textId="77777777" w:rsidR="00272B28" w:rsidRPr="00C1676D" w:rsidRDefault="00272B28" w:rsidP="00272B28">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Hadisleri anlamada hakikat ile mecazı ayırt eder        </w:t>
            </w:r>
            <w:r w:rsidRPr="00C1676D">
              <w:rPr>
                <w:rFonts w:ascii="Times New Roman" w:eastAsia="Times New Roman" w:hAnsi="Times New Roman" w:cs="Times New Roman"/>
                <w:b/>
              </w:rPr>
              <w:tab/>
            </w:r>
          </w:p>
          <w:p w14:paraId="7C2DE8E2" w14:textId="43BB9352"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Distinguishes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Hakikah</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truth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Macaz</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Metaphor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p>
        </w:tc>
      </w:tr>
      <w:tr w:rsidR="00272B28" w:rsidRPr="00C1676D" w14:paraId="31741914" w14:textId="77777777">
        <w:trPr>
          <w:trHeight w:val="186"/>
          <w:jc w:val="center"/>
        </w:trPr>
        <w:tc>
          <w:tcPr>
            <w:tcW w:w="1710" w:type="dxa"/>
            <w:vMerge/>
            <w:shd w:val="clear" w:color="auto" w:fill="FFFFFF"/>
            <w:vAlign w:val="center"/>
          </w:tcPr>
          <w:p w14:paraId="6D2F8707"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5C0A55"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054336"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F02A6A"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97D60A"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FAF394"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5F6C94"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DD52E41"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11- Hadisleri anlamada hakikat ile mecazın ayırt edilmesi</w:t>
            </w:r>
            <w:r w:rsidRPr="00C1676D">
              <w:rPr>
                <w:rFonts w:ascii="Times New Roman" w:eastAsia="Times New Roman" w:hAnsi="Times New Roman" w:cs="Times New Roman"/>
                <w:b/>
              </w:rPr>
              <w:tab/>
            </w:r>
          </w:p>
          <w:p w14:paraId="165C27D7" w14:textId="77777777" w:rsidR="00272B28" w:rsidRPr="00C1676D" w:rsidRDefault="00272B28" w:rsidP="00272B28">
            <w:pPr>
              <w:jc w:val="both"/>
              <w:rPr>
                <w:rFonts w:ascii="Times New Roman" w:eastAsia="Times New Roman" w:hAnsi="Times New Roman" w:cs="Times New Roman"/>
                <w:b/>
              </w:rPr>
            </w:pPr>
          </w:p>
          <w:p w14:paraId="68712DBB" w14:textId="77777777" w:rsidR="00272B28" w:rsidRPr="00C1676D" w:rsidRDefault="00272B28" w:rsidP="00272B28">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Distinguishing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Hakikah</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truth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Macaz</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Metaphor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p>
        </w:tc>
        <w:tc>
          <w:tcPr>
            <w:tcW w:w="3555" w:type="dxa"/>
            <w:shd w:val="clear" w:color="auto" w:fill="FFFFFF"/>
            <w:vAlign w:val="center"/>
          </w:tcPr>
          <w:p w14:paraId="0E0F85B0" w14:textId="77777777" w:rsidR="00272B28" w:rsidRPr="00C1676D" w:rsidRDefault="00272B28" w:rsidP="00272B28">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Sünnetin dindeki yeri ve konumunu kavrar    </w:t>
            </w:r>
            <w:r w:rsidRPr="00C1676D">
              <w:rPr>
                <w:rFonts w:ascii="Times New Roman" w:eastAsia="Times New Roman" w:hAnsi="Times New Roman" w:cs="Times New Roman"/>
                <w:b/>
              </w:rPr>
              <w:tab/>
            </w:r>
          </w:p>
          <w:p w14:paraId="58F45BD6" w14:textId="04885CB3"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palce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
        </w:tc>
      </w:tr>
      <w:tr w:rsidR="00272B28" w:rsidRPr="00C1676D" w14:paraId="0F2793BC" w14:textId="77777777">
        <w:trPr>
          <w:trHeight w:val="186"/>
          <w:jc w:val="center"/>
        </w:trPr>
        <w:tc>
          <w:tcPr>
            <w:tcW w:w="1710" w:type="dxa"/>
            <w:vMerge/>
            <w:shd w:val="clear" w:color="auto" w:fill="FFFFFF"/>
            <w:vAlign w:val="center"/>
          </w:tcPr>
          <w:p w14:paraId="4DF2E32A"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01A65C"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C580B0A"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AC3C99"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9D9BBE"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6C798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7FF289"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884337"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12- </w:t>
            </w:r>
            <w:proofErr w:type="spellStart"/>
            <w:r w:rsidRPr="00C1676D">
              <w:rPr>
                <w:rFonts w:ascii="Times New Roman" w:eastAsia="Times New Roman" w:hAnsi="Times New Roman" w:cs="Times New Roman"/>
                <w:b/>
              </w:rPr>
              <w:t>Gaybi</w:t>
            </w:r>
            <w:proofErr w:type="spellEnd"/>
            <w:r w:rsidRPr="00C1676D">
              <w:rPr>
                <w:rFonts w:ascii="Times New Roman" w:eastAsia="Times New Roman" w:hAnsi="Times New Roman" w:cs="Times New Roman"/>
                <w:b/>
              </w:rPr>
              <w:t xml:space="preserve"> olan ile olmayan hususları birbirinden ayırt etmek        </w:t>
            </w:r>
            <w:r w:rsidRPr="00C1676D">
              <w:rPr>
                <w:rFonts w:ascii="Times New Roman" w:eastAsia="Times New Roman" w:hAnsi="Times New Roman" w:cs="Times New Roman"/>
                <w:b/>
              </w:rPr>
              <w:tab/>
            </w:r>
          </w:p>
          <w:p w14:paraId="5C877FD4" w14:textId="77777777" w:rsidR="00272B28" w:rsidRPr="00C1676D" w:rsidRDefault="00272B28" w:rsidP="00272B28">
            <w:pPr>
              <w:jc w:val="both"/>
              <w:rPr>
                <w:rFonts w:ascii="Times New Roman" w:eastAsia="Times New Roman" w:hAnsi="Times New Roman" w:cs="Times New Roman"/>
                <w:b/>
              </w:rPr>
            </w:pPr>
          </w:p>
          <w:p w14:paraId="553FC29A" w14:textId="77777777" w:rsidR="00272B28" w:rsidRPr="00C1676D" w:rsidRDefault="00272B28" w:rsidP="00272B28">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Distinguishing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Gayb</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Unseen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non-Gayb</w:t>
            </w:r>
            <w:proofErr w:type="spellEnd"/>
          </w:p>
        </w:tc>
        <w:tc>
          <w:tcPr>
            <w:tcW w:w="3555" w:type="dxa"/>
            <w:shd w:val="clear" w:color="auto" w:fill="FFFFFF"/>
            <w:vAlign w:val="center"/>
          </w:tcPr>
          <w:p w14:paraId="7E58F57F" w14:textId="77777777" w:rsidR="00272B28" w:rsidRPr="00C1676D" w:rsidRDefault="00272B28" w:rsidP="00272B28">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Sünneti doğru anlama yöntemlerini listeler    </w:t>
            </w:r>
            <w:r w:rsidRPr="00C1676D">
              <w:rPr>
                <w:rFonts w:ascii="Times New Roman" w:eastAsia="Times New Roman" w:hAnsi="Times New Roman" w:cs="Times New Roman"/>
                <w:b/>
              </w:rPr>
              <w:tab/>
            </w:r>
          </w:p>
          <w:p w14:paraId="0A197EF1" w14:textId="35CF0B5D"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correct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p>
        </w:tc>
      </w:tr>
      <w:tr w:rsidR="00272B28" w:rsidRPr="00C1676D" w14:paraId="161EA834" w14:textId="77777777">
        <w:trPr>
          <w:trHeight w:val="186"/>
          <w:jc w:val="center"/>
        </w:trPr>
        <w:tc>
          <w:tcPr>
            <w:tcW w:w="1710" w:type="dxa"/>
            <w:vMerge/>
            <w:shd w:val="clear" w:color="auto" w:fill="FFFFFF"/>
            <w:vAlign w:val="center"/>
          </w:tcPr>
          <w:p w14:paraId="7C5B3EE7"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89192E"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97DDE4"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28480C"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60D47E"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C4C156"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39D8BC"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3C6BA1"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 Hadis lafızlarının delalet ettikleri şeylerin iyi tespit edilmesi  </w:t>
            </w:r>
            <w:r w:rsidRPr="00C1676D">
              <w:rPr>
                <w:rFonts w:ascii="Times New Roman" w:eastAsia="Times New Roman" w:hAnsi="Times New Roman" w:cs="Times New Roman"/>
                <w:b/>
              </w:rPr>
              <w:tab/>
            </w:r>
          </w:p>
          <w:p w14:paraId="38F9D655" w14:textId="77777777" w:rsidR="00272B28" w:rsidRPr="00C1676D" w:rsidRDefault="00272B28" w:rsidP="00272B28">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Well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detection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things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signify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p>
        </w:tc>
        <w:tc>
          <w:tcPr>
            <w:tcW w:w="3555" w:type="dxa"/>
            <w:shd w:val="clear" w:color="auto" w:fill="FFFFFF"/>
            <w:vAlign w:val="center"/>
          </w:tcPr>
          <w:p w14:paraId="62F3BCEF" w14:textId="77777777" w:rsidR="00272B28" w:rsidRPr="00C1676D" w:rsidRDefault="00272B28" w:rsidP="00272B28">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 ve sünnet ilişkisini mukayese eder     </w:t>
            </w:r>
            <w:r w:rsidRPr="00C1676D">
              <w:rPr>
                <w:rFonts w:ascii="Times New Roman" w:eastAsia="Times New Roman" w:hAnsi="Times New Roman" w:cs="Times New Roman"/>
                <w:b/>
              </w:rPr>
              <w:tab/>
            </w:r>
          </w:p>
          <w:p w14:paraId="63A0425C" w14:textId="3BA407F9"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Compares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r>
      <w:tr w:rsidR="00272B28" w:rsidRPr="00C1676D" w14:paraId="7344267C" w14:textId="77777777">
        <w:trPr>
          <w:trHeight w:val="186"/>
          <w:jc w:val="center"/>
        </w:trPr>
        <w:tc>
          <w:tcPr>
            <w:tcW w:w="1710" w:type="dxa"/>
            <w:vMerge/>
            <w:shd w:val="clear" w:color="auto" w:fill="FFFFFF"/>
            <w:vAlign w:val="center"/>
          </w:tcPr>
          <w:p w14:paraId="31279222"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1DE184"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616383"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337B45"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0CE860"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3B6A56"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6B5FAD" w14:textId="77777777" w:rsidR="00272B28" w:rsidRPr="00C1676D" w:rsidRDefault="00272B28" w:rsidP="00272B28">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424231" w14:textId="77777777" w:rsidR="00272B28" w:rsidRPr="00C1676D" w:rsidRDefault="00272B28" w:rsidP="00272B28">
            <w:pPr>
              <w:jc w:val="both"/>
              <w:rPr>
                <w:rFonts w:ascii="Times New Roman" w:eastAsia="Times New Roman" w:hAnsi="Times New Roman" w:cs="Times New Roman"/>
                <w:b/>
              </w:rPr>
            </w:pPr>
            <w:r w:rsidRPr="00C1676D">
              <w:rPr>
                <w:rFonts w:ascii="Times New Roman" w:eastAsia="Times New Roman" w:hAnsi="Times New Roman" w:cs="Times New Roman"/>
                <w:b/>
              </w:rPr>
              <w:t>14- Sahabenin sünneti anlamada takındıkları tavır</w:t>
            </w:r>
            <w:r w:rsidRPr="00C1676D">
              <w:rPr>
                <w:rFonts w:ascii="Times New Roman" w:eastAsia="Times New Roman" w:hAnsi="Times New Roman" w:cs="Times New Roman"/>
                <w:b/>
              </w:rPr>
              <w:tab/>
            </w:r>
          </w:p>
          <w:p w14:paraId="3AF2438B" w14:textId="77777777" w:rsidR="00272B28" w:rsidRPr="00C1676D" w:rsidRDefault="00272B28" w:rsidP="00272B28">
            <w:pPr>
              <w:jc w:val="both"/>
              <w:rPr>
                <w:rFonts w:ascii="Times New Roman" w:eastAsia="Times New Roman" w:hAnsi="Times New Roman" w:cs="Times New Roman"/>
                <w:b/>
              </w:rPr>
            </w:pPr>
          </w:p>
          <w:p w14:paraId="7B15FAFE" w14:textId="77777777" w:rsidR="00272B28" w:rsidRPr="00C1676D" w:rsidRDefault="00272B28" w:rsidP="00272B28">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companions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Sunnah</w:t>
            </w:r>
            <w:proofErr w:type="spellEnd"/>
          </w:p>
        </w:tc>
        <w:tc>
          <w:tcPr>
            <w:tcW w:w="3555" w:type="dxa"/>
            <w:shd w:val="clear" w:color="auto" w:fill="FFFFFF"/>
            <w:vAlign w:val="center"/>
          </w:tcPr>
          <w:p w14:paraId="1ED2AB8F" w14:textId="77777777" w:rsidR="00272B28" w:rsidRPr="00C1676D" w:rsidRDefault="00272B28" w:rsidP="00272B28">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Hadisler arasındaki ihtilafları gidermede yeni çözüm önerileri sunar        </w:t>
            </w:r>
            <w:r w:rsidRPr="00C1676D">
              <w:rPr>
                <w:rFonts w:ascii="Times New Roman" w:eastAsia="Times New Roman" w:hAnsi="Times New Roman" w:cs="Times New Roman"/>
                <w:b/>
              </w:rPr>
              <w:tab/>
            </w:r>
          </w:p>
          <w:p w14:paraId="154AD7C4" w14:textId="130C4719" w:rsidR="00272B28" w:rsidRPr="00C1676D" w:rsidRDefault="00272B28" w:rsidP="006C2FB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Offers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troubleshooting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conflicts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p>
        </w:tc>
      </w:tr>
      <w:tr w:rsidR="00A32939" w:rsidRPr="00C1676D" w14:paraId="6AAC43E2" w14:textId="77777777">
        <w:trPr>
          <w:trHeight w:val="306"/>
          <w:jc w:val="center"/>
        </w:trPr>
        <w:tc>
          <w:tcPr>
            <w:tcW w:w="1710" w:type="dxa"/>
            <w:vMerge w:val="restart"/>
            <w:shd w:val="clear" w:color="auto" w:fill="FFFFFF"/>
            <w:vAlign w:val="center"/>
          </w:tcPr>
          <w:p w14:paraId="18854A4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271121101</w:t>
            </w:r>
          </w:p>
        </w:tc>
        <w:tc>
          <w:tcPr>
            <w:tcW w:w="3495" w:type="dxa"/>
            <w:vMerge w:val="restart"/>
            <w:shd w:val="clear" w:color="auto" w:fill="FFFFFF"/>
            <w:vAlign w:val="center"/>
          </w:tcPr>
          <w:p w14:paraId="4C802B23"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III </w:t>
            </w:r>
          </w:p>
          <w:p w14:paraId="6C03BC46"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III</w:t>
            </w:r>
          </w:p>
        </w:tc>
        <w:tc>
          <w:tcPr>
            <w:tcW w:w="405" w:type="dxa"/>
            <w:vMerge w:val="restart"/>
            <w:shd w:val="clear" w:color="auto" w:fill="FFFFFF"/>
            <w:vAlign w:val="center"/>
          </w:tcPr>
          <w:p w14:paraId="665AAC1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3F89908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B7B5E0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6D2B5C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3C93F2C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12D57637"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2224DF1E"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B905225"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19846E3A" w14:textId="77777777">
        <w:trPr>
          <w:trHeight w:val="765"/>
          <w:jc w:val="center"/>
        </w:trPr>
        <w:tc>
          <w:tcPr>
            <w:tcW w:w="1710" w:type="dxa"/>
            <w:vMerge/>
            <w:shd w:val="clear" w:color="auto" w:fill="FFFFFF"/>
            <w:vAlign w:val="center"/>
          </w:tcPr>
          <w:p w14:paraId="6DB52B6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A4F541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05963B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0529B1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C14FC7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C25B70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DEC171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53E64A9"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Kur´an okuyuş tarzlarına uygun okuyabilme yeteneği kazandırılması ve Kur´an´dan bazı pasajları ezberleme.</w:t>
            </w:r>
          </w:p>
          <w:p w14:paraId="35A86DAE"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r>
      <w:tr w:rsidR="00A32939" w:rsidRPr="00C1676D" w14:paraId="7022BA4D" w14:textId="77777777">
        <w:trPr>
          <w:trHeight w:val="186"/>
          <w:jc w:val="center"/>
        </w:trPr>
        <w:tc>
          <w:tcPr>
            <w:tcW w:w="1710" w:type="dxa"/>
            <w:vMerge/>
            <w:shd w:val="clear" w:color="auto" w:fill="FFFFFF"/>
            <w:vAlign w:val="center"/>
          </w:tcPr>
          <w:p w14:paraId="08855B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7F14DC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E6961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BC973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A523E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035D2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BCD02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tcBorders>
              <w:right w:val="single" w:sz="4" w:space="0" w:color="202124"/>
            </w:tcBorders>
            <w:shd w:val="clear" w:color="auto" w:fill="FFFFFF"/>
            <w:vAlign w:val="center"/>
          </w:tcPr>
          <w:p w14:paraId="42DF45A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A7F07A9"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tcBorders>
              <w:top w:val="single" w:sz="4" w:space="0" w:color="202124"/>
              <w:left w:val="single" w:sz="4" w:space="0" w:color="202124"/>
              <w:bottom w:val="single" w:sz="4" w:space="0" w:color="202124"/>
              <w:right w:val="single" w:sz="4" w:space="0" w:color="202124"/>
            </w:tcBorders>
            <w:shd w:val="clear" w:color="auto" w:fill="FFFFFF"/>
            <w:vAlign w:val="center"/>
          </w:tcPr>
          <w:p w14:paraId="46558D86"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B23312F"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236F39A" w14:textId="77777777">
        <w:trPr>
          <w:trHeight w:val="186"/>
          <w:jc w:val="center"/>
        </w:trPr>
        <w:tc>
          <w:tcPr>
            <w:tcW w:w="1710" w:type="dxa"/>
            <w:vMerge/>
            <w:shd w:val="clear" w:color="auto" w:fill="FFFFFF"/>
            <w:vAlign w:val="center"/>
          </w:tcPr>
          <w:p w14:paraId="7F5221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CD053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F205B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76AA1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0CAD2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FF898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1EF900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tcBorders>
              <w:bottom w:val="single" w:sz="6" w:space="0" w:color="000000"/>
            </w:tcBorders>
            <w:tcMar>
              <w:top w:w="0" w:type="dxa"/>
              <w:left w:w="40" w:type="dxa"/>
              <w:bottom w:w="0" w:type="dxa"/>
              <w:right w:w="0" w:type="dxa"/>
            </w:tcMar>
          </w:tcPr>
          <w:p w14:paraId="26DC2D07" w14:textId="77777777" w:rsidR="00990306" w:rsidRPr="00F30992" w:rsidRDefault="00717D4D">
            <w:pPr>
              <w:pStyle w:val="ListeParagraf"/>
              <w:numPr>
                <w:ilvl w:val="0"/>
                <w:numId w:val="26"/>
              </w:numPr>
              <w:spacing w:before="40" w:after="120"/>
              <w:rPr>
                <w:rFonts w:ascii="Times New Roman" w:eastAsia="Times New Roman" w:hAnsi="Times New Roman" w:cs="Times New Roman"/>
                <w:b/>
              </w:rPr>
            </w:pPr>
            <w:r w:rsidRPr="00F30992">
              <w:rPr>
                <w:rFonts w:ascii="Times New Roman" w:eastAsia="Times New Roman" w:hAnsi="Times New Roman" w:cs="Times New Roman"/>
                <w:b/>
              </w:rPr>
              <w:t>Yüzünden okuma (</w:t>
            </w:r>
            <w:proofErr w:type="spellStart"/>
            <w:r w:rsidRPr="00F30992">
              <w:rPr>
                <w:rFonts w:ascii="Times New Roman" w:eastAsia="Times New Roman" w:hAnsi="Times New Roman" w:cs="Times New Roman"/>
                <w:b/>
              </w:rPr>
              <w:t>Rad</w:t>
            </w:r>
            <w:proofErr w:type="spellEnd"/>
            <w:r w:rsidRPr="00F30992">
              <w:rPr>
                <w:rFonts w:ascii="Times New Roman" w:eastAsia="Times New Roman" w:hAnsi="Times New Roman" w:cs="Times New Roman"/>
                <w:b/>
              </w:rPr>
              <w:t xml:space="preserve"> Sûresi).</w:t>
            </w:r>
          </w:p>
          <w:p w14:paraId="789DB32D" w14:textId="5EE8DFBD" w:rsidR="00A32939" w:rsidRPr="00F30992" w:rsidRDefault="00717D4D" w:rsidP="00F30992">
            <w:pPr>
              <w:pStyle w:val="ListeParagraf"/>
              <w:spacing w:before="40" w:after="120"/>
              <w:ind w:left="360"/>
              <w:rPr>
                <w:rFonts w:ascii="Times New Roman" w:eastAsia="Times New Roman" w:hAnsi="Times New Roman" w:cs="Times New Roman"/>
                <w:bCs/>
                <w:i/>
                <w:iCs/>
                <w:color w:val="3B3A36"/>
              </w:rPr>
            </w:pPr>
            <w:r w:rsidRPr="00F30992">
              <w:rPr>
                <w:rFonts w:ascii="Times New Roman" w:eastAsia="Times New Roman" w:hAnsi="Times New Roman" w:cs="Times New Roman"/>
                <w:bCs/>
                <w:i/>
                <w:iCs/>
                <w:color w:val="3B3A36"/>
              </w:rPr>
              <w:t xml:space="preserve">Reading </w:t>
            </w:r>
            <w:proofErr w:type="spellStart"/>
            <w:r w:rsidRPr="00F30992">
              <w:rPr>
                <w:rFonts w:ascii="Times New Roman" w:eastAsia="Times New Roman" w:hAnsi="Times New Roman" w:cs="Times New Roman"/>
                <w:bCs/>
                <w:i/>
                <w:iCs/>
                <w:color w:val="3B3A36"/>
              </w:rPr>
              <w:t>the</w:t>
            </w:r>
            <w:proofErr w:type="spellEnd"/>
            <w:r w:rsidRPr="00F30992">
              <w:rPr>
                <w:rFonts w:ascii="Times New Roman" w:eastAsia="Times New Roman" w:hAnsi="Times New Roman" w:cs="Times New Roman"/>
                <w:bCs/>
                <w:i/>
                <w:iCs/>
                <w:color w:val="3B3A36"/>
              </w:rPr>
              <w:t xml:space="preserve"> </w:t>
            </w:r>
            <w:proofErr w:type="spellStart"/>
            <w:r w:rsidRPr="00F30992">
              <w:rPr>
                <w:rFonts w:ascii="Times New Roman" w:eastAsia="Times New Roman" w:hAnsi="Times New Roman" w:cs="Times New Roman"/>
                <w:bCs/>
                <w:i/>
                <w:iCs/>
                <w:color w:val="3B3A36"/>
              </w:rPr>
              <w:t>Holy</w:t>
            </w:r>
            <w:proofErr w:type="spellEnd"/>
            <w:r w:rsidRPr="00F30992">
              <w:rPr>
                <w:rFonts w:ascii="Times New Roman" w:eastAsia="Times New Roman" w:hAnsi="Times New Roman" w:cs="Times New Roman"/>
                <w:bCs/>
                <w:i/>
                <w:iCs/>
                <w:color w:val="3B3A36"/>
              </w:rPr>
              <w:t xml:space="preserve"> </w:t>
            </w:r>
            <w:proofErr w:type="spellStart"/>
            <w:r w:rsidRPr="00F30992">
              <w:rPr>
                <w:rFonts w:ascii="Times New Roman" w:eastAsia="Times New Roman" w:hAnsi="Times New Roman" w:cs="Times New Roman"/>
                <w:bCs/>
                <w:i/>
                <w:iCs/>
                <w:color w:val="3B3A36"/>
              </w:rPr>
              <w:t>Quran</w:t>
            </w:r>
            <w:proofErr w:type="spellEnd"/>
            <w:r w:rsidRPr="00F30992">
              <w:rPr>
                <w:rFonts w:ascii="Times New Roman" w:eastAsia="Times New Roman" w:hAnsi="Times New Roman" w:cs="Times New Roman"/>
                <w:bCs/>
                <w:i/>
                <w:iCs/>
                <w:color w:val="3B3A36"/>
              </w:rPr>
              <w:t xml:space="preserve"> (Surat </w:t>
            </w:r>
            <w:proofErr w:type="spellStart"/>
            <w:r w:rsidRPr="00F30992">
              <w:rPr>
                <w:rFonts w:ascii="Times New Roman" w:eastAsia="Times New Roman" w:hAnsi="Times New Roman" w:cs="Times New Roman"/>
                <w:bCs/>
                <w:i/>
                <w:iCs/>
                <w:color w:val="3B3A36"/>
              </w:rPr>
              <w:t>Rad</w:t>
            </w:r>
            <w:proofErr w:type="spellEnd"/>
            <w:r w:rsidRPr="00F30992">
              <w:rPr>
                <w:rFonts w:ascii="Times New Roman" w:eastAsia="Times New Roman" w:hAnsi="Times New Roman" w:cs="Times New Roman"/>
                <w:bCs/>
                <w:i/>
                <w:iCs/>
                <w:color w:val="3B3A36"/>
              </w:rPr>
              <w:t>).</w:t>
            </w:r>
          </w:p>
        </w:tc>
        <w:tc>
          <w:tcPr>
            <w:tcW w:w="3555" w:type="dxa"/>
            <w:tcBorders>
              <w:top w:val="single" w:sz="4" w:space="0" w:color="202124"/>
              <w:bottom w:val="single" w:sz="6" w:space="0" w:color="202124"/>
              <w:right w:val="single" w:sz="4" w:space="0" w:color="202124"/>
            </w:tcBorders>
            <w:tcMar>
              <w:top w:w="0" w:type="dxa"/>
              <w:left w:w="40" w:type="dxa"/>
              <w:bottom w:w="0" w:type="dxa"/>
              <w:right w:w="0" w:type="dxa"/>
            </w:tcMar>
          </w:tcPr>
          <w:p w14:paraId="54EFCB05" w14:textId="50F9FF5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0E4C5A75" w14:textId="21C4A80F" w:rsidR="00A32939" w:rsidRPr="00C1676D" w:rsidRDefault="00717D4D">
            <w:pPr>
              <w:spacing w:after="120"/>
              <w:jc w:val="both"/>
              <w:rPr>
                <w:rFonts w:ascii="Times New Roman" w:eastAsia="Times New Roman" w:hAnsi="Times New Roman" w:cs="Times New Roman"/>
                <w:b/>
                <w:color w:val="3B3A36"/>
                <w:sz w:val="16"/>
                <w:szCs w:val="16"/>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ab/>
            </w:r>
          </w:p>
        </w:tc>
      </w:tr>
      <w:tr w:rsidR="00A32939" w:rsidRPr="00C1676D" w14:paraId="5BDD6196" w14:textId="77777777">
        <w:trPr>
          <w:trHeight w:val="186"/>
          <w:jc w:val="center"/>
        </w:trPr>
        <w:tc>
          <w:tcPr>
            <w:tcW w:w="1710" w:type="dxa"/>
            <w:vMerge/>
            <w:shd w:val="clear" w:color="auto" w:fill="FFFFFF"/>
            <w:vAlign w:val="center"/>
          </w:tcPr>
          <w:p w14:paraId="312C1E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8DBB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6878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EBAE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8A34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0781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9F9D1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top w:val="single" w:sz="6" w:space="0" w:color="000000"/>
            </w:tcBorders>
            <w:shd w:val="clear" w:color="auto" w:fill="FFFFFF"/>
            <w:vAlign w:val="center"/>
          </w:tcPr>
          <w:p w14:paraId="0FDC8A1F" w14:textId="78B3F50D" w:rsidR="00A32939" w:rsidRPr="00F30992" w:rsidRDefault="00717D4D">
            <w:pPr>
              <w:pStyle w:val="ListeParagraf"/>
              <w:numPr>
                <w:ilvl w:val="0"/>
                <w:numId w:val="26"/>
              </w:numPr>
              <w:spacing w:after="120"/>
              <w:jc w:val="both"/>
              <w:rPr>
                <w:rFonts w:ascii="Times New Roman" w:eastAsia="Times New Roman" w:hAnsi="Times New Roman" w:cs="Times New Roman"/>
                <w:b/>
                <w:color w:val="202124"/>
              </w:rPr>
            </w:pPr>
            <w:r w:rsidRPr="00F30992">
              <w:rPr>
                <w:rFonts w:ascii="Times New Roman" w:eastAsia="Times New Roman" w:hAnsi="Times New Roman" w:cs="Times New Roman"/>
                <w:b/>
                <w:color w:val="202124"/>
              </w:rPr>
              <w:t xml:space="preserve">Kur´an okuyuş tarzları; </w:t>
            </w:r>
            <w:proofErr w:type="spellStart"/>
            <w:r w:rsidRPr="00F30992">
              <w:rPr>
                <w:rFonts w:ascii="Times New Roman" w:eastAsia="Times New Roman" w:hAnsi="Times New Roman" w:cs="Times New Roman"/>
                <w:b/>
                <w:color w:val="202124"/>
              </w:rPr>
              <w:t>tahkîk</w:t>
            </w:r>
            <w:proofErr w:type="spellEnd"/>
            <w:r w:rsidRPr="00F30992">
              <w:rPr>
                <w:rFonts w:ascii="Times New Roman" w:eastAsia="Times New Roman" w:hAnsi="Times New Roman" w:cs="Times New Roman"/>
                <w:b/>
                <w:color w:val="202124"/>
              </w:rPr>
              <w:t xml:space="preserve">, </w:t>
            </w:r>
            <w:proofErr w:type="spellStart"/>
            <w:r w:rsidRPr="00F30992">
              <w:rPr>
                <w:rFonts w:ascii="Times New Roman" w:eastAsia="Times New Roman" w:hAnsi="Times New Roman" w:cs="Times New Roman"/>
                <w:b/>
                <w:color w:val="202124"/>
              </w:rPr>
              <w:t>tertîl</w:t>
            </w:r>
            <w:proofErr w:type="spellEnd"/>
            <w:r w:rsidRPr="00F30992">
              <w:rPr>
                <w:rFonts w:ascii="Times New Roman" w:eastAsia="Times New Roman" w:hAnsi="Times New Roman" w:cs="Times New Roman"/>
                <w:b/>
                <w:color w:val="202124"/>
              </w:rPr>
              <w:t xml:space="preserve">, </w:t>
            </w:r>
            <w:proofErr w:type="spellStart"/>
            <w:r w:rsidRPr="00F30992">
              <w:rPr>
                <w:rFonts w:ascii="Times New Roman" w:eastAsia="Times New Roman" w:hAnsi="Times New Roman" w:cs="Times New Roman"/>
                <w:b/>
                <w:color w:val="202124"/>
              </w:rPr>
              <w:t>tedvîr</w:t>
            </w:r>
            <w:proofErr w:type="spellEnd"/>
            <w:r w:rsidRPr="00F30992">
              <w:rPr>
                <w:rFonts w:ascii="Times New Roman" w:eastAsia="Times New Roman" w:hAnsi="Times New Roman" w:cs="Times New Roman"/>
                <w:b/>
                <w:color w:val="202124"/>
              </w:rPr>
              <w:t xml:space="preserve"> ve </w:t>
            </w:r>
            <w:proofErr w:type="spellStart"/>
            <w:r w:rsidRPr="00F30992">
              <w:rPr>
                <w:rFonts w:ascii="Times New Roman" w:eastAsia="Times New Roman" w:hAnsi="Times New Roman" w:cs="Times New Roman"/>
                <w:b/>
                <w:color w:val="202124"/>
              </w:rPr>
              <w:t>hadr</w:t>
            </w:r>
            <w:proofErr w:type="spellEnd"/>
            <w:r w:rsidRPr="00F30992">
              <w:rPr>
                <w:rFonts w:ascii="Times New Roman" w:eastAsia="Times New Roman" w:hAnsi="Times New Roman" w:cs="Times New Roman"/>
                <w:b/>
                <w:color w:val="202124"/>
              </w:rPr>
              <w:t xml:space="preserve">. Fetih </w:t>
            </w:r>
            <w:proofErr w:type="spellStart"/>
            <w:r w:rsidRPr="00F30992">
              <w:rPr>
                <w:rFonts w:ascii="Times New Roman" w:eastAsia="Times New Roman" w:hAnsi="Times New Roman" w:cs="Times New Roman"/>
                <w:b/>
                <w:color w:val="202124"/>
              </w:rPr>
              <w:t>sûresinin</w:t>
            </w:r>
            <w:proofErr w:type="spellEnd"/>
            <w:r w:rsidRPr="00F30992">
              <w:rPr>
                <w:rFonts w:ascii="Times New Roman" w:eastAsia="Times New Roman" w:hAnsi="Times New Roman" w:cs="Times New Roman"/>
                <w:b/>
                <w:color w:val="202124"/>
              </w:rPr>
              <w:t xml:space="preserve"> 1. sayfasının ezberlenmesi</w:t>
            </w:r>
          </w:p>
          <w:p w14:paraId="1AAB77E5" w14:textId="5981D44A" w:rsidR="00A32939" w:rsidRPr="00F30992" w:rsidRDefault="00717D4D" w:rsidP="00F30992">
            <w:pPr>
              <w:pStyle w:val="ListeParagraf"/>
              <w:spacing w:after="120"/>
              <w:ind w:left="360"/>
              <w:jc w:val="both"/>
              <w:rPr>
                <w:rFonts w:ascii="Times New Roman" w:eastAsia="Times New Roman" w:hAnsi="Times New Roman" w:cs="Times New Roman"/>
                <w:i/>
                <w:color w:val="202124"/>
              </w:rPr>
            </w:pPr>
            <w:proofErr w:type="spellStart"/>
            <w:r w:rsidRPr="00F30992">
              <w:rPr>
                <w:rFonts w:ascii="Times New Roman" w:eastAsia="Times New Roman" w:hAnsi="Times New Roman" w:cs="Times New Roman"/>
                <w:i/>
                <w:color w:val="202124"/>
              </w:rPr>
              <w:t>Memorization</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the</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first</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page</w:t>
            </w:r>
            <w:proofErr w:type="spellEnd"/>
            <w:r w:rsidRPr="00F30992">
              <w:rPr>
                <w:rFonts w:ascii="Times New Roman" w:eastAsia="Times New Roman" w:hAnsi="Times New Roman" w:cs="Times New Roman"/>
                <w:i/>
                <w:color w:val="202124"/>
              </w:rPr>
              <w:t xml:space="preserve"> of Surat Fetih.</w:t>
            </w:r>
          </w:p>
        </w:tc>
        <w:tc>
          <w:tcPr>
            <w:tcW w:w="3555" w:type="dxa"/>
            <w:tcBorders>
              <w:top w:val="single" w:sz="6" w:space="0" w:color="202124"/>
            </w:tcBorders>
            <w:shd w:val="clear" w:color="auto" w:fill="FFFFFF"/>
            <w:vAlign w:val="center"/>
          </w:tcPr>
          <w:p w14:paraId="3F233B3F" w14:textId="5A396A0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45A4BC6C" w14:textId="67A6156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phenomenon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forming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progression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w:t>
            </w:r>
          </w:p>
        </w:tc>
      </w:tr>
      <w:tr w:rsidR="00A32939" w:rsidRPr="00C1676D" w14:paraId="5584C576" w14:textId="77777777">
        <w:trPr>
          <w:trHeight w:val="186"/>
          <w:jc w:val="center"/>
        </w:trPr>
        <w:tc>
          <w:tcPr>
            <w:tcW w:w="1710" w:type="dxa"/>
            <w:vMerge/>
            <w:shd w:val="clear" w:color="auto" w:fill="FFFFFF"/>
            <w:vAlign w:val="center"/>
          </w:tcPr>
          <w:p w14:paraId="56F595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68773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680E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0DE6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5D50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F820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15B2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809F81" w14:textId="1F7E5156" w:rsidR="00A32939" w:rsidRPr="00F30992" w:rsidRDefault="00717D4D">
            <w:pPr>
              <w:pStyle w:val="ListeParagraf"/>
              <w:numPr>
                <w:ilvl w:val="0"/>
                <w:numId w:val="26"/>
              </w:numPr>
              <w:spacing w:after="120"/>
              <w:jc w:val="both"/>
              <w:rPr>
                <w:rFonts w:ascii="Times New Roman" w:eastAsia="Times New Roman" w:hAnsi="Times New Roman" w:cs="Times New Roman"/>
                <w:b/>
                <w:color w:val="202124"/>
              </w:rPr>
            </w:pPr>
            <w:r w:rsidRPr="00F30992">
              <w:rPr>
                <w:rFonts w:ascii="Times New Roman" w:eastAsia="Times New Roman" w:hAnsi="Times New Roman" w:cs="Times New Roman"/>
                <w:b/>
                <w:color w:val="202124"/>
              </w:rPr>
              <w:t>Yüzünden okuma (</w:t>
            </w:r>
            <w:proofErr w:type="spellStart"/>
            <w:r w:rsidRPr="00F30992">
              <w:rPr>
                <w:rFonts w:ascii="Times New Roman" w:eastAsia="Times New Roman" w:hAnsi="Times New Roman" w:cs="Times New Roman"/>
                <w:b/>
                <w:color w:val="202124"/>
              </w:rPr>
              <w:t>Rad</w:t>
            </w:r>
            <w:proofErr w:type="spellEnd"/>
            <w:r w:rsidRPr="00F30992">
              <w:rPr>
                <w:rFonts w:ascii="Times New Roman" w:eastAsia="Times New Roman" w:hAnsi="Times New Roman" w:cs="Times New Roman"/>
                <w:b/>
                <w:color w:val="202124"/>
              </w:rPr>
              <w:t xml:space="preserve"> Sûresi).</w:t>
            </w:r>
          </w:p>
          <w:p w14:paraId="0C73DA8E" w14:textId="27D0F15D" w:rsidR="00A32939" w:rsidRPr="00F30992" w:rsidRDefault="00717D4D" w:rsidP="00F30992">
            <w:pPr>
              <w:pStyle w:val="ListeParagraf"/>
              <w:spacing w:after="120"/>
              <w:ind w:left="360"/>
              <w:jc w:val="both"/>
              <w:rPr>
                <w:rFonts w:ascii="Times New Roman" w:eastAsia="Times New Roman" w:hAnsi="Times New Roman" w:cs="Times New Roman"/>
                <w:i/>
                <w:color w:val="202124"/>
              </w:rPr>
            </w:pPr>
            <w:r w:rsidRPr="00F30992">
              <w:rPr>
                <w:rFonts w:ascii="Times New Roman" w:eastAsia="Times New Roman" w:hAnsi="Times New Roman" w:cs="Times New Roman"/>
                <w:i/>
                <w:color w:val="202124"/>
              </w:rPr>
              <w:t xml:space="preserve">Reading </w:t>
            </w:r>
            <w:proofErr w:type="spellStart"/>
            <w:r w:rsidRPr="00F30992">
              <w:rPr>
                <w:rFonts w:ascii="Times New Roman" w:eastAsia="Times New Roman" w:hAnsi="Times New Roman" w:cs="Times New Roman"/>
                <w:i/>
                <w:color w:val="202124"/>
              </w:rPr>
              <w:t>the</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Holy</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Quran</w:t>
            </w:r>
            <w:proofErr w:type="spellEnd"/>
            <w:r w:rsidRPr="00F30992">
              <w:rPr>
                <w:rFonts w:ascii="Times New Roman" w:eastAsia="Times New Roman" w:hAnsi="Times New Roman" w:cs="Times New Roman"/>
                <w:i/>
                <w:color w:val="202124"/>
              </w:rPr>
              <w:t xml:space="preserve"> (Surat </w:t>
            </w:r>
            <w:proofErr w:type="spellStart"/>
            <w:r w:rsidRPr="00F30992">
              <w:rPr>
                <w:rFonts w:ascii="Times New Roman" w:eastAsia="Times New Roman" w:hAnsi="Times New Roman" w:cs="Times New Roman"/>
                <w:i/>
                <w:color w:val="202124"/>
              </w:rPr>
              <w:t>Rad</w:t>
            </w:r>
            <w:proofErr w:type="spellEnd"/>
            <w:r w:rsidRPr="00F30992">
              <w:rPr>
                <w:rFonts w:ascii="Times New Roman" w:eastAsia="Times New Roman" w:hAnsi="Times New Roman" w:cs="Times New Roman"/>
                <w:i/>
                <w:color w:val="202124"/>
              </w:rPr>
              <w:t>)</w:t>
            </w:r>
          </w:p>
        </w:tc>
        <w:tc>
          <w:tcPr>
            <w:tcW w:w="3555" w:type="dxa"/>
            <w:shd w:val="clear" w:color="auto" w:fill="FFFFFF"/>
            <w:vAlign w:val="center"/>
          </w:tcPr>
          <w:p w14:paraId="53942006" w14:textId="760A39B3" w:rsidR="00A32939" w:rsidRPr="00C1676D" w:rsidRDefault="00717D4D" w:rsidP="008D77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Tarih ve Medeniyetinin oluşum ve gelişim süreçlerini açıkla</w:t>
            </w:r>
          </w:p>
          <w:p w14:paraId="749D66FC" w14:textId="01547BB9"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A32939" w:rsidRPr="00C1676D" w14:paraId="60A36940" w14:textId="77777777">
        <w:trPr>
          <w:trHeight w:val="186"/>
          <w:jc w:val="center"/>
        </w:trPr>
        <w:tc>
          <w:tcPr>
            <w:tcW w:w="1710" w:type="dxa"/>
            <w:vMerge/>
            <w:shd w:val="clear" w:color="auto" w:fill="FFFFFF"/>
            <w:vAlign w:val="center"/>
          </w:tcPr>
          <w:p w14:paraId="619819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1F06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8465C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6A24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F91E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12AD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999A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576995" w14:textId="77777777" w:rsidR="00F30992" w:rsidRPr="00F30992" w:rsidRDefault="00717D4D">
            <w:pPr>
              <w:pStyle w:val="ListeParagraf"/>
              <w:numPr>
                <w:ilvl w:val="0"/>
                <w:numId w:val="26"/>
              </w:numPr>
              <w:spacing w:after="120"/>
              <w:jc w:val="both"/>
              <w:rPr>
                <w:rFonts w:ascii="Times New Roman" w:eastAsia="Times New Roman" w:hAnsi="Times New Roman" w:cs="Times New Roman"/>
                <w:b/>
                <w:color w:val="202124"/>
              </w:rPr>
            </w:pPr>
            <w:r w:rsidRPr="00F30992">
              <w:rPr>
                <w:rFonts w:ascii="Times New Roman" w:eastAsia="Times New Roman" w:hAnsi="Times New Roman" w:cs="Times New Roman"/>
                <w:b/>
                <w:color w:val="202124"/>
              </w:rPr>
              <w:t>Yüzünden okuma (</w:t>
            </w:r>
            <w:proofErr w:type="spellStart"/>
            <w:r w:rsidRPr="00F30992">
              <w:rPr>
                <w:rFonts w:ascii="Times New Roman" w:eastAsia="Times New Roman" w:hAnsi="Times New Roman" w:cs="Times New Roman"/>
                <w:b/>
                <w:color w:val="202124"/>
              </w:rPr>
              <w:t>Rad</w:t>
            </w:r>
            <w:proofErr w:type="spellEnd"/>
            <w:r w:rsidRPr="00F30992">
              <w:rPr>
                <w:rFonts w:ascii="Times New Roman" w:eastAsia="Times New Roman" w:hAnsi="Times New Roman" w:cs="Times New Roman"/>
                <w:b/>
                <w:color w:val="202124"/>
              </w:rPr>
              <w:t xml:space="preserve"> Sûresi). Fetih </w:t>
            </w:r>
            <w:proofErr w:type="spellStart"/>
            <w:r w:rsidRPr="00F30992">
              <w:rPr>
                <w:rFonts w:ascii="Times New Roman" w:eastAsia="Times New Roman" w:hAnsi="Times New Roman" w:cs="Times New Roman"/>
                <w:b/>
                <w:color w:val="202124"/>
              </w:rPr>
              <w:t>sûresinin</w:t>
            </w:r>
            <w:proofErr w:type="spellEnd"/>
            <w:r w:rsidRPr="00F30992">
              <w:rPr>
                <w:rFonts w:ascii="Times New Roman" w:eastAsia="Times New Roman" w:hAnsi="Times New Roman" w:cs="Times New Roman"/>
                <w:b/>
                <w:color w:val="202124"/>
              </w:rPr>
              <w:t xml:space="preserve"> 2. sayfasının ezberlenmesi.</w:t>
            </w:r>
          </w:p>
          <w:p w14:paraId="7F50A741" w14:textId="6171585A" w:rsidR="00A32939" w:rsidRPr="00F30992" w:rsidRDefault="00717D4D" w:rsidP="00F30992">
            <w:pPr>
              <w:pStyle w:val="ListeParagraf"/>
              <w:spacing w:after="120"/>
              <w:ind w:left="360"/>
              <w:jc w:val="both"/>
              <w:rPr>
                <w:rFonts w:ascii="Times New Roman" w:eastAsia="Times New Roman" w:hAnsi="Times New Roman" w:cs="Times New Roman"/>
                <w:b/>
                <w:color w:val="202124"/>
              </w:rPr>
            </w:pPr>
            <w:r w:rsidRPr="00F30992">
              <w:rPr>
                <w:rFonts w:ascii="Times New Roman" w:eastAsia="Times New Roman" w:hAnsi="Times New Roman" w:cs="Times New Roman"/>
                <w:i/>
                <w:color w:val="202124"/>
              </w:rPr>
              <w:t xml:space="preserve">Reading </w:t>
            </w:r>
            <w:proofErr w:type="spellStart"/>
            <w:r w:rsidRPr="00F30992">
              <w:rPr>
                <w:rFonts w:ascii="Times New Roman" w:eastAsia="Times New Roman" w:hAnsi="Times New Roman" w:cs="Times New Roman"/>
                <w:i/>
                <w:color w:val="202124"/>
              </w:rPr>
              <w:t>the</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Holy</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Quran</w:t>
            </w:r>
            <w:proofErr w:type="spellEnd"/>
            <w:r w:rsidRPr="00F30992">
              <w:rPr>
                <w:rFonts w:ascii="Times New Roman" w:eastAsia="Times New Roman" w:hAnsi="Times New Roman" w:cs="Times New Roman"/>
                <w:i/>
                <w:color w:val="202124"/>
              </w:rPr>
              <w:t xml:space="preserve"> (Surat </w:t>
            </w:r>
            <w:proofErr w:type="spellStart"/>
            <w:r w:rsidRPr="00F30992">
              <w:rPr>
                <w:rFonts w:ascii="Times New Roman" w:eastAsia="Times New Roman" w:hAnsi="Times New Roman" w:cs="Times New Roman"/>
                <w:i/>
                <w:color w:val="202124"/>
              </w:rPr>
              <w:t>Rad</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Memorization</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the</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second</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page</w:t>
            </w:r>
            <w:proofErr w:type="spellEnd"/>
            <w:r w:rsidRPr="00F30992">
              <w:rPr>
                <w:rFonts w:ascii="Times New Roman" w:eastAsia="Times New Roman" w:hAnsi="Times New Roman" w:cs="Times New Roman"/>
                <w:i/>
                <w:color w:val="202124"/>
              </w:rPr>
              <w:t xml:space="preserve"> of Surat Fetih.</w:t>
            </w:r>
          </w:p>
        </w:tc>
        <w:tc>
          <w:tcPr>
            <w:tcW w:w="3555" w:type="dxa"/>
            <w:shd w:val="clear" w:color="auto" w:fill="FFFFFF"/>
            <w:vAlign w:val="center"/>
          </w:tcPr>
          <w:p w14:paraId="542D5A0E" w14:textId="211B06B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r w:rsidRPr="00C1676D">
              <w:rPr>
                <w:rFonts w:ascii="Times New Roman" w:eastAsia="Times New Roman" w:hAnsi="Times New Roman" w:cs="Times New Roman"/>
                <w:b/>
              </w:rPr>
              <w:tab/>
            </w:r>
          </w:p>
          <w:p w14:paraId="6AE4A539" w14:textId="24DCFE7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societies</w:t>
            </w:r>
            <w:proofErr w:type="spellEnd"/>
            <w:r w:rsidRPr="00C1676D">
              <w:rPr>
                <w:rFonts w:ascii="Times New Roman" w:eastAsia="Times New Roman" w:hAnsi="Times New Roman" w:cs="Times New Roman"/>
                <w:i/>
              </w:rPr>
              <w:t>.</w:t>
            </w:r>
          </w:p>
        </w:tc>
      </w:tr>
      <w:tr w:rsidR="00A32939" w:rsidRPr="00C1676D" w14:paraId="24AE2746" w14:textId="77777777">
        <w:trPr>
          <w:trHeight w:val="186"/>
          <w:jc w:val="center"/>
        </w:trPr>
        <w:tc>
          <w:tcPr>
            <w:tcW w:w="1710" w:type="dxa"/>
            <w:vMerge/>
            <w:shd w:val="clear" w:color="auto" w:fill="FFFFFF"/>
            <w:vAlign w:val="center"/>
          </w:tcPr>
          <w:p w14:paraId="7809AB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60B9C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8A80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741C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6A36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BAB1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423B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F9A5F5" w14:textId="466E5794" w:rsidR="00A32939" w:rsidRPr="00F30992" w:rsidRDefault="00717D4D">
            <w:pPr>
              <w:pStyle w:val="ListeParagraf"/>
              <w:numPr>
                <w:ilvl w:val="0"/>
                <w:numId w:val="26"/>
              </w:numPr>
              <w:spacing w:after="120"/>
              <w:jc w:val="both"/>
              <w:rPr>
                <w:rFonts w:ascii="Times New Roman" w:eastAsia="Times New Roman" w:hAnsi="Times New Roman" w:cs="Times New Roman"/>
                <w:b/>
                <w:color w:val="202124"/>
              </w:rPr>
            </w:pPr>
            <w:r w:rsidRPr="00F30992">
              <w:rPr>
                <w:rFonts w:ascii="Times New Roman" w:eastAsia="Times New Roman" w:hAnsi="Times New Roman" w:cs="Times New Roman"/>
                <w:b/>
                <w:color w:val="202124"/>
              </w:rPr>
              <w:t>Yüzünden okuma (</w:t>
            </w:r>
            <w:proofErr w:type="spellStart"/>
            <w:r w:rsidRPr="00F30992">
              <w:rPr>
                <w:rFonts w:ascii="Times New Roman" w:eastAsia="Times New Roman" w:hAnsi="Times New Roman" w:cs="Times New Roman"/>
                <w:b/>
                <w:color w:val="202124"/>
              </w:rPr>
              <w:t>Rad</w:t>
            </w:r>
            <w:proofErr w:type="spellEnd"/>
            <w:r w:rsidRPr="00F30992">
              <w:rPr>
                <w:rFonts w:ascii="Times New Roman" w:eastAsia="Times New Roman" w:hAnsi="Times New Roman" w:cs="Times New Roman"/>
                <w:b/>
                <w:color w:val="202124"/>
              </w:rPr>
              <w:t xml:space="preserve"> Sûresi). Vakıf konusu</w:t>
            </w:r>
          </w:p>
          <w:p w14:paraId="586096F9" w14:textId="70CC23FF" w:rsidR="00A32939" w:rsidRPr="00F30992" w:rsidRDefault="00717D4D" w:rsidP="00F30992">
            <w:pPr>
              <w:pStyle w:val="ListeParagraf"/>
              <w:spacing w:after="120"/>
              <w:ind w:left="360"/>
              <w:jc w:val="both"/>
              <w:rPr>
                <w:rFonts w:ascii="Times New Roman" w:eastAsia="Times New Roman" w:hAnsi="Times New Roman" w:cs="Times New Roman"/>
                <w:i/>
                <w:color w:val="202124"/>
              </w:rPr>
            </w:pPr>
            <w:r w:rsidRPr="00F30992">
              <w:rPr>
                <w:rFonts w:ascii="Times New Roman" w:eastAsia="Times New Roman" w:hAnsi="Times New Roman" w:cs="Times New Roman"/>
                <w:i/>
                <w:color w:val="202124"/>
              </w:rPr>
              <w:t xml:space="preserve">Reading </w:t>
            </w:r>
            <w:proofErr w:type="spellStart"/>
            <w:r w:rsidRPr="00F30992">
              <w:rPr>
                <w:rFonts w:ascii="Times New Roman" w:eastAsia="Times New Roman" w:hAnsi="Times New Roman" w:cs="Times New Roman"/>
                <w:i/>
                <w:color w:val="202124"/>
              </w:rPr>
              <w:t>the</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Holy</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Quran</w:t>
            </w:r>
            <w:proofErr w:type="spellEnd"/>
            <w:r w:rsidRPr="00F30992">
              <w:rPr>
                <w:rFonts w:ascii="Times New Roman" w:eastAsia="Times New Roman" w:hAnsi="Times New Roman" w:cs="Times New Roman"/>
                <w:i/>
                <w:color w:val="202124"/>
              </w:rPr>
              <w:t xml:space="preserve"> (Surat </w:t>
            </w:r>
            <w:proofErr w:type="spellStart"/>
            <w:r w:rsidRPr="00F30992">
              <w:rPr>
                <w:rFonts w:ascii="Times New Roman" w:eastAsia="Times New Roman" w:hAnsi="Times New Roman" w:cs="Times New Roman"/>
                <w:i/>
                <w:color w:val="202124"/>
              </w:rPr>
              <w:t>Rad</w:t>
            </w:r>
            <w:proofErr w:type="spellEnd"/>
            <w:r w:rsidRPr="00F30992">
              <w:rPr>
                <w:rFonts w:ascii="Times New Roman" w:eastAsia="Times New Roman" w:hAnsi="Times New Roman" w:cs="Times New Roman"/>
                <w:i/>
                <w:color w:val="202124"/>
              </w:rPr>
              <w:t>)</w:t>
            </w:r>
          </w:p>
        </w:tc>
        <w:tc>
          <w:tcPr>
            <w:tcW w:w="3555" w:type="dxa"/>
            <w:shd w:val="clear" w:color="auto" w:fill="FFFFFF"/>
            <w:vAlign w:val="center"/>
          </w:tcPr>
          <w:p w14:paraId="0C8CB423" w14:textId="4D1AB66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p>
          <w:p w14:paraId="0CE768DA" w14:textId="14D4016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09665E2C" w14:textId="77777777">
        <w:trPr>
          <w:trHeight w:val="186"/>
          <w:jc w:val="center"/>
        </w:trPr>
        <w:tc>
          <w:tcPr>
            <w:tcW w:w="1710" w:type="dxa"/>
            <w:vMerge/>
            <w:shd w:val="clear" w:color="auto" w:fill="FFFFFF"/>
            <w:vAlign w:val="center"/>
          </w:tcPr>
          <w:p w14:paraId="482565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A535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F0DE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97D0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1629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4290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A5D4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E844D9" w14:textId="07FA8B47" w:rsidR="00A32939" w:rsidRPr="00F30992" w:rsidRDefault="00F30992">
            <w:pPr>
              <w:pStyle w:val="ListeParagraf"/>
              <w:numPr>
                <w:ilvl w:val="0"/>
                <w:numId w:val="26"/>
              </w:numPr>
              <w:spacing w:after="120"/>
              <w:jc w:val="both"/>
              <w:rPr>
                <w:rFonts w:ascii="Times New Roman" w:eastAsia="Times New Roman" w:hAnsi="Times New Roman" w:cs="Times New Roman"/>
                <w:b/>
                <w:color w:val="202124"/>
              </w:rPr>
            </w:pPr>
            <w:r w:rsidRPr="00F30992">
              <w:rPr>
                <w:rFonts w:ascii="Times New Roman" w:eastAsia="Times New Roman" w:hAnsi="Times New Roman" w:cs="Times New Roman"/>
                <w:b/>
                <w:color w:val="202124"/>
              </w:rPr>
              <w:t>Yüzünden okuma (</w:t>
            </w:r>
            <w:proofErr w:type="spellStart"/>
            <w:r w:rsidRPr="00F30992">
              <w:rPr>
                <w:rFonts w:ascii="Times New Roman" w:eastAsia="Times New Roman" w:hAnsi="Times New Roman" w:cs="Times New Roman"/>
                <w:b/>
                <w:color w:val="202124"/>
              </w:rPr>
              <w:t>Rad</w:t>
            </w:r>
            <w:proofErr w:type="spellEnd"/>
            <w:r w:rsidRPr="00F30992">
              <w:rPr>
                <w:rFonts w:ascii="Times New Roman" w:eastAsia="Times New Roman" w:hAnsi="Times New Roman" w:cs="Times New Roman"/>
                <w:b/>
                <w:color w:val="202124"/>
              </w:rPr>
              <w:t xml:space="preserve"> Sûresi). </w:t>
            </w:r>
            <w:r w:rsidR="00717D4D" w:rsidRPr="00F30992">
              <w:rPr>
                <w:rFonts w:ascii="Times New Roman" w:eastAsia="Times New Roman" w:hAnsi="Times New Roman" w:cs="Times New Roman"/>
                <w:b/>
                <w:color w:val="202124"/>
              </w:rPr>
              <w:t xml:space="preserve">Fetih </w:t>
            </w:r>
            <w:proofErr w:type="spellStart"/>
            <w:r w:rsidR="00717D4D" w:rsidRPr="00F30992">
              <w:rPr>
                <w:rFonts w:ascii="Times New Roman" w:eastAsia="Times New Roman" w:hAnsi="Times New Roman" w:cs="Times New Roman"/>
                <w:b/>
                <w:color w:val="202124"/>
              </w:rPr>
              <w:t>sûresinin</w:t>
            </w:r>
            <w:proofErr w:type="spellEnd"/>
            <w:r w:rsidR="00717D4D" w:rsidRPr="00F30992">
              <w:rPr>
                <w:rFonts w:ascii="Times New Roman" w:eastAsia="Times New Roman" w:hAnsi="Times New Roman" w:cs="Times New Roman"/>
                <w:b/>
                <w:color w:val="202124"/>
              </w:rPr>
              <w:t xml:space="preserve"> 3. sayfasının ezberlenmesi.</w:t>
            </w:r>
          </w:p>
          <w:p w14:paraId="01A6245C" w14:textId="3E326E95" w:rsidR="00A32939" w:rsidRPr="00F30992" w:rsidRDefault="00717D4D" w:rsidP="00F30992">
            <w:pPr>
              <w:pStyle w:val="ListeParagraf"/>
              <w:spacing w:after="120"/>
              <w:ind w:left="360"/>
              <w:jc w:val="both"/>
              <w:rPr>
                <w:rFonts w:ascii="Times New Roman" w:eastAsia="Times New Roman" w:hAnsi="Times New Roman" w:cs="Times New Roman"/>
                <w:i/>
                <w:color w:val="202124"/>
              </w:rPr>
            </w:pPr>
            <w:r w:rsidRPr="00F30992">
              <w:rPr>
                <w:rFonts w:ascii="Times New Roman" w:eastAsia="Times New Roman" w:hAnsi="Times New Roman" w:cs="Times New Roman"/>
                <w:i/>
                <w:color w:val="202124"/>
              </w:rPr>
              <w:t xml:space="preserve">Reading </w:t>
            </w:r>
            <w:proofErr w:type="spellStart"/>
            <w:r w:rsidRPr="00F30992">
              <w:rPr>
                <w:rFonts w:ascii="Times New Roman" w:eastAsia="Times New Roman" w:hAnsi="Times New Roman" w:cs="Times New Roman"/>
                <w:i/>
                <w:color w:val="202124"/>
              </w:rPr>
              <w:t>the</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Holy</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Quran</w:t>
            </w:r>
            <w:proofErr w:type="spellEnd"/>
            <w:r w:rsidRPr="00F30992">
              <w:rPr>
                <w:rFonts w:ascii="Times New Roman" w:eastAsia="Times New Roman" w:hAnsi="Times New Roman" w:cs="Times New Roman"/>
                <w:i/>
                <w:color w:val="202124"/>
              </w:rPr>
              <w:t xml:space="preserve"> (Surat </w:t>
            </w:r>
            <w:proofErr w:type="spellStart"/>
            <w:r w:rsidRPr="00F30992">
              <w:rPr>
                <w:rFonts w:ascii="Times New Roman" w:eastAsia="Times New Roman" w:hAnsi="Times New Roman" w:cs="Times New Roman"/>
                <w:i/>
                <w:color w:val="202124"/>
              </w:rPr>
              <w:t>Rad</w:t>
            </w:r>
            <w:proofErr w:type="spellEnd"/>
            <w:r w:rsidRPr="00F30992">
              <w:rPr>
                <w:rFonts w:ascii="Times New Roman" w:eastAsia="Times New Roman" w:hAnsi="Times New Roman" w:cs="Times New Roman"/>
                <w:i/>
                <w:color w:val="202124"/>
              </w:rPr>
              <w:t>).</w:t>
            </w:r>
            <w:r w:rsidR="00F30992"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Memorization</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the</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third</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page</w:t>
            </w:r>
            <w:proofErr w:type="spellEnd"/>
            <w:r w:rsidRPr="00F30992">
              <w:rPr>
                <w:rFonts w:ascii="Times New Roman" w:eastAsia="Times New Roman" w:hAnsi="Times New Roman" w:cs="Times New Roman"/>
                <w:i/>
                <w:color w:val="202124"/>
              </w:rPr>
              <w:t xml:space="preserve"> of Surat Fetih</w:t>
            </w:r>
          </w:p>
        </w:tc>
        <w:tc>
          <w:tcPr>
            <w:tcW w:w="3555" w:type="dxa"/>
            <w:shd w:val="clear" w:color="auto" w:fill="FFFFFF"/>
            <w:vAlign w:val="center"/>
          </w:tcPr>
          <w:p w14:paraId="5DCD83B5" w14:textId="2446406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Bilimsel yöntem ve teknikleri kullanarak doğru dini bilgiye ulaşır, elde edilen bilgiyi değerlendirir ve kullanır.</w:t>
            </w:r>
          </w:p>
          <w:p w14:paraId="3042AFFE" w14:textId="3622936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w:t>
            </w:r>
          </w:p>
        </w:tc>
      </w:tr>
      <w:tr w:rsidR="00A32939" w:rsidRPr="00C1676D" w14:paraId="3ABD9FF8" w14:textId="77777777">
        <w:trPr>
          <w:trHeight w:val="186"/>
          <w:jc w:val="center"/>
        </w:trPr>
        <w:tc>
          <w:tcPr>
            <w:tcW w:w="1710" w:type="dxa"/>
            <w:vMerge/>
            <w:shd w:val="clear" w:color="auto" w:fill="FFFFFF"/>
            <w:vAlign w:val="center"/>
          </w:tcPr>
          <w:p w14:paraId="373768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B55C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B5F1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FBAA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DB24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13D0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2A6A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46312A" w14:textId="6C4891AF" w:rsidR="00A32939" w:rsidRPr="00F30992" w:rsidRDefault="00717D4D">
            <w:pPr>
              <w:pStyle w:val="ListeParagraf"/>
              <w:numPr>
                <w:ilvl w:val="0"/>
                <w:numId w:val="26"/>
              </w:numPr>
              <w:spacing w:after="120"/>
              <w:jc w:val="both"/>
              <w:rPr>
                <w:rFonts w:ascii="Times New Roman" w:eastAsia="Times New Roman" w:hAnsi="Times New Roman" w:cs="Times New Roman"/>
                <w:b/>
                <w:color w:val="202124"/>
              </w:rPr>
            </w:pPr>
            <w:r w:rsidRPr="00F30992">
              <w:rPr>
                <w:rFonts w:ascii="Times New Roman" w:eastAsia="Times New Roman" w:hAnsi="Times New Roman" w:cs="Times New Roman"/>
                <w:b/>
                <w:color w:val="202124"/>
              </w:rPr>
              <w:t xml:space="preserve">Yâsin </w:t>
            </w:r>
            <w:proofErr w:type="spellStart"/>
            <w:r w:rsidRPr="00F30992">
              <w:rPr>
                <w:rFonts w:ascii="Times New Roman" w:eastAsia="Times New Roman" w:hAnsi="Times New Roman" w:cs="Times New Roman"/>
                <w:b/>
                <w:color w:val="202124"/>
              </w:rPr>
              <w:t>sûresinin</w:t>
            </w:r>
            <w:proofErr w:type="spellEnd"/>
            <w:r w:rsidRPr="00F30992">
              <w:rPr>
                <w:rFonts w:ascii="Times New Roman" w:eastAsia="Times New Roman" w:hAnsi="Times New Roman" w:cs="Times New Roman"/>
                <w:b/>
                <w:color w:val="202124"/>
              </w:rPr>
              <w:t xml:space="preserve"> tedvir tarzıyla tekrarlanması. </w:t>
            </w:r>
            <w:proofErr w:type="spellStart"/>
            <w:r w:rsidRPr="00F30992">
              <w:rPr>
                <w:rFonts w:ascii="Times New Roman" w:eastAsia="Times New Roman" w:hAnsi="Times New Roman" w:cs="Times New Roman"/>
                <w:b/>
                <w:color w:val="202124"/>
              </w:rPr>
              <w:t>İbtidâ</w:t>
            </w:r>
            <w:proofErr w:type="spellEnd"/>
            <w:r w:rsidRPr="00F30992">
              <w:rPr>
                <w:rFonts w:ascii="Times New Roman" w:eastAsia="Times New Roman" w:hAnsi="Times New Roman" w:cs="Times New Roman"/>
                <w:b/>
                <w:color w:val="202124"/>
              </w:rPr>
              <w:t xml:space="preserve"> konusu.</w:t>
            </w:r>
          </w:p>
          <w:p w14:paraId="70D8C37D" w14:textId="6198FB62" w:rsidR="00A32939" w:rsidRPr="00F30992" w:rsidRDefault="00717D4D" w:rsidP="00F30992">
            <w:pPr>
              <w:pStyle w:val="ListeParagraf"/>
              <w:spacing w:after="120"/>
              <w:ind w:left="360"/>
              <w:jc w:val="both"/>
              <w:rPr>
                <w:rFonts w:ascii="Times New Roman" w:eastAsia="Times New Roman" w:hAnsi="Times New Roman" w:cs="Times New Roman"/>
                <w:i/>
                <w:color w:val="202124"/>
              </w:rPr>
            </w:pPr>
            <w:proofErr w:type="spellStart"/>
            <w:r w:rsidRPr="00F30992">
              <w:rPr>
                <w:rFonts w:ascii="Times New Roman" w:eastAsia="Times New Roman" w:hAnsi="Times New Roman" w:cs="Times New Roman"/>
                <w:i/>
                <w:color w:val="202124"/>
              </w:rPr>
              <w:t>Repeat</w:t>
            </w:r>
            <w:proofErr w:type="spellEnd"/>
            <w:r w:rsidRPr="00F30992">
              <w:rPr>
                <w:rFonts w:ascii="Times New Roman" w:eastAsia="Times New Roman" w:hAnsi="Times New Roman" w:cs="Times New Roman"/>
                <w:i/>
                <w:color w:val="202124"/>
              </w:rPr>
              <w:t xml:space="preserve"> Surat Yasin. </w:t>
            </w:r>
            <w:proofErr w:type="spellStart"/>
            <w:r w:rsidRPr="00F30992">
              <w:rPr>
                <w:rFonts w:ascii="Times New Roman" w:eastAsia="Times New Roman" w:hAnsi="Times New Roman" w:cs="Times New Roman"/>
                <w:i/>
                <w:color w:val="202124"/>
              </w:rPr>
              <w:t>İbtida</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issue</w:t>
            </w:r>
            <w:proofErr w:type="spellEnd"/>
          </w:p>
        </w:tc>
        <w:tc>
          <w:tcPr>
            <w:tcW w:w="3555" w:type="dxa"/>
            <w:shd w:val="clear" w:color="auto" w:fill="FFFFFF"/>
            <w:vAlign w:val="center"/>
          </w:tcPr>
          <w:p w14:paraId="46D08B32" w14:textId="677DAF4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p>
          <w:p w14:paraId="4978CF83" w14:textId="5BBA475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Determines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needs</w:t>
            </w:r>
            <w:proofErr w:type="spellEnd"/>
            <w:r w:rsidRPr="00C1676D">
              <w:rPr>
                <w:rFonts w:ascii="Times New Roman" w:eastAsia="Times New Roman" w:hAnsi="Times New Roman" w:cs="Times New Roman"/>
                <w:i/>
              </w:rPr>
              <w:t>.</w:t>
            </w:r>
          </w:p>
        </w:tc>
      </w:tr>
      <w:tr w:rsidR="00A32939" w:rsidRPr="00C1676D" w14:paraId="701301DB" w14:textId="77777777">
        <w:trPr>
          <w:trHeight w:val="186"/>
          <w:jc w:val="center"/>
        </w:trPr>
        <w:tc>
          <w:tcPr>
            <w:tcW w:w="1710" w:type="dxa"/>
            <w:vMerge/>
            <w:shd w:val="clear" w:color="auto" w:fill="FFFFFF"/>
            <w:vAlign w:val="center"/>
          </w:tcPr>
          <w:p w14:paraId="17AEBC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85E2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491C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DB9A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BAC7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9393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8210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87EC01" w14:textId="77777777" w:rsidR="00F30992" w:rsidRPr="00F30992" w:rsidRDefault="00F30992">
            <w:pPr>
              <w:pStyle w:val="ListeParagraf"/>
              <w:numPr>
                <w:ilvl w:val="0"/>
                <w:numId w:val="26"/>
              </w:numPr>
              <w:spacing w:after="120"/>
              <w:jc w:val="both"/>
              <w:rPr>
                <w:rFonts w:ascii="Times New Roman" w:eastAsia="Times New Roman" w:hAnsi="Times New Roman" w:cs="Times New Roman"/>
                <w:i/>
                <w:color w:val="202124"/>
              </w:rPr>
            </w:pPr>
            <w:proofErr w:type="spellStart"/>
            <w:r w:rsidRPr="00F30992">
              <w:rPr>
                <w:rFonts w:ascii="Times New Roman" w:eastAsia="Times New Roman" w:hAnsi="Times New Roman" w:cs="Times New Roman"/>
                <w:b/>
                <w:color w:val="202124"/>
              </w:rPr>
              <w:t>Tecvid</w:t>
            </w:r>
            <w:proofErr w:type="spellEnd"/>
            <w:r w:rsidRPr="00F30992">
              <w:rPr>
                <w:rFonts w:ascii="Times New Roman" w:eastAsia="Times New Roman" w:hAnsi="Times New Roman" w:cs="Times New Roman"/>
                <w:b/>
                <w:color w:val="202124"/>
              </w:rPr>
              <w:t xml:space="preserve"> tahlilleri</w:t>
            </w:r>
            <w:r w:rsidRPr="00F30992">
              <w:rPr>
                <w:rFonts w:ascii="Times New Roman" w:eastAsia="Times New Roman" w:hAnsi="Times New Roman" w:cs="Times New Roman"/>
                <w:i/>
                <w:color w:val="202124"/>
              </w:rPr>
              <w:t xml:space="preserve"> </w:t>
            </w:r>
          </w:p>
          <w:p w14:paraId="42D2BFB6" w14:textId="5375BA41" w:rsidR="00A32939" w:rsidRPr="00F30992" w:rsidRDefault="00717D4D" w:rsidP="00F30992">
            <w:pPr>
              <w:pStyle w:val="ListeParagraf"/>
              <w:spacing w:after="120"/>
              <w:ind w:left="360"/>
              <w:jc w:val="both"/>
              <w:rPr>
                <w:rFonts w:ascii="Times New Roman" w:eastAsia="Times New Roman" w:hAnsi="Times New Roman" w:cs="Times New Roman"/>
                <w:b/>
                <w:color w:val="202124"/>
              </w:rPr>
            </w:pPr>
            <w:proofErr w:type="spellStart"/>
            <w:r w:rsidRPr="00F30992">
              <w:rPr>
                <w:rFonts w:ascii="Times New Roman" w:eastAsia="Times New Roman" w:hAnsi="Times New Roman" w:cs="Times New Roman"/>
                <w:i/>
                <w:color w:val="202124"/>
              </w:rPr>
              <w:t>Tajwid</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explanation</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and</w:t>
            </w:r>
            <w:proofErr w:type="spellEnd"/>
            <w:r w:rsidRPr="00F30992">
              <w:rPr>
                <w:rFonts w:ascii="Times New Roman" w:eastAsia="Times New Roman" w:hAnsi="Times New Roman" w:cs="Times New Roman"/>
                <w:i/>
                <w:color w:val="202124"/>
              </w:rPr>
              <w:t xml:space="preserve"> </w:t>
            </w:r>
            <w:proofErr w:type="spellStart"/>
            <w:r w:rsidRPr="00F30992">
              <w:rPr>
                <w:rFonts w:ascii="Times New Roman" w:eastAsia="Times New Roman" w:hAnsi="Times New Roman" w:cs="Times New Roman"/>
                <w:i/>
                <w:color w:val="202124"/>
              </w:rPr>
              <w:t>analysis</w:t>
            </w:r>
            <w:proofErr w:type="spellEnd"/>
          </w:p>
        </w:tc>
        <w:tc>
          <w:tcPr>
            <w:tcW w:w="3555" w:type="dxa"/>
            <w:tcBorders>
              <w:top w:val="single" w:sz="4" w:space="0" w:color="202124"/>
              <w:bottom w:val="single" w:sz="6" w:space="0" w:color="202124"/>
              <w:right w:val="single" w:sz="4" w:space="0" w:color="202124"/>
            </w:tcBorders>
            <w:tcMar>
              <w:top w:w="0" w:type="dxa"/>
              <w:left w:w="40" w:type="dxa"/>
              <w:bottom w:w="0" w:type="dxa"/>
              <w:right w:w="0" w:type="dxa"/>
            </w:tcMar>
          </w:tcPr>
          <w:p w14:paraId="2A117DF1" w14:textId="32F0D2C9" w:rsidR="00A32939" w:rsidRPr="00C1676D" w:rsidRDefault="00717D4D" w:rsidP="008D77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7C194257" w14:textId="5BD33452" w:rsidR="00A32939" w:rsidRPr="00C1676D" w:rsidRDefault="00717D4D">
            <w:pPr>
              <w:spacing w:after="120"/>
              <w:jc w:val="both"/>
              <w:rPr>
                <w:rFonts w:ascii="Times New Roman" w:eastAsia="Times New Roman" w:hAnsi="Times New Roman" w:cs="Times New Roman"/>
                <w:b/>
                <w:color w:val="3B3A36"/>
                <w:sz w:val="16"/>
                <w:szCs w:val="16"/>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b/>
              </w:rPr>
              <w:tab/>
            </w:r>
          </w:p>
        </w:tc>
      </w:tr>
      <w:tr w:rsidR="00A32939" w:rsidRPr="00C1676D" w14:paraId="683786F9" w14:textId="77777777">
        <w:trPr>
          <w:trHeight w:val="186"/>
          <w:jc w:val="center"/>
        </w:trPr>
        <w:tc>
          <w:tcPr>
            <w:tcW w:w="1710" w:type="dxa"/>
            <w:vMerge/>
            <w:shd w:val="clear" w:color="auto" w:fill="FFFFFF"/>
            <w:vAlign w:val="center"/>
          </w:tcPr>
          <w:p w14:paraId="243B31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DF7C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AC2B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FF8E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FEDB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3D2D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0FD1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E5C7D1" w14:textId="3225254F" w:rsidR="00A32939" w:rsidRPr="00F30992" w:rsidRDefault="00717D4D">
            <w:pPr>
              <w:pStyle w:val="ListeParagraf"/>
              <w:numPr>
                <w:ilvl w:val="0"/>
                <w:numId w:val="26"/>
              </w:numPr>
              <w:spacing w:after="120"/>
              <w:jc w:val="both"/>
              <w:rPr>
                <w:rFonts w:ascii="Times New Roman" w:eastAsia="Times New Roman" w:hAnsi="Times New Roman" w:cs="Times New Roman"/>
                <w:b/>
              </w:rPr>
            </w:pPr>
            <w:r w:rsidRPr="00F30992">
              <w:rPr>
                <w:rFonts w:ascii="Times New Roman" w:eastAsia="Times New Roman" w:hAnsi="Times New Roman" w:cs="Times New Roman"/>
                <w:b/>
              </w:rPr>
              <w:t>Yüzünden okuma (</w:t>
            </w:r>
            <w:proofErr w:type="spellStart"/>
            <w:r w:rsidRPr="00F30992">
              <w:rPr>
                <w:rFonts w:ascii="Times New Roman" w:eastAsia="Times New Roman" w:hAnsi="Times New Roman" w:cs="Times New Roman"/>
                <w:b/>
              </w:rPr>
              <w:t>Kehf</w:t>
            </w:r>
            <w:proofErr w:type="spellEnd"/>
            <w:r w:rsidRPr="00F30992">
              <w:rPr>
                <w:rFonts w:ascii="Times New Roman" w:eastAsia="Times New Roman" w:hAnsi="Times New Roman" w:cs="Times New Roman"/>
                <w:b/>
              </w:rPr>
              <w:t xml:space="preserve"> Sûresi). Fetih </w:t>
            </w:r>
            <w:proofErr w:type="spellStart"/>
            <w:r w:rsidRPr="00F30992">
              <w:rPr>
                <w:rFonts w:ascii="Times New Roman" w:eastAsia="Times New Roman" w:hAnsi="Times New Roman" w:cs="Times New Roman"/>
                <w:b/>
              </w:rPr>
              <w:t>sûresinin</w:t>
            </w:r>
            <w:proofErr w:type="spellEnd"/>
            <w:r w:rsidRPr="00F30992">
              <w:rPr>
                <w:rFonts w:ascii="Times New Roman" w:eastAsia="Times New Roman" w:hAnsi="Times New Roman" w:cs="Times New Roman"/>
                <w:b/>
              </w:rPr>
              <w:t xml:space="preserve"> 4. sayfasının ezberlenmesi.</w:t>
            </w:r>
          </w:p>
          <w:p w14:paraId="7B2F50FF" w14:textId="3ADA32E1" w:rsidR="00A32939" w:rsidRPr="00F30992" w:rsidRDefault="00717D4D" w:rsidP="00031DDA">
            <w:pPr>
              <w:pStyle w:val="ListeParagraf"/>
              <w:spacing w:after="120"/>
              <w:ind w:left="360"/>
              <w:jc w:val="both"/>
              <w:rPr>
                <w:rFonts w:ascii="Times New Roman" w:eastAsia="Times New Roman" w:hAnsi="Times New Roman" w:cs="Times New Roman"/>
                <w:i/>
              </w:rPr>
            </w:pPr>
            <w:r w:rsidRPr="00F30992">
              <w:rPr>
                <w:rFonts w:ascii="Times New Roman" w:eastAsia="Times New Roman" w:hAnsi="Times New Roman" w:cs="Times New Roman"/>
                <w:i/>
              </w:rPr>
              <w:t xml:space="preserve">Reading </w:t>
            </w:r>
            <w:proofErr w:type="spellStart"/>
            <w:r w:rsidRPr="00F30992">
              <w:rPr>
                <w:rFonts w:ascii="Times New Roman" w:eastAsia="Times New Roman" w:hAnsi="Times New Roman" w:cs="Times New Roman"/>
                <w:i/>
              </w:rPr>
              <w:t>the</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Holy</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Quran</w:t>
            </w:r>
            <w:proofErr w:type="spellEnd"/>
            <w:r w:rsidRPr="00F30992">
              <w:rPr>
                <w:rFonts w:ascii="Times New Roman" w:eastAsia="Times New Roman" w:hAnsi="Times New Roman" w:cs="Times New Roman"/>
                <w:i/>
              </w:rPr>
              <w:t xml:space="preserve"> (Surat </w:t>
            </w:r>
            <w:proofErr w:type="spellStart"/>
            <w:r w:rsidRPr="00F30992">
              <w:rPr>
                <w:rFonts w:ascii="Times New Roman" w:eastAsia="Times New Roman" w:hAnsi="Times New Roman" w:cs="Times New Roman"/>
                <w:i/>
              </w:rPr>
              <w:t>Kehf</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Memorization</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the</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third</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fourth</w:t>
            </w:r>
            <w:proofErr w:type="spellEnd"/>
            <w:r w:rsidRPr="00F30992">
              <w:rPr>
                <w:rFonts w:ascii="Times New Roman" w:eastAsia="Times New Roman" w:hAnsi="Times New Roman" w:cs="Times New Roman"/>
                <w:i/>
              </w:rPr>
              <w:t xml:space="preserve"> of Surat Fetih.</w:t>
            </w:r>
          </w:p>
        </w:tc>
        <w:tc>
          <w:tcPr>
            <w:tcW w:w="3555" w:type="dxa"/>
            <w:tcBorders>
              <w:top w:val="single" w:sz="6" w:space="0" w:color="202124"/>
            </w:tcBorders>
            <w:shd w:val="clear" w:color="auto" w:fill="FFFFFF"/>
            <w:vAlign w:val="center"/>
          </w:tcPr>
          <w:p w14:paraId="6143500E" w14:textId="508B1CA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6E630804" w14:textId="03D838D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phenomenon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progression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w:t>
            </w:r>
          </w:p>
        </w:tc>
      </w:tr>
      <w:tr w:rsidR="00A32939" w:rsidRPr="00C1676D" w14:paraId="5507CA03" w14:textId="77777777">
        <w:trPr>
          <w:trHeight w:val="186"/>
          <w:jc w:val="center"/>
        </w:trPr>
        <w:tc>
          <w:tcPr>
            <w:tcW w:w="1710" w:type="dxa"/>
            <w:vMerge/>
            <w:shd w:val="clear" w:color="auto" w:fill="FFFFFF"/>
            <w:vAlign w:val="center"/>
          </w:tcPr>
          <w:p w14:paraId="3541F2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077F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BD16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041C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C49A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6D02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031E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A42493" w14:textId="07A3B79B" w:rsidR="00A32939" w:rsidRPr="00F30992" w:rsidRDefault="00717D4D">
            <w:pPr>
              <w:pStyle w:val="ListeParagraf"/>
              <w:numPr>
                <w:ilvl w:val="0"/>
                <w:numId w:val="26"/>
              </w:numPr>
              <w:spacing w:after="120"/>
              <w:jc w:val="both"/>
              <w:rPr>
                <w:rFonts w:ascii="Times New Roman" w:eastAsia="Times New Roman" w:hAnsi="Times New Roman" w:cs="Times New Roman"/>
                <w:b/>
              </w:rPr>
            </w:pPr>
            <w:r w:rsidRPr="00F30992">
              <w:rPr>
                <w:rFonts w:ascii="Times New Roman" w:eastAsia="Times New Roman" w:hAnsi="Times New Roman" w:cs="Times New Roman"/>
                <w:b/>
              </w:rPr>
              <w:t>Yüzünden okuma (</w:t>
            </w:r>
            <w:proofErr w:type="spellStart"/>
            <w:r w:rsidRPr="00F30992">
              <w:rPr>
                <w:rFonts w:ascii="Times New Roman" w:eastAsia="Times New Roman" w:hAnsi="Times New Roman" w:cs="Times New Roman"/>
                <w:b/>
              </w:rPr>
              <w:t>Kehf</w:t>
            </w:r>
            <w:proofErr w:type="spellEnd"/>
            <w:r w:rsidRPr="00F30992">
              <w:rPr>
                <w:rFonts w:ascii="Times New Roman" w:eastAsia="Times New Roman" w:hAnsi="Times New Roman" w:cs="Times New Roman"/>
                <w:b/>
              </w:rPr>
              <w:t xml:space="preserve"> Sûresi). Raf-ı </w:t>
            </w:r>
            <w:proofErr w:type="spellStart"/>
            <w:r w:rsidRPr="00F30992">
              <w:rPr>
                <w:rFonts w:ascii="Times New Roman" w:eastAsia="Times New Roman" w:hAnsi="Times New Roman" w:cs="Times New Roman"/>
                <w:b/>
              </w:rPr>
              <w:t>savt</w:t>
            </w:r>
            <w:proofErr w:type="spellEnd"/>
            <w:r w:rsidRPr="00F30992">
              <w:rPr>
                <w:rFonts w:ascii="Times New Roman" w:eastAsia="Times New Roman" w:hAnsi="Times New Roman" w:cs="Times New Roman"/>
                <w:b/>
              </w:rPr>
              <w:t xml:space="preserve"> ve </w:t>
            </w:r>
            <w:proofErr w:type="spellStart"/>
            <w:r w:rsidRPr="00F30992">
              <w:rPr>
                <w:rFonts w:ascii="Times New Roman" w:eastAsia="Times New Roman" w:hAnsi="Times New Roman" w:cs="Times New Roman"/>
                <w:b/>
              </w:rPr>
              <w:t>hafd</w:t>
            </w:r>
            <w:proofErr w:type="spellEnd"/>
            <w:r w:rsidRPr="00F30992">
              <w:rPr>
                <w:rFonts w:ascii="Times New Roman" w:eastAsia="Times New Roman" w:hAnsi="Times New Roman" w:cs="Times New Roman"/>
                <w:b/>
              </w:rPr>
              <w:t xml:space="preserve">-ı </w:t>
            </w:r>
            <w:proofErr w:type="spellStart"/>
            <w:r w:rsidRPr="00F30992">
              <w:rPr>
                <w:rFonts w:ascii="Times New Roman" w:eastAsia="Times New Roman" w:hAnsi="Times New Roman" w:cs="Times New Roman"/>
                <w:b/>
              </w:rPr>
              <w:t>savt</w:t>
            </w:r>
            <w:proofErr w:type="spellEnd"/>
            <w:r w:rsidRPr="00F30992">
              <w:rPr>
                <w:rFonts w:ascii="Times New Roman" w:eastAsia="Times New Roman" w:hAnsi="Times New Roman" w:cs="Times New Roman"/>
                <w:b/>
              </w:rPr>
              <w:t xml:space="preserve"> konuları.</w:t>
            </w:r>
          </w:p>
          <w:p w14:paraId="611BE50E" w14:textId="350CEEBE" w:rsidR="00A32939" w:rsidRPr="00F30992" w:rsidRDefault="00717D4D" w:rsidP="00031DDA">
            <w:pPr>
              <w:pStyle w:val="ListeParagraf"/>
              <w:spacing w:after="120"/>
              <w:ind w:left="360"/>
              <w:jc w:val="both"/>
              <w:rPr>
                <w:rFonts w:ascii="Times New Roman" w:eastAsia="Times New Roman" w:hAnsi="Times New Roman" w:cs="Times New Roman"/>
                <w:i/>
              </w:rPr>
            </w:pPr>
            <w:r w:rsidRPr="00F30992">
              <w:rPr>
                <w:rFonts w:ascii="Times New Roman" w:eastAsia="Times New Roman" w:hAnsi="Times New Roman" w:cs="Times New Roman"/>
                <w:i/>
              </w:rPr>
              <w:t xml:space="preserve">Reading </w:t>
            </w:r>
            <w:proofErr w:type="spellStart"/>
            <w:r w:rsidRPr="00F30992">
              <w:rPr>
                <w:rFonts w:ascii="Times New Roman" w:eastAsia="Times New Roman" w:hAnsi="Times New Roman" w:cs="Times New Roman"/>
                <w:i/>
              </w:rPr>
              <w:t>the</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Holy</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Quran</w:t>
            </w:r>
            <w:proofErr w:type="spellEnd"/>
            <w:r w:rsidRPr="00F30992">
              <w:rPr>
                <w:rFonts w:ascii="Times New Roman" w:eastAsia="Times New Roman" w:hAnsi="Times New Roman" w:cs="Times New Roman"/>
                <w:i/>
              </w:rPr>
              <w:t xml:space="preserve"> (Surat </w:t>
            </w:r>
            <w:proofErr w:type="spellStart"/>
            <w:r w:rsidRPr="00F30992">
              <w:rPr>
                <w:rFonts w:ascii="Times New Roman" w:eastAsia="Times New Roman" w:hAnsi="Times New Roman" w:cs="Times New Roman"/>
                <w:i/>
              </w:rPr>
              <w:t>Kehf</w:t>
            </w:r>
            <w:proofErr w:type="spellEnd"/>
            <w:r w:rsidRPr="00F30992">
              <w:rPr>
                <w:rFonts w:ascii="Times New Roman" w:eastAsia="Times New Roman" w:hAnsi="Times New Roman" w:cs="Times New Roman"/>
                <w:i/>
              </w:rPr>
              <w:t>).</w:t>
            </w:r>
          </w:p>
        </w:tc>
        <w:tc>
          <w:tcPr>
            <w:tcW w:w="3555" w:type="dxa"/>
            <w:shd w:val="clear" w:color="auto" w:fill="FFFFFF"/>
            <w:vAlign w:val="center"/>
          </w:tcPr>
          <w:p w14:paraId="062F3922" w14:textId="7513B6D3" w:rsidR="00A32939" w:rsidRPr="00C1676D" w:rsidRDefault="00717D4D" w:rsidP="008D77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Tarih ve Medeniyetinin oluşum ve gelişim süreçlerini açıkla</w:t>
            </w:r>
          </w:p>
          <w:p w14:paraId="5CAF882B" w14:textId="1059B1C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A32939" w:rsidRPr="00C1676D" w14:paraId="484FDCA0" w14:textId="77777777">
        <w:trPr>
          <w:trHeight w:val="186"/>
          <w:jc w:val="center"/>
        </w:trPr>
        <w:tc>
          <w:tcPr>
            <w:tcW w:w="1710" w:type="dxa"/>
            <w:vMerge/>
            <w:shd w:val="clear" w:color="auto" w:fill="FFFFFF"/>
            <w:vAlign w:val="center"/>
          </w:tcPr>
          <w:p w14:paraId="26DDC0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3313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8439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AF86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B86C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175D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61A1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8E62C8" w14:textId="1995E8C6" w:rsidR="00A32939" w:rsidRPr="00F30992" w:rsidRDefault="00717D4D">
            <w:pPr>
              <w:pStyle w:val="ListeParagraf"/>
              <w:numPr>
                <w:ilvl w:val="0"/>
                <w:numId w:val="26"/>
              </w:numPr>
              <w:spacing w:after="120"/>
              <w:jc w:val="both"/>
              <w:rPr>
                <w:rFonts w:ascii="Times New Roman" w:eastAsia="Times New Roman" w:hAnsi="Times New Roman" w:cs="Times New Roman"/>
                <w:b/>
              </w:rPr>
            </w:pPr>
            <w:r w:rsidRPr="00F30992">
              <w:rPr>
                <w:rFonts w:ascii="Times New Roman" w:eastAsia="Times New Roman" w:hAnsi="Times New Roman" w:cs="Times New Roman"/>
                <w:b/>
              </w:rPr>
              <w:t>Yüzünden okuma (</w:t>
            </w:r>
            <w:proofErr w:type="spellStart"/>
            <w:r w:rsidRPr="00F30992">
              <w:rPr>
                <w:rFonts w:ascii="Times New Roman" w:eastAsia="Times New Roman" w:hAnsi="Times New Roman" w:cs="Times New Roman"/>
                <w:b/>
              </w:rPr>
              <w:t>Kehf</w:t>
            </w:r>
            <w:proofErr w:type="spellEnd"/>
            <w:r w:rsidRPr="00F30992">
              <w:rPr>
                <w:rFonts w:ascii="Times New Roman" w:eastAsia="Times New Roman" w:hAnsi="Times New Roman" w:cs="Times New Roman"/>
                <w:b/>
              </w:rPr>
              <w:t xml:space="preserve"> Sûresi). Fetih </w:t>
            </w:r>
            <w:proofErr w:type="spellStart"/>
            <w:r w:rsidRPr="00F30992">
              <w:rPr>
                <w:rFonts w:ascii="Times New Roman" w:eastAsia="Times New Roman" w:hAnsi="Times New Roman" w:cs="Times New Roman"/>
                <w:b/>
              </w:rPr>
              <w:t>sûresinin</w:t>
            </w:r>
            <w:proofErr w:type="spellEnd"/>
            <w:r w:rsidRPr="00F30992">
              <w:rPr>
                <w:rFonts w:ascii="Times New Roman" w:eastAsia="Times New Roman" w:hAnsi="Times New Roman" w:cs="Times New Roman"/>
                <w:b/>
              </w:rPr>
              <w:t xml:space="preserve"> 5. sayfasının ezberlenmesi.</w:t>
            </w:r>
          </w:p>
          <w:p w14:paraId="03707065" w14:textId="1B492A62" w:rsidR="00A32939" w:rsidRPr="00F30992" w:rsidRDefault="00717D4D" w:rsidP="00031DDA">
            <w:pPr>
              <w:pStyle w:val="ListeParagraf"/>
              <w:spacing w:after="120"/>
              <w:ind w:left="360"/>
              <w:jc w:val="both"/>
              <w:rPr>
                <w:rFonts w:ascii="Times New Roman" w:eastAsia="Times New Roman" w:hAnsi="Times New Roman" w:cs="Times New Roman"/>
                <w:i/>
              </w:rPr>
            </w:pPr>
            <w:r w:rsidRPr="00F30992">
              <w:rPr>
                <w:rFonts w:ascii="Times New Roman" w:eastAsia="Times New Roman" w:hAnsi="Times New Roman" w:cs="Times New Roman"/>
                <w:i/>
              </w:rPr>
              <w:t xml:space="preserve">Reading </w:t>
            </w:r>
            <w:proofErr w:type="spellStart"/>
            <w:r w:rsidRPr="00F30992">
              <w:rPr>
                <w:rFonts w:ascii="Times New Roman" w:eastAsia="Times New Roman" w:hAnsi="Times New Roman" w:cs="Times New Roman"/>
                <w:i/>
              </w:rPr>
              <w:t>the</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Holy</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Quran</w:t>
            </w:r>
            <w:proofErr w:type="spellEnd"/>
            <w:r w:rsidRPr="00F30992">
              <w:rPr>
                <w:rFonts w:ascii="Times New Roman" w:eastAsia="Times New Roman" w:hAnsi="Times New Roman" w:cs="Times New Roman"/>
                <w:i/>
              </w:rPr>
              <w:t xml:space="preserve"> (Surat </w:t>
            </w:r>
            <w:proofErr w:type="spellStart"/>
            <w:r w:rsidRPr="00F30992">
              <w:rPr>
                <w:rFonts w:ascii="Times New Roman" w:eastAsia="Times New Roman" w:hAnsi="Times New Roman" w:cs="Times New Roman"/>
                <w:i/>
              </w:rPr>
              <w:t>Kehf</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Memorization</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the</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fifth</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fifth</w:t>
            </w:r>
            <w:proofErr w:type="spellEnd"/>
            <w:r w:rsidRPr="00F30992">
              <w:rPr>
                <w:rFonts w:ascii="Times New Roman" w:eastAsia="Times New Roman" w:hAnsi="Times New Roman" w:cs="Times New Roman"/>
                <w:i/>
              </w:rPr>
              <w:t xml:space="preserve"> of Surat Fetih</w:t>
            </w:r>
          </w:p>
        </w:tc>
        <w:tc>
          <w:tcPr>
            <w:tcW w:w="3555" w:type="dxa"/>
            <w:shd w:val="clear" w:color="auto" w:fill="FFFFFF"/>
            <w:vAlign w:val="center"/>
          </w:tcPr>
          <w:p w14:paraId="0B948F16" w14:textId="5C05827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r w:rsidRPr="00C1676D">
              <w:rPr>
                <w:rFonts w:ascii="Times New Roman" w:eastAsia="Times New Roman" w:hAnsi="Times New Roman" w:cs="Times New Roman"/>
                <w:b/>
              </w:rPr>
              <w:tab/>
            </w:r>
          </w:p>
          <w:p w14:paraId="5D4201E7" w14:textId="5A6A2BE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societies</w:t>
            </w:r>
            <w:proofErr w:type="spellEnd"/>
            <w:r w:rsidRPr="00C1676D">
              <w:rPr>
                <w:rFonts w:ascii="Times New Roman" w:eastAsia="Times New Roman" w:hAnsi="Times New Roman" w:cs="Times New Roman"/>
                <w:i/>
              </w:rPr>
              <w:t>.</w:t>
            </w:r>
          </w:p>
        </w:tc>
      </w:tr>
      <w:tr w:rsidR="00A32939" w:rsidRPr="00C1676D" w14:paraId="44FB1E05" w14:textId="77777777">
        <w:trPr>
          <w:trHeight w:val="186"/>
          <w:jc w:val="center"/>
        </w:trPr>
        <w:tc>
          <w:tcPr>
            <w:tcW w:w="1710" w:type="dxa"/>
            <w:vMerge/>
            <w:shd w:val="clear" w:color="auto" w:fill="FFFFFF"/>
            <w:vAlign w:val="center"/>
          </w:tcPr>
          <w:p w14:paraId="3ACFBA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3541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C26D8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5364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4FD5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C93F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926C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5542F2" w14:textId="43215197" w:rsidR="00A32939" w:rsidRPr="00F30992" w:rsidRDefault="00717D4D">
            <w:pPr>
              <w:pStyle w:val="ListeParagraf"/>
              <w:numPr>
                <w:ilvl w:val="0"/>
                <w:numId w:val="26"/>
              </w:numPr>
              <w:spacing w:after="120"/>
              <w:jc w:val="both"/>
              <w:rPr>
                <w:rFonts w:ascii="Times New Roman" w:eastAsia="Times New Roman" w:hAnsi="Times New Roman" w:cs="Times New Roman"/>
                <w:b/>
              </w:rPr>
            </w:pPr>
            <w:r w:rsidRPr="00F30992">
              <w:rPr>
                <w:rFonts w:ascii="Times New Roman" w:eastAsia="Times New Roman" w:hAnsi="Times New Roman" w:cs="Times New Roman"/>
                <w:b/>
              </w:rPr>
              <w:t xml:space="preserve">Yüzünden </w:t>
            </w:r>
            <w:proofErr w:type="spellStart"/>
            <w:r w:rsidRPr="00F30992">
              <w:rPr>
                <w:rFonts w:ascii="Times New Roman" w:eastAsia="Times New Roman" w:hAnsi="Times New Roman" w:cs="Times New Roman"/>
                <w:b/>
              </w:rPr>
              <w:t>okuşa</w:t>
            </w:r>
            <w:proofErr w:type="spellEnd"/>
            <w:r w:rsidRPr="00F30992">
              <w:rPr>
                <w:rFonts w:ascii="Times New Roman" w:eastAsia="Times New Roman" w:hAnsi="Times New Roman" w:cs="Times New Roman"/>
                <w:b/>
              </w:rPr>
              <w:t xml:space="preserve"> (</w:t>
            </w:r>
            <w:proofErr w:type="spellStart"/>
            <w:r w:rsidRPr="00F30992">
              <w:rPr>
                <w:rFonts w:ascii="Times New Roman" w:eastAsia="Times New Roman" w:hAnsi="Times New Roman" w:cs="Times New Roman"/>
                <w:b/>
              </w:rPr>
              <w:t>Kehf</w:t>
            </w:r>
            <w:proofErr w:type="spellEnd"/>
            <w:r w:rsidRPr="00F30992">
              <w:rPr>
                <w:rFonts w:ascii="Times New Roman" w:eastAsia="Times New Roman" w:hAnsi="Times New Roman" w:cs="Times New Roman"/>
                <w:b/>
              </w:rPr>
              <w:t xml:space="preserve"> Sûresi). </w:t>
            </w:r>
            <w:proofErr w:type="spellStart"/>
            <w:r w:rsidRPr="00F30992">
              <w:rPr>
                <w:rFonts w:ascii="Times New Roman" w:eastAsia="Times New Roman" w:hAnsi="Times New Roman" w:cs="Times New Roman"/>
                <w:b/>
              </w:rPr>
              <w:t>Fecr</w:t>
            </w:r>
            <w:proofErr w:type="spellEnd"/>
            <w:r w:rsidRPr="00F30992">
              <w:rPr>
                <w:rFonts w:ascii="Times New Roman" w:eastAsia="Times New Roman" w:hAnsi="Times New Roman" w:cs="Times New Roman"/>
                <w:b/>
              </w:rPr>
              <w:t xml:space="preserve"> </w:t>
            </w:r>
            <w:proofErr w:type="spellStart"/>
            <w:r w:rsidRPr="00F30992">
              <w:rPr>
                <w:rFonts w:ascii="Times New Roman" w:eastAsia="Times New Roman" w:hAnsi="Times New Roman" w:cs="Times New Roman"/>
                <w:b/>
              </w:rPr>
              <w:t>Sûersinin</w:t>
            </w:r>
            <w:proofErr w:type="spellEnd"/>
            <w:r w:rsidRPr="00F30992">
              <w:rPr>
                <w:rFonts w:ascii="Times New Roman" w:eastAsia="Times New Roman" w:hAnsi="Times New Roman" w:cs="Times New Roman"/>
                <w:b/>
              </w:rPr>
              <w:t xml:space="preserve"> ezberlenmesi</w:t>
            </w:r>
          </w:p>
          <w:p w14:paraId="5CF6191A" w14:textId="2E5EDCFE" w:rsidR="00A32939" w:rsidRPr="00F30992" w:rsidRDefault="00717D4D" w:rsidP="00031DDA">
            <w:pPr>
              <w:pStyle w:val="ListeParagraf"/>
              <w:spacing w:after="120"/>
              <w:ind w:left="360"/>
              <w:jc w:val="both"/>
              <w:rPr>
                <w:rFonts w:ascii="Times New Roman" w:eastAsia="Times New Roman" w:hAnsi="Times New Roman" w:cs="Times New Roman"/>
                <w:i/>
              </w:rPr>
            </w:pPr>
            <w:r w:rsidRPr="00F30992">
              <w:rPr>
                <w:rFonts w:ascii="Times New Roman" w:eastAsia="Times New Roman" w:hAnsi="Times New Roman" w:cs="Times New Roman"/>
                <w:i/>
              </w:rPr>
              <w:t xml:space="preserve">Reading </w:t>
            </w:r>
            <w:proofErr w:type="spellStart"/>
            <w:r w:rsidRPr="00F30992">
              <w:rPr>
                <w:rFonts w:ascii="Times New Roman" w:eastAsia="Times New Roman" w:hAnsi="Times New Roman" w:cs="Times New Roman"/>
                <w:i/>
              </w:rPr>
              <w:t>the</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Holy</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Quran</w:t>
            </w:r>
            <w:proofErr w:type="spellEnd"/>
            <w:r w:rsidRPr="00F30992">
              <w:rPr>
                <w:rFonts w:ascii="Times New Roman" w:eastAsia="Times New Roman" w:hAnsi="Times New Roman" w:cs="Times New Roman"/>
                <w:i/>
              </w:rPr>
              <w:t xml:space="preserve"> (Surat </w:t>
            </w:r>
            <w:proofErr w:type="spellStart"/>
            <w:r w:rsidRPr="00F30992">
              <w:rPr>
                <w:rFonts w:ascii="Times New Roman" w:eastAsia="Times New Roman" w:hAnsi="Times New Roman" w:cs="Times New Roman"/>
                <w:i/>
              </w:rPr>
              <w:t>Kehf</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Memorization</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the</w:t>
            </w:r>
            <w:proofErr w:type="spellEnd"/>
            <w:r w:rsidRPr="00F30992">
              <w:rPr>
                <w:rFonts w:ascii="Times New Roman" w:eastAsia="Times New Roman" w:hAnsi="Times New Roman" w:cs="Times New Roman"/>
                <w:i/>
              </w:rPr>
              <w:t xml:space="preserve"> Surat </w:t>
            </w:r>
            <w:proofErr w:type="spellStart"/>
            <w:r w:rsidRPr="00F30992">
              <w:rPr>
                <w:rFonts w:ascii="Times New Roman" w:eastAsia="Times New Roman" w:hAnsi="Times New Roman" w:cs="Times New Roman"/>
                <w:i/>
              </w:rPr>
              <w:t>Fecr</w:t>
            </w:r>
            <w:proofErr w:type="spellEnd"/>
            <w:r w:rsidRPr="00F30992">
              <w:rPr>
                <w:rFonts w:ascii="Times New Roman" w:eastAsia="Times New Roman" w:hAnsi="Times New Roman" w:cs="Times New Roman"/>
                <w:i/>
              </w:rPr>
              <w:t>.</w:t>
            </w:r>
          </w:p>
        </w:tc>
        <w:tc>
          <w:tcPr>
            <w:tcW w:w="3555" w:type="dxa"/>
            <w:shd w:val="clear" w:color="auto" w:fill="FFFFFF"/>
            <w:vAlign w:val="center"/>
          </w:tcPr>
          <w:p w14:paraId="682DD675" w14:textId="36220FC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p>
          <w:p w14:paraId="41892271" w14:textId="53C3681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206FAB76" w14:textId="77777777">
        <w:trPr>
          <w:trHeight w:val="186"/>
          <w:jc w:val="center"/>
        </w:trPr>
        <w:tc>
          <w:tcPr>
            <w:tcW w:w="1710" w:type="dxa"/>
            <w:vMerge/>
            <w:shd w:val="clear" w:color="auto" w:fill="FFFFFF"/>
            <w:vAlign w:val="center"/>
          </w:tcPr>
          <w:p w14:paraId="70BB7E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0062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DE2AC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0ED7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7BB5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E7A6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E331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F8C741" w14:textId="4CEB0F3D" w:rsidR="00A32939" w:rsidRPr="00F30992" w:rsidRDefault="00717D4D">
            <w:pPr>
              <w:pStyle w:val="ListeParagraf"/>
              <w:numPr>
                <w:ilvl w:val="0"/>
                <w:numId w:val="26"/>
              </w:numPr>
              <w:spacing w:after="120"/>
              <w:jc w:val="both"/>
              <w:rPr>
                <w:rFonts w:ascii="Times New Roman" w:eastAsia="Times New Roman" w:hAnsi="Times New Roman" w:cs="Times New Roman"/>
                <w:b/>
              </w:rPr>
            </w:pPr>
            <w:r w:rsidRPr="00F30992">
              <w:rPr>
                <w:rFonts w:ascii="Times New Roman" w:eastAsia="Times New Roman" w:hAnsi="Times New Roman" w:cs="Times New Roman"/>
                <w:b/>
              </w:rPr>
              <w:t xml:space="preserve">Mülk ve </w:t>
            </w:r>
            <w:proofErr w:type="spellStart"/>
            <w:r w:rsidRPr="00F30992">
              <w:rPr>
                <w:rFonts w:ascii="Times New Roman" w:eastAsia="Times New Roman" w:hAnsi="Times New Roman" w:cs="Times New Roman"/>
                <w:b/>
              </w:rPr>
              <w:t>Nebe</w:t>
            </w:r>
            <w:proofErr w:type="spellEnd"/>
            <w:r w:rsidRPr="00F30992">
              <w:rPr>
                <w:rFonts w:ascii="Times New Roman" w:eastAsia="Times New Roman" w:hAnsi="Times New Roman" w:cs="Times New Roman"/>
                <w:b/>
              </w:rPr>
              <w:t xml:space="preserve">´ </w:t>
            </w:r>
            <w:proofErr w:type="spellStart"/>
            <w:r w:rsidRPr="00F30992">
              <w:rPr>
                <w:rFonts w:ascii="Times New Roman" w:eastAsia="Times New Roman" w:hAnsi="Times New Roman" w:cs="Times New Roman"/>
                <w:b/>
              </w:rPr>
              <w:t>sûrelerinin</w:t>
            </w:r>
            <w:proofErr w:type="spellEnd"/>
            <w:r w:rsidRPr="00F30992">
              <w:rPr>
                <w:rFonts w:ascii="Times New Roman" w:eastAsia="Times New Roman" w:hAnsi="Times New Roman" w:cs="Times New Roman"/>
                <w:b/>
              </w:rPr>
              <w:t xml:space="preserve"> tedvir tarzıyla okunması.</w:t>
            </w:r>
          </w:p>
          <w:p w14:paraId="5E00D20B" w14:textId="7D233806" w:rsidR="00A32939" w:rsidRPr="00F30992" w:rsidRDefault="00717D4D" w:rsidP="00031DDA">
            <w:pPr>
              <w:pStyle w:val="ListeParagraf"/>
              <w:spacing w:after="120"/>
              <w:ind w:left="360"/>
              <w:jc w:val="both"/>
              <w:rPr>
                <w:rFonts w:ascii="Times New Roman" w:eastAsia="Times New Roman" w:hAnsi="Times New Roman" w:cs="Times New Roman"/>
                <w:i/>
              </w:rPr>
            </w:pPr>
            <w:proofErr w:type="spellStart"/>
            <w:r w:rsidRPr="00F30992">
              <w:rPr>
                <w:rFonts w:ascii="Times New Roman" w:eastAsia="Times New Roman" w:hAnsi="Times New Roman" w:cs="Times New Roman"/>
                <w:i/>
              </w:rPr>
              <w:t>Repeating</w:t>
            </w:r>
            <w:proofErr w:type="spellEnd"/>
            <w:r w:rsidRPr="00F30992">
              <w:rPr>
                <w:rFonts w:ascii="Times New Roman" w:eastAsia="Times New Roman" w:hAnsi="Times New Roman" w:cs="Times New Roman"/>
                <w:i/>
              </w:rPr>
              <w:t xml:space="preserve"> of </w:t>
            </w:r>
            <w:proofErr w:type="spellStart"/>
            <w:r w:rsidRPr="00F30992">
              <w:rPr>
                <w:rFonts w:ascii="Times New Roman" w:eastAsia="Times New Roman" w:hAnsi="Times New Roman" w:cs="Times New Roman"/>
                <w:i/>
              </w:rPr>
              <w:t>Mulk</w:t>
            </w:r>
            <w:proofErr w:type="spellEnd"/>
            <w:r w:rsidRPr="00F30992">
              <w:rPr>
                <w:rFonts w:ascii="Times New Roman" w:eastAsia="Times New Roman" w:hAnsi="Times New Roman" w:cs="Times New Roman"/>
                <w:i/>
              </w:rPr>
              <w:t xml:space="preserve">, </w:t>
            </w:r>
            <w:proofErr w:type="spellStart"/>
            <w:r w:rsidRPr="00F30992">
              <w:rPr>
                <w:rFonts w:ascii="Times New Roman" w:eastAsia="Times New Roman" w:hAnsi="Times New Roman" w:cs="Times New Roman"/>
                <w:i/>
              </w:rPr>
              <w:t>Naba</w:t>
            </w:r>
            <w:proofErr w:type="spellEnd"/>
          </w:p>
        </w:tc>
        <w:tc>
          <w:tcPr>
            <w:tcW w:w="3555" w:type="dxa"/>
            <w:shd w:val="clear" w:color="auto" w:fill="FFFFFF"/>
            <w:vAlign w:val="center"/>
          </w:tcPr>
          <w:p w14:paraId="6086CA22" w14:textId="0A7CC8F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r w:rsidRPr="00C1676D">
              <w:rPr>
                <w:rFonts w:ascii="Times New Roman" w:eastAsia="Times New Roman" w:hAnsi="Times New Roman" w:cs="Times New Roman"/>
                <w:b/>
              </w:rPr>
              <w:tab/>
            </w:r>
          </w:p>
          <w:p w14:paraId="2E0567E6" w14:textId="703695AD"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societies</w:t>
            </w:r>
            <w:proofErr w:type="spellEnd"/>
            <w:r w:rsidRPr="00C1676D">
              <w:rPr>
                <w:rFonts w:ascii="Times New Roman" w:eastAsia="Times New Roman" w:hAnsi="Times New Roman" w:cs="Times New Roman"/>
                <w:i/>
              </w:rPr>
              <w:t>.</w:t>
            </w:r>
          </w:p>
        </w:tc>
      </w:tr>
      <w:tr w:rsidR="00A32939" w:rsidRPr="00C1676D" w14:paraId="5D63C043" w14:textId="77777777">
        <w:trPr>
          <w:trHeight w:val="186"/>
          <w:jc w:val="center"/>
        </w:trPr>
        <w:tc>
          <w:tcPr>
            <w:tcW w:w="1710" w:type="dxa"/>
            <w:vMerge/>
            <w:shd w:val="clear" w:color="auto" w:fill="FFFFFF"/>
            <w:vAlign w:val="center"/>
          </w:tcPr>
          <w:p w14:paraId="77119D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9D78D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6B03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7E7E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CFC3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8895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3DA0B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F387B0" w14:textId="4B294A4C" w:rsidR="00A32939" w:rsidRPr="00F30992" w:rsidRDefault="00717D4D">
            <w:pPr>
              <w:pStyle w:val="ListeParagraf"/>
              <w:numPr>
                <w:ilvl w:val="0"/>
                <w:numId w:val="26"/>
              </w:numPr>
              <w:spacing w:after="120"/>
              <w:jc w:val="both"/>
              <w:rPr>
                <w:rFonts w:ascii="Times New Roman" w:eastAsia="Times New Roman" w:hAnsi="Times New Roman" w:cs="Times New Roman"/>
                <w:b/>
              </w:rPr>
            </w:pPr>
            <w:r w:rsidRPr="00F30992">
              <w:rPr>
                <w:rFonts w:ascii="Times New Roman" w:eastAsia="Times New Roman" w:hAnsi="Times New Roman" w:cs="Times New Roman"/>
                <w:b/>
              </w:rPr>
              <w:t xml:space="preserve">Kısa </w:t>
            </w:r>
            <w:proofErr w:type="spellStart"/>
            <w:r w:rsidRPr="00F30992">
              <w:rPr>
                <w:rFonts w:ascii="Times New Roman" w:eastAsia="Times New Roman" w:hAnsi="Times New Roman" w:cs="Times New Roman"/>
                <w:b/>
              </w:rPr>
              <w:t>sûrelerin</w:t>
            </w:r>
            <w:proofErr w:type="spellEnd"/>
            <w:r w:rsidRPr="00F30992">
              <w:rPr>
                <w:rFonts w:ascii="Times New Roman" w:eastAsia="Times New Roman" w:hAnsi="Times New Roman" w:cs="Times New Roman"/>
                <w:b/>
              </w:rPr>
              <w:t xml:space="preserve"> tedvir tarzıyla okunması (</w:t>
            </w:r>
            <w:proofErr w:type="spellStart"/>
            <w:r w:rsidRPr="00F30992">
              <w:rPr>
                <w:rFonts w:ascii="Times New Roman" w:eastAsia="Times New Roman" w:hAnsi="Times New Roman" w:cs="Times New Roman"/>
                <w:b/>
              </w:rPr>
              <w:t>Nâs-Duhâ</w:t>
            </w:r>
            <w:proofErr w:type="spellEnd"/>
            <w:r w:rsidRPr="00F30992">
              <w:rPr>
                <w:rFonts w:ascii="Times New Roman" w:eastAsia="Times New Roman" w:hAnsi="Times New Roman" w:cs="Times New Roman"/>
                <w:b/>
              </w:rPr>
              <w:t>).</w:t>
            </w:r>
          </w:p>
          <w:p w14:paraId="5FA96A04" w14:textId="0A1412DD" w:rsidR="00A32939" w:rsidRPr="00F30992" w:rsidRDefault="00717D4D" w:rsidP="00031DDA">
            <w:pPr>
              <w:pStyle w:val="ListeParagraf"/>
              <w:spacing w:after="120"/>
              <w:ind w:left="360"/>
              <w:jc w:val="both"/>
              <w:rPr>
                <w:rFonts w:ascii="Times New Roman" w:eastAsia="Times New Roman" w:hAnsi="Times New Roman" w:cs="Times New Roman"/>
                <w:i/>
              </w:rPr>
            </w:pPr>
            <w:proofErr w:type="spellStart"/>
            <w:r w:rsidRPr="00F30992">
              <w:rPr>
                <w:rFonts w:ascii="Times New Roman" w:eastAsia="Times New Roman" w:hAnsi="Times New Roman" w:cs="Times New Roman"/>
                <w:i/>
              </w:rPr>
              <w:t>Repeating</w:t>
            </w:r>
            <w:proofErr w:type="spellEnd"/>
            <w:r w:rsidRPr="00F30992">
              <w:rPr>
                <w:rFonts w:ascii="Times New Roman" w:eastAsia="Times New Roman" w:hAnsi="Times New Roman" w:cs="Times New Roman"/>
                <w:i/>
              </w:rPr>
              <w:t xml:space="preserve"> of Nas-</w:t>
            </w:r>
            <w:proofErr w:type="spellStart"/>
            <w:r w:rsidRPr="00F30992">
              <w:rPr>
                <w:rFonts w:ascii="Times New Roman" w:eastAsia="Times New Roman" w:hAnsi="Times New Roman" w:cs="Times New Roman"/>
                <w:i/>
              </w:rPr>
              <w:t>Duha</w:t>
            </w:r>
            <w:proofErr w:type="spellEnd"/>
          </w:p>
        </w:tc>
        <w:tc>
          <w:tcPr>
            <w:tcW w:w="3555" w:type="dxa"/>
            <w:shd w:val="clear" w:color="auto" w:fill="FFFFFF"/>
            <w:vAlign w:val="center"/>
          </w:tcPr>
          <w:p w14:paraId="0154F7B2" w14:textId="791907E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p>
          <w:p w14:paraId="33AF0BC8" w14:textId="5051251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7209E757" w14:textId="77777777">
        <w:trPr>
          <w:trHeight w:val="306"/>
          <w:jc w:val="center"/>
        </w:trPr>
        <w:tc>
          <w:tcPr>
            <w:tcW w:w="1710" w:type="dxa"/>
            <w:vMerge w:val="restart"/>
            <w:shd w:val="clear" w:color="auto" w:fill="FFFFFF"/>
            <w:vAlign w:val="center"/>
          </w:tcPr>
          <w:p w14:paraId="56D3B00E"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sz w:val="24"/>
                <w:szCs w:val="24"/>
              </w:rPr>
              <w:t>235121312</w:t>
            </w:r>
          </w:p>
        </w:tc>
        <w:tc>
          <w:tcPr>
            <w:tcW w:w="3495" w:type="dxa"/>
            <w:vMerge w:val="restart"/>
            <w:shd w:val="clear" w:color="auto" w:fill="FFFFFF"/>
            <w:vAlign w:val="center"/>
          </w:tcPr>
          <w:p w14:paraId="1215E5DA" w14:textId="77777777" w:rsidR="00A32939" w:rsidRPr="00C1676D" w:rsidRDefault="00717D4D">
            <w:pPr>
              <w:ind w:left="-103"/>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Ahilik Kültürü ve Meslek Ahlakı</w:t>
            </w:r>
          </w:p>
          <w:p w14:paraId="6D1F8AB9" w14:textId="77777777"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i/>
                <w:color w:val="000000"/>
                <w:sz w:val="24"/>
                <w:szCs w:val="24"/>
              </w:rPr>
              <w:t xml:space="preserve">Ahi </w:t>
            </w:r>
            <w:proofErr w:type="spellStart"/>
            <w:r w:rsidRPr="00C1676D">
              <w:rPr>
                <w:rFonts w:ascii="Times New Roman" w:eastAsia="Times New Roman" w:hAnsi="Times New Roman" w:cs="Times New Roman"/>
                <w:i/>
                <w:color w:val="000000"/>
                <w:sz w:val="24"/>
                <w:szCs w:val="24"/>
              </w:rPr>
              <w:t>Culture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Professional </w:t>
            </w:r>
            <w:proofErr w:type="spellStart"/>
            <w:r w:rsidRPr="00C1676D">
              <w:rPr>
                <w:rFonts w:ascii="Times New Roman" w:eastAsia="Times New Roman" w:hAnsi="Times New Roman" w:cs="Times New Roman"/>
                <w:i/>
                <w:color w:val="000000"/>
                <w:sz w:val="24"/>
                <w:szCs w:val="24"/>
              </w:rPr>
              <w:t>Ethics</w:t>
            </w:r>
            <w:proofErr w:type="spellEnd"/>
          </w:p>
        </w:tc>
        <w:tc>
          <w:tcPr>
            <w:tcW w:w="405" w:type="dxa"/>
            <w:vMerge w:val="restart"/>
            <w:shd w:val="clear" w:color="auto" w:fill="FFFFFF"/>
            <w:vAlign w:val="center"/>
          </w:tcPr>
          <w:p w14:paraId="6E19D3B0"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sz w:val="24"/>
                <w:szCs w:val="24"/>
              </w:rPr>
              <w:t>2</w:t>
            </w:r>
          </w:p>
        </w:tc>
        <w:tc>
          <w:tcPr>
            <w:tcW w:w="585" w:type="dxa"/>
            <w:vMerge w:val="restart"/>
            <w:shd w:val="clear" w:color="auto" w:fill="FFFFFF"/>
            <w:vAlign w:val="center"/>
          </w:tcPr>
          <w:p w14:paraId="6FDB0A22"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sz w:val="24"/>
                <w:szCs w:val="24"/>
              </w:rPr>
              <w:t>0</w:t>
            </w:r>
          </w:p>
        </w:tc>
        <w:tc>
          <w:tcPr>
            <w:tcW w:w="425" w:type="dxa"/>
            <w:vMerge w:val="restart"/>
            <w:shd w:val="clear" w:color="auto" w:fill="FFFFFF"/>
            <w:vAlign w:val="center"/>
          </w:tcPr>
          <w:p w14:paraId="4120BCA7"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sz w:val="24"/>
                <w:szCs w:val="24"/>
              </w:rPr>
              <w:t>2</w:t>
            </w:r>
          </w:p>
        </w:tc>
        <w:tc>
          <w:tcPr>
            <w:tcW w:w="425" w:type="dxa"/>
            <w:vMerge w:val="restart"/>
            <w:shd w:val="clear" w:color="auto" w:fill="FFFFFF"/>
            <w:vAlign w:val="center"/>
          </w:tcPr>
          <w:p w14:paraId="1FF227B7"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color w:val="000000"/>
                <w:sz w:val="24"/>
                <w:szCs w:val="24"/>
              </w:rPr>
              <w:t>2</w:t>
            </w:r>
          </w:p>
        </w:tc>
        <w:tc>
          <w:tcPr>
            <w:tcW w:w="709" w:type="dxa"/>
            <w:vMerge w:val="restart"/>
            <w:shd w:val="clear" w:color="auto" w:fill="FFFFFF"/>
            <w:vAlign w:val="center"/>
          </w:tcPr>
          <w:p w14:paraId="27EA512D" w14:textId="77777777" w:rsidR="00A32939" w:rsidRPr="00C1676D" w:rsidRDefault="00717D4D">
            <w:pPr>
              <w:jc w:val="center"/>
              <w:rPr>
                <w:rFonts w:ascii="Times New Roman" w:eastAsia="Times New Roman" w:hAnsi="Times New Roman" w:cs="Times New Roman"/>
                <w:b/>
                <w:color w:val="000000"/>
                <w:sz w:val="24"/>
                <w:szCs w:val="24"/>
              </w:rPr>
            </w:pPr>
            <w:r w:rsidRPr="00C1676D">
              <w:rPr>
                <w:rFonts w:ascii="Times New Roman" w:eastAsia="Times New Roman" w:hAnsi="Times New Roman" w:cs="Times New Roman"/>
                <w:b/>
                <w:color w:val="000000"/>
                <w:sz w:val="24"/>
                <w:szCs w:val="24"/>
              </w:rPr>
              <w:t>Z</w:t>
            </w:r>
          </w:p>
          <w:p w14:paraId="6338FFF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i/>
                <w:color w:val="000000"/>
                <w:sz w:val="24"/>
                <w:szCs w:val="24"/>
              </w:rPr>
              <w:t>C</w:t>
            </w:r>
          </w:p>
        </w:tc>
        <w:tc>
          <w:tcPr>
            <w:tcW w:w="7650" w:type="dxa"/>
            <w:gridSpan w:val="2"/>
            <w:shd w:val="clear" w:color="auto" w:fill="FFFFFF"/>
            <w:vAlign w:val="center"/>
          </w:tcPr>
          <w:p w14:paraId="1CBF9D2A"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DFD1B36"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75246B92" w14:textId="77777777">
        <w:trPr>
          <w:trHeight w:val="765"/>
          <w:jc w:val="center"/>
        </w:trPr>
        <w:tc>
          <w:tcPr>
            <w:tcW w:w="1710" w:type="dxa"/>
            <w:vMerge/>
            <w:shd w:val="clear" w:color="auto" w:fill="FFFFFF"/>
            <w:vAlign w:val="center"/>
          </w:tcPr>
          <w:p w14:paraId="00FCF73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3A476D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76EB2C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CCD378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7D7BEE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AC2CE9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E7BBB9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tcPr>
          <w:p w14:paraId="3BD84FB2" w14:textId="77777777" w:rsidR="00A32939" w:rsidRPr="00C1676D" w:rsidRDefault="00717D4D">
            <w:pPr>
              <w:spacing w:after="120"/>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Öğrencilerin ahilik kültürü ve meslek ahlakı hakkında bilgi edinmesini sağlamak.</w:t>
            </w:r>
          </w:p>
          <w:p w14:paraId="74763036"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enable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students</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to</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learn</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about</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the</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culture</w:t>
            </w:r>
            <w:proofErr w:type="spellEnd"/>
            <w:r w:rsidRPr="00C1676D">
              <w:rPr>
                <w:rFonts w:ascii="Times New Roman" w:eastAsia="Times New Roman" w:hAnsi="Times New Roman" w:cs="Times New Roman"/>
                <w:i/>
                <w:color w:val="000000"/>
                <w:sz w:val="24"/>
                <w:szCs w:val="24"/>
              </w:rPr>
              <w:t xml:space="preserve"> of </w:t>
            </w:r>
            <w:proofErr w:type="spellStart"/>
            <w:r w:rsidRPr="00C1676D">
              <w:rPr>
                <w:rFonts w:ascii="Times New Roman" w:eastAsia="Times New Roman" w:hAnsi="Times New Roman" w:cs="Times New Roman"/>
                <w:i/>
                <w:color w:val="000000"/>
                <w:sz w:val="24"/>
                <w:szCs w:val="24"/>
              </w:rPr>
              <w:t>Akhism</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and</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professional</w:t>
            </w:r>
            <w:proofErr w:type="spellEnd"/>
            <w:r w:rsidRPr="00C1676D">
              <w:rPr>
                <w:rFonts w:ascii="Times New Roman" w:eastAsia="Times New Roman" w:hAnsi="Times New Roman" w:cs="Times New Roman"/>
                <w:i/>
                <w:color w:val="000000"/>
                <w:sz w:val="24"/>
                <w:szCs w:val="24"/>
              </w:rPr>
              <w:t xml:space="preserve"> </w:t>
            </w:r>
            <w:proofErr w:type="spellStart"/>
            <w:r w:rsidRPr="00C1676D">
              <w:rPr>
                <w:rFonts w:ascii="Times New Roman" w:eastAsia="Times New Roman" w:hAnsi="Times New Roman" w:cs="Times New Roman"/>
                <w:i/>
                <w:color w:val="000000"/>
                <w:sz w:val="24"/>
                <w:szCs w:val="24"/>
              </w:rPr>
              <w:t>ethics</w:t>
            </w:r>
            <w:proofErr w:type="spellEnd"/>
            <w:r w:rsidRPr="00C1676D">
              <w:rPr>
                <w:rFonts w:ascii="Times New Roman" w:eastAsia="Times New Roman" w:hAnsi="Times New Roman" w:cs="Times New Roman"/>
                <w:i/>
                <w:color w:val="000000"/>
                <w:sz w:val="24"/>
                <w:szCs w:val="24"/>
              </w:rPr>
              <w:t>.</w:t>
            </w:r>
          </w:p>
        </w:tc>
      </w:tr>
      <w:tr w:rsidR="00A32939" w:rsidRPr="00C1676D" w14:paraId="5DA98C90" w14:textId="77777777">
        <w:trPr>
          <w:trHeight w:val="186"/>
          <w:jc w:val="center"/>
        </w:trPr>
        <w:tc>
          <w:tcPr>
            <w:tcW w:w="1710" w:type="dxa"/>
            <w:vMerge/>
            <w:shd w:val="clear" w:color="auto" w:fill="FFFFFF"/>
            <w:vAlign w:val="center"/>
          </w:tcPr>
          <w:p w14:paraId="113FA5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1CB09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54389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B0E8F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89D61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8BA2E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999A4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6515FE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AD986E0"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618044F"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26A28BD"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A2E0DA0" w14:textId="77777777">
        <w:trPr>
          <w:trHeight w:val="186"/>
          <w:jc w:val="center"/>
        </w:trPr>
        <w:tc>
          <w:tcPr>
            <w:tcW w:w="1710" w:type="dxa"/>
            <w:vMerge/>
            <w:shd w:val="clear" w:color="auto" w:fill="FFFFFF"/>
            <w:vAlign w:val="center"/>
          </w:tcPr>
          <w:p w14:paraId="4C8249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D3B4D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71EC6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29FC3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61CC2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85996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FEC73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tcPr>
          <w:p w14:paraId="0D26D6AF" w14:textId="77777777" w:rsidR="00A32939"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i/>
                <w:color w:val="000000"/>
              </w:rPr>
            </w:pPr>
            <w:r w:rsidRPr="0060086D">
              <w:rPr>
                <w:rFonts w:ascii="Times New Roman" w:eastAsia="Times New Roman" w:hAnsi="Times New Roman" w:cs="Times New Roman"/>
                <w:b/>
                <w:color w:val="000000"/>
              </w:rPr>
              <w:t>Ahiliğin oluşumu, kapsamı ve etkileri</w:t>
            </w:r>
          </w:p>
          <w:p w14:paraId="2606BDC9" w14:textId="198A2D1C" w:rsidR="00A32939" w:rsidRPr="0060086D" w:rsidRDefault="00717D4D" w:rsidP="0060086D">
            <w:pPr>
              <w:pStyle w:val="ListeParagraf"/>
              <w:ind w:left="360"/>
              <w:jc w:val="both"/>
              <w:rPr>
                <w:rFonts w:ascii="Times New Roman" w:eastAsia="Times New Roman" w:hAnsi="Times New Roman" w:cs="Times New Roman"/>
                <w:b/>
              </w:rPr>
            </w:pP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formation</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scope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and</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effects</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Akhism</w:t>
            </w:r>
            <w:proofErr w:type="spellEnd"/>
          </w:p>
        </w:tc>
        <w:tc>
          <w:tcPr>
            <w:tcW w:w="3555" w:type="dxa"/>
            <w:shd w:val="clear" w:color="auto" w:fill="FFFFFF"/>
          </w:tcPr>
          <w:p w14:paraId="6BAB8310"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Ahiliğin oluşumu ve kapsamını kavrar. </w:t>
            </w:r>
          </w:p>
          <w:p w14:paraId="2DCFDBC0"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Comprehends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formation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scope</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w:t>
            </w:r>
          </w:p>
        </w:tc>
      </w:tr>
      <w:tr w:rsidR="00A32939" w:rsidRPr="00C1676D" w14:paraId="6EAAD77F" w14:textId="77777777">
        <w:trPr>
          <w:trHeight w:val="186"/>
          <w:jc w:val="center"/>
        </w:trPr>
        <w:tc>
          <w:tcPr>
            <w:tcW w:w="1710" w:type="dxa"/>
            <w:vMerge/>
            <w:shd w:val="clear" w:color="auto" w:fill="FFFFFF"/>
            <w:vAlign w:val="center"/>
          </w:tcPr>
          <w:p w14:paraId="73CD61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1F9C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C543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B7CE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7965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4551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4D19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09D152EA" w14:textId="77777777" w:rsidR="0060086D" w:rsidRPr="0060086D" w:rsidRDefault="00717D4D">
            <w:pPr>
              <w:pStyle w:val="ListeParagraf"/>
              <w:numPr>
                <w:ilvl w:val="0"/>
                <w:numId w:val="27"/>
              </w:numP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Ahiliğin kökenine dair düşünceler</w:t>
            </w:r>
          </w:p>
          <w:p w14:paraId="4FAB5B95" w14:textId="429C8619" w:rsidR="00A32939" w:rsidRPr="0060086D" w:rsidRDefault="00717D4D" w:rsidP="0060086D">
            <w:pPr>
              <w:pStyle w:val="ListeParagraf"/>
              <w:ind w:left="360"/>
              <w:jc w:val="both"/>
              <w:rPr>
                <w:rFonts w:ascii="Times New Roman" w:eastAsia="Times New Roman" w:hAnsi="Times New Roman" w:cs="Times New Roman"/>
                <w:b/>
                <w:color w:val="000000"/>
              </w:rPr>
            </w:pPr>
            <w:proofErr w:type="spellStart"/>
            <w:r w:rsidRPr="0060086D">
              <w:rPr>
                <w:rFonts w:ascii="Times New Roman" w:eastAsia="Times New Roman" w:hAnsi="Times New Roman" w:cs="Times New Roman"/>
                <w:i/>
                <w:color w:val="000000"/>
              </w:rPr>
              <w:t>Thoughts</w:t>
            </w:r>
            <w:proofErr w:type="spellEnd"/>
            <w:r w:rsidRPr="0060086D">
              <w:rPr>
                <w:rFonts w:ascii="Times New Roman" w:eastAsia="Times New Roman" w:hAnsi="Times New Roman" w:cs="Times New Roman"/>
                <w:i/>
                <w:color w:val="000000"/>
              </w:rPr>
              <w:t xml:space="preserve"> on </w:t>
            </w: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origin</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Akhism</w:t>
            </w:r>
            <w:proofErr w:type="spellEnd"/>
          </w:p>
        </w:tc>
        <w:tc>
          <w:tcPr>
            <w:tcW w:w="3555" w:type="dxa"/>
            <w:shd w:val="clear" w:color="auto" w:fill="FFFFFF"/>
          </w:tcPr>
          <w:p w14:paraId="7BE5455B"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Ahiliğin oluşturan faktörleri değerlendirir.</w:t>
            </w:r>
          </w:p>
          <w:p w14:paraId="25A2B948"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Evaluates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factors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that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make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up</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w:t>
            </w:r>
          </w:p>
        </w:tc>
      </w:tr>
      <w:tr w:rsidR="00A32939" w:rsidRPr="00C1676D" w14:paraId="00CDDB90" w14:textId="77777777">
        <w:trPr>
          <w:trHeight w:val="186"/>
          <w:jc w:val="center"/>
        </w:trPr>
        <w:tc>
          <w:tcPr>
            <w:tcW w:w="1710" w:type="dxa"/>
            <w:vMerge/>
            <w:shd w:val="clear" w:color="auto" w:fill="FFFFFF"/>
            <w:vAlign w:val="center"/>
          </w:tcPr>
          <w:p w14:paraId="2B1A02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EDEA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5472C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7A10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CF83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EF14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FDAE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0481BE86" w14:textId="77777777" w:rsidR="0060086D"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 Evran, hayatı, doğumu ve eğitimi</w:t>
            </w:r>
          </w:p>
          <w:p w14:paraId="4A8A1186" w14:textId="6FBEC468" w:rsidR="00A32939" w:rsidRPr="0060086D" w:rsidRDefault="00717D4D" w:rsidP="0060086D">
            <w:pPr>
              <w:pStyle w:val="ListeParagraf"/>
              <w:pBdr>
                <w:top w:val="nil"/>
                <w:left w:val="nil"/>
                <w:bottom w:val="nil"/>
                <w:right w:val="nil"/>
                <w:between w:val="nil"/>
              </w:pBdr>
              <w:ind w:left="360"/>
              <w:jc w:val="both"/>
              <w:rPr>
                <w:rFonts w:ascii="Times New Roman" w:eastAsia="Times New Roman" w:hAnsi="Times New Roman" w:cs="Times New Roman"/>
                <w:b/>
                <w:color w:val="000000"/>
              </w:rPr>
            </w:pPr>
            <w:r w:rsidRPr="0060086D">
              <w:rPr>
                <w:rFonts w:ascii="Times New Roman" w:eastAsia="Times New Roman" w:hAnsi="Times New Roman" w:cs="Times New Roman"/>
                <w:i/>
                <w:color w:val="000000"/>
              </w:rPr>
              <w:t xml:space="preserve">Ahi Evran, his life, </w:t>
            </w:r>
            <w:proofErr w:type="spellStart"/>
            <w:r w:rsidRPr="0060086D">
              <w:rPr>
                <w:rFonts w:ascii="Times New Roman" w:eastAsia="Times New Roman" w:hAnsi="Times New Roman" w:cs="Times New Roman"/>
                <w:i/>
                <w:color w:val="000000"/>
              </w:rPr>
              <w:t>birth</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and</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education</w:t>
            </w:r>
            <w:proofErr w:type="spellEnd"/>
          </w:p>
        </w:tc>
        <w:tc>
          <w:tcPr>
            <w:tcW w:w="3555" w:type="dxa"/>
            <w:shd w:val="clear" w:color="auto" w:fill="FFFFFF"/>
          </w:tcPr>
          <w:p w14:paraId="2DCF2FE7"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Ahi </w:t>
            </w:r>
            <w:proofErr w:type="spellStart"/>
            <w:r w:rsidRPr="00C1676D">
              <w:rPr>
                <w:rFonts w:ascii="Times New Roman" w:eastAsia="Times New Roman" w:hAnsi="Times New Roman" w:cs="Times New Roman"/>
                <w:b/>
                <w:color w:val="000000"/>
              </w:rPr>
              <w:t>Evran’nın</w:t>
            </w:r>
            <w:proofErr w:type="spellEnd"/>
            <w:r w:rsidRPr="00C1676D">
              <w:rPr>
                <w:rFonts w:ascii="Times New Roman" w:eastAsia="Times New Roman" w:hAnsi="Times New Roman" w:cs="Times New Roman"/>
                <w:b/>
                <w:color w:val="000000"/>
              </w:rPr>
              <w:t xml:space="preserve"> hayatını, karakteristik özelliklerini, edebî </w:t>
            </w:r>
            <w:proofErr w:type="spellStart"/>
            <w:r w:rsidRPr="00C1676D">
              <w:rPr>
                <w:rFonts w:ascii="Times New Roman" w:eastAsia="Times New Roman" w:hAnsi="Times New Roman" w:cs="Times New Roman"/>
                <w:b/>
                <w:color w:val="000000"/>
              </w:rPr>
              <w:t>eselerini</w:t>
            </w:r>
            <w:proofErr w:type="spellEnd"/>
            <w:r w:rsidRPr="00C1676D">
              <w:rPr>
                <w:rFonts w:ascii="Times New Roman" w:eastAsia="Times New Roman" w:hAnsi="Times New Roman" w:cs="Times New Roman"/>
                <w:b/>
                <w:color w:val="000000"/>
              </w:rPr>
              <w:t xml:space="preserve"> ve Ahilik kurumu içindeki yeri ve önemini öğrenir.</w:t>
            </w:r>
          </w:p>
          <w:p w14:paraId="006D6BD1"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Learns</w:t>
            </w:r>
            <w:proofErr w:type="spellEnd"/>
            <w:r w:rsidRPr="00C1676D">
              <w:rPr>
                <w:rFonts w:ascii="Times New Roman" w:eastAsia="Times New Roman" w:hAnsi="Times New Roman" w:cs="Times New Roman"/>
                <w:i/>
                <w:color w:val="000000"/>
              </w:rPr>
              <w:t xml:space="preserve"> Ahi </w:t>
            </w:r>
            <w:proofErr w:type="spellStart"/>
            <w:r w:rsidRPr="00C1676D">
              <w:rPr>
                <w:rFonts w:ascii="Times New Roman" w:eastAsia="Times New Roman" w:hAnsi="Times New Roman" w:cs="Times New Roman"/>
                <w:i/>
                <w:color w:val="000000"/>
              </w:rPr>
              <w:t>Evran's</w:t>
            </w:r>
            <w:proofErr w:type="spellEnd"/>
            <w:r w:rsidRPr="00C1676D">
              <w:rPr>
                <w:rFonts w:ascii="Times New Roman" w:eastAsia="Times New Roman" w:hAnsi="Times New Roman" w:cs="Times New Roman"/>
                <w:i/>
                <w:color w:val="000000"/>
              </w:rPr>
              <w:t xml:space="preserve"> life, </w:t>
            </w:r>
            <w:proofErr w:type="spellStart"/>
            <w:r w:rsidRPr="00C1676D">
              <w:rPr>
                <w:rFonts w:ascii="Times New Roman" w:eastAsia="Times New Roman" w:hAnsi="Times New Roman" w:cs="Times New Roman"/>
                <w:i/>
                <w:color w:val="000000"/>
              </w:rPr>
              <w:t>characteristic</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features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literary</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works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his </w:t>
            </w:r>
            <w:proofErr w:type="spellStart"/>
            <w:r w:rsidRPr="00C1676D">
              <w:rPr>
                <w:rFonts w:ascii="Times New Roman" w:eastAsia="Times New Roman" w:hAnsi="Times New Roman" w:cs="Times New Roman"/>
                <w:i/>
                <w:color w:val="000000"/>
              </w:rPr>
              <w:t>place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importance</w:t>
            </w:r>
            <w:proofErr w:type="spellEnd"/>
            <w:r w:rsidRPr="00C1676D">
              <w:rPr>
                <w:rFonts w:ascii="Times New Roman" w:eastAsia="Times New Roman" w:hAnsi="Times New Roman" w:cs="Times New Roman"/>
                <w:i/>
                <w:color w:val="000000"/>
              </w:rPr>
              <w:t xml:space="preserve"> in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institution</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w:t>
            </w:r>
          </w:p>
        </w:tc>
      </w:tr>
      <w:tr w:rsidR="00A32939" w:rsidRPr="00C1676D" w14:paraId="57BDF397" w14:textId="77777777">
        <w:trPr>
          <w:trHeight w:val="186"/>
          <w:jc w:val="center"/>
        </w:trPr>
        <w:tc>
          <w:tcPr>
            <w:tcW w:w="1710" w:type="dxa"/>
            <w:vMerge/>
            <w:shd w:val="clear" w:color="auto" w:fill="FFFFFF"/>
            <w:vAlign w:val="center"/>
          </w:tcPr>
          <w:p w14:paraId="746CE4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8129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1456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5568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8785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0791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5541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68FC8191" w14:textId="77777777" w:rsidR="0060086D"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Ahiliğin kaynakları</w:t>
            </w:r>
          </w:p>
          <w:p w14:paraId="3D2EE33A" w14:textId="74868DD8" w:rsidR="00A32939" w:rsidRPr="0060086D" w:rsidRDefault="00717D4D" w:rsidP="0060086D">
            <w:pPr>
              <w:pStyle w:val="ListeParagraf"/>
              <w:pBdr>
                <w:top w:val="nil"/>
                <w:left w:val="nil"/>
                <w:bottom w:val="nil"/>
                <w:right w:val="nil"/>
                <w:between w:val="nil"/>
              </w:pBdr>
              <w:ind w:left="360"/>
              <w:jc w:val="both"/>
              <w:rPr>
                <w:rFonts w:ascii="Times New Roman" w:eastAsia="Times New Roman" w:hAnsi="Times New Roman" w:cs="Times New Roman"/>
                <w:b/>
                <w:color w:val="000000"/>
              </w:rPr>
            </w:pPr>
            <w:proofErr w:type="spellStart"/>
            <w:r w:rsidRPr="0060086D">
              <w:rPr>
                <w:rFonts w:ascii="Times New Roman" w:eastAsia="Times New Roman" w:hAnsi="Times New Roman" w:cs="Times New Roman"/>
                <w:i/>
                <w:color w:val="000000"/>
              </w:rPr>
              <w:t>Sources</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Akhism</w:t>
            </w:r>
            <w:proofErr w:type="spellEnd"/>
          </w:p>
        </w:tc>
        <w:tc>
          <w:tcPr>
            <w:tcW w:w="3555" w:type="dxa"/>
            <w:shd w:val="clear" w:color="auto" w:fill="FFFFFF"/>
          </w:tcPr>
          <w:p w14:paraId="4ACFF878" w14:textId="77777777" w:rsidR="00A32939" w:rsidRPr="00C1676D" w:rsidRDefault="00717D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Ahiliğin kaynaklarını öğrenir.</w:t>
            </w:r>
          </w:p>
          <w:p w14:paraId="277BE99D"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Learns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sources</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w:t>
            </w:r>
          </w:p>
        </w:tc>
      </w:tr>
      <w:tr w:rsidR="00A32939" w:rsidRPr="00C1676D" w14:paraId="6F694A5C" w14:textId="77777777">
        <w:trPr>
          <w:trHeight w:val="186"/>
          <w:jc w:val="center"/>
        </w:trPr>
        <w:tc>
          <w:tcPr>
            <w:tcW w:w="1710" w:type="dxa"/>
            <w:vMerge/>
            <w:shd w:val="clear" w:color="auto" w:fill="FFFFFF"/>
            <w:vAlign w:val="center"/>
          </w:tcPr>
          <w:p w14:paraId="2D36D3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609C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5DE7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86F4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6020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C075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65F7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52802047" w14:textId="77777777" w:rsidR="0060086D"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Ahilik ve Tasavvuf</w:t>
            </w:r>
          </w:p>
          <w:p w14:paraId="363D1B44" w14:textId="380C7F65" w:rsidR="00A32939" w:rsidRPr="0060086D" w:rsidRDefault="00717D4D" w:rsidP="0060086D">
            <w:pPr>
              <w:pStyle w:val="ListeParagraf"/>
              <w:pBdr>
                <w:top w:val="nil"/>
                <w:left w:val="nil"/>
                <w:bottom w:val="nil"/>
                <w:right w:val="nil"/>
                <w:between w:val="nil"/>
              </w:pBdr>
              <w:ind w:left="360"/>
              <w:jc w:val="both"/>
              <w:rPr>
                <w:rFonts w:ascii="Times New Roman" w:eastAsia="Times New Roman" w:hAnsi="Times New Roman" w:cs="Times New Roman"/>
                <w:b/>
                <w:color w:val="000000"/>
              </w:rPr>
            </w:pPr>
            <w:proofErr w:type="spellStart"/>
            <w:r w:rsidRPr="0060086D">
              <w:rPr>
                <w:rFonts w:ascii="Times New Roman" w:eastAsia="Times New Roman" w:hAnsi="Times New Roman" w:cs="Times New Roman"/>
                <w:i/>
                <w:color w:val="000000"/>
              </w:rPr>
              <w:t>Akhism</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and</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Sufism</w:t>
            </w:r>
            <w:proofErr w:type="spellEnd"/>
          </w:p>
        </w:tc>
        <w:tc>
          <w:tcPr>
            <w:tcW w:w="3555" w:type="dxa"/>
            <w:shd w:val="clear" w:color="auto" w:fill="FFFFFF"/>
          </w:tcPr>
          <w:p w14:paraId="614BC77C" w14:textId="77777777" w:rsidR="00A32939" w:rsidRPr="00C1676D" w:rsidRDefault="00717D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color w:val="000000"/>
                <w:sz w:val="20"/>
                <w:szCs w:val="20"/>
              </w:rPr>
            </w:pPr>
            <w:r w:rsidRPr="00C1676D">
              <w:rPr>
                <w:rFonts w:ascii="Times New Roman" w:eastAsia="Times New Roman" w:hAnsi="Times New Roman" w:cs="Times New Roman"/>
                <w:b/>
                <w:color w:val="000000"/>
              </w:rPr>
              <w:t xml:space="preserve">Ahilik ve </w:t>
            </w:r>
            <w:proofErr w:type="spellStart"/>
            <w:r w:rsidRPr="00C1676D">
              <w:rPr>
                <w:rFonts w:ascii="Times New Roman" w:eastAsia="Times New Roman" w:hAnsi="Times New Roman" w:cs="Times New Roman"/>
                <w:b/>
                <w:color w:val="000000"/>
              </w:rPr>
              <w:t>tasavvus</w:t>
            </w:r>
            <w:proofErr w:type="spellEnd"/>
            <w:r w:rsidRPr="00C1676D">
              <w:rPr>
                <w:rFonts w:ascii="Times New Roman" w:eastAsia="Times New Roman" w:hAnsi="Times New Roman" w:cs="Times New Roman"/>
                <w:b/>
                <w:color w:val="000000"/>
              </w:rPr>
              <w:t xml:space="preserve"> arasındaki ilişkiyi bilir. </w:t>
            </w:r>
          </w:p>
          <w:p w14:paraId="3330BA56"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Knows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relationship</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Sufism</w:t>
            </w:r>
            <w:proofErr w:type="spellEnd"/>
            <w:r w:rsidRPr="00C1676D">
              <w:rPr>
                <w:rFonts w:ascii="Times New Roman" w:eastAsia="Times New Roman" w:hAnsi="Times New Roman" w:cs="Times New Roman"/>
                <w:i/>
                <w:color w:val="000000"/>
              </w:rPr>
              <w:t>.</w:t>
            </w:r>
          </w:p>
        </w:tc>
      </w:tr>
      <w:tr w:rsidR="00A32939" w:rsidRPr="00C1676D" w14:paraId="12ABFFD4" w14:textId="77777777">
        <w:trPr>
          <w:trHeight w:val="186"/>
          <w:jc w:val="center"/>
        </w:trPr>
        <w:tc>
          <w:tcPr>
            <w:tcW w:w="1710" w:type="dxa"/>
            <w:vMerge/>
            <w:shd w:val="clear" w:color="auto" w:fill="FFFFFF"/>
            <w:vAlign w:val="center"/>
          </w:tcPr>
          <w:p w14:paraId="355692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3D16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8E52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F0BB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5570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CB5E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05D9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4D2252EF" w14:textId="77777777" w:rsidR="0060086D"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Ahiliğin toparlayıcılığı ve Osmanlı devletinin kuruluşuna katkıları</w:t>
            </w:r>
          </w:p>
          <w:p w14:paraId="761DC4E6" w14:textId="22CA7CCC" w:rsidR="00A32939" w:rsidRPr="0060086D" w:rsidRDefault="00717D4D" w:rsidP="0060086D">
            <w:pPr>
              <w:pStyle w:val="ListeParagraf"/>
              <w:pBdr>
                <w:top w:val="nil"/>
                <w:left w:val="nil"/>
                <w:bottom w:val="nil"/>
                <w:right w:val="nil"/>
                <w:between w:val="nil"/>
              </w:pBdr>
              <w:ind w:left="360"/>
              <w:jc w:val="both"/>
              <w:rPr>
                <w:rFonts w:ascii="Times New Roman" w:eastAsia="Times New Roman" w:hAnsi="Times New Roman" w:cs="Times New Roman"/>
                <w:b/>
                <w:color w:val="000000"/>
              </w:rPr>
            </w:pPr>
            <w:proofErr w:type="spellStart"/>
            <w:r w:rsidRPr="0060086D">
              <w:rPr>
                <w:rFonts w:ascii="Times New Roman" w:eastAsia="Times New Roman" w:hAnsi="Times New Roman" w:cs="Times New Roman"/>
                <w:i/>
                <w:color w:val="000000"/>
              </w:rPr>
              <w:lastRenderedPageBreak/>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gathering</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Akhism</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and</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its</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contributions</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to</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establishment</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Ottoman</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state</w:t>
            </w:r>
            <w:proofErr w:type="spellEnd"/>
          </w:p>
        </w:tc>
        <w:tc>
          <w:tcPr>
            <w:tcW w:w="3555" w:type="dxa"/>
            <w:shd w:val="clear" w:color="auto" w:fill="FFFFFF"/>
          </w:tcPr>
          <w:p w14:paraId="6F17A7DC"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Ahiliğin oluşturan faktörleri değerlendirir.</w:t>
            </w:r>
          </w:p>
          <w:p w14:paraId="798F89F2"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lastRenderedPageBreak/>
              <w:t>Evaluates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factors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that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make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up</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w:t>
            </w:r>
          </w:p>
        </w:tc>
      </w:tr>
      <w:tr w:rsidR="00A32939" w:rsidRPr="00C1676D" w14:paraId="1700F876" w14:textId="77777777">
        <w:trPr>
          <w:trHeight w:val="186"/>
          <w:jc w:val="center"/>
        </w:trPr>
        <w:tc>
          <w:tcPr>
            <w:tcW w:w="1710" w:type="dxa"/>
            <w:vMerge/>
            <w:shd w:val="clear" w:color="auto" w:fill="FFFFFF"/>
            <w:vAlign w:val="center"/>
          </w:tcPr>
          <w:p w14:paraId="6B8225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EC70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B26A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9C90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5E90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D686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E82B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55B79B79" w14:textId="77777777" w:rsidR="0060086D"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Ahilik ahlakı</w:t>
            </w:r>
          </w:p>
          <w:p w14:paraId="52C83663" w14:textId="2324CC20" w:rsidR="00A32939" w:rsidRPr="0060086D" w:rsidRDefault="00717D4D" w:rsidP="0060086D">
            <w:pPr>
              <w:pStyle w:val="ListeParagraf"/>
              <w:pBdr>
                <w:top w:val="nil"/>
                <w:left w:val="nil"/>
                <w:bottom w:val="nil"/>
                <w:right w:val="nil"/>
                <w:between w:val="nil"/>
              </w:pBdr>
              <w:ind w:left="360"/>
              <w:jc w:val="both"/>
              <w:rPr>
                <w:rFonts w:ascii="Times New Roman" w:eastAsia="Times New Roman" w:hAnsi="Times New Roman" w:cs="Times New Roman"/>
                <w:b/>
                <w:color w:val="000000"/>
              </w:rPr>
            </w:pPr>
            <w:proofErr w:type="spellStart"/>
            <w:r w:rsidRPr="0060086D">
              <w:rPr>
                <w:rFonts w:ascii="Times New Roman" w:eastAsia="Times New Roman" w:hAnsi="Times New Roman" w:cs="Times New Roman"/>
                <w:i/>
                <w:color w:val="000000"/>
              </w:rPr>
              <w:t>Akhism</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morality</w:t>
            </w:r>
            <w:proofErr w:type="spellEnd"/>
          </w:p>
        </w:tc>
        <w:tc>
          <w:tcPr>
            <w:tcW w:w="3555" w:type="dxa"/>
            <w:shd w:val="clear" w:color="auto" w:fill="FFFFFF"/>
          </w:tcPr>
          <w:p w14:paraId="65DB4BDB"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Ahiliğin eğitimi, mertebeleri ve meslek ahlakını öğrenir.</w:t>
            </w:r>
          </w:p>
          <w:p w14:paraId="28F9ECDF"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Learns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education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ranks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professional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ethics</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w:t>
            </w:r>
          </w:p>
        </w:tc>
      </w:tr>
      <w:tr w:rsidR="00A32939" w:rsidRPr="00C1676D" w14:paraId="440B6517" w14:textId="77777777">
        <w:trPr>
          <w:trHeight w:val="186"/>
          <w:jc w:val="center"/>
        </w:trPr>
        <w:tc>
          <w:tcPr>
            <w:tcW w:w="1710" w:type="dxa"/>
            <w:vMerge/>
            <w:shd w:val="clear" w:color="auto" w:fill="FFFFFF"/>
            <w:vAlign w:val="center"/>
          </w:tcPr>
          <w:p w14:paraId="1B488B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916D6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2779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5F7D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5891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CB2C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6CDD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7348AF09" w14:textId="77777777" w:rsidR="0060086D"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 xml:space="preserve">Ahilikte törenler </w:t>
            </w:r>
          </w:p>
          <w:p w14:paraId="08D1B9E1" w14:textId="5A75C663" w:rsidR="00A32939" w:rsidRPr="0060086D" w:rsidRDefault="00717D4D" w:rsidP="0060086D">
            <w:pPr>
              <w:pStyle w:val="ListeParagraf"/>
              <w:pBdr>
                <w:top w:val="nil"/>
                <w:left w:val="nil"/>
                <w:bottom w:val="nil"/>
                <w:right w:val="nil"/>
                <w:between w:val="nil"/>
              </w:pBdr>
              <w:ind w:left="360"/>
              <w:jc w:val="both"/>
              <w:rPr>
                <w:rFonts w:ascii="Times New Roman" w:eastAsia="Times New Roman" w:hAnsi="Times New Roman" w:cs="Times New Roman"/>
                <w:b/>
                <w:color w:val="000000"/>
              </w:rPr>
            </w:pPr>
            <w:proofErr w:type="spellStart"/>
            <w:r w:rsidRPr="0060086D">
              <w:rPr>
                <w:rFonts w:ascii="Times New Roman" w:eastAsia="Times New Roman" w:hAnsi="Times New Roman" w:cs="Times New Roman"/>
                <w:i/>
                <w:color w:val="000000"/>
              </w:rPr>
              <w:t>Ceremonies</w:t>
            </w:r>
            <w:proofErr w:type="spellEnd"/>
            <w:r w:rsidRPr="0060086D">
              <w:rPr>
                <w:rFonts w:ascii="Times New Roman" w:eastAsia="Times New Roman" w:hAnsi="Times New Roman" w:cs="Times New Roman"/>
                <w:i/>
                <w:color w:val="000000"/>
              </w:rPr>
              <w:t xml:space="preserve"> in </w:t>
            </w:r>
            <w:proofErr w:type="spellStart"/>
            <w:r w:rsidRPr="0060086D">
              <w:rPr>
                <w:rFonts w:ascii="Times New Roman" w:eastAsia="Times New Roman" w:hAnsi="Times New Roman" w:cs="Times New Roman"/>
                <w:i/>
                <w:color w:val="000000"/>
              </w:rPr>
              <w:t>Akhisim</w:t>
            </w:r>
            <w:proofErr w:type="spellEnd"/>
          </w:p>
        </w:tc>
        <w:tc>
          <w:tcPr>
            <w:tcW w:w="3555" w:type="dxa"/>
            <w:shd w:val="clear" w:color="auto" w:fill="FFFFFF"/>
          </w:tcPr>
          <w:p w14:paraId="70D4A18F" w14:textId="77777777" w:rsidR="00A32939" w:rsidRPr="00C1676D" w:rsidRDefault="00717D4D">
            <w:pPr>
              <w:ind w:left="23"/>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Ahilik ve fütüvvet ilişkisini öğrenir.</w:t>
            </w:r>
          </w:p>
          <w:p w14:paraId="2846ED54"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Learns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relationship</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futuwwa</w:t>
            </w:r>
            <w:proofErr w:type="spellEnd"/>
            <w:r w:rsidRPr="00C1676D">
              <w:rPr>
                <w:rFonts w:ascii="Times New Roman" w:eastAsia="Times New Roman" w:hAnsi="Times New Roman" w:cs="Times New Roman"/>
                <w:i/>
                <w:color w:val="000000"/>
              </w:rPr>
              <w:t>.</w:t>
            </w:r>
          </w:p>
        </w:tc>
      </w:tr>
      <w:tr w:rsidR="00A32939" w:rsidRPr="00C1676D" w14:paraId="603DC8F4" w14:textId="77777777">
        <w:trPr>
          <w:trHeight w:val="186"/>
          <w:jc w:val="center"/>
        </w:trPr>
        <w:tc>
          <w:tcPr>
            <w:tcW w:w="1710" w:type="dxa"/>
            <w:vMerge/>
            <w:shd w:val="clear" w:color="auto" w:fill="FFFFFF"/>
            <w:vAlign w:val="center"/>
          </w:tcPr>
          <w:p w14:paraId="0431F8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1061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6F60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CBE0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6C73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9BF7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36901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2E7DC8B6" w14:textId="77777777" w:rsidR="00A32939"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 xml:space="preserve">Ahilik ve </w:t>
            </w:r>
            <w:proofErr w:type="spellStart"/>
            <w:r w:rsidRPr="0060086D">
              <w:rPr>
                <w:rFonts w:ascii="Times New Roman" w:eastAsia="Times New Roman" w:hAnsi="Times New Roman" w:cs="Times New Roman"/>
                <w:b/>
                <w:color w:val="000000"/>
              </w:rPr>
              <w:t>Baciyân</w:t>
            </w:r>
            <w:proofErr w:type="spellEnd"/>
            <w:r w:rsidRPr="0060086D">
              <w:rPr>
                <w:rFonts w:ascii="Times New Roman" w:eastAsia="Times New Roman" w:hAnsi="Times New Roman" w:cs="Times New Roman"/>
                <w:b/>
                <w:color w:val="000000"/>
              </w:rPr>
              <w:t>-ı Rum teşkilatı</w:t>
            </w:r>
          </w:p>
          <w:p w14:paraId="2A89AF62" w14:textId="013B4F44" w:rsidR="00A32939" w:rsidRPr="0060086D" w:rsidRDefault="00717D4D" w:rsidP="0060086D">
            <w:pPr>
              <w:pStyle w:val="ListeParagraf"/>
              <w:ind w:left="360"/>
              <w:jc w:val="both"/>
              <w:rPr>
                <w:rFonts w:ascii="Times New Roman" w:eastAsia="Times New Roman" w:hAnsi="Times New Roman" w:cs="Times New Roman"/>
                <w:b/>
              </w:rPr>
            </w:pPr>
            <w:proofErr w:type="spellStart"/>
            <w:proofErr w:type="gramStart"/>
            <w:r w:rsidRPr="0060086D">
              <w:rPr>
                <w:rFonts w:ascii="Times New Roman" w:eastAsia="Times New Roman" w:hAnsi="Times New Roman" w:cs="Times New Roman"/>
                <w:i/>
                <w:color w:val="000000"/>
              </w:rPr>
              <w:t>Akhisim</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and</w:t>
            </w:r>
            <w:proofErr w:type="spellEnd"/>
            <w:proofErr w:type="gram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Baciyan</w:t>
            </w:r>
            <w:proofErr w:type="spellEnd"/>
            <w:r w:rsidRPr="0060086D">
              <w:rPr>
                <w:rFonts w:ascii="Times New Roman" w:eastAsia="Times New Roman" w:hAnsi="Times New Roman" w:cs="Times New Roman"/>
                <w:i/>
                <w:color w:val="000000"/>
              </w:rPr>
              <w:t xml:space="preserve">-ı Rum </w:t>
            </w:r>
            <w:proofErr w:type="spellStart"/>
            <w:r w:rsidRPr="0060086D">
              <w:rPr>
                <w:rFonts w:ascii="Times New Roman" w:eastAsia="Times New Roman" w:hAnsi="Times New Roman" w:cs="Times New Roman"/>
                <w:i/>
                <w:color w:val="000000"/>
              </w:rPr>
              <w:t>organization</w:t>
            </w:r>
            <w:proofErr w:type="spellEnd"/>
          </w:p>
        </w:tc>
        <w:tc>
          <w:tcPr>
            <w:tcW w:w="3555" w:type="dxa"/>
            <w:shd w:val="clear" w:color="auto" w:fill="FFFFFF"/>
          </w:tcPr>
          <w:p w14:paraId="7F19FE17"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Ahilik ve </w:t>
            </w:r>
            <w:proofErr w:type="spellStart"/>
            <w:r w:rsidRPr="00C1676D">
              <w:rPr>
                <w:rFonts w:ascii="Times New Roman" w:eastAsia="Times New Roman" w:hAnsi="Times New Roman" w:cs="Times New Roman"/>
                <w:b/>
                <w:color w:val="000000"/>
              </w:rPr>
              <w:t>Bacıyan</w:t>
            </w:r>
            <w:proofErr w:type="spellEnd"/>
            <w:r w:rsidRPr="00C1676D">
              <w:rPr>
                <w:rFonts w:ascii="Times New Roman" w:eastAsia="Times New Roman" w:hAnsi="Times New Roman" w:cs="Times New Roman"/>
                <w:b/>
                <w:color w:val="000000"/>
              </w:rPr>
              <w:t>-ı Rum teşkilatı arasındaki ilişkiyi bilir.</w:t>
            </w:r>
          </w:p>
          <w:p w14:paraId="2335C11A"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Knows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relationship</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Ahilik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Bacıyan</w:t>
            </w:r>
            <w:proofErr w:type="spellEnd"/>
            <w:r w:rsidRPr="00C1676D">
              <w:rPr>
                <w:rFonts w:ascii="Times New Roman" w:eastAsia="Times New Roman" w:hAnsi="Times New Roman" w:cs="Times New Roman"/>
                <w:i/>
                <w:color w:val="000000"/>
              </w:rPr>
              <w:t xml:space="preserve">-ı Rum </w:t>
            </w:r>
            <w:proofErr w:type="spellStart"/>
            <w:r w:rsidRPr="00C1676D">
              <w:rPr>
                <w:rFonts w:ascii="Times New Roman" w:eastAsia="Times New Roman" w:hAnsi="Times New Roman" w:cs="Times New Roman"/>
                <w:i/>
                <w:color w:val="000000"/>
              </w:rPr>
              <w:t>organization</w:t>
            </w:r>
            <w:proofErr w:type="spellEnd"/>
            <w:r w:rsidRPr="00C1676D">
              <w:rPr>
                <w:rFonts w:ascii="Times New Roman" w:eastAsia="Times New Roman" w:hAnsi="Times New Roman" w:cs="Times New Roman"/>
                <w:i/>
                <w:color w:val="000000"/>
              </w:rPr>
              <w:t>.</w:t>
            </w:r>
          </w:p>
        </w:tc>
      </w:tr>
      <w:tr w:rsidR="00A32939" w:rsidRPr="00C1676D" w14:paraId="0B78CCC2" w14:textId="77777777">
        <w:trPr>
          <w:trHeight w:val="186"/>
          <w:jc w:val="center"/>
        </w:trPr>
        <w:tc>
          <w:tcPr>
            <w:tcW w:w="1710" w:type="dxa"/>
            <w:vMerge/>
            <w:shd w:val="clear" w:color="auto" w:fill="FFFFFF"/>
            <w:vAlign w:val="center"/>
          </w:tcPr>
          <w:p w14:paraId="3D530F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88AF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BDBC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FD78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F512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DC33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B180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05914E80" w14:textId="77777777" w:rsidR="00A32939"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 xml:space="preserve">Ahilik ve </w:t>
            </w:r>
            <w:proofErr w:type="spellStart"/>
            <w:r w:rsidRPr="0060086D">
              <w:rPr>
                <w:rFonts w:ascii="Times New Roman" w:eastAsia="Times New Roman" w:hAnsi="Times New Roman" w:cs="Times New Roman"/>
                <w:b/>
                <w:color w:val="000000"/>
              </w:rPr>
              <w:t>Baciyân</w:t>
            </w:r>
            <w:proofErr w:type="spellEnd"/>
            <w:r w:rsidRPr="0060086D">
              <w:rPr>
                <w:rFonts w:ascii="Times New Roman" w:eastAsia="Times New Roman" w:hAnsi="Times New Roman" w:cs="Times New Roman"/>
                <w:b/>
                <w:color w:val="000000"/>
              </w:rPr>
              <w:t>-ı Rum teşkilatı</w:t>
            </w:r>
          </w:p>
          <w:p w14:paraId="327D29AA" w14:textId="0E64D9D6" w:rsidR="00A32939" w:rsidRPr="0060086D" w:rsidRDefault="00717D4D" w:rsidP="0060086D">
            <w:pPr>
              <w:pStyle w:val="ListeParagraf"/>
              <w:ind w:left="360"/>
              <w:jc w:val="both"/>
              <w:rPr>
                <w:rFonts w:ascii="Times New Roman" w:eastAsia="Times New Roman" w:hAnsi="Times New Roman" w:cs="Times New Roman"/>
                <w:b/>
              </w:rPr>
            </w:pPr>
            <w:proofErr w:type="spellStart"/>
            <w:r w:rsidRPr="0060086D">
              <w:rPr>
                <w:rFonts w:ascii="Times New Roman" w:eastAsia="Times New Roman" w:hAnsi="Times New Roman" w:cs="Times New Roman"/>
                <w:i/>
                <w:color w:val="000000"/>
              </w:rPr>
              <w:t>Akhisim</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and</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Baciyan</w:t>
            </w:r>
            <w:proofErr w:type="spellEnd"/>
            <w:r w:rsidRPr="0060086D">
              <w:rPr>
                <w:rFonts w:ascii="Times New Roman" w:eastAsia="Times New Roman" w:hAnsi="Times New Roman" w:cs="Times New Roman"/>
                <w:i/>
                <w:color w:val="000000"/>
              </w:rPr>
              <w:t xml:space="preserve">-ı Rum </w:t>
            </w:r>
            <w:proofErr w:type="spellStart"/>
            <w:r w:rsidRPr="0060086D">
              <w:rPr>
                <w:rFonts w:ascii="Times New Roman" w:eastAsia="Times New Roman" w:hAnsi="Times New Roman" w:cs="Times New Roman"/>
                <w:i/>
                <w:color w:val="000000"/>
              </w:rPr>
              <w:t>organization</w:t>
            </w:r>
            <w:proofErr w:type="spellEnd"/>
          </w:p>
        </w:tc>
        <w:tc>
          <w:tcPr>
            <w:tcW w:w="3555" w:type="dxa"/>
            <w:shd w:val="clear" w:color="auto" w:fill="FFFFFF"/>
          </w:tcPr>
          <w:p w14:paraId="06B43C32"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Ahilik ve </w:t>
            </w:r>
            <w:proofErr w:type="spellStart"/>
            <w:r w:rsidRPr="00C1676D">
              <w:rPr>
                <w:rFonts w:ascii="Times New Roman" w:eastAsia="Times New Roman" w:hAnsi="Times New Roman" w:cs="Times New Roman"/>
                <w:b/>
                <w:color w:val="000000"/>
              </w:rPr>
              <w:t>Bacıyan</w:t>
            </w:r>
            <w:proofErr w:type="spellEnd"/>
            <w:r w:rsidRPr="00C1676D">
              <w:rPr>
                <w:rFonts w:ascii="Times New Roman" w:eastAsia="Times New Roman" w:hAnsi="Times New Roman" w:cs="Times New Roman"/>
                <w:b/>
                <w:color w:val="000000"/>
              </w:rPr>
              <w:t>-ı Rum teşkilatı arasındaki ilişkiyi bilir.</w:t>
            </w:r>
          </w:p>
          <w:p w14:paraId="4B76110C"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Knows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relationship</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between</w:t>
            </w:r>
            <w:proofErr w:type="spellEnd"/>
            <w:r w:rsidRPr="00C1676D">
              <w:rPr>
                <w:rFonts w:ascii="Times New Roman" w:eastAsia="Times New Roman" w:hAnsi="Times New Roman" w:cs="Times New Roman"/>
                <w:i/>
                <w:color w:val="000000"/>
              </w:rPr>
              <w:t xml:space="preserve"> Ahilik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Bacıyan</w:t>
            </w:r>
            <w:proofErr w:type="spellEnd"/>
            <w:r w:rsidRPr="00C1676D">
              <w:rPr>
                <w:rFonts w:ascii="Times New Roman" w:eastAsia="Times New Roman" w:hAnsi="Times New Roman" w:cs="Times New Roman"/>
                <w:i/>
                <w:color w:val="000000"/>
              </w:rPr>
              <w:t xml:space="preserve">-ı Rum </w:t>
            </w:r>
            <w:proofErr w:type="spellStart"/>
            <w:r w:rsidRPr="00C1676D">
              <w:rPr>
                <w:rFonts w:ascii="Times New Roman" w:eastAsia="Times New Roman" w:hAnsi="Times New Roman" w:cs="Times New Roman"/>
                <w:i/>
                <w:color w:val="000000"/>
              </w:rPr>
              <w:t>organization</w:t>
            </w:r>
            <w:proofErr w:type="spellEnd"/>
            <w:r w:rsidRPr="00C1676D">
              <w:rPr>
                <w:rFonts w:ascii="Times New Roman" w:eastAsia="Times New Roman" w:hAnsi="Times New Roman" w:cs="Times New Roman"/>
                <w:i/>
                <w:color w:val="000000"/>
              </w:rPr>
              <w:t>.</w:t>
            </w:r>
          </w:p>
        </w:tc>
      </w:tr>
      <w:tr w:rsidR="00A32939" w:rsidRPr="00C1676D" w14:paraId="452DBE9E" w14:textId="77777777">
        <w:trPr>
          <w:trHeight w:val="186"/>
          <w:jc w:val="center"/>
        </w:trPr>
        <w:tc>
          <w:tcPr>
            <w:tcW w:w="1710" w:type="dxa"/>
            <w:vMerge/>
            <w:shd w:val="clear" w:color="auto" w:fill="FFFFFF"/>
            <w:vAlign w:val="center"/>
          </w:tcPr>
          <w:p w14:paraId="3453E8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0474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EF42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8C9E6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A075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BF8A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4226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01C06D0A" w14:textId="77777777" w:rsidR="00A32939" w:rsidRPr="0060086D" w:rsidRDefault="00717D4D">
            <w:pPr>
              <w:pStyle w:val="ListeParagraf"/>
              <w:numPr>
                <w:ilvl w:val="0"/>
                <w:numId w:val="27"/>
              </w:numPr>
              <w:pBdr>
                <w:top w:val="nil"/>
                <w:left w:val="nil"/>
                <w:bottom w:val="nil"/>
                <w:right w:val="nil"/>
                <w:between w:val="nil"/>
              </w:pBdr>
              <w:tabs>
                <w:tab w:val="left" w:pos="317"/>
              </w:tabs>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Ahilerin asayişe ve millî güvenliğe katkıları</w:t>
            </w:r>
          </w:p>
          <w:p w14:paraId="4E23CB6F" w14:textId="043D97C9" w:rsidR="00A32939" w:rsidRPr="0060086D" w:rsidRDefault="00717D4D" w:rsidP="0060086D">
            <w:pPr>
              <w:pStyle w:val="ListeParagraf"/>
              <w:ind w:left="360"/>
              <w:jc w:val="both"/>
              <w:rPr>
                <w:rFonts w:ascii="Times New Roman" w:eastAsia="Times New Roman" w:hAnsi="Times New Roman" w:cs="Times New Roman"/>
                <w:b/>
              </w:rPr>
            </w:pPr>
            <w:proofErr w:type="spellStart"/>
            <w:r w:rsidRPr="0060086D">
              <w:rPr>
                <w:rFonts w:ascii="Times New Roman" w:eastAsia="Times New Roman" w:hAnsi="Times New Roman" w:cs="Times New Roman"/>
                <w:i/>
                <w:color w:val="000000"/>
              </w:rPr>
              <w:t>Contribution</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Akhis</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to</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public</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order</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and</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national</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security</w:t>
            </w:r>
            <w:proofErr w:type="spellEnd"/>
          </w:p>
        </w:tc>
        <w:tc>
          <w:tcPr>
            <w:tcW w:w="3555" w:type="dxa"/>
            <w:shd w:val="clear" w:color="auto" w:fill="FFFFFF"/>
          </w:tcPr>
          <w:p w14:paraId="4E404102" w14:textId="77777777" w:rsidR="00A32939" w:rsidRPr="00C1676D" w:rsidRDefault="00717D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 xml:space="preserve">Ahilerin asayişe ve millî güvenliğe katkılarını bilir. </w:t>
            </w:r>
          </w:p>
          <w:p w14:paraId="120AD8D9"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Knows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contributions</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Ahis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to</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public</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order</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and</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national</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security</w:t>
            </w:r>
            <w:proofErr w:type="spellEnd"/>
            <w:r w:rsidRPr="00C1676D">
              <w:rPr>
                <w:rFonts w:ascii="Times New Roman" w:eastAsia="Times New Roman" w:hAnsi="Times New Roman" w:cs="Times New Roman"/>
                <w:i/>
                <w:color w:val="000000"/>
              </w:rPr>
              <w:t>.</w:t>
            </w:r>
          </w:p>
        </w:tc>
      </w:tr>
      <w:tr w:rsidR="00A32939" w:rsidRPr="00C1676D" w14:paraId="2E05BFDD" w14:textId="77777777">
        <w:trPr>
          <w:trHeight w:val="186"/>
          <w:jc w:val="center"/>
        </w:trPr>
        <w:tc>
          <w:tcPr>
            <w:tcW w:w="1710" w:type="dxa"/>
            <w:vMerge/>
            <w:shd w:val="clear" w:color="auto" w:fill="FFFFFF"/>
            <w:vAlign w:val="center"/>
          </w:tcPr>
          <w:p w14:paraId="06F69F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584F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DC3B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7F1B7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201D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0FCD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F4A09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064FC192" w14:textId="77777777" w:rsidR="00A32939"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Pazarlamada etik kavramının tarihteki ilk uygulamaları</w:t>
            </w:r>
          </w:p>
          <w:p w14:paraId="3CC1C200" w14:textId="6D11C7B0" w:rsidR="00A32939" w:rsidRPr="0060086D" w:rsidRDefault="00717D4D" w:rsidP="0060086D">
            <w:pPr>
              <w:pStyle w:val="ListeParagraf"/>
              <w:ind w:left="360"/>
              <w:jc w:val="both"/>
              <w:rPr>
                <w:rFonts w:ascii="Times New Roman" w:eastAsia="Times New Roman" w:hAnsi="Times New Roman" w:cs="Times New Roman"/>
                <w:b/>
              </w:rPr>
            </w:pPr>
            <w:proofErr w:type="spellStart"/>
            <w:r w:rsidRPr="0060086D">
              <w:rPr>
                <w:rFonts w:ascii="Times New Roman" w:eastAsia="Times New Roman" w:hAnsi="Times New Roman" w:cs="Times New Roman"/>
                <w:i/>
                <w:color w:val="000000"/>
              </w:rPr>
              <w:lastRenderedPageBreak/>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first</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applications</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concept</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ethics</w:t>
            </w:r>
            <w:proofErr w:type="spellEnd"/>
            <w:r w:rsidRPr="0060086D">
              <w:rPr>
                <w:rFonts w:ascii="Times New Roman" w:eastAsia="Times New Roman" w:hAnsi="Times New Roman" w:cs="Times New Roman"/>
                <w:i/>
                <w:color w:val="000000"/>
              </w:rPr>
              <w:t xml:space="preserve"> in marketing in </w:t>
            </w:r>
            <w:proofErr w:type="spellStart"/>
            <w:r w:rsidRPr="0060086D">
              <w:rPr>
                <w:rFonts w:ascii="Times New Roman" w:eastAsia="Times New Roman" w:hAnsi="Times New Roman" w:cs="Times New Roman"/>
                <w:i/>
                <w:color w:val="000000"/>
              </w:rPr>
              <w:t>history</w:t>
            </w:r>
            <w:proofErr w:type="spellEnd"/>
          </w:p>
        </w:tc>
        <w:tc>
          <w:tcPr>
            <w:tcW w:w="3555" w:type="dxa"/>
            <w:shd w:val="clear" w:color="auto" w:fill="FFFFFF"/>
          </w:tcPr>
          <w:p w14:paraId="703C4A2C"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Pazarlamada etik kavramının tarihteki ilk uygulamalarını bilir.</w:t>
            </w:r>
          </w:p>
          <w:p w14:paraId="53F66176"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lastRenderedPageBreak/>
              <w:t>Knows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first</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applications</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concept</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ethics</w:t>
            </w:r>
            <w:proofErr w:type="spellEnd"/>
            <w:r w:rsidRPr="00C1676D">
              <w:rPr>
                <w:rFonts w:ascii="Times New Roman" w:eastAsia="Times New Roman" w:hAnsi="Times New Roman" w:cs="Times New Roman"/>
                <w:i/>
                <w:color w:val="000000"/>
              </w:rPr>
              <w:t xml:space="preserve"> in marketing in </w:t>
            </w:r>
            <w:proofErr w:type="spellStart"/>
            <w:r w:rsidRPr="00C1676D">
              <w:rPr>
                <w:rFonts w:ascii="Times New Roman" w:eastAsia="Times New Roman" w:hAnsi="Times New Roman" w:cs="Times New Roman"/>
                <w:i/>
                <w:color w:val="000000"/>
              </w:rPr>
              <w:t>history</w:t>
            </w:r>
            <w:proofErr w:type="spellEnd"/>
            <w:r w:rsidRPr="00C1676D">
              <w:rPr>
                <w:rFonts w:ascii="Times New Roman" w:eastAsia="Times New Roman" w:hAnsi="Times New Roman" w:cs="Times New Roman"/>
                <w:i/>
                <w:color w:val="000000"/>
              </w:rPr>
              <w:t>.</w:t>
            </w:r>
          </w:p>
        </w:tc>
      </w:tr>
      <w:tr w:rsidR="00A32939" w:rsidRPr="00C1676D" w14:paraId="08965AE9" w14:textId="77777777">
        <w:trPr>
          <w:trHeight w:val="186"/>
          <w:jc w:val="center"/>
        </w:trPr>
        <w:tc>
          <w:tcPr>
            <w:tcW w:w="1710" w:type="dxa"/>
            <w:vMerge/>
            <w:shd w:val="clear" w:color="auto" w:fill="FFFFFF"/>
            <w:vAlign w:val="center"/>
          </w:tcPr>
          <w:p w14:paraId="2D9E4C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EA25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AE10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B4EB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C286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BCDA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2590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791EAEE5" w14:textId="77777777" w:rsidR="00A32939" w:rsidRPr="0060086D" w:rsidRDefault="00717D4D">
            <w:pPr>
              <w:pStyle w:val="ListeParagraf"/>
              <w:numPr>
                <w:ilvl w:val="0"/>
                <w:numId w:val="27"/>
              </w:numPr>
              <w:pBdr>
                <w:top w:val="nil"/>
                <w:left w:val="nil"/>
                <w:bottom w:val="nil"/>
                <w:right w:val="nil"/>
                <w:between w:val="nil"/>
              </w:pBdr>
              <w:tabs>
                <w:tab w:val="left" w:pos="317"/>
              </w:tabs>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Ahiliğin tüketiciler acısından önemi</w:t>
            </w:r>
          </w:p>
          <w:p w14:paraId="292872DD" w14:textId="40C87460" w:rsidR="00A32939" w:rsidRPr="0060086D" w:rsidRDefault="00717D4D" w:rsidP="0060086D">
            <w:pPr>
              <w:pStyle w:val="ListeParagraf"/>
              <w:ind w:left="360"/>
              <w:jc w:val="both"/>
              <w:rPr>
                <w:rFonts w:ascii="Times New Roman" w:eastAsia="Times New Roman" w:hAnsi="Times New Roman" w:cs="Times New Roman"/>
                <w:b/>
              </w:rPr>
            </w:pP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importance</w:t>
            </w:r>
            <w:proofErr w:type="spellEnd"/>
            <w:r w:rsidRPr="0060086D">
              <w:rPr>
                <w:rFonts w:ascii="Times New Roman" w:eastAsia="Times New Roman" w:hAnsi="Times New Roman" w:cs="Times New Roman"/>
                <w:i/>
                <w:color w:val="000000"/>
              </w:rPr>
              <w:t xml:space="preserve"> of ahi-</w:t>
            </w:r>
            <w:proofErr w:type="spellStart"/>
            <w:r w:rsidRPr="0060086D">
              <w:rPr>
                <w:rFonts w:ascii="Times New Roman" w:eastAsia="Times New Roman" w:hAnsi="Times New Roman" w:cs="Times New Roman"/>
                <w:i/>
                <w:color w:val="000000"/>
              </w:rPr>
              <w:t>order</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for</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consumers</w:t>
            </w:r>
            <w:proofErr w:type="spellEnd"/>
          </w:p>
        </w:tc>
        <w:tc>
          <w:tcPr>
            <w:tcW w:w="3555" w:type="dxa"/>
            <w:shd w:val="clear" w:color="auto" w:fill="FFFFFF"/>
          </w:tcPr>
          <w:p w14:paraId="0FCB62E0"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Ahiliğin tüketiciler acısından önemini bilir.</w:t>
            </w:r>
          </w:p>
          <w:p w14:paraId="089CF602"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bookmarkStart w:id="0" w:name="_heading=h.gjdgxs" w:colFirst="0" w:colLast="0"/>
            <w:bookmarkEnd w:id="0"/>
            <w:proofErr w:type="spellStart"/>
            <w:r w:rsidRPr="00C1676D">
              <w:rPr>
                <w:rFonts w:ascii="Times New Roman" w:eastAsia="Times New Roman" w:hAnsi="Times New Roman" w:cs="Times New Roman"/>
                <w:i/>
                <w:color w:val="000000"/>
              </w:rPr>
              <w:t>Knows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importance</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for</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consumers</w:t>
            </w:r>
            <w:proofErr w:type="spellEnd"/>
            <w:r w:rsidRPr="00C1676D">
              <w:rPr>
                <w:rFonts w:ascii="Times New Roman" w:eastAsia="Times New Roman" w:hAnsi="Times New Roman" w:cs="Times New Roman"/>
                <w:i/>
                <w:color w:val="000000"/>
              </w:rPr>
              <w:t>.</w:t>
            </w:r>
          </w:p>
        </w:tc>
      </w:tr>
      <w:tr w:rsidR="00A32939" w:rsidRPr="00C1676D" w14:paraId="5F45D771" w14:textId="77777777">
        <w:trPr>
          <w:trHeight w:val="186"/>
          <w:jc w:val="center"/>
        </w:trPr>
        <w:tc>
          <w:tcPr>
            <w:tcW w:w="1710" w:type="dxa"/>
            <w:vMerge/>
            <w:shd w:val="clear" w:color="auto" w:fill="FFFFFF"/>
            <w:vAlign w:val="center"/>
          </w:tcPr>
          <w:p w14:paraId="0B2A48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22B4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E73E9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D91E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83DB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8254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ECA4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tcPr>
          <w:p w14:paraId="1380B43B" w14:textId="77777777" w:rsidR="00A32939" w:rsidRPr="0060086D" w:rsidRDefault="00717D4D">
            <w:pPr>
              <w:pStyle w:val="ListeParagraf"/>
              <w:numPr>
                <w:ilvl w:val="0"/>
                <w:numId w:val="27"/>
              </w:numPr>
              <w:pBdr>
                <w:top w:val="nil"/>
                <w:left w:val="nil"/>
                <w:bottom w:val="nil"/>
                <w:right w:val="nil"/>
                <w:between w:val="nil"/>
              </w:pBdr>
              <w:jc w:val="both"/>
              <w:rPr>
                <w:rFonts w:ascii="Times New Roman" w:eastAsia="Times New Roman" w:hAnsi="Times New Roman" w:cs="Times New Roman"/>
                <w:b/>
                <w:color w:val="000000"/>
              </w:rPr>
            </w:pPr>
            <w:r w:rsidRPr="0060086D">
              <w:rPr>
                <w:rFonts w:ascii="Times New Roman" w:eastAsia="Times New Roman" w:hAnsi="Times New Roman" w:cs="Times New Roman"/>
                <w:b/>
                <w:color w:val="000000"/>
              </w:rPr>
              <w:t>Ahiliğin Kırşehir'deki önemi ve günümüzdeki durumu</w:t>
            </w:r>
          </w:p>
          <w:p w14:paraId="4B8EE684" w14:textId="23FF7258" w:rsidR="00A32939" w:rsidRPr="0060086D" w:rsidRDefault="00717D4D" w:rsidP="0060086D">
            <w:pPr>
              <w:pStyle w:val="ListeParagraf"/>
              <w:ind w:left="360"/>
              <w:jc w:val="both"/>
              <w:rPr>
                <w:rFonts w:ascii="Times New Roman" w:eastAsia="Times New Roman" w:hAnsi="Times New Roman" w:cs="Times New Roman"/>
                <w:b/>
              </w:rPr>
            </w:pP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importance</w:t>
            </w:r>
            <w:proofErr w:type="spellEnd"/>
            <w:r w:rsidRPr="0060086D">
              <w:rPr>
                <w:rFonts w:ascii="Times New Roman" w:eastAsia="Times New Roman" w:hAnsi="Times New Roman" w:cs="Times New Roman"/>
                <w:i/>
                <w:color w:val="000000"/>
              </w:rPr>
              <w:t xml:space="preserve"> of </w:t>
            </w:r>
            <w:proofErr w:type="spellStart"/>
            <w:r w:rsidRPr="0060086D">
              <w:rPr>
                <w:rFonts w:ascii="Times New Roman" w:eastAsia="Times New Roman" w:hAnsi="Times New Roman" w:cs="Times New Roman"/>
                <w:i/>
                <w:color w:val="000000"/>
              </w:rPr>
              <w:t>the</w:t>
            </w:r>
            <w:proofErr w:type="spellEnd"/>
            <w:r w:rsidRPr="0060086D">
              <w:rPr>
                <w:rFonts w:ascii="Times New Roman" w:eastAsia="Times New Roman" w:hAnsi="Times New Roman" w:cs="Times New Roman"/>
                <w:i/>
                <w:color w:val="000000"/>
              </w:rPr>
              <w:t xml:space="preserve"> Ahi </w:t>
            </w:r>
            <w:proofErr w:type="spellStart"/>
            <w:r w:rsidRPr="0060086D">
              <w:rPr>
                <w:rFonts w:ascii="Times New Roman" w:eastAsia="Times New Roman" w:hAnsi="Times New Roman" w:cs="Times New Roman"/>
                <w:i/>
                <w:color w:val="000000"/>
              </w:rPr>
              <w:t>community</w:t>
            </w:r>
            <w:proofErr w:type="spellEnd"/>
            <w:r w:rsidRPr="0060086D">
              <w:rPr>
                <w:rFonts w:ascii="Times New Roman" w:eastAsia="Times New Roman" w:hAnsi="Times New Roman" w:cs="Times New Roman"/>
                <w:i/>
                <w:color w:val="000000"/>
              </w:rPr>
              <w:t xml:space="preserve"> in Kırşehir </w:t>
            </w:r>
            <w:proofErr w:type="spellStart"/>
            <w:r w:rsidRPr="0060086D">
              <w:rPr>
                <w:rFonts w:ascii="Times New Roman" w:eastAsia="Times New Roman" w:hAnsi="Times New Roman" w:cs="Times New Roman"/>
                <w:i/>
                <w:color w:val="000000"/>
              </w:rPr>
              <w:t>and</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its</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current</w:t>
            </w:r>
            <w:proofErr w:type="spellEnd"/>
            <w:r w:rsidRPr="0060086D">
              <w:rPr>
                <w:rFonts w:ascii="Times New Roman" w:eastAsia="Times New Roman" w:hAnsi="Times New Roman" w:cs="Times New Roman"/>
                <w:i/>
                <w:color w:val="000000"/>
              </w:rPr>
              <w:t xml:space="preserve"> </w:t>
            </w:r>
            <w:proofErr w:type="spellStart"/>
            <w:r w:rsidRPr="0060086D">
              <w:rPr>
                <w:rFonts w:ascii="Times New Roman" w:eastAsia="Times New Roman" w:hAnsi="Times New Roman" w:cs="Times New Roman"/>
                <w:i/>
                <w:color w:val="000000"/>
              </w:rPr>
              <w:t>situation</w:t>
            </w:r>
            <w:proofErr w:type="spellEnd"/>
          </w:p>
        </w:tc>
        <w:tc>
          <w:tcPr>
            <w:tcW w:w="3555" w:type="dxa"/>
            <w:shd w:val="clear" w:color="auto" w:fill="FFFFFF"/>
          </w:tcPr>
          <w:p w14:paraId="442E40CD" w14:textId="77777777" w:rsidR="00A32939" w:rsidRPr="00C1676D" w:rsidRDefault="00717D4D">
            <w:pPr>
              <w:jc w:val="both"/>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Ahiliğin Kırşehir için önemini kavrar.</w:t>
            </w:r>
          </w:p>
          <w:p w14:paraId="3D78D310" w14:textId="77777777" w:rsidR="00A32939" w:rsidRPr="00C1676D" w:rsidRDefault="00717D4D" w:rsidP="0060086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color w:val="000000"/>
              </w:rPr>
              <w:t>Understands</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the</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importance</w:t>
            </w:r>
            <w:proofErr w:type="spellEnd"/>
            <w:r w:rsidRPr="00C1676D">
              <w:rPr>
                <w:rFonts w:ascii="Times New Roman" w:eastAsia="Times New Roman" w:hAnsi="Times New Roman" w:cs="Times New Roman"/>
                <w:i/>
                <w:color w:val="000000"/>
              </w:rPr>
              <w:t xml:space="preserve"> of </w:t>
            </w:r>
            <w:proofErr w:type="spellStart"/>
            <w:r w:rsidRPr="00C1676D">
              <w:rPr>
                <w:rFonts w:ascii="Times New Roman" w:eastAsia="Times New Roman" w:hAnsi="Times New Roman" w:cs="Times New Roman"/>
                <w:i/>
                <w:color w:val="000000"/>
              </w:rPr>
              <w:t>Akhism</w:t>
            </w:r>
            <w:proofErr w:type="spellEnd"/>
            <w:r w:rsidRPr="00C1676D">
              <w:rPr>
                <w:rFonts w:ascii="Times New Roman" w:eastAsia="Times New Roman" w:hAnsi="Times New Roman" w:cs="Times New Roman"/>
                <w:i/>
                <w:color w:val="000000"/>
              </w:rPr>
              <w:t xml:space="preserve"> </w:t>
            </w:r>
            <w:proofErr w:type="spellStart"/>
            <w:r w:rsidRPr="00C1676D">
              <w:rPr>
                <w:rFonts w:ascii="Times New Roman" w:eastAsia="Times New Roman" w:hAnsi="Times New Roman" w:cs="Times New Roman"/>
                <w:i/>
                <w:color w:val="000000"/>
              </w:rPr>
              <w:t>for</w:t>
            </w:r>
            <w:proofErr w:type="spellEnd"/>
            <w:r w:rsidRPr="00C1676D">
              <w:rPr>
                <w:rFonts w:ascii="Times New Roman" w:eastAsia="Times New Roman" w:hAnsi="Times New Roman" w:cs="Times New Roman"/>
                <w:i/>
                <w:color w:val="000000"/>
              </w:rPr>
              <w:t xml:space="preserve"> Kırşehir.</w:t>
            </w:r>
          </w:p>
        </w:tc>
      </w:tr>
      <w:tr w:rsidR="00A32939" w:rsidRPr="00C1676D" w14:paraId="10BEDF3D" w14:textId="77777777">
        <w:trPr>
          <w:trHeight w:val="306"/>
          <w:jc w:val="center"/>
        </w:trPr>
        <w:tc>
          <w:tcPr>
            <w:tcW w:w="1710" w:type="dxa"/>
            <w:vMerge w:val="restart"/>
            <w:shd w:val="clear" w:color="auto" w:fill="FFFFFF"/>
            <w:vAlign w:val="center"/>
          </w:tcPr>
          <w:p w14:paraId="1566E09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271121116</w:t>
            </w:r>
          </w:p>
        </w:tc>
        <w:tc>
          <w:tcPr>
            <w:tcW w:w="3495" w:type="dxa"/>
            <w:vMerge w:val="restart"/>
            <w:shd w:val="clear" w:color="auto" w:fill="FFFFFF"/>
            <w:vAlign w:val="center"/>
          </w:tcPr>
          <w:p w14:paraId="26C2F93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Dilbilgisi III</w:t>
            </w:r>
          </w:p>
          <w:p w14:paraId="20DE9BB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Grammar</w:t>
            </w:r>
            <w:proofErr w:type="spellEnd"/>
            <w:r w:rsidRPr="00C1676D">
              <w:rPr>
                <w:rFonts w:ascii="Times New Roman" w:hAnsi="Times New Roman" w:cs="Times New Roman"/>
                <w:i/>
                <w:sz w:val="24"/>
                <w:szCs w:val="24"/>
              </w:rPr>
              <w:t xml:space="preserve"> III</w:t>
            </w:r>
          </w:p>
        </w:tc>
        <w:tc>
          <w:tcPr>
            <w:tcW w:w="405" w:type="dxa"/>
            <w:vMerge w:val="restart"/>
            <w:shd w:val="clear" w:color="auto" w:fill="FFFFFF"/>
            <w:vAlign w:val="center"/>
          </w:tcPr>
          <w:p w14:paraId="170806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9E0139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45CDF3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49EB82B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6B02827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5A54F7B6"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08AFD62A"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CB7C2F4"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27CF887" w14:textId="77777777">
        <w:trPr>
          <w:trHeight w:val="765"/>
          <w:jc w:val="center"/>
        </w:trPr>
        <w:tc>
          <w:tcPr>
            <w:tcW w:w="1710" w:type="dxa"/>
            <w:vMerge/>
            <w:shd w:val="clear" w:color="auto" w:fill="FFFFFF"/>
            <w:vAlign w:val="center"/>
          </w:tcPr>
          <w:p w14:paraId="0586DD6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1E8CC1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AEADBC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EFF704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883838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8589D5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A9801C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488B836"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 </w:t>
            </w:r>
            <w:proofErr w:type="spellStart"/>
            <w:r w:rsidRPr="00C1676D">
              <w:rPr>
                <w:rFonts w:ascii="Times New Roman" w:eastAsia="Times New Roman" w:hAnsi="Times New Roman" w:cs="Times New Roman"/>
                <w:b/>
              </w:rPr>
              <w:t>Dibigisi</w:t>
            </w:r>
            <w:proofErr w:type="spellEnd"/>
            <w:r w:rsidRPr="00C1676D">
              <w:rPr>
                <w:rFonts w:ascii="Times New Roman" w:eastAsia="Times New Roman" w:hAnsi="Times New Roman" w:cs="Times New Roman"/>
                <w:b/>
              </w:rPr>
              <w:t xml:space="preserve"> Hakkında temel bilgiler edinmek ve Temel Arapça Kaynakları okuyup anlayabilecek seviyeye gelebilmek.</w:t>
            </w:r>
          </w:p>
          <w:p w14:paraId="7C0FBAC4"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Basic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Gramar</w:t>
            </w:r>
            <w:proofErr w:type="spellEnd"/>
          </w:p>
        </w:tc>
      </w:tr>
      <w:tr w:rsidR="00A32939" w:rsidRPr="00C1676D" w14:paraId="49A8AD6E" w14:textId="77777777">
        <w:trPr>
          <w:trHeight w:val="186"/>
          <w:jc w:val="center"/>
        </w:trPr>
        <w:tc>
          <w:tcPr>
            <w:tcW w:w="1710" w:type="dxa"/>
            <w:vMerge/>
            <w:shd w:val="clear" w:color="auto" w:fill="FFFFFF"/>
            <w:vAlign w:val="center"/>
          </w:tcPr>
          <w:p w14:paraId="0F5708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18E6EA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DCDE0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E3141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2A551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B39FE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AD26F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5FD8406"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9BEC7E0"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706B33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71632D4"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8141CCA" w14:textId="77777777">
        <w:trPr>
          <w:trHeight w:val="186"/>
          <w:jc w:val="center"/>
        </w:trPr>
        <w:tc>
          <w:tcPr>
            <w:tcW w:w="1710" w:type="dxa"/>
            <w:vMerge/>
            <w:shd w:val="clear" w:color="auto" w:fill="FFFFFF"/>
            <w:vAlign w:val="center"/>
          </w:tcPr>
          <w:p w14:paraId="67123A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15D8B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CCA95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2DC7D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FC513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69CDD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ADB02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EFF9F5C" w14:textId="77777777" w:rsidR="00C2196D" w:rsidRPr="00C210A9" w:rsidRDefault="00717D4D">
            <w:pPr>
              <w:pStyle w:val="ListeParagraf"/>
              <w:numPr>
                <w:ilvl w:val="0"/>
                <w:numId w:val="28"/>
              </w:numPr>
              <w:spacing w:after="120"/>
              <w:jc w:val="both"/>
              <w:rPr>
                <w:rFonts w:ascii="Times New Roman" w:eastAsia="Times New Roman" w:hAnsi="Times New Roman" w:cs="Times New Roman"/>
                <w:b/>
              </w:rPr>
            </w:pPr>
            <w:r w:rsidRPr="00C210A9">
              <w:rPr>
                <w:rFonts w:ascii="Times New Roman" w:eastAsia="Times New Roman" w:hAnsi="Times New Roman" w:cs="Times New Roman"/>
                <w:b/>
              </w:rPr>
              <w:t>İsim Zamirler - Fiiller Türü/ İsimle zamirler</w:t>
            </w:r>
          </w:p>
          <w:p w14:paraId="2135199D" w14:textId="3F916C68" w:rsidR="00A32939" w:rsidRPr="00C210A9" w:rsidRDefault="00717D4D" w:rsidP="00C210A9">
            <w:pPr>
              <w:pStyle w:val="ListeParagraf"/>
              <w:spacing w:after="120"/>
              <w:ind w:left="360"/>
              <w:jc w:val="both"/>
              <w:rPr>
                <w:rFonts w:ascii="Times New Roman" w:eastAsia="Times New Roman" w:hAnsi="Times New Roman" w:cs="Times New Roman"/>
                <w:b/>
              </w:rPr>
            </w:pPr>
            <w:r w:rsidRPr="00C210A9">
              <w:rPr>
                <w:rFonts w:ascii="Times New Roman" w:eastAsia="Times New Roman" w:hAnsi="Times New Roman" w:cs="Times New Roman"/>
                <w:i/>
              </w:rPr>
              <w:t xml:space="preserve">Name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Pronouns</w:t>
            </w:r>
            <w:proofErr w:type="spellEnd"/>
          </w:p>
        </w:tc>
        <w:tc>
          <w:tcPr>
            <w:tcW w:w="3555" w:type="dxa"/>
            <w:shd w:val="clear" w:color="auto" w:fill="FFFFFF"/>
            <w:vAlign w:val="center"/>
          </w:tcPr>
          <w:p w14:paraId="0D244D6B" w14:textId="763A25C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okumak ve onları konuşmada kullanmak</w:t>
            </w:r>
          </w:p>
          <w:p w14:paraId="44BAA9E2" w14:textId="4381101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576ADBA3" w14:textId="77777777">
        <w:trPr>
          <w:trHeight w:val="186"/>
          <w:jc w:val="center"/>
        </w:trPr>
        <w:tc>
          <w:tcPr>
            <w:tcW w:w="1710" w:type="dxa"/>
            <w:vMerge/>
            <w:shd w:val="clear" w:color="auto" w:fill="FFFFFF"/>
            <w:vAlign w:val="center"/>
          </w:tcPr>
          <w:p w14:paraId="46A15B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3F5F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3873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C337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3D36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592B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E592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2B8465" w14:textId="05083985" w:rsidR="00A32939" w:rsidRPr="00C210A9" w:rsidRDefault="00717D4D">
            <w:pPr>
              <w:pStyle w:val="ListeParagraf"/>
              <w:numPr>
                <w:ilvl w:val="0"/>
                <w:numId w:val="28"/>
              </w:numPr>
              <w:spacing w:after="120"/>
              <w:jc w:val="both"/>
              <w:rPr>
                <w:rFonts w:ascii="Times New Roman" w:eastAsia="Times New Roman" w:hAnsi="Times New Roman" w:cs="Times New Roman"/>
                <w:b/>
              </w:rPr>
            </w:pPr>
            <w:r w:rsidRPr="00C210A9">
              <w:rPr>
                <w:rFonts w:ascii="Times New Roman" w:eastAsia="Times New Roman" w:hAnsi="Times New Roman" w:cs="Times New Roman"/>
                <w:b/>
              </w:rPr>
              <w:t>Geçen zaman fiille Zamirler - Şimdiki zaman fiille Zamirler</w:t>
            </w:r>
          </w:p>
          <w:p w14:paraId="2582F57A" w14:textId="335C435C"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Past</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Present</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tens</w:t>
            </w:r>
            <w:proofErr w:type="spellEnd"/>
          </w:p>
        </w:tc>
        <w:tc>
          <w:tcPr>
            <w:tcW w:w="3555" w:type="dxa"/>
            <w:shd w:val="clear" w:color="auto" w:fill="FFFFFF"/>
            <w:vAlign w:val="center"/>
          </w:tcPr>
          <w:p w14:paraId="2C101A8B" w14:textId="37A9641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Diyalogları okumak ve onları konuşmada kullanmak</w:t>
            </w:r>
          </w:p>
          <w:p w14:paraId="00D71C71" w14:textId="1082EAD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39A71289" w14:textId="77777777">
        <w:trPr>
          <w:trHeight w:val="186"/>
          <w:jc w:val="center"/>
        </w:trPr>
        <w:tc>
          <w:tcPr>
            <w:tcW w:w="1710" w:type="dxa"/>
            <w:vMerge/>
            <w:shd w:val="clear" w:color="auto" w:fill="FFFFFF"/>
            <w:vAlign w:val="center"/>
          </w:tcPr>
          <w:p w14:paraId="3978EC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05CE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C45B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07BE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2DF7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81F5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C3F9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4F7D94" w14:textId="0ED13823" w:rsidR="00A32939" w:rsidRPr="00C210A9" w:rsidRDefault="00717D4D">
            <w:pPr>
              <w:pStyle w:val="ListeParagraf"/>
              <w:numPr>
                <w:ilvl w:val="0"/>
                <w:numId w:val="28"/>
              </w:numPr>
              <w:spacing w:after="120"/>
              <w:jc w:val="both"/>
              <w:rPr>
                <w:rFonts w:ascii="Times New Roman" w:eastAsia="Times New Roman" w:hAnsi="Times New Roman" w:cs="Times New Roman"/>
                <w:b/>
              </w:rPr>
            </w:pPr>
            <w:r w:rsidRPr="00C210A9">
              <w:rPr>
                <w:rFonts w:ascii="Times New Roman" w:eastAsia="Times New Roman" w:hAnsi="Times New Roman" w:cs="Times New Roman"/>
                <w:b/>
              </w:rPr>
              <w:t>Soru Edatları/ Zamirler</w:t>
            </w:r>
          </w:p>
          <w:p w14:paraId="7B917519" w14:textId="75D89074"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Quetion</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names</w:t>
            </w:r>
            <w:proofErr w:type="spellEnd"/>
          </w:p>
        </w:tc>
        <w:tc>
          <w:tcPr>
            <w:tcW w:w="3555" w:type="dxa"/>
            <w:shd w:val="clear" w:color="auto" w:fill="FFFFFF"/>
            <w:vAlign w:val="center"/>
          </w:tcPr>
          <w:p w14:paraId="16463439" w14:textId="0976FCF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okumak ve onları konuşmada kullanmak</w:t>
            </w:r>
          </w:p>
          <w:p w14:paraId="1E4E372A" w14:textId="5243641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170680C0" w14:textId="77777777">
        <w:trPr>
          <w:trHeight w:val="186"/>
          <w:jc w:val="center"/>
        </w:trPr>
        <w:tc>
          <w:tcPr>
            <w:tcW w:w="1710" w:type="dxa"/>
            <w:vMerge/>
            <w:shd w:val="clear" w:color="auto" w:fill="FFFFFF"/>
            <w:vAlign w:val="center"/>
          </w:tcPr>
          <w:p w14:paraId="597EE8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9D57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2AAF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974C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5A99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D108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64493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FE149FB" w14:textId="68AE3D54" w:rsidR="00A32939" w:rsidRPr="00C210A9" w:rsidRDefault="00717D4D">
            <w:pPr>
              <w:pStyle w:val="ListeParagraf"/>
              <w:numPr>
                <w:ilvl w:val="0"/>
                <w:numId w:val="28"/>
              </w:numPr>
              <w:spacing w:after="120"/>
              <w:jc w:val="both"/>
              <w:rPr>
                <w:rFonts w:ascii="Times New Roman" w:eastAsia="Times New Roman" w:hAnsi="Times New Roman" w:cs="Times New Roman"/>
                <w:b/>
              </w:rPr>
            </w:pPr>
            <w:r w:rsidRPr="00C210A9">
              <w:rPr>
                <w:rFonts w:ascii="Times New Roman" w:eastAsia="Times New Roman" w:hAnsi="Times New Roman" w:cs="Times New Roman"/>
                <w:b/>
              </w:rPr>
              <w:t>Cer Harfleri/ Emir Fiil - Müzekker ve Müennes İsimler</w:t>
            </w:r>
          </w:p>
          <w:p w14:paraId="70DFF3A1" w14:textId="0662B6D1"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Huruful</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Jar</w:t>
            </w:r>
            <w:proofErr w:type="spellEnd"/>
            <w:r w:rsidRPr="00C210A9">
              <w:rPr>
                <w:rFonts w:ascii="Times New Roman" w:eastAsia="Times New Roman" w:hAnsi="Times New Roman" w:cs="Times New Roman"/>
                <w:i/>
              </w:rPr>
              <w:t xml:space="preserve"> - Müzekker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Müennes</w:t>
            </w:r>
          </w:p>
        </w:tc>
        <w:tc>
          <w:tcPr>
            <w:tcW w:w="3555" w:type="dxa"/>
            <w:shd w:val="clear" w:color="auto" w:fill="FFFFFF"/>
            <w:vAlign w:val="center"/>
          </w:tcPr>
          <w:p w14:paraId="5A925256" w14:textId="5D9AC83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Diyalogları okumak ve onları konuşmada kullanmak</w:t>
            </w:r>
          </w:p>
          <w:p w14:paraId="3A6D87FB" w14:textId="1600796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6F057E78" w14:textId="77777777">
        <w:trPr>
          <w:trHeight w:val="186"/>
          <w:jc w:val="center"/>
        </w:trPr>
        <w:tc>
          <w:tcPr>
            <w:tcW w:w="1710" w:type="dxa"/>
            <w:vMerge/>
            <w:shd w:val="clear" w:color="auto" w:fill="FFFFFF"/>
            <w:vAlign w:val="center"/>
          </w:tcPr>
          <w:p w14:paraId="6F8614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BC09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C322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0692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284B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D7D8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9116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08C187" w14:textId="58F73B0A" w:rsidR="00A32939" w:rsidRPr="00C210A9" w:rsidRDefault="00717D4D">
            <w:pPr>
              <w:pStyle w:val="ListeParagraf"/>
              <w:numPr>
                <w:ilvl w:val="0"/>
                <w:numId w:val="28"/>
              </w:numPr>
              <w:spacing w:after="120"/>
              <w:jc w:val="both"/>
              <w:rPr>
                <w:rFonts w:ascii="Times New Roman" w:eastAsia="Times New Roman" w:hAnsi="Times New Roman" w:cs="Times New Roman"/>
                <w:b/>
              </w:rPr>
            </w:pPr>
            <w:r w:rsidRPr="00C210A9">
              <w:rPr>
                <w:rFonts w:ascii="Times New Roman" w:eastAsia="Times New Roman" w:hAnsi="Times New Roman" w:cs="Times New Roman"/>
                <w:b/>
              </w:rPr>
              <w:t xml:space="preserve">Tekel, </w:t>
            </w:r>
            <w:proofErr w:type="spellStart"/>
            <w:r w:rsidRPr="00C210A9">
              <w:rPr>
                <w:rFonts w:ascii="Times New Roman" w:eastAsia="Times New Roman" w:hAnsi="Times New Roman" w:cs="Times New Roman"/>
                <w:b/>
              </w:rPr>
              <w:t>Müsenna</w:t>
            </w:r>
            <w:proofErr w:type="spellEnd"/>
            <w:r w:rsidRPr="00C210A9">
              <w:rPr>
                <w:rFonts w:ascii="Times New Roman" w:eastAsia="Times New Roman" w:hAnsi="Times New Roman" w:cs="Times New Roman"/>
                <w:b/>
              </w:rPr>
              <w:t xml:space="preserve"> ve </w:t>
            </w:r>
            <w:proofErr w:type="spellStart"/>
            <w:r w:rsidRPr="00C210A9">
              <w:rPr>
                <w:rFonts w:ascii="Times New Roman" w:eastAsia="Times New Roman" w:hAnsi="Times New Roman" w:cs="Times New Roman"/>
                <w:b/>
              </w:rPr>
              <w:t>çogul</w:t>
            </w:r>
            <w:proofErr w:type="spellEnd"/>
            <w:r w:rsidRPr="00C210A9">
              <w:rPr>
                <w:rFonts w:ascii="Times New Roman" w:eastAsia="Times New Roman" w:hAnsi="Times New Roman" w:cs="Times New Roman"/>
                <w:b/>
              </w:rPr>
              <w:t xml:space="preserve"> - </w:t>
            </w:r>
            <w:proofErr w:type="spellStart"/>
            <w:r w:rsidRPr="00C210A9">
              <w:rPr>
                <w:rFonts w:ascii="Times New Roman" w:eastAsia="Times New Roman" w:hAnsi="Times New Roman" w:cs="Times New Roman"/>
                <w:b/>
              </w:rPr>
              <w:t>Çogul</w:t>
            </w:r>
            <w:proofErr w:type="spellEnd"/>
            <w:r w:rsidRPr="00C210A9">
              <w:rPr>
                <w:rFonts w:ascii="Times New Roman" w:eastAsia="Times New Roman" w:hAnsi="Times New Roman" w:cs="Times New Roman"/>
                <w:b/>
              </w:rPr>
              <w:t xml:space="preserve"> Türleri</w:t>
            </w:r>
          </w:p>
          <w:p w14:paraId="5BF51DBA" w14:textId="1FA0C361"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Singular</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Plural</w:t>
            </w:r>
            <w:proofErr w:type="spellEnd"/>
          </w:p>
        </w:tc>
        <w:tc>
          <w:tcPr>
            <w:tcW w:w="3555" w:type="dxa"/>
            <w:shd w:val="clear" w:color="auto" w:fill="FFFFFF"/>
            <w:vAlign w:val="center"/>
          </w:tcPr>
          <w:p w14:paraId="65823F8F" w14:textId="2B3ECC9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okumak ve onları konuşmada kullanmak</w:t>
            </w:r>
          </w:p>
          <w:p w14:paraId="50CD4CBB" w14:textId="233CC5E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02B72C66" w14:textId="77777777">
        <w:trPr>
          <w:trHeight w:val="186"/>
          <w:jc w:val="center"/>
        </w:trPr>
        <w:tc>
          <w:tcPr>
            <w:tcW w:w="1710" w:type="dxa"/>
            <w:vMerge/>
            <w:shd w:val="clear" w:color="auto" w:fill="FFFFFF"/>
            <w:vAlign w:val="center"/>
          </w:tcPr>
          <w:p w14:paraId="40D1A7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24CD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EE5D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8622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E2FC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F7B2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9645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FC7CFA" w14:textId="7574246C" w:rsidR="00A32939" w:rsidRPr="00C210A9" w:rsidRDefault="00717D4D">
            <w:pPr>
              <w:pStyle w:val="ListeParagraf"/>
              <w:numPr>
                <w:ilvl w:val="0"/>
                <w:numId w:val="28"/>
              </w:numPr>
              <w:spacing w:after="120"/>
              <w:rPr>
                <w:rFonts w:ascii="Times New Roman" w:eastAsia="Times New Roman" w:hAnsi="Times New Roman" w:cs="Times New Roman"/>
                <w:b/>
              </w:rPr>
            </w:pPr>
            <w:proofErr w:type="spellStart"/>
            <w:r w:rsidRPr="00C210A9">
              <w:rPr>
                <w:rFonts w:ascii="Times New Roman" w:eastAsia="Times New Roman" w:hAnsi="Times New Roman" w:cs="Times New Roman"/>
                <w:b/>
              </w:rPr>
              <w:t>Marife</w:t>
            </w:r>
            <w:proofErr w:type="spellEnd"/>
            <w:r w:rsidRPr="00C210A9">
              <w:rPr>
                <w:rFonts w:ascii="Times New Roman" w:eastAsia="Times New Roman" w:hAnsi="Times New Roman" w:cs="Times New Roman"/>
                <w:b/>
              </w:rPr>
              <w:t xml:space="preserve"> ve </w:t>
            </w:r>
            <w:proofErr w:type="spellStart"/>
            <w:r w:rsidRPr="00C210A9">
              <w:rPr>
                <w:rFonts w:ascii="Times New Roman" w:eastAsia="Times New Roman" w:hAnsi="Times New Roman" w:cs="Times New Roman"/>
                <w:b/>
              </w:rPr>
              <w:t>Nekire</w:t>
            </w:r>
            <w:proofErr w:type="spellEnd"/>
            <w:r w:rsidRPr="00C210A9">
              <w:rPr>
                <w:rFonts w:ascii="Times New Roman" w:eastAsia="Times New Roman" w:hAnsi="Times New Roman" w:cs="Times New Roman"/>
                <w:b/>
              </w:rPr>
              <w:t xml:space="preserve"> - İşaret İsimleri</w:t>
            </w:r>
          </w:p>
          <w:p w14:paraId="02536F52" w14:textId="03A62851"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None</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Un </w:t>
            </w:r>
            <w:proofErr w:type="spellStart"/>
            <w:r w:rsidRPr="00C210A9">
              <w:rPr>
                <w:rFonts w:ascii="Times New Roman" w:eastAsia="Times New Roman" w:hAnsi="Times New Roman" w:cs="Times New Roman"/>
                <w:i/>
              </w:rPr>
              <w:t>none</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Names</w:t>
            </w:r>
            <w:proofErr w:type="spellEnd"/>
            <w:r w:rsidRPr="00C210A9">
              <w:rPr>
                <w:rFonts w:ascii="Times New Roman" w:eastAsia="Times New Roman" w:hAnsi="Times New Roman" w:cs="Times New Roman"/>
                <w:i/>
              </w:rPr>
              <w:t xml:space="preserve"> - </w:t>
            </w:r>
            <w:proofErr w:type="spellStart"/>
            <w:r w:rsidRPr="00C210A9">
              <w:rPr>
                <w:rFonts w:ascii="Times New Roman" w:eastAsia="Times New Roman" w:hAnsi="Times New Roman" w:cs="Times New Roman"/>
                <w:i/>
              </w:rPr>
              <w:t>Refer</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names</w:t>
            </w:r>
            <w:proofErr w:type="spellEnd"/>
          </w:p>
        </w:tc>
        <w:tc>
          <w:tcPr>
            <w:tcW w:w="3555" w:type="dxa"/>
            <w:shd w:val="clear" w:color="auto" w:fill="FFFFFF"/>
            <w:vAlign w:val="center"/>
          </w:tcPr>
          <w:p w14:paraId="55E250DD" w14:textId="6D8210F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Diyalogları okumak ve onları konuşmada kullanmak</w:t>
            </w:r>
          </w:p>
          <w:p w14:paraId="66451157" w14:textId="31D1442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3AA249BC" w14:textId="77777777">
        <w:trPr>
          <w:trHeight w:val="186"/>
          <w:jc w:val="center"/>
        </w:trPr>
        <w:tc>
          <w:tcPr>
            <w:tcW w:w="1710" w:type="dxa"/>
            <w:vMerge/>
            <w:shd w:val="clear" w:color="auto" w:fill="FFFFFF"/>
            <w:vAlign w:val="center"/>
          </w:tcPr>
          <w:p w14:paraId="482EE6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5AE9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C090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72DE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D65F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0A6B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C0EF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AB5AFC" w14:textId="18656041" w:rsidR="00A32939" w:rsidRPr="00C210A9" w:rsidRDefault="00717D4D">
            <w:pPr>
              <w:pStyle w:val="ListeParagraf"/>
              <w:numPr>
                <w:ilvl w:val="0"/>
                <w:numId w:val="28"/>
              </w:numPr>
              <w:spacing w:after="120"/>
              <w:rPr>
                <w:rFonts w:ascii="Times New Roman" w:eastAsia="Times New Roman" w:hAnsi="Times New Roman" w:cs="Times New Roman"/>
                <w:b/>
              </w:rPr>
            </w:pPr>
            <w:r w:rsidRPr="00C210A9">
              <w:rPr>
                <w:rFonts w:ascii="Times New Roman" w:eastAsia="Times New Roman" w:hAnsi="Times New Roman" w:cs="Times New Roman"/>
                <w:b/>
              </w:rPr>
              <w:t>El-isim El-</w:t>
            </w:r>
            <w:proofErr w:type="spellStart"/>
            <w:r w:rsidRPr="00C210A9">
              <w:rPr>
                <w:rFonts w:ascii="Times New Roman" w:eastAsia="Times New Roman" w:hAnsi="Times New Roman" w:cs="Times New Roman"/>
                <w:b/>
              </w:rPr>
              <w:t>memsüp</w:t>
            </w:r>
            <w:proofErr w:type="spellEnd"/>
            <w:r w:rsidRPr="00C210A9">
              <w:rPr>
                <w:rFonts w:ascii="Times New Roman" w:eastAsia="Times New Roman" w:hAnsi="Times New Roman" w:cs="Times New Roman"/>
                <w:b/>
              </w:rPr>
              <w:t xml:space="preserve"> - Zamirler </w:t>
            </w:r>
            <w:proofErr w:type="spellStart"/>
            <w:r w:rsidRPr="00C210A9">
              <w:rPr>
                <w:rFonts w:ascii="Times New Roman" w:eastAsia="Times New Roman" w:hAnsi="Times New Roman" w:cs="Times New Roman"/>
                <w:b/>
              </w:rPr>
              <w:t>Praktis</w:t>
            </w:r>
            <w:proofErr w:type="spellEnd"/>
          </w:p>
          <w:p w14:paraId="78CE6915" w14:textId="042A5344" w:rsidR="00A32939" w:rsidRPr="00C210A9" w:rsidRDefault="00717D4D" w:rsidP="00C210A9">
            <w:pPr>
              <w:pStyle w:val="ListeParagraf"/>
              <w:spacing w:after="120"/>
              <w:ind w:left="360"/>
              <w:jc w:val="both"/>
              <w:rPr>
                <w:rFonts w:ascii="Times New Roman" w:eastAsia="Times New Roman" w:hAnsi="Times New Roman" w:cs="Times New Roman"/>
                <w:b/>
              </w:rPr>
            </w:pPr>
            <w:r w:rsidRPr="00C210A9">
              <w:rPr>
                <w:rFonts w:ascii="Times New Roman" w:eastAsia="Times New Roman" w:hAnsi="Times New Roman" w:cs="Times New Roman"/>
                <w:i/>
              </w:rPr>
              <w:t>El-isim El-</w:t>
            </w:r>
            <w:proofErr w:type="spellStart"/>
            <w:r w:rsidRPr="00C210A9">
              <w:rPr>
                <w:rFonts w:ascii="Times New Roman" w:eastAsia="Times New Roman" w:hAnsi="Times New Roman" w:cs="Times New Roman"/>
                <w:i/>
              </w:rPr>
              <w:t>memsup</w:t>
            </w:r>
            <w:proofErr w:type="spellEnd"/>
          </w:p>
        </w:tc>
        <w:tc>
          <w:tcPr>
            <w:tcW w:w="3555" w:type="dxa"/>
            <w:shd w:val="clear" w:color="auto" w:fill="FFFFFF"/>
            <w:vAlign w:val="center"/>
          </w:tcPr>
          <w:p w14:paraId="21A24E6E" w14:textId="443021A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okumak ve onları konuşmada kullanmak</w:t>
            </w:r>
          </w:p>
          <w:p w14:paraId="6AA798EA" w14:textId="0588A25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459C5FED" w14:textId="77777777">
        <w:trPr>
          <w:trHeight w:val="186"/>
          <w:jc w:val="center"/>
        </w:trPr>
        <w:tc>
          <w:tcPr>
            <w:tcW w:w="1710" w:type="dxa"/>
            <w:vMerge/>
            <w:shd w:val="clear" w:color="auto" w:fill="FFFFFF"/>
            <w:vAlign w:val="center"/>
          </w:tcPr>
          <w:p w14:paraId="7EF38D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083CB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230B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6CB1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DD38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C74F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4593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30A7F8" w14:textId="66C90D46" w:rsidR="00A32939" w:rsidRPr="00C210A9" w:rsidRDefault="00717D4D">
            <w:pPr>
              <w:pStyle w:val="ListeParagraf"/>
              <w:numPr>
                <w:ilvl w:val="0"/>
                <w:numId w:val="28"/>
              </w:numPr>
              <w:spacing w:after="120"/>
              <w:rPr>
                <w:rFonts w:ascii="Times New Roman" w:eastAsia="Times New Roman" w:hAnsi="Times New Roman" w:cs="Times New Roman"/>
                <w:b/>
              </w:rPr>
            </w:pPr>
            <w:proofErr w:type="spellStart"/>
            <w:r w:rsidRPr="00C210A9">
              <w:rPr>
                <w:rFonts w:ascii="Times New Roman" w:eastAsia="Times New Roman" w:hAnsi="Times New Roman" w:cs="Times New Roman"/>
                <w:b/>
              </w:rPr>
              <w:t>Fiiler</w:t>
            </w:r>
            <w:proofErr w:type="spellEnd"/>
            <w:r w:rsidRPr="00C210A9">
              <w:rPr>
                <w:rFonts w:ascii="Times New Roman" w:eastAsia="Times New Roman" w:hAnsi="Times New Roman" w:cs="Times New Roman"/>
                <w:b/>
              </w:rPr>
              <w:t xml:space="preserve"> </w:t>
            </w:r>
            <w:proofErr w:type="spellStart"/>
            <w:r w:rsidRPr="00C210A9">
              <w:rPr>
                <w:rFonts w:ascii="Times New Roman" w:eastAsia="Times New Roman" w:hAnsi="Times New Roman" w:cs="Times New Roman"/>
                <w:b/>
              </w:rPr>
              <w:t>Praktis</w:t>
            </w:r>
            <w:proofErr w:type="spellEnd"/>
            <w:r w:rsidRPr="00C210A9">
              <w:rPr>
                <w:rFonts w:ascii="Times New Roman" w:eastAsia="Times New Roman" w:hAnsi="Times New Roman" w:cs="Times New Roman"/>
                <w:b/>
              </w:rPr>
              <w:t xml:space="preserve"> - Çoğul </w:t>
            </w:r>
            <w:proofErr w:type="spellStart"/>
            <w:r w:rsidRPr="00C210A9">
              <w:rPr>
                <w:rFonts w:ascii="Times New Roman" w:eastAsia="Times New Roman" w:hAnsi="Times New Roman" w:cs="Times New Roman"/>
                <w:b/>
              </w:rPr>
              <w:t>Praktis</w:t>
            </w:r>
            <w:proofErr w:type="spellEnd"/>
          </w:p>
          <w:p w14:paraId="39A8BB5F" w14:textId="4A0F31C3"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Practes</w:t>
            </w:r>
            <w:proofErr w:type="spellEnd"/>
          </w:p>
        </w:tc>
        <w:tc>
          <w:tcPr>
            <w:tcW w:w="3555" w:type="dxa"/>
            <w:shd w:val="clear" w:color="auto" w:fill="FFFFFF"/>
            <w:vAlign w:val="center"/>
          </w:tcPr>
          <w:p w14:paraId="19290308" w14:textId="448C119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Diyalogları okumak ve onları konuşmada kullanmak</w:t>
            </w:r>
          </w:p>
          <w:p w14:paraId="55660360" w14:textId="4C8B1FC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11285809" w14:textId="77777777">
        <w:trPr>
          <w:trHeight w:val="186"/>
          <w:jc w:val="center"/>
        </w:trPr>
        <w:tc>
          <w:tcPr>
            <w:tcW w:w="1710" w:type="dxa"/>
            <w:vMerge/>
            <w:shd w:val="clear" w:color="auto" w:fill="FFFFFF"/>
            <w:vAlign w:val="center"/>
          </w:tcPr>
          <w:p w14:paraId="1B18F0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6BECE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0DE7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6C69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0E73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6549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CCDB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FBA1C8" w14:textId="43F4DEEE" w:rsidR="00A32939" w:rsidRPr="00C210A9" w:rsidRDefault="00717D4D">
            <w:pPr>
              <w:pStyle w:val="ListeParagraf"/>
              <w:numPr>
                <w:ilvl w:val="0"/>
                <w:numId w:val="28"/>
              </w:numPr>
              <w:spacing w:after="120"/>
              <w:rPr>
                <w:rFonts w:ascii="Times New Roman" w:eastAsia="Times New Roman" w:hAnsi="Times New Roman" w:cs="Times New Roman"/>
                <w:b/>
              </w:rPr>
            </w:pPr>
            <w:r w:rsidRPr="00C210A9">
              <w:rPr>
                <w:rFonts w:ascii="Times New Roman" w:eastAsia="Times New Roman" w:hAnsi="Times New Roman" w:cs="Times New Roman"/>
                <w:b/>
              </w:rPr>
              <w:t>El-Mebni ve El-</w:t>
            </w:r>
            <w:proofErr w:type="spellStart"/>
            <w:r w:rsidRPr="00C210A9">
              <w:rPr>
                <w:rFonts w:ascii="Times New Roman" w:eastAsia="Times New Roman" w:hAnsi="Times New Roman" w:cs="Times New Roman"/>
                <w:b/>
              </w:rPr>
              <w:t>muurab</w:t>
            </w:r>
            <w:proofErr w:type="spellEnd"/>
            <w:r w:rsidRPr="00C210A9">
              <w:rPr>
                <w:rFonts w:ascii="Times New Roman" w:eastAsia="Times New Roman" w:hAnsi="Times New Roman" w:cs="Times New Roman"/>
                <w:b/>
              </w:rPr>
              <w:t xml:space="preserve"> - Atıf Harfleri</w:t>
            </w:r>
          </w:p>
          <w:p w14:paraId="2D7A259D" w14:textId="2419292E" w:rsidR="00A32939" w:rsidRPr="00C210A9" w:rsidRDefault="00717D4D" w:rsidP="00C210A9">
            <w:pPr>
              <w:pStyle w:val="ListeParagraf"/>
              <w:spacing w:after="120"/>
              <w:ind w:left="360"/>
              <w:jc w:val="both"/>
              <w:rPr>
                <w:rFonts w:ascii="Times New Roman" w:eastAsia="Times New Roman" w:hAnsi="Times New Roman" w:cs="Times New Roman"/>
                <w:b/>
              </w:rPr>
            </w:pPr>
            <w:r w:rsidRPr="00C210A9">
              <w:rPr>
                <w:rFonts w:ascii="Times New Roman" w:eastAsia="Times New Roman" w:hAnsi="Times New Roman" w:cs="Times New Roman"/>
                <w:i/>
              </w:rPr>
              <w:t>El-Mebni ve El-</w:t>
            </w:r>
            <w:proofErr w:type="spellStart"/>
            <w:r w:rsidRPr="00C210A9">
              <w:rPr>
                <w:rFonts w:ascii="Times New Roman" w:eastAsia="Times New Roman" w:hAnsi="Times New Roman" w:cs="Times New Roman"/>
                <w:i/>
              </w:rPr>
              <w:t>muurab</w:t>
            </w:r>
            <w:proofErr w:type="spellEnd"/>
          </w:p>
        </w:tc>
        <w:tc>
          <w:tcPr>
            <w:tcW w:w="3555" w:type="dxa"/>
            <w:shd w:val="clear" w:color="auto" w:fill="FFFFFF"/>
            <w:vAlign w:val="center"/>
          </w:tcPr>
          <w:p w14:paraId="4201B51B" w14:textId="20E0424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okumak ve onları konuşmada kullanmak</w:t>
            </w:r>
          </w:p>
          <w:p w14:paraId="568D98B6" w14:textId="7027707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2BBB3F6B" w14:textId="77777777">
        <w:trPr>
          <w:trHeight w:val="186"/>
          <w:jc w:val="center"/>
        </w:trPr>
        <w:tc>
          <w:tcPr>
            <w:tcW w:w="1710" w:type="dxa"/>
            <w:vMerge/>
            <w:shd w:val="clear" w:color="auto" w:fill="FFFFFF"/>
            <w:vAlign w:val="center"/>
          </w:tcPr>
          <w:p w14:paraId="53C603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82E7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E9AB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6888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3C71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DED9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3FFC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CB8AD3" w14:textId="744D7F95" w:rsidR="00A32939" w:rsidRPr="00C210A9" w:rsidRDefault="00717D4D">
            <w:pPr>
              <w:pStyle w:val="ListeParagraf"/>
              <w:numPr>
                <w:ilvl w:val="0"/>
                <w:numId w:val="28"/>
              </w:numPr>
              <w:spacing w:after="120"/>
              <w:rPr>
                <w:rFonts w:ascii="Times New Roman" w:eastAsia="Times New Roman" w:hAnsi="Times New Roman" w:cs="Times New Roman"/>
                <w:b/>
              </w:rPr>
            </w:pPr>
            <w:r w:rsidRPr="00C210A9">
              <w:rPr>
                <w:rFonts w:ascii="Times New Roman" w:eastAsia="Times New Roman" w:hAnsi="Times New Roman" w:cs="Times New Roman"/>
                <w:b/>
              </w:rPr>
              <w:t xml:space="preserve">Cümle Türleri </w:t>
            </w:r>
            <w:proofErr w:type="spellStart"/>
            <w:r w:rsidRPr="00C210A9">
              <w:rPr>
                <w:rFonts w:ascii="Times New Roman" w:eastAsia="Times New Roman" w:hAnsi="Times New Roman" w:cs="Times New Roman"/>
                <w:b/>
              </w:rPr>
              <w:t>Mübteda</w:t>
            </w:r>
            <w:proofErr w:type="spellEnd"/>
            <w:r w:rsidRPr="00C210A9">
              <w:rPr>
                <w:rFonts w:ascii="Times New Roman" w:eastAsia="Times New Roman" w:hAnsi="Times New Roman" w:cs="Times New Roman"/>
                <w:b/>
              </w:rPr>
              <w:t xml:space="preserve"> ve Haber 1</w:t>
            </w:r>
          </w:p>
          <w:p w14:paraId="3B998E6E" w14:textId="5C2467F8"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Types</w:t>
            </w:r>
            <w:proofErr w:type="spellEnd"/>
            <w:r w:rsidRPr="00C210A9">
              <w:rPr>
                <w:rFonts w:ascii="Times New Roman" w:eastAsia="Times New Roman" w:hAnsi="Times New Roman" w:cs="Times New Roman"/>
                <w:i/>
              </w:rPr>
              <w:t xml:space="preserve"> of </w:t>
            </w:r>
            <w:proofErr w:type="spellStart"/>
            <w:r w:rsidRPr="00C210A9">
              <w:rPr>
                <w:rFonts w:ascii="Times New Roman" w:eastAsia="Times New Roman" w:hAnsi="Times New Roman" w:cs="Times New Roman"/>
                <w:i/>
              </w:rPr>
              <w:t>sentences</w:t>
            </w:r>
            <w:proofErr w:type="spellEnd"/>
            <w:r w:rsidRPr="00C210A9">
              <w:rPr>
                <w:rFonts w:ascii="Times New Roman" w:eastAsia="Times New Roman" w:hAnsi="Times New Roman" w:cs="Times New Roman"/>
                <w:i/>
              </w:rPr>
              <w:t xml:space="preserve"> - </w:t>
            </w:r>
            <w:proofErr w:type="spellStart"/>
            <w:r w:rsidRPr="00C210A9">
              <w:rPr>
                <w:rFonts w:ascii="Times New Roman" w:eastAsia="Times New Roman" w:hAnsi="Times New Roman" w:cs="Times New Roman"/>
                <w:i/>
              </w:rPr>
              <w:t>Mübteda</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Haber</w:t>
            </w:r>
          </w:p>
        </w:tc>
        <w:tc>
          <w:tcPr>
            <w:tcW w:w="3555" w:type="dxa"/>
            <w:shd w:val="clear" w:color="auto" w:fill="FFFFFF"/>
            <w:vAlign w:val="center"/>
          </w:tcPr>
          <w:p w14:paraId="0CF9DA45" w14:textId="4D8311C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Diyalogları okumak ve onları konuşmada kullanmak</w:t>
            </w:r>
          </w:p>
          <w:p w14:paraId="68374768" w14:textId="2A81EE5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60DCAC28" w14:textId="77777777">
        <w:trPr>
          <w:trHeight w:val="186"/>
          <w:jc w:val="center"/>
        </w:trPr>
        <w:tc>
          <w:tcPr>
            <w:tcW w:w="1710" w:type="dxa"/>
            <w:vMerge/>
            <w:shd w:val="clear" w:color="auto" w:fill="FFFFFF"/>
            <w:vAlign w:val="center"/>
          </w:tcPr>
          <w:p w14:paraId="497CAF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586F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C2A5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5AFB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60B8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87FB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CE48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C13D7C" w14:textId="7BB58436" w:rsidR="00A32939" w:rsidRPr="00C210A9" w:rsidRDefault="00717D4D">
            <w:pPr>
              <w:pStyle w:val="ListeParagraf"/>
              <w:numPr>
                <w:ilvl w:val="0"/>
                <w:numId w:val="28"/>
              </w:numPr>
              <w:spacing w:after="120"/>
              <w:rPr>
                <w:rFonts w:ascii="Times New Roman" w:eastAsia="Times New Roman" w:hAnsi="Times New Roman" w:cs="Times New Roman"/>
                <w:b/>
              </w:rPr>
            </w:pPr>
            <w:proofErr w:type="spellStart"/>
            <w:r w:rsidRPr="00C210A9">
              <w:rPr>
                <w:rFonts w:ascii="Times New Roman" w:eastAsia="Times New Roman" w:hAnsi="Times New Roman" w:cs="Times New Roman"/>
                <w:b/>
              </w:rPr>
              <w:t>Mübteda</w:t>
            </w:r>
            <w:proofErr w:type="spellEnd"/>
            <w:r w:rsidRPr="00C210A9">
              <w:rPr>
                <w:rFonts w:ascii="Times New Roman" w:eastAsia="Times New Roman" w:hAnsi="Times New Roman" w:cs="Times New Roman"/>
                <w:b/>
              </w:rPr>
              <w:t xml:space="preserve"> ve Haber 2 - Fiil ve Fail 1</w:t>
            </w:r>
          </w:p>
          <w:p w14:paraId="0D607ABE" w14:textId="7D9DF3C4"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Mübteda</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Haber - </w:t>
            </w:r>
            <w:proofErr w:type="spellStart"/>
            <w:r w:rsidRPr="00C210A9">
              <w:rPr>
                <w:rFonts w:ascii="Times New Roman" w:eastAsia="Times New Roman" w:hAnsi="Times New Roman" w:cs="Times New Roman"/>
                <w:i/>
              </w:rPr>
              <w:t>Verb</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subject</w:t>
            </w:r>
            <w:proofErr w:type="spellEnd"/>
          </w:p>
        </w:tc>
        <w:tc>
          <w:tcPr>
            <w:tcW w:w="3555" w:type="dxa"/>
            <w:shd w:val="clear" w:color="auto" w:fill="FFFFFF"/>
            <w:vAlign w:val="center"/>
          </w:tcPr>
          <w:p w14:paraId="49518372" w14:textId="2F78F51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okumak ve onları konuşmada kullanmak</w:t>
            </w:r>
          </w:p>
          <w:p w14:paraId="572C7DA3" w14:textId="18F01A4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20F7491E" w14:textId="77777777">
        <w:trPr>
          <w:trHeight w:val="186"/>
          <w:jc w:val="center"/>
        </w:trPr>
        <w:tc>
          <w:tcPr>
            <w:tcW w:w="1710" w:type="dxa"/>
            <w:vMerge/>
            <w:shd w:val="clear" w:color="auto" w:fill="FFFFFF"/>
            <w:vAlign w:val="center"/>
          </w:tcPr>
          <w:p w14:paraId="0CC561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399B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1151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69EC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B3A2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7A91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3590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bottom w:val="single" w:sz="4" w:space="0" w:color="3B3A36"/>
            </w:tcBorders>
            <w:shd w:val="clear" w:color="auto" w:fill="FFFFFF"/>
            <w:vAlign w:val="center"/>
          </w:tcPr>
          <w:p w14:paraId="5DED7386" w14:textId="7D8E6FFD" w:rsidR="00A32939" w:rsidRPr="00C210A9" w:rsidRDefault="00717D4D">
            <w:pPr>
              <w:pStyle w:val="ListeParagraf"/>
              <w:numPr>
                <w:ilvl w:val="0"/>
                <w:numId w:val="28"/>
              </w:numPr>
              <w:spacing w:after="120"/>
              <w:rPr>
                <w:rFonts w:ascii="Times New Roman" w:eastAsia="Times New Roman" w:hAnsi="Times New Roman" w:cs="Times New Roman"/>
                <w:b/>
              </w:rPr>
            </w:pPr>
            <w:r w:rsidRPr="00C210A9">
              <w:rPr>
                <w:rFonts w:ascii="Times New Roman" w:eastAsia="Times New Roman" w:hAnsi="Times New Roman" w:cs="Times New Roman"/>
                <w:b/>
              </w:rPr>
              <w:t xml:space="preserve">Fiil ve Fail 2 - Meful </w:t>
            </w:r>
            <w:proofErr w:type="spellStart"/>
            <w:r w:rsidRPr="00C210A9">
              <w:rPr>
                <w:rFonts w:ascii="Times New Roman" w:eastAsia="Times New Roman" w:hAnsi="Times New Roman" w:cs="Times New Roman"/>
                <w:b/>
              </w:rPr>
              <w:t>Bihi</w:t>
            </w:r>
            <w:proofErr w:type="spellEnd"/>
          </w:p>
          <w:p w14:paraId="7975B345" w14:textId="57235864"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Verb</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Object</w:t>
            </w:r>
          </w:p>
        </w:tc>
        <w:tc>
          <w:tcPr>
            <w:tcW w:w="3555" w:type="dxa"/>
            <w:shd w:val="clear" w:color="auto" w:fill="FFFFFF"/>
            <w:vAlign w:val="center"/>
          </w:tcPr>
          <w:p w14:paraId="145D3DCA" w14:textId="77777777" w:rsidR="00C210A9" w:rsidRDefault="00717D4D" w:rsidP="00C210A9">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Diyalogları okumak ve onları konuşmada kullanmak</w:t>
            </w:r>
          </w:p>
          <w:p w14:paraId="353DDA95" w14:textId="54C7E9B2" w:rsidR="00A32939" w:rsidRPr="00C1676D" w:rsidRDefault="00717D4D" w:rsidP="00C210A9">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7205D90B" w14:textId="77777777">
        <w:trPr>
          <w:trHeight w:val="186"/>
          <w:jc w:val="center"/>
        </w:trPr>
        <w:tc>
          <w:tcPr>
            <w:tcW w:w="1710" w:type="dxa"/>
            <w:vMerge/>
            <w:shd w:val="clear" w:color="auto" w:fill="FFFFFF"/>
            <w:vAlign w:val="center"/>
          </w:tcPr>
          <w:p w14:paraId="49BCC6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0CD5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784D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45D8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9437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13F8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tcBorders>
              <w:right w:val="single" w:sz="4" w:space="0" w:color="3B3A36"/>
            </w:tcBorders>
            <w:shd w:val="clear" w:color="auto" w:fill="FFFFFF"/>
            <w:vAlign w:val="center"/>
          </w:tcPr>
          <w:p w14:paraId="2B2B8F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top w:val="single" w:sz="4" w:space="0" w:color="3B3A36"/>
              <w:left w:val="single" w:sz="4" w:space="0" w:color="3B3A36"/>
              <w:right w:val="single" w:sz="4" w:space="0" w:color="3B3A36"/>
            </w:tcBorders>
            <w:tcMar>
              <w:top w:w="0" w:type="dxa"/>
              <w:left w:w="40" w:type="dxa"/>
              <w:bottom w:w="0" w:type="dxa"/>
              <w:right w:w="0" w:type="dxa"/>
            </w:tcMar>
          </w:tcPr>
          <w:p w14:paraId="4121970E" w14:textId="413CACA2" w:rsidR="00A32939" w:rsidRPr="00C210A9" w:rsidRDefault="00717D4D">
            <w:pPr>
              <w:pStyle w:val="ListeParagraf"/>
              <w:numPr>
                <w:ilvl w:val="0"/>
                <w:numId w:val="28"/>
              </w:numPr>
              <w:spacing w:before="40" w:after="120"/>
              <w:rPr>
                <w:rFonts w:ascii="Times New Roman" w:eastAsia="Times New Roman" w:hAnsi="Times New Roman" w:cs="Times New Roman"/>
                <w:b/>
              </w:rPr>
            </w:pPr>
            <w:r w:rsidRPr="00C210A9">
              <w:rPr>
                <w:rFonts w:ascii="Times New Roman" w:eastAsia="Times New Roman" w:hAnsi="Times New Roman" w:cs="Times New Roman"/>
                <w:b/>
              </w:rPr>
              <w:t xml:space="preserve">Zarf Zaman ve </w:t>
            </w:r>
            <w:proofErr w:type="gramStart"/>
            <w:r w:rsidRPr="00C210A9">
              <w:rPr>
                <w:rFonts w:ascii="Times New Roman" w:eastAsia="Times New Roman" w:hAnsi="Times New Roman" w:cs="Times New Roman"/>
                <w:b/>
              </w:rPr>
              <w:t>Mekan</w:t>
            </w:r>
            <w:proofErr w:type="gramEnd"/>
            <w:r w:rsidRPr="00C210A9">
              <w:rPr>
                <w:rFonts w:ascii="Times New Roman" w:eastAsia="Times New Roman" w:hAnsi="Times New Roman" w:cs="Times New Roman"/>
                <w:b/>
              </w:rPr>
              <w:t xml:space="preserve"> kelimeleri</w:t>
            </w:r>
          </w:p>
          <w:p w14:paraId="40ACD3C5" w14:textId="413782D6" w:rsidR="00A32939" w:rsidRPr="00C210A9" w:rsidRDefault="00717D4D" w:rsidP="00C210A9">
            <w:pPr>
              <w:pStyle w:val="ListeParagraf"/>
              <w:spacing w:after="120"/>
              <w:ind w:left="360"/>
              <w:jc w:val="both"/>
              <w:rPr>
                <w:rFonts w:ascii="Times New Roman" w:eastAsia="Times New Roman" w:hAnsi="Times New Roman" w:cs="Times New Roman"/>
                <w:b/>
              </w:rPr>
            </w:pPr>
            <w:r w:rsidRPr="00C210A9">
              <w:rPr>
                <w:rFonts w:ascii="Times New Roman" w:eastAsia="Times New Roman" w:hAnsi="Times New Roman" w:cs="Times New Roman"/>
                <w:i/>
              </w:rPr>
              <w:t xml:space="preserve">Time </w:t>
            </w:r>
            <w:proofErr w:type="spellStart"/>
            <w:r w:rsidRPr="00C210A9">
              <w:rPr>
                <w:rFonts w:ascii="Times New Roman" w:eastAsia="Times New Roman" w:hAnsi="Times New Roman" w:cs="Times New Roman"/>
                <w:i/>
              </w:rPr>
              <w:t>and</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Place</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names</w:t>
            </w:r>
            <w:proofErr w:type="spellEnd"/>
          </w:p>
        </w:tc>
        <w:tc>
          <w:tcPr>
            <w:tcW w:w="3555" w:type="dxa"/>
            <w:shd w:val="clear" w:color="auto" w:fill="FFFFFF"/>
            <w:vAlign w:val="center"/>
          </w:tcPr>
          <w:p w14:paraId="414504AF" w14:textId="581825F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okumak ve onları konuşmada kullanmak</w:t>
            </w:r>
          </w:p>
          <w:p w14:paraId="0FD1786E" w14:textId="3175DF7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056C5012" w14:textId="77777777">
        <w:trPr>
          <w:trHeight w:val="186"/>
          <w:jc w:val="center"/>
        </w:trPr>
        <w:tc>
          <w:tcPr>
            <w:tcW w:w="1710" w:type="dxa"/>
            <w:vMerge/>
            <w:shd w:val="clear" w:color="auto" w:fill="FFFFFF"/>
            <w:vAlign w:val="center"/>
          </w:tcPr>
          <w:p w14:paraId="656466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CF08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7A20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4364E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7792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4BBD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BF19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3F6482" w14:textId="49F49D14" w:rsidR="00A32939" w:rsidRPr="00C210A9" w:rsidRDefault="00717D4D">
            <w:pPr>
              <w:pStyle w:val="ListeParagraf"/>
              <w:numPr>
                <w:ilvl w:val="0"/>
                <w:numId w:val="28"/>
              </w:numPr>
              <w:spacing w:after="120"/>
              <w:rPr>
                <w:rFonts w:ascii="Times New Roman" w:eastAsia="Times New Roman" w:hAnsi="Times New Roman" w:cs="Times New Roman"/>
                <w:b/>
              </w:rPr>
            </w:pPr>
            <w:r w:rsidRPr="00C210A9">
              <w:rPr>
                <w:rFonts w:ascii="Times New Roman" w:eastAsia="Times New Roman" w:hAnsi="Times New Roman" w:cs="Times New Roman"/>
                <w:b/>
              </w:rPr>
              <w:t xml:space="preserve">Fail ve Meful </w:t>
            </w:r>
            <w:proofErr w:type="spellStart"/>
            <w:r w:rsidRPr="00C210A9">
              <w:rPr>
                <w:rFonts w:ascii="Times New Roman" w:eastAsia="Times New Roman" w:hAnsi="Times New Roman" w:cs="Times New Roman"/>
                <w:b/>
              </w:rPr>
              <w:t>Praktisi</w:t>
            </w:r>
            <w:proofErr w:type="spellEnd"/>
          </w:p>
          <w:p w14:paraId="14FF9703" w14:textId="1FAF228E" w:rsidR="00A32939" w:rsidRPr="00C210A9" w:rsidRDefault="00717D4D" w:rsidP="00C210A9">
            <w:pPr>
              <w:pStyle w:val="ListeParagraf"/>
              <w:spacing w:after="120"/>
              <w:ind w:left="360"/>
              <w:jc w:val="both"/>
              <w:rPr>
                <w:rFonts w:ascii="Times New Roman" w:eastAsia="Times New Roman" w:hAnsi="Times New Roman" w:cs="Times New Roman"/>
                <w:b/>
              </w:rPr>
            </w:pPr>
            <w:proofErr w:type="spellStart"/>
            <w:r w:rsidRPr="00C210A9">
              <w:rPr>
                <w:rFonts w:ascii="Times New Roman" w:eastAsia="Times New Roman" w:hAnsi="Times New Roman" w:cs="Times New Roman"/>
                <w:i/>
              </w:rPr>
              <w:t>Verb</w:t>
            </w:r>
            <w:proofErr w:type="spellEnd"/>
            <w:r w:rsidRPr="00C210A9">
              <w:rPr>
                <w:rFonts w:ascii="Times New Roman" w:eastAsia="Times New Roman" w:hAnsi="Times New Roman" w:cs="Times New Roman"/>
                <w:i/>
              </w:rPr>
              <w:t xml:space="preserve"> an </w:t>
            </w:r>
            <w:proofErr w:type="spellStart"/>
            <w:r w:rsidRPr="00C210A9">
              <w:rPr>
                <w:rFonts w:ascii="Times New Roman" w:eastAsia="Times New Roman" w:hAnsi="Times New Roman" w:cs="Times New Roman"/>
                <w:i/>
              </w:rPr>
              <w:t>object</w:t>
            </w:r>
            <w:proofErr w:type="spellEnd"/>
            <w:r w:rsidRPr="00C210A9">
              <w:rPr>
                <w:rFonts w:ascii="Times New Roman" w:eastAsia="Times New Roman" w:hAnsi="Times New Roman" w:cs="Times New Roman"/>
                <w:i/>
              </w:rPr>
              <w:t xml:space="preserve"> </w:t>
            </w:r>
            <w:proofErr w:type="spellStart"/>
            <w:r w:rsidRPr="00C210A9">
              <w:rPr>
                <w:rFonts w:ascii="Times New Roman" w:eastAsia="Times New Roman" w:hAnsi="Times New Roman" w:cs="Times New Roman"/>
                <w:i/>
              </w:rPr>
              <w:t>Practes</w:t>
            </w:r>
            <w:proofErr w:type="spellEnd"/>
          </w:p>
        </w:tc>
        <w:tc>
          <w:tcPr>
            <w:tcW w:w="3555" w:type="dxa"/>
            <w:shd w:val="clear" w:color="auto" w:fill="FFFFFF"/>
            <w:vAlign w:val="center"/>
          </w:tcPr>
          <w:p w14:paraId="2C510204" w14:textId="120B4E9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Diyalogları okumak ve onları konuşmada kullanmak</w:t>
            </w:r>
          </w:p>
          <w:p w14:paraId="3AC72893" w14:textId="56D3000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0E46EFF5" w14:textId="77777777">
        <w:trPr>
          <w:trHeight w:val="306"/>
          <w:jc w:val="center"/>
        </w:trPr>
        <w:tc>
          <w:tcPr>
            <w:tcW w:w="1710" w:type="dxa"/>
            <w:vMerge w:val="restart"/>
            <w:shd w:val="clear" w:color="auto" w:fill="FFFFFF"/>
            <w:vAlign w:val="center"/>
          </w:tcPr>
          <w:p w14:paraId="27486CA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271121117</w:t>
            </w:r>
          </w:p>
        </w:tc>
        <w:tc>
          <w:tcPr>
            <w:tcW w:w="3495" w:type="dxa"/>
            <w:vMerge w:val="restart"/>
            <w:shd w:val="clear" w:color="auto" w:fill="FFFFFF"/>
            <w:vAlign w:val="center"/>
          </w:tcPr>
          <w:p w14:paraId="207CF94B"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Okuma Anlama III</w:t>
            </w:r>
          </w:p>
          <w:p w14:paraId="757475A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lastRenderedPageBreak/>
              <w:t>Arabic</w:t>
            </w:r>
            <w:proofErr w:type="spellEnd"/>
            <w:r w:rsidRPr="00C1676D">
              <w:rPr>
                <w:rFonts w:ascii="Times New Roman" w:hAnsi="Times New Roman" w:cs="Times New Roman"/>
                <w:i/>
                <w:sz w:val="24"/>
                <w:szCs w:val="24"/>
              </w:rPr>
              <w:t xml:space="preserve"> Reading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Understanding</w:t>
            </w:r>
            <w:proofErr w:type="spellEnd"/>
            <w:r w:rsidRPr="00C1676D">
              <w:rPr>
                <w:rFonts w:ascii="Times New Roman" w:hAnsi="Times New Roman" w:cs="Times New Roman"/>
                <w:i/>
                <w:sz w:val="24"/>
                <w:szCs w:val="24"/>
              </w:rPr>
              <w:t xml:space="preserve"> III</w:t>
            </w:r>
          </w:p>
        </w:tc>
        <w:tc>
          <w:tcPr>
            <w:tcW w:w="405" w:type="dxa"/>
            <w:vMerge w:val="restart"/>
            <w:shd w:val="clear" w:color="auto" w:fill="FFFFFF"/>
            <w:vAlign w:val="center"/>
          </w:tcPr>
          <w:p w14:paraId="0FD3805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0</w:t>
            </w:r>
          </w:p>
        </w:tc>
        <w:tc>
          <w:tcPr>
            <w:tcW w:w="585" w:type="dxa"/>
            <w:vMerge w:val="restart"/>
            <w:shd w:val="clear" w:color="auto" w:fill="FFFFFF"/>
            <w:vAlign w:val="center"/>
          </w:tcPr>
          <w:p w14:paraId="3FEF1AE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52E85B4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425" w:type="dxa"/>
            <w:vMerge w:val="restart"/>
            <w:shd w:val="clear" w:color="auto" w:fill="FFFFFF"/>
            <w:vAlign w:val="center"/>
          </w:tcPr>
          <w:p w14:paraId="3702653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1F1F88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AD8FF94"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lastRenderedPageBreak/>
              <w:t>C</w:t>
            </w:r>
          </w:p>
        </w:tc>
        <w:tc>
          <w:tcPr>
            <w:tcW w:w="7650" w:type="dxa"/>
            <w:gridSpan w:val="2"/>
            <w:shd w:val="clear" w:color="auto" w:fill="FFFFFF"/>
            <w:vAlign w:val="center"/>
          </w:tcPr>
          <w:p w14:paraId="21D1C030"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06C6A8D0"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lastRenderedPageBreak/>
              <w:t>Aim</w:t>
            </w:r>
            <w:proofErr w:type="spellEnd"/>
            <w:r w:rsidRPr="00C1676D">
              <w:rPr>
                <w:rFonts w:ascii="Times New Roman" w:eastAsia="Times New Roman" w:hAnsi="Times New Roman" w:cs="Times New Roman"/>
                <w:i/>
                <w:color w:val="000000"/>
              </w:rPr>
              <w:t xml:space="preserve"> of Course</w:t>
            </w:r>
          </w:p>
        </w:tc>
      </w:tr>
      <w:tr w:rsidR="00A32939" w:rsidRPr="00C1676D" w14:paraId="22A1717C" w14:textId="77777777">
        <w:trPr>
          <w:trHeight w:val="765"/>
          <w:jc w:val="center"/>
        </w:trPr>
        <w:tc>
          <w:tcPr>
            <w:tcW w:w="1710" w:type="dxa"/>
            <w:vMerge/>
            <w:shd w:val="clear" w:color="auto" w:fill="FFFFFF"/>
            <w:vAlign w:val="center"/>
          </w:tcPr>
          <w:p w14:paraId="52704CE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9438EB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FC6D6E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A3010C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1004B4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354CA5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6E36CD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DD3F410"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Modern ve klasik metinleri çözümleme becerisi kazandırmak amaçlanmaktadır.</w:t>
            </w:r>
          </w:p>
          <w:p w14:paraId="6746CFDE"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aimed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analyzing</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650EC28F" w14:textId="77777777">
        <w:trPr>
          <w:trHeight w:val="186"/>
          <w:jc w:val="center"/>
        </w:trPr>
        <w:tc>
          <w:tcPr>
            <w:tcW w:w="1710" w:type="dxa"/>
            <w:vMerge/>
            <w:shd w:val="clear" w:color="auto" w:fill="FFFFFF"/>
            <w:vAlign w:val="center"/>
          </w:tcPr>
          <w:p w14:paraId="268B62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C5C70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14E41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2385B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713CA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D570F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FF6F4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01B400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0736238"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58BE1EC"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26703F0"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51C2D6B" w14:textId="77777777">
        <w:trPr>
          <w:trHeight w:val="186"/>
          <w:jc w:val="center"/>
        </w:trPr>
        <w:tc>
          <w:tcPr>
            <w:tcW w:w="1710" w:type="dxa"/>
            <w:vMerge/>
            <w:shd w:val="clear" w:color="auto" w:fill="FFFFFF"/>
            <w:vAlign w:val="center"/>
          </w:tcPr>
          <w:p w14:paraId="024AE6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E8814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57596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B15FF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607B2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05A10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A29CF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1110C31" w14:textId="61FD68B3" w:rsidR="00A32939" w:rsidRPr="00515774" w:rsidRDefault="00717D4D">
            <w:pPr>
              <w:pStyle w:val="ListeParagraf"/>
              <w:numPr>
                <w:ilvl w:val="0"/>
                <w:numId w:val="29"/>
              </w:numPr>
              <w:jc w:val="both"/>
              <w:rPr>
                <w:rFonts w:ascii="Times New Roman" w:eastAsia="Times New Roman" w:hAnsi="Times New Roman" w:cs="Times New Roman"/>
                <w:b/>
              </w:rPr>
            </w:pPr>
            <w:r w:rsidRPr="00515774">
              <w:rPr>
                <w:rFonts w:ascii="Times New Roman" w:eastAsia="Times New Roman" w:hAnsi="Times New Roman" w:cs="Times New Roman"/>
                <w:b/>
              </w:rPr>
              <w:t>Arapça cümle ve çeşitleri hakkında bilgi verilmesi ve seçili metin üzerinde tatbik edilmesi.</w:t>
            </w:r>
          </w:p>
          <w:p w14:paraId="360DA6AB" w14:textId="51A6923D" w:rsidR="00A32939" w:rsidRPr="00515774" w:rsidRDefault="00717D4D" w:rsidP="00515774">
            <w:pPr>
              <w:pStyle w:val="ListeParagraf"/>
              <w:spacing w:after="120"/>
              <w:ind w:left="360"/>
              <w:jc w:val="both"/>
              <w:rPr>
                <w:rFonts w:ascii="Times New Roman" w:eastAsia="Times New Roman" w:hAnsi="Times New Roman" w:cs="Times New Roman"/>
                <w:b/>
              </w:rPr>
            </w:pPr>
            <w:proofErr w:type="spellStart"/>
            <w:r w:rsidRPr="00515774">
              <w:rPr>
                <w:rFonts w:ascii="Times New Roman" w:eastAsia="Times New Roman" w:hAnsi="Times New Roman" w:cs="Times New Roman"/>
                <w:i/>
              </w:rPr>
              <w:t>Giving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information</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about</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Arabic</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sentences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their</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types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p>
        </w:tc>
        <w:tc>
          <w:tcPr>
            <w:tcW w:w="3555" w:type="dxa"/>
            <w:shd w:val="clear" w:color="auto" w:fill="FFFFFF"/>
            <w:vAlign w:val="center"/>
          </w:tcPr>
          <w:p w14:paraId="2AFD79CA" w14:textId="77777777" w:rsidR="00C210A9" w:rsidRDefault="00717D4D" w:rsidP="00C210A9">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Harekesiz bir metni usulüne uygun şekilde okuyabilir.</w:t>
            </w:r>
          </w:p>
          <w:p w14:paraId="0947DDFF" w14:textId="2D477FC5" w:rsidR="00A32939" w:rsidRPr="00C1676D" w:rsidRDefault="00717D4D" w:rsidP="00C210A9">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still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duly</w:t>
            </w:r>
            <w:proofErr w:type="spellEnd"/>
            <w:r w:rsidRPr="00C1676D">
              <w:rPr>
                <w:rFonts w:ascii="Times New Roman" w:eastAsia="Times New Roman" w:hAnsi="Times New Roman" w:cs="Times New Roman"/>
                <w:i/>
              </w:rPr>
              <w:t>.</w:t>
            </w:r>
          </w:p>
        </w:tc>
      </w:tr>
      <w:tr w:rsidR="00A32939" w:rsidRPr="00C1676D" w14:paraId="4A24FB1C" w14:textId="77777777">
        <w:trPr>
          <w:trHeight w:val="186"/>
          <w:jc w:val="center"/>
        </w:trPr>
        <w:tc>
          <w:tcPr>
            <w:tcW w:w="1710" w:type="dxa"/>
            <w:vMerge/>
            <w:shd w:val="clear" w:color="auto" w:fill="FFFFFF"/>
            <w:vAlign w:val="center"/>
          </w:tcPr>
          <w:p w14:paraId="45073B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70A7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E813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4AC4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5AB5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038A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E4BB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49E6D7" w14:textId="77777777" w:rsidR="00C210A9" w:rsidRPr="00515774" w:rsidRDefault="00717D4D">
            <w:pPr>
              <w:pStyle w:val="ListeParagraf"/>
              <w:numPr>
                <w:ilvl w:val="0"/>
                <w:numId w:val="29"/>
              </w:numPr>
              <w:spacing w:after="120"/>
              <w:jc w:val="both"/>
              <w:rPr>
                <w:rFonts w:ascii="Times New Roman" w:eastAsia="Times New Roman" w:hAnsi="Times New Roman" w:cs="Times New Roman"/>
                <w:b/>
              </w:rPr>
            </w:pPr>
            <w:proofErr w:type="spellStart"/>
            <w:r w:rsidRPr="00515774">
              <w:rPr>
                <w:rFonts w:ascii="Times New Roman" w:eastAsia="Times New Roman" w:hAnsi="Times New Roman" w:cs="Times New Roman"/>
                <w:b/>
              </w:rPr>
              <w:t>Kâne</w:t>
            </w:r>
            <w:proofErr w:type="spellEnd"/>
            <w:r w:rsidRPr="00515774">
              <w:rPr>
                <w:rFonts w:ascii="Times New Roman" w:eastAsia="Times New Roman" w:hAnsi="Times New Roman" w:cs="Times New Roman"/>
                <w:b/>
              </w:rPr>
              <w:t xml:space="preserve"> ve grubunun anlatılması ve seçili metin üzerinde tatbik edilmesi.</w:t>
            </w:r>
          </w:p>
          <w:p w14:paraId="69936E1C" w14:textId="7E715EAC" w:rsidR="00A32939" w:rsidRPr="00515774" w:rsidRDefault="00717D4D" w:rsidP="00515774">
            <w:pPr>
              <w:pStyle w:val="ListeParagraf"/>
              <w:spacing w:after="120"/>
              <w:ind w:left="360"/>
              <w:jc w:val="both"/>
              <w:rPr>
                <w:rFonts w:ascii="Times New Roman" w:eastAsia="Times New Roman" w:hAnsi="Times New Roman" w:cs="Times New Roman"/>
                <w:b/>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Kane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her </w:t>
            </w:r>
            <w:proofErr w:type="spellStart"/>
            <w:r w:rsidRPr="00515774">
              <w:rPr>
                <w:rFonts w:ascii="Times New Roman" w:eastAsia="Times New Roman" w:hAnsi="Times New Roman" w:cs="Times New Roman"/>
                <w:i/>
              </w:rPr>
              <w:t>group</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57F40B00" w14:textId="1B72005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Alanıyla ilgili dini metinleri ve kavramları anlayabilir ve yorumlayabilir.</w:t>
            </w:r>
          </w:p>
          <w:p w14:paraId="4856EF3E" w14:textId="7F82DE2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w:t>
            </w:r>
          </w:p>
        </w:tc>
      </w:tr>
      <w:tr w:rsidR="00A32939" w:rsidRPr="00C1676D" w14:paraId="51575B87" w14:textId="77777777">
        <w:trPr>
          <w:trHeight w:val="186"/>
          <w:jc w:val="center"/>
        </w:trPr>
        <w:tc>
          <w:tcPr>
            <w:tcW w:w="1710" w:type="dxa"/>
            <w:vMerge/>
            <w:shd w:val="clear" w:color="auto" w:fill="FFFFFF"/>
            <w:vAlign w:val="center"/>
          </w:tcPr>
          <w:p w14:paraId="07C235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9E1C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B562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92BD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6C53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C948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DDF1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7AAFCE" w14:textId="5F7BEF75" w:rsidR="00A32939" w:rsidRPr="00515774" w:rsidRDefault="00717D4D">
            <w:pPr>
              <w:pStyle w:val="ListeParagraf"/>
              <w:numPr>
                <w:ilvl w:val="0"/>
                <w:numId w:val="29"/>
              </w:numPr>
              <w:spacing w:after="120"/>
              <w:jc w:val="both"/>
              <w:rPr>
                <w:rFonts w:ascii="Times New Roman" w:eastAsia="Times New Roman" w:hAnsi="Times New Roman" w:cs="Times New Roman"/>
                <w:i/>
              </w:rPr>
            </w:pPr>
            <w:proofErr w:type="spellStart"/>
            <w:r w:rsidRPr="00515774">
              <w:rPr>
                <w:rFonts w:ascii="Times New Roman" w:eastAsia="Times New Roman" w:hAnsi="Times New Roman" w:cs="Times New Roman"/>
                <w:b/>
              </w:rPr>
              <w:t>İnne</w:t>
            </w:r>
            <w:proofErr w:type="spellEnd"/>
            <w:r w:rsidRPr="00515774">
              <w:rPr>
                <w:rFonts w:ascii="Times New Roman" w:eastAsia="Times New Roman" w:hAnsi="Times New Roman" w:cs="Times New Roman"/>
                <w:b/>
              </w:rPr>
              <w:t xml:space="preserve"> ve grubu anlatılması ve seçili metin üzerinde tatbik edilmesi</w:t>
            </w:r>
            <w:r w:rsidRPr="00515774">
              <w:rPr>
                <w:rFonts w:ascii="Times New Roman" w:eastAsia="Times New Roman" w:hAnsi="Times New Roman" w:cs="Times New Roman"/>
                <w:i/>
              </w:rPr>
              <w:t>.</w:t>
            </w:r>
          </w:p>
          <w:p w14:paraId="31B744DC" w14:textId="309E551D" w:rsidR="00A32939" w:rsidRPr="00515774" w:rsidRDefault="00717D4D" w:rsidP="00515774">
            <w:pPr>
              <w:pStyle w:val="ListeParagraf"/>
              <w:spacing w:after="120"/>
              <w:ind w:left="360"/>
              <w:jc w:val="both"/>
              <w:rPr>
                <w:rFonts w:ascii="Times New Roman" w:eastAsia="Times New Roman" w:hAnsi="Times New Roman" w:cs="Times New Roman"/>
                <w:b/>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cow</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her </w:t>
            </w:r>
            <w:proofErr w:type="spellStart"/>
            <w:r w:rsidRPr="00515774">
              <w:rPr>
                <w:rFonts w:ascii="Times New Roman" w:eastAsia="Times New Roman" w:hAnsi="Times New Roman" w:cs="Times New Roman"/>
                <w:i/>
              </w:rPr>
              <w:t>group</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p>
        </w:tc>
        <w:tc>
          <w:tcPr>
            <w:tcW w:w="3555" w:type="dxa"/>
            <w:shd w:val="clear" w:color="auto" w:fill="FFFFFF"/>
            <w:vAlign w:val="center"/>
          </w:tcPr>
          <w:p w14:paraId="5ED96949" w14:textId="5A92010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Arapça metinleri tahlil etme kabiliyetini geliştirir.</w:t>
            </w:r>
          </w:p>
          <w:p w14:paraId="55A90CA8" w14:textId="2E3EF2B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6321F2B3" w14:textId="77777777">
        <w:trPr>
          <w:trHeight w:val="186"/>
          <w:jc w:val="center"/>
        </w:trPr>
        <w:tc>
          <w:tcPr>
            <w:tcW w:w="1710" w:type="dxa"/>
            <w:vMerge/>
            <w:shd w:val="clear" w:color="auto" w:fill="FFFFFF"/>
            <w:vAlign w:val="center"/>
          </w:tcPr>
          <w:p w14:paraId="1F5F23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DC47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B6AE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414D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4AA4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9A50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1DE8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66025A" w14:textId="45340BCE" w:rsidR="00A32939" w:rsidRPr="00515774" w:rsidRDefault="00717D4D">
            <w:pPr>
              <w:pStyle w:val="ListeParagraf"/>
              <w:numPr>
                <w:ilvl w:val="0"/>
                <w:numId w:val="29"/>
              </w:numPr>
              <w:spacing w:after="120"/>
              <w:jc w:val="both"/>
              <w:rPr>
                <w:rFonts w:ascii="Times New Roman" w:eastAsia="Times New Roman" w:hAnsi="Times New Roman" w:cs="Times New Roman"/>
                <w:b/>
              </w:rPr>
            </w:pPr>
            <w:r w:rsidRPr="00515774">
              <w:rPr>
                <w:rFonts w:ascii="Times New Roman" w:eastAsia="Times New Roman" w:hAnsi="Times New Roman" w:cs="Times New Roman"/>
                <w:b/>
              </w:rPr>
              <w:t xml:space="preserve">Sayıların irabının anlatılması ve </w:t>
            </w:r>
            <w:proofErr w:type="spellStart"/>
            <w:r w:rsidRPr="00515774">
              <w:rPr>
                <w:rFonts w:ascii="Times New Roman" w:eastAsia="Times New Roman" w:hAnsi="Times New Roman" w:cs="Times New Roman"/>
                <w:b/>
              </w:rPr>
              <w:t>ve</w:t>
            </w:r>
            <w:proofErr w:type="spellEnd"/>
            <w:r w:rsidRPr="00515774">
              <w:rPr>
                <w:rFonts w:ascii="Times New Roman" w:eastAsia="Times New Roman" w:hAnsi="Times New Roman" w:cs="Times New Roman"/>
                <w:b/>
              </w:rPr>
              <w:t xml:space="preserve"> seçili metin üzerinde tatbik edilmesi.</w:t>
            </w:r>
          </w:p>
          <w:p w14:paraId="0A7526DE" w14:textId="78B5C89B" w:rsidR="00A32939" w:rsidRPr="00515774" w:rsidRDefault="00717D4D" w:rsidP="00515774">
            <w:pPr>
              <w:pStyle w:val="ListeParagraf"/>
              <w:spacing w:after="120"/>
              <w:ind w:left="360"/>
              <w:jc w:val="both"/>
              <w:rPr>
                <w:rFonts w:ascii="Times New Roman" w:eastAsia="Times New Roman" w:hAnsi="Times New Roman" w:cs="Times New Roman"/>
                <w:b/>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meaning</w:t>
            </w:r>
            <w:proofErr w:type="spellEnd"/>
            <w:r w:rsidRPr="00515774">
              <w:rPr>
                <w:rFonts w:ascii="Times New Roman" w:eastAsia="Times New Roman" w:hAnsi="Times New Roman" w:cs="Times New Roman"/>
                <w:i/>
              </w:rPr>
              <w:t xml:space="preserve"> of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numbers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4B60C2E7" w14:textId="3FF229A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Metinleri tahlil ederek konuşma ve yazma kabiliyetlerini geliştirebilir.</w:t>
            </w:r>
          </w:p>
          <w:p w14:paraId="5A21F0DB" w14:textId="4834B6F9"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1F614372" w14:textId="77777777">
        <w:trPr>
          <w:trHeight w:val="186"/>
          <w:jc w:val="center"/>
        </w:trPr>
        <w:tc>
          <w:tcPr>
            <w:tcW w:w="1710" w:type="dxa"/>
            <w:vMerge/>
            <w:shd w:val="clear" w:color="auto" w:fill="FFFFFF"/>
            <w:vAlign w:val="center"/>
          </w:tcPr>
          <w:p w14:paraId="2868A1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08C1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05A3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641A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6242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97C5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7999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0E4475" w14:textId="70DDDC4A" w:rsidR="00A32939" w:rsidRPr="00515774" w:rsidRDefault="00717D4D">
            <w:pPr>
              <w:pStyle w:val="ListeParagraf"/>
              <w:numPr>
                <w:ilvl w:val="0"/>
                <w:numId w:val="29"/>
              </w:numPr>
              <w:spacing w:after="120"/>
              <w:jc w:val="both"/>
              <w:rPr>
                <w:rFonts w:ascii="Times New Roman" w:eastAsia="Times New Roman" w:hAnsi="Times New Roman" w:cs="Times New Roman"/>
                <w:b/>
              </w:rPr>
            </w:pPr>
            <w:r w:rsidRPr="00515774">
              <w:rPr>
                <w:rFonts w:ascii="Times New Roman" w:eastAsia="Times New Roman" w:hAnsi="Times New Roman" w:cs="Times New Roman"/>
                <w:b/>
              </w:rPr>
              <w:t>Mebni isimlerin anlatılması ve seçili metin üzerinde tatbik edilmesi.</w:t>
            </w:r>
          </w:p>
          <w:p w14:paraId="6165276D" w14:textId="0A58F800" w:rsidR="00A32939" w:rsidRPr="00515774" w:rsidRDefault="00717D4D" w:rsidP="00515774">
            <w:pPr>
              <w:pStyle w:val="ListeParagraf"/>
              <w:spacing w:after="120"/>
              <w:ind w:left="360"/>
              <w:jc w:val="both"/>
              <w:rPr>
                <w:rFonts w:ascii="Times New Roman" w:eastAsia="Times New Roman" w:hAnsi="Times New Roman" w:cs="Times New Roman"/>
                <w:b/>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mebni </w:t>
            </w:r>
            <w:proofErr w:type="spellStart"/>
            <w:r w:rsidRPr="00515774">
              <w:rPr>
                <w:rFonts w:ascii="Times New Roman" w:eastAsia="Times New Roman" w:hAnsi="Times New Roman" w:cs="Times New Roman"/>
                <w:i/>
              </w:rPr>
              <w:t>names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00A6623C" w14:textId="295C36F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Öğrendiği temel dil bilgisi kaidelerini metin üzerinde tatbik edebilir.</w:t>
            </w:r>
          </w:p>
          <w:p w14:paraId="0A133EEA" w14:textId="51B65B2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learned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r>
      <w:tr w:rsidR="00A32939" w:rsidRPr="00C1676D" w14:paraId="1B4C44DD" w14:textId="77777777">
        <w:trPr>
          <w:trHeight w:val="186"/>
          <w:jc w:val="center"/>
        </w:trPr>
        <w:tc>
          <w:tcPr>
            <w:tcW w:w="1710" w:type="dxa"/>
            <w:vMerge/>
            <w:shd w:val="clear" w:color="auto" w:fill="FFFFFF"/>
            <w:vAlign w:val="center"/>
          </w:tcPr>
          <w:p w14:paraId="716520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97EE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AB9B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7154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B72A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E916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0889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928678" w14:textId="122EC7E2" w:rsidR="00A32939" w:rsidRPr="00515774" w:rsidRDefault="00717D4D">
            <w:pPr>
              <w:pStyle w:val="ListeParagraf"/>
              <w:numPr>
                <w:ilvl w:val="0"/>
                <w:numId w:val="29"/>
              </w:numPr>
              <w:spacing w:after="120"/>
              <w:jc w:val="both"/>
              <w:rPr>
                <w:rFonts w:ascii="Times New Roman" w:eastAsia="Times New Roman" w:hAnsi="Times New Roman" w:cs="Times New Roman"/>
                <w:b/>
              </w:rPr>
            </w:pPr>
            <w:r w:rsidRPr="00515774">
              <w:rPr>
                <w:rFonts w:ascii="Times New Roman" w:eastAsia="Times New Roman" w:hAnsi="Times New Roman" w:cs="Times New Roman"/>
                <w:b/>
              </w:rPr>
              <w:t>Mebni fiillerin anlatılması ve seçili metin üzerinde tatbik edilmesi.</w:t>
            </w:r>
          </w:p>
          <w:p w14:paraId="1E3DA108" w14:textId="27B6DF34" w:rsidR="00A32939" w:rsidRPr="00515774" w:rsidRDefault="00717D4D" w:rsidP="00515774">
            <w:pPr>
              <w:pStyle w:val="ListeParagraf"/>
              <w:spacing w:after="120"/>
              <w:ind w:left="360"/>
              <w:jc w:val="both"/>
              <w:rPr>
                <w:rFonts w:ascii="Times New Roman" w:eastAsia="Times New Roman" w:hAnsi="Times New Roman" w:cs="Times New Roman"/>
                <w:b/>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mebni </w:t>
            </w:r>
            <w:proofErr w:type="spellStart"/>
            <w:r w:rsidRPr="00515774">
              <w:rPr>
                <w:rFonts w:ascii="Times New Roman" w:eastAsia="Times New Roman" w:hAnsi="Times New Roman" w:cs="Times New Roman"/>
                <w:i/>
              </w:rPr>
              <w:t>verbs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3D5777EA" w14:textId="5BD3DFC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Öğrenciler, dersleriyle alakalı çeşitli sosyal ve kültürel faaliyetleri planlarlar ve uygularlar</w:t>
            </w:r>
          </w:p>
          <w:p w14:paraId="5FA014D6" w14:textId="6A3DA63E"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variety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relevant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courses</w:t>
            </w:r>
            <w:proofErr w:type="spellEnd"/>
          </w:p>
        </w:tc>
      </w:tr>
      <w:tr w:rsidR="00A32939" w:rsidRPr="00C1676D" w14:paraId="7FB690C8" w14:textId="77777777">
        <w:trPr>
          <w:trHeight w:val="186"/>
          <w:jc w:val="center"/>
        </w:trPr>
        <w:tc>
          <w:tcPr>
            <w:tcW w:w="1710" w:type="dxa"/>
            <w:vMerge/>
            <w:shd w:val="clear" w:color="auto" w:fill="FFFFFF"/>
            <w:vAlign w:val="center"/>
          </w:tcPr>
          <w:p w14:paraId="57FA94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0F62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4E8B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3B07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8DA7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5AE9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C2E5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DF657B6" w14:textId="2D9D86EA" w:rsidR="00A32939" w:rsidRPr="00515774" w:rsidRDefault="00717D4D">
            <w:pPr>
              <w:pStyle w:val="ListeParagraf"/>
              <w:numPr>
                <w:ilvl w:val="0"/>
                <w:numId w:val="29"/>
              </w:numPr>
              <w:spacing w:after="120"/>
              <w:jc w:val="both"/>
              <w:rPr>
                <w:rFonts w:ascii="Times New Roman" w:eastAsia="Times New Roman" w:hAnsi="Times New Roman" w:cs="Times New Roman"/>
                <w:b/>
              </w:rPr>
            </w:pPr>
            <w:r w:rsidRPr="00515774">
              <w:rPr>
                <w:rFonts w:ascii="Times New Roman" w:eastAsia="Times New Roman" w:hAnsi="Times New Roman" w:cs="Times New Roman"/>
                <w:b/>
              </w:rPr>
              <w:t xml:space="preserve">Gayr-i </w:t>
            </w:r>
            <w:proofErr w:type="spellStart"/>
            <w:r w:rsidRPr="00515774">
              <w:rPr>
                <w:rFonts w:ascii="Times New Roman" w:eastAsia="Times New Roman" w:hAnsi="Times New Roman" w:cs="Times New Roman"/>
                <w:b/>
              </w:rPr>
              <w:t>munsarıf</w:t>
            </w:r>
            <w:proofErr w:type="spellEnd"/>
            <w:r w:rsidRPr="00515774">
              <w:rPr>
                <w:rFonts w:ascii="Times New Roman" w:eastAsia="Times New Roman" w:hAnsi="Times New Roman" w:cs="Times New Roman"/>
                <w:b/>
              </w:rPr>
              <w:t xml:space="preserve"> ve gayr-ı </w:t>
            </w:r>
            <w:proofErr w:type="spellStart"/>
            <w:r w:rsidRPr="00515774">
              <w:rPr>
                <w:rFonts w:ascii="Times New Roman" w:eastAsia="Times New Roman" w:hAnsi="Times New Roman" w:cs="Times New Roman"/>
                <w:b/>
              </w:rPr>
              <w:t>munsarıf</w:t>
            </w:r>
            <w:proofErr w:type="spellEnd"/>
            <w:r w:rsidRPr="00515774">
              <w:rPr>
                <w:rFonts w:ascii="Times New Roman" w:eastAsia="Times New Roman" w:hAnsi="Times New Roman" w:cs="Times New Roman"/>
                <w:b/>
              </w:rPr>
              <w:t xml:space="preserve"> türlerinin anlatılması ve seçili metin üzerinde tatbik edilmesi.</w:t>
            </w:r>
          </w:p>
          <w:p w14:paraId="6E8FDF72" w14:textId="0F4D7B41" w:rsidR="00A32939" w:rsidRPr="00515774" w:rsidRDefault="00717D4D" w:rsidP="00515774">
            <w:pPr>
              <w:pStyle w:val="ListeParagraf"/>
              <w:spacing w:after="120"/>
              <w:ind w:left="360"/>
              <w:jc w:val="both"/>
              <w:rPr>
                <w:rFonts w:ascii="Times New Roman" w:eastAsia="Times New Roman" w:hAnsi="Times New Roman" w:cs="Times New Roman"/>
                <w:b/>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types</w:t>
            </w:r>
            <w:proofErr w:type="spellEnd"/>
            <w:r w:rsidRPr="00515774">
              <w:rPr>
                <w:rFonts w:ascii="Times New Roman" w:eastAsia="Times New Roman" w:hAnsi="Times New Roman" w:cs="Times New Roman"/>
                <w:i/>
              </w:rPr>
              <w:t xml:space="preserve"> of </w:t>
            </w:r>
            <w:proofErr w:type="spellStart"/>
            <w:r w:rsidRPr="00515774">
              <w:rPr>
                <w:rFonts w:ascii="Times New Roman" w:eastAsia="Times New Roman" w:hAnsi="Times New Roman" w:cs="Times New Roman"/>
                <w:i/>
              </w:rPr>
              <w:t>munsarif</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munsarif</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207BFBD9" w14:textId="5A1F928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Öğrenciler öğrenim gördükleri alanda yayımlanmış Arapça yayınları ve faaliyetleri takip ederler</w:t>
            </w:r>
          </w:p>
          <w:p w14:paraId="4F7968CE" w14:textId="084453FB"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follow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studied</w:t>
            </w:r>
            <w:proofErr w:type="spellEnd"/>
          </w:p>
        </w:tc>
      </w:tr>
      <w:tr w:rsidR="00A32939" w:rsidRPr="00C1676D" w14:paraId="03AD3C73" w14:textId="77777777">
        <w:trPr>
          <w:trHeight w:val="186"/>
          <w:jc w:val="center"/>
        </w:trPr>
        <w:tc>
          <w:tcPr>
            <w:tcW w:w="1710" w:type="dxa"/>
            <w:vMerge/>
            <w:shd w:val="clear" w:color="auto" w:fill="FFFFFF"/>
            <w:vAlign w:val="center"/>
          </w:tcPr>
          <w:p w14:paraId="19DD42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553C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F622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9441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94A2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2161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B45B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2F3BB2" w14:textId="224FC881" w:rsidR="00A32939" w:rsidRPr="00515774" w:rsidRDefault="00717D4D">
            <w:pPr>
              <w:pStyle w:val="ListeParagraf"/>
              <w:numPr>
                <w:ilvl w:val="0"/>
                <w:numId w:val="29"/>
              </w:numPr>
              <w:spacing w:after="120"/>
              <w:jc w:val="both"/>
              <w:rPr>
                <w:rFonts w:ascii="Times New Roman" w:eastAsia="Times New Roman" w:hAnsi="Times New Roman" w:cs="Times New Roman"/>
                <w:b/>
              </w:rPr>
            </w:pPr>
            <w:r w:rsidRPr="00515774">
              <w:rPr>
                <w:rFonts w:ascii="Times New Roman" w:eastAsia="Times New Roman" w:hAnsi="Times New Roman" w:cs="Times New Roman"/>
                <w:b/>
              </w:rPr>
              <w:t>İsim fiillerin anlatılması ve seçili metin üzerinde tatbik edilmesi.</w:t>
            </w:r>
          </w:p>
          <w:p w14:paraId="6411E8B0" w14:textId="115C904F" w:rsidR="00A32939" w:rsidRPr="00515774" w:rsidRDefault="00C210A9" w:rsidP="00515774">
            <w:pPr>
              <w:pStyle w:val="ListeParagraf"/>
              <w:spacing w:after="120"/>
              <w:ind w:left="360"/>
              <w:jc w:val="both"/>
              <w:rPr>
                <w:rFonts w:ascii="Times New Roman" w:eastAsia="Times New Roman" w:hAnsi="Times New Roman" w:cs="Times New Roman"/>
                <w:i/>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noun</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verbs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1E189DA7" w14:textId="405673F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Örgün öğretimde gerek duyulan Arapça bilgisine sahip olurlar</w:t>
            </w:r>
          </w:p>
          <w:p w14:paraId="3164D0DB" w14:textId="4FAC866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p>
        </w:tc>
      </w:tr>
      <w:tr w:rsidR="00A32939" w:rsidRPr="00C1676D" w14:paraId="3C3C60F6" w14:textId="77777777">
        <w:trPr>
          <w:trHeight w:val="186"/>
          <w:jc w:val="center"/>
        </w:trPr>
        <w:tc>
          <w:tcPr>
            <w:tcW w:w="1710" w:type="dxa"/>
            <w:vMerge/>
            <w:shd w:val="clear" w:color="auto" w:fill="FFFFFF"/>
            <w:vAlign w:val="center"/>
          </w:tcPr>
          <w:p w14:paraId="27F4C7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A648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3577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339E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4C42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AE0B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EE9C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AE76F7B" w14:textId="2718E7F7" w:rsidR="00A32939" w:rsidRPr="00515774" w:rsidRDefault="00717D4D">
            <w:pPr>
              <w:pStyle w:val="ListeParagraf"/>
              <w:numPr>
                <w:ilvl w:val="0"/>
                <w:numId w:val="29"/>
              </w:numPr>
              <w:spacing w:after="120"/>
              <w:jc w:val="both"/>
              <w:rPr>
                <w:rFonts w:ascii="Times New Roman" w:eastAsia="Times New Roman" w:hAnsi="Times New Roman" w:cs="Times New Roman"/>
                <w:b/>
              </w:rPr>
            </w:pPr>
            <w:proofErr w:type="spellStart"/>
            <w:r w:rsidRPr="00515774">
              <w:rPr>
                <w:rFonts w:ascii="Times New Roman" w:eastAsia="Times New Roman" w:hAnsi="Times New Roman" w:cs="Times New Roman"/>
                <w:b/>
              </w:rPr>
              <w:t>İrabdan</w:t>
            </w:r>
            <w:proofErr w:type="spellEnd"/>
            <w:r w:rsidRPr="00515774">
              <w:rPr>
                <w:rFonts w:ascii="Times New Roman" w:eastAsia="Times New Roman" w:hAnsi="Times New Roman" w:cs="Times New Roman"/>
                <w:b/>
              </w:rPr>
              <w:t xml:space="preserve"> mahalli olmayan cümlelerin anlatılması ve seçili metin üzerinde tatbik edilmesi.</w:t>
            </w:r>
          </w:p>
          <w:p w14:paraId="2BAC99F3" w14:textId="0187AA3A" w:rsidR="00A32939" w:rsidRPr="00515774" w:rsidRDefault="00717D4D" w:rsidP="00515774">
            <w:pPr>
              <w:pStyle w:val="ListeParagraf"/>
              <w:spacing w:after="120"/>
              <w:ind w:left="360"/>
              <w:jc w:val="both"/>
              <w:rPr>
                <w:rFonts w:ascii="Times New Roman" w:eastAsia="Times New Roman" w:hAnsi="Times New Roman" w:cs="Times New Roman"/>
                <w:i/>
              </w:rPr>
            </w:pPr>
            <w:proofErr w:type="spellStart"/>
            <w:r w:rsidRPr="00515774">
              <w:rPr>
                <w:rFonts w:ascii="Times New Roman" w:eastAsia="Times New Roman" w:hAnsi="Times New Roman" w:cs="Times New Roman"/>
                <w:i/>
              </w:rPr>
              <w:lastRenderedPageBreak/>
              <w:t>İrabdan</w:t>
            </w:r>
            <w:proofErr w:type="spellEnd"/>
            <w:r w:rsidRPr="00515774">
              <w:rPr>
                <w:rFonts w:ascii="Times New Roman" w:eastAsia="Times New Roman" w:hAnsi="Times New Roman" w:cs="Times New Roman"/>
                <w:i/>
              </w:rPr>
              <w:t xml:space="preserve"> mahalli olmayan cümlelerin anlatılması ve seçili metin üzerinde tatbik edilmesi.</w:t>
            </w:r>
          </w:p>
        </w:tc>
        <w:tc>
          <w:tcPr>
            <w:tcW w:w="3555" w:type="dxa"/>
            <w:shd w:val="clear" w:color="auto" w:fill="FFFFFF"/>
            <w:vAlign w:val="center"/>
          </w:tcPr>
          <w:p w14:paraId="179AD812" w14:textId="405BA1B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Farklı temalardaki haber metinlerinden başlayarak öğrencileri çeviriyle tanıştırma</w:t>
            </w:r>
          </w:p>
          <w:p w14:paraId="2A5FE762" w14:textId="1656D6C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Introducing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starting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themes</w:t>
            </w:r>
            <w:proofErr w:type="spellEnd"/>
            <w:r w:rsidRPr="00C1676D">
              <w:rPr>
                <w:rFonts w:ascii="Times New Roman" w:eastAsia="Times New Roman" w:hAnsi="Times New Roman" w:cs="Times New Roman"/>
                <w:b/>
              </w:rPr>
              <w:tab/>
            </w:r>
          </w:p>
        </w:tc>
      </w:tr>
      <w:tr w:rsidR="00A32939" w:rsidRPr="00C1676D" w14:paraId="142F611B" w14:textId="77777777">
        <w:trPr>
          <w:trHeight w:val="186"/>
          <w:jc w:val="center"/>
        </w:trPr>
        <w:tc>
          <w:tcPr>
            <w:tcW w:w="1710" w:type="dxa"/>
            <w:vMerge/>
            <w:shd w:val="clear" w:color="auto" w:fill="FFFFFF"/>
            <w:vAlign w:val="center"/>
          </w:tcPr>
          <w:p w14:paraId="736086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0EDB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F555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D0F9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0F33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445F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09D1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A536F7" w14:textId="4C9A2F16" w:rsidR="00A32939" w:rsidRPr="00515774" w:rsidRDefault="00717D4D">
            <w:pPr>
              <w:pStyle w:val="ListeParagraf"/>
              <w:numPr>
                <w:ilvl w:val="0"/>
                <w:numId w:val="29"/>
              </w:numPr>
              <w:spacing w:after="120"/>
              <w:jc w:val="both"/>
              <w:rPr>
                <w:rFonts w:ascii="Times New Roman" w:eastAsia="Times New Roman" w:hAnsi="Times New Roman" w:cs="Times New Roman"/>
                <w:b/>
              </w:rPr>
            </w:pPr>
            <w:proofErr w:type="spellStart"/>
            <w:r w:rsidRPr="00515774">
              <w:rPr>
                <w:rFonts w:ascii="Times New Roman" w:eastAsia="Times New Roman" w:hAnsi="Times New Roman" w:cs="Times New Roman"/>
                <w:b/>
              </w:rPr>
              <w:t>İrabdan</w:t>
            </w:r>
            <w:proofErr w:type="spellEnd"/>
            <w:r w:rsidRPr="00515774">
              <w:rPr>
                <w:rFonts w:ascii="Times New Roman" w:eastAsia="Times New Roman" w:hAnsi="Times New Roman" w:cs="Times New Roman"/>
                <w:b/>
              </w:rPr>
              <w:t xml:space="preserve"> mahalli olan cümlelerin anlatılması ve seçili metin üzerinde tatbik edilmesi.</w:t>
            </w:r>
          </w:p>
          <w:p w14:paraId="0B3A5C67" w14:textId="520D4BCA" w:rsidR="00A32939" w:rsidRPr="00515774" w:rsidRDefault="00717D4D" w:rsidP="00515774">
            <w:pPr>
              <w:pStyle w:val="ListeParagraf"/>
              <w:spacing w:after="120"/>
              <w:ind w:left="360"/>
              <w:jc w:val="both"/>
              <w:rPr>
                <w:rFonts w:ascii="Times New Roman" w:eastAsia="Times New Roman" w:hAnsi="Times New Roman" w:cs="Times New Roman"/>
                <w:i/>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non-local</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sentences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from</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Irab</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 xml:space="preserve">. </w:t>
            </w:r>
          </w:p>
        </w:tc>
        <w:tc>
          <w:tcPr>
            <w:tcW w:w="3555" w:type="dxa"/>
            <w:shd w:val="clear" w:color="auto" w:fill="FFFFFF"/>
            <w:vAlign w:val="center"/>
          </w:tcPr>
          <w:p w14:paraId="58F79782" w14:textId="7EF90C11" w:rsidR="00A32939" w:rsidRPr="00C1676D" w:rsidRDefault="00515774">
            <w:pPr>
              <w:spacing w:after="120"/>
              <w:jc w:val="both"/>
              <w:rPr>
                <w:rFonts w:ascii="Times New Roman" w:eastAsia="Times New Roman" w:hAnsi="Times New Roman" w:cs="Times New Roman"/>
                <w:b/>
              </w:rPr>
            </w:pPr>
            <w:r>
              <w:rPr>
                <w:rFonts w:ascii="Times New Roman" w:eastAsia="Times New Roman" w:hAnsi="Times New Roman" w:cs="Times New Roman"/>
                <w:b/>
              </w:rPr>
              <w:t>K</w:t>
            </w:r>
            <w:r w:rsidR="00717D4D" w:rsidRPr="00C1676D">
              <w:rPr>
                <w:rFonts w:ascii="Times New Roman" w:eastAsia="Times New Roman" w:hAnsi="Times New Roman" w:cs="Times New Roman"/>
                <w:b/>
              </w:rPr>
              <w:t xml:space="preserve">aynak metinde yer alan </w:t>
            </w:r>
            <w:proofErr w:type="spellStart"/>
            <w:r w:rsidR="00717D4D" w:rsidRPr="00C1676D">
              <w:rPr>
                <w:rFonts w:ascii="Times New Roman" w:eastAsia="Times New Roman" w:hAnsi="Times New Roman" w:cs="Times New Roman"/>
                <w:b/>
              </w:rPr>
              <w:t>eşdizimsel</w:t>
            </w:r>
            <w:proofErr w:type="spellEnd"/>
            <w:r w:rsidR="00717D4D" w:rsidRPr="00C1676D">
              <w:rPr>
                <w:rFonts w:ascii="Times New Roman" w:eastAsia="Times New Roman" w:hAnsi="Times New Roman" w:cs="Times New Roman"/>
                <w:b/>
              </w:rPr>
              <w:t xml:space="preserve"> yapılara dikkat çekerek dil becerilerini geliştirme</w:t>
            </w:r>
          </w:p>
          <w:p w14:paraId="2D7C49FE" w14:textId="3350D2BA"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i/>
              </w:rPr>
              <w:t>in</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drawing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attention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collocational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in</w:t>
            </w:r>
          </w:p>
        </w:tc>
      </w:tr>
      <w:tr w:rsidR="00A32939" w:rsidRPr="00C1676D" w14:paraId="604984A9" w14:textId="77777777">
        <w:trPr>
          <w:trHeight w:val="186"/>
          <w:jc w:val="center"/>
        </w:trPr>
        <w:tc>
          <w:tcPr>
            <w:tcW w:w="1710" w:type="dxa"/>
            <w:vMerge/>
            <w:shd w:val="clear" w:color="auto" w:fill="FFFFFF"/>
            <w:vAlign w:val="center"/>
          </w:tcPr>
          <w:p w14:paraId="78ACF5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4EDA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1179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6B1E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6F13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3DB5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6C9B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A5C749" w14:textId="63215FCB" w:rsidR="00A32939" w:rsidRPr="00515774" w:rsidRDefault="00717D4D">
            <w:pPr>
              <w:pStyle w:val="ListeParagraf"/>
              <w:numPr>
                <w:ilvl w:val="0"/>
                <w:numId w:val="29"/>
              </w:numPr>
              <w:spacing w:after="120"/>
              <w:jc w:val="both"/>
              <w:rPr>
                <w:rFonts w:ascii="Times New Roman" w:eastAsia="Times New Roman" w:hAnsi="Times New Roman" w:cs="Times New Roman"/>
                <w:b/>
              </w:rPr>
            </w:pPr>
            <w:r w:rsidRPr="00515774">
              <w:rPr>
                <w:rFonts w:ascii="Times New Roman" w:eastAsia="Times New Roman" w:hAnsi="Times New Roman" w:cs="Times New Roman"/>
                <w:b/>
              </w:rPr>
              <w:t>Bedel konusunun anlatılması ve seçili metin üzerinde tatbik edilmesi.</w:t>
            </w:r>
          </w:p>
          <w:p w14:paraId="08DAF13F" w14:textId="424CD4FB" w:rsidR="00A32939" w:rsidRPr="00515774" w:rsidRDefault="00717D4D" w:rsidP="00515774">
            <w:pPr>
              <w:pStyle w:val="ListeParagraf"/>
              <w:spacing w:after="120"/>
              <w:ind w:left="360"/>
              <w:jc w:val="both"/>
              <w:rPr>
                <w:rFonts w:ascii="Times New Roman" w:eastAsia="Times New Roman" w:hAnsi="Times New Roman" w:cs="Times New Roman"/>
                <w:i/>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subject</w:t>
            </w:r>
            <w:proofErr w:type="spellEnd"/>
            <w:r w:rsidRPr="00515774">
              <w:rPr>
                <w:rFonts w:ascii="Times New Roman" w:eastAsia="Times New Roman" w:hAnsi="Times New Roman" w:cs="Times New Roman"/>
                <w:i/>
              </w:rPr>
              <w:t xml:space="preserve"> of </w:t>
            </w:r>
            <w:proofErr w:type="spellStart"/>
            <w:r w:rsidRPr="00515774">
              <w:rPr>
                <w:rFonts w:ascii="Times New Roman" w:eastAsia="Times New Roman" w:hAnsi="Times New Roman" w:cs="Times New Roman"/>
                <w:i/>
              </w:rPr>
              <w:t>price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it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5265BA6E" w14:textId="3EB0E870"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Okuma becerilerini diğer becerilerle entegre bir şekilde yürütme; okuduğu bir metin üzerinde konuşma, tartışma, müzakere etme; eleştirel </w:t>
            </w:r>
            <w:proofErr w:type="gramStart"/>
            <w:r w:rsidRPr="00C1676D">
              <w:rPr>
                <w:rFonts w:ascii="Times New Roman" w:eastAsia="Times New Roman" w:hAnsi="Times New Roman" w:cs="Times New Roman"/>
                <w:b/>
              </w:rPr>
              <w:t>okuma;</w:t>
            </w:r>
            <w:proofErr w:type="gramEnd"/>
            <w:r w:rsidRPr="00C1676D">
              <w:rPr>
                <w:rFonts w:ascii="Times New Roman" w:eastAsia="Times New Roman" w:hAnsi="Times New Roman" w:cs="Times New Roman"/>
                <w:b/>
              </w:rPr>
              <w:t xml:space="preserve"> konuşmak için okuma, okuma ve konuşma stratejilerinin farkında olma; yazmak için okuma, okuduğunu yazılı veya sözlü olarak özetleme; metin içinde kelimeleri tahmin etme becerileri, satır aralarını okuma becerileri.</w:t>
            </w:r>
          </w:p>
          <w:p w14:paraId="23ADDED0" w14:textId="23D1D36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Integrating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discussing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negotiating</w:t>
            </w:r>
            <w:proofErr w:type="spellEnd"/>
            <w:r w:rsidRPr="00C1676D">
              <w:rPr>
                <w:rFonts w:ascii="Times New Roman" w:eastAsia="Times New Roman" w:hAnsi="Times New Roman" w:cs="Times New Roman"/>
                <w:i/>
              </w:rPr>
              <w:t xml:space="preserve"> on a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he has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critical</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strategies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summarizing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has </w:t>
            </w:r>
            <w:proofErr w:type="spellStart"/>
            <w:r w:rsidRPr="00C1676D">
              <w:rPr>
                <w:rFonts w:ascii="Times New Roman" w:eastAsia="Times New Roman" w:hAnsi="Times New Roman" w:cs="Times New Roman"/>
                <w:i/>
              </w:rPr>
              <w:t>been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writing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lines</w:t>
            </w:r>
            <w:proofErr w:type="spellEnd"/>
            <w:r w:rsidRPr="00C1676D">
              <w:rPr>
                <w:rFonts w:ascii="Times New Roman" w:eastAsia="Times New Roman" w:hAnsi="Times New Roman" w:cs="Times New Roman"/>
                <w:i/>
              </w:rPr>
              <w:t>.</w:t>
            </w:r>
          </w:p>
        </w:tc>
      </w:tr>
      <w:tr w:rsidR="00A32939" w:rsidRPr="00C1676D" w14:paraId="0E0C6974" w14:textId="77777777">
        <w:trPr>
          <w:trHeight w:val="186"/>
          <w:jc w:val="center"/>
        </w:trPr>
        <w:tc>
          <w:tcPr>
            <w:tcW w:w="1710" w:type="dxa"/>
            <w:vMerge/>
            <w:shd w:val="clear" w:color="auto" w:fill="FFFFFF"/>
            <w:vAlign w:val="center"/>
          </w:tcPr>
          <w:p w14:paraId="7F7342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DC52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4D13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FCBD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EC28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E365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7B7CC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3162CE" w14:textId="189388D0" w:rsidR="00A32939" w:rsidRPr="00515774" w:rsidRDefault="00717D4D">
            <w:pPr>
              <w:pStyle w:val="ListeParagraf"/>
              <w:numPr>
                <w:ilvl w:val="0"/>
                <w:numId w:val="29"/>
              </w:numPr>
              <w:spacing w:after="120"/>
              <w:jc w:val="both"/>
              <w:rPr>
                <w:rFonts w:ascii="Times New Roman" w:eastAsia="Times New Roman" w:hAnsi="Times New Roman" w:cs="Times New Roman"/>
                <w:b/>
              </w:rPr>
            </w:pPr>
            <w:proofErr w:type="spellStart"/>
            <w:r w:rsidRPr="00515774">
              <w:rPr>
                <w:rFonts w:ascii="Times New Roman" w:eastAsia="Times New Roman" w:hAnsi="Times New Roman" w:cs="Times New Roman"/>
                <w:b/>
              </w:rPr>
              <w:t>Medih</w:t>
            </w:r>
            <w:proofErr w:type="spellEnd"/>
            <w:r w:rsidRPr="00515774">
              <w:rPr>
                <w:rFonts w:ascii="Times New Roman" w:eastAsia="Times New Roman" w:hAnsi="Times New Roman" w:cs="Times New Roman"/>
                <w:b/>
              </w:rPr>
              <w:t xml:space="preserve"> ve Zem fiillerinin anlatılması ve seçili metin üzerinde tatbik edilmesi.</w:t>
            </w:r>
          </w:p>
          <w:p w14:paraId="5EA81C0D" w14:textId="6EF44F0E" w:rsidR="00A32939" w:rsidRPr="00515774" w:rsidRDefault="00717D4D" w:rsidP="00515774">
            <w:pPr>
              <w:pStyle w:val="ListeParagraf"/>
              <w:spacing w:after="120"/>
              <w:ind w:left="360"/>
              <w:jc w:val="both"/>
              <w:rPr>
                <w:rFonts w:ascii="Times New Roman" w:eastAsia="Times New Roman" w:hAnsi="Times New Roman" w:cs="Times New Roman"/>
                <w:i/>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Medih</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Zem </w:t>
            </w:r>
            <w:proofErr w:type="spellStart"/>
            <w:r w:rsidRPr="00515774">
              <w:rPr>
                <w:rFonts w:ascii="Times New Roman" w:eastAsia="Times New Roman" w:hAnsi="Times New Roman" w:cs="Times New Roman"/>
                <w:i/>
              </w:rPr>
              <w:t>verbs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them</w:t>
            </w:r>
            <w:proofErr w:type="spellEnd"/>
            <w:r w:rsidRPr="00515774">
              <w:rPr>
                <w:rFonts w:ascii="Times New Roman" w:eastAsia="Times New Roman" w:hAnsi="Times New Roman" w:cs="Times New Roman"/>
                <w:i/>
              </w:rPr>
              <w:t xml:space="preserve">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724906CC" w14:textId="2EA87995" w:rsidR="00A32939" w:rsidRPr="00C1676D" w:rsidRDefault="00515774">
            <w:pPr>
              <w:spacing w:after="120"/>
              <w:jc w:val="both"/>
              <w:rPr>
                <w:rFonts w:ascii="Times New Roman" w:eastAsia="Times New Roman" w:hAnsi="Times New Roman" w:cs="Times New Roman"/>
                <w:b/>
              </w:rPr>
            </w:pPr>
            <w:r>
              <w:rPr>
                <w:rFonts w:ascii="Times New Roman" w:eastAsia="Times New Roman" w:hAnsi="Times New Roman" w:cs="Times New Roman"/>
                <w:b/>
              </w:rPr>
              <w:t>O</w:t>
            </w:r>
            <w:r w:rsidR="00717D4D" w:rsidRPr="00C1676D">
              <w:rPr>
                <w:rFonts w:ascii="Times New Roman" w:eastAsia="Times New Roman" w:hAnsi="Times New Roman" w:cs="Times New Roman"/>
                <w:b/>
              </w:rPr>
              <w:t>kuduğu bir metin üzerinde konuşma, tartışma, müzakere etme; konuşmak için okuma, konuşma stratejilerinin farkında olma; konuşurken nezaket kurallarının farkında olma, nezaket kurallarını konuşmalarında kullanma; resmiyet derecesine dikkat etme; konuşma dili ve yazı dili ayrımının farkında olma.</w:t>
            </w:r>
          </w:p>
          <w:p w14:paraId="7696B0E0" w14:textId="043E1999" w:rsidR="00A32939" w:rsidRPr="00C1676D" w:rsidRDefault="00515774">
            <w:pPr>
              <w:spacing w:after="120"/>
              <w:jc w:val="both"/>
              <w:rPr>
                <w:rFonts w:ascii="Times New Roman" w:eastAsia="Times New Roman" w:hAnsi="Times New Roman" w:cs="Times New Roman"/>
                <w:b/>
              </w:rPr>
            </w:pPr>
            <w:proofErr w:type="spellStart"/>
            <w:r>
              <w:rPr>
                <w:rFonts w:ascii="Times New Roman" w:eastAsia="Times New Roman" w:hAnsi="Times New Roman" w:cs="Times New Roman"/>
                <w:i/>
              </w:rPr>
              <w:t>S</w:t>
            </w:r>
            <w:r w:rsidR="00717D4D" w:rsidRPr="00C1676D">
              <w:rPr>
                <w:rFonts w:ascii="Times New Roman" w:eastAsia="Times New Roman" w:hAnsi="Times New Roman" w:cs="Times New Roman"/>
                <w:i/>
              </w:rPr>
              <w:t>peaking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discussing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negotiating</w:t>
            </w:r>
            <w:proofErr w:type="spellEnd"/>
            <w:r w:rsidR="00717D4D" w:rsidRPr="00C1676D">
              <w:rPr>
                <w:rFonts w:ascii="Times New Roman" w:eastAsia="Times New Roman" w:hAnsi="Times New Roman" w:cs="Times New Roman"/>
                <w:i/>
              </w:rPr>
              <w:t xml:space="preserve"> on a </w:t>
            </w:r>
            <w:proofErr w:type="spellStart"/>
            <w:r w:rsidR="00717D4D" w:rsidRPr="00C1676D">
              <w:rPr>
                <w:rFonts w:ascii="Times New Roman" w:eastAsia="Times New Roman" w:hAnsi="Times New Roman" w:cs="Times New Roman"/>
                <w:i/>
              </w:rPr>
              <w:t>text</w:t>
            </w:r>
            <w:proofErr w:type="spellEnd"/>
            <w:r w:rsidR="00717D4D" w:rsidRPr="00C1676D">
              <w:rPr>
                <w:rFonts w:ascii="Times New Roman" w:eastAsia="Times New Roman" w:hAnsi="Times New Roman" w:cs="Times New Roman"/>
                <w:i/>
              </w:rPr>
              <w:t xml:space="preserve"> he has </w:t>
            </w:r>
            <w:proofErr w:type="spellStart"/>
            <w:r w:rsidR="00717D4D" w:rsidRPr="00C1676D">
              <w:rPr>
                <w:rFonts w:ascii="Times New Roman" w:eastAsia="Times New Roman" w:hAnsi="Times New Roman" w:cs="Times New Roman"/>
                <w:i/>
              </w:rPr>
              <w:t>read</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reading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to</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speak</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aware</w:t>
            </w:r>
            <w:proofErr w:type="spellEnd"/>
            <w:r w:rsidR="00717D4D" w:rsidRPr="00C1676D">
              <w:rPr>
                <w:rFonts w:ascii="Times New Roman" w:eastAsia="Times New Roman" w:hAnsi="Times New Roman" w:cs="Times New Roman"/>
                <w:i/>
              </w:rPr>
              <w:t xml:space="preserve"> of </w:t>
            </w:r>
            <w:proofErr w:type="spellStart"/>
            <w:r w:rsidR="00717D4D" w:rsidRPr="00C1676D">
              <w:rPr>
                <w:rFonts w:ascii="Times New Roman" w:eastAsia="Times New Roman" w:hAnsi="Times New Roman" w:cs="Times New Roman"/>
                <w:i/>
              </w:rPr>
              <w:t>speaking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strategies</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being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being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aware</w:t>
            </w:r>
            <w:proofErr w:type="spellEnd"/>
            <w:r w:rsidR="00717D4D" w:rsidRPr="00C1676D">
              <w:rPr>
                <w:rFonts w:ascii="Times New Roman" w:eastAsia="Times New Roman" w:hAnsi="Times New Roman" w:cs="Times New Roman"/>
                <w:i/>
              </w:rPr>
              <w:t xml:space="preserve"> of </w:t>
            </w:r>
            <w:proofErr w:type="spellStart"/>
            <w:r w:rsidR="00717D4D" w:rsidRPr="00C1676D">
              <w:rPr>
                <w:rFonts w:ascii="Times New Roman" w:eastAsia="Times New Roman" w:hAnsi="Times New Roman" w:cs="Times New Roman"/>
                <w:i/>
              </w:rPr>
              <w:t>the</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rules</w:t>
            </w:r>
            <w:proofErr w:type="spellEnd"/>
            <w:r w:rsidR="00717D4D" w:rsidRPr="00C1676D">
              <w:rPr>
                <w:rFonts w:ascii="Times New Roman" w:eastAsia="Times New Roman" w:hAnsi="Times New Roman" w:cs="Times New Roman"/>
                <w:i/>
              </w:rPr>
              <w:t xml:space="preserve"> of </w:t>
            </w:r>
            <w:proofErr w:type="spellStart"/>
            <w:r w:rsidR="00717D4D" w:rsidRPr="00C1676D">
              <w:rPr>
                <w:rFonts w:ascii="Times New Roman" w:eastAsia="Times New Roman" w:hAnsi="Times New Roman" w:cs="Times New Roman"/>
                <w:i/>
              </w:rPr>
              <w:t>courtesy</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while</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speaking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using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the</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rules</w:t>
            </w:r>
            <w:proofErr w:type="spellEnd"/>
            <w:r w:rsidR="00717D4D" w:rsidRPr="00C1676D">
              <w:rPr>
                <w:rFonts w:ascii="Times New Roman" w:eastAsia="Times New Roman" w:hAnsi="Times New Roman" w:cs="Times New Roman"/>
                <w:i/>
              </w:rPr>
              <w:t xml:space="preserve"> of </w:t>
            </w:r>
            <w:proofErr w:type="spellStart"/>
            <w:r w:rsidR="00717D4D" w:rsidRPr="00C1676D">
              <w:rPr>
                <w:rFonts w:ascii="Times New Roman" w:eastAsia="Times New Roman" w:hAnsi="Times New Roman" w:cs="Times New Roman"/>
                <w:i/>
              </w:rPr>
              <w:t>courtesy</w:t>
            </w:r>
            <w:proofErr w:type="spellEnd"/>
            <w:r w:rsidR="00717D4D" w:rsidRPr="00C1676D">
              <w:rPr>
                <w:rFonts w:ascii="Times New Roman" w:eastAsia="Times New Roman" w:hAnsi="Times New Roman" w:cs="Times New Roman"/>
                <w:i/>
              </w:rPr>
              <w:t xml:space="preserve"> in </w:t>
            </w:r>
            <w:proofErr w:type="spellStart"/>
            <w:r w:rsidR="00717D4D" w:rsidRPr="00C1676D">
              <w:rPr>
                <w:rFonts w:ascii="Times New Roman" w:eastAsia="Times New Roman" w:hAnsi="Times New Roman" w:cs="Times New Roman"/>
                <w:i/>
              </w:rPr>
              <w:t>their</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speech</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paying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attention</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to</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the</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degree</w:t>
            </w:r>
            <w:proofErr w:type="spellEnd"/>
            <w:r w:rsidR="00717D4D" w:rsidRPr="00C1676D">
              <w:rPr>
                <w:rFonts w:ascii="Times New Roman" w:eastAsia="Times New Roman" w:hAnsi="Times New Roman" w:cs="Times New Roman"/>
                <w:i/>
              </w:rPr>
              <w:t xml:space="preserve"> of </w:t>
            </w:r>
            <w:proofErr w:type="spellStart"/>
            <w:r w:rsidR="00717D4D" w:rsidRPr="00C1676D">
              <w:rPr>
                <w:rFonts w:ascii="Times New Roman" w:eastAsia="Times New Roman" w:hAnsi="Times New Roman" w:cs="Times New Roman"/>
                <w:i/>
              </w:rPr>
              <w:t>formality</w:t>
            </w:r>
            <w:proofErr w:type="spellEnd"/>
            <w:r w:rsidR="00717D4D" w:rsidRPr="00C1676D">
              <w:rPr>
                <w:rFonts w:ascii="Times New Roman" w:eastAsia="Times New Roman" w:hAnsi="Times New Roman" w:cs="Times New Roman"/>
                <w:i/>
              </w:rPr>
              <w:t xml:space="preserve">; be </w:t>
            </w:r>
            <w:proofErr w:type="spellStart"/>
            <w:r w:rsidR="00717D4D" w:rsidRPr="00C1676D">
              <w:rPr>
                <w:rFonts w:ascii="Times New Roman" w:eastAsia="Times New Roman" w:hAnsi="Times New Roman" w:cs="Times New Roman"/>
                <w:i/>
              </w:rPr>
              <w:t>aware</w:t>
            </w:r>
            <w:proofErr w:type="spellEnd"/>
            <w:r w:rsidR="00717D4D" w:rsidRPr="00C1676D">
              <w:rPr>
                <w:rFonts w:ascii="Times New Roman" w:eastAsia="Times New Roman" w:hAnsi="Times New Roman" w:cs="Times New Roman"/>
                <w:i/>
              </w:rPr>
              <w:t xml:space="preserve"> of </w:t>
            </w:r>
            <w:proofErr w:type="spellStart"/>
            <w:r w:rsidR="00717D4D" w:rsidRPr="00C1676D">
              <w:rPr>
                <w:rFonts w:ascii="Times New Roman" w:eastAsia="Times New Roman" w:hAnsi="Times New Roman" w:cs="Times New Roman"/>
                <w:i/>
              </w:rPr>
              <w:t>the</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distinction</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between</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spoken</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language</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and</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written</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language</w:t>
            </w:r>
            <w:proofErr w:type="spellEnd"/>
            <w:r w:rsidR="00717D4D" w:rsidRPr="00C1676D">
              <w:rPr>
                <w:rFonts w:ascii="Times New Roman" w:eastAsia="Times New Roman" w:hAnsi="Times New Roman" w:cs="Times New Roman"/>
                <w:i/>
              </w:rPr>
              <w:t>.</w:t>
            </w:r>
          </w:p>
        </w:tc>
      </w:tr>
      <w:tr w:rsidR="00A32939" w:rsidRPr="00C1676D" w14:paraId="281910CF" w14:textId="77777777">
        <w:trPr>
          <w:trHeight w:val="186"/>
          <w:jc w:val="center"/>
        </w:trPr>
        <w:tc>
          <w:tcPr>
            <w:tcW w:w="1710" w:type="dxa"/>
            <w:vMerge/>
            <w:shd w:val="clear" w:color="auto" w:fill="FFFFFF"/>
            <w:vAlign w:val="center"/>
          </w:tcPr>
          <w:p w14:paraId="0D3646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2E3D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ECEC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2A0F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B42A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CAEA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F9D09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889BE4" w14:textId="2D89AE78" w:rsidR="00A32939" w:rsidRPr="00515774" w:rsidRDefault="00717D4D">
            <w:pPr>
              <w:pStyle w:val="ListeParagraf"/>
              <w:numPr>
                <w:ilvl w:val="0"/>
                <w:numId w:val="29"/>
              </w:numPr>
              <w:spacing w:after="120"/>
              <w:jc w:val="both"/>
              <w:rPr>
                <w:rFonts w:ascii="Times New Roman" w:eastAsia="Times New Roman" w:hAnsi="Times New Roman" w:cs="Times New Roman"/>
                <w:b/>
              </w:rPr>
            </w:pPr>
            <w:proofErr w:type="spellStart"/>
            <w:r w:rsidRPr="00515774">
              <w:rPr>
                <w:rFonts w:ascii="Times New Roman" w:eastAsia="Times New Roman" w:hAnsi="Times New Roman" w:cs="Times New Roman"/>
                <w:b/>
              </w:rPr>
              <w:t>Taaccub</w:t>
            </w:r>
            <w:proofErr w:type="spellEnd"/>
            <w:r w:rsidRPr="00515774">
              <w:rPr>
                <w:rFonts w:ascii="Times New Roman" w:eastAsia="Times New Roman" w:hAnsi="Times New Roman" w:cs="Times New Roman"/>
                <w:b/>
              </w:rPr>
              <w:t xml:space="preserve"> fiilleri ve </w:t>
            </w:r>
            <w:proofErr w:type="spellStart"/>
            <w:r w:rsidRPr="00515774">
              <w:rPr>
                <w:rFonts w:ascii="Times New Roman" w:eastAsia="Times New Roman" w:hAnsi="Times New Roman" w:cs="Times New Roman"/>
                <w:b/>
              </w:rPr>
              <w:t>taaccub</w:t>
            </w:r>
            <w:proofErr w:type="spellEnd"/>
            <w:r w:rsidRPr="00515774">
              <w:rPr>
                <w:rFonts w:ascii="Times New Roman" w:eastAsia="Times New Roman" w:hAnsi="Times New Roman" w:cs="Times New Roman"/>
                <w:b/>
              </w:rPr>
              <w:t xml:space="preserve"> üslubunun anlatılması ve seçili metin üzerinde tatbik edilmesi.</w:t>
            </w:r>
          </w:p>
          <w:p w14:paraId="71D171A3" w14:textId="15F6F81B" w:rsidR="00A32939" w:rsidRPr="00515774" w:rsidRDefault="00717D4D" w:rsidP="00515774">
            <w:pPr>
              <w:pStyle w:val="ListeParagraf"/>
              <w:spacing w:after="120"/>
              <w:ind w:left="360"/>
              <w:jc w:val="both"/>
              <w:rPr>
                <w:rFonts w:ascii="Times New Roman" w:eastAsia="Times New Roman" w:hAnsi="Times New Roman" w:cs="Times New Roman"/>
                <w:i/>
              </w:rPr>
            </w:pPr>
            <w:proofErr w:type="spellStart"/>
            <w:r w:rsidRPr="00515774">
              <w:rPr>
                <w:rFonts w:ascii="Times New Roman" w:eastAsia="Times New Roman" w:hAnsi="Times New Roman" w:cs="Times New Roman"/>
                <w:i/>
              </w:rPr>
              <w:t>Explaining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taaccub</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verbs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taaccub</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style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it on </w:t>
            </w:r>
            <w:proofErr w:type="spellStart"/>
            <w:r w:rsidRPr="00515774">
              <w:rPr>
                <w:rFonts w:ascii="Times New Roman" w:eastAsia="Times New Roman" w:hAnsi="Times New Roman" w:cs="Times New Roman"/>
                <w:i/>
              </w:rPr>
              <w:t>the</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0B016524" w14:textId="3CAD454D" w:rsidR="00A32939" w:rsidRPr="00C1676D" w:rsidRDefault="00515774">
            <w:pPr>
              <w:spacing w:after="120"/>
              <w:jc w:val="both"/>
              <w:rPr>
                <w:rFonts w:ascii="Times New Roman" w:eastAsia="Times New Roman" w:hAnsi="Times New Roman" w:cs="Times New Roman"/>
                <w:b/>
              </w:rPr>
            </w:pPr>
            <w:r>
              <w:rPr>
                <w:rFonts w:ascii="Times New Roman" w:eastAsia="Times New Roman" w:hAnsi="Times New Roman" w:cs="Times New Roman"/>
                <w:b/>
              </w:rPr>
              <w:t>E</w:t>
            </w:r>
            <w:r w:rsidR="00717D4D" w:rsidRPr="00C1676D">
              <w:rPr>
                <w:rFonts w:ascii="Times New Roman" w:eastAsia="Times New Roman" w:hAnsi="Times New Roman" w:cs="Times New Roman"/>
                <w:b/>
              </w:rPr>
              <w:t>leştirel okuma ve değerlendirme becerileri.</w:t>
            </w:r>
          </w:p>
          <w:p w14:paraId="4F91D159" w14:textId="6CE3E5A8" w:rsidR="00A32939" w:rsidRPr="00C1676D" w:rsidRDefault="00515774">
            <w:pPr>
              <w:spacing w:after="120"/>
              <w:jc w:val="both"/>
              <w:rPr>
                <w:rFonts w:ascii="Times New Roman" w:eastAsia="Times New Roman" w:hAnsi="Times New Roman" w:cs="Times New Roman"/>
                <w:b/>
              </w:rPr>
            </w:pPr>
            <w:r>
              <w:rPr>
                <w:rFonts w:ascii="Times New Roman" w:eastAsia="Times New Roman" w:hAnsi="Times New Roman" w:cs="Times New Roman"/>
                <w:i/>
              </w:rPr>
              <w:t>C</w:t>
            </w:r>
            <w:r w:rsidR="00717D4D" w:rsidRPr="00C1676D">
              <w:rPr>
                <w:rFonts w:ascii="Times New Roman" w:eastAsia="Times New Roman" w:hAnsi="Times New Roman" w:cs="Times New Roman"/>
                <w:i/>
              </w:rPr>
              <w:t xml:space="preserve">ritical </w:t>
            </w:r>
            <w:proofErr w:type="spellStart"/>
            <w:r w:rsidR="00717D4D" w:rsidRPr="00C1676D">
              <w:rPr>
                <w:rFonts w:ascii="Times New Roman" w:eastAsia="Times New Roman" w:hAnsi="Times New Roman" w:cs="Times New Roman"/>
                <w:i/>
              </w:rPr>
              <w:t>reading</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and</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evaluation</w:t>
            </w:r>
            <w:proofErr w:type="spellEnd"/>
            <w:r w:rsidR="00717D4D" w:rsidRPr="00C1676D">
              <w:rPr>
                <w:rFonts w:ascii="Times New Roman" w:eastAsia="Times New Roman" w:hAnsi="Times New Roman" w:cs="Times New Roman"/>
                <w:i/>
              </w:rPr>
              <w:t xml:space="preserve"> </w:t>
            </w:r>
            <w:proofErr w:type="spellStart"/>
            <w:r w:rsidR="00717D4D" w:rsidRPr="00C1676D">
              <w:rPr>
                <w:rFonts w:ascii="Times New Roman" w:eastAsia="Times New Roman" w:hAnsi="Times New Roman" w:cs="Times New Roman"/>
                <w:i/>
              </w:rPr>
              <w:t>skills</w:t>
            </w:r>
            <w:proofErr w:type="spellEnd"/>
            <w:r w:rsidR="00717D4D" w:rsidRPr="00C1676D">
              <w:rPr>
                <w:rFonts w:ascii="Times New Roman" w:eastAsia="Times New Roman" w:hAnsi="Times New Roman" w:cs="Times New Roman"/>
                <w:i/>
              </w:rPr>
              <w:t>.</w:t>
            </w:r>
          </w:p>
        </w:tc>
      </w:tr>
      <w:tr w:rsidR="00A32939" w:rsidRPr="00C1676D" w14:paraId="1737E1FA" w14:textId="77777777">
        <w:trPr>
          <w:trHeight w:val="186"/>
          <w:jc w:val="center"/>
        </w:trPr>
        <w:tc>
          <w:tcPr>
            <w:tcW w:w="1710" w:type="dxa"/>
            <w:vMerge/>
            <w:shd w:val="clear" w:color="auto" w:fill="FFFFFF"/>
            <w:vAlign w:val="center"/>
          </w:tcPr>
          <w:p w14:paraId="64A6A7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87B0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8897C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6703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0727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76C8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E5B1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DF2075" w14:textId="53E5401E" w:rsidR="00A32939" w:rsidRPr="00515774" w:rsidRDefault="00717D4D">
            <w:pPr>
              <w:pStyle w:val="ListeParagraf"/>
              <w:numPr>
                <w:ilvl w:val="0"/>
                <w:numId w:val="29"/>
              </w:numPr>
              <w:spacing w:after="120"/>
              <w:jc w:val="both"/>
              <w:rPr>
                <w:rFonts w:ascii="Times New Roman" w:eastAsia="Times New Roman" w:hAnsi="Times New Roman" w:cs="Times New Roman"/>
                <w:b/>
              </w:rPr>
            </w:pPr>
            <w:r w:rsidRPr="00515774">
              <w:rPr>
                <w:rFonts w:ascii="Times New Roman" w:eastAsia="Times New Roman" w:hAnsi="Times New Roman" w:cs="Times New Roman"/>
                <w:b/>
              </w:rPr>
              <w:t>Seçili metinlerin okunması ve öğrenilen dil bilgisi kaidelerin tatbik edilmesi.</w:t>
            </w:r>
          </w:p>
          <w:p w14:paraId="7CECE8B7" w14:textId="0D060566" w:rsidR="00A32939" w:rsidRPr="00515774" w:rsidRDefault="00717D4D" w:rsidP="00515774">
            <w:pPr>
              <w:pStyle w:val="ListeParagraf"/>
              <w:spacing w:after="120"/>
              <w:ind w:left="360"/>
              <w:jc w:val="both"/>
              <w:rPr>
                <w:rFonts w:ascii="Times New Roman" w:eastAsia="Times New Roman" w:hAnsi="Times New Roman" w:cs="Times New Roman"/>
                <w:i/>
              </w:rPr>
            </w:pPr>
            <w:r w:rsidRPr="00515774">
              <w:rPr>
                <w:rFonts w:ascii="Times New Roman" w:eastAsia="Times New Roman" w:hAnsi="Times New Roman" w:cs="Times New Roman"/>
                <w:i/>
              </w:rPr>
              <w:t xml:space="preserve">Reading </w:t>
            </w:r>
            <w:proofErr w:type="spellStart"/>
            <w:r w:rsidRPr="00515774">
              <w:rPr>
                <w:rFonts w:ascii="Times New Roman" w:eastAsia="Times New Roman" w:hAnsi="Times New Roman" w:cs="Times New Roman"/>
                <w:i/>
              </w:rPr>
              <w:t>selected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texts</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and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applying</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learned</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grammar</w:t>
            </w:r>
            <w:proofErr w:type="spellEnd"/>
            <w:r w:rsidRPr="00515774">
              <w:rPr>
                <w:rFonts w:ascii="Times New Roman" w:eastAsia="Times New Roman" w:hAnsi="Times New Roman" w:cs="Times New Roman"/>
                <w:i/>
              </w:rPr>
              <w:t xml:space="preserve"> </w:t>
            </w:r>
            <w:proofErr w:type="spellStart"/>
            <w:r w:rsidRPr="00515774">
              <w:rPr>
                <w:rFonts w:ascii="Times New Roman" w:eastAsia="Times New Roman" w:hAnsi="Times New Roman" w:cs="Times New Roman"/>
                <w:i/>
              </w:rPr>
              <w:t>rules</w:t>
            </w:r>
            <w:proofErr w:type="spellEnd"/>
            <w:r w:rsidRPr="00515774">
              <w:rPr>
                <w:rFonts w:ascii="Times New Roman" w:eastAsia="Times New Roman" w:hAnsi="Times New Roman" w:cs="Times New Roman"/>
                <w:i/>
              </w:rPr>
              <w:t>.</w:t>
            </w:r>
          </w:p>
        </w:tc>
        <w:tc>
          <w:tcPr>
            <w:tcW w:w="3555" w:type="dxa"/>
            <w:shd w:val="clear" w:color="auto" w:fill="FFFFFF"/>
            <w:vAlign w:val="center"/>
          </w:tcPr>
          <w:p w14:paraId="27A8A7DF" w14:textId="0466C63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İleri seviyedeki dil yapılarını metin ve bağlam çerçevesinde geliştirme; dil bilgisi yapılarını çözümleme ve bağlam içinde kullanarak metin üretme; Arapça dil yapıları ile Türkçe dil yapıları arasında karşılaştırmalar yaparak benzerlik ve farklılık arz eden noktalar üzerinde durma</w:t>
            </w:r>
          </w:p>
          <w:p w14:paraId="0C3CE55D" w14:textId="75CF912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Developing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advanced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context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context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highlighting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similarities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comparisons</w:t>
            </w:r>
            <w:proofErr w:type="spellEnd"/>
          </w:p>
        </w:tc>
      </w:tr>
      <w:tr w:rsidR="00A32939" w:rsidRPr="00C1676D" w14:paraId="2438A24F" w14:textId="77777777">
        <w:trPr>
          <w:trHeight w:val="306"/>
          <w:jc w:val="center"/>
        </w:trPr>
        <w:tc>
          <w:tcPr>
            <w:tcW w:w="1710" w:type="dxa"/>
            <w:vMerge w:val="restart"/>
            <w:shd w:val="clear" w:color="auto" w:fill="FFFFFF"/>
            <w:vAlign w:val="center"/>
          </w:tcPr>
          <w:p w14:paraId="55E4E85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271121118</w:t>
            </w:r>
          </w:p>
        </w:tc>
        <w:tc>
          <w:tcPr>
            <w:tcW w:w="3495" w:type="dxa"/>
            <w:vMerge w:val="restart"/>
            <w:shd w:val="clear" w:color="auto" w:fill="FFFFFF"/>
            <w:vAlign w:val="center"/>
          </w:tcPr>
          <w:p w14:paraId="49B25E7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İslami Türk Edebiyatı</w:t>
            </w:r>
          </w:p>
          <w:p w14:paraId="5ADF0E04"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Literature</w:t>
            </w:r>
            <w:proofErr w:type="spellEnd"/>
          </w:p>
        </w:tc>
        <w:tc>
          <w:tcPr>
            <w:tcW w:w="405" w:type="dxa"/>
            <w:vMerge w:val="restart"/>
            <w:shd w:val="clear" w:color="auto" w:fill="FFFFFF"/>
            <w:vAlign w:val="center"/>
          </w:tcPr>
          <w:p w14:paraId="3A2982E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65907EE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3618F0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0B9E0D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5F30FA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8ABCC44"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41C808DF"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2092762"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6A06BCF9" w14:textId="77777777">
        <w:trPr>
          <w:trHeight w:val="765"/>
          <w:jc w:val="center"/>
        </w:trPr>
        <w:tc>
          <w:tcPr>
            <w:tcW w:w="1710" w:type="dxa"/>
            <w:vMerge/>
            <w:shd w:val="clear" w:color="auto" w:fill="FFFFFF"/>
            <w:vAlign w:val="center"/>
          </w:tcPr>
          <w:p w14:paraId="2BB7840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A508D0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F4038B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DCD7EA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F80BE4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90FD1E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EF4625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06E3C49"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Türklerin Müslüman olmasından sonra, İslâm inanç ve düşüncesinin Türk edebiyatındaki görünüm ve yansımalarını öğrenmek. İlk Müslüman Türk edebî eserlerini tanımak. Türk İslâm Edebiyatı’nın Anadolu’daki görünümü hakkında bilgi sahibi olmak. Müslüman Türk </w:t>
            </w:r>
            <w:proofErr w:type="spellStart"/>
            <w:r w:rsidRPr="00C1676D">
              <w:rPr>
                <w:rFonts w:ascii="Times New Roman" w:eastAsia="Times New Roman" w:hAnsi="Times New Roman" w:cs="Times New Roman"/>
                <w:b/>
              </w:rPr>
              <w:t>şâirlerin</w:t>
            </w:r>
            <w:proofErr w:type="spellEnd"/>
            <w:r w:rsidRPr="00C1676D">
              <w:rPr>
                <w:rFonts w:ascii="Times New Roman" w:eastAsia="Times New Roman" w:hAnsi="Times New Roman" w:cs="Times New Roman"/>
                <w:b/>
              </w:rPr>
              <w:t xml:space="preserve"> şiirlerinden örnekler üzerinde şiir çözümlemeleri yapabilmek. Edebiyat ürünlerindeki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muhtevâyı</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ayırd</w:t>
            </w:r>
            <w:proofErr w:type="spellEnd"/>
            <w:r w:rsidRPr="00C1676D">
              <w:rPr>
                <w:rFonts w:ascii="Times New Roman" w:eastAsia="Times New Roman" w:hAnsi="Times New Roman" w:cs="Times New Roman"/>
                <w:b/>
              </w:rPr>
              <w:t xml:space="preserve"> edebilmek.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 türlerini öğrenmek ve </w:t>
            </w:r>
            <w:proofErr w:type="spellStart"/>
            <w:r w:rsidRPr="00C1676D">
              <w:rPr>
                <w:rFonts w:ascii="Times New Roman" w:eastAsia="Times New Roman" w:hAnsi="Times New Roman" w:cs="Times New Roman"/>
                <w:b/>
              </w:rPr>
              <w:t>ayırd</w:t>
            </w:r>
            <w:proofErr w:type="spellEnd"/>
            <w:r w:rsidRPr="00C1676D">
              <w:rPr>
                <w:rFonts w:ascii="Times New Roman" w:eastAsia="Times New Roman" w:hAnsi="Times New Roman" w:cs="Times New Roman"/>
                <w:b/>
              </w:rPr>
              <w:t xml:space="preserve"> edebilmek.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ürünlerini din hizmetleri sırasında yerinde, zamanında ve gerektiği kadar sunma becerisi kazanmak.</w:t>
            </w:r>
          </w:p>
          <w:p w14:paraId="500BA6B1"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reflections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Turks </w:t>
            </w:r>
            <w:proofErr w:type="spellStart"/>
            <w:r w:rsidRPr="00C1676D">
              <w:rPr>
                <w:rFonts w:ascii="Times New Roman" w:eastAsia="Times New Roman" w:hAnsi="Times New Roman" w:cs="Times New Roman"/>
                <w:i/>
              </w:rPr>
              <w:t>become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Muslims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appearance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in Anatolia.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poems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presenting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during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on time, on time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necessary</w:t>
            </w:r>
            <w:proofErr w:type="spellEnd"/>
            <w:r w:rsidRPr="00C1676D">
              <w:rPr>
                <w:rFonts w:ascii="Times New Roman" w:eastAsia="Times New Roman" w:hAnsi="Times New Roman" w:cs="Times New Roman"/>
                <w:i/>
              </w:rPr>
              <w:t>.</w:t>
            </w:r>
          </w:p>
        </w:tc>
      </w:tr>
      <w:tr w:rsidR="00A32939" w:rsidRPr="00C1676D" w14:paraId="5F5A69FC" w14:textId="77777777">
        <w:trPr>
          <w:trHeight w:val="186"/>
          <w:jc w:val="center"/>
        </w:trPr>
        <w:tc>
          <w:tcPr>
            <w:tcW w:w="1710" w:type="dxa"/>
            <w:vMerge/>
            <w:shd w:val="clear" w:color="auto" w:fill="FFFFFF"/>
            <w:vAlign w:val="center"/>
          </w:tcPr>
          <w:p w14:paraId="1F8C93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EF5C1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50CCA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6BF89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D031B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B44BC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6F1F1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ACEF3A6"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065D217"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D398B5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3A30097"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F6821A7" w14:textId="77777777">
        <w:trPr>
          <w:trHeight w:val="186"/>
          <w:jc w:val="center"/>
        </w:trPr>
        <w:tc>
          <w:tcPr>
            <w:tcW w:w="1710" w:type="dxa"/>
            <w:vMerge/>
            <w:shd w:val="clear" w:color="auto" w:fill="FFFFFF"/>
            <w:vAlign w:val="center"/>
          </w:tcPr>
          <w:p w14:paraId="2AA0CD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5EC0F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C08D3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9B47C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C24DB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D098B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22724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2A182EB" w14:textId="142D50C9"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Türk İslam Edebiyatının tanımı, amacı, kapsamı; Din-edebiyat ilişkisi</w:t>
            </w:r>
          </w:p>
          <w:p w14:paraId="79283A0D" w14:textId="2980F47B" w:rsidR="00A32939" w:rsidRPr="008C3AE7" w:rsidRDefault="00717D4D" w:rsidP="008C3AE7">
            <w:pPr>
              <w:pStyle w:val="ListeParagraf"/>
              <w:spacing w:after="120"/>
              <w:ind w:left="360"/>
              <w:jc w:val="both"/>
              <w:rPr>
                <w:rFonts w:ascii="Times New Roman" w:eastAsia="Times New Roman" w:hAnsi="Times New Roman" w:cs="Times New Roman"/>
                <w:i/>
              </w:rPr>
            </w:pPr>
            <w:r w:rsidRPr="008C3AE7">
              <w:rPr>
                <w:rFonts w:ascii="Times New Roman" w:eastAsia="Times New Roman" w:hAnsi="Times New Roman" w:cs="Times New Roman"/>
                <w:i/>
              </w:rPr>
              <w:t xml:space="preserve">Definition, </w:t>
            </w:r>
            <w:proofErr w:type="spellStart"/>
            <w:r w:rsidRPr="008C3AE7">
              <w:rPr>
                <w:rFonts w:ascii="Times New Roman" w:eastAsia="Times New Roman" w:hAnsi="Times New Roman" w:cs="Times New Roman"/>
                <w:i/>
              </w:rPr>
              <w:t>aim</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and</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scope</w:t>
            </w:r>
            <w:proofErr w:type="spellEnd"/>
            <w:r w:rsidRPr="008C3AE7">
              <w:rPr>
                <w:rFonts w:ascii="Times New Roman" w:eastAsia="Times New Roman" w:hAnsi="Times New Roman" w:cs="Times New Roman"/>
                <w:i/>
              </w:rPr>
              <w:t xml:space="preserve"> of </w:t>
            </w:r>
            <w:proofErr w:type="spellStart"/>
            <w:r w:rsidRPr="008C3AE7">
              <w:rPr>
                <w:rFonts w:ascii="Times New Roman" w:eastAsia="Times New Roman" w:hAnsi="Times New Roman" w:cs="Times New Roman"/>
                <w:i/>
              </w:rPr>
              <w:t>Turkish</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Relationship</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between</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religion</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and</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p>
        </w:tc>
        <w:tc>
          <w:tcPr>
            <w:tcW w:w="3555" w:type="dxa"/>
            <w:shd w:val="clear" w:color="auto" w:fill="FFFFFF"/>
            <w:vAlign w:val="center"/>
          </w:tcPr>
          <w:p w14:paraId="1747FCE9" w14:textId="0133A22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Türklerin Müslüman olmasından sonra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temel eserlerini yazar ve muhtevalarıyla beraber öğrenirler.</w:t>
            </w:r>
          </w:p>
          <w:p w14:paraId="3FBE379C" w14:textId="34DF7BB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Turks </w:t>
            </w:r>
            <w:proofErr w:type="spellStart"/>
            <w:r w:rsidRPr="00C1676D">
              <w:rPr>
                <w:rFonts w:ascii="Times New Roman" w:eastAsia="Times New Roman" w:hAnsi="Times New Roman" w:cs="Times New Roman"/>
                <w:i/>
              </w:rPr>
              <w:t>become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Muslims</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contents</w:t>
            </w:r>
            <w:proofErr w:type="spellEnd"/>
            <w:r w:rsidRPr="00C1676D">
              <w:rPr>
                <w:rFonts w:ascii="Times New Roman" w:eastAsia="Times New Roman" w:hAnsi="Times New Roman" w:cs="Times New Roman"/>
                <w:i/>
              </w:rPr>
              <w:t>.</w:t>
            </w:r>
          </w:p>
        </w:tc>
      </w:tr>
      <w:tr w:rsidR="00A32939" w:rsidRPr="00C1676D" w14:paraId="18194E1E" w14:textId="77777777">
        <w:trPr>
          <w:trHeight w:val="186"/>
          <w:jc w:val="center"/>
        </w:trPr>
        <w:tc>
          <w:tcPr>
            <w:tcW w:w="1710" w:type="dxa"/>
            <w:vMerge/>
            <w:shd w:val="clear" w:color="auto" w:fill="FFFFFF"/>
            <w:vAlign w:val="center"/>
          </w:tcPr>
          <w:p w14:paraId="58DFF6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01AA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0179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972C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9CC1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AFA0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AC40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30D38B" w14:textId="532FD4C5"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İslam Öncesi Türk Edebiyatı</w:t>
            </w:r>
          </w:p>
          <w:p w14:paraId="0A304095" w14:textId="0BD839F2" w:rsidR="00A32939" w:rsidRPr="008C3AE7" w:rsidRDefault="00717D4D" w:rsidP="008C3AE7">
            <w:pPr>
              <w:pStyle w:val="ListeParagraf"/>
              <w:spacing w:after="120"/>
              <w:ind w:left="360"/>
              <w:jc w:val="both"/>
              <w:rPr>
                <w:rFonts w:ascii="Times New Roman" w:eastAsia="Times New Roman" w:hAnsi="Times New Roman" w:cs="Times New Roman"/>
              </w:rPr>
            </w:pPr>
            <w:proofErr w:type="spellStart"/>
            <w:r w:rsidRPr="008C3AE7">
              <w:rPr>
                <w:rFonts w:ascii="Times New Roman" w:eastAsia="Times New Roman" w:hAnsi="Times New Roman" w:cs="Times New Roman"/>
              </w:rPr>
              <w:t>Pre-Islamic</w:t>
            </w:r>
            <w:proofErr w:type="spellEnd"/>
            <w:r w:rsidRPr="008C3AE7">
              <w:rPr>
                <w:rFonts w:ascii="Times New Roman" w:eastAsia="Times New Roman" w:hAnsi="Times New Roman" w:cs="Times New Roman"/>
              </w:rPr>
              <w:t xml:space="preserve"> </w:t>
            </w:r>
            <w:proofErr w:type="spellStart"/>
            <w:r w:rsidRPr="008C3AE7">
              <w:rPr>
                <w:rFonts w:ascii="Times New Roman" w:eastAsia="Times New Roman" w:hAnsi="Times New Roman" w:cs="Times New Roman"/>
              </w:rPr>
              <w:t>Turkish</w:t>
            </w:r>
            <w:proofErr w:type="spellEnd"/>
            <w:r w:rsidRPr="008C3AE7">
              <w:rPr>
                <w:rFonts w:ascii="Times New Roman" w:eastAsia="Times New Roman" w:hAnsi="Times New Roman" w:cs="Times New Roman"/>
              </w:rPr>
              <w:t xml:space="preserve"> </w:t>
            </w:r>
            <w:proofErr w:type="spellStart"/>
            <w:r w:rsidRPr="008C3AE7">
              <w:rPr>
                <w:rFonts w:ascii="Times New Roman" w:eastAsia="Times New Roman" w:hAnsi="Times New Roman" w:cs="Times New Roman"/>
              </w:rPr>
              <w:t>Literature</w:t>
            </w:r>
            <w:proofErr w:type="spellEnd"/>
          </w:p>
        </w:tc>
        <w:tc>
          <w:tcPr>
            <w:tcW w:w="3555" w:type="dxa"/>
            <w:shd w:val="clear" w:color="auto" w:fill="FFFFFF"/>
            <w:vAlign w:val="center"/>
          </w:tcPr>
          <w:p w14:paraId="782A59BC" w14:textId="7A06430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Anadolu’da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Edebiyatının kurucularını ve bu edebî akımların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formlarını ortaya koyan edipleri, eserlerinden örneklerle beraber öğrenirler.</w:t>
            </w:r>
            <w:r w:rsidRPr="00C1676D">
              <w:rPr>
                <w:rFonts w:ascii="Times New Roman" w:eastAsia="Times New Roman" w:hAnsi="Times New Roman" w:cs="Times New Roman"/>
                <w:b/>
              </w:rPr>
              <w:tab/>
            </w:r>
          </w:p>
          <w:p w14:paraId="0BC177B0" w14:textId="2E65FE5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founders</w:t>
            </w:r>
            <w:proofErr w:type="spellEnd"/>
            <w:r w:rsidRPr="00C1676D">
              <w:rPr>
                <w:rFonts w:ascii="Times New Roman" w:eastAsia="Times New Roman" w:hAnsi="Times New Roman" w:cs="Times New Roman"/>
                <w:i/>
              </w:rPr>
              <w:t xml:space="preserve"> of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in Anatolia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A32939" w:rsidRPr="00C1676D" w14:paraId="24AA4210" w14:textId="77777777">
        <w:trPr>
          <w:trHeight w:val="186"/>
          <w:jc w:val="center"/>
        </w:trPr>
        <w:tc>
          <w:tcPr>
            <w:tcW w:w="1710" w:type="dxa"/>
            <w:vMerge/>
            <w:shd w:val="clear" w:color="auto" w:fill="FFFFFF"/>
            <w:vAlign w:val="center"/>
          </w:tcPr>
          <w:p w14:paraId="1DD68A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93B8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1B52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469B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D259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C0CF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F79E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84EDE6" w14:textId="4C2448AD"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 xml:space="preserve">Türk İslam Edebiyatının ilk mahsulleri: Kutadgu Bilig, </w:t>
            </w:r>
            <w:proofErr w:type="spellStart"/>
            <w:r w:rsidRPr="008C3AE7">
              <w:rPr>
                <w:rFonts w:ascii="Times New Roman" w:eastAsia="Times New Roman" w:hAnsi="Times New Roman" w:cs="Times New Roman"/>
                <w:b/>
              </w:rPr>
              <w:t>Dîvânu</w:t>
            </w:r>
            <w:proofErr w:type="spellEnd"/>
            <w:r w:rsidRPr="008C3AE7">
              <w:rPr>
                <w:rFonts w:ascii="Times New Roman" w:eastAsia="Times New Roman" w:hAnsi="Times New Roman" w:cs="Times New Roman"/>
                <w:b/>
              </w:rPr>
              <w:t xml:space="preserve"> </w:t>
            </w:r>
            <w:proofErr w:type="spellStart"/>
            <w:r w:rsidRPr="008C3AE7">
              <w:rPr>
                <w:rFonts w:ascii="Times New Roman" w:eastAsia="Times New Roman" w:hAnsi="Times New Roman" w:cs="Times New Roman"/>
                <w:b/>
              </w:rPr>
              <w:t>Lügâti't</w:t>
            </w:r>
            <w:proofErr w:type="spellEnd"/>
            <w:r w:rsidRPr="008C3AE7">
              <w:rPr>
                <w:rFonts w:ascii="Times New Roman" w:eastAsia="Times New Roman" w:hAnsi="Times New Roman" w:cs="Times New Roman"/>
                <w:b/>
              </w:rPr>
              <w:t xml:space="preserve">-Türk ve </w:t>
            </w:r>
            <w:proofErr w:type="spellStart"/>
            <w:r w:rsidRPr="008C3AE7">
              <w:rPr>
                <w:rFonts w:ascii="Times New Roman" w:eastAsia="Times New Roman" w:hAnsi="Times New Roman" w:cs="Times New Roman"/>
                <w:b/>
              </w:rPr>
              <w:t>Atabetü'l-Hakâyık</w:t>
            </w:r>
            <w:proofErr w:type="spellEnd"/>
          </w:p>
          <w:p w14:paraId="31A75C88" w14:textId="2704F894" w:rsidR="00A32939" w:rsidRPr="008C3AE7" w:rsidRDefault="00717D4D" w:rsidP="008C3AE7">
            <w:pPr>
              <w:pStyle w:val="ListeParagraf"/>
              <w:spacing w:after="120"/>
              <w:ind w:left="360"/>
              <w:jc w:val="both"/>
              <w:rPr>
                <w:rFonts w:ascii="Times New Roman" w:eastAsia="Times New Roman" w:hAnsi="Times New Roman" w:cs="Times New Roman"/>
                <w:i/>
              </w:rPr>
            </w:pPr>
            <w:proofErr w:type="spellStart"/>
            <w:r w:rsidRPr="008C3AE7">
              <w:rPr>
                <w:rFonts w:ascii="Times New Roman" w:eastAsia="Times New Roman" w:hAnsi="Times New Roman" w:cs="Times New Roman"/>
                <w:i/>
              </w:rPr>
              <w:t>The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first</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productions</w:t>
            </w:r>
            <w:proofErr w:type="spellEnd"/>
            <w:r w:rsidRPr="008C3AE7">
              <w:rPr>
                <w:rFonts w:ascii="Times New Roman" w:eastAsia="Times New Roman" w:hAnsi="Times New Roman" w:cs="Times New Roman"/>
                <w:i/>
              </w:rPr>
              <w:t xml:space="preserve"> of </w:t>
            </w:r>
            <w:proofErr w:type="spellStart"/>
            <w:r w:rsidRPr="008C3AE7">
              <w:rPr>
                <w:rFonts w:ascii="Times New Roman" w:eastAsia="Times New Roman" w:hAnsi="Times New Roman" w:cs="Times New Roman"/>
                <w:i/>
              </w:rPr>
              <w:t>Turkish-Islamic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r w:rsidRPr="008C3AE7">
              <w:rPr>
                <w:rFonts w:ascii="Times New Roman" w:eastAsia="Times New Roman" w:hAnsi="Times New Roman" w:cs="Times New Roman"/>
                <w:i/>
              </w:rPr>
              <w:t xml:space="preserve">: Kutadgu Bilig, </w:t>
            </w:r>
            <w:proofErr w:type="spellStart"/>
            <w:r w:rsidRPr="008C3AE7">
              <w:rPr>
                <w:rFonts w:ascii="Times New Roman" w:eastAsia="Times New Roman" w:hAnsi="Times New Roman" w:cs="Times New Roman"/>
                <w:i/>
              </w:rPr>
              <w:t>Dîvânu</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Lügâti't</w:t>
            </w:r>
            <w:proofErr w:type="spellEnd"/>
            <w:r w:rsidRPr="008C3AE7">
              <w:rPr>
                <w:rFonts w:ascii="Times New Roman" w:eastAsia="Times New Roman" w:hAnsi="Times New Roman" w:cs="Times New Roman"/>
                <w:i/>
              </w:rPr>
              <w:t xml:space="preserve">-Türk </w:t>
            </w:r>
            <w:proofErr w:type="spellStart"/>
            <w:r w:rsidRPr="008C3AE7">
              <w:rPr>
                <w:rFonts w:ascii="Times New Roman" w:eastAsia="Times New Roman" w:hAnsi="Times New Roman" w:cs="Times New Roman"/>
                <w:i/>
              </w:rPr>
              <w:t>and</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Atabetü'l-Hakâyık</w:t>
            </w:r>
            <w:proofErr w:type="spellEnd"/>
          </w:p>
        </w:tc>
        <w:tc>
          <w:tcPr>
            <w:tcW w:w="3555" w:type="dxa"/>
            <w:shd w:val="clear" w:color="auto" w:fill="FFFFFF"/>
            <w:vAlign w:val="center"/>
          </w:tcPr>
          <w:p w14:paraId="7C95AE49" w14:textId="19DAC9FD"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Allah ile ilgili türler olan </w:t>
            </w:r>
            <w:proofErr w:type="spellStart"/>
            <w:r w:rsidRPr="00C1676D">
              <w:rPr>
                <w:rFonts w:ascii="Times New Roman" w:eastAsia="Times New Roman" w:hAnsi="Times New Roman" w:cs="Times New Roman"/>
                <w:b/>
              </w:rPr>
              <w:t>münâcât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ilâhî, nefes, devriye, şathiye gibi türleri öğrenmek ve ayırt etme becerisi kazanırlar.</w:t>
            </w:r>
          </w:p>
          <w:p w14:paraId="154C2168" w14:textId="7983B0D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our</w:t>
            </w:r>
            <w:proofErr w:type="spellEnd"/>
            <w:r w:rsidRPr="00C1676D">
              <w:rPr>
                <w:rFonts w:ascii="Times New Roman" w:eastAsia="Times New Roman" w:hAnsi="Times New Roman" w:cs="Times New Roman"/>
                <w:i/>
              </w:rPr>
              <w:t xml:space="preserve">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genres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Allah, </w:t>
            </w:r>
            <w:proofErr w:type="spellStart"/>
            <w:r w:rsidRPr="00C1676D">
              <w:rPr>
                <w:rFonts w:ascii="Times New Roman" w:eastAsia="Times New Roman" w:hAnsi="Times New Roman" w:cs="Times New Roman"/>
                <w:i/>
              </w:rPr>
              <w:t>monotheism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breathing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patrol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shathiye</w:t>
            </w:r>
            <w:proofErr w:type="spellEnd"/>
            <w:r w:rsidRPr="00C1676D">
              <w:rPr>
                <w:rFonts w:ascii="Times New Roman" w:eastAsia="Times New Roman" w:hAnsi="Times New Roman" w:cs="Times New Roman"/>
                <w:i/>
              </w:rPr>
              <w:t>.</w:t>
            </w:r>
          </w:p>
        </w:tc>
      </w:tr>
      <w:tr w:rsidR="00A32939" w:rsidRPr="00C1676D" w14:paraId="1CF649FD" w14:textId="77777777">
        <w:trPr>
          <w:trHeight w:val="186"/>
          <w:jc w:val="center"/>
        </w:trPr>
        <w:tc>
          <w:tcPr>
            <w:tcW w:w="1710" w:type="dxa"/>
            <w:vMerge/>
            <w:shd w:val="clear" w:color="auto" w:fill="FFFFFF"/>
            <w:vAlign w:val="center"/>
          </w:tcPr>
          <w:p w14:paraId="32B52A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3B46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189F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AD1B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14D5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497C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287B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085F41" w14:textId="2228BFCE"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 xml:space="preserve">Ahmed-i </w:t>
            </w:r>
            <w:proofErr w:type="spellStart"/>
            <w:r w:rsidRPr="008C3AE7">
              <w:rPr>
                <w:rFonts w:ascii="Times New Roman" w:eastAsia="Times New Roman" w:hAnsi="Times New Roman" w:cs="Times New Roman"/>
                <w:b/>
              </w:rPr>
              <w:t>Yesevî</w:t>
            </w:r>
            <w:proofErr w:type="spellEnd"/>
            <w:r w:rsidRPr="008C3AE7">
              <w:rPr>
                <w:rFonts w:ascii="Times New Roman" w:eastAsia="Times New Roman" w:hAnsi="Times New Roman" w:cs="Times New Roman"/>
                <w:b/>
              </w:rPr>
              <w:t xml:space="preserve"> ve Türk İslam Edebiyatındaki Yeri</w:t>
            </w:r>
          </w:p>
          <w:p w14:paraId="3F3B1848" w14:textId="10530919" w:rsidR="00A32939" w:rsidRPr="008C3AE7" w:rsidRDefault="00717D4D" w:rsidP="008C3AE7">
            <w:pPr>
              <w:pStyle w:val="ListeParagraf"/>
              <w:spacing w:after="120"/>
              <w:ind w:left="360"/>
              <w:jc w:val="both"/>
              <w:rPr>
                <w:rFonts w:ascii="Times New Roman" w:eastAsia="Times New Roman" w:hAnsi="Times New Roman" w:cs="Times New Roman"/>
                <w:i/>
              </w:rPr>
            </w:pPr>
            <w:r w:rsidRPr="008C3AE7">
              <w:rPr>
                <w:rFonts w:ascii="Times New Roman" w:eastAsia="Times New Roman" w:hAnsi="Times New Roman" w:cs="Times New Roman"/>
                <w:i/>
              </w:rPr>
              <w:t xml:space="preserve">Ahmed-i Yesevi </w:t>
            </w:r>
            <w:proofErr w:type="spellStart"/>
            <w:r w:rsidRPr="008C3AE7">
              <w:rPr>
                <w:rFonts w:ascii="Times New Roman" w:eastAsia="Times New Roman" w:hAnsi="Times New Roman" w:cs="Times New Roman"/>
                <w:i/>
              </w:rPr>
              <w:t>and</w:t>
            </w:r>
            <w:proofErr w:type="spellEnd"/>
            <w:r w:rsidRPr="008C3AE7">
              <w:rPr>
                <w:rFonts w:ascii="Times New Roman" w:eastAsia="Times New Roman" w:hAnsi="Times New Roman" w:cs="Times New Roman"/>
                <w:i/>
              </w:rPr>
              <w:t xml:space="preserve"> His </w:t>
            </w:r>
            <w:proofErr w:type="spellStart"/>
            <w:r w:rsidRPr="008C3AE7">
              <w:rPr>
                <w:rFonts w:ascii="Times New Roman" w:eastAsia="Times New Roman" w:hAnsi="Times New Roman" w:cs="Times New Roman"/>
                <w:i/>
              </w:rPr>
              <w:t>Place</w:t>
            </w:r>
            <w:proofErr w:type="spellEnd"/>
            <w:r w:rsidRPr="008C3AE7">
              <w:rPr>
                <w:rFonts w:ascii="Times New Roman" w:eastAsia="Times New Roman" w:hAnsi="Times New Roman" w:cs="Times New Roman"/>
                <w:i/>
              </w:rPr>
              <w:t xml:space="preserve"> in </w:t>
            </w:r>
            <w:proofErr w:type="spellStart"/>
            <w:r w:rsidRPr="008C3AE7">
              <w:rPr>
                <w:rFonts w:ascii="Times New Roman" w:eastAsia="Times New Roman" w:hAnsi="Times New Roman" w:cs="Times New Roman"/>
                <w:i/>
              </w:rPr>
              <w:t>Turkish</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p>
        </w:tc>
        <w:tc>
          <w:tcPr>
            <w:tcW w:w="3555" w:type="dxa"/>
            <w:shd w:val="clear" w:color="auto" w:fill="FFFFFF"/>
            <w:vAlign w:val="center"/>
          </w:tcPr>
          <w:p w14:paraId="591F4990" w14:textId="04C1168B"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peygamberle ilgili türler olan naat, </w:t>
            </w:r>
            <w:proofErr w:type="spellStart"/>
            <w:r w:rsidRPr="00C1676D">
              <w:rPr>
                <w:rFonts w:ascii="Times New Roman" w:eastAsia="Times New Roman" w:hAnsi="Times New Roman" w:cs="Times New Roman"/>
                <w:b/>
              </w:rPr>
              <w:t>mevlid</w:t>
            </w:r>
            <w:proofErr w:type="spellEnd"/>
            <w:r w:rsidRPr="00C1676D">
              <w:rPr>
                <w:rFonts w:ascii="Times New Roman" w:eastAsia="Times New Roman" w:hAnsi="Times New Roman" w:cs="Times New Roman"/>
                <w:b/>
              </w:rPr>
              <w:t>, hilye gibi türleri öğrenmek ve ayırt etme becerisi kazanırlar.</w:t>
            </w:r>
          </w:p>
          <w:p w14:paraId="2055F720" w14:textId="7E8A7EA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genres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naat, </w:t>
            </w:r>
            <w:proofErr w:type="spellStart"/>
            <w:r w:rsidRPr="00C1676D">
              <w:rPr>
                <w:rFonts w:ascii="Times New Roman" w:eastAsia="Times New Roman" w:hAnsi="Times New Roman" w:cs="Times New Roman"/>
                <w:i/>
              </w:rPr>
              <w:t>mevlid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hilye.</w:t>
            </w:r>
          </w:p>
        </w:tc>
      </w:tr>
      <w:tr w:rsidR="00A32939" w:rsidRPr="00C1676D" w14:paraId="5E9F7F59" w14:textId="77777777">
        <w:trPr>
          <w:trHeight w:val="186"/>
          <w:jc w:val="center"/>
        </w:trPr>
        <w:tc>
          <w:tcPr>
            <w:tcW w:w="1710" w:type="dxa"/>
            <w:vMerge/>
            <w:shd w:val="clear" w:color="auto" w:fill="FFFFFF"/>
            <w:vAlign w:val="center"/>
          </w:tcPr>
          <w:p w14:paraId="2F812D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C30E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0119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42C8E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563F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C4F5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0C2B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E38BEA" w14:textId="4F153BB1" w:rsidR="00A32939" w:rsidRPr="008C3AE7" w:rsidRDefault="00717D4D">
            <w:pPr>
              <w:pStyle w:val="ListeParagraf"/>
              <w:numPr>
                <w:ilvl w:val="0"/>
                <w:numId w:val="30"/>
              </w:numPr>
              <w:spacing w:after="120"/>
              <w:jc w:val="both"/>
              <w:rPr>
                <w:rFonts w:ascii="Times New Roman" w:eastAsia="Times New Roman" w:hAnsi="Times New Roman" w:cs="Times New Roman"/>
                <w:b/>
                <w:color w:val="3B3A36"/>
              </w:rPr>
            </w:pPr>
            <w:r w:rsidRPr="008C3AE7">
              <w:rPr>
                <w:rFonts w:ascii="Times New Roman" w:eastAsia="Times New Roman" w:hAnsi="Times New Roman" w:cs="Times New Roman"/>
                <w:b/>
                <w:color w:val="3B3A36"/>
              </w:rPr>
              <w:t xml:space="preserve">Mevlânâ </w:t>
            </w:r>
            <w:proofErr w:type="spellStart"/>
            <w:r w:rsidRPr="008C3AE7">
              <w:rPr>
                <w:rFonts w:ascii="Times New Roman" w:eastAsia="Times New Roman" w:hAnsi="Times New Roman" w:cs="Times New Roman"/>
                <w:b/>
                <w:color w:val="3B3A36"/>
              </w:rPr>
              <w:t>Celâleddîn</w:t>
            </w:r>
            <w:proofErr w:type="spellEnd"/>
            <w:r w:rsidRPr="008C3AE7">
              <w:rPr>
                <w:rFonts w:ascii="Times New Roman" w:eastAsia="Times New Roman" w:hAnsi="Times New Roman" w:cs="Times New Roman"/>
                <w:b/>
                <w:color w:val="3B3A36"/>
              </w:rPr>
              <w:t>-i Rûmî, Eserleri ve Tesirleri</w:t>
            </w:r>
          </w:p>
          <w:p w14:paraId="137B7829" w14:textId="7C9FDE6C" w:rsidR="00A32939" w:rsidRPr="008C3AE7" w:rsidRDefault="00717D4D" w:rsidP="008C3AE7">
            <w:pPr>
              <w:pStyle w:val="ListeParagraf"/>
              <w:spacing w:after="120"/>
              <w:ind w:left="360"/>
              <w:jc w:val="both"/>
              <w:rPr>
                <w:rFonts w:ascii="Times New Roman" w:eastAsia="Times New Roman" w:hAnsi="Times New Roman" w:cs="Times New Roman"/>
                <w:i/>
                <w:color w:val="3B3A36"/>
              </w:rPr>
            </w:pPr>
            <w:r w:rsidRPr="008C3AE7">
              <w:rPr>
                <w:rFonts w:ascii="Times New Roman" w:eastAsia="Times New Roman" w:hAnsi="Times New Roman" w:cs="Times New Roman"/>
                <w:i/>
                <w:color w:val="3B3A36"/>
              </w:rPr>
              <w:t xml:space="preserve">Mevlânâ </w:t>
            </w:r>
            <w:proofErr w:type="spellStart"/>
            <w:r w:rsidRPr="008C3AE7">
              <w:rPr>
                <w:rFonts w:ascii="Times New Roman" w:eastAsia="Times New Roman" w:hAnsi="Times New Roman" w:cs="Times New Roman"/>
                <w:i/>
                <w:color w:val="3B3A36"/>
              </w:rPr>
              <w:t>Celâleddîn</w:t>
            </w:r>
            <w:proofErr w:type="spellEnd"/>
            <w:r w:rsidRPr="008C3AE7">
              <w:rPr>
                <w:rFonts w:ascii="Times New Roman" w:eastAsia="Times New Roman" w:hAnsi="Times New Roman" w:cs="Times New Roman"/>
                <w:i/>
                <w:color w:val="3B3A36"/>
              </w:rPr>
              <w:t xml:space="preserve">-i Rûmî, Works </w:t>
            </w:r>
            <w:proofErr w:type="spellStart"/>
            <w:r w:rsidRPr="008C3AE7">
              <w:rPr>
                <w:rFonts w:ascii="Times New Roman" w:eastAsia="Times New Roman" w:hAnsi="Times New Roman" w:cs="Times New Roman"/>
                <w:i/>
                <w:color w:val="3B3A36"/>
              </w:rPr>
              <w:t>and</w:t>
            </w:r>
            <w:proofErr w:type="spellEnd"/>
            <w:r w:rsidRPr="008C3AE7">
              <w:rPr>
                <w:rFonts w:ascii="Times New Roman" w:eastAsia="Times New Roman" w:hAnsi="Times New Roman" w:cs="Times New Roman"/>
                <w:i/>
                <w:color w:val="3B3A36"/>
              </w:rPr>
              <w:t xml:space="preserve"> </w:t>
            </w:r>
            <w:proofErr w:type="spellStart"/>
            <w:r w:rsidRPr="008C3AE7">
              <w:rPr>
                <w:rFonts w:ascii="Times New Roman" w:eastAsia="Times New Roman" w:hAnsi="Times New Roman" w:cs="Times New Roman"/>
                <w:i/>
                <w:color w:val="3B3A36"/>
              </w:rPr>
              <w:t>Effects</w:t>
            </w:r>
            <w:proofErr w:type="spellEnd"/>
          </w:p>
        </w:tc>
        <w:tc>
          <w:tcPr>
            <w:tcW w:w="3555" w:type="dxa"/>
            <w:shd w:val="clear" w:color="auto" w:fill="FFFFFF"/>
            <w:vAlign w:val="center"/>
          </w:tcPr>
          <w:p w14:paraId="02BD82F5" w14:textId="5C90AD9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Osmanlı dönemindeki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edebiyatı </w:t>
            </w:r>
            <w:proofErr w:type="spellStart"/>
            <w:r w:rsidRPr="00C1676D">
              <w:rPr>
                <w:rFonts w:ascii="Times New Roman" w:eastAsia="Times New Roman" w:hAnsi="Times New Roman" w:cs="Times New Roman"/>
                <w:b/>
              </w:rPr>
              <w:t>şâirlerinin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muhtevâlı</w:t>
            </w:r>
            <w:proofErr w:type="spellEnd"/>
            <w:r w:rsidRPr="00C1676D">
              <w:rPr>
                <w:rFonts w:ascii="Times New Roman" w:eastAsia="Times New Roman" w:hAnsi="Times New Roman" w:cs="Times New Roman"/>
                <w:b/>
              </w:rPr>
              <w:t xml:space="preserve"> şiir örneklerinde kullanılan mazmun ve sanatlar yoluyla şiir tahlillerini öğrenirler.</w:t>
            </w:r>
          </w:p>
          <w:p w14:paraId="3B559E1D" w14:textId="35606BD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poetry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Dîvân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poems</w:t>
            </w:r>
            <w:proofErr w:type="spellEnd"/>
            <w:r w:rsidRPr="00C1676D">
              <w:rPr>
                <w:rFonts w:ascii="Times New Roman" w:eastAsia="Times New Roman" w:hAnsi="Times New Roman" w:cs="Times New Roman"/>
                <w:i/>
              </w:rPr>
              <w:t>.</w:t>
            </w:r>
          </w:p>
        </w:tc>
      </w:tr>
      <w:tr w:rsidR="00A32939" w:rsidRPr="00C1676D" w14:paraId="555318D5" w14:textId="77777777">
        <w:trPr>
          <w:trHeight w:val="186"/>
          <w:jc w:val="center"/>
        </w:trPr>
        <w:tc>
          <w:tcPr>
            <w:tcW w:w="1710" w:type="dxa"/>
            <w:vMerge/>
            <w:shd w:val="clear" w:color="auto" w:fill="FFFFFF"/>
            <w:vAlign w:val="center"/>
          </w:tcPr>
          <w:p w14:paraId="27E56E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D661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568E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9986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B981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A672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7C20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F327CA" w14:textId="2AA21069"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 xml:space="preserve">Hacı </w:t>
            </w:r>
            <w:proofErr w:type="spellStart"/>
            <w:r w:rsidRPr="008C3AE7">
              <w:rPr>
                <w:rFonts w:ascii="Times New Roman" w:eastAsia="Times New Roman" w:hAnsi="Times New Roman" w:cs="Times New Roman"/>
                <w:b/>
              </w:rPr>
              <w:t>Bektâş</w:t>
            </w:r>
            <w:proofErr w:type="spellEnd"/>
            <w:r w:rsidRPr="008C3AE7">
              <w:rPr>
                <w:rFonts w:ascii="Times New Roman" w:eastAsia="Times New Roman" w:hAnsi="Times New Roman" w:cs="Times New Roman"/>
                <w:b/>
              </w:rPr>
              <w:t>-ı Velî ve Türk Kültürüne Etkileri</w:t>
            </w:r>
          </w:p>
          <w:p w14:paraId="474A6891" w14:textId="265C5A26" w:rsidR="00A32939" w:rsidRPr="008C3AE7" w:rsidRDefault="00717D4D" w:rsidP="008C3AE7">
            <w:pPr>
              <w:pStyle w:val="ListeParagraf"/>
              <w:spacing w:after="120"/>
              <w:ind w:left="360"/>
              <w:jc w:val="both"/>
              <w:rPr>
                <w:rFonts w:ascii="Times New Roman" w:eastAsia="Times New Roman" w:hAnsi="Times New Roman" w:cs="Times New Roman"/>
                <w:i/>
              </w:rPr>
            </w:pPr>
            <w:r w:rsidRPr="008C3AE7">
              <w:rPr>
                <w:rFonts w:ascii="Times New Roman" w:eastAsia="Times New Roman" w:hAnsi="Times New Roman" w:cs="Times New Roman"/>
                <w:i/>
              </w:rPr>
              <w:lastRenderedPageBreak/>
              <w:t xml:space="preserve">Hacı Bektaş-ı Velî </w:t>
            </w:r>
            <w:proofErr w:type="spellStart"/>
            <w:r w:rsidRPr="008C3AE7">
              <w:rPr>
                <w:rFonts w:ascii="Times New Roman" w:eastAsia="Times New Roman" w:hAnsi="Times New Roman" w:cs="Times New Roman"/>
                <w:i/>
              </w:rPr>
              <w:t>and</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Its</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Effects</w:t>
            </w:r>
            <w:proofErr w:type="spellEnd"/>
            <w:r w:rsidRPr="008C3AE7">
              <w:rPr>
                <w:rFonts w:ascii="Times New Roman" w:eastAsia="Times New Roman" w:hAnsi="Times New Roman" w:cs="Times New Roman"/>
                <w:i/>
              </w:rPr>
              <w:t xml:space="preserve"> on </w:t>
            </w:r>
            <w:proofErr w:type="spellStart"/>
            <w:r w:rsidRPr="008C3AE7">
              <w:rPr>
                <w:rFonts w:ascii="Times New Roman" w:eastAsia="Times New Roman" w:hAnsi="Times New Roman" w:cs="Times New Roman"/>
                <w:i/>
              </w:rPr>
              <w:t>Turkish</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Culture</w:t>
            </w:r>
            <w:proofErr w:type="spellEnd"/>
          </w:p>
        </w:tc>
        <w:tc>
          <w:tcPr>
            <w:tcW w:w="3555" w:type="dxa"/>
            <w:shd w:val="clear" w:color="auto" w:fill="FFFFFF"/>
            <w:vAlign w:val="center"/>
          </w:tcPr>
          <w:p w14:paraId="0C9A6A01" w14:textId="1C24CF5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Türklerin Müslüman olmasından sonra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temel </w:t>
            </w:r>
            <w:r w:rsidRPr="00C1676D">
              <w:rPr>
                <w:rFonts w:ascii="Times New Roman" w:eastAsia="Times New Roman" w:hAnsi="Times New Roman" w:cs="Times New Roman"/>
                <w:b/>
              </w:rPr>
              <w:lastRenderedPageBreak/>
              <w:t>eserlerini yazar ve muhtevalarıyla beraber öğrenirler.</w:t>
            </w:r>
          </w:p>
          <w:p w14:paraId="1AE16E59" w14:textId="4B3425F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Turks </w:t>
            </w:r>
            <w:proofErr w:type="spellStart"/>
            <w:r w:rsidRPr="00C1676D">
              <w:rPr>
                <w:rFonts w:ascii="Times New Roman" w:eastAsia="Times New Roman" w:hAnsi="Times New Roman" w:cs="Times New Roman"/>
                <w:i/>
              </w:rPr>
              <w:t>become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Muslims</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contents</w:t>
            </w:r>
            <w:proofErr w:type="spellEnd"/>
            <w:r w:rsidRPr="00C1676D">
              <w:rPr>
                <w:rFonts w:ascii="Times New Roman" w:eastAsia="Times New Roman" w:hAnsi="Times New Roman" w:cs="Times New Roman"/>
                <w:i/>
              </w:rPr>
              <w:t>.</w:t>
            </w:r>
          </w:p>
        </w:tc>
      </w:tr>
      <w:tr w:rsidR="00A32939" w:rsidRPr="00C1676D" w14:paraId="032E4454" w14:textId="77777777">
        <w:trPr>
          <w:trHeight w:val="186"/>
          <w:jc w:val="center"/>
        </w:trPr>
        <w:tc>
          <w:tcPr>
            <w:tcW w:w="1710" w:type="dxa"/>
            <w:vMerge/>
            <w:shd w:val="clear" w:color="auto" w:fill="FFFFFF"/>
            <w:vAlign w:val="center"/>
          </w:tcPr>
          <w:p w14:paraId="6FEC8E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2A60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D396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3F4C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7280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B037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447E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A560FE" w14:textId="1B42997D"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 xml:space="preserve">Sultan </w:t>
            </w:r>
            <w:proofErr w:type="spellStart"/>
            <w:r w:rsidRPr="008C3AE7">
              <w:rPr>
                <w:rFonts w:ascii="Times New Roman" w:eastAsia="Times New Roman" w:hAnsi="Times New Roman" w:cs="Times New Roman"/>
                <w:b/>
              </w:rPr>
              <w:t>Veled</w:t>
            </w:r>
            <w:proofErr w:type="spellEnd"/>
            <w:r w:rsidRPr="008C3AE7">
              <w:rPr>
                <w:rFonts w:ascii="Times New Roman" w:eastAsia="Times New Roman" w:hAnsi="Times New Roman" w:cs="Times New Roman"/>
                <w:b/>
              </w:rPr>
              <w:t xml:space="preserve">, </w:t>
            </w:r>
            <w:proofErr w:type="spellStart"/>
            <w:r w:rsidRPr="008C3AE7">
              <w:rPr>
                <w:rFonts w:ascii="Times New Roman" w:eastAsia="Times New Roman" w:hAnsi="Times New Roman" w:cs="Times New Roman"/>
                <w:b/>
              </w:rPr>
              <w:t>Yûnus</w:t>
            </w:r>
            <w:proofErr w:type="spellEnd"/>
            <w:r w:rsidRPr="008C3AE7">
              <w:rPr>
                <w:rFonts w:ascii="Times New Roman" w:eastAsia="Times New Roman" w:hAnsi="Times New Roman" w:cs="Times New Roman"/>
                <w:b/>
              </w:rPr>
              <w:t xml:space="preserve"> Emre, Âşık Paşa ve Türk Edebiyatına Katkıları</w:t>
            </w:r>
          </w:p>
          <w:p w14:paraId="5386ABD7" w14:textId="65070921" w:rsidR="00A32939" w:rsidRPr="008C3AE7" w:rsidRDefault="00717D4D" w:rsidP="008C3AE7">
            <w:pPr>
              <w:pStyle w:val="ListeParagraf"/>
              <w:spacing w:after="120"/>
              <w:ind w:left="360"/>
              <w:jc w:val="both"/>
              <w:rPr>
                <w:rFonts w:ascii="Times New Roman" w:eastAsia="Times New Roman" w:hAnsi="Times New Roman" w:cs="Times New Roman"/>
                <w:b/>
              </w:rPr>
            </w:pPr>
            <w:r w:rsidRPr="008C3AE7">
              <w:rPr>
                <w:rFonts w:ascii="Times New Roman" w:eastAsia="Times New Roman" w:hAnsi="Times New Roman" w:cs="Times New Roman"/>
                <w:i/>
              </w:rPr>
              <w:t xml:space="preserve">Sultan </w:t>
            </w:r>
            <w:proofErr w:type="spellStart"/>
            <w:r w:rsidRPr="008C3AE7">
              <w:rPr>
                <w:rFonts w:ascii="Times New Roman" w:eastAsia="Times New Roman" w:hAnsi="Times New Roman" w:cs="Times New Roman"/>
                <w:i/>
              </w:rPr>
              <w:t>Veled</w:t>
            </w:r>
            <w:proofErr w:type="spellEnd"/>
            <w:r w:rsidRPr="008C3AE7">
              <w:rPr>
                <w:rFonts w:ascii="Times New Roman" w:eastAsia="Times New Roman" w:hAnsi="Times New Roman" w:cs="Times New Roman"/>
                <w:i/>
              </w:rPr>
              <w:t xml:space="preserve">, Yunus Emre, </w:t>
            </w:r>
            <w:proofErr w:type="spellStart"/>
            <w:r w:rsidRPr="008C3AE7">
              <w:rPr>
                <w:rFonts w:ascii="Times New Roman" w:eastAsia="Times New Roman" w:hAnsi="Times New Roman" w:cs="Times New Roman"/>
                <w:i/>
              </w:rPr>
              <w:t>Asik</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Pasha</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and</w:t>
            </w:r>
            <w:proofErr w:type="spellEnd"/>
            <w:r w:rsidRPr="008C3AE7">
              <w:rPr>
                <w:rFonts w:ascii="Times New Roman" w:eastAsia="Times New Roman" w:hAnsi="Times New Roman" w:cs="Times New Roman"/>
                <w:i/>
              </w:rPr>
              <w:t xml:space="preserve"> His </w:t>
            </w:r>
            <w:proofErr w:type="spellStart"/>
            <w:r w:rsidRPr="008C3AE7">
              <w:rPr>
                <w:rFonts w:ascii="Times New Roman" w:eastAsia="Times New Roman" w:hAnsi="Times New Roman" w:cs="Times New Roman"/>
                <w:i/>
              </w:rPr>
              <w:t>Contributions</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to</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Turkish</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p>
        </w:tc>
        <w:tc>
          <w:tcPr>
            <w:tcW w:w="3555" w:type="dxa"/>
            <w:shd w:val="clear" w:color="auto" w:fill="FFFFFF"/>
            <w:vAlign w:val="center"/>
          </w:tcPr>
          <w:p w14:paraId="707B4074" w14:textId="3FFB1AA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Anadolu’da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Edebiyatının kurucularını ve bu edebî akımların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formlarını ortaya koyan edipleri, eserlerinden örneklerle beraber öğrenirler.</w:t>
            </w:r>
            <w:r w:rsidRPr="00C1676D">
              <w:rPr>
                <w:rFonts w:ascii="Times New Roman" w:eastAsia="Times New Roman" w:hAnsi="Times New Roman" w:cs="Times New Roman"/>
                <w:b/>
              </w:rPr>
              <w:tab/>
            </w:r>
          </w:p>
          <w:p w14:paraId="43648AD1" w14:textId="1F3A510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founders</w:t>
            </w:r>
            <w:proofErr w:type="spellEnd"/>
            <w:r w:rsidRPr="00C1676D">
              <w:rPr>
                <w:rFonts w:ascii="Times New Roman" w:eastAsia="Times New Roman" w:hAnsi="Times New Roman" w:cs="Times New Roman"/>
                <w:i/>
              </w:rPr>
              <w:t xml:space="preserve"> of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in Anatolia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A32939" w:rsidRPr="00C1676D" w14:paraId="13888594" w14:textId="77777777">
        <w:trPr>
          <w:trHeight w:val="186"/>
          <w:jc w:val="center"/>
        </w:trPr>
        <w:tc>
          <w:tcPr>
            <w:tcW w:w="1710" w:type="dxa"/>
            <w:vMerge/>
            <w:shd w:val="clear" w:color="auto" w:fill="FFFFFF"/>
            <w:vAlign w:val="center"/>
          </w:tcPr>
          <w:p w14:paraId="20FFFA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2D31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D27D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341F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A9F1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A97B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E734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D42E72" w14:textId="1EF58D9C" w:rsidR="00A32939" w:rsidRPr="008C3AE7" w:rsidRDefault="00717D4D">
            <w:pPr>
              <w:pStyle w:val="ListeParagraf"/>
              <w:numPr>
                <w:ilvl w:val="0"/>
                <w:numId w:val="30"/>
              </w:numPr>
              <w:spacing w:after="120" w:line="276" w:lineRule="auto"/>
              <w:jc w:val="both"/>
              <w:rPr>
                <w:rFonts w:ascii="Times New Roman" w:eastAsia="Times New Roman" w:hAnsi="Times New Roman" w:cs="Times New Roman"/>
                <w:b/>
              </w:rPr>
            </w:pPr>
            <w:r w:rsidRPr="008C3AE7">
              <w:rPr>
                <w:rFonts w:ascii="Times New Roman" w:eastAsia="Times New Roman" w:hAnsi="Times New Roman" w:cs="Times New Roman"/>
                <w:b/>
              </w:rPr>
              <w:t xml:space="preserve">Türk-İslam Edebiyatında Tasavvuf </w:t>
            </w:r>
          </w:p>
          <w:p w14:paraId="7C0678E4" w14:textId="4D46643A" w:rsidR="00A32939" w:rsidRPr="008C3AE7" w:rsidRDefault="00717D4D" w:rsidP="008C3AE7">
            <w:pPr>
              <w:pStyle w:val="ListeParagraf"/>
              <w:spacing w:after="120"/>
              <w:ind w:left="360"/>
              <w:jc w:val="both"/>
              <w:rPr>
                <w:rFonts w:ascii="Times New Roman" w:eastAsia="Times New Roman" w:hAnsi="Times New Roman" w:cs="Times New Roman"/>
                <w:b/>
              </w:rPr>
            </w:pPr>
            <w:proofErr w:type="spellStart"/>
            <w:r w:rsidRPr="008C3AE7">
              <w:rPr>
                <w:rFonts w:ascii="Times New Roman" w:eastAsia="Times New Roman" w:hAnsi="Times New Roman" w:cs="Times New Roman"/>
                <w:i/>
              </w:rPr>
              <w:t>Sufism</w:t>
            </w:r>
            <w:proofErr w:type="spellEnd"/>
            <w:r w:rsidRPr="008C3AE7">
              <w:rPr>
                <w:rFonts w:ascii="Times New Roman" w:eastAsia="Times New Roman" w:hAnsi="Times New Roman" w:cs="Times New Roman"/>
                <w:i/>
              </w:rPr>
              <w:t xml:space="preserve"> in </w:t>
            </w:r>
            <w:proofErr w:type="spellStart"/>
            <w:r w:rsidRPr="008C3AE7">
              <w:rPr>
                <w:rFonts w:ascii="Times New Roman" w:eastAsia="Times New Roman" w:hAnsi="Times New Roman" w:cs="Times New Roman"/>
                <w:i/>
              </w:rPr>
              <w:t>Turkish-Islamic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r w:rsidRPr="008C3AE7">
              <w:rPr>
                <w:rFonts w:ascii="Times New Roman" w:eastAsia="Times New Roman" w:hAnsi="Times New Roman" w:cs="Times New Roman"/>
                <w:i/>
              </w:rPr>
              <w:t xml:space="preserve"> </w:t>
            </w:r>
          </w:p>
        </w:tc>
        <w:tc>
          <w:tcPr>
            <w:tcW w:w="3555" w:type="dxa"/>
            <w:shd w:val="clear" w:color="auto" w:fill="FFFFFF"/>
            <w:vAlign w:val="center"/>
          </w:tcPr>
          <w:p w14:paraId="1F58CCD9" w14:textId="59F6241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Allah ile ilgili türler olan </w:t>
            </w:r>
            <w:proofErr w:type="spellStart"/>
            <w:r w:rsidRPr="00C1676D">
              <w:rPr>
                <w:rFonts w:ascii="Times New Roman" w:eastAsia="Times New Roman" w:hAnsi="Times New Roman" w:cs="Times New Roman"/>
                <w:b/>
              </w:rPr>
              <w:t>münâcât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ilâhî, nefes, devriye, şathiye gibi türleri öğrenmek ve ayırt etme becerisi kazanırlar.</w:t>
            </w:r>
          </w:p>
          <w:p w14:paraId="2CB76ACA" w14:textId="52D3257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our</w:t>
            </w:r>
            <w:proofErr w:type="spellEnd"/>
            <w:r w:rsidRPr="00C1676D">
              <w:rPr>
                <w:rFonts w:ascii="Times New Roman" w:eastAsia="Times New Roman" w:hAnsi="Times New Roman" w:cs="Times New Roman"/>
                <w:i/>
              </w:rPr>
              <w:t xml:space="preserve">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genres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Allah, </w:t>
            </w:r>
            <w:proofErr w:type="spellStart"/>
            <w:r w:rsidRPr="00C1676D">
              <w:rPr>
                <w:rFonts w:ascii="Times New Roman" w:eastAsia="Times New Roman" w:hAnsi="Times New Roman" w:cs="Times New Roman"/>
                <w:i/>
              </w:rPr>
              <w:t>monotheism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breathing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patrol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shathiye</w:t>
            </w:r>
            <w:proofErr w:type="spellEnd"/>
            <w:r w:rsidRPr="00C1676D">
              <w:rPr>
                <w:rFonts w:ascii="Times New Roman" w:eastAsia="Times New Roman" w:hAnsi="Times New Roman" w:cs="Times New Roman"/>
                <w:i/>
              </w:rPr>
              <w:t>.</w:t>
            </w:r>
          </w:p>
        </w:tc>
      </w:tr>
      <w:tr w:rsidR="00A32939" w:rsidRPr="00C1676D" w14:paraId="71DDB84E" w14:textId="77777777">
        <w:trPr>
          <w:trHeight w:val="186"/>
          <w:jc w:val="center"/>
        </w:trPr>
        <w:tc>
          <w:tcPr>
            <w:tcW w:w="1710" w:type="dxa"/>
            <w:vMerge/>
            <w:shd w:val="clear" w:color="auto" w:fill="FFFFFF"/>
            <w:vAlign w:val="center"/>
          </w:tcPr>
          <w:p w14:paraId="777929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2A95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C84E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9876E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9982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2387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1A0D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8DBD1D" w14:textId="207FD4A5"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Türk İslam Edebiyatında Nazım Şekilleri (Gazel, Kaside, Mesnevi...vb.)</w:t>
            </w:r>
          </w:p>
          <w:p w14:paraId="679CD6E0" w14:textId="630D9408" w:rsidR="00A32939" w:rsidRPr="008C3AE7" w:rsidRDefault="00717D4D" w:rsidP="008C3AE7">
            <w:pPr>
              <w:pStyle w:val="ListeParagraf"/>
              <w:spacing w:after="120"/>
              <w:ind w:left="360"/>
              <w:jc w:val="both"/>
              <w:rPr>
                <w:rFonts w:ascii="Times New Roman" w:eastAsia="Times New Roman" w:hAnsi="Times New Roman" w:cs="Times New Roman"/>
                <w:b/>
              </w:rPr>
            </w:pPr>
            <w:r w:rsidRPr="008C3AE7">
              <w:rPr>
                <w:rFonts w:ascii="Times New Roman" w:eastAsia="Times New Roman" w:hAnsi="Times New Roman" w:cs="Times New Roman"/>
                <w:i/>
              </w:rPr>
              <w:t xml:space="preserve">Forms of verse in </w:t>
            </w:r>
            <w:proofErr w:type="spellStart"/>
            <w:r w:rsidRPr="008C3AE7">
              <w:rPr>
                <w:rFonts w:ascii="Times New Roman" w:eastAsia="Times New Roman" w:hAnsi="Times New Roman" w:cs="Times New Roman"/>
                <w:i/>
              </w:rPr>
              <w:t>Turkish-Islamic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Ghazals</w:t>
            </w:r>
            <w:proofErr w:type="spellEnd"/>
            <w:r w:rsidRPr="008C3AE7">
              <w:rPr>
                <w:rFonts w:ascii="Times New Roman" w:eastAsia="Times New Roman" w:hAnsi="Times New Roman" w:cs="Times New Roman"/>
                <w:i/>
              </w:rPr>
              <w:t xml:space="preserve">, Kaside, Mesnevi ... </w:t>
            </w:r>
            <w:proofErr w:type="spellStart"/>
            <w:r w:rsidRPr="008C3AE7">
              <w:rPr>
                <w:rFonts w:ascii="Times New Roman" w:eastAsia="Times New Roman" w:hAnsi="Times New Roman" w:cs="Times New Roman"/>
                <w:i/>
              </w:rPr>
              <w:t>etc</w:t>
            </w:r>
            <w:proofErr w:type="spellEnd"/>
            <w:r w:rsidRPr="008C3AE7">
              <w:rPr>
                <w:rFonts w:ascii="Times New Roman" w:eastAsia="Times New Roman" w:hAnsi="Times New Roman" w:cs="Times New Roman"/>
                <w:i/>
              </w:rPr>
              <w:t>.)</w:t>
            </w:r>
          </w:p>
        </w:tc>
        <w:tc>
          <w:tcPr>
            <w:tcW w:w="3555" w:type="dxa"/>
            <w:shd w:val="clear" w:color="auto" w:fill="FFFFFF"/>
            <w:vAlign w:val="center"/>
          </w:tcPr>
          <w:p w14:paraId="06EC4B4F" w14:textId="1AF4EBC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peygamberle ilgili türler olan naat, </w:t>
            </w:r>
            <w:proofErr w:type="spellStart"/>
            <w:r w:rsidRPr="00C1676D">
              <w:rPr>
                <w:rFonts w:ascii="Times New Roman" w:eastAsia="Times New Roman" w:hAnsi="Times New Roman" w:cs="Times New Roman"/>
                <w:b/>
              </w:rPr>
              <w:t>mevlid</w:t>
            </w:r>
            <w:proofErr w:type="spellEnd"/>
            <w:r w:rsidRPr="00C1676D">
              <w:rPr>
                <w:rFonts w:ascii="Times New Roman" w:eastAsia="Times New Roman" w:hAnsi="Times New Roman" w:cs="Times New Roman"/>
                <w:b/>
              </w:rPr>
              <w:t>, hilye gibi türleri öğrenmek ve ayırt etme becerisi kazanırlar.</w:t>
            </w:r>
          </w:p>
          <w:p w14:paraId="3211D9CF" w14:textId="4106B25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genres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naat, </w:t>
            </w:r>
            <w:proofErr w:type="spellStart"/>
            <w:r w:rsidRPr="00C1676D">
              <w:rPr>
                <w:rFonts w:ascii="Times New Roman" w:eastAsia="Times New Roman" w:hAnsi="Times New Roman" w:cs="Times New Roman"/>
                <w:i/>
              </w:rPr>
              <w:t>mevlid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hilye.</w:t>
            </w:r>
          </w:p>
        </w:tc>
      </w:tr>
      <w:tr w:rsidR="00A32939" w:rsidRPr="00C1676D" w14:paraId="679E30BD" w14:textId="77777777">
        <w:trPr>
          <w:trHeight w:val="186"/>
          <w:jc w:val="center"/>
        </w:trPr>
        <w:tc>
          <w:tcPr>
            <w:tcW w:w="1710" w:type="dxa"/>
            <w:vMerge/>
            <w:shd w:val="clear" w:color="auto" w:fill="FFFFFF"/>
            <w:vAlign w:val="center"/>
          </w:tcPr>
          <w:p w14:paraId="61F48D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F5DE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684B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81AAE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B5EF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C031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2B6C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E10815" w14:textId="5A5F47D6"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Türk İslam Edebiyatında Dinî-edebî Türler: Allah ile ilgili olanlar (</w:t>
            </w:r>
            <w:proofErr w:type="spellStart"/>
            <w:r w:rsidRPr="008C3AE7">
              <w:rPr>
                <w:rFonts w:ascii="Times New Roman" w:eastAsia="Times New Roman" w:hAnsi="Times New Roman" w:cs="Times New Roman"/>
                <w:b/>
              </w:rPr>
              <w:t>Esmâ</w:t>
            </w:r>
            <w:proofErr w:type="spellEnd"/>
            <w:r w:rsidRPr="008C3AE7">
              <w:rPr>
                <w:rFonts w:ascii="Times New Roman" w:eastAsia="Times New Roman" w:hAnsi="Times New Roman" w:cs="Times New Roman"/>
                <w:b/>
              </w:rPr>
              <w:t xml:space="preserve">-i </w:t>
            </w:r>
            <w:proofErr w:type="spellStart"/>
            <w:r w:rsidRPr="008C3AE7">
              <w:rPr>
                <w:rFonts w:ascii="Times New Roman" w:eastAsia="Times New Roman" w:hAnsi="Times New Roman" w:cs="Times New Roman"/>
                <w:b/>
              </w:rPr>
              <w:t>Hüsnâlar</w:t>
            </w:r>
            <w:proofErr w:type="spellEnd"/>
            <w:r w:rsidRPr="008C3AE7">
              <w:rPr>
                <w:rFonts w:ascii="Times New Roman" w:eastAsia="Times New Roman" w:hAnsi="Times New Roman" w:cs="Times New Roman"/>
                <w:b/>
              </w:rPr>
              <w:t xml:space="preserve">, </w:t>
            </w:r>
            <w:proofErr w:type="spellStart"/>
            <w:r w:rsidRPr="008C3AE7">
              <w:rPr>
                <w:rFonts w:ascii="Times New Roman" w:eastAsia="Times New Roman" w:hAnsi="Times New Roman" w:cs="Times New Roman"/>
                <w:b/>
              </w:rPr>
              <w:t>Tevhidler</w:t>
            </w:r>
            <w:proofErr w:type="spellEnd"/>
            <w:r w:rsidRPr="008C3AE7">
              <w:rPr>
                <w:rFonts w:ascii="Times New Roman" w:eastAsia="Times New Roman" w:hAnsi="Times New Roman" w:cs="Times New Roman"/>
                <w:b/>
              </w:rPr>
              <w:t xml:space="preserve">, </w:t>
            </w:r>
            <w:proofErr w:type="spellStart"/>
            <w:r w:rsidRPr="008C3AE7">
              <w:rPr>
                <w:rFonts w:ascii="Times New Roman" w:eastAsia="Times New Roman" w:hAnsi="Times New Roman" w:cs="Times New Roman"/>
                <w:b/>
              </w:rPr>
              <w:t>Münâcaatlar</w:t>
            </w:r>
            <w:proofErr w:type="spellEnd"/>
            <w:r w:rsidRPr="008C3AE7">
              <w:rPr>
                <w:rFonts w:ascii="Times New Roman" w:eastAsia="Times New Roman" w:hAnsi="Times New Roman" w:cs="Times New Roman"/>
                <w:b/>
              </w:rPr>
              <w:t>)</w:t>
            </w:r>
          </w:p>
          <w:p w14:paraId="3FFFE765" w14:textId="1453D30F" w:rsidR="00A32939" w:rsidRPr="008C3AE7" w:rsidRDefault="00717D4D" w:rsidP="008C3AE7">
            <w:pPr>
              <w:pStyle w:val="ListeParagraf"/>
              <w:spacing w:after="120"/>
              <w:ind w:left="360"/>
              <w:jc w:val="both"/>
              <w:rPr>
                <w:rFonts w:ascii="Times New Roman" w:eastAsia="Times New Roman" w:hAnsi="Times New Roman" w:cs="Times New Roman"/>
                <w:b/>
              </w:rPr>
            </w:pPr>
            <w:proofErr w:type="spellStart"/>
            <w:r w:rsidRPr="008C3AE7">
              <w:rPr>
                <w:rFonts w:ascii="Times New Roman" w:eastAsia="Times New Roman" w:hAnsi="Times New Roman" w:cs="Times New Roman"/>
                <w:i/>
              </w:rPr>
              <w:t>Religious</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and</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literary</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genres</w:t>
            </w:r>
            <w:proofErr w:type="spellEnd"/>
            <w:r w:rsidRPr="008C3AE7">
              <w:rPr>
                <w:rFonts w:ascii="Times New Roman" w:eastAsia="Times New Roman" w:hAnsi="Times New Roman" w:cs="Times New Roman"/>
                <w:i/>
              </w:rPr>
              <w:t xml:space="preserve"> in </w:t>
            </w:r>
            <w:proofErr w:type="spellStart"/>
            <w:r w:rsidRPr="008C3AE7">
              <w:rPr>
                <w:rFonts w:ascii="Times New Roman" w:eastAsia="Times New Roman" w:hAnsi="Times New Roman" w:cs="Times New Roman"/>
                <w:i/>
              </w:rPr>
              <w:t>Turkish</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those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related</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to</w:t>
            </w:r>
            <w:proofErr w:type="spellEnd"/>
            <w:r w:rsidRPr="008C3AE7">
              <w:rPr>
                <w:rFonts w:ascii="Times New Roman" w:eastAsia="Times New Roman" w:hAnsi="Times New Roman" w:cs="Times New Roman"/>
                <w:i/>
              </w:rPr>
              <w:t xml:space="preserve"> Allah (</w:t>
            </w:r>
            <w:proofErr w:type="spellStart"/>
            <w:r w:rsidRPr="008C3AE7">
              <w:rPr>
                <w:rFonts w:ascii="Times New Roman" w:eastAsia="Times New Roman" w:hAnsi="Times New Roman" w:cs="Times New Roman"/>
                <w:i/>
              </w:rPr>
              <w:t>Esmâ</w:t>
            </w:r>
            <w:proofErr w:type="spellEnd"/>
            <w:r w:rsidRPr="008C3AE7">
              <w:rPr>
                <w:rFonts w:ascii="Times New Roman" w:eastAsia="Times New Roman" w:hAnsi="Times New Roman" w:cs="Times New Roman"/>
                <w:i/>
              </w:rPr>
              <w:t xml:space="preserve">-i </w:t>
            </w:r>
            <w:proofErr w:type="spellStart"/>
            <w:r w:rsidRPr="008C3AE7">
              <w:rPr>
                <w:rFonts w:ascii="Times New Roman" w:eastAsia="Times New Roman" w:hAnsi="Times New Roman" w:cs="Times New Roman"/>
                <w:i/>
              </w:rPr>
              <w:t>Hüsnâlar</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Tevhidler</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Münâcaatlar</w:t>
            </w:r>
            <w:proofErr w:type="spellEnd"/>
            <w:r w:rsidRPr="008C3AE7">
              <w:rPr>
                <w:rFonts w:ascii="Times New Roman" w:eastAsia="Times New Roman" w:hAnsi="Times New Roman" w:cs="Times New Roman"/>
                <w:i/>
              </w:rPr>
              <w:t>)</w:t>
            </w:r>
          </w:p>
        </w:tc>
        <w:tc>
          <w:tcPr>
            <w:tcW w:w="3555" w:type="dxa"/>
            <w:shd w:val="clear" w:color="auto" w:fill="FFFFFF"/>
            <w:vAlign w:val="center"/>
          </w:tcPr>
          <w:p w14:paraId="575CD865" w14:textId="38F5C85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Osmanlı dönemindeki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edebiyatı </w:t>
            </w:r>
            <w:proofErr w:type="spellStart"/>
            <w:r w:rsidRPr="00C1676D">
              <w:rPr>
                <w:rFonts w:ascii="Times New Roman" w:eastAsia="Times New Roman" w:hAnsi="Times New Roman" w:cs="Times New Roman"/>
                <w:b/>
              </w:rPr>
              <w:t>şâirlerinin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muhtevâlı</w:t>
            </w:r>
            <w:proofErr w:type="spellEnd"/>
            <w:r w:rsidRPr="00C1676D">
              <w:rPr>
                <w:rFonts w:ascii="Times New Roman" w:eastAsia="Times New Roman" w:hAnsi="Times New Roman" w:cs="Times New Roman"/>
                <w:b/>
              </w:rPr>
              <w:t xml:space="preserve"> şiir örneklerinde kullanılan mazmun ve sanatlar yoluyla şiir tahlillerini öğrenirler.</w:t>
            </w:r>
          </w:p>
          <w:p w14:paraId="1FE67834" w14:textId="4814A08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poetry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Dîvân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poems</w:t>
            </w:r>
            <w:proofErr w:type="spellEnd"/>
            <w:r w:rsidRPr="00C1676D">
              <w:rPr>
                <w:rFonts w:ascii="Times New Roman" w:eastAsia="Times New Roman" w:hAnsi="Times New Roman" w:cs="Times New Roman"/>
                <w:i/>
              </w:rPr>
              <w:t>.</w:t>
            </w:r>
          </w:p>
        </w:tc>
      </w:tr>
      <w:tr w:rsidR="00A32939" w:rsidRPr="00C1676D" w14:paraId="22021962" w14:textId="77777777">
        <w:trPr>
          <w:trHeight w:val="186"/>
          <w:jc w:val="center"/>
        </w:trPr>
        <w:tc>
          <w:tcPr>
            <w:tcW w:w="1710" w:type="dxa"/>
            <w:vMerge/>
            <w:shd w:val="clear" w:color="auto" w:fill="FFFFFF"/>
            <w:vAlign w:val="center"/>
          </w:tcPr>
          <w:p w14:paraId="3AC0B8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6B1C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2562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4C85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A3B1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CDCD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5CCA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C029EB" w14:textId="6C0B1750"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Türk İslam Edebiyatında Dinî-edebî Türler: Hz. Peygamber ile ilgili olanlar (Naatlar)</w:t>
            </w:r>
          </w:p>
          <w:p w14:paraId="1E14E401" w14:textId="01439F90" w:rsidR="00A32939" w:rsidRPr="008C3AE7" w:rsidRDefault="00717D4D" w:rsidP="008C3AE7">
            <w:pPr>
              <w:pStyle w:val="ListeParagraf"/>
              <w:spacing w:after="120"/>
              <w:ind w:left="360"/>
              <w:jc w:val="both"/>
              <w:rPr>
                <w:rFonts w:ascii="Times New Roman" w:eastAsia="Times New Roman" w:hAnsi="Times New Roman" w:cs="Times New Roman"/>
                <w:b/>
              </w:rPr>
            </w:pPr>
            <w:proofErr w:type="spellStart"/>
            <w:r w:rsidRPr="008C3AE7">
              <w:rPr>
                <w:rFonts w:ascii="Times New Roman" w:eastAsia="Times New Roman" w:hAnsi="Times New Roman" w:cs="Times New Roman"/>
                <w:i/>
              </w:rPr>
              <w:t>Religious-literary</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Genres</w:t>
            </w:r>
            <w:proofErr w:type="spellEnd"/>
            <w:r w:rsidRPr="008C3AE7">
              <w:rPr>
                <w:rFonts w:ascii="Times New Roman" w:eastAsia="Times New Roman" w:hAnsi="Times New Roman" w:cs="Times New Roman"/>
                <w:i/>
              </w:rPr>
              <w:t xml:space="preserve"> in </w:t>
            </w:r>
            <w:proofErr w:type="spellStart"/>
            <w:r w:rsidRPr="008C3AE7">
              <w:rPr>
                <w:rFonts w:ascii="Times New Roman" w:eastAsia="Times New Roman" w:hAnsi="Times New Roman" w:cs="Times New Roman"/>
                <w:i/>
              </w:rPr>
              <w:t>Turkish-Islamic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r w:rsidRPr="008C3AE7">
              <w:rPr>
                <w:rFonts w:ascii="Times New Roman" w:eastAsia="Times New Roman" w:hAnsi="Times New Roman" w:cs="Times New Roman"/>
                <w:i/>
              </w:rPr>
              <w:t xml:space="preserve">: Hz. </w:t>
            </w:r>
            <w:proofErr w:type="spellStart"/>
            <w:r w:rsidRPr="008C3AE7">
              <w:rPr>
                <w:rFonts w:ascii="Times New Roman" w:eastAsia="Times New Roman" w:hAnsi="Times New Roman" w:cs="Times New Roman"/>
                <w:i/>
              </w:rPr>
              <w:t>About</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the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Prophet</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Naats</w:t>
            </w:r>
            <w:proofErr w:type="spellEnd"/>
            <w:r w:rsidRPr="008C3AE7">
              <w:rPr>
                <w:rFonts w:ascii="Times New Roman" w:eastAsia="Times New Roman" w:hAnsi="Times New Roman" w:cs="Times New Roman"/>
                <w:i/>
              </w:rPr>
              <w:t>)</w:t>
            </w:r>
          </w:p>
        </w:tc>
        <w:tc>
          <w:tcPr>
            <w:tcW w:w="3555" w:type="dxa"/>
            <w:shd w:val="clear" w:color="auto" w:fill="FFFFFF"/>
            <w:vAlign w:val="center"/>
          </w:tcPr>
          <w:p w14:paraId="227BC6B8" w14:textId="6ED492A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Türklerin Müslüman olmasından sonra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edebiyatın temel eserlerini yazar ve muhtevalarıyla beraber öğrenirler.</w:t>
            </w:r>
          </w:p>
          <w:p w14:paraId="018337D8" w14:textId="008A41A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Turks </w:t>
            </w:r>
            <w:proofErr w:type="spellStart"/>
            <w:r w:rsidRPr="00C1676D">
              <w:rPr>
                <w:rFonts w:ascii="Times New Roman" w:eastAsia="Times New Roman" w:hAnsi="Times New Roman" w:cs="Times New Roman"/>
                <w:i/>
              </w:rPr>
              <w:t>become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Muslims</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contents</w:t>
            </w:r>
            <w:proofErr w:type="spellEnd"/>
            <w:r w:rsidRPr="00C1676D">
              <w:rPr>
                <w:rFonts w:ascii="Times New Roman" w:eastAsia="Times New Roman" w:hAnsi="Times New Roman" w:cs="Times New Roman"/>
                <w:i/>
              </w:rPr>
              <w:t>.</w:t>
            </w:r>
          </w:p>
        </w:tc>
      </w:tr>
      <w:tr w:rsidR="00A32939" w:rsidRPr="00C1676D" w14:paraId="09E64709" w14:textId="77777777">
        <w:trPr>
          <w:trHeight w:val="186"/>
          <w:jc w:val="center"/>
        </w:trPr>
        <w:tc>
          <w:tcPr>
            <w:tcW w:w="1710" w:type="dxa"/>
            <w:vMerge/>
            <w:shd w:val="clear" w:color="auto" w:fill="FFFFFF"/>
            <w:vAlign w:val="center"/>
          </w:tcPr>
          <w:p w14:paraId="45949C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3616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FFCA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FBD3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FA17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5DA4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7E36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0902D5" w14:textId="61E9D9D0"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 xml:space="preserve">Türk İslam Edebiyatında Dinî-edebî Türler: Hz. Peygamber ile ilgili olanlar (Hilyeler, </w:t>
            </w:r>
            <w:proofErr w:type="spellStart"/>
            <w:r w:rsidRPr="008C3AE7">
              <w:rPr>
                <w:rFonts w:ascii="Times New Roman" w:eastAsia="Times New Roman" w:hAnsi="Times New Roman" w:cs="Times New Roman"/>
                <w:b/>
              </w:rPr>
              <w:t>Miraciyeler</w:t>
            </w:r>
            <w:proofErr w:type="spellEnd"/>
            <w:r w:rsidRPr="008C3AE7">
              <w:rPr>
                <w:rFonts w:ascii="Times New Roman" w:eastAsia="Times New Roman" w:hAnsi="Times New Roman" w:cs="Times New Roman"/>
                <w:b/>
              </w:rPr>
              <w:t>, Kırk Hadisler...vb.</w:t>
            </w:r>
          </w:p>
          <w:p w14:paraId="65BE6D3C" w14:textId="7071AA09" w:rsidR="00A32939" w:rsidRPr="008C3AE7" w:rsidRDefault="00717D4D" w:rsidP="008C3AE7">
            <w:pPr>
              <w:pStyle w:val="ListeParagraf"/>
              <w:spacing w:after="120"/>
              <w:ind w:left="360"/>
              <w:jc w:val="both"/>
              <w:rPr>
                <w:rFonts w:ascii="Times New Roman" w:eastAsia="Times New Roman" w:hAnsi="Times New Roman" w:cs="Times New Roman"/>
                <w:b/>
              </w:rPr>
            </w:pPr>
            <w:proofErr w:type="spellStart"/>
            <w:r w:rsidRPr="008C3AE7">
              <w:rPr>
                <w:rFonts w:ascii="Times New Roman" w:eastAsia="Times New Roman" w:hAnsi="Times New Roman" w:cs="Times New Roman"/>
                <w:i/>
              </w:rPr>
              <w:lastRenderedPageBreak/>
              <w:t>Religious-literary</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Genres</w:t>
            </w:r>
            <w:proofErr w:type="spellEnd"/>
            <w:r w:rsidRPr="008C3AE7">
              <w:rPr>
                <w:rFonts w:ascii="Times New Roman" w:eastAsia="Times New Roman" w:hAnsi="Times New Roman" w:cs="Times New Roman"/>
                <w:i/>
              </w:rPr>
              <w:t xml:space="preserve"> in </w:t>
            </w:r>
            <w:proofErr w:type="spellStart"/>
            <w:r w:rsidRPr="008C3AE7">
              <w:rPr>
                <w:rFonts w:ascii="Times New Roman" w:eastAsia="Times New Roman" w:hAnsi="Times New Roman" w:cs="Times New Roman"/>
                <w:i/>
              </w:rPr>
              <w:t>Turkish-Islamic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r w:rsidRPr="008C3AE7">
              <w:rPr>
                <w:rFonts w:ascii="Times New Roman" w:eastAsia="Times New Roman" w:hAnsi="Times New Roman" w:cs="Times New Roman"/>
                <w:i/>
              </w:rPr>
              <w:t xml:space="preserve">: Hz. </w:t>
            </w:r>
            <w:proofErr w:type="spellStart"/>
            <w:r w:rsidRPr="008C3AE7">
              <w:rPr>
                <w:rFonts w:ascii="Times New Roman" w:eastAsia="Times New Roman" w:hAnsi="Times New Roman" w:cs="Times New Roman"/>
                <w:i/>
              </w:rPr>
              <w:t>Those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related</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to</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the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Prophet</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Hiliye</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Miraciyeler</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Forty</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Hadiths</w:t>
            </w:r>
            <w:proofErr w:type="spellEnd"/>
            <w:r w:rsidRPr="008C3AE7">
              <w:rPr>
                <w:rFonts w:ascii="Times New Roman" w:eastAsia="Times New Roman" w:hAnsi="Times New Roman" w:cs="Times New Roman"/>
                <w:i/>
              </w:rPr>
              <w:t xml:space="preserve"> ... </w:t>
            </w:r>
            <w:proofErr w:type="spellStart"/>
            <w:r w:rsidRPr="008C3AE7">
              <w:rPr>
                <w:rFonts w:ascii="Times New Roman" w:eastAsia="Times New Roman" w:hAnsi="Times New Roman" w:cs="Times New Roman"/>
                <w:i/>
              </w:rPr>
              <w:t>etc</w:t>
            </w:r>
            <w:proofErr w:type="spellEnd"/>
            <w:r w:rsidRPr="008C3AE7">
              <w:rPr>
                <w:rFonts w:ascii="Times New Roman" w:eastAsia="Times New Roman" w:hAnsi="Times New Roman" w:cs="Times New Roman"/>
                <w:i/>
              </w:rPr>
              <w:t>.)</w:t>
            </w:r>
          </w:p>
        </w:tc>
        <w:tc>
          <w:tcPr>
            <w:tcW w:w="3555" w:type="dxa"/>
            <w:shd w:val="clear" w:color="auto" w:fill="FFFFFF"/>
            <w:vAlign w:val="center"/>
          </w:tcPr>
          <w:p w14:paraId="5571780E" w14:textId="65A7656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Anadolu’da </w:t>
            </w: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Edebiyatının kurucularını ve bu edebî akımların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formlarını </w:t>
            </w:r>
            <w:r w:rsidRPr="00C1676D">
              <w:rPr>
                <w:rFonts w:ascii="Times New Roman" w:eastAsia="Times New Roman" w:hAnsi="Times New Roman" w:cs="Times New Roman"/>
                <w:b/>
              </w:rPr>
              <w:lastRenderedPageBreak/>
              <w:t>ortaya koyan edipleri, eserlerinden örneklerle beraber öğrenirler.</w:t>
            </w:r>
            <w:r w:rsidRPr="00C1676D">
              <w:rPr>
                <w:rFonts w:ascii="Times New Roman" w:eastAsia="Times New Roman" w:hAnsi="Times New Roman" w:cs="Times New Roman"/>
                <w:b/>
              </w:rPr>
              <w:tab/>
            </w:r>
          </w:p>
          <w:p w14:paraId="7D178214" w14:textId="6355DFA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They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founders</w:t>
            </w:r>
            <w:proofErr w:type="spellEnd"/>
            <w:r w:rsidRPr="00C1676D">
              <w:rPr>
                <w:rFonts w:ascii="Times New Roman" w:eastAsia="Times New Roman" w:hAnsi="Times New Roman" w:cs="Times New Roman"/>
                <w:i/>
              </w:rPr>
              <w:t xml:space="preserve"> of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in Anatolia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A32939" w:rsidRPr="00C1676D" w14:paraId="2A2C9C63" w14:textId="77777777">
        <w:trPr>
          <w:trHeight w:val="186"/>
          <w:jc w:val="center"/>
        </w:trPr>
        <w:tc>
          <w:tcPr>
            <w:tcW w:w="1710" w:type="dxa"/>
            <w:vMerge/>
            <w:shd w:val="clear" w:color="auto" w:fill="FFFFFF"/>
            <w:vAlign w:val="center"/>
          </w:tcPr>
          <w:p w14:paraId="623FCA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5622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6ECF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20C7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9097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0400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A42F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B8A24D" w14:textId="3CA8D17D"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Türk İslam Edebiyatında Diğer Dinî-edebî Türler</w:t>
            </w:r>
          </w:p>
          <w:p w14:paraId="5A373651" w14:textId="33797FB4" w:rsidR="00A32939" w:rsidRPr="008C3AE7" w:rsidRDefault="00717D4D" w:rsidP="008C3AE7">
            <w:pPr>
              <w:pStyle w:val="ListeParagraf"/>
              <w:spacing w:after="120"/>
              <w:ind w:left="360"/>
              <w:jc w:val="both"/>
              <w:rPr>
                <w:rFonts w:ascii="Times New Roman" w:eastAsia="Times New Roman" w:hAnsi="Times New Roman" w:cs="Times New Roman"/>
                <w:b/>
              </w:rPr>
            </w:pPr>
            <w:proofErr w:type="spellStart"/>
            <w:r w:rsidRPr="008C3AE7">
              <w:rPr>
                <w:rFonts w:ascii="Times New Roman" w:eastAsia="Times New Roman" w:hAnsi="Times New Roman" w:cs="Times New Roman"/>
                <w:i/>
              </w:rPr>
              <w:t>Other</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Religious-literary</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Genres</w:t>
            </w:r>
            <w:proofErr w:type="spellEnd"/>
            <w:r w:rsidRPr="008C3AE7">
              <w:rPr>
                <w:rFonts w:ascii="Times New Roman" w:eastAsia="Times New Roman" w:hAnsi="Times New Roman" w:cs="Times New Roman"/>
                <w:i/>
              </w:rPr>
              <w:t xml:space="preserve"> in </w:t>
            </w:r>
            <w:proofErr w:type="spellStart"/>
            <w:r w:rsidRPr="008C3AE7">
              <w:rPr>
                <w:rFonts w:ascii="Times New Roman" w:eastAsia="Times New Roman" w:hAnsi="Times New Roman" w:cs="Times New Roman"/>
                <w:i/>
              </w:rPr>
              <w:t>Turkish-Islamic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p>
        </w:tc>
        <w:tc>
          <w:tcPr>
            <w:tcW w:w="3555" w:type="dxa"/>
            <w:shd w:val="clear" w:color="auto" w:fill="FFFFFF"/>
            <w:vAlign w:val="center"/>
          </w:tcPr>
          <w:p w14:paraId="132BB32C" w14:textId="5395071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Allah ile ilgili türler olan </w:t>
            </w:r>
            <w:proofErr w:type="spellStart"/>
            <w:r w:rsidRPr="00C1676D">
              <w:rPr>
                <w:rFonts w:ascii="Times New Roman" w:eastAsia="Times New Roman" w:hAnsi="Times New Roman" w:cs="Times New Roman"/>
                <w:b/>
              </w:rPr>
              <w:t>münâcât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ilâhî, nefes, devriye, şathiye gibi türleri öğrenmek ve ayırt etme becerisi kazanırlar.</w:t>
            </w:r>
          </w:p>
          <w:p w14:paraId="0E854820" w14:textId="173DE5E2"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our</w:t>
            </w:r>
            <w:proofErr w:type="spellEnd"/>
            <w:r w:rsidRPr="00C1676D">
              <w:rPr>
                <w:rFonts w:ascii="Times New Roman" w:eastAsia="Times New Roman" w:hAnsi="Times New Roman" w:cs="Times New Roman"/>
                <w:i/>
              </w:rPr>
              <w:t xml:space="preserve">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genres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Allah, </w:t>
            </w:r>
            <w:proofErr w:type="spellStart"/>
            <w:r w:rsidRPr="00C1676D">
              <w:rPr>
                <w:rFonts w:ascii="Times New Roman" w:eastAsia="Times New Roman" w:hAnsi="Times New Roman" w:cs="Times New Roman"/>
                <w:i/>
              </w:rPr>
              <w:t>monotheism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breathing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patrol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shathiye</w:t>
            </w:r>
            <w:proofErr w:type="spellEnd"/>
            <w:r w:rsidRPr="00C1676D">
              <w:rPr>
                <w:rFonts w:ascii="Times New Roman" w:eastAsia="Times New Roman" w:hAnsi="Times New Roman" w:cs="Times New Roman"/>
                <w:i/>
              </w:rPr>
              <w:t>.</w:t>
            </w:r>
          </w:p>
        </w:tc>
      </w:tr>
      <w:tr w:rsidR="00A32939" w:rsidRPr="00C1676D" w14:paraId="2CDC2C72" w14:textId="77777777">
        <w:trPr>
          <w:trHeight w:val="186"/>
          <w:jc w:val="center"/>
        </w:trPr>
        <w:tc>
          <w:tcPr>
            <w:tcW w:w="1710" w:type="dxa"/>
            <w:vMerge/>
            <w:shd w:val="clear" w:color="auto" w:fill="FFFFFF"/>
            <w:vAlign w:val="center"/>
          </w:tcPr>
          <w:p w14:paraId="0C7854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52CB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6602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6BE3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F940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258D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B5A0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E725ED" w14:textId="3F033B3F" w:rsidR="00A32939" w:rsidRPr="008C3AE7" w:rsidRDefault="00717D4D">
            <w:pPr>
              <w:pStyle w:val="ListeParagraf"/>
              <w:numPr>
                <w:ilvl w:val="0"/>
                <w:numId w:val="30"/>
              </w:numPr>
              <w:spacing w:after="120"/>
              <w:jc w:val="both"/>
              <w:rPr>
                <w:rFonts w:ascii="Times New Roman" w:eastAsia="Times New Roman" w:hAnsi="Times New Roman" w:cs="Times New Roman"/>
                <w:b/>
              </w:rPr>
            </w:pPr>
            <w:r w:rsidRPr="008C3AE7">
              <w:rPr>
                <w:rFonts w:ascii="Times New Roman" w:eastAsia="Times New Roman" w:hAnsi="Times New Roman" w:cs="Times New Roman"/>
                <w:b/>
              </w:rPr>
              <w:t>Türk İslam Edebiyatında Diğer Dinî-edebî Türler</w:t>
            </w:r>
          </w:p>
          <w:p w14:paraId="43A6D12F" w14:textId="7A04A544" w:rsidR="00A32939" w:rsidRPr="008C3AE7" w:rsidRDefault="00717D4D" w:rsidP="008C3AE7">
            <w:pPr>
              <w:pStyle w:val="ListeParagraf"/>
              <w:spacing w:after="120"/>
              <w:ind w:left="360"/>
              <w:jc w:val="both"/>
              <w:rPr>
                <w:rFonts w:ascii="Times New Roman" w:eastAsia="Times New Roman" w:hAnsi="Times New Roman" w:cs="Times New Roman"/>
                <w:b/>
              </w:rPr>
            </w:pPr>
            <w:proofErr w:type="spellStart"/>
            <w:r w:rsidRPr="008C3AE7">
              <w:rPr>
                <w:rFonts w:ascii="Times New Roman" w:eastAsia="Times New Roman" w:hAnsi="Times New Roman" w:cs="Times New Roman"/>
                <w:i/>
              </w:rPr>
              <w:t>Other</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Religious-literary</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Genres</w:t>
            </w:r>
            <w:proofErr w:type="spellEnd"/>
            <w:r w:rsidRPr="008C3AE7">
              <w:rPr>
                <w:rFonts w:ascii="Times New Roman" w:eastAsia="Times New Roman" w:hAnsi="Times New Roman" w:cs="Times New Roman"/>
                <w:i/>
              </w:rPr>
              <w:t xml:space="preserve"> in </w:t>
            </w:r>
            <w:proofErr w:type="spellStart"/>
            <w:r w:rsidRPr="008C3AE7">
              <w:rPr>
                <w:rFonts w:ascii="Times New Roman" w:eastAsia="Times New Roman" w:hAnsi="Times New Roman" w:cs="Times New Roman"/>
                <w:i/>
              </w:rPr>
              <w:t>Turkish-Islamic</w:t>
            </w:r>
            <w:proofErr w:type="spellEnd"/>
            <w:r w:rsidRPr="008C3AE7">
              <w:rPr>
                <w:rFonts w:ascii="Times New Roman" w:eastAsia="Times New Roman" w:hAnsi="Times New Roman" w:cs="Times New Roman"/>
                <w:i/>
              </w:rPr>
              <w:t xml:space="preserve"> </w:t>
            </w:r>
            <w:proofErr w:type="spellStart"/>
            <w:r w:rsidRPr="008C3AE7">
              <w:rPr>
                <w:rFonts w:ascii="Times New Roman" w:eastAsia="Times New Roman" w:hAnsi="Times New Roman" w:cs="Times New Roman"/>
                <w:i/>
              </w:rPr>
              <w:t>Literature</w:t>
            </w:r>
            <w:proofErr w:type="spellEnd"/>
          </w:p>
        </w:tc>
        <w:tc>
          <w:tcPr>
            <w:tcW w:w="3555" w:type="dxa"/>
            <w:shd w:val="clear" w:color="auto" w:fill="FFFFFF"/>
            <w:vAlign w:val="center"/>
          </w:tcPr>
          <w:p w14:paraId="71B3DAFA" w14:textId="5724E75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Dîvân</w:t>
            </w:r>
            <w:proofErr w:type="spellEnd"/>
            <w:r w:rsidRPr="00C1676D">
              <w:rPr>
                <w:rFonts w:ascii="Times New Roman" w:eastAsia="Times New Roman" w:hAnsi="Times New Roman" w:cs="Times New Roman"/>
                <w:b/>
              </w:rPr>
              <w:t xml:space="preserve"> ve Halk Edebiyatımızda peygamberle ilgili türler olan naat, </w:t>
            </w:r>
            <w:proofErr w:type="spellStart"/>
            <w:r w:rsidRPr="00C1676D">
              <w:rPr>
                <w:rFonts w:ascii="Times New Roman" w:eastAsia="Times New Roman" w:hAnsi="Times New Roman" w:cs="Times New Roman"/>
                <w:b/>
              </w:rPr>
              <w:t>mevlid</w:t>
            </w:r>
            <w:proofErr w:type="spellEnd"/>
            <w:r w:rsidRPr="00C1676D">
              <w:rPr>
                <w:rFonts w:ascii="Times New Roman" w:eastAsia="Times New Roman" w:hAnsi="Times New Roman" w:cs="Times New Roman"/>
                <w:b/>
              </w:rPr>
              <w:t>, hilye gibi türleri öğrenmek ve ayırt etme becerisi kazanırlar.</w:t>
            </w:r>
          </w:p>
          <w:p w14:paraId="1BE4A009" w14:textId="3DCB00D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Divan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Folk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genres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naat, </w:t>
            </w:r>
            <w:proofErr w:type="spellStart"/>
            <w:r w:rsidRPr="00C1676D">
              <w:rPr>
                <w:rFonts w:ascii="Times New Roman" w:eastAsia="Times New Roman" w:hAnsi="Times New Roman" w:cs="Times New Roman"/>
                <w:i/>
              </w:rPr>
              <w:t>mevlid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hilye.</w:t>
            </w:r>
          </w:p>
        </w:tc>
      </w:tr>
      <w:tr w:rsidR="00A32939" w:rsidRPr="00C1676D" w14:paraId="69C01520" w14:textId="77777777">
        <w:trPr>
          <w:trHeight w:val="306"/>
          <w:jc w:val="center"/>
        </w:trPr>
        <w:tc>
          <w:tcPr>
            <w:tcW w:w="1710" w:type="dxa"/>
            <w:vMerge w:val="restart"/>
            <w:shd w:val="clear" w:color="auto" w:fill="FFFFFF"/>
            <w:vAlign w:val="center"/>
          </w:tcPr>
          <w:p w14:paraId="15A1ED9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271121105</w:t>
            </w:r>
          </w:p>
        </w:tc>
        <w:tc>
          <w:tcPr>
            <w:tcW w:w="3495" w:type="dxa"/>
            <w:vMerge w:val="restart"/>
            <w:shd w:val="clear" w:color="auto" w:fill="FFFFFF"/>
            <w:vAlign w:val="center"/>
          </w:tcPr>
          <w:p w14:paraId="00240A48" w14:textId="77777777" w:rsidR="00A32939" w:rsidRPr="00C1676D" w:rsidRDefault="00717D4D">
            <w:pPr>
              <w:spacing w:after="120"/>
              <w:rPr>
                <w:rFonts w:ascii="Times New Roman" w:hAnsi="Times New Roman" w:cs="Times New Roman"/>
                <w:b/>
                <w:sz w:val="24"/>
                <w:szCs w:val="24"/>
              </w:rPr>
            </w:pPr>
            <w:r w:rsidRPr="00C1676D">
              <w:rPr>
                <w:rFonts w:ascii="Times New Roman" w:hAnsi="Times New Roman" w:cs="Times New Roman"/>
                <w:b/>
                <w:sz w:val="24"/>
                <w:szCs w:val="24"/>
              </w:rPr>
              <w:t xml:space="preserve">Tefsir I  </w:t>
            </w:r>
          </w:p>
          <w:p w14:paraId="01AB1286" w14:textId="77777777" w:rsidR="00A32939" w:rsidRPr="00C1676D" w:rsidRDefault="00717D4D">
            <w:pPr>
              <w:spacing w:after="120"/>
              <w:rPr>
                <w:rFonts w:ascii="Times New Roman" w:hAnsi="Times New Roman" w:cs="Times New Roman"/>
                <w:i/>
                <w:sz w:val="24"/>
                <w:szCs w:val="24"/>
              </w:rPr>
            </w:pPr>
            <w:proofErr w:type="spellStart"/>
            <w:r w:rsidRPr="00C1676D">
              <w:rPr>
                <w:rFonts w:ascii="Times New Roman" w:hAnsi="Times New Roman" w:cs="Times New Roman"/>
                <w:i/>
                <w:sz w:val="24"/>
                <w:szCs w:val="24"/>
              </w:rPr>
              <w:lastRenderedPageBreak/>
              <w:t>Tafsir</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1AF2522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w:t>
            </w:r>
          </w:p>
        </w:tc>
        <w:tc>
          <w:tcPr>
            <w:tcW w:w="585" w:type="dxa"/>
            <w:vMerge w:val="restart"/>
            <w:shd w:val="clear" w:color="auto" w:fill="FFFFFF"/>
            <w:vAlign w:val="center"/>
          </w:tcPr>
          <w:p w14:paraId="5D46A89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ABE0A7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7A497E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3063570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E0D60AE"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lastRenderedPageBreak/>
              <w:t>C</w:t>
            </w:r>
          </w:p>
        </w:tc>
        <w:tc>
          <w:tcPr>
            <w:tcW w:w="7650" w:type="dxa"/>
            <w:gridSpan w:val="2"/>
            <w:shd w:val="clear" w:color="auto" w:fill="FFFFFF"/>
            <w:vAlign w:val="center"/>
          </w:tcPr>
          <w:p w14:paraId="1242F092"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2D13C02C"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7038DA06" w14:textId="77777777">
        <w:trPr>
          <w:trHeight w:val="765"/>
          <w:jc w:val="center"/>
        </w:trPr>
        <w:tc>
          <w:tcPr>
            <w:tcW w:w="1710" w:type="dxa"/>
            <w:vMerge/>
            <w:shd w:val="clear" w:color="auto" w:fill="FFFFFF"/>
            <w:vAlign w:val="center"/>
          </w:tcPr>
          <w:p w14:paraId="08F74ED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299066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13980F1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B86AAA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84CF02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AA6DAB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E20AB2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653558F"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Mukatil</w:t>
            </w:r>
            <w:proofErr w:type="spellEnd"/>
            <w:r w:rsidRPr="00C1676D">
              <w:rPr>
                <w:rFonts w:ascii="Times New Roman" w:eastAsia="Times New Roman" w:hAnsi="Times New Roman" w:cs="Times New Roman"/>
                <w:b/>
              </w:rPr>
              <w:t xml:space="preserve"> b. Süleyman, </w:t>
            </w:r>
            <w:proofErr w:type="spellStart"/>
            <w:r w:rsidRPr="00C1676D">
              <w:rPr>
                <w:rFonts w:ascii="Times New Roman" w:eastAsia="Times New Roman" w:hAnsi="Times New Roman" w:cs="Times New Roman"/>
                <w:b/>
              </w:rPr>
              <w:t>Taberi</w:t>
            </w:r>
            <w:proofErr w:type="spellEnd"/>
            <w:r w:rsidRPr="00C1676D">
              <w:rPr>
                <w:rFonts w:ascii="Times New Roman" w:eastAsia="Times New Roman" w:hAnsi="Times New Roman" w:cs="Times New Roman"/>
                <w:b/>
              </w:rPr>
              <w:t xml:space="preserve">, Maturidi, </w:t>
            </w:r>
            <w:proofErr w:type="spellStart"/>
            <w:r w:rsidRPr="00C1676D">
              <w:rPr>
                <w:rFonts w:ascii="Times New Roman" w:eastAsia="Times New Roman" w:hAnsi="Times New Roman" w:cs="Times New Roman"/>
                <w:b/>
              </w:rPr>
              <w:t>Zemahşeri</w:t>
            </w:r>
            <w:proofErr w:type="spellEnd"/>
            <w:r w:rsidRPr="00C1676D">
              <w:rPr>
                <w:rFonts w:ascii="Times New Roman" w:eastAsia="Times New Roman" w:hAnsi="Times New Roman" w:cs="Times New Roman"/>
                <w:b/>
              </w:rPr>
              <w:t xml:space="preserve">, Razi, </w:t>
            </w:r>
            <w:proofErr w:type="spellStart"/>
            <w:r w:rsidRPr="00C1676D">
              <w:rPr>
                <w:rFonts w:ascii="Times New Roman" w:eastAsia="Times New Roman" w:hAnsi="Times New Roman" w:cs="Times New Roman"/>
                <w:b/>
              </w:rPr>
              <w:t>Kurtubi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Nesefi</w:t>
            </w:r>
            <w:proofErr w:type="spellEnd"/>
            <w:r w:rsidRPr="00C1676D">
              <w:rPr>
                <w:rFonts w:ascii="Times New Roman" w:eastAsia="Times New Roman" w:hAnsi="Times New Roman" w:cs="Times New Roman"/>
                <w:b/>
              </w:rPr>
              <w:t xml:space="preserve"> ve İbn </w:t>
            </w:r>
            <w:proofErr w:type="spellStart"/>
            <w:r w:rsidRPr="00C1676D">
              <w:rPr>
                <w:rFonts w:ascii="Times New Roman" w:eastAsia="Times New Roman" w:hAnsi="Times New Roman" w:cs="Times New Roman"/>
                <w:b/>
              </w:rPr>
              <w:t>Aşur</w:t>
            </w:r>
            <w:proofErr w:type="spellEnd"/>
            <w:r w:rsidRPr="00C1676D">
              <w:rPr>
                <w:rFonts w:ascii="Times New Roman" w:eastAsia="Times New Roman" w:hAnsi="Times New Roman" w:cs="Times New Roman"/>
                <w:b/>
              </w:rPr>
              <w:t xml:space="preserve"> tefsirlerinden seçilen örnek metinler üzerinden tefsir ve tefsir usulü kavramları hakkında, ayrıca tefsirde tarih içinde meydana gelen yöntemsel değişimlerle ilgili öğrencilerin bilgi sahibi olmalarını sağlamak.</w:t>
            </w:r>
          </w:p>
          <w:p w14:paraId="4606069F"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sample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chosen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also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history</w:t>
            </w:r>
            <w:proofErr w:type="spellEnd"/>
          </w:p>
        </w:tc>
      </w:tr>
      <w:tr w:rsidR="00A32939" w:rsidRPr="00C1676D" w14:paraId="0F2572C0" w14:textId="77777777">
        <w:trPr>
          <w:trHeight w:val="186"/>
          <w:jc w:val="center"/>
        </w:trPr>
        <w:tc>
          <w:tcPr>
            <w:tcW w:w="1710" w:type="dxa"/>
            <w:vMerge/>
            <w:shd w:val="clear" w:color="auto" w:fill="FFFFFF"/>
            <w:vAlign w:val="center"/>
          </w:tcPr>
          <w:p w14:paraId="501117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AB8FB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58821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26F4C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2D92D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0BCAE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17BCA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519968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1B14FB3"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A4B73F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BABF6BC"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C770A35" w14:textId="77777777">
        <w:trPr>
          <w:trHeight w:val="186"/>
          <w:jc w:val="center"/>
        </w:trPr>
        <w:tc>
          <w:tcPr>
            <w:tcW w:w="1710" w:type="dxa"/>
            <w:vMerge/>
            <w:shd w:val="clear" w:color="auto" w:fill="FFFFFF"/>
            <w:vAlign w:val="center"/>
          </w:tcPr>
          <w:p w14:paraId="2AAFEB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9E36B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4AA73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A21D1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E7402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3A023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18549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162F49F" w14:textId="4E0E243A"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Mukatil</w:t>
            </w:r>
            <w:proofErr w:type="spellEnd"/>
            <w:r w:rsidRPr="00EB5123">
              <w:rPr>
                <w:rFonts w:ascii="Times New Roman" w:eastAsia="Times New Roman" w:hAnsi="Times New Roman" w:cs="Times New Roman"/>
                <w:b/>
              </w:rPr>
              <w:t xml:space="preserve"> b. Süleyman Hayatı ve İlmi Şahsiyeti Et-</w:t>
            </w:r>
            <w:proofErr w:type="spellStart"/>
            <w:r w:rsidRPr="00EB5123">
              <w:rPr>
                <w:rFonts w:ascii="Times New Roman" w:eastAsia="Times New Roman" w:hAnsi="Times New Roman" w:cs="Times New Roman"/>
                <w:b/>
              </w:rPr>
              <w:t>Tefsiru'l</w:t>
            </w:r>
            <w:proofErr w:type="spellEnd"/>
            <w:r w:rsidRPr="00EB5123">
              <w:rPr>
                <w:rFonts w:ascii="Times New Roman" w:eastAsia="Times New Roman" w:hAnsi="Times New Roman" w:cs="Times New Roman"/>
                <w:b/>
              </w:rPr>
              <w:t>-Kebir</w:t>
            </w:r>
          </w:p>
          <w:p w14:paraId="6C4F484F" w14:textId="0F90A0B6"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Mukatil</w:t>
            </w:r>
            <w:proofErr w:type="spellEnd"/>
            <w:r w:rsidRPr="00EB5123">
              <w:rPr>
                <w:rFonts w:ascii="Times New Roman" w:eastAsia="Times New Roman" w:hAnsi="Times New Roman" w:cs="Times New Roman"/>
                <w:i/>
              </w:rPr>
              <w:t xml:space="preserve"> b. Süleyman His life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his </w:t>
            </w:r>
            <w:proofErr w:type="spellStart"/>
            <w:r w:rsidRPr="00EB5123">
              <w:rPr>
                <w:rFonts w:ascii="Times New Roman" w:eastAsia="Times New Roman" w:hAnsi="Times New Roman" w:cs="Times New Roman"/>
                <w:i/>
              </w:rPr>
              <w:t>scholarly</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personality</w:t>
            </w:r>
            <w:proofErr w:type="spellEnd"/>
            <w:r w:rsidRPr="00EB5123">
              <w:rPr>
                <w:rFonts w:ascii="Times New Roman" w:eastAsia="Times New Roman" w:hAnsi="Times New Roman" w:cs="Times New Roman"/>
                <w:i/>
              </w:rPr>
              <w:t xml:space="preserve"> at-</w:t>
            </w:r>
            <w:proofErr w:type="spellStart"/>
            <w:r w:rsidRPr="00EB5123">
              <w:rPr>
                <w:rFonts w:ascii="Times New Roman" w:eastAsia="Times New Roman" w:hAnsi="Times New Roman" w:cs="Times New Roman"/>
                <w:i/>
              </w:rPr>
              <w:t>Tafsir</w:t>
            </w:r>
            <w:proofErr w:type="spellEnd"/>
            <w:r w:rsidRPr="00EB5123">
              <w:rPr>
                <w:rFonts w:ascii="Times New Roman" w:eastAsia="Times New Roman" w:hAnsi="Times New Roman" w:cs="Times New Roman"/>
                <w:i/>
              </w:rPr>
              <w:t xml:space="preserve"> al-Kebir</w:t>
            </w:r>
          </w:p>
        </w:tc>
        <w:tc>
          <w:tcPr>
            <w:tcW w:w="3555" w:type="dxa"/>
            <w:shd w:val="clear" w:color="auto" w:fill="FFFFFF"/>
            <w:vAlign w:val="center"/>
          </w:tcPr>
          <w:p w14:paraId="3895E2A8" w14:textId="3A721F3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Tefsir ve te'vil kavramlarını öğrenirler, Tefsirin kaynakları hakkında bilgi sahibi olurlar</w:t>
            </w:r>
          </w:p>
          <w:p w14:paraId="6925067E" w14:textId="4724443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tawil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p>
        </w:tc>
      </w:tr>
      <w:tr w:rsidR="00A32939" w:rsidRPr="00C1676D" w14:paraId="456B6359" w14:textId="77777777">
        <w:trPr>
          <w:trHeight w:val="186"/>
          <w:jc w:val="center"/>
        </w:trPr>
        <w:tc>
          <w:tcPr>
            <w:tcW w:w="1710" w:type="dxa"/>
            <w:vMerge/>
            <w:shd w:val="clear" w:color="auto" w:fill="FFFFFF"/>
            <w:vAlign w:val="center"/>
          </w:tcPr>
          <w:p w14:paraId="0DCF65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73D0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15BB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2D528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7B37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12EB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EB9F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5FA237" w14:textId="6FE67477"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Mukatil</w:t>
            </w:r>
            <w:proofErr w:type="spellEnd"/>
            <w:r w:rsidRPr="00EB5123">
              <w:rPr>
                <w:rFonts w:ascii="Times New Roman" w:eastAsia="Times New Roman" w:hAnsi="Times New Roman" w:cs="Times New Roman"/>
                <w:b/>
              </w:rPr>
              <w:t xml:space="preserve"> bin Süleyman'dan örnek metinler</w:t>
            </w:r>
          </w:p>
          <w:p w14:paraId="41DF1124" w14:textId="770EE0B4"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content</w:t>
            </w:r>
            <w:proofErr w:type="spellEnd"/>
            <w:r w:rsidRPr="00EB5123">
              <w:rPr>
                <w:rFonts w:ascii="Times New Roman" w:eastAsia="Times New Roman" w:hAnsi="Times New Roman" w:cs="Times New Roman"/>
                <w:i/>
              </w:rPr>
              <w:t xml:space="preserve"> form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Muqatil</w:t>
            </w:r>
            <w:proofErr w:type="spellEnd"/>
            <w:r w:rsidRPr="00EB5123">
              <w:rPr>
                <w:rFonts w:ascii="Times New Roman" w:eastAsia="Times New Roman" w:hAnsi="Times New Roman" w:cs="Times New Roman"/>
                <w:i/>
              </w:rPr>
              <w:t xml:space="preserve"> b. </w:t>
            </w:r>
            <w:proofErr w:type="spellStart"/>
            <w:r w:rsidRPr="00EB5123">
              <w:rPr>
                <w:rFonts w:ascii="Times New Roman" w:eastAsia="Times New Roman" w:hAnsi="Times New Roman" w:cs="Times New Roman"/>
                <w:i/>
              </w:rPr>
              <w:t>Suleiman</w:t>
            </w:r>
            <w:proofErr w:type="spellEnd"/>
          </w:p>
        </w:tc>
        <w:tc>
          <w:tcPr>
            <w:tcW w:w="3555" w:type="dxa"/>
            <w:shd w:val="clear" w:color="auto" w:fill="FFFFFF"/>
            <w:vAlign w:val="center"/>
          </w:tcPr>
          <w:p w14:paraId="25A160FB" w14:textId="5558E30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Rivayet ve dirayet kavramları hakkında bilgi sahibi olurlar.</w:t>
            </w:r>
          </w:p>
          <w:p w14:paraId="3B123AED" w14:textId="4E09FAC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narration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acumen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p>
        </w:tc>
      </w:tr>
      <w:tr w:rsidR="00A32939" w:rsidRPr="00C1676D" w14:paraId="35D694BC" w14:textId="77777777">
        <w:trPr>
          <w:trHeight w:val="186"/>
          <w:jc w:val="center"/>
        </w:trPr>
        <w:tc>
          <w:tcPr>
            <w:tcW w:w="1710" w:type="dxa"/>
            <w:vMerge/>
            <w:shd w:val="clear" w:color="auto" w:fill="FFFFFF"/>
            <w:vAlign w:val="center"/>
          </w:tcPr>
          <w:p w14:paraId="43CF31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AE22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7549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86EB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0AED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58BC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485A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D42C88" w14:textId="7CCCB80D"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gramStart"/>
            <w:r w:rsidRPr="00EB5123">
              <w:rPr>
                <w:rFonts w:ascii="Times New Roman" w:eastAsia="Times New Roman" w:hAnsi="Times New Roman" w:cs="Times New Roman"/>
                <w:b/>
              </w:rPr>
              <w:t>et</w:t>
            </w:r>
            <w:proofErr w:type="gramEnd"/>
            <w:r w:rsidRPr="00EB5123">
              <w:rPr>
                <w:rFonts w:ascii="Times New Roman" w:eastAsia="Times New Roman" w:hAnsi="Times New Roman" w:cs="Times New Roman"/>
                <w:b/>
              </w:rPr>
              <w:t>-</w:t>
            </w:r>
            <w:proofErr w:type="spellStart"/>
            <w:r w:rsidRPr="00EB5123">
              <w:rPr>
                <w:rFonts w:ascii="Times New Roman" w:eastAsia="Times New Roman" w:hAnsi="Times New Roman" w:cs="Times New Roman"/>
                <w:b/>
              </w:rPr>
              <w:t>Taberi</w:t>
            </w:r>
            <w:proofErr w:type="spellEnd"/>
            <w:r w:rsidRPr="00EB5123">
              <w:rPr>
                <w:rFonts w:ascii="Times New Roman" w:eastAsia="Times New Roman" w:hAnsi="Times New Roman" w:cs="Times New Roman"/>
                <w:b/>
              </w:rPr>
              <w:t xml:space="preserve">, Hayatı ilmi şahsiyeti, </w:t>
            </w:r>
            <w:proofErr w:type="spellStart"/>
            <w:r w:rsidRPr="00EB5123">
              <w:rPr>
                <w:rFonts w:ascii="Times New Roman" w:eastAsia="Times New Roman" w:hAnsi="Times New Roman" w:cs="Times New Roman"/>
                <w:b/>
              </w:rPr>
              <w:t>Cam'u'l</w:t>
            </w:r>
            <w:proofErr w:type="spellEnd"/>
            <w:r w:rsidRPr="00EB5123">
              <w:rPr>
                <w:rFonts w:ascii="Times New Roman" w:eastAsia="Times New Roman" w:hAnsi="Times New Roman" w:cs="Times New Roman"/>
                <w:b/>
              </w:rPr>
              <w:t xml:space="preserve">-beyan an tevili </w:t>
            </w:r>
            <w:proofErr w:type="spellStart"/>
            <w:r w:rsidRPr="00EB5123">
              <w:rPr>
                <w:rFonts w:ascii="Times New Roman" w:eastAsia="Times New Roman" w:hAnsi="Times New Roman" w:cs="Times New Roman"/>
                <w:b/>
              </w:rPr>
              <w:t>ayi'l</w:t>
            </w:r>
            <w:proofErr w:type="spellEnd"/>
            <w:r w:rsidRPr="00EB5123">
              <w:rPr>
                <w:rFonts w:ascii="Times New Roman" w:eastAsia="Times New Roman" w:hAnsi="Times New Roman" w:cs="Times New Roman"/>
                <w:b/>
              </w:rPr>
              <w:t>-Kur'an</w:t>
            </w:r>
          </w:p>
          <w:p w14:paraId="0FBD245E" w14:textId="0D86B5A6" w:rsidR="00A32939" w:rsidRPr="00EB5123" w:rsidRDefault="00717D4D" w:rsidP="00EB5123">
            <w:pPr>
              <w:pStyle w:val="ListeParagraf"/>
              <w:spacing w:after="120"/>
              <w:ind w:left="360"/>
              <w:jc w:val="both"/>
              <w:rPr>
                <w:rFonts w:ascii="Times New Roman" w:eastAsia="Times New Roman" w:hAnsi="Times New Roman" w:cs="Times New Roman"/>
                <w:b/>
              </w:rPr>
            </w:pPr>
            <w:proofErr w:type="gramStart"/>
            <w:r w:rsidRPr="00EB5123">
              <w:rPr>
                <w:rFonts w:ascii="Times New Roman" w:eastAsia="Times New Roman" w:hAnsi="Times New Roman" w:cs="Times New Roman"/>
                <w:i/>
              </w:rPr>
              <w:t>al</w:t>
            </w:r>
            <w:proofErr w:type="gram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taberi</w:t>
            </w:r>
            <w:proofErr w:type="spellEnd"/>
            <w:r w:rsidRPr="00EB5123">
              <w:rPr>
                <w:rFonts w:ascii="Times New Roman" w:eastAsia="Times New Roman" w:hAnsi="Times New Roman" w:cs="Times New Roman"/>
                <w:i/>
              </w:rPr>
              <w:t xml:space="preserve">, Cami' al- Bayan an </w:t>
            </w:r>
            <w:proofErr w:type="spellStart"/>
            <w:r w:rsidRPr="00EB5123">
              <w:rPr>
                <w:rFonts w:ascii="Times New Roman" w:eastAsia="Times New Roman" w:hAnsi="Times New Roman" w:cs="Times New Roman"/>
                <w:i/>
              </w:rPr>
              <w:t>taweel</w:t>
            </w:r>
            <w:proofErr w:type="spellEnd"/>
            <w:r w:rsidRPr="00EB5123">
              <w:rPr>
                <w:rFonts w:ascii="Times New Roman" w:eastAsia="Times New Roman" w:hAnsi="Times New Roman" w:cs="Times New Roman"/>
                <w:i/>
              </w:rPr>
              <w:t xml:space="preserve"> ay al </w:t>
            </w:r>
            <w:proofErr w:type="spellStart"/>
            <w:r w:rsidRPr="00EB5123">
              <w:rPr>
                <w:rFonts w:ascii="Times New Roman" w:eastAsia="Times New Roman" w:hAnsi="Times New Roman" w:cs="Times New Roman"/>
                <w:i/>
              </w:rPr>
              <w:t>Qoran</w:t>
            </w:r>
            <w:proofErr w:type="spellEnd"/>
          </w:p>
        </w:tc>
        <w:tc>
          <w:tcPr>
            <w:tcW w:w="3555" w:type="dxa"/>
            <w:shd w:val="clear" w:color="auto" w:fill="FFFFFF"/>
            <w:vAlign w:val="center"/>
          </w:tcPr>
          <w:p w14:paraId="6628DE26" w14:textId="10CF53C0"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Fıkhi tefsir yöntemi hakkında bilgi sahibi olurlar.</w:t>
            </w:r>
          </w:p>
          <w:p w14:paraId="48DF33E4" w14:textId="54BDB99E"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of Fıkıh</w:t>
            </w:r>
          </w:p>
        </w:tc>
      </w:tr>
      <w:tr w:rsidR="00A32939" w:rsidRPr="00C1676D" w14:paraId="4B545556" w14:textId="77777777">
        <w:trPr>
          <w:trHeight w:val="186"/>
          <w:jc w:val="center"/>
        </w:trPr>
        <w:tc>
          <w:tcPr>
            <w:tcW w:w="1710" w:type="dxa"/>
            <w:vMerge/>
            <w:shd w:val="clear" w:color="auto" w:fill="FFFFFF"/>
            <w:vAlign w:val="center"/>
          </w:tcPr>
          <w:p w14:paraId="0414C1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4281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7E76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93ED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1C75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E76E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C8C23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2C8082" w14:textId="27E5FB64"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Taberi</w:t>
            </w:r>
            <w:proofErr w:type="spellEnd"/>
            <w:r w:rsidRPr="00EB5123">
              <w:rPr>
                <w:rFonts w:ascii="Times New Roman" w:eastAsia="Times New Roman" w:hAnsi="Times New Roman" w:cs="Times New Roman"/>
                <w:b/>
              </w:rPr>
              <w:t xml:space="preserve"> tefsirinden örnek metinler</w:t>
            </w:r>
          </w:p>
          <w:p w14:paraId="214AB4B3" w14:textId="3CE9FEF3"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content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al-</w:t>
            </w:r>
            <w:proofErr w:type="spellStart"/>
            <w:r w:rsidRPr="00EB5123">
              <w:rPr>
                <w:rFonts w:ascii="Times New Roman" w:eastAsia="Times New Roman" w:hAnsi="Times New Roman" w:cs="Times New Roman"/>
                <w:i/>
              </w:rPr>
              <w:t>Taberi</w:t>
            </w:r>
            <w:proofErr w:type="spellEnd"/>
          </w:p>
        </w:tc>
        <w:tc>
          <w:tcPr>
            <w:tcW w:w="3555" w:type="dxa"/>
            <w:shd w:val="clear" w:color="auto" w:fill="FFFFFF"/>
            <w:vAlign w:val="center"/>
          </w:tcPr>
          <w:p w14:paraId="4A02F6B7" w14:textId="03F34D3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Mezhebi tefsir kavramını öğrenir. </w:t>
            </w:r>
            <w:proofErr w:type="spellStart"/>
            <w:r w:rsidRPr="00C1676D">
              <w:rPr>
                <w:rFonts w:ascii="Times New Roman" w:eastAsia="Times New Roman" w:hAnsi="Times New Roman" w:cs="Times New Roman"/>
                <w:b/>
              </w:rPr>
              <w:t>Zemahşeri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Beydavi</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Nesefi</w:t>
            </w:r>
            <w:proofErr w:type="spellEnd"/>
            <w:r w:rsidRPr="00C1676D">
              <w:rPr>
                <w:rFonts w:ascii="Times New Roman" w:eastAsia="Times New Roman" w:hAnsi="Times New Roman" w:cs="Times New Roman"/>
                <w:b/>
              </w:rPr>
              <w:t xml:space="preserve"> bağlamında mezhebi tefsirin etkileşimini kavrarlar.</w:t>
            </w:r>
            <w:r w:rsidRPr="00C1676D">
              <w:rPr>
                <w:rFonts w:ascii="Times New Roman" w:eastAsia="Times New Roman" w:hAnsi="Times New Roman" w:cs="Times New Roman"/>
                <w:b/>
              </w:rPr>
              <w:tab/>
            </w:r>
          </w:p>
          <w:p w14:paraId="6EBFB374" w14:textId="77E67F0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concespt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doctrinal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w:t>
            </w:r>
          </w:p>
        </w:tc>
      </w:tr>
      <w:tr w:rsidR="00A32939" w:rsidRPr="00C1676D" w14:paraId="5C1DF12F" w14:textId="77777777">
        <w:trPr>
          <w:trHeight w:val="186"/>
          <w:jc w:val="center"/>
        </w:trPr>
        <w:tc>
          <w:tcPr>
            <w:tcW w:w="1710" w:type="dxa"/>
            <w:vMerge/>
            <w:shd w:val="clear" w:color="auto" w:fill="FFFFFF"/>
            <w:vAlign w:val="center"/>
          </w:tcPr>
          <w:p w14:paraId="7D5AA9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18CA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1064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E5D7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9327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5509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474D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841E8F" w14:textId="60A405B5" w:rsidR="00A32939" w:rsidRPr="00EB5123" w:rsidRDefault="00717D4D">
            <w:pPr>
              <w:pStyle w:val="ListeParagraf"/>
              <w:numPr>
                <w:ilvl w:val="0"/>
                <w:numId w:val="31"/>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Maturidi, Hayatı ve ilmi şahsiyeti, </w:t>
            </w:r>
            <w:proofErr w:type="spellStart"/>
            <w:r w:rsidRPr="00EB5123">
              <w:rPr>
                <w:rFonts w:ascii="Times New Roman" w:eastAsia="Times New Roman" w:hAnsi="Times New Roman" w:cs="Times New Roman"/>
                <w:b/>
              </w:rPr>
              <w:t>Te'vilatu</w:t>
            </w:r>
            <w:proofErr w:type="spellEnd"/>
            <w:r w:rsidRPr="00EB5123">
              <w:rPr>
                <w:rFonts w:ascii="Times New Roman" w:eastAsia="Times New Roman" w:hAnsi="Times New Roman" w:cs="Times New Roman"/>
                <w:b/>
              </w:rPr>
              <w:t xml:space="preserve"> </w:t>
            </w:r>
            <w:proofErr w:type="spellStart"/>
            <w:r w:rsidRPr="00EB5123">
              <w:rPr>
                <w:rFonts w:ascii="Times New Roman" w:eastAsia="Times New Roman" w:hAnsi="Times New Roman" w:cs="Times New Roman"/>
                <w:b/>
              </w:rPr>
              <w:t>Ehli's-Sünne</w:t>
            </w:r>
            <w:proofErr w:type="spellEnd"/>
          </w:p>
          <w:p w14:paraId="45954205" w14:textId="6F6D745B"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Maturidy</w:t>
            </w:r>
            <w:proofErr w:type="spellEnd"/>
            <w:r w:rsidRPr="00EB5123">
              <w:rPr>
                <w:rFonts w:ascii="Times New Roman" w:eastAsia="Times New Roman" w:hAnsi="Times New Roman" w:cs="Times New Roman"/>
                <w:i/>
              </w:rPr>
              <w:t xml:space="preserve">, His life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scientific</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personality</w:t>
            </w:r>
            <w:proofErr w:type="spellEnd"/>
          </w:p>
        </w:tc>
        <w:tc>
          <w:tcPr>
            <w:tcW w:w="3555" w:type="dxa"/>
            <w:shd w:val="clear" w:color="auto" w:fill="FFFFFF"/>
            <w:vAlign w:val="center"/>
          </w:tcPr>
          <w:p w14:paraId="0A128D37" w14:textId="0F7BECC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Bilimsel tefsir hakkında bilgi sahibi olurlar.</w:t>
            </w:r>
            <w:r w:rsidRPr="00C1676D">
              <w:rPr>
                <w:rFonts w:ascii="Times New Roman" w:eastAsia="Times New Roman" w:hAnsi="Times New Roman" w:cs="Times New Roman"/>
                <w:b/>
              </w:rPr>
              <w:tab/>
              <w:t>,</w:t>
            </w:r>
          </w:p>
          <w:p w14:paraId="04C030D4" w14:textId="2036BFE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p>
        </w:tc>
      </w:tr>
      <w:tr w:rsidR="00A32939" w:rsidRPr="00C1676D" w14:paraId="73793298" w14:textId="77777777">
        <w:trPr>
          <w:trHeight w:val="186"/>
          <w:jc w:val="center"/>
        </w:trPr>
        <w:tc>
          <w:tcPr>
            <w:tcW w:w="1710" w:type="dxa"/>
            <w:vMerge/>
            <w:shd w:val="clear" w:color="auto" w:fill="FFFFFF"/>
            <w:vAlign w:val="center"/>
          </w:tcPr>
          <w:p w14:paraId="03BA6C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DF19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6D38D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EB66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C30A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822E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433C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7A1FF2" w14:textId="5515CD08"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Te'vilatu</w:t>
            </w:r>
            <w:proofErr w:type="spellEnd"/>
            <w:r w:rsidRPr="00EB5123">
              <w:rPr>
                <w:rFonts w:ascii="Times New Roman" w:eastAsia="Times New Roman" w:hAnsi="Times New Roman" w:cs="Times New Roman"/>
                <w:b/>
              </w:rPr>
              <w:t xml:space="preserve"> </w:t>
            </w:r>
            <w:proofErr w:type="spellStart"/>
            <w:r w:rsidRPr="00EB5123">
              <w:rPr>
                <w:rFonts w:ascii="Times New Roman" w:eastAsia="Times New Roman" w:hAnsi="Times New Roman" w:cs="Times New Roman"/>
                <w:b/>
              </w:rPr>
              <w:t>Ehli's-Sünne'den</w:t>
            </w:r>
            <w:proofErr w:type="spellEnd"/>
            <w:r w:rsidRPr="00EB5123">
              <w:rPr>
                <w:rFonts w:ascii="Times New Roman" w:eastAsia="Times New Roman" w:hAnsi="Times New Roman" w:cs="Times New Roman"/>
                <w:b/>
              </w:rPr>
              <w:t xml:space="preserve"> Örnek Metinler</w:t>
            </w:r>
          </w:p>
          <w:p w14:paraId="09283B84" w14:textId="40677D0E"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content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al </w:t>
            </w:r>
            <w:proofErr w:type="spellStart"/>
            <w:r w:rsidRPr="00EB5123">
              <w:rPr>
                <w:rFonts w:ascii="Times New Roman" w:eastAsia="Times New Roman" w:hAnsi="Times New Roman" w:cs="Times New Roman"/>
                <w:i/>
              </w:rPr>
              <w:t>Maturidy</w:t>
            </w:r>
            <w:proofErr w:type="spellEnd"/>
          </w:p>
        </w:tc>
        <w:tc>
          <w:tcPr>
            <w:tcW w:w="3555" w:type="dxa"/>
            <w:shd w:val="clear" w:color="auto" w:fill="FFFFFF"/>
            <w:vAlign w:val="center"/>
          </w:tcPr>
          <w:p w14:paraId="677FFE0F" w14:textId="5D35510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Türk müfessirler ve eserleri hakkında bilgi sahibi olurlar.</w:t>
            </w:r>
          </w:p>
          <w:p w14:paraId="34426DC0" w14:textId="6173978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commentators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ab/>
            </w:r>
          </w:p>
        </w:tc>
      </w:tr>
      <w:tr w:rsidR="00A32939" w:rsidRPr="00C1676D" w14:paraId="7D681813" w14:textId="77777777">
        <w:trPr>
          <w:trHeight w:val="186"/>
          <w:jc w:val="center"/>
        </w:trPr>
        <w:tc>
          <w:tcPr>
            <w:tcW w:w="1710" w:type="dxa"/>
            <w:vMerge/>
            <w:shd w:val="clear" w:color="auto" w:fill="FFFFFF"/>
            <w:vAlign w:val="center"/>
          </w:tcPr>
          <w:p w14:paraId="0B96D4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715F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62FE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B9C9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69F4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DFC1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0830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3D0DD7" w14:textId="1BE6B9AF"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Zemahseri</w:t>
            </w:r>
            <w:proofErr w:type="spellEnd"/>
            <w:r w:rsidRPr="00EB5123">
              <w:rPr>
                <w:rFonts w:ascii="Times New Roman" w:eastAsia="Times New Roman" w:hAnsi="Times New Roman" w:cs="Times New Roman"/>
                <w:b/>
              </w:rPr>
              <w:t>, Hayatı ve İlmi Şahsiyeti, el-</w:t>
            </w:r>
            <w:proofErr w:type="spellStart"/>
            <w:r w:rsidRPr="00EB5123">
              <w:rPr>
                <w:rFonts w:ascii="Times New Roman" w:eastAsia="Times New Roman" w:hAnsi="Times New Roman" w:cs="Times New Roman"/>
                <w:b/>
              </w:rPr>
              <w:t>Keşşad</w:t>
            </w:r>
            <w:proofErr w:type="spellEnd"/>
            <w:r w:rsidRPr="00EB5123">
              <w:rPr>
                <w:rFonts w:ascii="Times New Roman" w:eastAsia="Times New Roman" w:hAnsi="Times New Roman" w:cs="Times New Roman"/>
                <w:b/>
              </w:rPr>
              <w:t xml:space="preserve"> an </w:t>
            </w:r>
            <w:proofErr w:type="spellStart"/>
            <w:r w:rsidRPr="00EB5123">
              <w:rPr>
                <w:rFonts w:ascii="Times New Roman" w:eastAsia="Times New Roman" w:hAnsi="Times New Roman" w:cs="Times New Roman"/>
                <w:b/>
              </w:rPr>
              <w:t>Ğavamidi</w:t>
            </w:r>
            <w:proofErr w:type="spellEnd"/>
            <w:r w:rsidRPr="00EB5123">
              <w:rPr>
                <w:rFonts w:ascii="Times New Roman" w:eastAsia="Times New Roman" w:hAnsi="Times New Roman" w:cs="Times New Roman"/>
                <w:b/>
              </w:rPr>
              <w:t xml:space="preserve"> </w:t>
            </w:r>
            <w:proofErr w:type="spellStart"/>
            <w:r w:rsidRPr="00EB5123">
              <w:rPr>
                <w:rFonts w:ascii="Times New Roman" w:eastAsia="Times New Roman" w:hAnsi="Times New Roman" w:cs="Times New Roman"/>
                <w:b/>
              </w:rPr>
              <w:t>Hakaiki't</w:t>
            </w:r>
            <w:proofErr w:type="spellEnd"/>
            <w:r w:rsidRPr="00EB5123">
              <w:rPr>
                <w:rFonts w:ascii="Times New Roman" w:eastAsia="Times New Roman" w:hAnsi="Times New Roman" w:cs="Times New Roman"/>
                <w:b/>
              </w:rPr>
              <w:t>-Tenzil</w:t>
            </w:r>
          </w:p>
          <w:p w14:paraId="6248A3AE" w14:textId="7D6E35FA" w:rsidR="00A32939" w:rsidRPr="00EB5123" w:rsidRDefault="00717D4D" w:rsidP="00EB5123">
            <w:pPr>
              <w:pStyle w:val="ListeParagraf"/>
              <w:spacing w:after="120"/>
              <w:ind w:left="360"/>
              <w:jc w:val="both"/>
              <w:rPr>
                <w:rFonts w:ascii="Times New Roman" w:eastAsia="Times New Roman" w:hAnsi="Times New Roman" w:cs="Times New Roman"/>
                <w:b/>
              </w:rPr>
            </w:pPr>
            <w:proofErr w:type="gramStart"/>
            <w:r w:rsidRPr="00EB5123">
              <w:rPr>
                <w:rFonts w:ascii="Times New Roman" w:eastAsia="Times New Roman" w:hAnsi="Times New Roman" w:cs="Times New Roman"/>
                <w:i/>
              </w:rPr>
              <w:t>al</w:t>
            </w:r>
            <w:proofErr w:type="gram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Zamakshery</w:t>
            </w:r>
            <w:proofErr w:type="spellEnd"/>
            <w:r w:rsidRPr="00EB5123">
              <w:rPr>
                <w:rFonts w:ascii="Times New Roman" w:eastAsia="Times New Roman" w:hAnsi="Times New Roman" w:cs="Times New Roman"/>
                <w:i/>
              </w:rPr>
              <w:t xml:space="preserve">, His Life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scientific</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personality</w:t>
            </w:r>
            <w:proofErr w:type="spellEnd"/>
          </w:p>
        </w:tc>
        <w:tc>
          <w:tcPr>
            <w:tcW w:w="3555" w:type="dxa"/>
            <w:shd w:val="clear" w:color="auto" w:fill="FFFFFF"/>
            <w:vAlign w:val="center"/>
          </w:tcPr>
          <w:p w14:paraId="17BC3B5B" w14:textId="2A88B8D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Kitabu't-tevhid</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Te'vilatu</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Ehli's-Sünne</w:t>
            </w:r>
            <w:proofErr w:type="spellEnd"/>
            <w:r w:rsidRPr="00C1676D">
              <w:rPr>
                <w:rFonts w:ascii="Times New Roman" w:eastAsia="Times New Roman" w:hAnsi="Times New Roman" w:cs="Times New Roman"/>
                <w:b/>
              </w:rPr>
              <w:t xml:space="preserve"> örneğinden hareketle Tefsir-</w:t>
            </w:r>
            <w:proofErr w:type="spellStart"/>
            <w:r w:rsidRPr="00C1676D">
              <w:rPr>
                <w:rFonts w:ascii="Times New Roman" w:eastAsia="Times New Roman" w:hAnsi="Times New Roman" w:cs="Times New Roman"/>
                <w:b/>
              </w:rPr>
              <w:t>Usuluddin</w:t>
            </w:r>
            <w:proofErr w:type="spellEnd"/>
            <w:r w:rsidRPr="00C1676D">
              <w:rPr>
                <w:rFonts w:ascii="Times New Roman" w:eastAsia="Times New Roman" w:hAnsi="Times New Roman" w:cs="Times New Roman"/>
                <w:b/>
              </w:rPr>
              <w:t xml:space="preserve"> arasındaki ilişkiyi kavrarlar.</w:t>
            </w:r>
          </w:p>
          <w:p w14:paraId="2B3DD02D" w14:textId="5A26C1D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Kitabu't-tawhid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Te'vilatu</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Ehli's-Sunnah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relationshep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w:t>
            </w:r>
          </w:p>
        </w:tc>
      </w:tr>
      <w:tr w:rsidR="00A32939" w:rsidRPr="00C1676D" w14:paraId="555EE61B" w14:textId="77777777">
        <w:trPr>
          <w:trHeight w:val="186"/>
          <w:jc w:val="center"/>
        </w:trPr>
        <w:tc>
          <w:tcPr>
            <w:tcW w:w="1710" w:type="dxa"/>
            <w:vMerge/>
            <w:shd w:val="clear" w:color="auto" w:fill="FFFFFF"/>
            <w:vAlign w:val="center"/>
          </w:tcPr>
          <w:p w14:paraId="1D7086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F49C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1708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B9F7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5694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8137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339B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4D03B41" w14:textId="5E4DE8FF"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gramStart"/>
            <w:r w:rsidRPr="00EB5123">
              <w:rPr>
                <w:rFonts w:ascii="Times New Roman" w:eastAsia="Times New Roman" w:hAnsi="Times New Roman" w:cs="Times New Roman"/>
                <w:b/>
              </w:rPr>
              <w:t>el</w:t>
            </w:r>
            <w:proofErr w:type="gramEnd"/>
            <w:r w:rsidRPr="00EB5123">
              <w:rPr>
                <w:rFonts w:ascii="Times New Roman" w:eastAsia="Times New Roman" w:hAnsi="Times New Roman" w:cs="Times New Roman"/>
                <w:b/>
              </w:rPr>
              <w:t>-</w:t>
            </w:r>
            <w:proofErr w:type="spellStart"/>
            <w:r w:rsidRPr="00EB5123">
              <w:rPr>
                <w:rFonts w:ascii="Times New Roman" w:eastAsia="Times New Roman" w:hAnsi="Times New Roman" w:cs="Times New Roman"/>
                <w:b/>
              </w:rPr>
              <w:t>Keşşaf'tan</w:t>
            </w:r>
            <w:proofErr w:type="spellEnd"/>
            <w:r w:rsidRPr="00EB5123">
              <w:rPr>
                <w:rFonts w:ascii="Times New Roman" w:eastAsia="Times New Roman" w:hAnsi="Times New Roman" w:cs="Times New Roman"/>
                <w:b/>
              </w:rPr>
              <w:t xml:space="preserve"> Örnek Metinler</w:t>
            </w:r>
          </w:p>
          <w:p w14:paraId="737E1E47" w14:textId="6DF063CA"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content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al </w:t>
            </w:r>
            <w:proofErr w:type="spellStart"/>
            <w:r w:rsidRPr="00EB5123">
              <w:rPr>
                <w:rFonts w:ascii="Times New Roman" w:eastAsia="Times New Roman" w:hAnsi="Times New Roman" w:cs="Times New Roman"/>
                <w:i/>
              </w:rPr>
              <w:t>Zamakshary</w:t>
            </w:r>
            <w:proofErr w:type="spellEnd"/>
          </w:p>
        </w:tc>
        <w:tc>
          <w:tcPr>
            <w:tcW w:w="3555" w:type="dxa"/>
            <w:shd w:val="clear" w:color="auto" w:fill="FFFFFF"/>
            <w:vAlign w:val="center"/>
          </w:tcPr>
          <w:p w14:paraId="485C78C3" w14:textId="0819BBF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Muhkem-</w:t>
            </w:r>
            <w:proofErr w:type="spellStart"/>
            <w:r w:rsidRPr="00C1676D">
              <w:rPr>
                <w:rFonts w:ascii="Times New Roman" w:eastAsia="Times New Roman" w:hAnsi="Times New Roman" w:cs="Times New Roman"/>
                <w:b/>
              </w:rPr>
              <w:t>müteşabih</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Nasih-Mensuh</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Hurufu</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Mukattaa</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Sebeb</w:t>
            </w:r>
            <w:proofErr w:type="spellEnd"/>
            <w:r w:rsidRPr="00C1676D">
              <w:rPr>
                <w:rFonts w:ascii="Times New Roman" w:eastAsia="Times New Roman" w:hAnsi="Times New Roman" w:cs="Times New Roman"/>
                <w:b/>
              </w:rPr>
              <w:t xml:space="preserve">-i Nüzul, Münasebet, </w:t>
            </w:r>
            <w:proofErr w:type="spellStart"/>
            <w:r w:rsidRPr="00C1676D">
              <w:rPr>
                <w:rFonts w:ascii="Times New Roman" w:eastAsia="Times New Roman" w:hAnsi="Times New Roman" w:cs="Times New Roman"/>
                <w:b/>
              </w:rPr>
              <w:t>mübhematu'l</w:t>
            </w:r>
            <w:proofErr w:type="spellEnd"/>
            <w:r w:rsidRPr="00C1676D">
              <w:rPr>
                <w:rFonts w:ascii="Times New Roman" w:eastAsia="Times New Roman" w:hAnsi="Times New Roman" w:cs="Times New Roman"/>
                <w:b/>
              </w:rPr>
              <w:t xml:space="preserve">-Kur'an, </w:t>
            </w:r>
            <w:proofErr w:type="spellStart"/>
            <w:r w:rsidRPr="00C1676D">
              <w:rPr>
                <w:rFonts w:ascii="Times New Roman" w:eastAsia="Times New Roman" w:hAnsi="Times New Roman" w:cs="Times New Roman"/>
                <w:b/>
              </w:rPr>
              <w:t>emsalu'l</w:t>
            </w:r>
            <w:proofErr w:type="spellEnd"/>
            <w:r w:rsidRPr="00C1676D">
              <w:rPr>
                <w:rFonts w:ascii="Times New Roman" w:eastAsia="Times New Roman" w:hAnsi="Times New Roman" w:cs="Times New Roman"/>
                <w:b/>
              </w:rPr>
              <w:t>-Kur'an, kıssa vb. terimleri kavrar ve Kur'an'dan bu konulara örnekler verirler.</w:t>
            </w:r>
          </w:p>
          <w:p w14:paraId="1E91AB21" w14:textId="5792747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Muhkam-Mutashabih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naseh-mansuh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hurufu</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mukattaa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asbab</w:t>
            </w:r>
            <w:proofErr w:type="spellEnd"/>
            <w:r w:rsidRPr="00C1676D">
              <w:rPr>
                <w:rFonts w:ascii="Times New Roman" w:eastAsia="Times New Roman" w:hAnsi="Times New Roman" w:cs="Times New Roman"/>
                <w:i/>
              </w:rPr>
              <w:t xml:space="preserve">-ı </w:t>
            </w:r>
            <w:proofErr w:type="spellStart"/>
            <w:r w:rsidRPr="00C1676D">
              <w:rPr>
                <w:rFonts w:ascii="Times New Roman" w:eastAsia="Times New Roman" w:hAnsi="Times New Roman" w:cs="Times New Roman"/>
                <w:i/>
              </w:rPr>
              <w:t>nuzul</w:t>
            </w:r>
            <w:proofErr w:type="spellEnd"/>
            <w:r w:rsidRPr="00C1676D">
              <w:rPr>
                <w:rFonts w:ascii="Times New Roman" w:eastAsia="Times New Roman" w:hAnsi="Times New Roman" w:cs="Times New Roman"/>
                <w:i/>
              </w:rPr>
              <w:t xml:space="preserve">, münasebat, </w:t>
            </w:r>
            <w:proofErr w:type="spellStart"/>
            <w:r w:rsidRPr="00C1676D">
              <w:rPr>
                <w:rFonts w:ascii="Times New Roman" w:eastAsia="Times New Roman" w:hAnsi="Times New Roman" w:cs="Times New Roman"/>
                <w:i/>
              </w:rPr>
              <w:t>mubhematu'l-Qur'an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emsalu'l-Qur'an</w:t>
            </w:r>
            <w:proofErr w:type="spellEnd"/>
            <w:r w:rsidRPr="00C1676D">
              <w:rPr>
                <w:rFonts w:ascii="Times New Roman" w:eastAsia="Times New Roman" w:hAnsi="Times New Roman" w:cs="Times New Roman"/>
                <w:i/>
              </w:rPr>
              <w:t xml:space="preserve">, kıssa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terms</w:t>
            </w:r>
            <w:proofErr w:type="spellEnd"/>
          </w:p>
        </w:tc>
      </w:tr>
      <w:tr w:rsidR="00A32939" w:rsidRPr="00C1676D" w14:paraId="0DCC642F" w14:textId="77777777">
        <w:trPr>
          <w:trHeight w:val="186"/>
          <w:jc w:val="center"/>
        </w:trPr>
        <w:tc>
          <w:tcPr>
            <w:tcW w:w="1710" w:type="dxa"/>
            <w:vMerge/>
            <w:shd w:val="clear" w:color="auto" w:fill="FFFFFF"/>
            <w:vAlign w:val="center"/>
          </w:tcPr>
          <w:p w14:paraId="34AE80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9162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71B4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3851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9C94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ECED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554E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B6C67E" w14:textId="7F6EFAD9" w:rsidR="00A32939" w:rsidRPr="00EB5123" w:rsidRDefault="00717D4D">
            <w:pPr>
              <w:pStyle w:val="ListeParagraf"/>
              <w:numPr>
                <w:ilvl w:val="0"/>
                <w:numId w:val="31"/>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Fahreddin er-Razi, Hayatı ve İlmi Şahsiyeti, </w:t>
            </w:r>
            <w:proofErr w:type="spellStart"/>
            <w:r w:rsidRPr="00EB5123">
              <w:rPr>
                <w:rFonts w:ascii="Times New Roman" w:eastAsia="Times New Roman" w:hAnsi="Times New Roman" w:cs="Times New Roman"/>
                <w:b/>
              </w:rPr>
              <w:t>Mefatihu'l-gayb</w:t>
            </w:r>
            <w:proofErr w:type="spellEnd"/>
          </w:p>
          <w:p w14:paraId="4FE98C3D" w14:textId="43BE8AB8"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Fahraddin</w:t>
            </w:r>
            <w:proofErr w:type="spellEnd"/>
            <w:r w:rsidRPr="00EB5123">
              <w:rPr>
                <w:rFonts w:ascii="Times New Roman" w:eastAsia="Times New Roman" w:hAnsi="Times New Roman" w:cs="Times New Roman"/>
                <w:i/>
              </w:rPr>
              <w:t xml:space="preserve"> al Razi, His life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scientific</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personality</w:t>
            </w:r>
            <w:proofErr w:type="spellEnd"/>
          </w:p>
        </w:tc>
        <w:tc>
          <w:tcPr>
            <w:tcW w:w="3555" w:type="dxa"/>
            <w:shd w:val="clear" w:color="auto" w:fill="FFFFFF"/>
            <w:vAlign w:val="center"/>
          </w:tcPr>
          <w:p w14:paraId="4DB5F067" w14:textId="288B12E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Usul kavramlarını örnek metinler üzerinden uygulamalı olarak öğrenir. </w:t>
            </w:r>
          </w:p>
          <w:p w14:paraId="57D47D01" w14:textId="7A613D0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procedural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sample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64D6502F" w14:textId="77777777">
        <w:trPr>
          <w:trHeight w:val="186"/>
          <w:jc w:val="center"/>
        </w:trPr>
        <w:tc>
          <w:tcPr>
            <w:tcW w:w="1710" w:type="dxa"/>
            <w:vMerge/>
            <w:shd w:val="clear" w:color="auto" w:fill="FFFFFF"/>
            <w:vAlign w:val="center"/>
          </w:tcPr>
          <w:p w14:paraId="752C2A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5CD4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3EEC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F780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FCDB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71E4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5347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ED2F7D" w14:textId="02E698ED"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Mefatihu'l-gayb'dan</w:t>
            </w:r>
            <w:proofErr w:type="spellEnd"/>
            <w:r w:rsidRPr="00EB5123">
              <w:rPr>
                <w:rFonts w:ascii="Times New Roman" w:eastAsia="Times New Roman" w:hAnsi="Times New Roman" w:cs="Times New Roman"/>
                <w:b/>
              </w:rPr>
              <w:t xml:space="preserve"> örnek metinler</w:t>
            </w:r>
          </w:p>
          <w:p w14:paraId="5D43A686" w14:textId="63855C51"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content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al Razi</w:t>
            </w:r>
          </w:p>
        </w:tc>
        <w:tc>
          <w:tcPr>
            <w:tcW w:w="3555" w:type="dxa"/>
            <w:shd w:val="clear" w:color="auto" w:fill="FFFFFF"/>
            <w:vAlign w:val="center"/>
          </w:tcPr>
          <w:p w14:paraId="075853E6" w14:textId="7FDC82B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Bizatihi Kur'an'da yer alan ya da Kur'an'la ilişkili olmakla birlikte Kur'an metninde geçmeyen </w:t>
            </w:r>
            <w:proofErr w:type="spellStart"/>
            <w:r w:rsidRPr="00C1676D">
              <w:rPr>
                <w:rFonts w:ascii="Times New Roman" w:eastAsia="Times New Roman" w:hAnsi="Times New Roman" w:cs="Times New Roman"/>
                <w:b/>
              </w:rPr>
              <w:t>Ulumu'l</w:t>
            </w:r>
            <w:proofErr w:type="spellEnd"/>
            <w:r w:rsidRPr="00C1676D">
              <w:rPr>
                <w:rFonts w:ascii="Times New Roman" w:eastAsia="Times New Roman" w:hAnsi="Times New Roman" w:cs="Times New Roman"/>
                <w:b/>
              </w:rPr>
              <w:t>-Kur'an konularından tefsirin yararlanacağı metodolojik çerçeveyi öğrenir.</w:t>
            </w:r>
          </w:p>
          <w:p w14:paraId="629763A3" w14:textId="498EB5F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benefit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Ulumu'l-Qur'an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included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itself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but not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r>
      <w:tr w:rsidR="00A32939" w:rsidRPr="00C1676D" w14:paraId="7AF34F37" w14:textId="77777777">
        <w:trPr>
          <w:trHeight w:val="186"/>
          <w:jc w:val="center"/>
        </w:trPr>
        <w:tc>
          <w:tcPr>
            <w:tcW w:w="1710" w:type="dxa"/>
            <w:vMerge/>
            <w:shd w:val="clear" w:color="auto" w:fill="FFFFFF"/>
            <w:vAlign w:val="center"/>
          </w:tcPr>
          <w:p w14:paraId="0CCF11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DDB5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8532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0031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7AAF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9AF0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13C5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86FD56" w14:textId="14F235A9" w:rsidR="00A32939" w:rsidRPr="00EB5123" w:rsidRDefault="00717D4D">
            <w:pPr>
              <w:pStyle w:val="ListeParagraf"/>
              <w:numPr>
                <w:ilvl w:val="0"/>
                <w:numId w:val="31"/>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Muhammed b. Ahmed el-</w:t>
            </w:r>
            <w:proofErr w:type="spellStart"/>
            <w:r w:rsidRPr="00EB5123">
              <w:rPr>
                <w:rFonts w:ascii="Times New Roman" w:eastAsia="Times New Roman" w:hAnsi="Times New Roman" w:cs="Times New Roman"/>
                <w:b/>
              </w:rPr>
              <w:t>Kurtubi</w:t>
            </w:r>
            <w:proofErr w:type="spellEnd"/>
            <w:r w:rsidRPr="00EB5123">
              <w:rPr>
                <w:rFonts w:ascii="Times New Roman" w:eastAsia="Times New Roman" w:hAnsi="Times New Roman" w:cs="Times New Roman"/>
                <w:b/>
              </w:rPr>
              <w:t xml:space="preserve">, Hayatı ve İlmi Şahsiyeti, el-Cami' </w:t>
            </w:r>
            <w:proofErr w:type="spellStart"/>
            <w:r w:rsidRPr="00EB5123">
              <w:rPr>
                <w:rFonts w:ascii="Times New Roman" w:eastAsia="Times New Roman" w:hAnsi="Times New Roman" w:cs="Times New Roman"/>
                <w:b/>
              </w:rPr>
              <w:t>li</w:t>
            </w:r>
            <w:proofErr w:type="spellEnd"/>
            <w:r w:rsidRPr="00EB5123">
              <w:rPr>
                <w:rFonts w:ascii="Times New Roman" w:eastAsia="Times New Roman" w:hAnsi="Times New Roman" w:cs="Times New Roman"/>
                <w:b/>
              </w:rPr>
              <w:t xml:space="preserve"> </w:t>
            </w:r>
            <w:proofErr w:type="spellStart"/>
            <w:r w:rsidRPr="00EB5123">
              <w:rPr>
                <w:rFonts w:ascii="Times New Roman" w:eastAsia="Times New Roman" w:hAnsi="Times New Roman" w:cs="Times New Roman"/>
                <w:b/>
              </w:rPr>
              <w:t>ahkami'l</w:t>
            </w:r>
            <w:proofErr w:type="spellEnd"/>
            <w:r w:rsidRPr="00EB5123">
              <w:rPr>
                <w:rFonts w:ascii="Times New Roman" w:eastAsia="Times New Roman" w:hAnsi="Times New Roman" w:cs="Times New Roman"/>
                <w:b/>
              </w:rPr>
              <w:t>-Kur'an</w:t>
            </w:r>
          </w:p>
          <w:p w14:paraId="27B1BEF6" w14:textId="2B015150" w:rsidR="00A32939" w:rsidRPr="00EB5123" w:rsidRDefault="00717D4D" w:rsidP="00EB5123">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Mohammad b. </w:t>
            </w:r>
            <w:proofErr w:type="spellStart"/>
            <w:r w:rsidRPr="00EB5123">
              <w:rPr>
                <w:rFonts w:ascii="Times New Roman" w:eastAsia="Times New Roman" w:hAnsi="Times New Roman" w:cs="Times New Roman"/>
                <w:i/>
              </w:rPr>
              <w:t>Ahmad</w:t>
            </w:r>
            <w:proofErr w:type="spellEnd"/>
            <w:r w:rsidRPr="00EB5123">
              <w:rPr>
                <w:rFonts w:ascii="Times New Roman" w:eastAsia="Times New Roman" w:hAnsi="Times New Roman" w:cs="Times New Roman"/>
                <w:i/>
              </w:rPr>
              <w:t xml:space="preserve"> al </w:t>
            </w:r>
            <w:proofErr w:type="spellStart"/>
            <w:r w:rsidRPr="00EB5123">
              <w:rPr>
                <w:rFonts w:ascii="Times New Roman" w:eastAsia="Times New Roman" w:hAnsi="Times New Roman" w:cs="Times New Roman"/>
                <w:i/>
              </w:rPr>
              <w:t>Cordobi</w:t>
            </w:r>
            <w:proofErr w:type="spellEnd"/>
            <w:r w:rsidRPr="00EB5123">
              <w:rPr>
                <w:rFonts w:ascii="Times New Roman" w:eastAsia="Times New Roman" w:hAnsi="Times New Roman" w:cs="Times New Roman"/>
                <w:i/>
              </w:rPr>
              <w:t xml:space="preserve">, His life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scientific</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personality</w:t>
            </w:r>
            <w:proofErr w:type="spellEnd"/>
          </w:p>
        </w:tc>
        <w:tc>
          <w:tcPr>
            <w:tcW w:w="3555" w:type="dxa"/>
            <w:shd w:val="clear" w:color="auto" w:fill="FFFFFF"/>
            <w:vAlign w:val="center"/>
          </w:tcPr>
          <w:p w14:paraId="68F79A70" w14:textId="0E336D5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Tefsir usulünün hadis usulü, fıkıh usulü ve kelam usulünden istifade edeceği koşulları kavrar.</w:t>
            </w:r>
          </w:p>
          <w:p w14:paraId="7DECA7EE" w14:textId="65F5776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conditions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benefit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w:t>
            </w:r>
          </w:p>
        </w:tc>
      </w:tr>
      <w:tr w:rsidR="00A32939" w:rsidRPr="00C1676D" w14:paraId="7D61A957" w14:textId="77777777">
        <w:trPr>
          <w:trHeight w:val="186"/>
          <w:jc w:val="center"/>
        </w:trPr>
        <w:tc>
          <w:tcPr>
            <w:tcW w:w="1710" w:type="dxa"/>
            <w:vMerge/>
            <w:shd w:val="clear" w:color="auto" w:fill="FFFFFF"/>
            <w:vAlign w:val="center"/>
          </w:tcPr>
          <w:p w14:paraId="6332F7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529E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9F10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A3F04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A9C9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9112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8C96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672EAD" w14:textId="7DB65493"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Kurtubi'den</w:t>
            </w:r>
            <w:proofErr w:type="spellEnd"/>
            <w:r w:rsidRPr="00EB5123">
              <w:rPr>
                <w:rFonts w:ascii="Times New Roman" w:eastAsia="Times New Roman" w:hAnsi="Times New Roman" w:cs="Times New Roman"/>
                <w:b/>
              </w:rPr>
              <w:t xml:space="preserve"> örnek metinler</w:t>
            </w:r>
          </w:p>
          <w:p w14:paraId="3F766469" w14:textId="56D7951F" w:rsidR="00A32939" w:rsidRPr="00EB5123" w:rsidRDefault="00717D4D" w:rsidP="00EB5123">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content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al </w:t>
            </w:r>
            <w:proofErr w:type="spellStart"/>
            <w:r w:rsidRPr="00EB5123">
              <w:rPr>
                <w:rFonts w:ascii="Times New Roman" w:eastAsia="Times New Roman" w:hAnsi="Times New Roman" w:cs="Times New Roman"/>
                <w:i/>
              </w:rPr>
              <w:t>Cordobi</w:t>
            </w:r>
            <w:proofErr w:type="spellEnd"/>
          </w:p>
        </w:tc>
        <w:tc>
          <w:tcPr>
            <w:tcW w:w="3555" w:type="dxa"/>
            <w:shd w:val="clear" w:color="auto" w:fill="FFFFFF"/>
            <w:vAlign w:val="center"/>
          </w:tcPr>
          <w:p w14:paraId="3BF6E783" w14:textId="6C993763"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usulün</w:t>
            </w:r>
            <w:proofErr w:type="gramEnd"/>
            <w:r w:rsidRPr="00C1676D">
              <w:rPr>
                <w:rFonts w:ascii="Times New Roman" w:eastAsia="Times New Roman" w:hAnsi="Times New Roman" w:cs="Times New Roman"/>
                <w:b/>
              </w:rPr>
              <w:t xml:space="preserve"> esas olduğunu, usule aykırı yorumların tefsir sayılamayacağını kavrar</w:t>
            </w:r>
            <w:r w:rsidRPr="00C1676D">
              <w:rPr>
                <w:rFonts w:ascii="Times New Roman" w:eastAsia="Times New Roman" w:hAnsi="Times New Roman" w:cs="Times New Roman"/>
                <w:b/>
              </w:rPr>
              <w:tab/>
            </w:r>
          </w:p>
          <w:p w14:paraId="0A1C5E7D" w14:textId="4CEEBC3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essential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against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procedure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cannot</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considered</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w:t>
            </w:r>
          </w:p>
        </w:tc>
      </w:tr>
      <w:tr w:rsidR="00A32939" w:rsidRPr="00C1676D" w14:paraId="5E4EC358" w14:textId="77777777">
        <w:trPr>
          <w:trHeight w:val="186"/>
          <w:jc w:val="center"/>
        </w:trPr>
        <w:tc>
          <w:tcPr>
            <w:tcW w:w="1710" w:type="dxa"/>
            <w:vMerge/>
            <w:shd w:val="clear" w:color="auto" w:fill="FFFFFF"/>
            <w:vAlign w:val="center"/>
          </w:tcPr>
          <w:p w14:paraId="26AA56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D1F6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4E3E3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9246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B2E8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9097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19BC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5B6CE2" w14:textId="637CB326" w:rsidR="00A32939" w:rsidRPr="00EB5123" w:rsidRDefault="00717D4D">
            <w:pPr>
              <w:pStyle w:val="ListeParagraf"/>
              <w:numPr>
                <w:ilvl w:val="0"/>
                <w:numId w:val="31"/>
              </w:numPr>
              <w:spacing w:after="120"/>
              <w:jc w:val="both"/>
              <w:rPr>
                <w:rFonts w:ascii="Times New Roman" w:eastAsia="Times New Roman" w:hAnsi="Times New Roman" w:cs="Times New Roman"/>
                <w:b/>
              </w:rPr>
            </w:pPr>
            <w:proofErr w:type="spellStart"/>
            <w:r w:rsidRPr="00EB5123">
              <w:rPr>
                <w:rFonts w:ascii="Times New Roman" w:eastAsia="Times New Roman" w:hAnsi="Times New Roman" w:cs="Times New Roman"/>
                <w:b/>
              </w:rPr>
              <w:t>Ebu'l-Berekat</w:t>
            </w:r>
            <w:proofErr w:type="spellEnd"/>
            <w:r w:rsidRPr="00EB5123">
              <w:rPr>
                <w:rFonts w:ascii="Times New Roman" w:eastAsia="Times New Roman" w:hAnsi="Times New Roman" w:cs="Times New Roman"/>
                <w:b/>
              </w:rPr>
              <w:t xml:space="preserve"> en-</w:t>
            </w:r>
            <w:proofErr w:type="spellStart"/>
            <w:r w:rsidRPr="00EB5123">
              <w:rPr>
                <w:rFonts w:ascii="Times New Roman" w:eastAsia="Times New Roman" w:hAnsi="Times New Roman" w:cs="Times New Roman"/>
                <w:b/>
              </w:rPr>
              <w:t>Nesefi</w:t>
            </w:r>
            <w:proofErr w:type="spellEnd"/>
            <w:r w:rsidRPr="00EB5123">
              <w:rPr>
                <w:rFonts w:ascii="Times New Roman" w:eastAsia="Times New Roman" w:hAnsi="Times New Roman" w:cs="Times New Roman"/>
                <w:b/>
              </w:rPr>
              <w:t xml:space="preserve">, Hayatı ve İlmi Şahsiyeti, </w:t>
            </w:r>
            <w:proofErr w:type="spellStart"/>
            <w:r w:rsidRPr="00EB5123">
              <w:rPr>
                <w:rFonts w:ascii="Times New Roman" w:eastAsia="Times New Roman" w:hAnsi="Times New Roman" w:cs="Times New Roman"/>
                <w:b/>
              </w:rPr>
              <w:t>Medariku't-tenzil'den</w:t>
            </w:r>
            <w:proofErr w:type="spellEnd"/>
            <w:r w:rsidRPr="00EB5123">
              <w:rPr>
                <w:rFonts w:ascii="Times New Roman" w:eastAsia="Times New Roman" w:hAnsi="Times New Roman" w:cs="Times New Roman"/>
                <w:b/>
              </w:rPr>
              <w:t xml:space="preserve"> örnek metinler</w:t>
            </w:r>
          </w:p>
          <w:p w14:paraId="0B6D100B" w14:textId="41F1A334" w:rsidR="00A32939" w:rsidRPr="00EB5123" w:rsidRDefault="00717D4D" w:rsidP="00EB5123">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Abu al </w:t>
            </w:r>
            <w:proofErr w:type="spellStart"/>
            <w:r w:rsidRPr="00EB5123">
              <w:rPr>
                <w:rFonts w:ascii="Times New Roman" w:eastAsia="Times New Roman" w:hAnsi="Times New Roman" w:cs="Times New Roman"/>
                <w:i/>
              </w:rPr>
              <w:t>Baraqat</w:t>
            </w:r>
            <w:proofErr w:type="spellEnd"/>
            <w:r w:rsidRPr="00EB5123">
              <w:rPr>
                <w:rFonts w:ascii="Times New Roman" w:eastAsia="Times New Roman" w:hAnsi="Times New Roman" w:cs="Times New Roman"/>
                <w:i/>
              </w:rPr>
              <w:t xml:space="preserve"> al </w:t>
            </w:r>
            <w:proofErr w:type="spellStart"/>
            <w:r w:rsidRPr="00EB5123">
              <w:rPr>
                <w:rFonts w:ascii="Times New Roman" w:eastAsia="Times New Roman" w:hAnsi="Times New Roman" w:cs="Times New Roman"/>
                <w:i/>
              </w:rPr>
              <w:t>Nasafi</w:t>
            </w:r>
            <w:proofErr w:type="spellEnd"/>
            <w:r w:rsidRPr="00EB5123">
              <w:rPr>
                <w:rFonts w:ascii="Times New Roman" w:eastAsia="Times New Roman" w:hAnsi="Times New Roman" w:cs="Times New Roman"/>
                <w:i/>
              </w:rPr>
              <w:t xml:space="preserve">, His life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scientific</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personality</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content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al </w:t>
            </w:r>
            <w:proofErr w:type="spellStart"/>
            <w:r w:rsidRPr="00EB5123">
              <w:rPr>
                <w:rFonts w:ascii="Times New Roman" w:eastAsia="Times New Roman" w:hAnsi="Times New Roman" w:cs="Times New Roman"/>
                <w:i/>
              </w:rPr>
              <w:t>Nasafi</w:t>
            </w:r>
            <w:proofErr w:type="spellEnd"/>
            <w:r w:rsidRPr="00EB5123">
              <w:rPr>
                <w:rFonts w:ascii="Times New Roman" w:eastAsia="Times New Roman" w:hAnsi="Times New Roman" w:cs="Times New Roman"/>
                <w:i/>
              </w:rPr>
              <w:tab/>
            </w:r>
          </w:p>
        </w:tc>
        <w:tc>
          <w:tcPr>
            <w:tcW w:w="3555" w:type="dxa"/>
            <w:shd w:val="clear" w:color="auto" w:fill="FFFFFF"/>
            <w:vAlign w:val="center"/>
          </w:tcPr>
          <w:p w14:paraId="720D25B9" w14:textId="27809AB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Tefsirin rivayetlere dayanan türünde dahi Allah'ın mutlak kastını bildiremeyeceğini kavrar.</w:t>
            </w:r>
          </w:p>
          <w:p w14:paraId="7D6D1F17" w14:textId="6E0ED90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realizes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even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based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narrations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cannot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absolute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intent</w:t>
            </w:r>
            <w:proofErr w:type="spellEnd"/>
            <w:r w:rsidRPr="00C1676D">
              <w:rPr>
                <w:rFonts w:ascii="Times New Roman" w:eastAsia="Times New Roman" w:hAnsi="Times New Roman" w:cs="Times New Roman"/>
                <w:i/>
              </w:rPr>
              <w:t xml:space="preserve"> of Allah.</w:t>
            </w:r>
          </w:p>
        </w:tc>
      </w:tr>
      <w:tr w:rsidR="00A32939" w:rsidRPr="00C1676D" w14:paraId="6C4B65C4" w14:textId="77777777">
        <w:trPr>
          <w:trHeight w:val="186"/>
          <w:jc w:val="center"/>
        </w:trPr>
        <w:tc>
          <w:tcPr>
            <w:tcW w:w="1710" w:type="dxa"/>
            <w:vMerge/>
            <w:shd w:val="clear" w:color="auto" w:fill="FFFFFF"/>
            <w:vAlign w:val="center"/>
          </w:tcPr>
          <w:p w14:paraId="0EA8E8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FBA8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8B8E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EA2D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E208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5A1E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55A86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E3621A" w14:textId="008D16B3" w:rsidR="00A32939" w:rsidRPr="00EB5123" w:rsidRDefault="00717D4D">
            <w:pPr>
              <w:pStyle w:val="ListeParagraf"/>
              <w:numPr>
                <w:ilvl w:val="0"/>
                <w:numId w:val="31"/>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Muhammed b. </w:t>
            </w:r>
            <w:proofErr w:type="spellStart"/>
            <w:r w:rsidRPr="00EB5123">
              <w:rPr>
                <w:rFonts w:ascii="Times New Roman" w:eastAsia="Times New Roman" w:hAnsi="Times New Roman" w:cs="Times New Roman"/>
                <w:b/>
              </w:rPr>
              <w:t>Aşur</w:t>
            </w:r>
            <w:proofErr w:type="spellEnd"/>
            <w:r w:rsidRPr="00EB5123">
              <w:rPr>
                <w:rFonts w:ascii="Times New Roman" w:eastAsia="Times New Roman" w:hAnsi="Times New Roman" w:cs="Times New Roman"/>
                <w:b/>
              </w:rPr>
              <w:t xml:space="preserve">, Hayatı ve İlmi Şahsiyeti, et-Tahrir </w:t>
            </w:r>
            <w:proofErr w:type="spellStart"/>
            <w:r w:rsidRPr="00EB5123">
              <w:rPr>
                <w:rFonts w:ascii="Times New Roman" w:eastAsia="Times New Roman" w:hAnsi="Times New Roman" w:cs="Times New Roman"/>
                <w:b/>
              </w:rPr>
              <w:t>ve't</w:t>
            </w:r>
            <w:proofErr w:type="spellEnd"/>
            <w:r w:rsidRPr="00EB5123">
              <w:rPr>
                <w:rFonts w:ascii="Times New Roman" w:eastAsia="Times New Roman" w:hAnsi="Times New Roman" w:cs="Times New Roman"/>
                <w:b/>
              </w:rPr>
              <w:t xml:space="preserve">-Tenvir, et-Tahrir </w:t>
            </w:r>
            <w:proofErr w:type="spellStart"/>
            <w:r w:rsidRPr="00EB5123">
              <w:rPr>
                <w:rFonts w:ascii="Times New Roman" w:eastAsia="Times New Roman" w:hAnsi="Times New Roman" w:cs="Times New Roman"/>
                <w:b/>
              </w:rPr>
              <w:t>ve't-Tenvir'den</w:t>
            </w:r>
            <w:proofErr w:type="spellEnd"/>
            <w:r w:rsidRPr="00EB5123">
              <w:rPr>
                <w:rFonts w:ascii="Times New Roman" w:eastAsia="Times New Roman" w:hAnsi="Times New Roman" w:cs="Times New Roman"/>
                <w:b/>
              </w:rPr>
              <w:t xml:space="preserve"> Örnek Metinler</w:t>
            </w:r>
          </w:p>
          <w:p w14:paraId="1A37783B" w14:textId="3FAC79DD" w:rsidR="00A32939" w:rsidRPr="00EB5123" w:rsidRDefault="00717D4D" w:rsidP="00EB5123">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Mohammad b. </w:t>
            </w:r>
            <w:proofErr w:type="spellStart"/>
            <w:r w:rsidRPr="00EB5123">
              <w:rPr>
                <w:rFonts w:ascii="Times New Roman" w:eastAsia="Times New Roman" w:hAnsi="Times New Roman" w:cs="Times New Roman"/>
                <w:i/>
              </w:rPr>
              <w:t>Ashur</w:t>
            </w:r>
            <w:proofErr w:type="spellEnd"/>
            <w:r w:rsidRPr="00EB5123">
              <w:rPr>
                <w:rFonts w:ascii="Times New Roman" w:eastAsia="Times New Roman" w:hAnsi="Times New Roman" w:cs="Times New Roman"/>
                <w:i/>
              </w:rPr>
              <w:t xml:space="preserve">, His life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scientific</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personality</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Selected</w:t>
            </w:r>
            <w:proofErr w:type="spellEnd"/>
            <w:r w:rsidRPr="00EB5123">
              <w:rPr>
                <w:rFonts w:ascii="Times New Roman" w:eastAsia="Times New Roman" w:hAnsi="Times New Roman" w:cs="Times New Roman"/>
                <w:i/>
              </w:rPr>
              <w:t xml:space="preserve"> Content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Book</w:t>
            </w:r>
            <w:proofErr w:type="spellEnd"/>
            <w:r w:rsidRPr="00EB5123">
              <w:rPr>
                <w:rFonts w:ascii="Times New Roman" w:eastAsia="Times New Roman" w:hAnsi="Times New Roman" w:cs="Times New Roman"/>
                <w:i/>
              </w:rPr>
              <w:t xml:space="preserve"> İbn </w:t>
            </w:r>
            <w:proofErr w:type="spellStart"/>
            <w:r w:rsidRPr="00EB5123">
              <w:rPr>
                <w:rFonts w:ascii="Times New Roman" w:eastAsia="Times New Roman" w:hAnsi="Times New Roman" w:cs="Times New Roman"/>
                <w:i/>
              </w:rPr>
              <w:t>Ashu</w:t>
            </w:r>
            <w:proofErr w:type="spellEnd"/>
          </w:p>
        </w:tc>
        <w:tc>
          <w:tcPr>
            <w:tcW w:w="3555" w:type="dxa"/>
            <w:shd w:val="clear" w:color="auto" w:fill="FFFFFF"/>
            <w:vAlign w:val="center"/>
          </w:tcPr>
          <w:p w14:paraId="5D0C41C7" w14:textId="4AA8EB4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Tefsirin, objektif kriterlere dayanmasının zorunlu olduğunu, bu nedenle özellikle yorumda sübjektiviteden kaçınmak gerektiğini idrak eder.</w:t>
            </w:r>
          </w:p>
          <w:p w14:paraId="3A446109" w14:textId="4D563DC9"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realizes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must</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based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criteria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therefore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subjectivity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avoided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especially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w:t>
            </w:r>
          </w:p>
        </w:tc>
      </w:tr>
      <w:tr w:rsidR="00A32939" w:rsidRPr="00C1676D" w14:paraId="005EE42F" w14:textId="77777777">
        <w:trPr>
          <w:trHeight w:val="306"/>
          <w:jc w:val="center"/>
        </w:trPr>
        <w:tc>
          <w:tcPr>
            <w:tcW w:w="1710" w:type="dxa"/>
            <w:vMerge w:val="restart"/>
            <w:shd w:val="clear" w:color="auto" w:fill="FFFFFF"/>
            <w:vAlign w:val="center"/>
          </w:tcPr>
          <w:p w14:paraId="238C05B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271121106</w:t>
            </w:r>
          </w:p>
        </w:tc>
        <w:tc>
          <w:tcPr>
            <w:tcW w:w="3495" w:type="dxa"/>
            <w:vMerge w:val="restart"/>
            <w:shd w:val="clear" w:color="auto" w:fill="FFFFFF"/>
            <w:vAlign w:val="center"/>
          </w:tcPr>
          <w:p w14:paraId="4DC329F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Hadis I </w:t>
            </w:r>
          </w:p>
          <w:p w14:paraId="532D102A"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02D200A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4D6F3DD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3FA425A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745E35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F2E7E3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5AD752C"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4A750DC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79F2BC5"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48645C94" w14:textId="77777777">
        <w:trPr>
          <w:trHeight w:val="765"/>
          <w:jc w:val="center"/>
        </w:trPr>
        <w:tc>
          <w:tcPr>
            <w:tcW w:w="1710" w:type="dxa"/>
            <w:vMerge/>
            <w:shd w:val="clear" w:color="auto" w:fill="FFFFFF"/>
            <w:vAlign w:val="center"/>
          </w:tcPr>
          <w:p w14:paraId="53649AB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5904EC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1C2BDB0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97F4DA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3D1CD0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2B3D14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7703FB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84884A0"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Hadis ilminin temel meselelerini kavratmak, temel hadis kaynaklarının telif sebebi ve yazılış metotları hakkında öğrencileri bilgilendirip, onlara seçilen örnek bölüm ve hadislerden hareketle, benzer hadisleri diğer kaynaklardan bulma, anlama ve akademik bir yöntemle değerlendirme yeteneğini kazandırmak. </w:t>
            </w:r>
          </w:p>
          <w:p w14:paraId="7114DCB7"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proofErr w:type="gram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reasons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sample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chapters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similar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assessment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academic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w:t>
            </w:r>
          </w:p>
        </w:tc>
      </w:tr>
      <w:tr w:rsidR="00A32939" w:rsidRPr="00C1676D" w14:paraId="16C877D4" w14:textId="77777777">
        <w:trPr>
          <w:trHeight w:val="186"/>
          <w:jc w:val="center"/>
        </w:trPr>
        <w:tc>
          <w:tcPr>
            <w:tcW w:w="1710" w:type="dxa"/>
            <w:vMerge/>
            <w:shd w:val="clear" w:color="auto" w:fill="FFFFFF"/>
            <w:vAlign w:val="center"/>
          </w:tcPr>
          <w:p w14:paraId="4D407C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DF8C3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B6F63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B472D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4BB01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5362C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A4D54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3BF8CE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68CF8A5"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92BA869"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AE88F27"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8C3B242" w14:textId="77777777">
        <w:trPr>
          <w:trHeight w:val="186"/>
          <w:jc w:val="center"/>
        </w:trPr>
        <w:tc>
          <w:tcPr>
            <w:tcW w:w="1710" w:type="dxa"/>
            <w:vMerge/>
            <w:shd w:val="clear" w:color="auto" w:fill="FFFFFF"/>
            <w:vAlign w:val="center"/>
          </w:tcPr>
          <w:p w14:paraId="23A9BD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1D329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CE71A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8EB87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EC697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3A628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86504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65AB255" w14:textId="03C2A94C"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Hadis öğrenim ve öğretim </w:t>
            </w:r>
            <w:proofErr w:type="spellStart"/>
            <w:r w:rsidRPr="00EB5123">
              <w:rPr>
                <w:rFonts w:ascii="Times New Roman" w:eastAsia="Times New Roman" w:hAnsi="Times New Roman" w:cs="Times New Roman"/>
                <w:b/>
              </w:rPr>
              <w:t>âdâbı</w:t>
            </w:r>
            <w:proofErr w:type="spellEnd"/>
            <w:r w:rsidRPr="00EB5123">
              <w:rPr>
                <w:rFonts w:ascii="Times New Roman" w:eastAsia="Times New Roman" w:hAnsi="Times New Roman" w:cs="Times New Roman"/>
                <w:b/>
              </w:rPr>
              <w:t xml:space="preserve"> menşei, önemi ve tekâmülü.</w:t>
            </w:r>
          </w:p>
          <w:p w14:paraId="207847C3" w14:textId="5DE586B9" w:rsidR="00A32939" w:rsidRPr="00EB5123" w:rsidRDefault="00717D4D" w:rsidP="00551D96">
            <w:pPr>
              <w:pStyle w:val="ListeParagraf"/>
              <w:spacing w:after="120"/>
              <w:ind w:left="360"/>
              <w:jc w:val="both"/>
              <w:rPr>
                <w:rFonts w:ascii="Times New Roman" w:eastAsia="Times New Roman" w:hAnsi="Times New Roman" w:cs="Times New Roman"/>
                <w:b/>
              </w:rPr>
            </w:pPr>
            <w:proofErr w:type="spellStart"/>
            <w:r w:rsidRPr="00EB5123">
              <w:rPr>
                <w:rFonts w:ascii="Times New Roman" w:eastAsia="Times New Roman" w:hAnsi="Times New Roman" w:cs="Times New Roman"/>
                <w:i/>
              </w:rPr>
              <w:t>Etiquette</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learning</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teaching</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its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importance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origin</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evolution</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4165D85C" w14:textId="496E574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7B2A1710" w14:textId="2917F4A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w:t>
            </w:r>
          </w:p>
        </w:tc>
      </w:tr>
      <w:tr w:rsidR="00A32939" w:rsidRPr="00C1676D" w14:paraId="1749C1C2" w14:textId="77777777">
        <w:trPr>
          <w:trHeight w:val="186"/>
          <w:jc w:val="center"/>
        </w:trPr>
        <w:tc>
          <w:tcPr>
            <w:tcW w:w="1710" w:type="dxa"/>
            <w:vMerge/>
            <w:shd w:val="clear" w:color="auto" w:fill="FFFFFF"/>
            <w:vAlign w:val="center"/>
          </w:tcPr>
          <w:p w14:paraId="269A41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D950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EA3C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2063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9CC7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ACC9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3A8AD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090BB1" w14:textId="679D1A16"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Hadis öğrenimi ve hadis okuma şekilleri.</w:t>
            </w:r>
          </w:p>
          <w:p w14:paraId="0B124571" w14:textId="10FE9C55"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Learning of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its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forms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reading</w:t>
            </w:r>
            <w:proofErr w:type="spellEnd"/>
          </w:p>
        </w:tc>
        <w:tc>
          <w:tcPr>
            <w:tcW w:w="3555" w:type="dxa"/>
            <w:shd w:val="clear" w:color="auto" w:fill="FFFFFF"/>
            <w:vAlign w:val="center"/>
          </w:tcPr>
          <w:p w14:paraId="56FEC61C" w14:textId="171054D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0702F3A5" w14:textId="6892ED0E"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phenomenon</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w:t>
            </w:r>
          </w:p>
        </w:tc>
      </w:tr>
      <w:tr w:rsidR="00A32939" w:rsidRPr="00C1676D" w14:paraId="7BFA1CF7" w14:textId="77777777">
        <w:trPr>
          <w:trHeight w:val="186"/>
          <w:jc w:val="center"/>
        </w:trPr>
        <w:tc>
          <w:tcPr>
            <w:tcW w:w="1710" w:type="dxa"/>
            <w:vMerge/>
            <w:shd w:val="clear" w:color="auto" w:fill="FFFFFF"/>
            <w:vAlign w:val="center"/>
          </w:tcPr>
          <w:p w14:paraId="039AE7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B0D4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D21D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CD66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EB15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A132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0F3B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6A4BBB" w14:textId="504C9FA8"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Hadisleri anlama ve yorumlama yöntemleri hakkında genel çerçeve.</w:t>
            </w:r>
          </w:p>
          <w:p w14:paraId="22E8218C" w14:textId="2695D530"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General </w:t>
            </w:r>
            <w:proofErr w:type="spellStart"/>
            <w:r w:rsidRPr="00EB5123">
              <w:rPr>
                <w:rFonts w:ascii="Times New Roman" w:eastAsia="Times New Roman" w:hAnsi="Times New Roman" w:cs="Times New Roman"/>
                <w:i/>
              </w:rPr>
              <w:t>framework</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for</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methods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understanding</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and</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interpreting</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p>
        </w:tc>
        <w:tc>
          <w:tcPr>
            <w:tcW w:w="3555" w:type="dxa"/>
            <w:shd w:val="clear" w:color="auto" w:fill="FFFFFF"/>
            <w:vAlign w:val="center"/>
          </w:tcPr>
          <w:p w14:paraId="3E5BBED1" w14:textId="12C0104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p>
          <w:p w14:paraId="60B4324A" w14:textId="5A1770BB"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societies</w:t>
            </w:r>
            <w:proofErr w:type="spellEnd"/>
            <w:r w:rsidRPr="00C1676D">
              <w:rPr>
                <w:rFonts w:ascii="Times New Roman" w:eastAsia="Times New Roman" w:hAnsi="Times New Roman" w:cs="Times New Roman"/>
                <w:i/>
              </w:rPr>
              <w:t>.</w:t>
            </w:r>
          </w:p>
        </w:tc>
      </w:tr>
      <w:tr w:rsidR="00A32939" w:rsidRPr="00C1676D" w14:paraId="530C8A7C" w14:textId="77777777">
        <w:trPr>
          <w:trHeight w:val="186"/>
          <w:jc w:val="center"/>
        </w:trPr>
        <w:tc>
          <w:tcPr>
            <w:tcW w:w="1710" w:type="dxa"/>
            <w:vMerge/>
            <w:shd w:val="clear" w:color="auto" w:fill="FFFFFF"/>
            <w:vAlign w:val="center"/>
          </w:tcPr>
          <w:p w14:paraId="453639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3585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5CAF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BDCB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4065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8178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09B9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187893" w14:textId="65A0B392"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Buhari´nin </w:t>
            </w:r>
            <w:proofErr w:type="spellStart"/>
            <w:r w:rsidRPr="00EB5123">
              <w:rPr>
                <w:rFonts w:ascii="Times New Roman" w:eastAsia="Times New Roman" w:hAnsi="Times New Roman" w:cs="Times New Roman"/>
                <w:b/>
              </w:rPr>
              <w:t>Kitâbu’l-İ’tisâm</w:t>
            </w:r>
            <w:proofErr w:type="spellEnd"/>
            <w:r w:rsidRPr="00EB5123">
              <w:rPr>
                <w:rFonts w:ascii="Times New Roman" w:eastAsia="Times New Roman" w:hAnsi="Times New Roman" w:cs="Times New Roman"/>
                <w:b/>
              </w:rPr>
              <w:t xml:space="preserve"> </w:t>
            </w:r>
            <w:proofErr w:type="spellStart"/>
            <w:r w:rsidRPr="00EB5123">
              <w:rPr>
                <w:rFonts w:ascii="Times New Roman" w:eastAsia="Times New Roman" w:hAnsi="Times New Roman" w:cs="Times New Roman"/>
                <w:b/>
              </w:rPr>
              <w:t>bi’l-Kitâbi</w:t>
            </w:r>
            <w:proofErr w:type="spellEnd"/>
            <w:r w:rsidRPr="00EB5123">
              <w:rPr>
                <w:rFonts w:ascii="Times New Roman" w:eastAsia="Times New Roman" w:hAnsi="Times New Roman" w:cs="Times New Roman"/>
                <w:b/>
              </w:rPr>
              <w:t xml:space="preserve"> </w:t>
            </w:r>
            <w:proofErr w:type="spellStart"/>
            <w:r w:rsidRPr="00EB5123">
              <w:rPr>
                <w:rFonts w:ascii="Times New Roman" w:eastAsia="Times New Roman" w:hAnsi="Times New Roman" w:cs="Times New Roman"/>
                <w:b/>
              </w:rPr>
              <w:t>ve’s-Sünne</w:t>
            </w:r>
            <w:proofErr w:type="spellEnd"/>
            <w:r w:rsidRPr="00EB5123">
              <w:rPr>
                <w:rFonts w:ascii="Times New Roman" w:eastAsia="Times New Roman" w:hAnsi="Times New Roman" w:cs="Times New Roman"/>
                <w:b/>
              </w:rPr>
              <w:t xml:space="preserve"> bölümünden hadislerin okunması.</w:t>
            </w:r>
          </w:p>
          <w:p w14:paraId="3AD69950" w14:textId="6115DF79"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Bukhari´s</w:t>
            </w:r>
            <w:proofErr w:type="spellEnd"/>
            <w:r w:rsidRPr="00EB5123">
              <w:rPr>
                <w:rFonts w:ascii="Times New Roman" w:eastAsia="Times New Roman" w:hAnsi="Times New Roman" w:cs="Times New Roman"/>
                <w:i/>
              </w:rPr>
              <w:t xml:space="preserve"> al-Kitab al-</w:t>
            </w:r>
            <w:proofErr w:type="spellStart"/>
            <w:r w:rsidRPr="00EB5123">
              <w:rPr>
                <w:rFonts w:ascii="Times New Roman" w:eastAsia="Times New Roman" w:hAnsi="Times New Roman" w:cs="Times New Roman"/>
                <w:i/>
              </w:rPr>
              <w:t>Sunna</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bi´l</w:t>
            </w:r>
            <w:proofErr w:type="spellEnd"/>
            <w:r w:rsidRPr="00EB5123">
              <w:rPr>
                <w:rFonts w:ascii="Times New Roman" w:eastAsia="Times New Roman" w:hAnsi="Times New Roman" w:cs="Times New Roman"/>
                <w:i/>
              </w:rPr>
              <w:t xml:space="preserve">-Kitab </w:t>
            </w:r>
            <w:proofErr w:type="spellStart"/>
            <w:r w:rsidRPr="00EB5123">
              <w:rPr>
                <w:rFonts w:ascii="Times New Roman" w:eastAsia="Times New Roman" w:hAnsi="Times New Roman" w:cs="Times New Roman"/>
                <w:i/>
              </w:rPr>
              <w:t>wa</w:t>
            </w:r>
            <w:proofErr w:type="spellEnd"/>
            <w:r w:rsidRPr="00EB5123">
              <w:rPr>
                <w:rFonts w:ascii="Times New Roman" w:eastAsia="Times New Roman" w:hAnsi="Times New Roman" w:cs="Times New Roman"/>
                <w:i/>
              </w:rPr>
              <w:t xml:space="preserve"> al-</w:t>
            </w:r>
            <w:proofErr w:type="spellStart"/>
            <w:r w:rsidRPr="00EB5123">
              <w:rPr>
                <w:rFonts w:ascii="Times New Roman" w:eastAsia="Times New Roman" w:hAnsi="Times New Roman" w:cs="Times New Roman"/>
                <w:i/>
              </w:rPr>
              <w:t>Sunna</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55C459EB" w14:textId="5D204E2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p>
          <w:p w14:paraId="68BA6DA0" w14:textId="3B632574"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69AD2B95" w14:textId="77777777">
        <w:trPr>
          <w:trHeight w:val="186"/>
          <w:jc w:val="center"/>
        </w:trPr>
        <w:tc>
          <w:tcPr>
            <w:tcW w:w="1710" w:type="dxa"/>
            <w:vMerge/>
            <w:shd w:val="clear" w:color="auto" w:fill="FFFFFF"/>
            <w:vAlign w:val="center"/>
          </w:tcPr>
          <w:p w14:paraId="23299E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B06E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194C4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3C1C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2732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D519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357A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A4601B" w14:textId="5698EA59"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Buhari´nin </w:t>
            </w:r>
            <w:proofErr w:type="spellStart"/>
            <w:r w:rsidRPr="00EB5123">
              <w:rPr>
                <w:rFonts w:ascii="Times New Roman" w:eastAsia="Times New Roman" w:hAnsi="Times New Roman" w:cs="Times New Roman"/>
                <w:b/>
              </w:rPr>
              <w:t>Kitâbu’l</w:t>
            </w:r>
            <w:proofErr w:type="spellEnd"/>
            <w:r w:rsidRPr="00EB5123">
              <w:rPr>
                <w:rFonts w:ascii="Times New Roman" w:eastAsia="Times New Roman" w:hAnsi="Times New Roman" w:cs="Times New Roman"/>
                <w:b/>
              </w:rPr>
              <w:t>-İman bölümünden hadislerin okunması.</w:t>
            </w:r>
          </w:p>
          <w:p w14:paraId="3307E498" w14:textId="4363443B"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Bukhari´s</w:t>
            </w:r>
            <w:proofErr w:type="spellEnd"/>
            <w:r w:rsidRPr="00EB5123">
              <w:rPr>
                <w:rFonts w:ascii="Times New Roman" w:eastAsia="Times New Roman" w:hAnsi="Times New Roman" w:cs="Times New Roman"/>
                <w:i/>
              </w:rPr>
              <w:t xml:space="preserve"> al-Kitab al-Iman.</w:t>
            </w:r>
          </w:p>
        </w:tc>
        <w:tc>
          <w:tcPr>
            <w:tcW w:w="3555" w:type="dxa"/>
            <w:shd w:val="clear" w:color="auto" w:fill="FFFFFF"/>
            <w:vAlign w:val="center"/>
          </w:tcPr>
          <w:p w14:paraId="50D96D90" w14:textId="1F2B135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Bilimsel yöntem ve teknikleri kullanarak doğru dini bilgiye ulaşır, elde edilen bilgiyi değerlendirir ve kullanır.</w:t>
            </w:r>
          </w:p>
          <w:p w14:paraId="404D1F0E" w14:textId="52914658"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obtained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w:t>
            </w:r>
          </w:p>
        </w:tc>
      </w:tr>
      <w:tr w:rsidR="00A32939" w:rsidRPr="00C1676D" w14:paraId="2DB33E58" w14:textId="77777777">
        <w:trPr>
          <w:trHeight w:val="186"/>
          <w:jc w:val="center"/>
        </w:trPr>
        <w:tc>
          <w:tcPr>
            <w:tcW w:w="1710" w:type="dxa"/>
            <w:vMerge/>
            <w:shd w:val="clear" w:color="auto" w:fill="FFFFFF"/>
            <w:vAlign w:val="center"/>
          </w:tcPr>
          <w:p w14:paraId="336DE8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81C8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E435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DB97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46DC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8227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1FCF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5D8078" w14:textId="0736B432"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Müslim´in </w:t>
            </w:r>
            <w:proofErr w:type="spellStart"/>
            <w:r w:rsidRPr="00EB5123">
              <w:rPr>
                <w:rFonts w:ascii="Times New Roman" w:eastAsia="Times New Roman" w:hAnsi="Times New Roman" w:cs="Times New Roman"/>
                <w:b/>
              </w:rPr>
              <w:t>Kitâbu’l</w:t>
            </w:r>
            <w:proofErr w:type="spellEnd"/>
            <w:r w:rsidRPr="00EB5123">
              <w:rPr>
                <w:rFonts w:ascii="Times New Roman" w:eastAsia="Times New Roman" w:hAnsi="Times New Roman" w:cs="Times New Roman"/>
                <w:b/>
              </w:rPr>
              <w:t>-İman bölümünden hadislerin okunması.</w:t>
            </w:r>
          </w:p>
          <w:p w14:paraId="5D164F5D" w14:textId="58AB93C4"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Muslim´s</w:t>
            </w:r>
            <w:proofErr w:type="spellEnd"/>
            <w:r w:rsidRPr="00EB5123">
              <w:rPr>
                <w:rFonts w:ascii="Times New Roman" w:eastAsia="Times New Roman" w:hAnsi="Times New Roman" w:cs="Times New Roman"/>
                <w:i/>
              </w:rPr>
              <w:t xml:space="preserve"> al-Kitab al-Iman.</w:t>
            </w:r>
          </w:p>
        </w:tc>
        <w:tc>
          <w:tcPr>
            <w:tcW w:w="3555" w:type="dxa"/>
            <w:shd w:val="clear" w:color="auto" w:fill="FFFFFF"/>
            <w:vAlign w:val="center"/>
          </w:tcPr>
          <w:p w14:paraId="3BEF7F79" w14:textId="2B6B175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p>
          <w:p w14:paraId="6DFA12E1" w14:textId="466AB88C"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identifies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needs</w:t>
            </w:r>
            <w:proofErr w:type="spellEnd"/>
            <w:r w:rsidRPr="00C1676D">
              <w:rPr>
                <w:rFonts w:ascii="Times New Roman" w:eastAsia="Times New Roman" w:hAnsi="Times New Roman" w:cs="Times New Roman"/>
                <w:i/>
              </w:rPr>
              <w:t>.</w:t>
            </w:r>
          </w:p>
        </w:tc>
      </w:tr>
      <w:tr w:rsidR="00A32939" w:rsidRPr="00C1676D" w14:paraId="68CC78C3" w14:textId="77777777">
        <w:trPr>
          <w:trHeight w:val="186"/>
          <w:jc w:val="center"/>
        </w:trPr>
        <w:tc>
          <w:tcPr>
            <w:tcW w:w="1710" w:type="dxa"/>
            <w:vMerge/>
            <w:shd w:val="clear" w:color="auto" w:fill="FFFFFF"/>
            <w:vAlign w:val="center"/>
          </w:tcPr>
          <w:p w14:paraId="506B92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9E045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CC2D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F909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FF48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9F84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A249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D82B9E" w14:textId="522772BC"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 xml:space="preserve">Ebu Davud </w:t>
            </w:r>
            <w:proofErr w:type="spellStart"/>
            <w:r w:rsidRPr="00EB5123">
              <w:rPr>
                <w:rFonts w:ascii="Times New Roman" w:eastAsia="Times New Roman" w:hAnsi="Times New Roman" w:cs="Times New Roman"/>
                <w:b/>
              </w:rPr>
              <w:t>Kitâbu’s-Sünne</w:t>
            </w:r>
            <w:proofErr w:type="spellEnd"/>
            <w:r w:rsidRPr="00EB5123">
              <w:rPr>
                <w:rFonts w:ascii="Times New Roman" w:eastAsia="Times New Roman" w:hAnsi="Times New Roman" w:cs="Times New Roman"/>
                <w:b/>
              </w:rPr>
              <w:t xml:space="preserve"> bölümünden hadislerin okunması.</w:t>
            </w:r>
          </w:p>
          <w:p w14:paraId="400E2E54" w14:textId="4E696D5D"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Abu </w:t>
            </w:r>
            <w:proofErr w:type="spellStart"/>
            <w:r w:rsidRPr="00EB5123">
              <w:rPr>
                <w:rFonts w:ascii="Times New Roman" w:eastAsia="Times New Roman" w:hAnsi="Times New Roman" w:cs="Times New Roman"/>
                <w:i/>
              </w:rPr>
              <w:t>Dawud´s</w:t>
            </w:r>
            <w:proofErr w:type="spellEnd"/>
            <w:r w:rsidRPr="00EB5123">
              <w:rPr>
                <w:rFonts w:ascii="Times New Roman" w:eastAsia="Times New Roman" w:hAnsi="Times New Roman" w:cs="Times New Roman"/>
                <w:i/>
              </w:rPr>
              <w:t xml:space="preserve"> al-Kitab al-</w:t>
            </w:r>
            <w:proofErr w:type="spellStart"/>
            <w:r w:rsidRPr="00EB5123">
              <w:rPr>
                <w:rFonts w:ascii="Times New Roman" w:eastAsia="Times New Roman" w:hAnsi="Times New Roman" w:cs="Times New Roman"/>
                <w:i/>
              </w:rPr>
              <w:t>Sunnah</w:t>
            </w:r>
            <w:proofErr w:type="spellEnd"/>
          </w:p>
        </w:tc>
        <w:tc>
          <w:tcPr>
            <w:tcW w:w="3555" w:type="dxa"/>
            <w:shd w:val="clear" w:color="auto" w:fill="FFFFFF"/>
            <w:vAlign w:val="center"/>
          </w:tcPr>
          <w:p w14:paraId="7B1435DD" w14:textId="4950A97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İslami ilimler tarihinde ortaya konan bilimsel birikim ve tarihi tecrübeyi tasnif eder ve sorgular.</w:t>
            </w:r>
          </w:p>
          <w:p w14:paraId="516347F6" w14:textId="3682C760"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Classifies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experience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10BF9728" w14:textId="77777777">
        <w:trPr>
          <w:trHeight w:val="186"/>
          <w:jc w:val="center"/>
        </w:trPr>
        <w:tc>
          <w:tcPr>
            <w:tcW w:w="1710" w:type="dxa"/>
            <w:vMerge/>
            <w:shd w:val="clear" w:color="auto" w:fill="FFFFFF"/>
            <w:vAlign w:val="center"/>
          </w:tcPr>
          <w:p w14:paraId="0741CD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26ACB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04B5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A3EE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0094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5BB4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1F16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BD737C" w14:textId="5B6AA606"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Klasik hadis kaynaklarının ibadetlerle ilgili bölümünden namaz konusuyla ilgili hadislerin okunması.</w:t>
            </w:r>
          </w:p>
          <w:p w14:paraId="210402F0" w14:textId="56FC05CE"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about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subject</w:t>
            </w:r>
            <w:proofErr w:type="spellEnd"/>
            <w:r w:rsidRPr="00EB5123">
              <w:rPr>
                <w:rFonts w:ascii="Times New Roman" w:eastAsia="Times New Roman" w:hAnsi="Times New Roman" w:cs="Times New Roman"/>
                <w:i/>
              </w:rPr>
              <w:t xml:space="preserve"> of Salat/</w:t>
            </w:r>
            <w:proofErr w:type="spellStart"/>
            <w:r w:rsidRPr="00EB5123">
              <w:rPr>
                <w:rFonts w:ascii="Times New Roman" w:eastAsia="Times New Roman" w:hAnsi="Times New Roman" w:cs="Times New Roman"/>
                <w:i/>
              </w:rPr>
              <w:t>prayer</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worships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classical</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sources</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31F16F14" w14:textId="3D95652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163F2D75" w14:textId="2757216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attributed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coexistence</w:t>
            </w:r>
            <w:proofErr w:type="spellEnd"/>
            <w:r w:rsidRPr="00C1676D">
              <w:rPr>
                <w:rFonts w:ascii="Times New Roman" w:eastAsia="Times New Roman" w:hAnsi="Times New Roman" w:cs="Times New Roman"/>
                <w:i/>
              </w:rPr>
              <w:t>.</w:t>
            </w:r>
          </w:p>
        </w:tc>
      </w:tr>
      <w:tr w:rsidR="00A32939" w:rsidRPr="00C1676D" w14:paraId="2363E532" w14:textId="77777777">
        <w:trPr>
          <w:trHeight w:val="186"/>
          <w:jc w:val="center"/>
        </w:trPr>
        <w:tc>
          <w:tcPr>
            <w:tcW w:w="1710" w:type="dxa"/>
            <w:vMerge/>
            <w:shd w:val="clear" w:color="auto" w:fill="FFFFFF"/>
            <w:vAlign w:val="center"/>
          </w:tcPr>
          <w:p w14:paraId="21168F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97CD3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D552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C652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53A9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9BB3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33C1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A51DCA" w14:textId="63CF38BD"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Klasik hadis kaynaklarının ibadetlerle ilgili bölümünden namaz konusuyla ilgili hadislerin okunması.</w:t>
            </w:r>
          </w:p>
          <w:p w14:paraId="7A7487ED" w14:textId="1FC0A6D2"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about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subject</w:t>
            </w:r>
            <w:proofErr w:type="spellEnd"/>
            <w:r w:rsidRPr="00EB5123">
              <w:rPr>
                <w:rFonts w:ascii="Times New Roman" w:eastAsia="Times New Roman" w:hAnsi="Times New Roman" w:cs="Times New Roman"/>
                <w:i/>
              </w:rPr>
              <w:t xml:space="preserve"> of Salat/</w:t>
            </w:r>
            <w:proofErr w:type="spellStart"/>
            <w:r w:rsidRPr="00EB5123">
              <w:rPr>
                <w:rFonts w:ascii="Times New Roman" w:eastAsia="Times New Roman" w:hAnsi="Times New Roman" w:cs="Times New Roman"/>
                <w:i/>
              </w:rPr>
              <w:t>prayer</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worships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classical</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sources</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638F7C1E" w14:textId="57BEB39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12996FD4" w14:textId="49FC016B"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Describes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w:t>
            </w:r>
          </w:p>
        </w:tc>
      </w:tr>
      <w:tr w:rsidR="00A32939" w:rsidRPr="00C1676D" w14:paraId="71D51DA5" w14:textId="77777777">
        <w:trPr>
          <w:trHeight w:val="186"/>
          <w:jc w:val="center"/>
        </w:trPr>
        <w:tc>
          <w:tcPr>
            <w:tcW w:w="1710" w:type="dxa"/>
            <w:vMerge/>
            <w:shd w:val="clear" w:color="auto" w:fill="FFFFFF"/>
            <w:vAlign w:val="center"/>
          </w:tcPr>
          <w:p w14:paraId="4A5C66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C539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341A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EDB2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D785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2BBC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EC71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C5F353" w14:textId="787B4EF7"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Klasik hadis kaynaklarının ibadetlerle ilgili bölümünden namaz konusuyla ilgili hadislerin okunması.</w:t>
            </w:r>
          </w:p>
          <w:p w14:paraId="2D147844" w14:textId="2D914A33"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about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subject</w:t>
            </w:r>
            <w:proofErr w:type="spellEnd"/>
            <w:r w:rsidRPr="00EB5123">
              <w:rPr>
                <w:rFonts w:ascii="Times New Roman" w:eastAsia="Times New Roman" w:hAnsi="Times New Roman" w:cs="Times New Roman"/>
                <w:i/>
              </w:rPr>
              <w:t xml:space="preserve"> of Salat/</w:t>
            </w:r>
            <w:proofErr w:type="spellStart"/>
            <w:r w:rsidRPr="00EB5123">
              <w:rPr>
                <w:rFonts w:ascii="Times New Roman" w:eastAsia="Times New Roman" w:hAnsi="Times New Roman" w:cs="Times New Roman"/>
                <w:i/>
              </w:rPr>
              <w:t>prayer</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worships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classical</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sources</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05569CA0" w14:textId="3CCC78F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66C36A62" w14:textId="0B48874D"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phenomenon</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w:t>
            </w:r>
          </w:p>
        </w:tc>
      </w:tr>
      <w:tr w:rsidR="00A32939" w:rsidRPr="00C1676D" w14:paraId="5C92BDA6" w14:textId="77777777">
        <w:trPr>
          <w:trHeight w:val="186"/>
          <w:jc w:val="center"/>
        </w:trPr>
        <w:tc>
          <w:tcPr>
            <w:tcW w:w="1710" w:type="dxa"/>
            <w:vMerge/>
            <w:shd w:val="clear" w:color="auto" w:fill="FFFFFF"/>
            <w:vAlign w:val="center"/>
          </w:tcPr>
          <w:p w14:paraId="17DF40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B279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DCBD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6FF5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2A5B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F533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B963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B3A2F85" w14:textId="3AEA9F5C"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Klasik hadis kaynaklarının ibadetlerle ilgili bölümünden namaz konusuyla ilgili hadislerin okunması.</w:t>
            </w:r>
          </w:p>
          <w:p w14:paraId="523DC74C" w14:textId="7FE98887"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about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subject</w:t>
            </w:r>
            <w:proofErr w:type="spellEnd"/>
            <w:r w:rsidRPr="00EB5123">
              <w:rPr>
                <w:rFonts w:ascii="Times New Roman" w:eastAsia="Times New Roman" w:hAnsi="Times New Roman" w:cs="Times New Roman"/>
                <w:i/>
              </w:rPr>
              <w:t xml:space="preserve"> of Salat/</w:t>
            </w:r>
            <w:proofErr w:type="spellStart"/>
            <w:r w:rsidRPr="00EB5123">
              <w:rPr>
                <w:rFonts w:ascii="Times New Roman" w:eastAsia="Times New Roman" w:hAnsi="Times New Roman" w:cs="Times New Roman"/>
                <w:i/>
              </w:rPr>
              <w:t>prayer</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worships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classical</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sources</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2713A17A" w14:textId="39D852B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p>
          <w:p w14:paraId="37268A41" w14:textId="55F0549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societies</w:t>
            </w:r>
            <w:proofErr w:type="spellEnd"/>
            <w:r w:rsidRPr="00C1676D">
              <w:rPr>
                <w:rFonts w:ascii="Times New Roman" w:eastAsia="Times New Roman" w:hAnsi="Times New Roman" w:cs="Times New Roman"/>
                <w:i/>
              </w:rPr>
              <w:t>.</w:t>
            </w:r>
          </w:p>
        </w:tc>
      </w:tr>
      <w:tr w:rsidR="00A32939" w:rsidRPr="00C1676D" w14:paraId="367F7B8C" w14:textId="77777777">
        <w:trPr>
          <w:trHeight w:val="186"/>
          <w:jc w:val="center"/>
        </w:trPr>
        <w:tc>
          <w:tcPr>
            <w:tcW w:w="1710" w:type="dxa"/>
            <w:vMerge/>
            <w:shd w:val="clear" w:color="auto" w:fill="FFFFFF"/>
            <w:vAlign w:val="center"/>
          </w:tcPr>
          <w:p w14:paraId="048261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E5F6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3B06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6A7F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9978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A36D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A7C3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FE5ED7" w14:textId="36A2A322"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Klasik hadis kaynaklarının ibadetlerle ilgili bölümünden oruç konusuyla ilgili hadislerin okunması.</w:t>
            </w:r>
          </w:p>
          <w:p w14:paraId="41891D6C" w14:textId="745DA089"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about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subject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sawm</w:t>
            </w:r>
            <w:proofErr w:type="spellEnd"/>
            <w:r w:rsidRPr="00EB5123">
              <w:rPr>
                <w:rFonts w:ascii="Times New Roman" w:eastAsia="Times New Roman" w:hAnsi="Times New Roman" w:cs="Times New Roman"/>
                <w:i/>
              </w:rPr>
              <w:t>/</w:t>
            </w:r>
            <w:proofErr w:type="spellStart"/>
            <w:r w:rsidRPr="00EB5123">
              <w:rPr>
                <w:rFonts w:ascii="Times New Roman" w:eastAsia="Times New Roman" w:hAnsi="Times New Roman" w:cs="Times New Roman"/>
                <w:i/>
              </w:rPr>
              <w:t>fast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worships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classical</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sources</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443A7E5E" w14:textId="3D27B04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Müslüman toplumların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dinî, siyasî ve iktisadî yapısını tanımlar.</w:t>
            </w:r>
          </w:p>
          <w:p w14:paraId="130EB697" w14:textId="2C8E910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economic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societies</w:t>
            </w:r>
            <w:proofErr w:type="spellEnd"/>
            <w:r w:rsidRPr="00C1676D">
              <w:rPr>
                <w:rFonts w:ascii="Times New Roman" w:eastAsia="Times New Roman" w:hAnsi="Times New Roman" w:cs="Times New Roman"/>
                <w:i/>
              </w:rPr>
              <w:t>.</w:t>
            </w:r>
          </w:p>
        </w:tc>
      </w:tr>
      <w:tr w:rsidR="00A32939" w:rsidRPr="00C1676D" w14:paraId="1877D584" w14:textId="77777777">
        <w:trPr>
          <w:trHeight w:val="186"/>
          <w:jc w:val="center"/>
        </w:trPr>
        <w:tc>
          <w:tcPr>
            <w:tcW w:w="1710" w:type="dxa"/>
            <w:vMerge/>
            <w:shd w:val="clear" w:color="auto" w:fill="FFFFFF"/>
            <w:vAlign w:val="center"/>
          </w:tcPr>
          <w:p w14:paraId="53B388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8DF3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B668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C853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375F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4B95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B4F5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4E252E" w14:textId="4D910741"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Klasik hadis kaynaklarının ibadetlerle ilgili bölümünden hac konusuyla ilgili hadislerin okunması.</w:t>
            </w:r>
          </w:p>
          <w:p w14:paraId="73F54520" w14:textId="0016DEB0"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about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subject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Haj</w:t>
            </w:r>
            <w:proofErr w:type="spellEnd"/>
            <w:r w:rsidRPr="00EB5123">
              <w:rPr>
                <w:rFonts w:ascii="Times New Roman" w:eastAsia="Times New Roman" w:hAnsi="Times New Roman" w:cs="Times New Roman"/>
                <w:i/>
              </w:rPr>
              <w:t>/</w:t>
            </w:r>
            <w:proofErr w:type="spellStart"/>
            <w:r w:rsidRPr="00EB5123">
              <w:rPr>
                <w:rFonts w:ascii="Times New Roman" w:eastAsia="Times New Roman" w:hAnsi="Times New Roman" w:cs="Times New Roman"/>
                <w:i/>
              </w:rPr>
              <w:t>pilgrimage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worships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classical</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sources</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2369E0BA" w14:textId="46E4AB6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Bilimsel yöntem ve teknikleri kullanarak doğru dini bilgiye ulaşır, elde edilen bilgiyi değerlendirir ve kullanır.</w:t>
            </w:r>
          </w:p>
          <w:p w14:paraId="2FDEFC0A" w14:textId="4FD02B3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obtained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w:t>
            </w:r>
          </w:p>
        </w:tc>
      </w:tr>
      <w:tr w:rsidR="00A32939" w:rsidRPr="00C1676D" w14:paraId="02105B1E" w14:textId="77777777">
        <w:trPr>
          <w:trHeight w:val="186"/>
          <w:jc w:val="center"/>
        </w:trPr>
        <w:tc>
          <w:tcPr>
            <w:tcW w:w="1710" w:type="dxa"/>
            <w:vMerge/>
            <w:shd w:val="clear" w:color="auto" w:fill="FFFFFF"/>
            <w:vAlign w:val="center"/>
          </w:tcPr>
          <w:p w14:paraId="4846E0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12F3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0783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5723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0896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93E0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0B76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D5FA96" w14:textId="771F973A" w:rsidR="00A32939" w:rsidRPr="00EB5123" w:rsidRDefault="00717D4D">
            <w:pPr>
              <w:pStyle w:val="ListeParagraf"/>
              <w:numPr>
                <w:ilvl w:val="0"/>
                <w:numId w:val="32"/>
              </w:numPr>
              <w:spacing w:after="120"/>
              <w:jc w:val="both"/>
              <w:rPr>
                <w:rFonts w:ascii="Times New Roman" w:eastAsia="Times New Roman" w:hAnsi="Times New Roman" w:cs="Times New Roman"/>
                <w:b/>
              </w:rPr>
            </w:pPr>
            <w:r w:rsidRPr="00EB5123">
              <w:rPr>
                <w:rFonts w:ascii="Times New Roman" w:eastAsia="Times New Roman" w:hAnsi="Times New Roman" w:cs="Times New Roman"/>
                <w:b/>
              </w:rPr>
              <w:t>Klasik hadis kaynaklarının ibadetlerle ilgili bölümünden hac konusuyla ilgili hadislerin okunması.</w:t>
            </w:r>
          </w:p>
          <w:p w14:paraId="62FB177E" w14:textId="11F97EDD" w:rsidR="00A32939" w:rsidRPr="00EB5123" w:rsidRDefault="00717D4D" w:rsidP="00551D96">
            <w:pPr>
              <w:pStyle w:val="ListeParagraf"/>
              <w:spacing w:after="120"/>
              <w:ind w:left="360"/>
              <w:jc w:val="both"/>
              <w:rPr>
                <w:rFonts w:ascii="Times New Roman" w:eastAsia="Times New Roman" w:hAnsi="Times New Roman" w:cs="Times New Roman"/>
                <w:b/>
              </w:rPr>
            </w:pPr>
            <w:r w:rsidRPr="00EB5123">
              <w:rPr>
                <w:rFonts w:ascii="Times New Roman" w:eastAsia="Times New Roman" w:hAnsi="Times New Roman" w:cs="Times New Roman"/>
                <w:i/>
              </w:rPr>
              <w:t xml:space="preserve">Reading of </w:t>
            </w:r>
            <w:proofErr w:type="spellStart"/>
            <w:r w:rsidRPr="00EB5123">
              <w:rPr>
                <w:rFonts w:ascii="Times New Roman" w:eastAsia="Times New Roman" w:hAnsi="Times New Roman" w:cs="Times New Roman"/>
                <w:i/>
              </w:rPr>
              <w:t>the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hadiths</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about</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subject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Haj</w:t>
            </w:r>
            <w:proofErr w:type="spellEnd"/>
            <w:r w:rsidRPr="00EB5123">
              <w:rPr>
                <w:rFonts w:ascii="Times New Roman" w:eastAsia="Times New Roman" w:hAnsi="Times New Roman" w:cs="Times New Roman"/>
                <w:i/>
              </w:rPr>
              <w:t>/</w:t>
            </w:r>
            <w:proofErr w:type="spellStart"/>
            <w:r w:rsidRPr="00EB5123">
              <w:rPr>
                <w:rFonts w:ascii="Times New Roman" w:eastAsia="Times New Roman" w:hAnsi="Times New Roman" w:cs="Times New Roman"/>
                <w:i/>
              </w:rPr>
              <w:t>pilgrimage</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from</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part</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worships</w:t>
            </w:r>
            <w:proofErr w:type="spellEnd"/>
            <w:r w:rsidRPr="00EB5123">
              <w:rPr>
                <w:rFonts w:ascii="Times New Roman" w:eastAsia="Times New Roman" w:hAnsi="Times New Roman" w:cs="Times New Roman"/>
                <w:i/>
              </w:rPr>
              <w:t xml:space="preserve"> of </w:t>
            </w:r>
            <w:proofErr w:type="spellStart"/>
            <w:r w:rsidRPr="00EB5123">
              <w:rPr>
                <w:rFonts w:ascii="Times New Roman" w:eastAsia="Times New Roman" w:hAnsi="Times New Roman" w:cs="Times New Roman"/>
                <w:i/>
              </w:rPr>
              <w:t>classical</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hadith</w:t>
            </w:r>
            <w:proofErr w:type="spellEnd"/>
            <w:r w:rsidRPr="00EB5123">
              <w:rPr>
                <w:rFonts w:ascii="Times New Roman" w:eastAsia="Times New Roman" w:hAnsi="Times New Roman" w:cs="Times New Roman"/>
                <w:i/>
              </w:rPr>
              <w:t xml:space="preserve"> </w:t>
            </w:r>
            <w:proofErr w:type="spellStart"/>
            <w:r w:rsidRPr="00EB5123">
              <w:rPr>
                <w:rFonts w:ascii="Times New Roman" w:eastAsia="Times New Roman" w:hAnsi="Times New Roman" w:cs="Times New Roman"/>
                <w:i/>
              </w:rPr>
              <w:t>sources</w:t>
            </w:r>
            <w:proofErr w:type="spellEnd"/>
            <w:r w:rsidRPr="00EB5123">
              <w:rPr>
                <w:rFonts w:ascii="Times New Roman" w:eastAsia="Times New Roman" w:hAnsi="Times New Roman" w:cs="Times New Roman"/>
                <w:i/>
              </w:rPr>
              <w:t>.</w:t>
            </w:r>
          </w:p>
        </w:tc>
        <w:tc>
          <w:tcPr>
            <w:tcW w:w="3555" w:type="dxa"/>
            <w:shd w:val="clear" w:color="auto" w:fill="FFFFFF"/>
            <w:vAlign w:val="center"/>
          </w:tcPr>
          <w:p w14:paraId="55C13628" w14:textId="0869A32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p>
          <w:p w14:paraId="70478042" w14:textId="57A52F9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identifies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needs</w:t>
            </w:r>
            <w:proofErr w:type="spellEnd"/>
            <w:r w:rsidRPr="00C1676D">
              <w:rPr>
                <w:rFonts w:ascii="Times New Roman" w:eastAsia="Times New Roman" w:hAnsi="Times New Roman" w:cs="Times New Roman"/>
                <w:i/>
              </w:rPr>
              <w:t>.</w:t>
            </w:r>
          </w:p>
        </w:tc>
      </w:tr>
      <w:tr w:rsidR="00A32939" w:rsidRPr="00C1676D" w14:paraId="6CEE2DA9" w14:textId="77777777">
        <w:trPr>
          <w:trHeight w:val="306"/>
          <w:jc w:val="center"/>
        </w:trPr>
        <w:tc>
          <w:tcPr>
            <w:tcW w:w="1710" w:type="dxa"/>
            <w:vMerge w:val="restart"/>
            <w:shd w:val="clear" w:color="auto" w:fill="FFFFFF"/>
            <w:vAlign w:val="center"/>
          </w:tcPr>
          <w:p w14:paraId="48843A2E"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271121107</w:t>
            </w:r>
          </w:p>
        </w:tc>
        <w:tc>
          <w:tcPr>
            <w:tcW w:w="3495" w:type="dxa"/>
            <w:vMerge w:val="restart"/>
            <w:shd w:val="clear" w:color="auto" w:fill="FFFFFF"/>
            <w:vAlign w:val="center"/>
          </w:tcPr>
          <w:p w14:paraId="13B8DDF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İslam Hukuku I  </w:t>
            </w:r>
          </w:p>
          <w:p w14:paraId="362822C0" w14:textId="77777777" w:rsidR="00A32939" w:rsidRPr="00C1676D" w:rsidRDefault="00717D4D">
            <w:pPr>
              <w:rPr>
                <w:rFonts w:ascii="Times New Roman" w:hAnsi="Times New Roman" w:cs="Times New Roman"/>
                <w:i/>
                <w:sz w:val="24"/>
                <w:szCs w:val="24"/>
              </w:rPr>
            </w:pPr>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3CC9E74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8BB87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3D3A121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7D5A21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59B78DF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1CD24B3"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6605D22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85CD899"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4450D3FF" w14:textId="77777777">
        <w:trPr>
          <w:trHeight w:val="765"/>
          <w:jc w:val="center"/>
        </w:trPr>
        <w:tc>
          <w:tcPr>
            <w:tcW w:w="1710" w:type="dxa"/>
            <w:vMerge/>
            <w:shd w:val="clear" w:color="auto" w:fill="FFFFFF"/>
            <w:vAlign w:val="center"/>
          </w:tcPr>
          <w:p w14:paraId="085AA28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81B0CA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0C1788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939914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0885B5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A25ECB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BF6A12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F909D58"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Bu ders, İslam hukuku açısından nişanlılık, evlilik, aile içi sorumluluklar, boşanma ve boşanma sonrası hukuki durumları öğretmeyi amaçlar</w:t>
            </w:r>
          </w:p>
          <w:p w14:paraId="49F12CCF"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Defining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hukuk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p>
        </w:tc>
      </w:tr>
      <w:tr w:rsidR="00A32939" w:rsidRPr="00C1676D" w14:paraId="424EC13A" w14:textId="77777777">
        <w:trPr>
          <w:trHeight w:val="186"/>
          <w:jc w:val="center"/>
        </w:trPr>
        <w:tc>
          <w:tcPr>
            <w:tcW w:w="1710" w:type="dxa"/>
            <w:vMerge/>
            <w:shd w:val="clear" w:color="auto" w:fill="FFFFFF"/>
            <w:vAlign w:val="center"/>
          </w:tcPr>
          <w:p w14:paraId="6BE1AC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BA208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219DF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5ABF3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097ED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F904D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E0993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078D7A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6F4E42D"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BE25E0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63DF78D"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92513F9" w14:textId="77777777">
        <w:trPr>
          <w:trHeight w:val="186"/>
          <w:jc w:val="center"/>
        </w:trPr>
        <w:tc>
          <w:tcPr>
            <w:tcW w:w="1710" w:type="dxa"/>
            <w:vMerge/>
            <w:shd w:val="clear" w:color="auto" w:fill="FFFFFF"/>
            <w:vAlign w:val="center"/>
          </w:tcPr>
          <w:p w14:paraId="6257A2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6F6F1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A8DF8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374BB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05332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2D3A6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CB3B2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2EC3257" w14:textId="41278CAE" w:rsidR="00551D96" w:rsidRPr="006E7306" w:rsidRDefault="006E7306">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İ</w:t>
            </w:r>
            <w:r w:rsidR="00717D4D" w:rsidRPr="006E7306">
              <w:rPr>
                <w:rFonts w:ascii="Times New Roman" w:eastAsia="Times New Roman" w:hAnsi="Times New Roman" w:cs="Times New Roman"/>
                <w:b/>
              </w:rPr>
              <w:t>slam hukukunun tanımı ve önemi</w:t>
            </w:r>
          </w:p>
          <w:p w14:paraId="1A6BEC8C" w14:textId="1E35D9AB" w:rsidR="00A32939" w:rsidRPr="006E7306" w:rsidRDefault="00717D4D" w:rsidP="006E7306">
            <w:pPr>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Concepts</w:t>
            </w:r>
            <w:proofErr w:type="spellEnd"/>
            <w:r w:rsidRPr="006E7306">
              <w:rPr>
                <w:rFonts w:ascii="Times New Roman" w:eastAsia="Times New Roman" w:hAnsi="Times New Roman" w:cs="Times New Roman"/>
                <w:i/>
              </w:rPr>
              <w:t xml:space="preserve"> of </w:t>
            </w:r>
            <w:proofErr w:type="spellStart"/>
            <w:r w:rsidRPr="006E7306">
              <w:rPr>
                <w:rFonts w:ascii="Times New Roman" w:eastAsia="Times New Roman" w:hAnsi="Times New Roman" w:cs="Times New Roman"/>
                <w:i/>
              </w:rPr>
              <w:t>law</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and</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fiip</w:t>
            </w:r>
            <w:proofErr w:type="spellEnd"/>
          </w:p>
        </w:tc>
        <w:tc>
          <w:tcPr>
            <w:tcW w:w="3555" w:type="dxa"/>
            <w:tcMar>
              <w:top w:w="0" w:type="dxa"/>
              <w:left w:w="40" w:type="dxa"/>
              <w:bottom w:w="0" w:type="dxa"/>
              <w:right w:w="0" w:type="dxa"/>
            </w:tcMar>
          </w:tcPr>
          <w:p w14:paraId="395E7DD1" w14:textId="5BF579B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hukukuna göre mülkiyet kavramını ve mülkiyet çeşitlerini bilir</w:t>
            </w:r>
          </w:p>
          <w:p w14:paraId="790D9549" w14:textId="734A944D"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kinds</w:t>
            </w:r>
            <w:proofErr w:type="spellEnd"/>
          </w:p>
        </w:tc>
      </w:tr>
      <w:tr w:rsidR="00A32939" w:rsidRPr="00C1676D" w14:paraId="50E9EC9A" w14:textId="77777777">
        <w:trPr>
          <w:trHeight w:val="186"/>
          <w:jc w:val="center"/>
        </w:trPr>
        <w:tc>
          <w:tcPr>
            <w:tcW w:w="1710" w:type="dxa"/>
            <w:vMerge/>
            <w:shd w:val="clear" w:color="auto" w:fill="FFFFFF"/>
            <w:vAlign w:val="center"/>
          </w:tcPr>
          <w:p w14:paraId="3E7BF4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4F54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71EC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7EC3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0BE7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C9DA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DDBC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929CA1" w14:textId="2295C72B" w:rsidR="00A32939"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İslam hukuku açısından mülkiyet kavramı</w:t>
            </w:r>
          </w:p>
          <w:p w14:paraId="028FB012" w14:textId="670677AA"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possession</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by</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islamic</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law</w:t>
            </w:r>
            <w:proofErr w:type="spellEnd"/>
          </w:p>
        </w:tc>
        <w:tc>
          <w:tcPr>
            <w:tcW w:w="3555" w:type="dxa"/>
            <w:tcMar>
              <w:top w:w="0" w:type="dxa"/>
              <w:left w:w="40" w:type="dxa"/>
              <w:bottom w:w="0" w:type="dxa"/>
              <w:right w:w="0" w:type="dxa"/>
            </w:tcMar>
          </w:tcPr>
          <w:p w14:paraId="5D626560" w14:textId="0A5401F2"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islam</w:t>
            </w:r>
            <w:proofErr w:type="spellEnd"/>
            <w:r w:rsidRPr="00C1676D">
              <w:rPr>
                <w:rFonts w:ascii="Times New Roman" w:eastAsia="Times New Roman" w:hAnsi="Times New Roman" w:cs="Times New Roman"/>
                <w:b/>
              </w:rPr>
              <w:t xml:space="preserve"> hukukunun sosyal hayattaki önemini bilir</w:t>
            </w:r>
          </w:p>
          <w:p w14:paraId="22D7EE9E" w14:textId="53DB63F0"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at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w:t>
            </w:r>
          </w:p>
        </w:tc>
      </w:tr>
      <w:tr w:rsidR="00A32939" w:rsidRPr="00C1676D" w14:paraId="249E4DAB" w14:textId="77777777">
        <w:trPr>
          <w:trHeight w:val="186"/>
          <w:jc w:val="center"/>
        </w:trPr>
        <w:tc>
          <w:tcPr>
            <w:tcW w:w="1710" w:type="dxa"/>
            <w:vMerge/>
            <w:shd w:val="clear" w:color="auto" w:fill="FFFFFF"/>
            <w:vAlign w:val="center"/>
          </w:tcPr>
          <w:p w14:paraId="3926BB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F597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1B048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2E4D4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BC2D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2390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763B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D088E0" w14:textId="3E9798B8" w:rsidR="00A32939"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Mal kavramı mal çeşitleri</w:t>
            </w:r>
          </w:p>
          <w:p w14:paraId="711FB970" w14:textId="0DFFDB89"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property</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and</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its</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kinds</w:t>
            </w:r>
            <w:proofErr w:type="spellEnd"/>
          </w:p>
        </w:tc>
        <w:tc>
          <w:tcPr>
            <w:tcW w:w="3555" w:type="dxa"/>
            <w:tcMar>
              <w:top w:w="0" w:type="dxa"/>
              <w:left w:w="40" w:type="dxa"/>
              <w:bottom w:w="0" w:type="dxa"/>
              <w:right w:w="0" w:type="dxa"/>
            </w:tcMar>
          </w:tcPr>
          <w:p w14:paraId="6919E323" w14:textId="7E2993B0"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borçlar</w:t>
            </w:r>
            <w:proofErr w:type="gramEnd"/>
            <w:r w:rsidRPr="00C1676D">
              <w:rPr>
                <w:rFonts w:ascii="Times New Roman" w:eastAsia="Times New Roman" w:hAnsi="Times New Roman" w:cs="Times New Roman"/>
                <w:b/>
              </w:rPr>
              <w:t xml:space="preserve"> hukukunun temel konularını bilir</w:t>
            </w:r>
          </w:p>
          <w:p w14:paraId="212BB3D2" w14:textId="1C13CC76"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topics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obligations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A32939" w:rsidRPr="00C1676D" w14:paraId="2F6E38FB" w14:textId="77777777">
        <w:trPr>
          <w:trHeight w:val="186"/>
          <w:jc w:val="center"/>
        </w:trPr>
        <w:tc>
          <w:tcPr>
            <w:tcW w:w="1710" w:type="dxa"/>
            <w:vMerge/>
            <w:shd w:val="clear" w:color="auto" w:fill="FFFFFF"/>
            <w:vAlign w:val="center"/>
          </w:tcPr>
          <w:p w14:paraId="68164C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7F9B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7DD2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F6A2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B8B7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72B4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9052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C8532F" w14:textId="54D08B8A" w:rsidR="00A32939"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İslam hukuku açısından mal kabul edilmeyenler</w:t>
            </w:r>
          </w:p>
          <w:p w14:paraId="2C2C1CEC" w14:textId="5F861535"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things</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that</w:t>
            </w:r>
            <w:proofErr w:type="spellEnd"/>
            <w:r w:rsidRPr="006E7306">
              <w:rPr>
                <w:rFonts w:ascii="Times New Roman" w:eastAsia="Times New Roman" w:hAnsi="Times New Roman" w:cs="Times New Roman"/>
                <w:i/>
              </w:rPr>
              <w:t xml:space="preserve"> not </w:t>
            </w:r>
            <w:proofErr w:type="spellStart"/>
            <w:r w:rsidRPr="006E7306">
              <w:rPr>
                <w:rFonts w:ascii="Times New Roman" w:eastAsia="Times New Roman" w:hAnsi="Times New Roman" w:cs="Times New Roman"/>
                <w:i/>
              </w:rPr>
              <w:t>appropriate</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byislamic</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law</w:t>
            </w:r>
            <w:proofErr w:type="spellEnd"/>
          </w:p>
        </w:tc>
        <w:tc>
          <w:tcPr>
            <w:tcW w:w="3555" w:type="dxa"/>
            <w:tcMar>
              <w:top w:w="0" w:type="dxa"/>
              <w:left w:w="40" w:type="dxa"/>
              <w:bottom w:w="0" w:type="dxa"/>
              <w:right w:w="0" w:type="dxa"/>
            </w:tcMar>
          </w:tcPr>
          <w:p w14:paraId="335E6479" w14:textId="354DBAB2"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islam</w:t>
            </w:r>
            <w:proofErr w:type="spellEnd"/>
            <w:r w:rsidRPr="00C1676D">
              <w:rPr>
                <w:rFonts w:ascii="Times New Roman" w:eastAsia="Times New Roman" w:hAnsi="Times New Roman" w:cs="Times New Roman"/>
                <w:b/>
              </w:rPr>
              <w:t xml:space="preserve"> hukukuna göre akit nazariyesini bilir</w:t>
            </w:r>
          </w:p>
          <w:p w14:paraId="47414E86" w14:textId="01FFFE6F"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treaty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A32939" w:rsidRPr="00C1676D" w14:paraId="617692D0" w14:textId="77777777">
        <w:trPr>
          <w:trHeight w:val="186"/>
          <w:jc w:val="center"/>
        </w:trPr>
        <w:tc>
          <w:tcPr>
            <w:tcW w:w="1710" w:type="dxa"/>
            <w:vMerge/>
            <w:shd w:val="clear" w:color="auto" w:fill="FFFFFF"/>
            <w:vAlign w:val="center"/>
          </w:tcPr>
          <w:p w14:paraId="328CC7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DDD7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2933A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4A33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A4D0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E131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32D1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B675F1" w14:textId="77777777" w:rsidR="00551D96"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İslam borçlar hukukunun önemi</w:t>
            </w:r>
          </w:p>
          <w:p w14:paraId="2FE88026" w14:textId="1A27D8D7"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importance</w:t>
            </w:r>
            <w:proofErr w:type="spellEnd"/>
            <w:r w:rsidRPr="006E7306">
              <w:rPr>
                <w:rFonts w:ascii="Times New Roman" w:eastAsia="Times New Roman" w:hAnsi="Times New Roman" w:cs="Times New Roman"/>
                <w:i/>
              </w:rPr>
              <w:t xml:space="preserve"> of </w:t>
            </w:r>
            <w:proofErr w:type="spellStart"/>
            <w:r w:rsidRPr="006E7306">
              <w:rPr>
                <w:rFonts w:ascii="Times New Roman" w:eastAsia="Times New Roman" w:hAnsi="Times New Roman" w:cs="Times New Roman"/>
                <w:i/>
              </w:rPr>
              <w:t>islamic</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obligations</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law</w:t>
            </w:r>
            <w:proofErr w:type="spellEnd"/>
          </w:p>
        </w:tc>
        <w:tc>
          <w:tcPr>
            <w:tcW w:w="3555" w:type="dxa"/>
            <w:tcBorders>
              <w:bottom w:val="single" w:sz="6" w:space="0" w:color="000000"/>
            </w:tcBorders>
            <w:tcMar>
              <w:top w:w="0" w:type="dxa"/>
              <w:left w:w="40" w:type="dxa"/>
              <w:bottom w:w="0" w:type="dxa"/>
              <w:right w:w="0" w:type="dxa"/>
            </w:tcMar>
          </w:tcPr>
          <w:p w14:paraId="0588ED3A" w14:textId="5E953407" w:rsidR="00A32939" w:rsidRPr="00C1676D" w:rsidRDefault="00551D96">
            <w:pPr>
              <w:spacing w:after="12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slam hukukuna göre şirketleri bilir</w:t>
            </w:r>
          </w:p>
          <w:p w14:paraId="71017F1E" w14:textId="1CF9E030"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company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A32939" w:rsidRPr="00C1676D" w14:paraId="13ADB189" w14:textId="77777777">
        <w:trPr>
          <w:trHeight w:val="186"/>
          <w:jc w:val="center"/>
        </w:trPr>
        <w:tc>
          <w:tcPr>
            <w:tcW w:w="1710" w:type="dxa"/>
            <w:vMerge/>
            <w:shd w:val="clear" w:color="auto" w:fill="FFFFFF"/>
            <w:vAlign w:val="center"/>
          </w:tcPr>
          <w:p w14:paraId="1CEB2B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F383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0736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8C7CC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0AA5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7D20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4873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94C073" w14:textId="77777777" w:rsidR="00551D96"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Borçların kaynakları</w:t>
            </w:r>
          </w:p>
          <w:p w14:paraId="0F1EE030" w14:textId="38CF1CE8"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resource</w:t>
            </w:r>
            <w:proofErr w:type="spellEnd"/>
            <w:r w:rsidRPr="006E7306">
              <w:rPr>
                <w:rFonts w:ascii="Times New Roman" w:eastAsia="Times New Roman" w:hAnsi="Times New Roman" w:cs="Times New Roman"/>
                <w:i/>
              </w:rPr>
              <w:t xml:space="preserve"> of </w:t>
            </w:r>
            <w:proofErr w:type="spellStart"/>
            <w:r w:rsidRPr="006E7306">
              <w:rPr>
                <w:rFonts w:ascii="Times New Roman" w:eastAsia="Times New Roman" w:hAnsi="Times New Roman" w:cs="Times New Roman"/>
                <w:i/>
              </w:rPr>
              <w:t>obligations</w:t>
            </w:r>
            <w:proofErr w:type="spellEnd"/>
          </w:p>
        </w:tc>
        <w:tc>
          <w:tcPr>
            <w:tcW w:w="3555" w:type="dxa"/>
            <w:tcBorders>
              <w:top w:val="single" w:sz="6" w:space="0" w:color="000000"/>
            </w:tcBorders>
            <w:shd w:val="clear" w:color="auto" w:fill="FFFFFF"/>
            <w:vAlign w:val="center"/>
          </w:tcPr>
          <w:p w14:paraId="2E8B54B9" w14:textId="43D75D1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Havale kavramını ve uygulamalarını öğrenir</w:t>
            </w:r>
          </w:p>
          <w:p w14:paraId="323E1B65" w14:textId="381C151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remittance</w:t>
            </w:r>
            <w:proofErr w:type="spellEnd"/>
          </w:p>
        </w:tc>
      </w:tr>
      <w:tr w:rsidR="00A32939" w:rsidRPr="00C1676D" w14:paraId="4BEF63ED" w14:textId="77777777">
        <w:trPr>
          <w:trHeight w:val="186"/>
          <w:jc w:val="center"/>
        </w:trPr>
        <w:tc>
          <w:tcPr>
            <w:tcW w:w="1710" w:type="dxa"/>
            <w:vMerge/>
            <w:shd w:val="clear" w:color="auto" w:fill="FFFFFF"/>
            <w:vAlign w:val="center"/>
          </w:tcPr>
          <w:p w14:paraId="09807E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933A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3BBE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1743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8C91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B1F2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C173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74C8DA" w14:textId="6518DBFE" w:rsidR="00A32939" w:rsidRPr="006E7306" w:rsidRDefault="00717D4D">
            <w:pPr>
              <w:pStyle w:val="ListeParagraf"/>
              <w:numPr>
                <w:ilvl w:val="0"/>
                <w:numId w:val="33"/>
              </w:numPr>
              <w:spacing w:after="120"/>
              <w:jc w:val="both"/>
              <w:rPr>
                <w:rFonts w:ascii="Times New Roman" w:eastAsia="Times New Roman" w:hAnsi="Times New Roman" w:cs="Times New Roman"/>
                <w:b/>
              </w:rPr>
            </w:pPr>
            <w:proofErr w:type="gramStart"/>
            <w:r w:rsidRPr="006E7306">
              <w:rPr>
                <w:rFonts w:ascii="Times New Roman" w:eastAsia="Times New Roman" w:hAnsi="Times New Roman" w:cs="Times New Roman"/>
                <w:b/>
              </w:rPr>
              <w:t>borç</w:t>
            </w:r>
            <w:proofErr w:type="gramEnd"/>
            <w:r w:rsidRPr="006E7306">
              <w:rPr>
                <w:rFonts w:ascii="Times New Roman" w:eastAsia="Times New Roman" w:hAnsi="Times New Roman" w:cs="Times New Roman"/>
                <w:b/>
              </w:rPr>
              <w:t xml:space="preserve"> ilişkisinin unsurları</w:t>
            </w:r>
          </w:p>
          <w:p w14:paraId="694A20E5" w14:textId="05BC8E2C"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elements</w:t>
            </w:r>
            <w:proofErr w:type="spellEnd"/>
            <w:r w:rsidRPr="006E7306">
              <w:rPr>
                <w:rFonts w:ascii="Times New Roman" w:eastAsia="Times New Roman" w:hAnsi="Times New Roman" w:cs="Times New Roman"/>
                <w:i/>
              </w:rPr>
              <w:t xml:space="preserve"> of </w:t>
            </w:r>
            <w:proofErr w:type="spellStart"/>
            <w:r w:rsidRPr="006E7306">
              <w:rPr>
                <w:rFonts w:ascii="Times New Roman" w:eastAsia="Times New Roman" w:hAnsi="Times New Roman" w:cs="Times New Roman"/>
                <w:i/>
              </w:rPr>
              <w:t>obligation</w:t>
            </w:r>
            <w:proofErr w:type="spellEnd"/>
          </w:p>
        </w:tc>
        <w:tc>
          <w:tcPr>
            <w:tcW w:w="3555" w:type="dxa"/>
            <w:shd w:val="clear" w:color="auto" w:fill="FFFFFF"/>
            <w:vAlign w:val="center"/>
          </w:tcPr>
          <w:p w14:paraId="5BDCD8E4" w14:textId="71A8099D"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paranın</w:t>
            </w:r>
            <w:proofErr w:type="gramEnd"/>
            <w:r w:rsidRPr="00C1676D">
              <w:rPr>
                <w:rFonts w:ascii="Times New Roman" w:eastAsia="Times New Roman" w:hAnsi="Times New Roman" w:cs="Times New Roman"/>
                <w:b/>
              </w:rPr>
              <w:t xml:space="preserve"> tarihi gelişimini öğrenir</w:t>
            </w:r>
          </w:p>
          <w:p w14:paraId="42798BA7" w14:textId="5685C66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money</w:t>
            </w:r>
            <w:proofErr w:type="spellEnd"/>
          </w:p>
        </w:tc>
      </w:tr>
      <w:tr w:rsidR="00A32939" w:rsidRPr="00C1676D" w14:paraId="2E0F5DE5" w14:textId="77777777">
        <w:trPr>
          <w:trHeight w:val="186"/>
          <w:jc w:val="center"/>
        </w:trPr>
        <w:tc>
          <w:tcPr>
            <w:tcW w:w="1710" w:type="dxa"/>
            <w:vMerge/>
            <w:shd w:val="clear" w:color="auto" w:fill="FFFFFF"/>
            <w:vAlign w:val="center"/>
          </w:tcPr>
          <w:p w14:paraId="39D968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81EB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3425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8038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0843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1F45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A8FB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C67B41" w14:textId="549A4123" w:rsidR="00A32939"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Hukuki işlemler</w:t>
            </w:r>
          </w:p>
          <w:p w14:paraId="54734733" w14:textId="3CC1B182" w:rsidR="00A32939" w:rsidRPr="006E7306" w:rsidRDefault="00717D4D" w:rsidP="006E7306">
            <w:pPr>
              <w:pStyle w:val="ListeParagraf"/>
              <w:spacing w:after="120"/>
              <w:ind w:left="360"/>
              <w:jc w:val="both"/>
              <w:rPr>
                <w:rFonts w:ascii="Times New Roman" w:eastAsia="Times New Roman" w:hAnsi="Times New Roman" w:cs="Times New Roman"/>
                <w:b/>
              </w:rPr>
            </w:pPr>
            <w:proofErr w:type="gramStart"/>
            <w:r w:rsidRPr="006E7306">
              <w:rPr>
                <w:rFonts w:ascii="Times New Roman" w:eastAsia="Times New Roman" w:hAnsi="Times New Roman" w:cs="Times New Roman"/>
                <w:i/>
              </w:rPr>
              <w:t>legal</w:t>
            </w:r>
            <w:proofErr w:type="gram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transactions</w:t>
            </w:r>
            <w:proofErr w:type="spellEnd"/>
          </w:p>
        </w:tc>
        <w:tc>
          <w:tcPr>
            <w:tcW w:w="3555" w:type="dxa"/>
            <w:shd w:val="clear" w:color="auto" w:fill="FFFFFF"/>
            <w:vAlign w:val="center"/>
          </w:tcPr>
          <w:p w14:paraId="657F6084" w14:textId="7F254A24"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borç</w:t>
            </w:r>
            <w:proofErr w:type="gramEnd"/>
            <w:r w:rsidRPr="00C1676D">
              <w:rPr>
                <w:rFonts w:ascii="Times New Roman" w:eastAsia="Times New Roman" w:hAnsi="Times New Roman" w:cs="Times New Roman"/>
                <w:b/>
              </w:rPr>
              <w:t xml:space="preserve"> ve şirket kavramlarını analiz eder</w:t>
            </w:r>
          </w:p>
          <w:p w14:paraId="62A6A4DB" w14:textId="75BDCC7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Analyzes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debt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company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p>
        </w:tc>
      </w:tr>
      <w:tr w:rsidR="00A32939" w:rsidRPr="00C1676D" w14:paraId="24628167" w14:textId="77777777">
        <w:trPr>
          <w:trHeight w:val="186"/>
          <w:jc w:val="center"/>
        </w:trPr>
        <w:tc>
          <w:tcPr>
            <w:tcW w:w="1710" w:type="dxa"/>
            <w:vMerge/>
            <w:shd w:val="clear" w:color="auto" w:fill="FFFFFF"/>
            <w:vAlign w:val="center"/>
          </w:tcPr>
          <w:p w14:paraId="1E91E9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EA7FB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66AB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BF82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F0ED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D457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399A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DFABC4" w14:textId="10D7ECB4" w:rsidR="00A32939" w:rsidRPr="006E7306" w:rsidRDefault="00717D4D">
            <w:pPr>
              <w:pStyle w:val="ListeParagraf"/>
              <w:numPr>
                <w:ilvl w:val="0"/>
                <w:numId w:val="33"/>
              </w:numPr>
              <w:spacing w:after="120"/>
              <w:jc w:val="both"/>
              <w:rPr>
                <w:rFonts w:ascii="Times New Roman" w:eastAsia="Times New Roman" w:hAnsi="Times New Roman" w:cs="Times New Roman"/>
                <w:b/>
              </w:rPr>
            </w:pPr>
            <w:proofErr w:type="gramStart"/>
            <w:r w:rsidRPr="006E7306">
              <w:rPr>
                <w:rFonts w:ascii="Times New Roman" w:eastAsia="Times New Roman" w:hAnsi="Times New Roman" w:cs="Times New Roman"/>
                <w:b/>
              </w:rPr>
              <w:t>haksız</w:t>
            </w:r>
            <w:proofErr w:type="gramEnd"/>
            <w:r w:rsidRPr="006E7306">
              <w:rPr>
                <w:rFonts w:ascii="Times New Roman" w:eastAsia="Times New Roman" w:hAnsi="Times New Roman" w:cs="Times New Roman"/>
                <w:b/>
              </w:rPr>
              <w:t xml:space="preserve"> fiiller</w:t>
            </w:r>
          </w:p>
          <w:p w14:paraId="44CD7D95" w14:textId="46A06C03"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act</w:t>
            </w:r>
            <w:proofErr w:type="spellEnd"/>
            <w:r w:rsidRPr="006E7306">
              <w:rPr>
                <w:rFonts w:ascii="Times New Roman" w:eastAsia="Times New Roman" w:hAnsi="Times New Roman" w:cs="Times New Roman"/>
                <w:i/>
              </w:rPr>
              <w:t xml:space="preserve"> of </w:t>
            </w:r>
            <w:proofErr w:type="spellStart"/>
            <w:r w:rsidRPr="006E7306">
              <w:rPr>
                <w:rFonts w:ascii="Times New Roman" w:eastAsia="Times New Roman" w:hAnsi="Times New Roman" w:cs="Times New Roman"/>
                <w:i/>
              </w:rPr>
              <w:t>injustice</w:t>
            </w:r>
            <w:proofErr w:type="spellEnd"/>
          </w:p>
        </w:tc>
        <w:tc>
          <w:tcPr>
            <w:tcW w:w="3555" w:type="dxa"/>
            <w:tcMar>
              <w:top w:w="0" w:type="dxa"/>
              <w:left w:w="40" w:type="dxa"/>
              <w:bottom w:w="0" w:type="dxa"/>
              <w:right w:w="0" w:type="dxa"/>
            </w:tcMar>
          </w:tcPr>
          <w:p w14:paraId="1A578EE1" w14:textId="05F8AAB8" w:rsidR="00A32939" w:rsidRPr="00C1676D" w:rsidRDefault="00551D96">
            <w:pPr>
              <w:spacing w:after="12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slam hukukunun sosyal hayattaki önemini bilir</w:t>
            </w:r>
          </w:p>
          <w:p w14:paraId="2C1107BC" w14:textId="2FBA1582"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at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w:t>
            </w:r>
          </w:p>
        </w:tc>
      </w:tr>
      <w:tr w:rsidR="00A32939" w:rsidRPr="00C1676D" w14:paraId="36CC3289" w14:textId="77777777">
        <w:trPr>
          <w:trHeight w:val="186"/>
          <w:jc w:val="center"/>
        </w:trPr>
        <w:tc>
          <w:tcPr>
            <w:tcW w:w="1710" w:type="dxa"/>
            <w:vMerge/>
            <w:shd w:val="clear" w:color="auto" w:fill="FFFFFF"/>
            <w:vAlign w:val="center"/>
          </w:tcPr>
          <w:p w14:paraId="720B18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B97B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BC9E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2415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5F8D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D554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14DF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DA6BCC" w14:textId="3FD94F45" w:rsidR="00A32939"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Haksız fiillerin temel unsurları</w:t>
            </w:r>
          </w:p>
          <w:p w14:paraId="6E667761" w14:textId="0EC2D539" w:rsidR="00A32939" w:rsidRPr="006E7306" w:rsidRDefault="00717D4D" w:rsidP="006E7306">
            <w:pPr>
              <w:pStyle w:val="ListeParagraf"/>
              <w:spacing w:after="120"/>
              <w:ind w:left="360"/>
              <w:jc w:val="both"/>
              <w:rPr>
                <w:rFonts w:ascii="Times New Roman" w:eastAsia="Times New Roman" w:hAnsi="Times New Roman" w:cs="Times New Roman"/>
                <w:b/>
              </w:rPr>
            </w:pPr>
            <w:r w:rsidRPr="006E7306">
              <w:rPr>
                <w:rFonts w:ascii="Times New Roman" w:eastAsia="Times New Roman" w:hAnsi="Times New Roman" w:cs="Times New Roman"/>
                <w:i/>
              </w:rPr>
              <w:t xml:space="preserve">Main </w:t>
            </w:r>
            <w:proofErr w:type="spellStart"/>
            <w:r w:rsidRPr="006E7306">
              <w:rPr>
                <w:rFonts w:ascii="Times New Roman" w:eastAsia="Times New Roman" w:hAnsi="Times New Roman" w:cs="Times New Roman"/>
                <w:i/>
              </w:rPr>
              <w:t>elements</w:t>
            </w:r>
            <w:proofErr w:type="spellEnd"/>
            <w:r w:rsidRPr="006E7306">
              <w:rPr>
                <w:rFonts w:ascii="Times New Roman" w:eastAsia="Times New Roman" w:hAnsi="Times New Roman" w:cs="Times New Roman"/>
                <w:i/>
              </w:rPr>
              <w:t xml:space="preserve"> of </w:t>
            </w:r>
            <w:proofErr w:type="spellStart"/>
            <w:r w:rsidRPr="006E7306">
              <w:rPr>
                <w:rFonts w:ascii="Times New Roman" w:eastAsia="Times New Roman" w:hAnsi="Times New Roman" w:cs="Times New Roman"/>
                <w:i/>
              </w:rPr>
              <w:t>act</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injustice</w:t>
            </w:r>
            <w:proofErr w:type="spellEnd"/>
          </w:p>
        </w:tc>
        <w:tc>
          <w:tcPr>
            <w:tcW w:w="3555" w:type="dxa"/>
            <w:tcMar>
              <w:top w:w="0" w:type="dxa"/>
              <w:left w:w="40" w:type="dxa"/>
              <w:bottom w:w="0" w:type="dxa"/>
              <w:right w:w="0" w:type="dxa"/>
            </w:tcMar>
          </w:tcPr>
          <w:p w14:paraId="6BFEB142" w14:textId="135C98E4"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borçlar</w:t>
            </w:r>
            <w:proofErr w:type="gramEnd"/>
            <w:r w:rsidRPr="00C1676D">
              <w:rPr>
                <w:rFonts w:ascii="Times New Roman" w:eastAsia="Times New Roman" w:hAnsi="Times New Roman" w:cs="Times New Roman"/>
                <w:b/>
              </w:rPr>
              <w:t xml:space="preserve"> hukukunun temel konularını bilir</w:t>
            </w:r>
          </w:p>
          <w:p w14:paraId="24E315E8" w14:textId="2579770F"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topics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obligations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A32939" w:rsidRPr="00C1676D" w14:paraId="6F68ED56" w14:textId="77777777">
        <w:trPr>
          <w:trHeight w:val="186"/>
          <w:jc w:val="center"/>
        </w:trPr>
        <w:tc>
          <w:tcPr>
            <w:tcW w:w="1710" w:type="dxa"/>
            <w:vMerge/>
            <w:shd w:val="clear" w:color="auto" w:fill="FFFFFF"/>
            <w:vAlign w:val="center"/>
          </w:tcPr>
          <w:p w14:paraId="52BB6F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B781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F30D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4BFA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C340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8B48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6270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90D0E2" w14:textId="536FE8F5" w:rsidR="00A32939"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Borçların sona erme halleri</w:t>
            </w:r>
          </w:p>
          <w:p w14:paraId="21AA5EF2" w14:textId="0748E6C9"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termination</w:t>
            </w:r>
            <w:proofErr w:type="spellEnd"/>
            <w:r w:rsidRPr="006E7306">
              <w:rPr>
                <w:rFonts w:ascii="Times New Roman" w:eastAsia="Times New Roman" w:hAnsi="Times New Roman" w:cs="Times New Roman"/>
                <w:i/>
              </w:rPr>
              <w:t xml:space="preserve"> of </w:t>
            </w:r>
            <w:proofErr w:type="spellStart"/>
            <w:r w:rsidRPr="006E7306">
              <w:rPr>
                <w:rFonts w:ascii="Times New Roman" w:eastAsia="Times New Roman" w:hAnsi="Times New Roman" w:cs="Times New Roman"/>
                <w:i/>
              </w:rPr>
              <w:t>obligations</w:t>
            </w:r>
            <w:proofErr w:type="spellEnd"/>
          </w:p>
        </w:tc>
        <w:tc>
          <w:tcPr>
            <w:tcW w:w="3555" w:type="dxa"/>
            <w:tcMar>
              <w:top w:w="0" w:type="dxa"/>
              <w:left w:w="40" w:type="dxa"/>
              <w:bottom w:w="0" w:type="dxa"/>
              <w:right w:w="0" w:type="dxa"/>
            </w:tcMar>
          </w:tcPr>
          <w:p w14:paraId="200932AC" w14:textId="01ACABA2" w:rsidR="00A32939" w:rsidRPr="00C1676D" w:rsidRDefault="006E7306">
            <w:pPr>
              <w:spacing w:after="12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slam hukukuna göre akit nazariyesini bilir</w:t>
            </w:r>
          </w:p>
          <w:p w14:paraId="1BE9B246" w14:textId="58411282"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treaty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A32939" w:rsidRPr="00C1676D" w14:paraId="07E4D0DA" w14:textId="77777777">
        <w:trPr>
          <w:trHeight w:val="186"/>
          <w:jc w:val="center"/>
        </w:trPr>
        <w:tc>
          <w:tcPr>
            <w:tcW w:w="1710" w:type="dxa"/>
            <w:vMerge/>
            <w:shd w:val="clear" w:color="auto" w:fill="FFFFFF"/>
            <w:vAlign w:val="center"/>
          </w:tcPr>
          <w:p w14:paraId="2765E8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8776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CBD4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49152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2548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658E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27E5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9D0299" w14:textId="702DB14F" w:rsidR="00A32939" w:rsidRPr="006E7306" w:rsidRDefault="00717D4D">
            <w:pPr>
              <w:pStyle w:val="ListeParagraf"/>
              <w:numPr>
                <w:ilvl w:val="0"/>
                <w:numId w:val="33"/>
              </w:numPr>
              <w:spacing w:after="120"/>
              <w:jc w:val="both"/>
              <w:rPr>
                <w:rFonts w:ascii="Times New Roman" w:eastAsia="Times New Roman" w:hAnsi="Times New Roman" w:cs="Times New Roman"/>
                <w:b/>
              </w:rPr>
            </w:pPr>
            <w:proofErr w:type="spellStart"/>
            <w:r w:rsidRPr="006E7306">
              <w:rPr>
                <w:rFonts w:ascii="Times New Roman" w:eastAsia="Times New Roman" w:hAnsi="Times New Roman" w:cs="Times New Roman"/>
                <w:b/>
              </w:rPr>
              <w:t>Islam</w:t>
            </w:r>
            <w:proofErr w:type="spellEnd"/>
            <w:r w:rsidRPr="006E7306">
              <w:rPr>
                <w:rFonts w:ascii="Times New Roman" w:eastAsia="Times New Roman" w:hAnsi="Times New Roman" w:cs="Times New Roman"/>
                <w:b/>
              </w:rPr>
              <w:t xml:space="preserve"> hukukunda akit teorisi</w:t>
            </w:r>
          </w:p>
          <w:p w14:paraId="097974E9" w14:textId="23F82600"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treaty</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theory</w:t>
            </w:r>
            <w:proofErr w:type="spellEnd"/>
            <w:r w:rsidRPr="006E7306">
              <w:rPr>
                <w:rFonts w:ascii="Times New Roman" w:eastAsia="Times New Roman" w:hAnsi="Times New Roman" w:cs="Times New Roman"/>
                <w:i/>
              </w:rPr>
              <w:t xml:space="preserve"> in </w:t>
            </w:r>
            <w:proofErr w:type="spellStart"/>
            <w:r w:rsidRPr="006E7306">
              <w:rPr>
                <w:rFonts w:ascii="Times New Roman" w:eastAsia="Times New Roman" w:hAnsi="Times New Roman" w:cs="Times New Roman"/>
                <w:i/>
              </w:rPr>
              <w:t>islamic</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law</w:t>
            </w:r>
            <w:proofErr w:type="spellEnd"/>
          </w:p>
        </w:tc>
        <w:tc>
          <w:tcPr>
            <w:tcW w:w="3555" w:type="dxa"/>
            <w:tcBorders>
              <w:bottom w:val="single" w:sz="6" w:space="0" w:color="000000"/>
            </w:tcBorders>
            <w:tcMar>
              <w:top w:w="0" w:type="dxa"/>
              <w:left w:w="40" w:type="dxa"/>
              <w:bottom w:w="0" w:type="dxa"/>
              <w:right w:w="0" w:type="dxa"/>
            </w:tcMar>
          </w:tcPr>
          <w:p w14:paraId="1386D382" w14:textId="237C7D89" w:rsidR="00A32939" w:rsidRPr="00C1676D" w:rsidRDefault="006E7306">
            <w:pPr>
              <w:spacing w:after="120"/>
              <w:jc w:val="both"/>
              <w:rPr>
                <w:rFonts w:ascii="Times New Roman" w:eastAsia="Times New Roman" w:hAnsi="Times New Roman" w:cs="Times New Roman"/>
                <w:b/>
              </w:rPr>
            </w:pPr>
            <w:r>
              <w:rPr>
                <w:rFonts w:ascii="Times New Roman" w:eastAsia="Times New Roman" w:hAnsi="Times New Roman" w:cs="Times New Roman"/>
                <w:b/>
              </w:rPr>
              <w:t>İ</w:t>
            </w:r>
            <w:r w:rsidR="00717D4D" w:rsidRPr="00C1676D">
              <w:rPr>
                <w:rFonts w:ascii="Times New Roman" w:eastAsia="Times New Roman" w:hAnsi="Times New Roman" w:cs="Times New Roman"/>
                <w:b/>
              </w:rPr>
              <w:t>slam hukukuna göre şirketleri bilir</w:t>
            </w:r>
          </w:p>
          <w:p w14:paraId="366CD2EE" w14:textId="79E8B9D2" w:rsidR="00A32939" w:rsidRPr="00C1676D" w:rsidRDefault="00717D4D">
            <w:pPr>
              <w:spacing w:after="120"/>
              <w:jc w:val="both"/>
              <w:rPr>
                <w:rFonts w:ascii="Times New Roman" w:eastAsia="Times New Roman" w:hAnsi="Times New Roman" w:cs="Times New Roman"/>
                <w:color w:val="3B3A36"/>
                <w:sz w:val="16"/>
                <w:szCs w:val="16"/>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company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A32939" w:rsidRPr="00C1676D" w14:paraId="77C759A7" w14:textId="77777777">
        <w:trPr>
          <w:trHeight w:val="186"/>
          <w:jc w:val="center"/>
        </w:trPr>
        <w:tc>
          <w:tcPr>
            <w:tcW w:w="1710" w:type="dxa"/>
            <w:vMerge/>
            <w:shd w:val="clear" w:color="auto" w:fill="FFFFFF"/>
            <w:vAlign w:val="center"/>
          </w:tcPr>
          <w:p w14:paraId="702CED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9670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6B12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A130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E0CB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D893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94AB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8342E3" w14:textId="782F409A" w:rsidR="00A32939" w:rsidRPr="006E7306" w:rsidRDefault="006E7306">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A</w:t>
            </w:r>
            <w:r w:rsidR="00717D4D" w:rsidRPr="006E7306">
              <w:rPr>
                <w:rFonts w:ascii="Times New Roman" w:eastAsia="Times New Roman" w:hAnsi="Times New Roman" w:cs="Times New Roman"/>
                <w:b/>
              </w:rPr>
              <w:t>kitlerden doğan sorumluluklar</w:t>
            </w:r>
          </w:p>
          <w:p w14:paraId="5DA9B097" w14:textId="47CE563F"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responsibilites</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that</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emerged</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from</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treaties</w:t>
            </w:r>
            <w:proofErr w:type="spellEnd"/>
          </w:p>
        </w:tc>
        <w:tc>
          <w:tcPr>
            <w:tcW w:w="3555" w:type="dxa"/>
            <w:tcBorders>
              <w:top w:val="single" w:sz="6" w:space="0" w:color="000000"/>
            </w:tcBorders>
            <w:shd w:val="clear" w:color="auto" w:fill="FFFFFF"/>
            <w:vAlign w:val="center"/>
          </w:tcPr>
          <w:p w14:paraId="51E87E8D" w14:textId="01D6A30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Havale kavramını ve uygulamalarını öğrenir</w:t>
            </w:r>
          </w:p>
          <w:p w14:paraId="5F4BBE10" w14:textId="2239BD0E"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remittance</w:t>
            </w:r>
            <w:proofErr w:type="spellEnd"/>
          </w:p>
        </w:tc>
      </w:tr>
      <w:tr w:rsidR="00A32939" w:rsidRPr="00C1676D" w14:paraId="73FCF0E8" w14:textId="77777777">
        <w:trPr>
          <w:trHeight w:val="186"/>
          <w:jc w:val="center"/>
        </w:trPr>
        <w:tc>
          <w:tcPr>
            <w:tcW w:w="1710" w:type="dxa"/>
            <w:vMerge/>
            <w:shd w:val="clear" w:color="auto" w:fill="FFFFFF"/>
            <w:vAlign w:val="center"/>
          </w:tcPr>
          <w:p w14:paraId="35C766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BFF8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8BB95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7166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742C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E8C6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070A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29E6A1" w14:textId="7E3C8F95" w:rsidR="00A32939" w:rsidRPr="006E7306" w:rsidRDefault="00717D4D">
            <w:pPr>
              <w:pStyle w:val="ListeParagraf"/>
              <w:numPr>
                <w:ilvl w:val="0"/>
                <w:numId w:val="33"/>
              </w:numPr>
              <w:spacing w:after="120"/>
              <w:jc w:val="both"/>
              <w:rPr>
                <w:rFonts w:ascii="Times New Roman" w:eastAsia="Times New Roman" w:hAnsi="Times New Roman" w:cs="Times New Roman"/>
                <w:b/>
              </w:rPr>
            </w:pPr>
            <w:r w:rsidRPr="006E7306">
              <w:rPr>
                <w:rFonts w:ascii="Times New Roman" w:eastAsia="Times New Roman" w:hAnsi="Times New Roman" w:cs="Times New Roman"/>
                <w:b/>
              </w:rPr>
              <w:t>İslam hukukunda şirket ve şirket çeşitleri</w:t>
            </w:r>
          </w:p>
          <w:p w14:paraId="17816F14" w14:textId="745D3E56" w:rsidR="00A32939" w:rsidRPr="006E7306" w:rsidRDefault="00717D4D" w:rsidP="006E7306">
            <w:pPr>
              <w:pStyle w:val="ListeParagraf"/>
              <w:spacing w:after="120"/>
              <w:ind w:left="360"/>
              <w:jc w:val="both"/>
              <w:rPr>
                <w:rFonts w:ascii="Times New Roman" w:eastAsia="Times New Roman" w:hAnsi="Times New Roman" w:cs="Times New Roman"/>
                <w:b/>
              </w:rPr>
            </w:pPr>
            <w:proofErr w:type="spellStart"/>
            <w:r w:rsidRPr="006E7306">
              <w:rPr>
                <w:rFonts w:ascii="Times New Roman" w:eastAsia="Times New Roman" w:hAnsi="Times New Roman" w:cs="Times New Roman"/>
                <w:i/>
              </w:rPr>
              <w:t>company</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and</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its</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kinds</w:t>
            </w:r>
            <w:proofErr w:type="spellEnd"/>
            <w:r w:rsidRPr="006E7306">
              <w:rPr>
                <w:rFonts w:ascii="Times New Roman" w:eastAsia="Times New Roman" w:hAnsi="Times New Roman" w:cs="Times New Roman"/>
                <w:i/>
              </w:rPr>
              <w:t xml:space="preserve"> in </w:t>
            </w:r>
            <w:proofErr w:type="spellStart"/>
            <w:r w:rsidRPr="006E7306">
              <w:rPr>
                <w:rFonts w:ascii="Times New Roman" w:eastAsia="Times New Roman" w:hAnsi="Times New Roman" w:cs="Times New Roman"/>
                <w:i/>
              </w:rPr>
              <w:t>islamic</w:t>
            </w:r>
            <w:proofErr w:type="spellEnd"/>
            <w:r w:rsidRPr="006E7306">
              <w:rPr>
                <w:rFonts w:ascii="Times New Roman" w:eastAsia="Times New Roman" w:hAnsi="Times New Roman" w:cs="Times New Roman"/>
                <w:i/>
              </w:rPr>
              <w:t xml:space="preserve"> </w:t>
            </w:r>
            <w:proofErr w:type="spellStart"/>
            <w:r w:rsidRPr="006E7306">
              <w:rPr>
                <w:rFonts w:ascii="Times New Roman" w:eastAsia="Times New Roman" w:hAnsi="Times New Roman" w:cs="Times New Roman"/>
                <w:i/>
              </w:rPr>
              <w:t>law</w:t>
            </w:r>
            <w:proofErr w:type="spellEnd"/>
          </w:p>
        </w:tc>
        <w:tc>
          <w:tcPr>
            <w:tcW w:w="3555" w:type="dxa"/>
            <w:shd w:val="clear" w:color="auto" w:fill="FFFFFF"/>
            <w:vAlign w:val="center"/>
          </w:tcPr>
          <w:p w14:paraId="5B8F1BC5" w14:textId="11C16731" w:rsidR="00A32939" w:rsidRPr="00C1676D" w:rsidRDefault="006E7306">
            <w:pPr>
              <w:spacing w:after="120"/>
              <w:jc w:val="both"/>
              <w:rPr>
                <w:rFonts w:ascii="Times New Roman" w:eastAsia="Times New Roman" w:hAnsi="Times New Roman" w:cs="Times New Roman"/>
                <w:b/>
              </w:rPr>
            </w:pPr>
            <w:r>
              <w:rPr>
                <w:rFonts w:ascii="Times New Roman" w:eastAsia="Times New Roman" w:hAnsi="Times New Roman" w:cs="Times New Roman"/>
                <w:b/>
              </w:rPr>
              <w:t>P</w:t>
            </w:r>
            <w:r w:rsidR="00717D4D" w:rsidRPr="00C1676D">
              <w:rPr>
                <w:rFonts w:ascii="Times New Roman" w:eastAsia="Times New Roman" w:hAnsi="Times New Roman" w:cs="Times New Roman"/>
                <w:b/>
              </w:rPr>
              <w:t>aranın tarihi gelişimini öğrenir</w:t>
            </w:r>
          </w:p>
          <w:p w14:paraId="1C2935AD" w14:textId="43A0788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money</w:t>
            </w:r>
            <w:proofErr w:type="spellEnd"/>
          </w:p>
        </w:tc>
      </w:tr>
      <w:tr w:rsidR="00A32939" w:rsidRPr="00C1676D" w14:paraId="3F6EF4B6" w14:textId="77777777">
        <w:trPr>
          <w:trHeight w:val="306"/>
          <w:jc w:val="center"/>
        </w:trPr>
        <w:tc>
          <w:tcPr>
            <w:tcW w:w="1710" w:type="dxa"/>
            <w:vMerge w:val="restart"/>
            <w:shd w:val="clear" w:color="auto" w:fill="FFFFFF"/>
            <w:vAlign w:val="center"/>
          </w:tcPr>
          <w:p w14:paraId="49B2E3ED"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271121108</w:t>
            </w:r>
          </w:p>
        </w:tc>
        <w:tc>
          <w:tcPr>
            <w:tcW w:w="3495" w:type="dxa"/>
            <w:vMerge w:val="restart"/>
            <w:shd w:val="clear" w:color="auto" w:fill="FFFFFF"/>
            <w:vAlign w:val="center"/>
          </w:tcPr>
          <w:p w14:paraId="6EDEC772"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Tarihi II</w:t>
            </w:r>
          </w:p>
          <w:p w14:paraId="73966423"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6B8C792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7103F9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564FBF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5E22363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18620B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1A1CC51"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67283656"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CB96546"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0D9C5C4" w14:textId="77777777">
        <w:trPr>
          <w:trHeight w:val="765"/>
          <w:jc w:val="center"/>
        </w:trPr>
        <w:tc>
          <w:tcPr>
            <w:tcW w:w="1710" w:type="dxa"/>
            <w:vMerge/>
            <w:shd w:val="clear" w:color="auto" w:fill="FFFFFF"/>
            <w:vAlign w:val="center"/>
          </w:tcPr>
          <w:p w14:paraId="1EAED27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3CE069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1DF880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7723EB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4DD124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01415A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D90518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493C2E4" w14:textId="77777777" w:rsidR="00A32939" w:rsidRPr="00C1676D" w:rsidRDefault="00717D4D">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b/>
              </w:rPr>
              <w:t>Emeviler</w:t>
            </w:r>
            <w:proofErr w:type="spellEnd"/>
            <w:r w:rsidRPr="00C1676D">
              <w:rPr>
                <w:rFonts w:ascii="Times New Roman" w:eastAsia="Times New Roman" w:hAnsi="Times New Roman" w:cs="Times New Roman"/>
                <w:b/>
              </w:rPr>
              <w:t xml:space="preserve"> ,</w:t>
            </w:r>
            <w:proofErr w:type="gramEnd"/>
            <w:r w:rsidRPr="00C1676D">
              <w:rPr>
                <w:rFonts w:ascii="Times New Roman" w:eastAsia="Times New Roman" w:hAnsi="Times New Roman" w:cs="Times New Roman"/>
                <w:b/>
              </w:rPr>
              <w:t xml:space="preserve"> Endülüs </w:t>
            </w:r>
            <w:proofErr w:type="spellStart"/>
            <w:r w:rsidRPr="00C1676D">
              <w:rPr>
                <w:rFonts w:ascii="Times New Roman" w:eastAsia="Times New Roman" w:hAnsi="Times New Roman" w:cs="Times New Roman"/>
                <w:b/>
              </w:rPr>
              <w:t>Emevileri</w:t>
            </w:r>
            <w:proofErr w:type="spellEnd"/>
            <w:r w:rsidRPr="00C1676D">
              <w:rPr>
                <w:rFonts w:ascii="Times New Roman" w:eastAsia="Times New Roman" w:hAnsi="Times New Roman" w:cs="Times New Roman"/>
                <w:b/>
              </w:rPr>
              <w:t xml:space="preserve"> ve Abbasiler Devletleri, Siyasi, Kültür ve Medeniyetleri</w:t>
            </w:r>
          </w:p>
          <w:p w14:paraId="53A87693"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Umayyads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Andalusian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Umayyads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Abbasids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p>
        </w:tc>
      </w:tr>
      <w:tr w:rsidR="00A32939" w:rsidRPr="00C1676D" w14:paraId="5529859C" w14:textId="77777777">
        <w:trPr>
          <w:trHeight w:val="186"/>
          <w:jc w:val="center"/>
        </w:trPr>
        <w:tc>
          <w:tcPr>
            <w:tcW w:w="1710" w:type="dxa"/>
            <w:vMerge/>
            <w:shd w:val="clear" w:color="auto" w:fill="FFFFFF"/>
            <w:vAlign w:val="center"/>
          </w:tcPr>
          <w:p w14:paraId="3D8493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22C77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EDFB4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72C5F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C5D8F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C5851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3457B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B966F8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540DAF2"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41C2E0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81EEAFB"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68CB9997" w14:textId="77777777">
        <w:trPr>
          <w:trHeight w:val="186"/>
          <w:jc w:val="center"/>
        </w:trPr>
        <w:tc>
          <w:tcPr>
            <w:tcW w:w="1710" w:type="dxa"/>
            <w:vMerge/>
            <w:shd w:val="clear" w:color="auto" w:fill="FFFFFF"/>
            <w:vAlign w:val="center"/>
          </w:tcPr>
          <w:p w14:paraId="34F797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9705E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6D654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77B2C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B7227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55716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90E30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05F2BE7" w14:textId="4D473A1C" w:rsidR="00A32939" w:rsidRPr="00A35597" w:rsidRDefault="00717D4D">
            <w:pPr>
              <w:pStyle w:val="ListeParagraf"/>
              <w:numPr>
                <w:ilvl w:val="0"/>
                <w:numId w:val="34"/>
              </w:numPr>
              <w:spacing w:after="120"/>
              <w:jc w:val="both"/>
              <w:rPr>
                <w:rFonts w:ascii="Times New Roman" w:eastAsia="Times New Roman" w:hAnsi="Times New Roman" w:cs="Times New Roman"/>
              </w:rPr>
            </w:pPr>
            <w:proofErr w:type="spellStart"/>
            <w:r w:rsidRPr="00A35597">
              <w:rPr>
                <w:rFonts w:ascii="Times New Roman" w:eastAsia="Times New Roman" w:hAnsi="Times New Roman" w:cs="Times New Roman"/>
                <w:b/>
              </w:rPr>
              <w:t>Emeviler</w:t>
            </w:r>
            <w:proofErr w:type="spellEnd"/>
            <w:r w:rsidRPr="00A35597">
              <w:rPr>
                <w:rFonts w:ascii="Times New Roman" w:eastAsia="Times New Roman" w:hAnsi="Times New Roman" w:cs="Times New Roman"/>
                <w:b/>
              </w:rPr>
              <w:t>: Kuruluşu</w:t>
            </w:r>
            <w:r w:rsidRPr="00A35597">
              <w:rPr>
                <w:rFonts w:ascii="Times New Roman" w:eastAsia="Times New Roman" w:hAnsi="Times New Roman" w:cs="Times New Roman"/>
              </w:rPr>
              <w:tab/>
            </w:r>
          </w:p>
          <w:p w14:paraId="2E23E60E" w14:textId="408D2175"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Umayyads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Establishment</w:t>
            </w:r>
            <w:proofErr w:type="spellEnd"/>
          </w:p>
        </w:tc>
        <w:tc>
          <w:tcPr>
            <w:tcW w:w="3555" w:type="dxa"/>
            <w:shd w:val="clear" w:color="auto" w:fill="FFFFFF"/>
            <w:vAlign w:val="center"/>
          </w:tcPr>
          <w:p w14:paraId="59642C4E" w14:textId="77777777" w:rsidR="009E5569" w:rsidRDefault="00717D4D" w:rsidP="009E5569">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b/>
              </w:rPr>
              <w:t>Abbasiler,Endülüs</w:t>
            </w:r>
            <w:proofErr w:type="spellEnd"/>
            <w:proofErr w:type="gram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Emevileri</w:t>
            </w:r>
            <w:proofErr w:type="spellEnd"/>
            <w:r w:rsidRPr="00C1676D">
              <w:rPr>
                <w:rFonts w:ascii="Times New Roman" w:eastAsia="Times New Roman" w:hAnsi="Times New Roman" w:cs="Times New Roman"/>
                <w:b/>
              </w:rPr>
              <w:t xml:space="preserve">, Ortadoğu ve Kuzey Afrika'da kurulan Müslüman Devletler, Türklerin İslamiyet'i </w:t>
            </w:r>
            <w:proofErr w:type="spellStart"/>
            <w:r w:rsidRPr="00C1676D">
              <w:rPr>
                <w:rFonts w:ascii="Times New Roman" w:eastAsia="Times New Roman" w:hAnsi="Times New Roman" w:cs="Times New Roman"/>
                <w:b/>
              </w:rPr>
              <w:t>Kabülü</w:t>
            </w:r>
            <w:proofErr w:type="spellEnd"/>
            <w:r w:rsidRPr="00C1676D">
              <w:rPr>
                <w:rFonts w:ascii="Times New Roman" w:eastAsia="Times New Roman" w:hAnsi="Times New Roman" w:cs="Times New Roman"/>
                <w:b/>
              </w:rPr>
              <w:t xml:space="preserve"> ve İlk Müslüman Türk Devletleri</w:t>
            </w:r>
          </w:p>
          <w:p w14:paraId="7AECC843" w14:textId="7304832D" w:rsidR="00A32939" w:rsidRPr="00C1676D" w:rsidRDefault="00717D4D" w:rsidP="009E5569">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i/>
              </w:rPr>
              <w:t>Abbasids,Andalusian</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Umayyads</w:t>
            </w:r>
            <w:proofErr w:type="spellEnd"/>
            <w:r w:rsidRPr="00C1676D">
              <w:rPr>
                <w:rFonts w:ascii="Times New Roman" w:eastAsia="Times New Roman" w:hAnsi="Times New Roman" w:cs="Times New Roman"/>
                <w:i/>
              </w:rPr>
              <w:t>,</w:t>
            </w:r>
            <w:r w:rsidR="009E5569">
              <w:rPr>
                <w:rFonts w:ascii="Times New Roman" w:eastAsia="Times New Roman" w:hAnsi="Times New Roman" w:cs="Times New Roman"/>
                <w:i/>
              </w:rPr>
              <w:t xml:space="preserve"> </w:t>
            </w:r>
            <w:r w:rsidRPr="00C1676D">
              <w:rPr>
                <w:rFonts w:ascii="Times New Roman" w:eastAsia="Times New Roman" w:hAnsi="Times New Roman" w:cs="Times New Roman"/>
                <w:i/>
              </w:rPr>
              <w:t xml:space="preserve">Müslim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established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Middle</w:t>
            </w:r>
            <w:proofErr w:type="spellEnd"/>
            <w:r w:rsidRPr="00C1676D">
              <w:rPr>
                <w:rFonts w:ascii="Times New Roman" w:eastAsia="Times New Roman" w:hAnsi="Times New Roman" w:cs="Times New Roman"/>
                <w:i/>
              </w:rPr>
              <w:t xml:space="preserve"> East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North </w:t>
            </w:r>
            <w:proofErr w:type="spellStart"/>
            <w:r w:rsidRPr="00C1676D">
              <w:rPr>
                <w:rFonts w:ascii="Times New Roman" w:eastAsia="Times New Roman" w:hAnsi="Times New Roman" w:cs="Times New Roman"/>
                <w:i/>
              </w:rPr>
              <w:t>Afrika,Acceptance</w:t>
            </w:r>
            <w:proofErr w:type="spellEnd"/>
            <w:r w:rsidRPr="00C1676D">
              <w:rPr>
                <w:rFonts w:ascii="Times New Roman" w:eastAsia="Times New Roman" w:hAnsi="Times New Roman" w:cs="Times New Roman"/>
                <w:i/>
              </w:rPr>
              <w:t xml:space="preserve"> of İslam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Türks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First Müslim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p>
        </w:tc>
      </w:tr>
      <w:tr w:rsidR="00A32939" w:rsidRPr="00C1676D" w14:paraId="7447E446" w14:textId="77777777">
        <w:trPr>
          <w:trHeight w:val="186"/>
          <w:jc w:val="center"/>
        </w:trPr>
        <w:tc>
          <w:tcPr>
            <w:tcW w:w="1710" w:type="dxa"/>
            <w:vMerge/>
            <w:shd w:val="clear" w:color="auto" w:fill="FFFFFF"/>
            <w:vAlign w:val="center"/>
          </w:tcPr>
          <w:p w14:paraId="65D01B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B75D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7DD0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B779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C7DA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1464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5099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0A7C41" w14:textId="509092FD"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Yezid dönemi ve Olaylar</w:t>
            </w:r>
            <w:r w:rsidRPr="00A35597">
              <w:rPr>
                <w:rFonts w:ascii="Times New Roman" w:eastAsia="Times New Roman" w:hAnsi="Times New Roman" w:cs="Times New Roman"/>
                <w:b/>
              </w:rPr>
              <w:tab/>
            </w:r>
          </w:p>
          <w:p w14:paraId="154D88A2" w14:textId="5563C2A9"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Yazid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period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Events</w:t>
            </w:r>
            <w:proofErr w:type="spellEnd"/>
          </w:p>
        </w:tc>
        <w:tc>
          <w:tcPr>
            <w:tcW w:w="3555" w:type="dxa"/>
            <w:shd w:val="clear" w:color="auto" w:fill="FFFFFF"/>
            <w:vAlign w:val="center"/>
          </w:tcPr>
          <w:p w14:paraId="5A7F591C" w14:textId="014964D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Bireysel ve mesleki anlamda hak ve sorumluluklarının bilincinde olur</w:t>
            </w:r>
          </w:p>
          <w:p w14:paraId="628A7218" w14:textId="77AD5B32"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his/her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sense</w:t>
            </w:r>
          </w:p>
        </w:tc>
      </w:tr>
      <w:tr w:rsidR="00A32939" w:rsidRPr="00C1676D" w14:paraId="16B065A2" w14:textId="77777777">
        <w:trPr>
          <w:trHeight w:val="186"/>
          <w:jc w:val="center"/>
        </w:trPr>
        <w:tc>
          <w:tcPr>
            <w:tcW w:w="1710" w:type="dxa"/>
            <w:vMerge/>
            <w:shd w:val="clear" w:color="auto" w:fill="FFFFFF"/>
            <w:vAlign w:val="center"/>
          </w:tcPr>
          <w:p w14:paraId="050D3E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1BE6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7867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19F9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7F64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50E9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1A3C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8157B0" w14:textId="26FFE26B"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Fetihler ve İslam Coğrafyasının genişlemesi. Ömer b. Abdülaziz Dönemi</w:t>
            </w:r>
            <w:r w:rsidRPr="00A35597">
              <w:rPr>
                <w:rFonts w:ascii="Times New Roman" w:eastAsia="Times New Roman" w:hAnsi="Times New Roman" w:cs="Times New Roman"/>
                <w:b/>
              </w:rPr>
              <w:tab/>
            </w:r>
          </w:p>
          <w:p w14:paraId="150DEEC8" w14:textId="419DE5B5"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Conquests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expansion</w:t>
            </w:r>
            <w:proofErr w:type="spellEnd"/>
            <w:r w:rsidRPr="00A35597">
              <w:rPr>
                <w:rFonts w:ascii="Times New Roman" w:eastAsia="Times New Roman" w:hAnsi="Times New Roman" w:cs="Times New Roman"/>
                <w:i/>
              </w:rPr>
              <w:t xml:space="preserve"> of </w:t>
            </w:r>
            <w:proofErr w:type="spellStart"/>
            <w:r w:rsidRPr="00A35597">
              <w:rPr>
                <w:rFonts w:ascii="Times New Roman" w:eastAsia="Times New Roman" w:hAnsi="Times New Roman" w:cs="Times New Roman"/>
                <w:i/>
              </w:rPr>
              <w:t>Islamic</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Geography</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Omar</w:t>
            </w:r>
            <w:proofErr w:type="spellEnd"/>
            <w:r w:rsidRPr="00A35597">
              <w:rPr>
                <w:rFonts w:ascii="Times New Roman" w:eastAsia="Times New Roman" w:hAnsi="Times New Roman" w:cs="Times New Roman"/>
                <w:i/>
              </w:rPr>
              <w:t xml:space="preserve"> b. Abdulaziz </w:t>
            </w:r>
            <w:proofErr w:type="spellStart"/>
            <w:r w:rsidRPr="00A35597">
              <w:rPr>
                <w:rFonts w:ascii="Times New Roman" w:eastAsia="Times New Roman" w:hAnsi="Times New Roman" w:cs="Times New Roman"/>
                <w:i/>
              </w:rPr>
              <w:t>Period</w:t>
            </w:r>
            <w:proofErr w:type="spellEnd"/>
          </w:p>
        </w:tc>
        <w:tc>
          <w:tcPr>
            <w:tcW w:w="3555" w:type="dxa"/>
            <w:shd w:val="clear" w:color="auto" w:fill="FFFFFF"/>
            <w:vAlign w:val="center"/>
          </w:tcPr>
          <w:p w14:paraId="528E1B3D" w14:textId="6F2FA38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dininin temel kaynaklarını </w:t>
            </w:r>
            <w:proofErr w:type="spellStart"/>
            <w:proofErr w:type="gramStart"/>
            <w:r w:rsidRPr="00C1676D">
              <w:rPr>
                <w:rFonts w:ascii="Times New Roman" w:eastAsia="Times New Roman" w:hAnsi="Times New Roman" w:cs="Times New Roman"/>
                <w:b/>
              </w:rPr>
              <w:t>tanır,bunlardan</w:t>
            </w:r>
            <w:proofErr w:type="spellEnd"/>
            <w:proofErr w:type="gramEnd"/>
            <w:r w:rsidRPr="00C1676D">
              <w:rPr>
                <w:rFonts w:ascii="Times New Roman" w:eastAsia="Times New Roman" w:hAnsi="Times New Roman" w:cs="Times New Roman"/>
                <w:b/>
              </w:rPr>
              <w:t xml:space="preserve"> yararlanır.</w:t>
            </w:r>
          </w:p>
          <w:p w14:paraId="30B7CFEC" w14:textId="11A2A0C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off</w:t>
            </w:r>
            <w:proofErr w:type="spellEnd"/>
            <w:r w:rsidRPr="00C1676D">
              <w:rPr>
                <w:rFonts w:ascii="Times New Roman" w:eastAsia="Times New Roman" w:hAnsi="Times New Roman" w:cs="Times New Roman"/>
                <w:i/>
              </w:rPr>
              <w:t xml:space="preserve"> İslam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them</w:t>
            </w:r>
            <w:proofErr w:type="spellEnd"/>
          </w:p>
        </w:tc>
      </w:tr>
      <w:tr w:rsidR="00A32939" w:rsidRPr="00C1676D" w14:paraId="171CDEDD" w14:textId="77777777">
        <w:trPr>
          <w:trHeight w:val="186"/>
          <w:jc w:val="center"/>
        </w:trPr>
        <w:tc>
          <w:tcPr>
            <w:tcW w:w="1710" w:type="dxa"/>
            <w:vMerge/>
            <w:shd w:val="clear" w:color="auto" w:fill="FFFFFF"/>
            <w:vAlign w:val="center"/>
          </w:tcPr>
          <w:p w14:paraId="0837A3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8C74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5E7B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A4EF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7F53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AD36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081D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5DE46C" w14:textId="692F2CE7"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Diğer önemli Olaylar, Mevaliler sorunu, Dış İlişkiler.</w:t>
            </w:r>
          </w:p>
          <w:p w14:paraId="0710D1F3" w14:textId="51DA9300"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Other</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important</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events</w:t>
            </w:r>
            <w:proofErr w:type="spellEnd"/>
            <w:r w:rsidRPr="00A35597">
              <w:rPr>
                <w:rFonts w:ascii="Times New Roman" w:eastAsia="Times New Roman" w:hAnsi="Times New Roman" w:cs="Times New Roman"/>
                <w:i/>
              </w:rPr>
              <w:t xml:space="preserve">, Mevaliler problem, </w:t>
            </w:r>
            <w:proofErr w:type="spellStart"/>
            <w:r w:rsidRPr="00A35597">
              <w:rPr>
                <w:rFonts w:ascii="Times New Roman" w:eastAsia="Times New Roman" w:hAnsi="Times New Roman" w:cs="Times New Roman"/>
                <w:i/>
              </w:rPr>
              <w:t>Foreign</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Relations</w:t>
            </w:r>
            <w:proofErr w:type="spellEnd"/>
            <w:r w:rsidRPr="00A35597">
              <w:rPr>
                <w:rFonts w:ascii="Times New Roman" w:eastAsia="Times New Roman" w:hAnsi="Times New Roman" w:cs="Times New Roman"/>
                <w:i/>
              </w:rPr>
              <w:t>.</w:t>
            </w:r>
          </w:p>
        </w:tc>
        <w:tc>
          <w:tcPr>
            <w:tcW w:w="3555" w:type="dxa"/>
            <w:shd w:val="clear" w:color="auto" w:fill="FFFFFF"/>
            <w:vAlign w:val="center"/>
          </w:tcPr>
          <w:p w14:paraId="2B5316C8" w14:textId="61822B7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tarihini ve medeniyetini </w:t>
            </w:r>
            <w:proofErr w:type="spellStart"/>
            <w:proofErr w:type="gramStart"/>
            <w:r w:rsidRPr="00C1676D">
              <w:rPr>
                <w:rFonts w:ascii="Times New Roman" w:eastAsia="Times New Roman" w:hAnsi="Times New Roman" w:cs="Times New Roman"/>
                <w:b/>
              </w:rPr>
              <w:t>tanır.Dünya</w:t>
            </w:r>
            <w:proofErr w:type="spellEnd"/>
            <w:proofErr w:type="gramEnd"/>
            <w:r w:rsidRPr="00C1676D">
              <w:rPr>
                <w:rFonts w:ascii="Times New Roman" w:eastAsia="Times New Roman" w:hAnsi="Times New Roman" w:cs="Times New Roman"/>
                <w:b/>
              </w:rPr>
              <w:t xml:space="preserve"> tarihindeki yerini öğrenir.</w:t>
            </w:r>
          </w:p>
          <w:p w14:paraId="2D9DBB08" w14:textId="59CB595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civilization.Learns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w:t>
            </w:r>
          </w:p>
        </w:tc>
      </w:tr>
      <w:tr w:rsidR="00A32939" w:rsidRPr="00C1676D" w14:paraId="01E17040" w14:textId="77777777">
        <w:trPr>
          <w:trHeight w:val="186"/>
          <w:jc w:val="center"/>
        </w:trPr>
        <w:tc>
          <w:tcPr>
            <w:tcW w:w="1710" w:type="dxa"/>
            <w:vMerge/>
            <w:shd w:val="clear" w:color="auto" w:fill="FFFFFF"/>
            <w:vAlign w:val="center"/>
          </w:tcPr>
          <w:p w14:paraId="499E81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0EAC3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6D98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71ED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C253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084A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1B33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8AE6D0" w14:textId="7A15B2F1" w:rsidR="00A32939" w:rsidRPr="00A35597" w:rsidRDefault="00717D4D">
            <w:pPr>
              <w:pStyle w:val="ListeParagraf"/>
              <w:numPr>
                <w:ilvl w:val="0"/>
                <w:numId w:val="34"/>
              </w:numPr>
              <w:spacing w:after="120"/>
              <w:jc w:val="both"/>
              <w:rPr>
                <w:rFonts w:ascii="Times New Roman" w:eastAsia="Times New Roman" w:hAnsi="Times New Roman" w:cs="Times New Roman"/>
                <w:b/>
              </w:rPr>
            </w:pPr>
            <w:proofErr w:type="spellStart"/>
            <w:r w:rsidRPr="00A35597">
              <w:rPr>
                <w:rFonts w:ascii="Times New Roman" w:eastAsia="Times New Roman" w:hAnsi="Times New Roman" w:cs="Times New Roman"/>
                <w:b/>
              </w:rPr>
              <w:t>Emevilerin</w:t>
            </w:r>
            <w:proofErr w:type="spellEnd"/>
            <w:r w:rsidRPr="00A35597">
              <w:rPr>
                <w:rFonts w:ascii="Times New Roman" w:eastAsia="Times New Roman" w:hAnsi="Times New Roman" w:cs="Times New Roman"/>
                <w:b/>
              </w:rPr>
              <w:t xml:space="preserve"> Yıkılışı, İslam Tarihindeki Yeri ve Önemi</w:t>
            </w:r>
          </w:p>
          <w:p w14:paraId="5DC57FFE" w14:textId="2D7EAEF4" w:rsidR="00A32939" w:rsidRPr="00A35597" w:rsidRDefault="00717D4D" w:rsidP="00A35597">
            <w:pPr>
              <w:pStyle w:val="ListeParagraf"/>
              <w:spacing w:after="120"/>
              <w:ind w:left="360"/>
              <w:jc w:val="both"/>
              <w:rPr>
                <w:rFonts w:ascii="Times New Roman" w:eastAsia="Times New Roman" w:hAnsi="Times New Roman" w:cs="Times New Roman"/>
                <w:i/>
              </w:rPr>
            </w:pP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Fall of </w:t>
            </w:r>
            <w:proofErr w:type="spellStart"/>
            <w:r w:rsidRPr="00A35597">
              <w:rPr>
                <w:rFonts w:ascii="Times New Roman" w:eastAsia="Times New Roman" w:hAnsi="Times New Roman" w:cs="Times New Roman"/>
                <w:i/>
              </w:rPr>
              <w:t>Umayyads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Its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Place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Importance</w:t>
            </w:r>
            <w:proofErr w:type="spellEnd"/>
            <w:r w:rsidRPr="00A35597">
              <w:rPr>
                <w:rFonts w:ascii="Times New Roman" w:eastAsia="Times New Roman" w:hAnsi="Times New Roman" w:cs="Times New Roman"/>
                <w:i/>
              </w:rPr>
              <w:t xml:space="preserve"> in </w:t>
            </w:r>
            <w:proofErr w:type="spellStart"/>
            <w:r w:rsidRPr="00A35597">
              <w:rPr>
                <w:rFonts w:ascii="Times New Roman" w:eastAsia="Times New Roman" w:hAnsi="Times New Roman" w:cs="Times New Roman"/>
                <w:i/>
              </w:rPr>
              <w:t>Islamic</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History</w:t>
            </w:r>
            <w:proofErr w:type="spellEnd"/>
          </w:p>
        </w:tc>
        <w:tc>
          <w:tcPr>
            <w:tcW w:w="3555" w:type="dxa"/>
            <w:shd w:val="clear" w:color="auto" w:fill="FFFFFF"/>
            <w:vAlign w:val="center"/>
          </w:tcPr>
          <w:p w14:paraId="7CCC2995" w14:textId="4946553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Çağdaş sorunlar karşısında </w:t>
            </w:r>
            <w:proofErr w:type="spellStart"/>
            <w:proofErr w:type="gramStart"/>
            <w:r w:rsidRPr="00C1676D">
              <w:rPr>
                <w:rFonts w:ascii="Times New Roman" w:eastAsia="Times New Roman" w:hAnsi="Times New Roman" w:cs="Times New Roman"/>
                <w:b/>
              </w:rPr>
              <w:t>objektif,eleştirel</w:t>
            </w:r>
            <w:proofErr w:type="spellEnd"/>
            <w:proofErr w:type="gramEnd"/>
            <w:r w:rsidRPr="00C1676D">
              <w:rPr>
                <w:rFonts w:ascii="Times New Roman" w:eastAsia="Times New Roman" w:hAnsi="Times New Roman" w:cs="Times New Roman"/>
                <w:b/>
              </w:rPr>
              <w:t xml:space="preserve"> ve bütüncül bir yaklaşım ortaya koyar.</w:t>
            </w:r>
          </w:p>
          <w:p w14:paraId="3F643210" w14:textId="2A40269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presents</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A32939" w:rsidRPr="00C1676D" w14:paraId="18E373F5" w14:textId="77777777">
        <w:trPr>
          <w:trHeight w:val="186"/>
          <w:jc w:val="center"/>
        </w:trPr>
        <w:tc>
          <w:tcPr>
            <w:tcW w:w="1710" w:type="dxa"/>
            <w:vMerge/>
            <w:shd w:val="clear" w:color="auto" w:fill="FFFFFF"/>
            <w:vAlign w:val="center"/>
          </w:tcPr>
          <w:p w14:paraId="409BF1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99E32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FF6C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FA41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BB64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1745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CE18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49358EF" w14:textId="0B9B2666"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 xml:space="preserve">Endülüs </w:t>
            </w:r>
            <w:proofErr w:type="spellStart"/>
            <w:r w:rsidRPr="00A35597">
              <w:rPr>
                <w:rFonts w:ascii="Times New Roman" w:eastAsia="Times New Roman" w:hAnsi="Times New Roman" w:cs="Times New Roman"/>
                <w:b/>
              </w:rPr>
              <w:t>Emevi</w:t>
            </w:r>
            <w:proofErr w:type="spellEnd"/>
            <w:r w:rsidRPr="00A35597">
              <w:rPr>
                <w:rFonts w:ascii="Times New Roman" w:eastAsia="Times New Roman" w:hAnsi="Times New Roman" w:cs="Times New Roman"/>
                <w:b/>
              </w:rPr>
              <w:t xml:space="preserve"> Devleti. Endülüs’ün Fethi. Valiler Dönemi.</w:t>
            </w:r>
          </w:p>
          <w:p w14:paraId="53C7CC79" w14:textId="5A1CE08F"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Andalusian</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Umayyad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State</w:t>
            </w:r>
            <w:proofErr w:type="spellEnd"/>
            <w:r w:rsidRPr="00A35597">
              <w:rPr>
                <w:rFonts w:ascii="Times New Roman" w:eastAsia="Times New Roman" w:hAnsi="Times New Roman" w:cs="Times New Roman"/>
                <w:i/>
              </w:rPr>
              <w:t xml:space="preserve">. Conquest of </w:t>
            </w:r>
            <w:proofErr w:type="spellStart"/>
            <w:r w:rsidRPr="00A35597">
              <w:rPr>
                <w:rFonts w:ascii="Times New Roman" w:eastAsia="Times New Roman" w:hAnsi="Times New Roman" w:cs="Times New Roman"/>
                <w:i/>
              </w:rPr>
              <w:t>Andalusia</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Governors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Period</w:t>
            </w:r>
            <w:proofErr w:type="spellEnd"/>
            <w:r w:rsidRPr="00A35597">
              <w:rPr>
                <w:rFonts w:ascii="Times New Roman" w:eastAsia="Times New Roman" w:hAnsi="Times New Roman" w:cs="Times New Roman"/>
                <w:i/>
              </w:rPr>
              <w:t>.</w:t>
            </w:r>
          </w:p>
        </w:tc>
        <w:tc>
          <w:tcPr>
            <w:tcW w:w="3555" w:type="dxa"/>
            <w:shd w:val="clear" w:color="auto" w:fill="FFFFFF"/>
            <w:vAlign w:val="center"/>
          </w:tcPr>
          <w:p w14:paraId="32FC1D58" w14:textId="51DE0CE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Abbasiler,</w:t>
            </w:r>
            <w:r w:rsidR="00A35597">
              <w:rPr>
                <w:rFonts w:ascii="Times New Roman" w:eastAsia="Times New Roman" w:hAnsi="Times New Roman" w:cs="Times New Roman"/>
                <w:b/>
              </w:rPr>
              <w:t xml:space="preserve"> </w:t>
            </w:r>
            <w:r w:rsidRPr="00C1676D">
              <w:rPr>
                <w:rFonts w:ascii="Times New Roman" w:eastAsia="Times New Roman" w:hAnsi="Times New Roman" w:cs="Times New Roman"/>
                <w:b/>
              </w:rPr>
              <w:t xml:space="preserve">Endülüs </w:t>
            </w:r>
            <w:proofErr w:type="spellStart"/>
            <w:r w:rsidRPr="00C1676D">
              <w:rPr>
                <w:rFonts w:ascii="Times New Roman" w:eastAsia="Times New Roman" w:hAnsi="Times New Roman" w:cs="Times New Roman"/>
                <w:b/>
              </w:rPr>
              <w:t>Emevileri</w:t>
            </w:r>
            <w:proofErr w:type="spellEnd"/>
            <w:r w:rsidRPr="00C1676D">
              <w:rPr>
                <w:rFonts w:ascii="Times New Roman" w:eastAsia="Times New Roman" w:hAnsi="Times New Roman" w:cs="Times New Roman"/>
                <w:b/>
              </w:rPr>
              <w:t>,</w:t>
            </w:r>
            <w:r w:rsidR="009E5569">
              <w:rPr>
                <w:rFonts w:ascii="Times New Roman" w:eastAsia="Times New Roman" w:hAnsi="Times New Roman" w:cs="Times New Roman"/>
                <w:b/>
              </w:rPr>
              <w:t xml:space="preserve"> </w:t>
            </w:r>
            <w:r w:rsidRPr="00C1676D">
              <w:rPr>
                <w:rFonts w:ascii="Times New Roman" w:eastAsia="Times New Roman" w:hAnsi="Times New Roman" w:cs="Times New Roman"/>
                <w:b/>
              </w:rPr>
              <w:t>Ortadoğu ve Kuzey Afrika'da kurulan Müslüman Devletler,</w:t>
            </w:r>
            <w:r w:rsidR="00A35597">
              <w:rPr>
                <w:rFonts w:ascii="Times New Roman" w:eastAsia="Times New Roman" w:hAnsi="Times New Roman" w:cs="Times New Roman"/>
                <w:b/>
              </w:rPr>
              <w:t xml:space="preserve"> </w:t>
            </w:r>
            <w:r w:rsidRPr="00C1676D">
              <w:rPr>
                <w:rFonts w:ascii="Times New Roman" w:eastAsia="Times New Roman" w:hAnsi="Times New Roman" w:cs="Times New Roman"/>
                <w:b/>
              </w:rPr>
              <w:t xml:space="preserve">Türklerin İslamiyet'i </w:t>
            </w:r>
            <w:proofErr w:type="spellStart"/>
            <w:r w:rsidRPr="00C1676D">
              <w:rPr>
                <w:rFonts w:ascii="Times New Roman" w:eastAsia="Times New Roman" w:hAnsi="Times New Roman" w:cs="Times New Roman"/>
                <w:b/>
              </w:rPr>
              <w:t>Kabülü</w:t>
            </w:r>
            <w:proofErr w:type="spellEnd"/>
            <w:r w:rsidRPr="00C1676D">
              <w:rPr>
                <w:rFonts w:ascii="Times New Roman" w:eastAsia="Times New Roman" w:hAnsi="Times New Roman" w:cs="Times New Roman"/>
                <w:b/>
              </w:rPr>
              <w:t xml:space="preserve"> ve İlk Müslüman Türk Devletleri</w:t>
            </w:r>
          </w:p>
          <w:p w14:paraId="0CFE7537" w14:textId="3E1A221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Abbasids</w:t>
            </w:r>
            <w:proofErr w:type="spellEnd"/>
            <w:r w:rsidRPr="00C1676D">
              <w:rPr>
                <w:rFonts w:ascii="Times New Roman" w:eastAsia="Times New Roman" w:hAnsi="Times New Roman" w:cs="Times New Roman"/>
                <w:i/>
              </w:rPr>
              <w:t>,</w:t>
            </w:r>
            <w:r w:rsidR="00A35597">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Andalusian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Umayyads</w:t>
            </w:r>
            <w:proofErr w:type="spellEnd"/>
            <w:r w:rsidRPr="00C1676D">
              <w:rPr>
                <w:rFonts w:ascii="Times New Roman" w:eastAsia="Times New Roman" w:hAnsi="Times New Roman" w:cs="Times New Roman"/>
                <w:i/>
              </w:rPr>
              <w:t>,</w:t>
            </w:r>
            <w:r w:rsidR="00A35597">
              <w:rPr>
                <w:rFonts w:ascii="Times New Roman" w:eastAsia="Times New Roman" w:hAnsi="Times New Roman" w:cs="Times New Roman"/>
                <w:i/>
              </w:rPr>
              <w:t xml:space="preserve"> </w:t>
            </w:r>
            <w:r w:rsidRPr="00C1676D">
              <w:rPr>
                <w:rFonts w:ascii="Times New Roman" w:eastAsia="Times New Roman" w:hAnsi="Times New Roman" w:cs="Times New Roman"/>
                <w:i/>
              </w:rPr>
              <w:t xml:space="preserve">Müslim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established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Middle</w:t>
            </w:r>
            <w:proofErr w:type="spellEnd"/>
            <w:r w:rsidRPr="00C1676D">
              <w:rPr>
                <w:rFonts w:ascii="Times New Roman" w:eastAsia="Times New Roman" w:hAnsi="Times New Roman" w:cs="Times New Roman"/>
                <w:i/>
              </w:rPr>
              <w:t xml:space="preserve"> East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North Afrika,</w:t>
            </w:r>
            <w:r w:rsidR="00A35597">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Acceptance</w:t>
            </w:r>
            <w:proofErr w:type="spellEnd"/>
            <w:r w:rsidRPr="00C1676D">
              <w:rPr>
                <w:rFonts w:ascii="Times New Roman" w:eastAsia="Times New Roman" w:hAnsi="Times New Roman" w:cs="Times New Roman"/>
                <w:i/>
              </w:rPr>
              <w:t xml:space="preserve"> of İslam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Türks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First Müslim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p>
        </w:tc>
      </w:tr>
      <w:tr w:rsidR="00A32939" w:rsidRPr="00C1676D" w14:paraId="32CEF6A7" w14:textId="77777777">
        <w:trPr>
          <w:trHeight w:val="186"/>
          <w:jc w:val="center"/>
        </w:trPr>
        <w:tc>
          <w:tcPr>
            <w:tcW w:w="1710" w:type="dxa"/>
            <w:vMerge/>
            <w:shd w:val="clear" w:color="auto" w:fill="FFFFFF"/>
            <w:vAlign w:val="center"/>
          </w:tcPr>
          <w:p w14:paraId="68E441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B511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6F23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C2A6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7E11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7048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A9EE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243FBF" w14:textId="2EB38BDF"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 xml:space="preserve">Devlet: Emirlik-Halifelik dönemleri. Endülüs </w:t>
            </w:r>
            <w:proofErr w:type="spellStart"/>
            <w:r w:rsidRPr="00A35597">
              <w:rPr>
                <w:rFonts w:ascii="Times New Roman" w:eastAsia="Times New Roman" w:hAnsi="Times New Roman" w:cs="Times New Roman"/>
                <w:b/>
              </w:rPr>
              <w:t>Emevilerin</w:t>
            </w:r>
            <w:proofErr w:type="spellEnd"/>
            <w:r w:rsidRPr="00A35597">
              <w:rPr>
                <w:rFonts w:ascii="Times New Roman" w:eastAsia="Times New Roman" w:hAnsi="Times New Roman" w:cs="Times New Roman"/>
                <w:b/>
              </w:rPr>
              <w:t xml:space="preserve"> Yıkılışı.</w:t>
            </w:r>
          </w:p>
          <w:p w14:paraId="04AE49B9" w14:textId="3909B637" w:rsidR="00A32939" w:rsidRPr="00A35597" w:rsidRDefault="00717D4D" w:rsidP="00A35597">
            <w:pPr>
              <w:pStyle w:val="ListeParagraf"/>
              <w:spacing w:after="120"/>
              <w:ind w:left="360"/>
              <w:jc w:val="both"/>
              <w:rPr>
                <w:rFonts w:ascii="Times New Roman" w:eastAsia="Times New Roman" w:hAnsi="Times New Roman" w:cs="Times New Roman"/>
                <w:i/>
              </w:rPr>
            </w:pPr>
            <w:proofErr w:type="spellStart"/>
            <w:r w:rsidRPr="00A35597">
              <w:rPr>
                <w:rFonts w:ascii="Times New Roman" w:eastAsia="Times New Roman" w:hAnsi="Times New Roman" w:cs="Times New Roman"/>
                <w:i/>
              </w:rPr>
              <w:t>State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Emirati-Caliphate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periods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Fall of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Andalusian</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Umayyads</w:t>
            </w:r>
            <w:proofErr w:type="spellEnd"/>
          </w:p>
        </w:tc>
        <w:tc>
          <w:tcPr>
            <w:tcW w:w="3555" w:type="dxa"/>
            <w:shd w:val="clear" w:color="auto" w:fill="FFFFFF"/>
            <w:vAlign w:val="center"/>
          </w:tcPr>
          <w:p w14:paraId="2D4EEEB0" w14:textId="20DFAF0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Bireysel ve mesleki anlamda hak ve sorumluluklarının bilincinde olur</w:t>
            </w:r>
          </w:p>
          <w:p w14:paraId="48279D6B" w14:textId="404B958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his/her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sense</w:t>
            </w:r>
          </w:p>
        </w:tc>
      </w:tr>
      <w:tr w:rsidR="00A32939" w:rsidRPr="00C1676D" w14:paraId="1B018D40" w14:textId="77777777">
        <w:trPr>
          <w:trHeight w:val="186"/>
          <w:jc w:val="center"/>
        </w:trPr>
        <w:tc>
          <w:tcPr>
            <w:tcW w:w="1710" w:type="dxa"/>
            <w:vMerge/>
            <w:shd w:val="clear" w:color="auto" w:fill="FFFFFF"/>
            <w:vAlign w:val="center"/>
          </w:tcPr>
          <w:p w14:paraId="48D923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4360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CE5C3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93CC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0BFC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EF83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974C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4FA084" w14:textId="60CD59F4" w:rsidR="00A32939" w:rsidRPr="00A35597" w:rsidRDefault="00717D4D">
            <w:pPr>
              <w:pStyle w:val="ListeParagraf"/>
              <w:numPr>
                <w:ilvl w:val="0"/>
                <w:numId w:val="34"/>
              </w:numPr>
              <w:spacing w:after="120"/>
              <w:jc w:val="both"/>
              <w:rPr>
                <w:rFonts w:ascii="Times New Roman" w:eastAsia="Times New Roman" w:hAnsi="Times New Roman" w:cs="Times New Roman"/>
                <w:b/>
              </w:rPr>
            </w:pPr>
            <w:proofErr w:type="spellStart"/>
            <w:r w:rsidRPr="00A35597">
              <w:rPr>
                <w:rFonts w:ascii="Times New Roman" w:eastAsia="Times New Roman" w:hAnsi="Times New Roman" w:cs="Times New Roman"/>
                <w:b/>
              </w:rPr>
              <w:t>Emeviler</w:t>
            </w:r>
            <w:proofErr w:type="spellEnd"/>
            <w:r w:rsidRPr="00A35597">
              <w:rPr>
                <w:rFonts w:ascii="Times New Roman" w:eastAsia="Times New Roman" w:hAnsi="Times New Roman" w:cs="Times New Roman"/>
                <w:b/>
              </w:rPr>
              <w:t xml:space="preserve"> Sonrası Endülüs. Müslüman varlığına son verilmesi. Osmanlı Endülüs İlişkileri</w:t>
            </w:r>
          </w:p>
          <w:p w14:paraId="3BCDD9B2" w14:textId="4100CC84" w:rsidR="00A32939" w:rsidRPr="00A35597" w:rsidRDefault="00717D4D" w:rsidP="00A35597">
            <w:pPr>
              <w:pStyle w:val="ListeParagraf"/>
              <w:spacing w:after="120"/>
              <w:ind w:left="360"/>
              <w:jc w:val="both"/>
              <w:rPr>
                <w:rFonts w:ascii="Times New Roman" w:eastAsia="Times New Roman" w:hAnsi="Times New Roman" w:cs="Times New Roman"/>
                <w:b/>
              </w:rPr>
            </w:pPr>
            <w:r w:rsidRPr="00A35597">
              <w:rPr>
                <w:rFonts w:ascii="Times New Roman" w:eastAsia="Times New Roman" w:hAnsi="Times New Roman" w:cs="Times New Roman"/>
                <w:i/>
              </w:rPr>
              <w:t>Post-</w:t>
            </w:r>
            <w:proofErr w:type="spellStart"/>
            <w:r w:rsidRPr="00A35597">
              <w:rPr>
                <w:rFonts w:ascii="Times New Roman" w:eastAsia="Times New Roman" w:hAnsi="Times New Roman" w:cs="Times New Roman"/>
                <w:i/>
              </w:rPr>
              <w:t>Umayyad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Andalusia</w:t>
            </w:r>
            <w:proofErr w:type="spellEnd"/>
            <w:r w:rsidRPr="00A35597">
              <w:rPr>
                <w:rFonts w:ascii="Times New Roman" w:eastAsia="Times New Roman" w:hAnsi="Times New Roman" w:cs="Times New Roman"/>
                <w:i/>
              </w:rPr>
              <w:t xml:space="preserve">. An </w:t>
            </w:r>
            <w:proofErr w:type="spellStart"/>
            <w:r w:rsidRPr="00A35597">
              <w:rPr>
                <w:rFonts w:ascii="Times New Roman" w:eastAsia="Times New Roman" w:hAnsi="Times New Roman" w:cs="Times New Roman"/>
                <w:i/>
              </w:rPr>
              <w:t>end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to</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Muslim</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existence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Ottoman</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Andalusia</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Relations</w:t>
            </w:r>
            <w:proofErr w:type="spellEnd"/>
          </w:p>
        </w:tc>
        <w:tc>
          <w:tcPr>
            <w:tcW w:w="3555" w:type="dxa"/>
            <w:shd w:val="clear" w:color="auto" w:fill="FFFFFF"/>
            <w:vAlign w:val="center"/>
          </w:tcPr>
          <w:p w14:paraId="63255129" w14:textId="44A02B6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dininin temel kaynaklarını </w:t>
            </w:r>
            <w:proofErr w:type="spellStart"/>
            <w:proofErr w:type="gramStart"/>
            <w:r w:rsidRPr="00C1676D">
              <w:rPr>
                <w:rFonts w:ascii="Times New Roman" w:eastAsia="Times New Roman" w:hAnsi="Times New Roman" w:cs="Times New Roman"/>
                <w:b/>
              </w:rPr>
              <w:t>tanır,bunlardan</w:t>
            </w:r>
            <w:proofErr w:type="spellEnd"/>
            <w:proofErr w:type="gramEnd"/>
            <w:r w:rsidRPr="00C1676D">
              <w:rPr>
                <w:rFonts w:ascii="Times New Roman" w:eastAsia="Times New Roman" w:hAnsi="Times New Roman" w:cs="Times New Roman"/>
                <w:b/>
              </w:rPr>
              <w:t xml:space="preserve"> yararlanır.</w:t>
            </w:r>
          </w:p>
          <w:p w14:paraId="29A78762" w14:textId="4FADFCF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off</w:t>
            </w:r>
            <w:proofErr w:type="spellEnd"/>
            <w:r w:rsidRPr="00C1676D">
              <w:rPr>
                <w:rFonts w:ascii="Times New Roman" w:eastAsia="Times New Roman" w:hAnsi="Times New Roman" w:cs="Times New Roman"/>
                <w:i/>
              </w:rPr>
              <w:t xml:space="preserve"> İslam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them</w:t>
            </w:r>
            <w:proofErr w:type="spellEnd"/>
          </w:p>
        </w:tc>
      </w:tr>
      <w:tr w:rsidR="00A32939" w:rsidRPr="00C1676D" w14:paraId="67A01671" w14:textId="77777777">
        <w:trPr>
          <w:trHeight w:val="186"/>
          <w:jc w:val="center"/>
        </w:trPr>
        <w:tc>
          <w:tcPr>
            <w:tcW w:w="1710" w:type="dxa"/>
            <w:vMerge/>
            <w:shd w:val="clear" w:color="auto" w:fill="FFFFFF"/>
            <w:vAlign w:val="center"/>
          </w:tcPr>
          <w:p w14:paraId="259491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90D1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B256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A732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4A46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835F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F1D9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2C4756" w14:textId="0508944A"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Hristiyanlar elinde Endülüs Devletinin Batı Medeniyetine Etkileri</w:t>
            </w:r>
          </w:p>
          <w:p w14:paraId="2EB96876" w14:textId="352D8152"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Effects</w:t>
            </w:r>
            <w:proofErr w:type="spellEnd"/>
            <w:r w:rsidRPr="00A35597">
              <w:rPr>
                <w:rFonts w:ascii="Times New Roman" w:eastAsia="Times New Roman" w:hAnsi="Times New Roman" w:cs="Times New Roman"/>
                <w:i/>
              </w:rPr>
              <w:t xml:space="preserve"> of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Andalusian</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State</w:t>
            </w:r>
            <w:proofErr w:type="spellEnd"/>
            <w:r w:rsidRPr="00A35597">
              <w:rPr>
                <w:rFonts w:ascii="Times New Roman" w:eastAsia="Times New Roman" w:hAnsi="Times New Roman" w:cs="Times New Roman"/>
                <w:i/>
              </w:rPr>
              <w:t xml:space="preserve"> on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Western </w:t>
            </w:r>
            <w:proofErr w:type="spellStart"/>
            <w:r w:rsidRPr="00A35597">
              <w:rPr>
                <w:rFonts w:ascii="Times New Roman" w:eastAsia="Times New Roman" w:hAnsi="Times New Roman" w:cs="Times New Roman"/>
                <w:i/>
              </w:rPr>
              <w:t>Civilization</w:t>
            </w:r>
            <w:proofErr w:type="spellEnd"/>
            <w:r w:rsidRPr="00A35597">
              <w:rPr>
                <w:rFonts w:ascii="Times New Roman" w:eastAsia="Times New Roman" w:hAnsi="Times New Roman" w:cs="Times New Roman"/>
                <w:i/>
              </w:rPr>
              <w:t xml:space="preserve"> in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hands</w:t>
            </w:r>
            <w:proofErr w:type="spellEnd"/>
            <w:r w:rsidRPr="00A35597">
              <w:rPr>
                <w:rFonts w:ascii="Times New Roman" w:eastAsia="Times New Roman" w:hAnsi="Times New Roman" w:cs="Times New Roman"/>
                <w:i/>
              </w:rPr>
              <w:t xml:space="preserve"> of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Christians</w:t>
            </w:r>
          </w:p>
        </w:tc>
        <w:tc>
          <w:tcPr>
            <w:tcW w:w="3555" w:type="dxa"/>
            <w:shd w:val="clear" w:color="auto" w:fill="FFFFFF"/>
            <w:vAlign w:val="center"/>
          </w:tcPr>
          <w:p w14:paraId="19E955E1" w14:textId="65CA67C0"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tarihini ve medeniyetini tanır.</w:t>
            </w:r>
            <w:r w:rsidR="00A35597">
              <w:rPr>
                <w:rFonts w:ascii="Times New Roman" w:eastAsia="Times New Roman" w:hAnsi="Times New Roman" w:cs="Times New Roman"/>
                <w:b/>
              </w:rPr>
              <w:t xml:space="preserve"> </w:t>
            </w:r>
            <w:r w:rsidRPr="00C1676D">
              <w:rPr>
                <w:rFonts w:ascii="Times New Roman" w:eastAsia="Times New Roman" w:hAnsi="Times New Roman" w:cs="Times New Roman"/>
                <w:b/>
              </w:rPr>
              <w:t>Dünya tarihindeki yerini öğrenir.</w:t>
            </w:r>
          </w:p>
          <w:p w14:paraId="27905881" w14:textId="20FB309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r w:rsidR="00A35597">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w:t>
            </w:r>
          </w:p>
        </w:tc>
      </w:tr>
      <w:tr w:rsidR="00A32939" w:rsidRPr="00C1676D" w14:paraId="2EB31896" w14:textId="77777777">
        <w:trPr>
          <w:trHeight w:val="186"/>
          <w:jc w:val="center"/>
        </w:trPr>
        <w:tc>
          <w:tcPr>
            <w:tcW w:w="1710" w:type="dxa"/>
            <w:vMerge/>
            <w:shd w:val="clear" w:color="auto" w:fill="FFFFFF"/>
            <w:vAlign w:val="center"/>
          </w:tcPr>
          <w:p w14:paraId="0389D5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C211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536A1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CFC4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B542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D62E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BB51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40317F" w14:textId="5F3E601D"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Abbasi Devletinin Kuruluşu. Yönetimde Mevali Ağırlığı.</w:t>
            </w:r>
          </w:p>
          <w:p w14:paraId="3DB7C767" w14:textId="76FA2999" w:rsidR="00A32939" w:rsidRPr="00A35597" w:rsidRDefault="00717D4D" w:rsidP="00A35597">
            <w:pPr>
              <w:pStyle w:val="ListeParagraf"/>
              <w:spacing w:after="120"/>
              <w:ind w:left="360"/>
              <w:jc w:val="both"/>
              <w:rPr>
                <w:rFonts w:ascii="Times New Roman" w:eastAsia="Times New Roman" w:hAnsi="Times New Roman" w:cs="Times New Roman"/>
                <w:b/>
              </w:rPr>
            </w:pPr>
            <w:r w:rsidRPr="00A35597">
              <w:rPr>
                <w:rFonts w:ascii="Times New Roman" w:eastAsia="Times New Roman" w:hAnsi="Times New Roman" w:cs="Times New Roman"/>
                <w:i/>
              </w:rPr>
              <w:t xml:space="preserve">Foundation of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Abbasid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State</w:t>
            </w:r>
            <w:proofErr w:type="spellEnd"/>
            <w:r w:rsidRPr="00A35597">
              <w:rPr>
                <w:rFonts w:ascii="Times New Roman" w:eastAsia="Times New Roman" w:hAnsi="Times New Roman" w:cs="Times New Roman"/>
                <w:i/>
              </w:rPr>
              <w:t xml:space="preserve">. Mevali </w:t>
            </w:r>
            <w:proofErr w:type="spellStart"/>
            <w:r w:rsidRPr="00A35597">
              <w:rPr>
                <w:rFonts w:ascii="Times New Roman" w:eastAsia="Times New Roman" w:hAnsi="Times New Roman" w:cs="Times New Roman"/>
                <w:i/>
              </w:rPr>
              <w:t>Weight</w:t>
            </w:r>
            <w:proofErr w:type="spellEnd"/>
            <w:r w:rsidRPr="00A35597">
              <w:rPr>
                <w:rFonts w:ascii="Times New Roman" w:eastAsia="Times New Roman" w:hAnsi="Times New Roman" w:cs="Times New Roman"/>
                <w:i/>
              </w:rPr>
              <w:t xml:space="preserve"> in Management.</w:t>
            </w:r>
          </w:p>
        </w:tc>
        <w:tc>
          <w:tcPr>
            <w:tcW w:w="3555" w:type="dxa"/>
            <w:shd w:val="clear" w:color="auto" w:fill="FFFFFF"/>
            <w:vAlign w:val="center"/>
          </w:tcPr>
          <w:p w14:paraId="4E699455" w14:textId="2DC7079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Çağdaş sorunlar karşısında </w:t>
            </w:r>
            <w:proofErr w:type="spellStart"/>
            <w:proofErr w:type="gramStart"/>
            <w:r w:rsidRPr="00C1676D">
              <w:rPr>
                <w:rFonts w:ascii="Times New Roman" w:eastAsia="Times New Roman" w:hAnsi="Times New Roman" w:cs="Times New Roman"/>
                <w:b/>
              </w:rPr>
              <w:t>objektif,eleştirel</w:t>
            </w:r>
            <w:proofErr w:type="spellEnd"/>
            <w:proofErr w:type="gramEnd"/>
            <w:r w:rsidRPr="00C1676D">
              <w:rPr>
                <w:rFonts w:ascii="Times New Roman" w:eastAsia="Times New Roman" w:hAnsi="Times New Roman" w:cs="Times New Roman"/>
                <w:b/>
              </w:rPr>
              <w:t xml:space="preserve"> ve bütüncül bir yaklaşım ortaya koyar.</w:t>
            </w:r>
          </w:p>
          <w:p w14:paraId="436C5985" w14:textId="477B4622"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presents</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A32939" w:rsidRPr="00C1676D" w14:paraId="27745AD8" w14:textId="77777777">
        <w:trPr>
          <w:trHeight w:val="186"/>
          <w:jc w:val="center"/>
        </w:trPr>
        <w:tc>
          <w:tcPr>
            <w:tcW w:w="1710" w:type="dxa"/>
            <w:vMerge/>
            <w:shd w:val="clear" w:color="auto" w:fill="FFFFFF"/>
            <w:vAlign w:val="center"/>
          </w:tcPr>
          <w:p w14:paraId="27C301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0DBD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3CF1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F6E2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6C41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1E01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3105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AFF049" w14:textId="536AA17D"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 xml:space="preserve">Dış </w:t>
            </w:r>
            <w:proofErr w:type="spellStart"/>
            <w:r w:rsidRPr="00A35597">
              <w:rPr>
                <w:rFonts w:ascii="Times New Roman" w:eastAsia="Times New Roman" w:hAnsi="Times New Roman" w:cs="Times New Roman"/>
                <w:b/>
              </w:rPr>
              <w:t>Politiha</w:t>
            </w:r>
            <w:proofErr w:type="spellEnd"/>
            <w:r w:rsidRPr="00A35597">
              <w:rPr>
                <w:rFonts w:ascii="Times New Roman" w:eastAsia="Times New Roman" w:hAnsi="Times New Roman" w:cs="Times New Roman"/>
                <w:b/>
              </w:rPr>
              <w:t>.</w:t>
            </w:r>
            <w:r w:rsidR="00A35597" w:rsidRPr="00A35597">
              <w:rPr>
                <w:rFonts w:ascii="Times New Roman" w:eastAsia="Times New Roman" w:hAnsi="Times New Roman" w:cs="Times New Roman"/>
                <w:b/>
              </w:rPr>
              <w:t xml:space="preserve"> </w:t>
            </w:r>
            <w:r w:rsidRPr="00A35597">
              <w:rPr>
                <w:rFonts w:ascii="Times New Roman" w:eastAsia="Times New Roman" w:hAnsi="Times New Roman" w:cs="Times New Roman"/>
                <w:b/>
              </w:rPr>
              <w:t>İç Sorunlar. Yönetim Karşıtı Dini Sorunlar</w:t>
            </w:r>
          </w:p>
          <w:p w14:paraId="18A1DB1E" w14:textId="3CC222BC"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Foreign</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Policy</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Domestic</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Problems</w:t>
            </w:r>
            <w:proofErr w:type="spellEnd"/>
            <w:r w:rsidRPr="00A35597">
              <w:rPr>
                <w:rFonts w:ascii="Times New Roman" w:eastAsia="Times New Roman" w:hAnsi="Times New Roman" w:cs="Times New Roman"/>
                <w:i/>
              </w:rPr>
              <w:t>. Anti-</w:t>
            </w:r>
            <w:proofErr w:type="spellStart"/>
            <w:r w:rsidRPr="00A35597">
              <w:rPr>
                <w:rFonts w:ascii="Times New Roman" w:eastAsia="Times New Roman" w:hAnsi="Times New Roman" w:cs="Times New Roman"/>
                <w:i/>
              </w:rPr>
              <w:t>Government</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Religious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Issues</w:t>
            </w:r>
            <w:proofErr w:type="spellEnd"/>
          </w:p>
        </w:tc>
        <w:tc>
          <w:tcPr>
            <w:tcW w:w="3555" w:type="dxa"/>
            <w:shd w:val="clear" w:color="auto" w:fill="FFFFFF"/>
            <w:vAlign w:val="center"/>
          </w:tcPr>
          <w:p w14:paraId="145FC307" w14:textId="62A99B6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Abbasiler,</w:t>
            </w:r>
            <w:r w:rsidR="00A35597">
              <w:rPr>
                <w:rFonts w:ascii="Times New Roman" w:eastAsia="Times New Roman" w:hAnsi="Times New Roman" w:cs="Times New Roman"/>
                <w:b/>
              </w:rPr>
              <w:t xml:space="preserve"> </w:t>
            </w:r>
            <w:r w:rsidRPr="00C1676D">
              <w:rPr>
                <w:rFonts w:ascii="Times New Roman" w:eastAsia="Times New Roman" w:hAnsi="Times New Roman" w:cs="Times New Roman"/>
                <w:b/>
              </w:rPr>
              <w:t xml:space="preserve">Endülüs </w:t>
            </w:r>
            <w:proofErr w:type="spellStart"/>
            <w:r w:rsidRPr="00C1676D">
              <w:rPr>
                <w:rFonts w:ascii="Times New Roman" w:eastAsia="Times New Roman" w:hAnsi="Times New Roman" w:cs="Times New Roman"/>
                <w:b/>
              </w:rPr>
              <w:t>Emevileri</w:t>
            </w:r>
            <w:proofErr w:type="spellEnd"/>
            <w:r w:rsidRPr="00C1676D">
              <w:rPr>
                <w:rFonts w:ascii="Times New Roman" w:eastAsia="Times New Roman" w:hAnsi="Times New Roman" w:cs="Times New Roman"/>
                <w:b/>
              </w:rPr>
              <w:t>,</w:t>
            </w:r>
            <w:r w:rsidR="00A35597">
              <w:rPr>
                <w:rFonts w:ascii="Times New Roman" w:eastAsia="Times New Roman" w:hAnsi="Times New Roman" w:cs="Times New Roman"/>
                <w:b/>
              </w:rPr>
              <w:t xml:space="preserve"> </w:t>
            </w:r>
            <w:r w:rsidRPr="00C1676D">
              <w:rPr>
                <w:rFonts w:ascii="Times New Roman" w:eastAsia="Times New Roman" w:hAnsi="Times New Roman" w:cs="Times New Roman"/>
                <w:b/>
              </w:rPr>
              <w:t>Ortadoğu ve Kuzey Afrika'da kurulan Müslüman Devletler,</w:t>
            </w:r>
            <w:r w:rsidR="00A35597">
              <w:rPr>
                <w:rFonts w:ascii="Times New Roman" w:eastAsia="Times New Roman" w:hAnsi="Times New Roman" w:cs="Times New Roman"/>
                <w:b/>
              </w:rPr>
              <w:t xml:space="preserve"> </w:t>
            </w:r>
            <w:r w:rsidRPr="00C1676D">
              <w:rPr>
                <w:rFonts w:ascii="Times New Roman" w:eastAsia="Times New Roman" w:hAnsi="Times New Roman" w:cs="Times New Roman"/>
                <w:b/>
              </w:rPr>
              <w:t xml:space="preserve">Türklerin İslamiyet'i </w:t>
            </w:r>
            <w:proofErr w:type="spellStart"/>
            <w:r w:rsidRPr="00C1676D">
              <w:rPr>
                <w:rFonts w:ascii="Times New Roman" w:eastAsia="Times New Roman" w:hAnsi="Times New Roman" w:cs="Times New Roman"/>
                <w:b/>
              </w:rPr>
              <w:t>Kabülü</w:t>
            </w:r>
            <w:proofErr w:type="spellEnd"/>
            <w:r w:rsidRPr="00C1676D">
              <w:rPr>
                <w:rFonts w:ascii="Times New Roman" w:eastAsia="Times New Roman" w:hAnsi="Times New Roman" w:cs="Times New Roman"/>
                <w:b/>
              </w:rPr>
              <w:t xml:space="preserve"> ve İlk Müslüman Türk Devletleri</w:t>
            </w:r>
          </w:p>
          <w:p w14:paraId="38C98EB4" w14:textId="13B6B26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Abbasids</w:t>
            </w:r>
            <w:proofErr w:type="spellEnd"/>
            <w:r w:rsidRPr="00C1676D">
              <w:rPr>
                <w:rFonts w:ascii="Times New Roman" w:eastAsia="Times New Roman" w:hAnsi="Times New Roman" w:cs="Times New Roman"/>
                <w:i/>
              </w:rPr>
              <w:t>,</w:t>
            </w:r>
            <w:r w:rsidR="00A35597">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Andalusian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Umayyads</w:t>
            </w:r>
            <w:proofErr w:type="spellEnd"/>
            <w:r w:rsidRPr="00C1676D">
              <w:rPr>
                <w:rFonts w:ascii="Times New Roman" w:eastAsia="Times New Roman" w:hAnsi="Times New Roman" w:cs="Times New Roman"/>
                <w:i/>
              </w:rPr>
              <w:t>,</w:t>
            </w:r>
            <w:r w:rsidR="00A35597">
              <w:rPr>
                <w:rFonts w:ascii="Times New Roman" w:eastAsia="Times New Roman" w:hAnsi="Times New Roman" w:cs="Times New Roman"/>
                <w:i/>
              </w:rPr>
              <w:t xml:space="preserve"> </w:t>
            </w:r>
            <w:r w:rsidRPr="00C1676D">
              <w:rPr>
                <w:rFonts w:ascii="Times New Roman" w:eastAsia="Times New Roman" w:hAnsi="Times New Roman" w:cs="Times New Roman"/>
                <w:i/>
              </w:rPr>
              <w:t xml:space="preserve">Müslim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established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Middle</w:t>
            </w:r>
            <w:proofErr w:type="spellEnd"/>
            <w:r w:rsidRPr="00C1676D">
              <w:rPr>
                <w:rFonts w:ascii="Times New Roman" w:eastAsia="Times New Roman" w:hAnsi="Times New Roman" w:cs="Times New Roman"/>
                <w:i/>
              </w:rPr>
              <w:t xml:space="preserve"> East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North Afrika,</w:t>
            </w:r>
            <w:r w:rsidR="00A35597">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Acceptance</w:t>
            </w:r>
            <w:proofErr w:type="spellEnd"/>
            <w:r w:rsidRPr="00C1676D">
              <w:rPr>
                <w:rFonts w:ascii="Times New Roman" w:eastAsia="Times New Roman" w:hAnsi="Times New Roman" w:cs="Times New Roman"/>
                <w:i/>
              </w:rPr>
              <w:t xml:space="preserve"> of İslam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Türks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First Müslim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p>
        </w:tc>
      </w:tr>
      <w:tr w:rsidR="00A32939" w:rsidRPr="00C1676D" w14:paraId="0B267019" w14:textId="77777777">
        <w:trPr>
          <w:trHeight w:val="186"/>
          <w:jc w:val="center"/>
        </w:trPr>
        <w:tc>
          <w:tcPr>
            <w:tcW w:w="1710" w:type="dxa"/>
            <w:vMerge/>
            <w:shd w:val="clear" w:color="auto" w:fill="FFFFFF"/>
            <w:vAlign w:val="center"/>
          </w:tcPr>
          <w:p w14:paraId="35CDE6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2150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0E3A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F36E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D086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C821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B45E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9A9D88" w14:textId="048E838A"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İslam Karşıtı Dini Hareketler. Merkezi İdareden Kopmalar.</w:t>
            </w:r>
          </w:p>
          <w:p w14:paraId="5F9A515B" w14:textId="6A58EA12" w:rsidR="00A32939" w:rsidRPr="00A35597" w:rsidRDefault="00717D4D" w:rsidP="00A35597">
            <w:pPr>
              <w:pStyle w:val="ListeParagraf"/>
              <w:spacing w:after="120"/>
              <w:ind w:left="360"/>
              <w:jc w:val="both"/>
              <w:rPr>
                <w:rFonts w:ascii="Times New Roman" w:eastAsia="Times New Roman" w:hAnsi="Times New Roman" w:cs="Times New Roman"/>
                <w:b/>
              </w:rPr>
            </w:pPr>
            <w:r w:rsidRPr="00A35597">
              <w:rPr>
                <w:rFonts w:ascii="Times New Roman" w:eastAsia="Times New Roman" w:hAnsi="Times New Roman" w:cs="Times New Roman"/>
                <w:i/>
              </w:rPr>
              <w:t>Anti-</w:t>
            </w:r>
            <w:proofErr w:type="spellStart"/>
            <w:r w:rsidRPr="00A35597">
              <w:rPr>
                <w:rFonts w:ascii="Times New Roman" w:eastAsia="Times New Roman" w:hAnsi="Times New Roman" w:cs="Times New Roman"/>
                <w:i/>
              </w:rPr>
              <w:t>Islamic</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Religious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Movements</w:t>
            </w:r>
            <w:proofErr w:type="spellEnd"/>
            <w:r w:rsidRPr="00A35597">
              <w:rPr>
                <w:rFonts w:ascii="Times New Roman" w:eastAsia="Times New Roman" w:hAnsi="Times New Roman" w:cs="Times New Roman"/>
                <w:i/>
              </w:rPr>
              <w:t xml:space="preserve">. Breaks </w:t>
            </w:r>
            <w:proofErr w:type="spellStart"/>
            <w:r w:rsidRPr="00A35597">
              <w:rPr>
                <w:rFonts w:ascii="Times New Roman" w:eastAsia="Times New Roman" w:hAnsi="Times New Roman" w:cs="Times New Roman"/>
                <w:i/>
              </w:rPr>
              <w:t>from</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the</w:t>
            </w:r>
            <w:proofErr w:type="spellEnd"/>
            <w:r w:rsidRPr="00A35597">
              <w:rPr>
                <w:rFonts w:ascii="Times New Roman" w:eastAsia="Times New Roman" w:hAnsi="Times New Roman" w:cs="Times New Roman"/>
                <w:i/>
              </w:rPr>
              <w:t xml:space="preserve"> Central Administration</w:t>
            </w:r>
          </w:p>
        </w:tc>
        <w:tc>
          <w:tcPr>
            <w:tcW w:w="3555" w:type="dxa"/>
            <w:shd w:val="clear" w:color="auto" w:fill="FFFFFF"/>
            <w:vAlign w:val="center"/>
          </w:tcPr>
          <w:p w14:paraId="3E300014" w14:textId="7EBB56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Bireysel ve mesleki anlamda hak ve sorumluluklarının bilincinde olur</w:t>
            </w:r>
          </w:p>
          <w:p w14:paraId="527FC7F2" w14:textId="73F1211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his/her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sens</w:t>
            </w:r>
            <w:proofErr w:type="spellEnd"/>
          </w:p>
        </w:tc>
      </w:tr>
      <w:tr w:rsidR="00A32939" w:rsidRPr="00C1676D" w14:paraId="0AFC5B85" w14:textId="77777777">
        <w:trPr>
          <w:trHeight w:val="186"/>
          <w:jc w:val="center"/>
        </w:trPr>
        <w:tc>
          <w:tcPr>
            <w:tcW w:w="1710" w:type="dxa"/>
            <w:vMerge/>
            <w:shd w:val="clear" w:color="auto" w:fill="FFFFFF"/>
            <w:vAlign w:val="center"/>
          </w:tcPr>
          <w:p w14:paraId="5CA739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646D2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0DC3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07ED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2C48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E6A2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3EA86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3E75FD" w14:textId="24E32F63"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Askeri ve Siyasi İlişkiler. Moğol İstilası</w:t>
            </w:r>
          </w:p>
          <w:p w14:paraId="32415981" w14:textId="3A9DB46B"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Military</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Political</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Relations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Mongolian</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Invasion</w:t>
            </w:r>
            <w:proofErr w:type="spellEnd"/>
          </w:p>
        </w:tc>
        <w:tc>
          <w:tcPr>
            <w:tcW w:w="3555" w:type="dxa"/>
            <w:shd w:val="clear" w:color="auto" w:fill="FFFFFF"/>
            <w:vAlign w:val="center"/>
          </w:tcPr>
          <w:p w14:paraId="1013879A" w14:textId="7018A36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dininin temel kaynaklarını </w:t>
            </w:r>
            <w:proofErr w:type="spellStart"/>
            <w:proofErr w:type="gramStart"/>
            <w:r w:rsidRPr="00C1676D">
              <w:rPr>
                <w:rFonts w:ascii="Times New Roman" w:eastAsia="Times New Roman" w:hAnsi="Times New Roman" w:cs="Times New Roman"/>
                <w:b/>
              </w:rPr>
              <w:t>tanır,bunlardan</w:t>
            </w:r>
            <w:proofErr w:type="spellEnd"/>
            <w:proofErr w:type="gramEnd"/>
            <w:r w:rsidRPr="00C1676D">
              <w:rPr>
                <w:rFonts w:ascii="Times New Roman" w:eastAsia="Times New Roman" w:hAnsi="Times New Roman" w:cs="Times New Roman"/>
                <w:b/>
              </w:rPr>
              <w:t xml:space="preserve"> yararlanır.</w:t>
            </w:r>
          </w:p>
          <w:p w14:paraId="5845DB56" w14:textId="7C42AC9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off</w:t>
            </w:r>
            <w:proofErr w:type="spellEnd"/>
            <w:r w:rsidRPr="00C1676D">
              <w:rPr>
                <w:rFonts w:ascii="Times New Roman" w:eastAsia="Times New Roman" w:hAnsi="Times New Roman" w:cs="Times New Roman"/>
                <w:i/>
              </w:rPr>
              <w:t xml:space="preserve"> İslam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them</w:t>
            </w:r>
            <w:proofErr w:type="spellEnd"/>
          </w:p>
        </w:tc>
      </w:tr>
      <w:tr w:rsidR="00A32939" w:rsidRPr="00C1676D" w14:paraId="73E043FD" w14:textId="77777777">
        <w:trPr>
          <w:trHeight w:val="186"/>
          <w:jc w:val="center"/>
        </w:trPr>
        <w:tc>
          <w:tcPr>
            <w:tcW w:w="1710" w:type="dxa"/>
            <w:vMerge/>
            <w:shd w:val="clear" w:color="auto" w:fill="FFFFFF"/>
            <w:vAlign w:val="center"/>
          </w:tcPr>
          <w:p w14:paraId="0E4FB8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6BFF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42A9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782C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5DA7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E331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F4B8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51F326" w14:textId="7A00D2B0" w:rsidR="00A32939" w:rsidRPr="00A35597" w:rsidRDefault="00717D4D">
            <w:pPr>
              <w:pStyle w:val="ListeParagraf"/>
              <w:numPr>
                <w:ilvl w:val="0"/>
                <w:numId w:val="34"/>
              </w:numPr>
              <w:spacing w:after="120"/>
              <w:jc w:val="both"/>
              <w:rPr>
                <w:rFonts w:ascii="Times New Roman" w:eastAsia="Times New Roman" w:hAnsi="Times New Roman" w:cs="Times New Roman"/>
                <w:b/>
              </w:rPr>
            </w:pPr>
            <w:r w:rsidRPr="00A35597">
              <w:rPr>
                <w:rFonts w:ascii="Times New Roman" w:eastAsia="Times New Roman" w:hAnsi="Times New Roman" w:cs="Times New Roman"/>
                <w:b/>
              </w:rPr>
              <w:t>Yıkılışı ve İslam Tarihindeki Yeri ve Önemi</w:t>
            </w:r>
          </w:p>
          <w:p w14:paraId="30E9BC2B" w14:textId="0C9FB409" w:rsidR="00A32939" w:rsidRPr="00A35597" w:rsidRDefault="00717D4D" w:rsidP="00A35597">
            <w:pPr>
              <w:pStyle w:val="ListeParagraf"/>
              <w:spacing w:after="120"/>
              <w:ind w:left="360"/>
              <w:jc w:val="both"/>
              <w:rPr>
                <w:rFonts w:ascii="Times New Roman" w:eastAsia="Times New Roman" w:hAnsi="Times New Roman" w:cs="Times New Roman"/>
                <w:b/>
              </w:rPr>
            </w:pPr>
            <w:proofErr w:type="spellStart"/>
            <w:r w:rsidRPr="00A35597">
              <w:rPr>
                <w:rFonts w:ascii="Times New Roman" w:eastAsia="Times New Roman" w:hAnsi="Times New Roman" w:cs="Times New Roman"/>
                <w:i/>
              </w:rPr>
              <w:t>Its</w:t>
            </w:r>
            <w:proofErr w:type="spellEnd"/>
            <w:r w:rsidRPr="00A35597">
              <w:rPr>
                <w:rFonts w:ascii="Times New Roman" w:eastAsia="Times New Roman" w:hAnsi="Times New Roman" w:cs="Times New Roman"/>
                <w:i/>
              </w:rPr>
              <w:t xml:space="preserve"> Fall </w:t>
            </w:r>
            <w:proofErr w:type="spellStart"/>
            <w:r w:rsidRPr="00A35597">
              <w:rPr>
                <w:rFonts w:ascii="Times New Roman" w:eastAsia="Times New Roman" w:hAnsi="Times New Roman" w:cs="Times New Roman"/>
                <w:i/>
              </w:rPr>
              <w:t>and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Its</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Place</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and</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Importance</w:t>
            </w:r>
            <w:proofErr w:type="spellEnd"/>
            <w:r w:rsidRPr="00A35597">
              <w:rPr>
                <w:rFonts w:ascii="Times New Roman" w:eastAsia="Times New Roman" w:hAnsi="Times New Roman" w:cs="Times New Roman"/>
                <w:i/>
              </w:rPr>
              <w:t xml:space="preserve"> in </w:t>
            </w:r>
            <w:proofErr w:type="spellStart"/>
            <w:r w:rsidRPr="00A35597">
              <w:rPr>
                <w:rFonts w:ascii="Times New Roman" w:eastAsia="Times New Roman" w:hAnsi="Times New Roman" w:cs="Times New Roman"/>
                <w:i/>
              </w:rPr>
              <w:t>Islamic</w:t>
            </w:r>
            <w:proofErr w:type="spellEnd"/>
            <w:r w:rsidRPr="00A35597">
              <w:rPr>
                <w:rFonts w:ascii="Times New Roman" w:eastAsia="Times New Roman" w:hAnsi="Times New Roman" w:cs="Times New Roman"/>
                <w:i/>
              </w:rPr>
              <w:t xml:space="preserve"> </w:t>
            </w:r>
            <w:proofErr w:type="spellStart"/>
            <w:r w:rsidRPr="00A35597">
              <w:rPr>
                <w:rFonts w:ascii="Times New Roman" w:eastAsia="Times New Roman" w:hAnsi="Times New Roman" w:cs="Times New Roman"/>
                <w:i/>
              </w:rPr>
              <w:t>History</w:t>
            </w:r>
            <w:proofErr w:type="spellEnd"/>
          </w:p>
        </w:tc>
        <w:tc>
          <w:tcPr>
            <w:tcW w:w="3555" w:type="dxa"/>
            <w:shd w:val="clear" w:color="auto" w:fill="FFFFFF"/>
            <w:vAlign w:val="center"/>
          </w:tcPr>
          <w:p w14:paraId="11E47C6A" w14:textId="4F1F435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tarihini ve medeniyetini </w:t>
            </w:r>
            <w:proofErr w:type="spellStart"/>
            <w:proofErr w:type="gramStart"/>
            <w:r w:rsidRPr="00C1676D">
              <w:rPr>
                <w:rFonts w:ascii="Times New Roman" w:eastAsia="Times New Roman" w:hAnsi="Times New Roman" w:cs="Times New Roman"/>
                <w:b/>
              </w:rPr>
              <w:t>tanır.Dünya</w:t>
            </w:r>
            <w:proofErr w:type="spellEnd"/>
            <w:proofErr w:type="gramEnd"/>
            <w:r w:rsidRPr="00C1676D">
              <w:rPr>
                <w:rFonts w:ascii="Times New Roman" w:eastAsia="Times New Roman" w:hAnsi="Times New Roman" w:cs="Times New Roman"/>
                <w:b/>
              </w:rPr>
              <w:t xml:space="preserve"> tarihindeki yerini öğrenir.</w:t>
            </w:r>
          </w:p>
          <w:p w14:paraId="0585AA3B" w14:textId="7D672B9B"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civilization.Learns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w:t>
            </w:r>
          </w:p>
        </w:tc>
      </w:tr>
      <w:tr w:rsidR="00A32939" w:rsidRPr="00C1676D" w14:paraId="78A216D5" w14:textId="77777777">
        <w:trPr>
          <w:trHeight w:val="306"/>
          <w:jc w:val="center"/>
        </w:trPr>
        <w:tc>
          <w:tcPr>
            <w:tcW w:w="1710" w:type="dxa"/>
            <w:vMerge w:val="restart"/>
            <w:shd w:val="clear" w:color="auto" w:fill="FFFFFF"/>
            <w:vAlign w:val="center"/>
          </w:tcPr>
          <w:p w14:paraId="7D9D47B4"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271121110</w:t>
            </w:r>
          </w:p>
        </w:tc>
        <w:tc>
          <w:tcPr>
            <w:tcW w:w="3495" w:type="dxa"/>
            <w:vMerge w:val="restart"/>
            <w:shd w:val="clear" w:color="auto" w:fill="FFFFFF"/>
            <w:vAlign w:val="center"/>
          </w:tcPr>
          <w:p w14:paraId="15D4BBE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Din Psikolojisi </w:t>
            </w:r>
          </w:p>
          <w:p w14:paraId="1D395BF8"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Psychology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p>
        </w:tc>
        <w:tc>
          <w:tcPr>
            <w:tcW w:w="405" w:type="dxa"/>
            <w:vMerge w:val="restart"/>
            <w:shd w:val="clear" w:color="auto" w:fill="FFFFFF"/>
            <w:vAlign w:val="center"/>
          </w:tcPr>
          <w:p w14:paraId="3C8A04C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5E5E4F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F8CB03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43501BF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34CEC1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9099AF2"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308A3478"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10BB16A"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F78F5DD" w14:textId="77777777">
        <w:trPr>
          <w:trHeight w:val="765"/>
          <w:jc w:val="center"/>
        </w:trPr>
        <w:tc>
          <w:tcPr>
            <w:tcW w:w="1710" w:type="dxa"/>
            <w:vMerge/>
            <w:shd w:val="clear" w:color="auto" w:fill="FFFFFF"/>
            <w:vAlign w:val="center"/>
          </w:tcPr>
          <w:p w14:paraId="7D52D5B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DDE0D3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AAE16A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3A7E18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A82EDC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BE9A67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DA3162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4953BDE"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Psikolojisi dersinin amacı, bir bilimsel disiplin olarak din psikolojisinin tarihi, tanımı, konuları, amaçları, metotları, teorileri ve temel konuları hakkında bilgi verir. Ayrıca olumlu-olumsuz, samimi yüzeysel, güçlü-zayıf </w:t>
            </w:r>
            <w:proofErr w:type="spellStart"/>
            <w:r w:rsidRPr="00C1676D">
              <w:rPr>
                <w:rFonts w:ascii="Times New Roman" w:eastAsia="Times New Roman" w:hAnsi="Times New Roman" w:cs="Times New Roman"/>
                <w:b/>
              </w:rPr>
              <w:t>vb</w:t>
            </w:r>
            <w:proofErr w:type="spellEnd"/>
            <w:r w:rsidRPr="00C1676D">
              <w:rPr>
                <w:rFonts w:ascii="Times New Roman" w:eastAsia="Times New Roman" w:hAnsi="Times New Roman" w:cs="Times New Roman"/>
                <w:b/>
              </w:rPr>
              <w:t xml:space="preserve"> yönünden din ile herhangi bir şekilde ilişkili olan insanın ‘nasıl’ ve ‘niçin’ davranışta bulunduğunu, dinî hayatın doğuşuna ve gelişmesinde etkili olan iç ve dış faktörleri ve bu faktörler arasındaki muhtemel ilişkileri tahlil etmeyi ve bilimsel tutum gereği olarak psikolojik bakış açısıyla araştırmayı ve öğretmeyi amaç edinir.</w:t>
            </w:r>
          </w:p>
          <w:p w14:paraId="1C2696EE"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as a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discipline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addition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'how'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any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positive-negative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sincere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superficial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strong-weak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factors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birth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factors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psychological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point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xml:space="preserve"> as a </w:t>
            </w:r>
            <w:proofErr w:type="spellStart"/>
            <w:r w:rsidRPr="00C1676D">
              <w:rPr>
                <w:rFonts w:ascii="Times New Roman" w:eastAsia="Times New Roman" w:hAnsi="Times New Roman" w:cs="Times New Roman"/>
                <w:i/>
              </w:rPr>
              <w:t>requirement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w:t>
            </w:r>
            <w:proofErr w:type="spellEnd"/>
            <w:r w:rsidRPr="00C1676D">
              <w:rPr>
                <w:rFonts w:ascii="Times New Roman" w:eastAsia="Times New Roman" w:hAnsi="Times New Roman" w:cs="Times New Roman"/>
                <w:i/>
              </w:rPr>
              <w:t>.</w:t>
            </w:r>
          </w:p>
        </w:tc>
      </w:tr>
      <w:tr w:rsidR="00A32939" w:rsidRPr="00C1676D" w14:paraId="50DD0EA5" w14:textId="77777777">
        <w:trPr>
          <w:trHeight w:val="186"/>
          <w:jc w:val="center"/>
        </w:trPr>
        <w:tc>
          <w:tcPr>
            <w:tcW w:w="1710" w:type="dxa"/>
            <w:vMerge/>
            <w:shd w:val="clear" w:color="auto" w:fill="FFFFFF"/>
            <w:vAlign w:val="center"/>
          </w:tcPr>
          <w:p w14:paraId="2E7CEB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9548A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B516D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DE083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91A3F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F0F38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5E8FF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69E2C6A"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D1A955B"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FE09C6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6DCD4D0"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89297CB" w14:textId="77777777">
        <w:trPr>
          <w:trHeight w:val="186"/>
          <w:jc w:val="center"/>
        </w:trPr>
        <w:tc>
          <w:tcPr>
            <w:tcW w:w="1710" w:type="dxa"/>
            <w:vMerge/>
            <w:shd w:val="clear" w:color="auto" w:fill="FFFFFF"/>
            <w:vAlign w:val="center"/>
          </w:tcPr>
          <w:p w14:paraId="4B87BD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16BEE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499D0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BEC50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3DD98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73C2E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AC204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0326C0D" w14:textId="208D716F"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Psikoloji bilimi ve tarihçesi</w:t>
            </w:r>
          </w:p>
          <w:p w14:paraId="1967FD40" w14:textId="6D457754"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Psychology</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science</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and</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its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history</w:t>
            </w:r>
            <w:proofErr w:type="spellEnd"/>
          </w:p>
        </w:tc>
        <w:tc>
          <w:tcPr>
            <w:tcW w:w="3555" w:type="dxa"/>
            <w:shd w:val="clear" w:color="auto" w:fill="FFFFFF"/>
            <w:vAlign w:val="center"/>
          </w:tcPr>
          <w:p w14:paraId="456B4183" w14:textId="3B56FE4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Psikoloji ekolleri ve dine yaklaşımlarını açıklar</w:t>
            </w:r>
          </w:p>
          <w:p w14:paraId="3EBD2072" w14:textId="1364E40D" w:rsidR="00A32939" w:rsidRPr="00C1676D" w:rsidRDefault="00717D4D">
            <w:pPr>
              <w:spacing w:after="120"/>
              <w:jc w:val="both"/>
              <w:rPr>
                <w:rFonts w:ascii="Times New Roman" w:eastAsia="Times New Roman" w:hAnsi="Times New Roman" w:cs="Times New Roman"/>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p>
        </w:tc>
      </w:tr>
      <w:tr w:rsidR="00A32939" w:rsidRPr="00C1676D" w14:paraId="08606DFE" w14:textId="77777777">
        <w:trPr>
          <w:trHeight w:val="186"/>
          <w:jc w:val="center"/>
        </w:trPr>
        <w:tc>
          <w:tcPr>
            <w:tcW w:w="1710" w:type="dxa"/>
            <w:vMerge/>
            <w:shd w:val="clear" w:color="auto" w:fill="FFFFFF"/>
            <w:vAlign w:val="center"/>
          </w:tcPr>
          <w:p w14:paraId="2AD633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842B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8386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DE51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FBDB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173A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3E9E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4EB7FD" w14:textId="37FD49A1"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Modern Psikolojide Dine Yaklaşımlar</w:t>
            </w:r>
          </w:p>
          <w:p w14:paraId="2CF57380" w14:textId="0AFE6CC0"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Approaches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to</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Religion</w:t>
            </w:r>
            <w:proofErr w:type="spellEnd"/>
            <w:r w:rsidRPr="00B159C0">
              <w:rPr>
                <w:rFonts w:ascii="Times New Roman" w:eastAsia="Times New Roman" w:hAnsi="Times New Roman" w:cs="Times New Roman"/>
                <w:i/>
              </w:rPr>
              <w:t xml:space="preserve"> in Modern </w:t>
            </w:r>
            <w:proofErr w:type="spellStart"/>
            <w:r w:rsidRPr="00B159C0">
              <w:rPr>
                <w:rFonts w:ascii="Times New Roman" w:eastAsia="Times New Roman" w:hAnsi="Times New Roman" w:cs="Times New Roman"/>
                <w:i/>
              </w:rPr>
              <w:t>Psychology</w:t>
            </w:r>
            <w:proofErr w:type="spellEnd"/>
          </w:p>
        </w:tc>
        <w:tc>
          <w:tcPr>
            <w:tcW w:w="3555" w:type="dxa"/>
            <w:shd w:val="clear" w:color="auto" w:fill="FFFFFF"/>
            <w:vAlign w:val="center"/>
          </w:tcPr>
          <w:p w14:paraId="5F5CC273" w14:textId="038DD66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Psikoloji ekolleri ve dine yaklaşımlarını açıklar</w:t>
            </w:r>
          </w:p>
          <w:p w14:paraId="049CA486" w14:textId="736655F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p>
        </w:tc>
      </w:tr>
      <w:tr w:rsidR="00A32939" w:rsidRPr="00C1676D" w14:paraId="416D3ACD" w14:textId="77777777">
        <w:trPr>
          <w:trHeight w:val="186"/>
          <w:jc w:val="center"/>
        </w:trPr>
        <w:tc>
          <w:tcPr>
            <w:tcW w:w="1710" w:type="dxa"/>
            <w:vMerge/>
            <w:shd w:val="clear" w:color="auto" w:fill="FFFFFF"/>
            <w:vAlign w:val="center"/>
          </w:tcPr>
          <w:p w14:paraId="76685D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D4E2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F8D8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9EBD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C743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7B7D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7BAF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126072" w14:textId="10EDA5F5"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Din Psikolojisi Bilimi ve Türkiye'deki Gelişimi</w:t>
            </w:r>
            <w:r w:rsidRPr="00B159C0">
              <w:rPr>
                <w:rFonts w:ascii="Times New Roman" w:eastAsia="Times New Roman" w:hAnsi="Times New Roman" w:cs="Times New Roman"/>
                <w:b/>
              </w:rPr>
              <w:tab/>
            </w:r>
          </w:p>
          <w:p w14:paraId="490ACD61" w14:textId="08046AC5"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The</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Science</w:t>
            </w:r>
            <w:proofErr w:type="spellEnd"/>
            <w:r w:rsidRPr="00B159C0">
              <w:rPr>
                <w:rFonts w:ascii="Times New Roman" w:eastAsia="Times New Roman" w:hAnsi="Times New Roman" w:cs="Times New Roman"/>
                <w:i/>
              </w:rPr>
              <w:t xml:space="preserve"> of </w:t>
            </w:r>
            <w:proofErr w:type="spellStart"/>
            <w:r w:rsidRPr="00B159C0">
              <w:rPr>
                <w:rFonts w:ascii="Times New Roman" w:eastAsia="Times New Roman" w:hAnsi="Times New Roman" w:cs="Times New Roman"/>
                <w:i/>
              </w:rPr>
              <w:t>Psychology</w:t>
            </w:r>
            <w:proofErr w:type="spellEnd"/>
            <w:r w:rsidRPr="00B159C0">
              <w:rPr>
                <w:rFonts w:ascii="Times New Roman" w:eastAsia="Times New Roman" w:hAnsi="Times New Roman" w:cs="Times New Roman"/>
                <w:i/>
              </w:rPr>
              <w:t xml:space="preserve"> of </w:t>
            </w:r>
            <w:proofErr w:type="spellStart"/>
            <w:r w:rsidRPr="00B159C0">
              <w:rPr>
                <w:rFonts w:ascii="Times New Roman" w:eastAsia="Times New Roman" w:hAnsi="Times New Roman" w:cs="Times New Roman"/>
                <w:i/>
              </w:rPr>
              <w:t>Religion</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and</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Its</w:t>
            </w:r>
            <w:proofErr w:type="spellEnd"/>
            <w:r w:rsidRPr="00B159C0">
              <w:rPr>
                <w:rFonts w:ascii="Times New Roman" w:eastAsia="Times New Roman" w:hAnsi="Times New Roman" w:cs="Times New Roman"/>
                <w:i/>
              </w:rPr>
              <w:t xml:space="preserve"> Development in </w:t>
            </w:r>
            <w:proofErr w:type="spellStart"/>
            <w:r w:rsidRPr="00B159C0">
              <w:rPr>
                <w:rFonts w:ascii="Times New Roman" w:eastAsia="Times New Roman" w:hAnsi="Times New Roman" w:cs="Times New Roman"/>
                <w:i/>
              </w:rPr>
              <w:t>Turkey</w:t>
            </w:r>
            <w:proofErr w:type="spellEnd"/>
          </w:p>
        </w:tc>
        <w:tc>
          <w:tcPr>
            <w:tcW w:w="3555" w:type="dxa"/>
            <w:shd w:val="clear" w:color="auto" w:fill="FFFFFF"/>
            <w:vAlign w:val="center"/>
          </w:tcPr>
          <w:p w14:paraId="3E75E585" w14:textId="5D9EAB4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Türkiye’de ve İslam dünyasında din psikolojisi alanında çalışmaları açıklar</w:t>
            </w:r>
          </w:p>
          <w:p w14:paraId="4BF2ECA4" w14:textId="2B1CF4F2"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Turkey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world</w:t>
            </w:r>
            <w:proofErr w:type="spellEnd"/>
          </w:p>
        </w:tc>
      </w:tr>
      <w:tr w:rsidR="00A32939" w:rsidRPr="00C1676D" w14:paraId="5302822C" w14:textId="77777777">
        <w:trPr>
          <w:trHeight w:val="186"/>
          <w:jc w:val="center"/>
        </w:trPr>
        <w:tc>
          <w:tcPr>
            <w:tcW w:w="1710" w:type="dxa"/>
            <w:vMerge/>
            <w:shd w:val="clear" w:color="auto" w:fill="FFFFFF"/>
            <w:vAlign w:val="center"/>
          </w:tcPr>
          <w:p w14:paraId="1675A1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9C307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0451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2C059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3C83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8827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614E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0759D1" w14:textId="60AB9124"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İslam Düşünce Tarihinde İnsan Psikolojisine Yaklaşımlar -1</w:t>
            </w:r>
          </w:p>
          <w:p w14:paraId="1B0D6438" w14:textId="69BD1A64"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lastRenderedPageBreak/>
              <w:t>Approaches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to</w:t>
            </w:r>
            <w:proofErr w:type="spellEnd"/>
            <w:r w:rsidRPr="00B159C0">
              <w:rPr>
                <w:rFonts w:ascii="Times New Roman" w:eastAsia="Times New Roman" w:hAnsi="Times New Roman" w:cs="Times New Roman"/>
                <w:i/>
              </w:rPr>
              <w:t xml:space="preserve"> Human </w:t>
            </w:r>
            <w:proofErr w:type="spellStart"/>
            <w:r w:rsidRPr="00B159C0">
              <w:rPr>
                <w:rFonts w:ascii="Times New Roman" w:eastAsia="Times New Roman" w:hAnsi="Times New Roman" w:cs="Times New Roman"/>
                <w:i/>
              </w:rPr>
              <w:t>Psychology</w:t>
            </w:r>
            <w:proofErr w:type="spellEnd"/>
            <w:r w:rsidRPr="00B159C0">
              <w:rPr>
                <w:rFonts w:ascii="Times New Roman" w:eastAsia="Times New Roman" w:hAnsi="Times New Roman" w:cs="Times New Roman"/>
                <w:i/>
              </w:rPr>
              <w:t xml:space="preserve"> in </w:t>
            </w:r>
            <w:proofErr w:type="spellStart"/>
            <w:r w:rsidRPr="00B159C0">
              <w:rPr>
                <w:rFonts w:ascii="Times New Roman" w:eastAsia="Times New Roman" w:hAnsi="Times New Roman" w:cs="Times New Roman"/>
                <w:i/>
              </w:rPr>
              <w:t>the</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History</w:t>
            </w:r>
            <w:proofErr w:type="spellEnd"/>
            <w:r w:rsidRPr="00B159C0">
              <w:rPr>
                <w:rFonts w:ascii="Times New Roman" w:eastAsia="Times New Roman" w:hAnsi="Times New Roman" w:cs="Times New Roman"/>
                <w:i/>
              </w:rPr>
              <w:t xml:space="preserve"> of </w:t>
            </w:r>
            <w:proofErr w:type="spellStart"/>
            <w:r w:rsidRPr="00B159C0">
              <w:rPr>
                <w:rFonts w:ascii="Times New Roman" w:eastAsia="Times New Roman" w:hAnsi="Times New Roman" w:cs="Times New Roman"/>
                <w:i/>
              </w:rPr>
              <w:t>Islamic</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Thought</w:t>
            </w:r>
            <w:proofErr w:type="spellEnd"/>
            <w:r w:rsidRPr="00B159C0">
              <w:rPr>
                <w:rFonts w:ascii="Times New Roman" w:eastAsia="Times New Roman" w:hAnsi="Times New Roman" w:cs="Times New Roman"/>
                <w:i/>
              </w:rPr>
              <w:t xml:space="preserve"> -1</w:t>
            </w:r>
          </w:p>
        </w:tc>
        <w:tc>
          <w:tcPr>
            <w:tcW w:w="3555" w:type="dxa"/>
            <w:shd w:val="clear" w:color="auto" w:fill="FFFFFF"/>
            <w:vAlign w:val="center"/>
          </w:tcPr>
          <w:p w14:paraId="6BCA8225" w14:textId="2C80B4F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Türkiye’de ve İslam dünyasında din psikolojisi alanında çalışmaları açıklar</w:t>
            </w:r>
          </w:p>
          <w:p w14:paraId="52EFC26C" w14:textId="30EC065E"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Turkey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w:t>
            </w:r>
          </w:p>
        </w:tc>
      </w:tr>
      <w:tr w:rsidR="00A32939" w:rsidRPr="00C1676D" w14:paraId="1B73659D" w14:textId="77777777">
        <w:trPr>
          <w:trHeight w:val="186"/>
          <w:jc w:val="center"/>
        </w:trPr>
        <w:tc>
          <w:tcPr>
            <w:tcW w:w="1710" w:type="dxa"/>
            <w:vMerge/>
            <w:shd w:val="clear" w:color="auto" w:fill="FFFFFF"/>
            <w:vAlign w:val="center"/>
          </w:tcPr>
          <w:p w14:paraId="2248C3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7287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B5E0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73DD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101E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7743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5BAF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7775CC" w14:textId="1E0406C5"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İslam Düşünce Tarihinde İnsan Psikolojisine Yaklaşımlar -2</w:t>
            </w:r>
          </w:p>
          <w:p w14:paraId="30EF0753" w14:textId="42C23389"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Approaches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to</w:t>
            </w:r>
            <w:proofErr w:type="spellEnd"/>
            <w:r w:rsidRPr="00B159C0">
              <w:rPr>
                <w:rFonts w:ascii="Times New Roman" w:eastAsia="Times New Roman" w:hAnsi="Times New Roman" w:cs="Times New Roman"/>
                <w:i/>
              </w:rPr>
              <w:t xml:space="preserve"> Human </w:t>
            </w:r>
            <w:proofErr w:type="spellStart"/>
            <w:r w:rsidRPr="00B159C0">
              <w:rPr>
                <w:rFonts w:ascii="Times New Roman" w:eastAsia="Times New Roman" w:hAnsi="Times New Roman" w:cs="Times New Roman"/>
                <w:i/>
              </w:rPr>
              <w:t>Psychology</w:t>
            </w:r>
            <w:proofErr w:type="spellEnd"/>
            <w:r w:rsidRPr="00B159C0">
              <w:rPr>
                <w:rFonts w:ascii="Times New Roman" w:eastAsia="Times New Roman" w:hAnsi="Times New Roman" w:cs="Times New Roman"/>
                <w:i/>
              </w:rPr>
              <w:t xml:space="preserve"> in </w:t>
            </w:r>
            <w:proofErr w:type="spellStart"/>
            <w:r w:rsidRPr="00B159C0">
              <w:rPr>
                <w:rFonts w:ascii="Times New Roman" w:eastAsia="Times New Roman" w:hAnsi="Times New Roman" w:cs="Times New Roman"/>
                <w:i/>
              </w:rPr>
              <w:t>the</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History</w:t>
            </w:r>
            <w:proofErr w:type="spellEnd"/>
            <w:r w:rsidRPr="00B159C0">
              <w:rPr>
                <w:rFonts w:ascii="Times New Roman" w:eastAsia="Times New Roman" w:hAnsi="Times New Roman" w:cs="Times New Roman"/>
                <w:i/>
              </w:rPr>
              <w:t xml:space="preserve"> of </w:t>
            </w:r>
            <w:proofErr w:type="spellStart"/>
            <w:r w:rsidRPr="00B159C0">
              <w:rPr>
                <w:rFonts w:ascii="Times New Roman" w:eastAsia="Times New Roman" w:hAnsi="Times New Roman" w:cs="Times New Roman"/>
                <w:i/>
              </w:rPr>
              <w:t>Islamic</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Thought</w:t>
            </w:r>
            <w:proofErr w:type="spellEnd"/>
            <w:r w:rsidRPr="00B159C0">
              <w:rPr>
                <w:rFonts w:ascii="Times New Roman" w:eastAsia="Times New Roman" w:hAnsi="Times New Roman" w:cs="Times New Roman"/>
                <w:i/>
              </w:rPr>
              <w:t xml:space="preserve"> -2</w:t>
            </w:r>
          </w:p>
        </w:tc>
        <w:tc>
          <w:tcPr>
            <w:tcW w:w="3555" w:type="dxa"/>
            <w:shd w:val="clear" w:color="auto" w:fill="FFFFFF"/>
            <w:vAlign w:val="center"/>
          </w:tcPr>
          <w:p w14:paraId="5CF8CA80" w14:textId="16AA4AC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Türkiye’de ve İslam dünyasında din psikolojisi alanında çalışmaları açıklar</w:t>
            </w:r>
          </w:p>
          <w:p w14:paraId="4F7D780D" w14:textId="1B846FD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Turkey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w:t>
            </w:r>
          </w:p>
        </w:tc>
      </w:tr>
      <w:tr w:rsidR="00A32939" w:rsidRPr="00C1676D" w14:paraId="4658005E" w14:textId="77777777">
        <w:trPr>
          <w:trHeight w:val="186"/>
          <w:jc w:val="center"/>
        </w:trPr>
        <w:tc>
          <w:tcPr>
            <w:tcW w:w="1710" w:type="dxa"/>
            <w:vMerge/>
            <w:shd w:val="clear" w:color="auto" w:fill="FFFFFF"/>
            <w:vAlign w:val="center"/>
          </w:tcPr>
          <w:p w14:paraId="350DF8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F69C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DB15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DCB1F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8736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4C30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E3F2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6DCC2E5" w14:textId="534449DA"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Gelişim Kuramları ve Dönemlerine Genel Bir Bakış</w:t>
            </w:r>
          </w:p>
          <w:p w14:paraId="6E2DA374" w14:textId="7DD2023D" w:rsidR="00A32939" w:rsidRPr="00B159C0" w:rsidRDefault="00717D4D" w:rsidP="00B159C0">
            <w:pPr>
              <w:pStyle w:val="ListeParagraf"/>
              <w:spacing w:after="120"/>
              <w:ind w:left="360"/>
              <w:jc w:val="both"/>
              <w:rPr>
                <w:rFonts w:ascii="Times New Roman" w:eastAsia="Times New Roman" w:hAnsi="Times New Roman" w:cs="Times New Roman"/>
                <w:b/>
              </w:rPr>
            </w:pPr>
            <w:r w:rsidRPr="00B159C0">
              <w:rPr>
                <w:rFonts w:ascii="Times New Roman" w:eastAsia="Times New Roman" w:hAnsi="Times New Roman" w:cs="Times New Roman"/>
                <w:i/>
              </w:rPr>
              <w:t xml:space="preserve">An </w:t>
            </w:r>
            <w:proofErr w:type="spellStart"/>
            <w:r w:rsidRPr="00B159C0">
              <w:rPr>
                <w:rFonts w:ascii="Times New Roman" w:eastAsia="Times New Roman" w:hAnsi="Times New Roman" w:cs="Times New Roman"/>
                <w:i/>
              </w:rPr>
              <w:t>Overview</w:t>
            </w:r>
            <w:proofErr w:type="spellEnd"/>
            <w:r w:rsidRPr="00B159C0">
              <w:rPr>
                <w:rFonts w:ascii="Times New Roman" w:eastAsia="Times New Roman" w:hAnsi="Times New Roman" w:cs="Times New Roman"/>
                <w:i/>
              </w:rPr>
              <w:t xml:space="preserve"> of Development </w:t>
            </w:r>
            <w:proofErr w:type="spellStart"/>
            <w:r w:rsidRPr="00B159C0">
              <w:rPr>
                <w:rFonts w:ascii="Times New Roman" w:eastAsia="Times New Roman" w:hAnsi="Times New Roman" w:cs="Times New Roman"/>
                <w:i/>
              </w:rPr>
              <w:t>Theories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and</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Periods</w:t>
            </w:r>
            <w:proofErr w:type="spellEnd"/>
          </w:p>
        </w:tc>
        <w:tc>
          <w:tcPr>
            <w:tcW w:w="3555" w:type="dxa"/>
            <w:shd w:val="clear" w:color="auto" w:fill="FFFFFF"/>
            <w:vAlign w:val="center"/>
          </w:tcPr>
          <w:p w14:paraId="67E4984B" w14:textId="2F3FF8B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Gelişim evreleri ve dini gelişimi açıklar</w:t>
            </w:r>
          </w:p>
          <w:p w14:paraId="47B35887" w14:textId="44357E8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stages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p>
        </w:tc>
      </w:tr>
      <w:tr w:rsidR="00A32939" w:rsidRPr="00C1676D" w14:paraId="4CC2EB57" w14:textId="77777777">
        <w:trPr>
          <w:trHeight w:val="186"/>
          <w:jc w:val="center"/>
        </w:trPr>
        <w:tc>
          <w:tcPr>
            <w:tcW w:w="1710" w:type="dxa"/>
            <w:vMerge/>
            <w:shd w:val="clear" w:color="auto" w:fill="FFFFFF"/>
            <w:vAlign w:val="center"/>
          </w:tcPr>
          <w:p w14:paraId="391301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2870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F73BA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B942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3C34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C490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E92B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41A651" w14:textId="3D8EA081"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Dini Gelişim</w:t>
            </w:r>
          </w:p>
          <w:p w14:paraId="73966BA2" w14:textId="23B05453" w:rsidR="00A32939" w:rsidRPr="00B159C0" w:rsidRDefault="00717D4D" w:rsidP="00B159C0">
            <w:pPr>
              <w:pStyle w:val="ListeParagraf"/>
              <w:spacing w:after="120"/>
              <w:ind w:left="360"/>
              <w:jc w:val="both"/>
              <w:rPr>
                <w:rFonts w:ascii="Times New Roman" w:eastAsia="Times New Roman" w:hAnsi="Times New Roman" w:cs="Times New Roman"/>
                <w:i/>
              </w:rPr>
            </w:pPr>
            <w:proofErr w:type="spellStart"/>
            <w:r w:rsidRPr="00B159C0">
              <w:rPr>
                <w:rFonts w:ascii="Times New Roman" w:eastAsia="Times New Roman" w:hAnsi="Times New Roman" w:cs="Times New Roman"/>
                <w:i/>
              </w:rPr>
              <w:t>Religious</w:t>
            </w:r>
            <w:proofErr w:type="spellEnd"/>
            <w:r w:rsidRPr="00B159C0">
              <w:rPr>
                <w:rFonts w:ascii="Times New Roman" w:eastAsia="Times New Roman" w:hAnsi="Times New Roman" w:cs="Times New Roman"/>
                <w:i/>
              </w:rPr>
              <w:t xml:space="preserve"> Development</w:t>
            </w:r>
          </w:p>
        </w:tc>
        <w:tc>
          <w:tcPr>
            <w:tcW w:w="3555" w:type="dxa"/>
            <w:shd w:val="clear" w:color="auto" w:fill="FFFFFF"/>
            <w:vAlign w:val="center"/>
          </w:tcPr>
          <w:p w14:paraId="6CAC0981" w14:textId="7CACDA6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Gelişim evreleri ve dini gelişimi açıklar</w:t>
            </w:r>
          </w:p>
          <w:p w14:paraId="1EF58A2F" w14:textId="0E430E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stages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p>
        </w:tc>
      </w:tr>
      <w:tr w:rsidR="00A32939" w:rsidRPr="00C1676D" w14:paraId="53C0BA20" w14:textId="77777777">
        <w:trPr>
          <w:trHeight w:val="186"/>
          <w:jc w:val="center"/>
        </w:trPr>
        <w:tc>
          <w:tcPr>
            <w:tcW w:w="1710" w:type="dxa"/>
            <w:vMerge/>
            <w:shd w:val="clear" w:color="auto" w:fill="FFFFFF"/>
            <w:vAlign w:val="center"/>
          </w:tcPr>
          <w:p w14:paraId="6CCB40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6D84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8DE3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6261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4F6F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86EC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2D18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103E4C9" w14:textId="0BD2E454"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Dini İnanç (Ara sınav)</w:t>
            </w:r>
          </w:p>
          <w:p w14:paraId="7D6CC656" w14:textId="348E1454"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Religious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Belief</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Midterm</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exam</w:t>
            </w:r>
            <w:proofErr w:type="spellEnd"/>
            <w:r w:rsidRPr="00B159C0">
              <w:rPr>
                <w:rFonts w:ascii="Times New Roman" w:eastAsia="Times New Roman" w:hAnsi="Times New Roman" w:cs="Times New Roman"/>
                <w:i/>
              </w:rPr>
              <w:t>)</w:t>
            </w:r>
          </w:p>
        </w:tc>
        <w:tc>
          <w:tcPr>
            <w:tcW w:w="3555" w:type="dxa"/>
            <w:shd w:val="clear" w:color="auto" w:fill="FFFFFF"/>
            <w:vAlign w:val="center"/>
          </w:tcPr>
          <w:p w14:paraId="5101D0D8" w14:textId="3E9FB75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Dini inanç ve dini şüpheyi açıklar</w:t>
            </w:r>
          </w:p>
          <w:p w14:paraId="4DB5D532" w14:textId="104A420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doubt</w:t>
            </w:r>
            <w:proofErr w:type="spellEnd"/>
          </w:p>
        </w:tc>
      </w:tr>
      <w:tr w:rsidR="00A32939" w:rsidRPr="00C1676D" w14:paraId="413EF5AD" w14:textId="77777777">
        <w:trPr>
          <w:trHeight w:val="186"/>
          <w:jc w:val="center"/>
        </w:trPr>
        <w:tc>
          <w:tcPr>
            <w:tcW w:w="1710" w:type="dxa"/>
            <w:vMerge/>
            <w:shd w:val="clear" w:color="auto" w:fill="FFFFFF"/>
            <w:vAlign w:val="center"/>
          </w:tcPr>
          <w:p w14:paraId="23B14B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9AC0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C553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275E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4FE2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B22B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41CB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226D06" w14:textId="5B47D767"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Dini Davranışlar ve İnançla İlişkisi</w:t>
            </w:r>
          </w:p>
          <w:p w14:paraId="07BD3D4D" w14:textId="6E1F7676"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Religious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Behaviors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and</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Its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Relationship</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with</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Faith</w:t>
            </w:r>
            <w:proofErr w:type="spellEnd"/>
          </w:p>
        </w:tc>
        <w:tc>
          <w:tcPr>
            <w:tcW w:w="3555" w:type="dxa"/>
            <w:shd w:val="clear" w:color="auto" w:fill="FFFFFF"/>
            <w:vAlign w:val="center"/>
          </w:tcPr>
          <w:p w14:paraId="01E55658" w14:textId="49AE9BA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Dini inanç ve dini şüpheyi açıklar</w:t>
            </w:r>
          </w:p>
          <w:p w14:paraId="562E1741" w14:textId="4A95436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doubt</w:t>
            </w:r>
            <w:proofErr w:type="spellEnd"/>
          </w:p>
        </w:tc>
      </w:tr>
      <w:tr w:rsidR="00A32939" w:rsidRPr="00C1676D" w14:paraId="780814D4" w14:textId="77777777">
        <w:trPr>
          <w:trHeight w:val="186"/>
          <w:jc w:val="center"/>
        </w:trPr>
        <w:tc>
          <w:tcPr>
            <w:tcW w:w="1710" w:type="dxa"/>
            <w:vMerge/>
            <w:shd w:val="clear" w:color="auto" w:fill="FFFFFF"/>
            <w:vAlign w:val="center"/>
          </w:tcPr>
          <w:p w14:paraId="2763CF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12CF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B10D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4D46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971D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5978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7058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EE1815" w14:textId="3D938233"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Ruh Sağlığı ve Din</w:t>
            </w:r>
          </w:p>
          <w:p w14:paraId="3D1E83B1" w14:textId="3B7E8F23"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Mental</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Health</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and</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Religion</w:t>
            </w:r>
            <w:proofErr w:type="spellEnd"/>
          </w:p>
        </w:tc>
        <w:tc>
          <w:tcPr>
            <w:tcW w:w="3555" w:type="dxa"/>
            <w:shd w:val="clear" w:color="auto" w:fill="FFFFFF"/>
            <w:vAlign w:val="center"/>
          </w:tcPr>
          <w:p w14:paraId="56AF01A1" w14:textId="48108A3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Dini inanç ve dini şüpheyi açıklar</w:t>
            </w:r>
          </w:p>
          <w:p w14:paraId="12DE5FA6" w14:textId="5EF6C20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doubt</w:t>
            </w:r>
            <w:proofErr w:type="spellEnd"/>
          </w:p>
        </w:tc>
      </w:tr>
      <w:tr w:rsidR="00A32939" w:rsidRPr="00C1676D" w14:paraId="2047DC1F" w14:textId="77777777">
        <w:trPr>
          <w:trHeight w:val="186"/>
          <w:jc w:val="center"/>
        </w:trPr>
        <w:tc>
          <w:tcPr>
            <w:tcW w:w="1710" w:type="dxa"/>
            <w:vMerge/>
            <w:shd w:val="clear" w:color="auto" w:fill="FFFFFF"/>
            <w:vAlign w:val="center"/>
          </w:tcPr>
          <w:p w14:paraId="69140B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1156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39C8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C380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2120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EC3D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0A33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728176" w14:textId="20956E80"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Dini Kişilik</w:t>
            </w:r>
          </w:p>
          <w:p w14:paraId="0BDD700D" w14:textId="1FBCE970"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Religious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Personality</w:t>
            </w:r>
            <w:proofErr w:type="spellEnd"/>
          </w:p>
        </w:tc>
        <w:tc>
          <w:tcPr>
            <w:tcW w:w="3555" w:type="dxa"/>
            <w:shd w:val="clear" w:color="auto" w:fill="FFFFFF"/>
            <w:vAlign w:val="center"/>
          </w:tcPr>
          <w:p w14:paraId="49205094" w14:textId="0146109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Mü’min</w:t>
            </w:r>
            <w:proofErr w:type="spellEnd"/>
            <w:r w:rsidRPr="00C1676D">
              <w:rPr>
                <w:rFonts w:ascii="Times New Roman" w:eastAsia="Times New Roman" w:hAnsi="Times New Roman" w:cs="Times New Roman"/>
                <w:b/>
              </w:rPr>
              <w:t xml:space="preserve"> kişilik özelliklerini açıklar</w:t>
            </w:r>
          </w:p>
          <w:p w14:paraId="77C01DE5" w14:textId="4DBB2C0B"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believer's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traits</w:t>
            </w:r>
            <w:proofErr w:type="spellEnd"/>
          </w:p>
        </w:tc>
      </w:tr>
      <w:tr w:rsidR="00A32939" w:rsidRPr="00C1676D" w14:paraId="1A73978B" w14:textId="77777777">
        <w:trPr>
          <w:trHeight w:val="186"/>
          <w:jc w:val="center"/>
        </w:trPr>
        <w:tc>
          <w:tcPr>
            <w:tcW w:w="1710" w:type="dxa"/>
            <w:vMerge/>
            <w:shd w:val="clear" w:color="auto" w:fill="FFFFFF"/>
            <w:vAlign w:val="center"/>
          </w:tcPr>
          <w:p w14:paraId="7FD443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2FDA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DA70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0DF7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E7D6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0A95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1DAE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FC0E540" w14:textId="790A3CC6" w:rsidR="00A32939" w:rsidRPr="00B159C0" w:rsidRDefault="00717D4D">
            <w:pPr>
              <w:pStyle w:val="ListeParagraf"/>
              <w:numPr>
                <w:ilvl w:val="0"/>
                <w:numId w:val="35"/>
              </w:numPr>
              <w:spacing w:after="120"/>
              <w:jc w:val="both"/>
              <w:rPr>
                <w:rFonts w:ascii="Times New Roman" w:eastAsia="Times New Roman" w:hAnsi="Times New Roman" w:cs="Times New Roman"/>
                <w:i/>
              </w:rPr>
            </w:pPr>
            <w:r w:rsidRPr="00B159C0">
              <w:rPr>
                <w:rFonts w:ascii="Times New Roman" w:eastAsia="Times New Roman" w:hAnsi="Times New Roman" w:cs="Times New Roman"/>
                <w:b/>
              </w:rPr>
              <w:t>Dini Tecrübe</w:t>
            </w:r>
            <w:r w:rsidRPr="00B159C0">
              <w:rPr>
                <w:rFonts w:ascii="Times New Roman" w:eastAsia="Times New Roman" w:hAnsi="Times New Roman" w:cs="Times New Roman"/>
                <w:i/>
              </w:rPr>
              <w:t xml:space="preserve"> </w:t>
            </w:r>
          </w:p>
          <w:p w14:paraId="362799C6" w14:textId="18CA64A7" w:rsidR="00A32939" w:rsidRPr="00B159C0" w:rsidRDefault="00717D4D" w:rsidP="00B159C0">
            <w:pPr>
              <w:pStyle w:val="ListeParagraf"/>
              <w:spacing w:after="120"/>
              <w:ind w:left="360"/>
              <w:jc w:val="both"/>
              <w:rPr>
                <w:rFonts w:ascii="Times New Roman" w:eastAsia="Times New Roman" w:hAnsi="Times New Roman" w:cs="Times New Roman"/>
                <w:b/>
              </w:rPr>
            </w:pPr>
            <w:proofErr w:type="spellStart"/>
            <w:r w:rsidRPr="00B159C0">
              <w:rPr>
                <w:rFonts w:ascii="Times New Roman" w:eastAsia="Times New Roman" w:hAnsi="Times New Roman" w:cs="Times New Roman"/>
                <w:i/>
              </w:rPr>
              <w:t>Religious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Experience</w:t>
            </w:r>
            <w:proofErr w:type="spellEnd"/>
          </w:p>
        </w:tc>
        <w:tc>
          <w:tcPr>
            <w:tcW w:w="3555" w:type="dxa"/>
            <w:shd w:val="clear" w:color="auto" w:fill="FFFFFF"/>
            <w:vAlign w:val="center"/>
          </w:tcPr>
          <w:p w14:paraId="28430C62" w14:textId="2D54255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Mü’min</w:t>
            </w:r>
            <w:proofErr w:type="spellEnd"/>
            <w:r w:rsidRPr="00C1676D">
              <w:rPr>
                <w:rFonts w:ascii="Times New Roman" w:eastAsia="Times New Roman" w:hAnsi="Times New Roman" w:cs="Times New Roman"/>
                <w:b/>
              </w:rPr>
              <w:t xml:space="preserve"> kişilik özelliklerini açıklar</w:t>
            </w:r>
          </w:p>
          <w:p w14:paraId="2F3EE212" w14:textId="391BC2B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believer's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traits</w:t>
            </w:r>
            <w:proofErr w:type="spellEnd"/>
          </w:p>
        </w:tc>
      </w:tr>
      <w:tr w:rsidR="00A32939" w:rsidRPr="00C1676D" w14:paraId="2021BE5E" w14:textId="77777777">
        <w:trPr>
          <w:trHeight w:val="186"/>
          <w:jc w:val="center"/>
        </w:trPr>
        <w:tc>
          <w:tcPr>
            <w:tcW w:w="1710" w:type="dxa"/>
            <w:vMerge/>
            <w:shd w:val="clear" w:color="auto" w:fill="FFFFFF"/>
            <w:vAlign w:val="center"/>
          </w:tcPr>
          <w:p w14:paraId="5F8982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960E5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583B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4E997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7279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A579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2503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078EEC" w14:textId="30C71970"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Yeni Dini Hareketler</w:t>
            </w:r>
            <w:r w:rsidRPr="00B159C0">
              <w:rPr>
                <w:rFonts w:ascii="Times New Roman" w:eastAsia="Times New Roman" w:hAnsi="Times New Roman" w:cs="Times New Roman"/>
                <w:b/>
              </w:rPr>
              <w:tab/>
            </w:r>
          </w:p>
          <w:p w14:paraId="1102D020" w14:textId="6127A4B8" w:rsidR="00A32939" w:rsidRPr="00B159C0" w:rsidRDefault="00717D4D" w:rsidP="00B159C0">
            <w:pPr>
              <w:pStyle w:val="ListeParagraf"/>
              <w:spacing w:after="120"/>
              <w:ind w:left="360"/>
              <w:jc w:val="both"/>
              <w:rPr>
                <w:rFonts w:ascii="Times New Roman" w:eastAsia="Times New Roman" w:hAnsi="Times New Roman" w:cs="Times New Roman"/>
                <w:b/>
              </w:rPr>
            </w:pPr>
            <w:r w:rsidRPr="00B159C0">
              <w:rPr>
                <w:rFonts w:ascii="Times New Roman" w:eastAsia="Times New Roman" w:hAnsi="Times New Roman" w:cs="Times New Roman"/>
                <w:i/>
              </w:rPr>
              <w:t xml:space="preserve">New </w:t>
            </w:r>
            <w:proofErr w:type="spellStart"/>
            <w:r w:rsidRPr="00B159C0">
              <w:rPr>
                <w:rFonts w:ascii="Times New Roman" w:eastAsia="Times New Roman" w:hAnsi="Times New Roman" w:cs="Times New Roman"/>
                <w:i/>
              </w:rPr>
              <w:t>Religious</w:t>
            </w:r>
            <w:proofErr w:type="spellEnd"/>
            <w:r w:rsidRPr="00B159C0">
              <w:rPr>
                <w:rFonts w:ascii="Times New Roman" w:eastAsia="Times New Roman" w:hAnsi="Times New Roman" w:cs="Times New Roman"/>
                <w:i/>
              </w:rPr>
              <w:t xml:space="preserve"> </w:t>
            </w:r>
            <w:proofErr w:type="spellStart"/>
            <w:r w:rsidRPr="00B159C0">
              <w:rPr>
                <w:rFonts w:ascii="Times New Roman" w:eastAsia="Times New Roman" w:hAnsi="Times New Roman" w:cs="Times New Roman"/>
                <w:i/>
              </w:rPr>
              <w:t>Movements</w:t>
            </w:r>
            <w:proofErr w:type="spellEnd"/>
          </w:p>
        </w:tc>
        <w:tc>
          <w:tcPr>
            <w:tcW w:w="3555" w:type="dxa"/>
            <w:shd w:val="clear" w:color="auto" w:fill="FFFFFF"/>
            <w:vAlign w:val="center"/>
          </w:tcPr>
          <w:p w14:paraId="33F70DAE" w14:textId="278423B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Yeni dini hareketleri açıklar</w:t>
            </w:r>
          </w:p>
          <w:p w14:paraId="27D48C93" w14:textId="135B4DD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p>
        </w:tc>
      </w:tr>
      <w:tr w:rsidR="00A32939" w:rsidRPr="00C1676D" w14:paraId="7BDA6E99" w14:textId="77777777">
        <w:trPr>
          <w:trHeight w:val="186"/>
          <w:jc w:val="center"/>
        </w:trPr>
        <w:tc>
          <w:tcPr>
            <w:tcW w:w="1710" w:type="dxa"/>
            <w:vMerge/>
            <w:shd w:val="clear" w:color="auto" w:fill="FFFFFF"/>
            <w:vAlign w:val="center"/>
          </w:tcPr>
          <w:p w14:paraId="4990E3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6B1C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4110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305E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B39A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4E25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05F7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EE8F62" w14:textId="1FC7A658" w:rsidR="00A32939" w:rsidRPr="00B159C0" w:rsidRDefault="00717D4D">
            <w:pPr>
              <w:pStyle w:val="ListeParagraf"/>
              <w:numPr>
                <w:ilvl w:val="0"/>
                <w:numId w:val="35"/>
              </w:numPr>
              <w:spacing w:after="120"/>
              <w:jc w:val="both"/>
              <w:rPr>
                <w:rFonts w:ascii="Times New Roman" w:eastAsia="Times New Roman" w:hAnsi="Times New Roman" w:cs="Times New Roman"/>
                <w:b/>
              </w:rPr>
            </w:pPr>
            <w:r w:rsidRPr="00B159C0">
              <w:rPr>
                <w:rFonts w:ascii="Times New Roman" w:eastAsia="Times New Roman" w:hAnsi="Times New Roman" w:cs="Times New Roman"/>
                <w:b/>
              </w:rPr>
              <w:t>Tasavvuf Psikolojisi</w:t>
            </w:r>
          </w:p>
          <w:p w14:paraId="5EFF8714" w14:textId="49454B4B" w:rsidR="00A32939" w:rsidRPr="00B159C0" w:rsidRDefault="00717D4D" w:rsidP="00B159C0">
            <w:pPr>
              <w:pStyle w:val="ListeParagraf"/>
              <w:spacing w:after="120"/>
              <w:ind w:left="360"/>
              <w:jc w:val="both"/>
              <w:rPr>
                <w:rFonts w:ascii="Times New Roman" w:eastAsia="Times New Roman" w:hAnsi="Times New Roman" w:cs="Times New Roman"/>
                <w:b/>
              </w:rPr>
            </w:pPr>
            <w:r w:rsidRPr="00B159C0">
              <w:rPr>
                <w:rFonts w:ascii="Times New Roman" w:eastAsia="Times New Roman" w:hAnsi="Times New Roman" w:cs="Times New Roman"/>
                <w:i/>
              </w:rPr>
              <w:t xml:space="preserve">Sufi </w:t>
            </w:r>
            <w:proofErr w:type="spellStart"/>
            <w:r w:rsidRPr="00B159C0">
              <w:rPr>
                <w:rFonts w:ascii="Times New Roman" w:eastAsia="Times New Roman" w:hAnsi="Times New Roman" w:cs="Times New Roman"/>
                <w:i/>
              </w:rPr>
              <w:t>Psychology</w:t>
            </w:r>
            <w:proofErr w:type="spellEnd"/>
          </w:p>
        </w:tc>
        <w:tc>
          <w:tcPr>
            <w:tcW w:w="3555" w:type="dxa"/>
            <w:shd w:val="clear" w:color="auto" w:fill="FFFFFF"/>
            <w:vAlign w:val="center"/>
          </w:tcPr>
          <w:p w14:paraId="0BEDFA5D" w14:textId="48E7082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Tasavvuf ve din değişimini açıklar</w:t>
            </w:r>
          </w:p>
          <w:p w14:paraId="43AA6B12" w14:textId="62317E5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change</w:t>
            </w:r>
            <w:proofErr w:type="spellEnd"/>
          </w:p>
        </w:tc>
      </w:tr>
      <w:tr w:rsidR="00A32939" w:rsidRPr="00C1676D" w14:paraId="5D43757C" w14:textId="77777777">
        <w:trPr>
          <w:trHeight w:val="306"/>
          <w:jc w:val="center"/>
        </w:trPr>
        <w:tc>
          <w:tcPr>
            <w:tcW w:w="1710" w:type="dxa"/>
            <w:vMerge w:val="restart"/>
            <w:shd w:val="clear" w:color="auto" w:fill="FFFFFF"/>
            <w:vAlign w:val="center"/>
          </w:tcPr>
          <w:p w14:paraId="05D1D45A"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271121112</w:t>
            </w:r>
          </w:p>
        </w:tc>
        <w:tc>
          <w:tcPr>
            <w:tcW w:w="3495" w:type="dxa"/>
            <w:vMerge w:val="restart"/>
            <w:shd w:val="clear" w:color="auto" w:fill="FFFFFF"/>
            <w:vAlign w:val="center"/>
          </w:tcPr>
          <w:p w14:paraId="5DCC4268"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Mantık</w:t>
            </w:r>
          </w:p>
          <w:p w14:paraId="001C7517"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Logic</w:t>
            </w:r>
            <w:proofErr w:type="spellEnd"/>
          </w:p>
        </w:tc>
        <w:tc>
          <w:tcPr>
            <w:tcW w:w="405" w:type="dxa"/>
            <w:vMerge w:val="restart"/>
            <w:shd w:val="clear" w:color="auto" w:fill="FFFFFF"/>
            <w:vAlign w:val="center"/>
          </w:tcPr>
          <w:p w14:paraId="5EC496A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36D426F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3E8811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9AE212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7839E8E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0A88756"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3C5CC8AE"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E8B9E44"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D9DB289" w14:textId="77777777">
        <w:trPr>
          <w:trHeight w:val="765"/>
          <w:jc w:val="center"/>
        </w:trPr>
        <w:tc>
          <w:tcPr>
            <w:tcW w:w="1710" w:type="dxa"/>
            <w:vMerge/>
            <w:shd w:val="clear" w:color="auto" w:fill="FFFFFF"/>
            <w:vAlign w:val="center"/>
          </w:tcPr>
          <w:p w14:paraId="7FFF0DA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76BAD5C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8A8B3C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B05837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D91C35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C001A0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AF4541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A49E704"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Mantığın ne olduğunu, hangi konuları ele aldığını ve ne işe yaradığını temel düzeyde yakından tanımak.</w:t>
            </w:r>
          </w:p>
          <w:p w14:paraId="0030724D"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Getting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it </w:t>
            </w:r>
            <w:proofErr w:type="spellStart"/>
            <w:r w:rsidRPr="00C1676D">
              <w:rPr>
                <w:rFonts w:ascii="Times New Roman" w:eastAsia="Times New Roman" w:hAnsi="Times New Roman" w:cs="Times New Roman"/>
                <w:i/>
              </w:rPr>
              <w:t>deals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functions</w:t>
            </w:r>
            <w:proofErr w:type="spellEnd"/>
            <w:r w:rsidRPr="00C1676D">
              <w:rPr>
                <w:rFonts w:ascii="Times New Roman" w:eastAsia="Times New Roman" w:hAnsi="Times New Roman" w:cs="Times New Roman"/>
                <w:i/>
              </w:rPr>
              <w:t xml:space="preserve"> it </w:t>
            </w:r>
            <w:proofErr w:type="spellStart"/>
            <w:r w:rsidRPr="00C1676D">
              <w:rPr>
                <w:rFonts w:ascii="Times New Roman" w:eastAsia="Times New Roman" w:hAnsi="Times New Roman" w:cs="Times New Roman"/>
                <w:i/>
              </w:rPr>
              <w:t>fulfills</w:t>
            </w:r>
            <w:proofErr w:type="spellEnd"/>
            <w:r w:rsidRPr="00C1676D">
              <w:rPr>
                <w:rFonts w:ascii="Times New Roman" w:eastAsia="Times New Roman" w:hAnsi="Times New Roman" w:cs="Times New Roman"/>
                <w:i/>
              </w:rPr>
              <w:t>.</w:t>
            </w:r>
          </w:p>
        </w:tc>
      </w:tr>
      <w:tr w:rsidR="00A32939" w:rsidRPr="00C1676D" w14:paraId="60B72A14" w14:textId="77777777">
        <w:trPr>
          <w:trHeight w:val="186"/>
          <w:jc w:val="center"/>
        </w:trPr>
        <w:tc>
          <w:tcPr>
            <w:tcW w:w="1710" w:type="dxa"/>
            <w:vMerge/>
            <w:shd w:val="clear" w:color="auto" w:fill="FFFFFF"/>
            <w:vAlign w:val="center"/>
          </w:tcPr>
          <w:p w14:paraId="05D725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9BF33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7229E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61536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6CD43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BA570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4D34D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946E74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022E7D4"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6249ED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5EE441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3C93853" w14:textId="77777777">
        <w:trPr>
          <w:trHeight w:val="186"/>
          <w:jc w:val="center"/>
        </w:trPr>
        <w:tc>
          <w:tcPr>
            <w:tcW w:w="1710" w:type="dxa"/>
            <w:vMerge/>
            <w:shd w:val="clear" w:color="auto" w:fill="FFFFFF"/>
            <w:vAlign w:val="center"/>
          </w:tcPr>
          <w:p w14:paraId="6DD627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BB7D7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6C06D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F45DC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633F3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22443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44017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9CE46BF" w14:textId="080D406F"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Mantığın Doğuşu, Tarihçesi, Konusu, Tanımı ve Temel Mantık Kavramları</w:t>
            </w:r>
          </w:p>
          <w:p w14:paraId="297D020D" w14:textId="465F0D1E" w:rsidR="00A32939" w:rsidRPr="00BA1A7D" w:rsidRDefault="00717D4D" w:rsidP="00BA1A7D">
            <w:pPr>
              <w:pStyle w:val="ListeParagraf"/>
              <w:spacing w:after="120"/>
              <w:ind w:left="360"/>
              <w:jc w:val="both"/>
              <w:rPr>
                <w:rFonts w:ascii="Times New Roman" w:eastAsia="Times New Roman" w:hAnsi="Times New Roman" w:cs="Times New Roman"/>
                <w:b/>
              </w:rPr>
            </w:pPr>
            <w:proofErr w:type="spellStart"/>
            <w:r w:rsidRPr="00BA1A7D">
              <w:rPr>
                <w:rFonts w:ascii="Times New Roman" w:eastAsia="Times New Roman" w:hAnsi="Times New Roman" w:cs="Times New Roman"/>
                <w:i/>
              </w:rPr>
              <w:t>The</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Birth</w:t>
            </w:r>
            <w:proofErr w:type="spellEnd"/>
            <w:r w:rsidRPr="00BA1A7D">
              <w:rPr>
                <w:rFonts w:ascii="Times New Roman" w:eastAsia="Times New Roman" w:hAnsi="Times New Roman" w:cs="Times New Roman"/>
                <w:i/>
              </w:rPr>
              <w:t xml:space="preserve"> of </w:t>
            </w:r>
            <w:proofErr w:type="spellStart"/>
            <w:r w:rsidRPr="00BA1A7D">
              <w:rPr>
                <w:rFonts w:ascii="Times New Roman" w:eastAsia="Times New Roman" w:hAnsi="Times New Roman" w:cs="Times New Roman"/>
                <w:i/>
              </w:rPr>
              <w:t>Logic</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Its</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Short</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History</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Subject</w:t>
            </w:r>
            <w:proofErr w:type="spellEnd"/>
            <w:r w:rsidRPr="00BA1A7D">
              <w:rPr>
                <w:rFonts w:ascii="Times New Roman" w:eastAsia="Times New Roman" w:hAnsi="Times New Roman" w:cs="Times New Roman"/>
                <w:i/>
              </w:rPr>
              <w:t xml:space="preserve">, Definition </w:t>
            </w:r>
            <w:proofErr w:type="spellStart"/>
            <w:r w:rsidRPr="00BA1A7D">
              <w:rPr>
                <w:rFonts w:ascii="Times New Roman" w:eastAsia="Times New Roman" w:hAnsi="Times New Roman" w:cs="Times New Roman"/>
                <w:i/>
              </w:rPr>
              <w:t>and</w:t>
            </w:r>
            <w:proofErr w:type="spellEnd"/>
            <w:r w:rsidRPr="00BA1A7D">
              <w:rPr>
                <w:rFonts w:ascii="Times New Roman" w:eastAsia="Times New Roman" w:hAnsi="Times New Roman" w:cs="Times New Roman"/>
                <w:i/>
              </w:rPr>
              <w:t xml:space="preserve"> Basic </w:t>
            </w:r>
            <w:proofErr w:type="spellStart"/>
            <w:r w:rsidRPr="00BA1A7D">
              <w:rPr>
                <w:rFonts w:ascii="Times New Roman" w:eastAsia="Times New Roman" w:hAnsi="Times New Roman" w:cs="Times New Roman"/>
                <w:i/>
              </w:rPr>
              <w:t>Logic</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Concepts</w:t>
            </w:r>
            <w:proofErr w:type="spellEnd"/>
          </w:p>
        </w:tc>
        <w:tc>
          <w:tcPr>
            <w:tcW w:w="3555" w:type="dxa"/>
            <w:shd w:val="clear" w:color="auto" w:fill="FFFFFF"/>
            <w:vAlign w:val="center"/>
          </w:tcPr>
          <w:p w14:paraId="00B4394E" w14:textId="77777777" w:rsidR="00B159C0" w:rsidRDefault="00717D4D" w:rsidP="00B159C0">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[Tüm kazanımlarda Anderson-</w:t>
            </w:r>
            <w:proofErr w:type="spellStart"/>
            <w:r w:rsidRPr="00C1676D">
              <w:rPr>
                <w:rFonts w:ascii="Times New Roman" w:eastAsia="Times New Roman" w:hAnsi="Times New Roman" w:cs="Times New Roman"/>
                <w:b/>
              </w:rPr>
              <w:t>Krathwohl</w:t>
            </w:r>
            <w:proofErr w:type="spellEnd"/>
            <w:r w:rsidRPr="00C1676D">
              <w:rPr>
                <w:rFonts w:ascii="Times New Roman" w:eastAsia="Times New Roman" w:hAnsi="Times New Roman" w:cs="Times New Roman"/>
                <w:b/>
              </w:rPr>
              <w:t xml:space="preserve"> 2001 taksonomisi kullanılmıştır] Mantığın Doğuşunu, Tarihçesini, Konusunu, Tanımını </w:t>
            </w:r>
            <w:r w:rsidRPr="00C1676D">
              <w:rPr>
                <w:rFonts w:ascii="Times New Roman" w:eastAsia="Times New Roman" w:hAnsi="Times New Roman" w:cs="Times New Roman"/>
                <w:b/>
              </w:rPr>
              <w:lastRenderedPageBreak/>
              <w:t>ve Temel Mantık Kavramlarını tanır.</w:t>
            </w:r>
          </w:p>
          <w:p w14:paraId="7C5A0044" w14:textId="2A6FBBD2" w:rsidR="00A32939" w:rsidRPr="00C1676D" w:rsidRDefault="00717D4D" w:rsidP="00B159C0">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(Anderson-</w:t>
            </w:r>
            <w:proofErr w:type="spellStart"/>
            <w:r w:rsidRPr="00C1676D">
              <w:rPr>
                <w:rFonts w:ascii="Times New Roman" w:eastAsia="Times New Roman" w:hAnsi="Times New Roman" w:cs="Times New Roman"/>
                <w:i/>
              </w:rPr>
              <w:t>Krathwohl</w:t>
            </w:r>
            <w:proofErr w:type="spellEnd"/>
            <w:r w:rsidRPr="00C1676D">
              <w:rPr>
                <w:rFonts w:ascii="Times New Roman" w:eastAsia="Times New Roman" w:hAnsi="Times New Roman" w:cs="Times New Roman"/>
                <w:i/>
              </w:rPr>
              <w:t>, 1.basamak)</w:t>
            </w:r>
            <w:r w:rsidR="00B159C0">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Birth</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Definition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Basic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(Anderson-</w:t>
            </w:r>
            <w:proofErr w:type="spellStart"/>
            <w:r w:rsidRPr="00C1676D">
              <w:rPr>
                <w:rFonts w:ascii="Times New Roman" w:eastAsia="Times New Roman" w:hAnsi="Times New Roman" w:cs="Times New Roman"/>
                <w:i/>
              </w:rPr>
              <w:t>Krathwohl</w:t>
            </w:r>
            <w:proofErr w:type="spellEnd"/>
            <w:r w:rsidRPr="00C1676D">
              <w:rPr>
                <w:rFonts w:ascii="Times New Roman" w:eastAsia="Times New Roman" w:hAnsi="Times New Roman" w:cs="Times New Roman"/>
                <w:i/>
              </w:rPr>
              <w:t>, step 1)</w:t>
            </w:r>
          </w:p>
        </w:tc>
      </w:tr>
      <w:tr w:rsidR="00A32939" w:rsidRPr="00C1676D" w14:paraId="212FF749" w14:textId="77777777">
        <w:trPr>
          <w:trHeight w:val="186"/>
          <w:jc w:val="center"/>
        </w:trPr>
        <w:tc>
          <w:tcPr>
            <w:tcW w:w="1710" w:type="dxa"/>
            <w:vMerge/>
            <w:shd w:val="clear" w:color="auto" w:fill="FFFFFF"/>
            <w:vAlign w:val="center"/>
          </w:tcPr>
          <w:p w14:paraId="798299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3FED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9848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143D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92FE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28C4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03D6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5703F9" w14:textId="3647F1BA"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Terim - Kavram Ayrımı ve Terim Türleri</w:t>
            </w:r>
          </w:p>
          <w:p w14:paraId="114054EE" w14:textId="0AA52B69" w:rsidR="00A32939" w:rsidRPr="00BA1A7D" w:rsidRDefault="00717D4D" w:rsidP="00BA1A7D">
            <w:pPr>
              <w:pStyle w:val="ListeParagraf"/>
              <w:spacing w:after="120"/>
              <w:ind w:left="360"/>
              <w:jc w:val="both"/>
              <w:rPr>
                <w:rFonts w:ascii="Times New Roman" w:eastAsia="Times New Roman" w:hAnsi="Times New Roman" w:cs="Times New Roman"/>
                <w:b/>
              </w:rPr>
            </w:pPr>
            <w:proofErr w:type="spellStart"/>
            <w:r w:rsidRPr="00BA1A7D">
              <w:rPr>
                <w:rFonts w:ascii="Times New Roman" w:eastAsia="Times New Roman" w:hAnsi="Times New Roman" w:cs="Times New Roman"/>
                <w:i/>
              </w:rPr>
              <w:t>Term</w:t>
            </w:r>
            <w:proofErr w:type="spellEnd"/>
            <w:r w:rsidRPr="00BA1A7D">
              <w:rPr>
                <w:rFonts w:ascii="Times New Roman" w:eastAsia="Times New Roman" w:hAnsi="Times New Roman" w:cs="Times New Roman"/>
                <w:i/>
              </w:rPr>
              <w:t xml:space="preserve"> - </w:t>
            </w:r>
            <w:proofErr w:type="spellStart"/>
            <w:r w:rsidRPr="00BA1A7D">
              <w:rPr>
                <w:rFonts w:ascii="Times New Roman" w:eastAsia="Times New Roman" w:hAnsi="Times New Roman" w:cs="Times New Roman"/>
                <w:i/>
              </w:rPr>
              <w:t>Concept</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Distinction</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and</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Term</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Types</w:t>
            </w:r>
            <w:proofErr w:type="spellEnd"/>
          </w:p>
        </w:tc>
        <w:tc>
          <w:tcPr>
            <w:tcW w:w="3555" w:type="dxa"/>
            <w:shd w:val="clear" w:color="auto" w:fill="FFFFFF"/>
            <w:vAlign w:val="center"/>
          </w:tcPr>
          <w:p w14:paraId="6C06F065" w14:textId="60D2EFA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Terim - Kavram Ayrımını ve Terim Türlerini kavrar. (Anderson-</w:t>
            </w:r>
            <w:proofErr w:type="spellStart"/>
            <w:r w:rsidRPr="00C1676D">
              <w:rPr>
                <w:rFonts w:ascii="Times New Roman" w:eastAsia="Times New Roman" w:hAnsi="Times New Roman" w:cs="Times New Roman"/>
                <w:b/>
              </w:rPr>
              <w:t>Krathwohl</w:t>
            </w:r>
            <w:proofErr w:type="spellEnd"/>
            <w:r w:rsidRPr="00C1676D">
              <w:rPr>
                <w:rFonts w:ascii="Times New Roman" w:eastAsia="Times New Roman" w:hAnsi="Times New Roman" w:cs="Times New Roman"/>
                <w:b/>
              </w:rPr>
              <w:t>, Basamak 1 ve 2)</w:t>
            </w:r>
          </w:p>
          <w:p w14:paraId="61414CE6" w14:textId="1741117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(Anderson-</w:t>
            </w:r>
            <w:proofErr w:type="spellStart"/>
            <w:r w:rsidRPr="00C1676D">
              <w:rPr>
                <w:rFonts w:ascii="Times New Roman" w:eastAsia="Times New Roman" w:hAnsi="Times New Roman" w:cs="Times New Roman"/>
                <w:i/>
              </w:rPr>
              <w:t>Krathwohl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2)</w:t>
            </w:r>
          </w:p>
        </w:tc>
      </w:tr>
      <w:tr w:rsidR="00A32939" w:rsidRPr="00C1676D" w14:paraId="7A4ECE75" w14:textId="77777777">
        <w:trPr>
          <w:trHeight w:val="186"/>
          <w:jc w:val="center"/>
        </w:trPr>
        <w:tc>
          <w:tcPr>
            <w:tcW w:w="1710" w:type="dxa"/>
            <w:vMerge/>
            <w:shd w:val="clear" w:color="auto" w:fill="FFFFFF"/>
            <w:vAlign w:val="center"/>
          </w:tcPr>
          <w:p w14:paraId="482E7C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631B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2C21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07CD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7167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8F5B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B5FB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7FC643" w14:textId="46E6ADD1"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 xml:space="preserve">Aristoteles’in Mantık İlkeleri ve Mantık-Ontoloji İlişkisi: Özdeşlik, </w:t>
            </w:r>
            <w:proofErr w:type="spellStart"/>
            <w:r w:rsidRPr="00BA1A7D">
              <w:rPr>
                <w:rFonts w:ascii="Times New Roman" w:eastAsia="Times New Roman" w:hAnsi="Times New Roman" w:cs="Times New Roman"/>
                <w:b/>
              </w:rPr>
              <w:t>Çelişmezlik</w:t>
            </w:r>
            <w:proofErr w:type="spellEnd"/>
            <w:r w:rsidRPr="00BA1A7D">
              <w:rPr>
                <w:rFonts w:ascii="Times New Roman" w:eastAsia="Times New Roman" w:hAnsi="Times New Roman" w:cs="Times New Roman"/>
                <w:b/>
              </w:rPr>
              <w:t>, Üçüncü Şıkkın İmkansızlığı</w:t>
            </w:r>
          </w:p>
          <w:p w14:paraId="10E5A5D3" w14:textId="1AA700CC" w:rsidR="00A32939" w:rsidRPr="00BA1A7D" w:rsidRDefault="00717D4D" w:rsidP="00BA1A7D">
            <w:pPr>
              <w:pStyle w:val="ListeParagraf"/>
              <w:spacing w:after="120"/>
              <w:ind w:left="360"/>
              <w:jc w:val="both"/>
              <w:rPr>
                <w:rFonts w:ascii="Times New Roman" w:eastAsia="Times New Roman" w:hAnsi="Times New Roman" w:cs="Times New Roman"/>
                <w:b/>
              </w:rPr>
            </w:pPr>
            <w:proofErr w:type="spellStart"/>
            <w:r w:rsidRPr="00BA1A7D">
              <w:rPr>
                <w:rFonts w:ascii="Times New Roman" w:eastAsia="Times New Roman" w:hAnsi="Times New Roman" w:cs="Times New Roman"/>
                <w:i/>
              </w:rPr>
              <w:t>Aristotle's</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Principles</w:t>
            </w:r>
            <w:proofErr w:type="spellEnd"/>
            <w:r w:rsidRPr="00BA1A7D">
              <w:rPr>
                <w:rFonts w:ascii="Times New Roman" w:eastAsia="Times New Roman" w:hAnsi="Times New Roman" w:cs="Times New Roman"/>
                <w:i/>
              </w:rPr>
              <w:t xml:space="preserve"> of </w:t>
            </w:r>
            <w:proofErr w:type="spellStart"/>
            <w:r w:rsidRPr="00BA1A7D">
              <w:rPr>
                <w:rFonts w:ascii="Times New Roman" w:eastAsia="Times New Roman" w:hAnsi="Times New Roman" w:cs="Times New Roman"/>
                <w:i/>
              </w:rPr>
              <w:t>Logic</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and</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the</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Relationship</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between</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Logic</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and</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Ontology</w:t>
            </w:r>
            <w:proofErr w:type="spellEnd"/>
            <w:r w:rsidRPr="00BA1A7D">
              <w:rPr>
                <w:rFonts w:ascii="Times New Roman" w:eastAsia="Times New Roman" w:hAnsi="Times New Roman" w:cs="Times New Roman"/>
                <w:i/>
              </w:rPr>
              <w:t xml:space="preserve">: Identity, </w:t>
            </w:r>
            <w:proofErr w:type="spellStart"/>
            <w:r w:rsidRPr="00BA1A7D">
              <w:rPr>
                <w:rFonts w:ascii="Times New Roman" w:eastAsia="Times New Roman" w:hAnsi="Times New Roman" w:cs="Times New Roman"/>
                <w:i/>
              </w:rPr>
              <w:t>Non-Contradiction</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Impossibility</w:t>
            </w:r>
            <w:proofErr w:type="spellEnd"/>
            <w:r w:rsidRPr="00BA1A7D">
              <w:rPr>
                <w:rFonts w:ascii="Times New Roman" w:eastAsia="Times New Roman" w:hAnsi="Times New Roman" w:cs="Times New Roman"/>
                <w:i/>
              </w:rPr>
              <w:t xml:space="preserve"> of </w:t>
            </w:r>
            <w:proofErr w:type="spellStart"/>
            <w:r w:rsidRPr="00BA1A7D">
              <w:rPr>
                <w:rFonts w:ascii="Times New Roman" w:eastAsia="Times New Roman" w:hAnsi="Times New Roman" w:cs="Times New Roman"/>
                <w:i/>
              </w:rPr>
              <w:t>the</w:t>
            </w:r>
            <w:proofErr w:type="spellEnd"/>
            <w:r w:rsidRPr="00BA1A7D">
              <w:rPr>
                <w:rFonts w:ascii="Times New Roman" w:eastAsia="Times New Roman" w:hAnsi="Times New Roman" w:cs="Times New Roman"/>
                <w:i/>
              </w:rPr>
              <w:t xml:space="preserve"> Third Option</w:t>
            </w:r>
          </w:p>
        </w:tc>
        <w:tc>
          <w:tcPr>
            <w:tcW w:w="3555" w:type="dxa"/>
            <w:shd w:val="clear" w:color="auto" w:fill="FFFFFF"/>
            <w:vAlign w:val="center"/>
          </w:tcPr>
          <w:p w14:paraId="55174CF1" w14:textId="7D7F228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Aristoteles’in Mantık İlkelerini ve Mantık-Ontoloji İlişkisini tanır. Özdeşlik, </w:t>
            </w:r>
            <w:proofErr w:type="spellStart"/>
            <w:r w:rsidRPr="00C1676D">
              <w:rPr>
                <w:rFonts w:ascii="Times New Roman" w:eastAsia="Times New Roman" w:hAnsi="Times New Roman" w:cs="Times New Roman"/>
                <w:b/>
              </w:rPr>
              <w:t>Çelişmezlik</w:t>
            </w:r>
            <w:proofErr w:type="spellEnd"/>
            <w:r w:rsidRPr="00C1676D">
              <w:rPr>
                <w:rFonts w:ascii="Times New Roman" w:eastAsia="Times New Roman" w:hAnsi="Times New Roman" w:cs="Times New Roman"/>
                <w:b/>
              </w:rPr>
              <w:t>, Üçüncü Şıkkın İmkansızlığı ilkelerini kavrar. Bu ilkeleri örneklere tatbik eder ve değerlendirir. (Anderson-</w:t>
            </w:r>
            <w:proofErr w:type="spellStart"/>
            <w:r w:rsidRPr="00C1676D">
              <w:rPr>
                <w:rFonts w:ascii="Times New Roman" w:eastAsia="Times New Roman" w:hAnsi="Times New Roman" w:cs="Times New Roman"/>
                <w:b/>
              </w:rPr>
              <w:t>Krathwohl</w:t>
            </w:r>
            <w:proofErr w:type="spellEnd"/>
            <w:r w:rsidRPr="00C1676D">
              <w:rPr>
                <w:rFonts w:ascii="Times New Roman" w:eastAsia="Times New Roman" w:hAnsi="Times New Roman" w:cs="Times New Roman"/>
                <w:b/>
              </w:rPr>
              <w:t>, Basamak 1,2, 3, 4 )</w:t>
            </w:r>
          </w:p>
          <w:p w14:paraId="79EFA9B7" w14:textId="115D648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Aristotle's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Ontology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Identity, </w:t>
            </w:r>
            <w:proofErr w:type="spellStart"/>
            <w:r w:rsidRPr="00C1676D">
              <w:rPr>
                <w:rFonts w:ascii="Times New Roman" w:eastAsia="Times New Roman" w:hAnsi="Times New Roman" w:cs="Times New Roman"/>
                <w:i/>
              </w:rPr>
              <w:t>Non-Contradiction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Impossibility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Third </w:t>
            </w:r>
            <w:proofErr w:type="spellStart"/>
            <w:r w:rsidRPr="00C1676D">
              <w:rPr>
                <w:rFonts w:ascii="Times New Roman" w:eastAsia="Times New Roman" w:hAnsi="Times New Roman" w:cs="Times New Roman"/>
                <w:i/>
              </w:rPr>
              <w:t>Choice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i/>
              </w:rPr>
              <w:lastRenderedPageBreak/>
              <w:t>(Anderson-</w:t>
            </w:r>
            <w:proofErr w:type="spellStart"/>
            <w:r w:rsidRPr="00C1676D">
              <w:rPr>
                <w:rFonts w:ascii="Times New Roman" w:eastAsia="Times New Roman" w:hAnsi="Times New Roman" w:cs="Times New Roman"/>
                <w:i/>
              </w:rPr>
              <w:t>Krathwohl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1,2, 3, 4 )</w:t>
            </w:r>
          </w:p>
        </w:tc>
      </w:tr>
      <w:tr w:rsidR="00A32939" w:rsidRPr="00C1676D" w14:paraId="764E2BDB" w14:textId="77777777">
        <w:trPr>
          <w:trHeight w:val="186"/>
          <w:jc w:val="center"/>
        </w:trPr>
        <w:tc>
          <w:tcPr>
            <w:tcW w:w="1710" w:type="dxa"/>
            <w:vMerge/>
            <w:shd w:val="clear" w:color="auto" w:fill="FFFFFF"/>
            <w:vAlign w:val="center"/>
          </w:tcPr>
          <w:p w14:paraId="3C535D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4299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F673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AD24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61AB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F343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6098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D97254" w14:textId="45E8D8AE"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 xml:space="preserve">Terimler Arası İlişkiler: Eşitlik, Ayrıklık, Eksik </w:t>
            </w:r>
            <w:proofErr w:type="spellStart"/>
            <w:r w:rsidRPr="00BA1A7D">
              <w:rPr>
                <w:rFonts w:ascii="Times New Roman" w:eastAsia="Times New Roman" w:hAnsi="Times New Roman" w:cs="Times New Roman"/>
                <w:b/>
              </w:rPr>
              <w:t>Girişimlilik</w:t>
            </w:r>
            <w:proofErr w:type="spellEnd"/>
            <w:r w:rsidRPr="00BA1A7D">
              <w:rPr>
                <w:rFonts w:ascii="Times New Roman" w:eastAsia="Times New Roman" w:hAnsi="Times New Roman" w:cs="Times New Roman"/>
                <w:b/>
              </w:rPr>
              <w:t xml:space="preserve">, Tam </w:t>
            </w:r>
            <w:proofErr w:type="spellStart"/>
            <w:r w:rsidRPr="00BA1A7D">
              <w:rPr>
                <w:rFonts w:ascii="Times New Roman" w:eastAsia="Times New Roman" w:hAnsi="Times New Roman" w:cs="Times New Roman"/>
                <w:b/>
              </w:rPr>
              <w:t>Girişimlilik</w:t>
            </w:r>
            <w:proofErr w:type="spellEnd"/>
            <w:r w:rsidRPr="00BA1A7D">
              <w:rPr>
                <w:rFonts w:ascii="Times New Roman" w:eastAsia="Times New Roman" w:hAnsi="Times New Roman" w:cs="Times New Roman"/>
                <w:b/>
              </w:rPr>
              <w:t>. Aynılık-Başkalık, Karşıtlık, Çelişiklik, Özlük, İlinti/İlinek kavramlarının açıklanması.</w:t>
            </w:r>
          </w:p>
          <w:p w14:paraId="3503F39B" w14:textId="10CD7829"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HISTORY OF LOGIC</w:t>
            </w:r>
          </w:p>
        </w:tc>
        <w:tc>
          <w:tcPr>
            <w:tcW w:w="3555" w:type="dxa"/>
            <w:shd w:val="clear" w:color="auto" w:fill="FFFFFF"/>
            <w:vAlign w:val="center"/>
          </w:tcPr>
          <w:p w14:paraId="73A55B25" w14:textId="13D64BB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Terimler Arası İlişkileri anımsar. Eşitlik, Ayrıklık, Eksik </w:t>
            </w:r>
            <w:proofErr w:type="spellStart"/>
            <w:r w:rsidRPr="00C1676D">
              <w:rPr>
                <w:rFonts w:ascii="Times New Roman" w:eastAsia="Times New Roman" w:hAnsi="Times New Roman" w:cs="Times New Roman"/>
                <w:b/>
              </w:rPr>
              <w:t>Girişimlilik</w:t>
            </w:r>
            <w:proofErr w:type="spellEnd"/>
            <w:r w:rsidRPr="00C1676D">
              <w:rPr>
                <w:rFonts w:ascii="Times New Roman" w:eastAsia="Times New Roman" w:hAnsi="Times New Roman" w:cs="Times New Roman"/>
                <w:b/>
              </w:rPr>
              <w:t xml:space="preserve">, Tam </w:t>
            </w:r>
            <w:proofErr w:type="spellStart"/>
            <w:r w:rsidRPr="00C1676D">
              <w:rPr>
                <w:rFonts w:ascii="Times New Roman" w:eastAsia="Times New Roman" w:hAnsi="Times New Roman" w:cs="Times New Roman"/>
                <w:b/>
              </w:rPr>
              <w:t>Girişimlilik</w:t>
            </w:r>
            <w:proofErr w:type="spellEnd"/>
            <w:r w:rsidRPr="00C1676D">
              <w:rPr>
                <w:rFonts w:ascii="Times New Roman" w:eastAsia="Times New Roman" w:hAnsi="Times New Roman" w:cs="Times New Roman"/>
                <w:b/>
              </w:rPr>
              <w:t>. Aynılık-Başkalık, Karşıtlık, Çelişiklik, Öz, İlinti/İlinek kavramlarını açıklar. (Anderson-</w:t>
            </w:r>
            <w:proofErr w:type="spellStart"/>
            <w:r w:rsidRPr="00C1676D">
              <w:rPr>
                <w:rFonts w:ascii="Times New Roman" w:eastAsia="Times New Roman" w:hAnsi="Times New Roman" w:cs="Times New Roman"/>
                <w:b/>
              </w:rPr>
              <w:t>Krathwohl</w:t>
            </w:r>
            <w:proofErr w:type="spellEnd"/>
            <w:r w:rsidRPr="00C1676D">
              <w:rPr>
                <w:rFonts w:ascii="Times New Roman" w:eastAsia="Times New Roman" w:hAnsi="Times New Roman" w:cs="Times New Roman"/>
                <w:b/>
              </w:rPr>
              <w:t>, Basamak 1 ve 2)</w:t>
            </w:r>
          </w:p>
          <w:p w14:paraId="29A6927A" w14:textId="1F24129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Equality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Seperation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Partly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Inclusion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Inclusion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Sameness-Otherness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Opposition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Contradiction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Essence-Accidence</w:t>
            </w:r>
            <w:proofErr w:type="spellEnd"/>
            <w:r w:rsidRPr="00C1676D">
              <w:rPr>
                <w:rFonts w:ascii="Times New Roman" w:eastAsia="Times New Roman" w:hAnsi="Times New Roman" w:cs="Times New Roman"/>
                <w:i/>
              </w:rPr>
              <w:t>. (Anderson-</w:t>
            </w:r>
            <w:proofErr w:type="spellStart"/>
            <w:r w:rsidRPr="00C1676D">
              <w:rPr>
                <w:rFonts w:ascii="Times New Roman" w:eastAsia="Times New Roman" w:hAnsi="Times New Roman" w:cs="Times New Roman"/>
                <w:i/>
              </w:rPr>
              <w:t>Krathwohld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2)</w:t>
            </w:r>
          </w:p>
        </w:tc>
      </w:tr>
      <w:tr w:rsidR="00A32939" w:rsidRPr="00C1676D" w14:paraId="70E12BF9" w14:textId="77777777">
        <w:trPr>
          <w:trHeight w:val="186"/>
          <w:jc w:val="center"/>
        </w:trPr>
        <w:tc>
          <w:tcPr>
            <w:tcW w:w="1710" w:type="dxa"/>
            <w:vMerge/>
            <w:shd w:val="clear" w:color="auto" w:fill="FFFFFF"/>
            <w:vAlign w:val="center"/>
          </w:tcPr>
          <w:p w14:paraId="2FF573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4CD6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D39F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9451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0C47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220A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CE750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FC0A45" w14:textId="5B6AB32E"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TÜRKİYEDE MANTIK ÇALIŞMALARI</w:t>
            </w:r>
          </w:p>
          <w:p w14:paraId="2022C1D3" w14:textId="6969BF51" w:rsidR="00A32939" w:rsidRPr="00BA1A7D" w:rsidRDefault="00717D4D" w:rsidP="00BA1A7D">
            <w:pPr>
              <w:pStyle w:val="ListeParagraf"/>
              <w:spacing w:after="120"/>
              <w:ind w:left="360"/>
              <w:jc w:val="both"/>
              <w:rPr>
                <w:rFonts w:ascii="Times New Roman" w:eastAsia="Times New Roman" w:hAnsi="Times New Roman" w:cs="Times New Roman"/>
                <w:i/>
              </w:rPr>
            </w:pPr>
            <w:r w:rsidRPr="00BA1A7D">
              <w:rPr>
                <w:rFonts w:ascii="Times New Roman" w:eastAsia="Times New Roman" w:hAnsi="Times New Roman" w:cs="Times New Roman"/>
                <w:i/>
              </w:rPr>
              <w:t>LOGIC STUDIES IN TURKEY</w:t>
            </w:r>
          </w:p>
        </w:tc>
        <w:tc>
          <w:tcPr>
            <w:tcW w:w="3555" w:type="dxa"/>
            <w:shd w:val="clear" w:color="auto" w:fill="FFFFFF"/>
            <w:vAlign w:val="center"/>
          </w:tcPr>
          <w:p w14:paraId="70727D70" w14:textId="4FDD408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Terimler ve Göstergeler arasındaki ilişkiyi kavrar. </w:t>
            </w:r>
            <w:proofErr w:type="spellStart"/>
            <w:r w:rsidRPr="00C1676D">
              <w:rPr>
                <w:rFonts w:ascii="Times New Roman" w:eastAsia="Times New Roman" w:hAnsi="Times New Roman" w:cs="Times New Roman"/>
                <w:b/>
              </w:rPr>
              <w:t>Nelik</w:t>
            </w:r>
            <w:proofErr w:type="spellEnd"/>
            <w:r w:rsidRPr="00C1676D">
              <w:rPr>
                <w:rFonts w:ascii="Times New Roman" w:eastAsia="Times New Roman" w:hAnsi="Times New Roman" w:cs="Times New Roman"/>
                <w:b/>
              </w:rPr>
              <w:t>, Gerçeklik, Kimlik kavramlarını anlar. (Anderson-</w:t>
            </w:r>
            <w:proofErr w:type="spellStart"/>
            <w:r w:rsidRPr="00C1676D">
              <w:rPr>
                <w:rFonts w:ascii="Times New Roman" w:eastAsia="Times New Roman" w:hAnsi="Times New Roman" w:cs="Times New Roman"/>
                <w:b/>
              </w:rPr>
              <w:t>Krathwohl</w:t>
            </w:r>
            <w:proofErr w:type="spellEnd"/>
            <w:r w:rsidRPr="00C1676D">
              <w:rPr>
                <w:rFonts w:ascii="Times New Roman" w:eastAsia="Times New Roman" w:hAnsi="Times New Roman" w:cs="Times New Roman"/>
                <w:b/>
              </w:rPr>
              <w:t xml:space="preserve"> 1. ve 2. basamaklar)</w:t>
            </w:r>
          </w:p>
          <w:p w14:paraId="73431DF5" w14:textId="7602906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indicators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Whatness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Identity. (Anderson-</w:t>
            </w:r>
            <w:proofErr w:type="spellStart"/>
            <w:r w:rsidRPr="00C1676D">
              <w:rPr>
                <w:rFonts w:ascii="Times New Roman" w:eastAsia="Times New Roman" w:hAnsi="Times New Roman" w:cs="Times New Roman"/>
                <w:i/>
              </w:rPr>
              <w:t>Krathwohl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2)</w:t>
            </w:r>
          </w:p>
        </w:tc>
      </w:tr>
      <w:tr w:rsidR="00A32939" w:rsidRPr="00C1676D" w14:paraId="6BA77FFF" w14:textId="77777777">
        <w:trPr>
          <w:trHeight w:val="186"/>
          <w:jc w:val="center"/>
        </w:trPr>
        <w:tc>
          <w:tcPr>
            <w:tcW w:w="1710" w:type="dxa"/>
            <w:vMerge/>
            <w:shd w:val="clear" w:color="auto" w:fill="FFFFFF"/>
            <w:vAlign w:val="center"/>
          </w:tcPr>
          <w:p w14:paraId="0960E5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6148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3897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1EA1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23E8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AACE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B32E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04C134" w14:textId="154E73FA"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KAVRAMLAR MANTIĞI</w:t>
            </w:r>
          </w:p>
          <w:p w14:paraId="5974B152" w14:textId="7DC401ED"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LOGIC OF CONCEPTS</w:t>
            </w:r>
          </w:p>
        </w:tc>
        <w:tc>
          <w:tcPr>
            <w:tcW w:w="3555" w:type="dxa"/>
            <w:shd w:val="clear" w:color="auto" w:fill="FFFFFF"/>
            <w:vAlign w:val="center"/>
          </w:tcPr>
          <w:p w14:paraId="6CC370ED" w14:textId="33CE99F0"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İçlem ve Kaplam Sorununa Aşina Olur. (Basamak 1)</w:t>
            </w:r>
          </w:p>
          <w:p w14:paraId="20D021A5" w14:textId="17F46189"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Problem of (</w:t>
            </w:r>
            <w:proofErr w:type="spellStart"/>
            <w:r w:rsidRPr="00C1676D">
              <w:rPr>
                <w:rFonts w:ascii="Times New Roman" w:eastAsia="Times New Roman" w:hAnsi="Times New Roman" w:cs="Times New Roman"/>
                <w:i/>
              </w:rPr>
              <w:t>qualitative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Intension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quantitative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Extension</w:t>
            </w:r>
            <w:proofErr w:type="spellEnd"/>
            <w:r w:rsidRPr="00C1676D">
              <w:rPr>
                <w:rFonts w:ascii="Times New Roman" w:eastAsia="Times New Roman" w:hAnsi="Times New Roman" w:cs="Times New Roman"/>
                <w:i/>
              </w:rPr>
              <w:t>. (Step 1)</w:t>
            </w:r>
          </w:p>
        </w:tc>
      </w:tr>
      <w:tr w:rsidR="00A32939" w:rsidRPr="00C1676D" w14:paraId="62EADCC9" w14:textId="77777777">
        <w:trPr>
          <w:trHeight w:val="186"/>
          <w:jc w:val="center"/>
        </w:trPr>
        <w:tc>
          <w:tcPr>
            <w:tcW w:w="1710" w:type="dxa"/>
            <w:vMerge/>
            <w:shd w:val="clear" w:color="auto" w:fill="FFFFFF"/>
            <w:vAlign w:val="center"/>
          </w:tcPr>
          <w:p w14:paraId="13E637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E43A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A6E1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C325B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DE0A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46B0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E2F9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B87EDCB" w14:textId="2D55DF1A"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KAVRAMLAR MANTIĞI</w:t>
            </w:r>
          </w:p>
          <w:p w14:paraId="18BA4FE7" w14:textId="525CA5A9"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LOGIC OF CONCEPTS</w:t>
            </w:r>
          </w:p>
        </w:tc>
        <w:tc>
          <w:tcPr>
            <w:tcW w:w="3555" w:type="dxa"/>
            <w:shd w:val="clear" w:color="auto" w:fill="FFFFFF"/>
            <w:vAlign w:val="center"/>
          </w:tcPr>
          <w:p w14:paraId="3E980B83" w14:textId="638AE59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Önermeler, Önerme Türleri ve Önermeler Arası İlişkileri tanır, bunları örneklendirir. (Basamak 1, 2)</w:t>
            </w:r>
          </w:p>
          <w:p w14:paraId="69FE7C13" w14:textId="6295F14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Propositions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Exemplifies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1,2)</w:t>
            </w:r>
          </w:p>
        </w:tc>
      </w:tr>
      <w:tr w:rsidR="00A32939" w:rsidRPr="00C1676D" w14:paraId="346C20AD" w14:textId="77777777">
        <w:trPr>
          <w:trHeight w:val="186"/>
          <w:jc w:val="center"/>
        </w:trPr>
        <w:tc>
          <w:tcPr>
            <w:tcW w:w="1710" w:type="dxa"/>
            <w:vMerge/>
            <w:shd w:val="clear" w:color="auto" w:fill="FFFFFF"/>
            <w:vAlign w:val="center"/>
          </w:tcPr>
          <w:p w14:paraId="6724FC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0474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EB06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69D4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14E0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F106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9C53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2EFED9" w14:textId="07B39660" w:rsidR="00A32939" w:rsidRPr="00BA1A7D" w:rsidRDefault="00717D4D">
            <w:pPr>
              <w:pStyle w:val="ListeParagraf"/>
              <w:numPr>
                <w:ilvl w:val="0"/>
                <w:numId w:val="36"/>
              </w:numPr>
              <w:spacing w:after="120"/>
              <w:jc w:val="both"/>
              <w:rPr>
                <w:rFonts w:ascii="Times New Roman" w:eastAsia="Times New Roman" w:hAnsi="Times New Roman" w:cs="Times New Roman"/>
                <w:i/>
              </w:rPr>
            </w:pPr>
            <w:r w:rsidRPr="00BA1A7D">
              <w:rPr>
                <w:rFonts w:ascii="Times New Roman" w:eastAsia="Times New Roman" w:hAnsi="Times New Roman" w:cs="Times New Roman"/>
                <w:b/>
              </w:rPr>
              <w:t>Kavram ve Terim Arasındaki farklar</w:t>
            </w:r>
            <w:r w:rsidRPr="00BA1A7D">
              <w:rPr>
                <w:rFonts w:ascii="Times New Roman" w:eastAsia="Times New Roman" w:hAnsi="Times New Roman" w:cs="Times New Roman"/>
                <w:i/>
              </w:rPr>
              <w:tab/>
            </w:r>
          </w:p>
          <w:p w14:paraId="15F39217" w14:textId="47AC6CB7" w:rsidR="00A32939" w:rsidRPr="00BA1A7D" w:rsidRDefault="00717D4D" w:rsidP="00BA1A7D">
            <w:pPr>
              <w:pStyle w:val="ListeParagraf"/>
              <w:spacing w:after="120"/>
              <w:ind w:left="360"/>
              <w:jc w:val="both"/>
              <w:rPr>
                <w:rFonts w:ascii="Times New Roman" w:eastAsia="Times New Roman" w:hAnsi="Times New Roman" w:cs="Times New Roman"/>
                <w:b/>
              </w:rPr>
            </w:pPr>
            <w:proofErr w:type="spellStart"/>
            <w:r w:rsidRPr="00BA1A7D">
              <w:rPr>
                <w:rFonts w:ascii="Times New Roman" w:eastAsia="Times New Roman" w:hAnsi="Times New Roman" w:cs="Times New Roman"/>
                <w:i/>
              </w:rPr>
              <w:t>differances</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between</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concept</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and</w:t>
            </w:r>
            <w:proofErr w:type="spellEnd"/>
            <w:r w:rsidRPr="00BA1A7D">
              <w:rPr>
                <w:rFonts w:ascii="Times New Roman" w:eastAsia="Times New Roman" w:hAnsi="Times New Roman" w:cs="Times New Roman"/>
                <w:i/>
              </w:rPr>
              <w:t xml:space="preserve"> </w:t>
            </w:r>
            <w:proofErr w:type="spellStart"/>
            <w:r w:rsidRPr="00BA1A7D">
              <w:rPr>
                <w:rFonts w:ascii="Times New Roman" w:eastAsia="Times New Roman" w:hAnsi="Times New Roman" w:cs="Times New Roman"/>
                <w:i/>
              </w:rPr>
              <w:t>term</w:t>
            </w:r>
            <w:proofErr w:type="spellEnd"/>
          </w:p>
        </w:tc>
        <w:tc>
          <w:tcPr>
            <w:tcW w:w="3555" w:type="dxa"/>
            <w:shd w:val="clear" w:color="auto" w:fill="FFFFFF"/>
            <w:vAlign w:val="center"/>
          </w:tcPr>
          <w:p w14:paraId="3C384C3B" w14:textId="474C2D9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Önermelerin Kurucu Unsurları Arasındaki İlişkiyi Kavrar. (Basamak 2)</w:t>
            </w:r>
          </w:p>
          <w:p w14:paraId="56D13F09" w14:textId="507DFAF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Propositions</w:t>
            </w:r>
            <w:proofErr w:type="spellEnd"/>
            <w:r w:rsidRPr="00C1676D">
              <w:rPr>
                <w:rFonts w:ascii="Times New Roman" w:eastAsia="Times New Roman" w:hAnsi="Times New Roman" w:cs="Times New Roman"/>
                <w:i/>
              </w:rPr>
              <w:t>. (Step 2)</w:t>
            </w:r>
          </w:p>
        </w:tc>
      </w:tr>
      <w:tr w:rsidR="00A32939" w:rsidRPr="00C1676D" w14:paraId="014EE1C2" w14:textId="77777777">
        <w:trPr>
          <w:trHeight w:val="186"/>
          <w:jc w:val="center"/>
        </w:trPr>
        <w:tc>
          <w:tcPr>
            <w:tcW w:w="1710" w:type="dxa"/>
            <w:vMerge/>
            <w:shd w:val="clear" w:color="auto" w:fill="FFFFFF"/>
            <w:vAlign w:val="center"/>
          </w:tcPr>
          <w:p w14:paraId="332E4F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B0E7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ABB6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8E3E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03D6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51C6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42EB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4AA9BE" w14:textId="7CFB440F"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KAVRAM VE TERİM</w:t>
            </w:r>
          </w:p>
          <w:p w14:paraId="605EA8A6" w14:textId="4E6EF453"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CONCEPT AND TERMS</w:t>
            </w:r>
          </w:p>
        </w:tc>
        <w:tc>
          <w:tcPr>
            <w:tcW w:w="3555" w:type="dxa"/>
            <w:shd w:val="clear" w:color="auto" w:fill="FFFFFF"/>
            <w:vAlign w:val="center"/>
          </w:tcPr>
          <w:p w14:paraId="2A78E536" w14:textId="3CD3756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Tanımın ne olduğunu bilir. Beş </w:t>
            </w:r>
            <w:proofErr w:type="spellStart"/>
            <w:r w:rsidRPr="00C1676D">
              <w:rPr>
                <w:rFonts w:ascii="Times New Roman" w:eastAsia="Times New Roman" w:hAnsi="Times New Roman" w:cs="Times New Roman"/>
                <w:b/>
              </w:rPr>
              <w:t>Tümel'i</w:t>
            </w:r>
            <w:proofErr w:type="spellEnd"/>
            <w:r w:rsidRPr="00C1676D">
              <w:rPr>
                <w:rFonts w:ascii="Times New Roman" w:eastAsia="Times New Roman" w:hAnsi="Times New Roman" w:cs="Times New Roman"/>
                <w:b/>
              </w:rPr>
              <w:t xml:space="preserve"> açıklar. (Basamak 1, 2)</w:t>
            </w:r>
          </w:p>
          <w:p w14:paraId="7AFE1A96" w14:textId="174CEBB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Universals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2)</w:t>
            </w:r>
          </w:p>
        </w:tc>
      </w:tr>
      <w:tr w:rsidR="00A32939" w:rsidRPr="00C1676D" w14:paraId="32E5FEC5" w14:textId="77777777">
        <w:trPr>
          <w:trHeight w:val="186"/>
          <w:jc w:val="center"/>
        </w:trPr>
        <w:tc>
          <w:tcPr>
            <w:tcW w:w="1710" w:type="dxa"/>
            <w:vMerge/>
            <w:shd w:val="clear" w:color="auto" w:fill="FFFFFF"/>
            <w:vAlign w:val="center"/>
          </w:tcPr>
          <w:p w14:paraId="4A378D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344A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19A2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8872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9FC6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7F6C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712B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8DB4C4" w14:textId="510647B0"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ÖNERMELER MANTIĞI</w:t>
            </w:r>
          </w:p>
          <w:p w14:paraId="2E5CA6A2" w14:textId="78F8FD5B"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LOGIC OF SUGGESTIONS</w:t>
            </w:r>
          </w:p>
        </w:tc>
        <w:tc>
          <w:tcPr>
            <w:tcW w:w="3555" w:type="dxa"/>
            <w:shd w:val="clear" w:color="auto" w:fill="FFFFFF"/>
            <w:vAlign w:val="center"/>
          </w:tcPr>
          <w:p w14:paraId="3371701E" w14:textId="119FFE2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Çıkarımın ne olduğunu kavrar. Doğrudan ve Dolaylı Çıkarımlar </w:t>
            </w:r>
            <w:r w:rsidRPr="00C1676D">
              <w:rPr>
                <w:rFonts w:ascii="Times New Roman" w:eastAsia="Times New Roman" w:hAnsi="Times New Roman" w:cs="Times New Roman"/>
                <w:b/>
              </w:rPr>
              <w:lastRenderedPageBreak/>
              <w:t>arasında ayrım yapar. (Basamak 1,2)</w:t>
            </w:r>
          </w:p>
          <w:p w14:paraId="21E6EB85" w14:textId="031C84C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inference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Direct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Inferences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1, 2)</w:t>
            </w:r>
          </w:p>
        </w:tc>
      </w:tr>
      <w:tr w:rsidR="00A32939" w:rsidRPr="00C1676D" w14:paraId="2C5BE45A" w14:textId="77777777">
        <w:trPr>
          <w:trHeight w:val="186"/>
          <w:jc w:val="center"/>
        </w:trPr>
        <w:tc>
          <w:tcPr>
            <w:tcW w:w="1710" w:type="dxa"/>
            <w:vMerge/>
            <w:shd w:val="clear" w:color="auto" w:fill="FFFFFF"/>
            <w:vAlign w:val="center"/>
          </w:tcPr>
          <w:p w14:paraId="3C6BA0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08E0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8E62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55EA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10B6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34C7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E5A6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234F8D" w14:textId="12861FE7"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ÖNERMELERİN TANIMI</w:t>
            </w:r>
          </w:p>
          <w:p w14:paraId="24AFAEF6" w14:textId="3E829FC9"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DEFINITION OF PROPOSALS</w:t>
            </w:r>
          </w:p>
        </w:tc>
        <w:tc>
          <w:tcPr>
            <w:tcW w:w="3555" w:type="dxa"/>
            <w:shd w:val="clear" w:color="auto" w:fill="FFFFFF"/>
            <w:vAlign w:val="center"/>
          </w:tcPr>
          <w:p w14:paraId="02D7EBF0" w14:textId="6988AD8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Karşı-olum Karesi ve Döndürme (Aks) yardımıyla Verili Önermelerden yeni önermeler elde eder. (Basamak 1, 2, 3)</w:t>
            </w:r>
          </w:p>
          <w:p w14:paraId="3082FE20" w14:textId="527CA30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Obtains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help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Opposition-Square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Rules of Conversion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1, 2, 3)</w:t>
            </w:r>
          </w:p>
        </w:tc>
      </w:tr>
      <w:tr w:rsidR="00A32939" w:rsidRPr="00C1676D" w14:paraId="1040F9F8" w14:textId="77777777">
        <w:trPr>
          <w:trHeight w:val="186"/>
          <w:jc w:val="center"/>
        </w:trPr>
        <w:tc>
          <w:tcPr>
            <w:tcW w:w="1710" w:type="dxa"/>
            <w:vMerge/>
            <w:shd w:val="clear" w:color="auto" w:fill="FFFFFF"/>
            <w:vAlign w:val="center"/>
          </w:tcPr>
          <w:p w14:paraId="5C5409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F174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2206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50AE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31C8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DFA4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B57A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385ADE" w14:textId="1337A865"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ÖNERME ÇEŞİTLERİ</w:t>
            </w:r>
          </w:p>
          <w:p w14:paraId="0A02A88E" w14:textId="1F973C4A"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TYPES OF PROPOSALS</w:t>
            </w:r>
          </w:p>
        </w:tc>
        <w:tc>
          <w:tcPr>
            <w:tcW w:w="3555" w:type="dxa"/>
            <w:shd w:val="clear" w:color="auto" w:fill="FFFFFF"/>
            <w:vAlign w:val="center"/>
          </w:tcPr>
          <w:p w14:paraId="23090204" w14:textId="3438A4B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Dolaylı Çıkarım Türlerini kavrar. Tümevarım, Analoji, Tümdengelim arasındaki farkları anlar. (Basamak 1 ve 2)</w:t>
            </w:r>
          </w:p>
          <w:p w14:paraId="2B9F104C" w14:textId="7C13808D"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Indirect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Inference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Induction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Deduction</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2)</w:t>
            </w:r>
          </w:p>
        </w:tc>
      </w:tr>
      <w:tr w:rsidR="00A32939" w:rsidRPr="00C1676D" w14:paraId="7FD8A569" w14:textId="77777777">
        <w:trPr>
          <w:trHeight w:val="186"/>
          <w:jc w:val="center"/>
        </w:trPr>
        <w:tc>
          <w:tcPr>
            <w:tcW w:w="1710" w:type="dxa"/>
            <w:vMerge/>
            <w:shd w:val="clear" w:color="auto" w:fill="FFFFFF"/>
            <w:vAlign w:val="center"/>
          </w:tcPr>
          <w:p w14:paraId="27C268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1F77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3BE2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5ED2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C3E8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C6A0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0124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5F1BE2F" w14:textId="37403101"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ÖNERME ÇEŞİTLERİ</w:t>
            </w:r>
          </w:p>
          <w:p w14:paraId="0619EC1E" w14:textId="34A4C137" w:rsidR="00A32939" w:rsidRPr="00BA1A7D" w:rsidRDefault="00717D4D" w:rsidP="00BA1A7D">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TYPES OF PROPOSALS</w:t>
            </w:r>
          </w:p>
        </w:tc>
        <w:tc>
          <w:tcPr>
            <w:tcW w:w="3555" w:type="dxa"/>
            <w:shd w:val="clear" w:color="auto" w:fill="FFFFFF"/>
            <w:vAlign w:val="center"/>
          </w:tcPr>
          <w:p w14:paraId="2B83E29D" w14:textId="07F0AD9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Kıyas’ın</w:t>
            </w:r>
            <w:proofErr w:type="spellEnd"/>
            <w:r w:rsidRPr="00C1676D">
              <w:rPr>
                <w:rFonts w:ascii="Times New Roman" w:eastAsia="Times New Roman" w:hAnsi="Times New Roman" w:cs="Times New Roman"/>
                <w:b/>
              </w:rPr>
              <w:t xml:space="preserve"> tanımı ve türlerini tanır. Kıyasın Kurucu Unsurları ve Önermedeki Dizimini kavrar. Büyük terim, küçük terim, orta terim, Küçük Öncül, Büyük Öncül </w:t>
            </w:r>
            <w:r w:rsidRPr="00C1676D">
              <w:rPr>
                <w:rFonts w:ascii="Times New Roman" w:eastAsia="Times New Roman" w:hAnsi="Times New Roman" w:cs="Times New Roman"/>
                <w:b/>
              </w:rPr>
              <w:lastRenderedPageBreak/>
              <w:t>ve Sonuç önermesi arasındaki ilişkileri açıklar. (Basamak 1,2)</w:t>
            </w:r>
          </w:p>
          <w:p w14:paraId="7D995ED9" w14:textId="2F952A42"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syllogism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Syllogism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Syntax</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Propositions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major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minor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middle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minor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premise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major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premise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conclusion</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2)</w:t>
            </w:r>
          </w:p>
        </w:tc>
      </w:tr>
      <w:tr w:rsidR="00A32939" w:rsidRPr="00C1676D" w14:paraId="40F74413" w14:textId="77777777">
        <w:trPr>
          <w:trHeight w:val="186"/>
          <w:jc w:val="center"/>
        </w:trPr>
        <w:tc>
          <w:tcPr>
            <w:tcW w:w="1710" w:type="dxa"/>
            <w:vMerge/>
            <w:shd w:val="clear" w:color="auto" w:fill="FFFFFF"/>
            <w:vAlign w:val="center"/>
          </w:tcPr>
          <w:p w14:paraId="354EB3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4E76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819FB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CFE1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019E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2C97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CC95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9C5A68" w14:textId="6569271C" w:rsidR="00A32939" w:rsidRPr="00BA1A7D" w:rsidRDefault="00717D4D">
            <w:pPr>
              <w:pStyle w:val="ListeParagraf"/>
              <w:numPr>
                <w:ilvl w:val="0"/>
                <w:numId w:val="36"/>
              </w:numPr>
              <w:spacing w:after="120"/>
              <w:jc w:val="both"/>
              <w:rPr>
                <w:rFonts w:ascii="Times New Roman" w:eastAsia="Times New Roman" w:hAnsi="Times New Roman" w:cs="Times New Roman"/>
                <w:b/>
              </w:rPr>
            </w:pPr>
            <w:r w:rsidRPr="00BA1A7D">
              <w:rPr>
                <w:rFonts w:ascii="Times New Roman" w:eastAsia="Times New Roman" w:hAnsi="Times New Roman" w:cs="Times New Roman"/>
                <w:b/>
              </w:rPr>
              <w:t>KIYAS</w:t>
            </w:r>
          </w:p>
          <w:p w14:paraId="2B44F56A" w14:textId="0E0E4D1E" w:rsidR="00A32939" w:rsidRPr="00BA1A7D" w:rsidRDefault="00717D4D" w:rsidP="00703133">
            <w:pPr>
              <w:pStyle w:val="ListeParagraf"/>
              <w:spacing w:after="120"/>
              <w:ind w:left="360"/>
              <w:jc w:val="both"/>
              <w:rPr>
                <w:rFonts w:ascii="Times New Roman" w:eastAsia="Times New Roman" w:hAnsi="Times New Roman" w:cs="Times New Roman"/>
                <w:b/>
              </w:rPr>
            </w:pPr>
            <w:r w:rsidRPr="00BA1A7D">
              <w:rPr>
                <w:rFonts w:ascii="Times New Roman" w:eastAsia="Times New Roman" w:hAnsi="Times New Roman" w:cs="Times New Roman"/>
                <w:i/>
              </w:rPr>
              <w:t>COMPARISON</w:t>
            </w:r>
          </w:p>
        </w:tc>
        <w:tc>
          <w:tcPr>
            <w:tcW w:w="3555" w:type="dxa"/>
            <w:shd w:val="clear" w:color="auto" w:fill="FFFFFF"/>
            <w:vAlign w:val="center"/>
          </w:tcPr>
          <w:p w14:paraId="0F87AEBD" w14:textId="0882E033"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Formel Olmayan Çıkarımları tanır. Mantık Hatalarına Örnekler verir. (Basamak 1,2)</w:t>
            </w:r>
          </w:p>
          <w:p w14:paraId="63474A38" w14:textId="1FDFBD2D"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Non</w:t>
            </w:r>
            <w:proofErr w:type="spellEnd"/>
            <w:r w:rsidRPr="00C1676D">
              <w:rPr>
                <w:rFonts w:ascii="Times New Roman" w:eastAsia="Times New Roman" w:hAnsi="Times New Roman" w:cs="Times New Roman"/>
                <w:i/>
              </w:rPr>
              <w:t xml:space="preserve">-Formal </w:t>
            </w:r>
            <w:proofErr w:type="spellStart"/>
            <w:r w:rsidRPr="00C1676D">
              <w:rPr>
                <w:rFonts w:ascii="Times New Roman" w:eastAsia="Times New Roman" w:hAnsi="Times New Roman" w:cs="Times New Roman"/>
                <w:i/>
              </w:rPr>
              <w:t>Inferences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Errors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Steps</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2)</w:t>
            </w:r>
          </w:p>
        </w:tc>
      </w:tr>
      <w:tr w:rsidR="00A32939" w:rsidRPr="00C1676D" w14:paraId="0CD3B79E" w14:textId="77777777">
        <w:trPr>
          <w:trHeight w:val="306"/>
          <w:jc w:val="center"/>
        </w:trPr>
        <w:tc>
          <w:tcPr>
            <w:tcW w:w="1710" w:type="dxa"/>
            <w:vMerge w:val="restart"/>
            <w:shd w:val="clear" w:color="auto" w:fill="FFFFFF"/>
            <w:vAlign w:val="center"/>
          </w:tcPr>
          <w:p w14:paraId="68FB5EC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271121207</w:t>
            </w:r>
          </w:p>
        </w:tc>
        <w:tc>
          <w:tcPr>
            <w:tcW w:w="3495" w:type="dxa"/>
            <w:vMerge w:val="restart"/>
            <w:shd w:val="clear" w:color="auto" w:fill="FFFFFF"/>
            <w:vAlign w:val="center"/>
          </w:tcPr>
          <w:p w14:paraId="0E70A668" w14:textId="43CA67F6" w:rsidR="00A32939" w:rsidRPr="00C1676D"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Öğretim İlke ve Yöntemleri (</w:t>
            </w:r>
            <w:r w:rsidR="00F75ACA">
              <w:rPr>
                <w:rFonts w:ascii="Times New Roman" w:eastAsia="Times New Roman" w:hAnsi="Times New Roman" w:cs="Times New Roman"/>
                <w:b/>
                <w:sz w:val="24"/>
                <w:szCs w:val="24"/>
              </w:rPr>
              <w:t>FORMASYON DERSİ</w:t>
            </w:r>
            <w:r w:rsidRPr="00C1676D">
              <w:rPr>
                <w:rFonts w:ascii="Times New Roman" w:eastAsia="Times New Roman" w:hAnsi="Times New Roman" w:cs="Times New Roman"/>
                <w:b/>
                <w:sz w:val="24"/>
                <w:szCs w:val="24"/>
              </w:rPr>
              <w:t>)</w:t>
            </w:r>
          </w:p>
          <w:p w14:paraId="12ACA5A5" w14:textId="77777777" w:rsidR="00A32939" w:rsidRPr="00C1676D" w:rsidRDefault="00717D4D">
            <w:pPr>
              <w:rPr>
                <w:rFonts w:ascii="Times New Roman" w:eastAsia="Times New Roman" w:hAnsi="Times New Roman" w:cs="Times New Roman"/>
                <w:i/>
                <w:sz w:val="34"/>
                <w:szCs w:val="34"/>
              </w:rPr>
            </w:pPr>
            <w:proofErr w:type="spellStart"/>
            <w:r w:rsidRPr="00C1676D">
              <w:rPr>
                <w:rFonts w:ascii="Times New Roman" w:eastAsia="Times New Roman" w:hAnsi="Times New Roman" w:cs="Times New Roman"/>
                <w:i/>
                <w:sz w:val="24"/>
                <w:szCs w:val="24"/>
                <w:highlight w:val="white"/>
              </w:rPr>
              <w:t>Teaching</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Principles</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and</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Methods</w:t>
            </w:r>
            <w:proofErr w:type="spellEnd"/>
          </w:p>
        </w:tc>
        <w:tc>
          <w:tcPr>
            <w:tcW w:w="405" w:type="dxa"/>
            <w:vMerge w:val="restart"/>
            <w:shd w:val="clear" w:color="auto" w:fill="FFFFFF"/>
            <w:vAlign w:val="center"/>
          </w:tcPr>
          <w:p w14:paraId="045B77D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441074B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659E6D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01F8E06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43C6A32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366D8B5A"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E</w:t>
            </w:r>
          </w:p>
        </w:tc>
        <w:tc>
          <w:tcPr>
            <w:tcW w:w="7650" w:type="dxa"/>
            <w:gridSpan w:val="2"/>
            <w:shd w:val="clear" w:color="auto" w:fill="FFFFFF"/>
            <w:vAlign w:val="center"/>
          </w:tcPr>
          <w:p w14:paraId="2387BC10"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946666A"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446D8CF" w14:textId="77777777">
        <w:trPr>
          <w:trHeight w:val="765"/>
          <w:jc w:val="center"/>
        </w:trPr>
        <w:tc>
          <w:tcPr>
            <w:tcW w:w="1710" w:type="dxa"/>
            <w:vMerge/>
            <w:shd w:val="clear" w:color="auto" w:fill="FFFFFF"/>
            <w:vAlign w:val="center"/>
          </w:tcPr>
          <w:p w14:paraId="3137EA5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925B91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73A64A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633FE1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3A84EC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AE3745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2F25EE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730B4F2"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Öğretimle ilgili temel kavram ve ilkeleri kavrama, öğretimde planlı çalışabilme, öğretim stratejisi, yöntem ve tekniklerini kavrama ve etkin kullanabilme.</w:t>
            </w:r>
          </w:p>
          <w:p w14:paraId="729A4B47"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planned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strategies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effectively</w:t>
            </w:r>
            <w:proofErr w:type="spellEnd"/>
          </w:p>
        </w:tc>
      </w:tr>
      <w:tr w:rsidR="00A32939" w:rsidRPr="00C1676D" w14:paraId="444ADD51" w14:textId="77777777">
        <w:trPr>
          <w:trHeight w:val="186"/>
          <w:jc w:val="center"/>
        </w:trPr>
        <w:tc>
          <w:tcPr>
            <w:tcW w:w="1710" w:type="dxa"/>
            <w:vMerge/>
            <w:shd w:val="clear" w:color="auto" w:fill="FFFFFF"/>
            <w:vAlign w:val="center"/>
          </w:tcPr>
          <w:p w14:paraId="4CF833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8EEA8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6CFB0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8C21F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A4EAB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70991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50E5F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383473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E4FD854"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82AF61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32EC510"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91BD138" w14:textId="77777777">
        <w:trPr>
          <w:trHeight w:val="186"/>
          <w:jc w:val="center"/>
        </w:trPr>
        <w:tc>
          <w:tcPr>
            <w:tcW w:w="1710" w:type="dxa"/>
            <w:vMerge/>
            <w:shd w:val="clear" w:color="auto" w:fill="FFFFFF"/>
            <w:vAlign w:val="center"/>
          </w:tcPr>
          <w:p w14:paraId="071932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CB292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9ABB9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BEA05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BE0CE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A655C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D9C4C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02870A7" w14:textId="6C289818"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Eğitim ve Öğretimle ilgili temel kavramlar</w:t>
            </w:r>
          </w:p>
          <w:p w14:paraId="0A769D79" w14:textId="30BF7800" w:rsidR="00A32939" w:rsidRPr="005A4A17" w:rsidRDefault="00717D4D" w:rsidP="005A4A17">
            <w:pPr>
              <w:pStyle w:val="ListeParagraf"/>
              <w:spacing w:after="120"/>
              <w:ind w:left="360"/>
              <w:jc w:val="both"/>
              <w:rPr>
                <w:rFonts w:ascii="Times New Roman" w:eastAsia="Times New Roman" w:hAnsi="Times New Roman" w:cs="Times New Roman"/>
                <w:b/>
              </w:rPr>
            </w:pPr>
            <w:r w:rsidRPr="005A4A17">
              <w:rPr>
                <w:rFonts w:ascii="Times New Roman" w:eastAsia="Times New Roman" w:hAnsi="Times New Roman" w:cs="Times New Roman"/>
                <w:i/>
              </w:rPr>
              <w:lastRenderedPageBreak/>
              <w:t xml:space="preserve">Basic </w:t>
            </w:r>
            <w:proofErr w:type="spellStart"/>
            <w:r w:rsidRPr="005A4A17">
              <w:rPr>
                <w:rFonts w:ascii="Times New Roman" w:eastAsia="Times New Roman" w:hAnsi="Times New Roman" w:cs="Times New Roman"/>
                <w:i/>
              </w:rPr>
              <w:t>concepts</w:t>
            </w:r>
            <w:proofErr w:type="spellEnd"/>
            <w:r w:rsidRPr="005A4A17">
              <w:rPr>
                <w:rFonts w:ascii="Times New Roman" w:eastAsia="Times New Roman" w:hAnsi="Times New Roman" w:cs="Times New Roman"/>
                <w:i/>
              </w:rPr>
              <w:t xml:space="preserve"> of </w:t>
            </w:r>
            <w:proofErr w:type="spellStart"/>
            <w:r w:rsidRPr="005A4A17">
              <w:rPr>
                <w:rFonts w:ascii="Times New Roman" w:eastAsia="Times New Roman" w:hAnsi="Times New Roman" w:cs="Times New Roman"/>
                <w:i/>
              </w:rPr>
              <w:t>education</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training</w:t>
            </w:r>
            <w:proofErr w:type="spellEnd"/>
          </w:p>
        </w:tc>
        <w:tc>
          <w:tcPr>
            <w:tcW w:w="3555" w:type="dxa"/>
            <w:shd w:val="clear" w:color="auto" w:fill="FFFFFF"/>
            <w:vAlign w:val="center"/>
          </w:tcPr>
          <w:p w14:paraId="0383E687" w14:textId="6C5FC2C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Eğitim ve öğretimle ilgili temel kavramları açıklar</w:t>
            </w:r>
          </w:p>
          <w:p w14:paraId="762F8C07" w14:textId="3C6B64A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p>
        </w:tc>
      </w:tr>
      <w:tr w:rsidR="00A32939" w:rsidRPr="00C1676D" w14:paraId="5C71183E" w14:textId="77777777">
        <w:trPr>
          <w:trHeight w:val="186"/>
          <w:jc w:val="center"/>
        </w:trPr>
        <w:tc>
          <w:tcPr>
            <w:tcW w:w="1710" w:type="dxa"/>
            <w:vMerge/>
            <w:shd w:val="clear" w:color="auto" w:fill="FFFFFF"/>
            <w:vAlign w:val="center"/>
          </w:tcPr>
          <w:p w14:paraId="5B3621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B94C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A709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2651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2378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D585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67DC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7E1CF3" w14:textId="7F012D89"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Öğrenmeyi etkileyen temel faktörler ve genel öğrenme ve öğretme ilkeleri</w:t>
            </w:r>
          </w:p>
          <w:p w14:paraId="36297A75" w14:textId="18F44931" w:rsidR="00A32939" w:rsidRPr="005A4A17" w:rsidRDefault="00717D4D" w:rsidP="005A4A17">
            <w:pPr>
              <w:pStyle w:val="ListeParagraf"/>
              <w:spacing w:after="120"/>
              <w:ind w:left="360"/>
              <w:jc w:val="both"/>
              <w:rPr>
                <w:rFonts w:ascii="Times New Roman" w:eastAsia="Times New Roman" w:hAnsi="Times New Roman" w:cs="Times New Roman"/>
                <w:b/>
              </w:rPr>
            </w:pPr>
            <w:r w:rsidRPr="005A4A17">
              <w:rPr>
                <w:rFonts w:ascii="Times New Roman" w:eastAsia="Times New Roman" w:hAnsi="Times New Roman" w:cs="Times New Roman"/>
                <w:i/>
              </w:rPr>
              <w:t xml:space="preserve">Basic </w:t>
            </w:r>
            <w:proofErr w:type="spellStart"/>
            <w:r w:rsidRPr="005A4A17">
              <w:rPr>
                <w:rFonts w:ascii="Times New Roman" w:eastAsia="Times New Roman" w:hAnsi="Times New Roman" w:cs="Times New Roman"/>
                <w:i/>
              </w:rPr>
              <w:t>factors</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affecting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learning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general </w:t>
            </w:r>
            <w:proofErr w:type="spellStart"/>
            <w:r w:rsidRPr="005A4A17">
              <w:rPr>
                <w:rFonts w:ascii="Times New Roman" w:eastAsia="Times New Roman" w:hAnsi="Times New Roman" w:cs="Times New Roman"/>
                <w:i/>
              </w:rPr>
              <w:t>learning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teaching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principles</w:t>
            </w:r>
            <w:proofErr w:type="spellEnd"/>
          </w:p>
        </w:tc>
        <w:tc>
          <w:tcPr>
            <w:tcW w:w="3555" w:type="dxa"/>
            <w:shd w:val="clear" w:color="auto" w:fill="FFFFFF"/>
            <w:vAlign w:val="center"/>
          </w:tcPr>
          <w:p w14:paraId="704BAEB8" w14:textId="6B3CDCE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Eğitim ve öğretimle ilgili temel kavramları açıklar</w:t>
            </w:r>
          </w:p>
          <w:p w14:paraId="227ACF58" w14:textId="6EA88F3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p>
        </w:tc>
      </w:tr>
      <w:tr w:rsidR="00A32939" w:rsidRPr="00C1676D" w14:paraId="65BAF100" w14:textId="77777777">
        <w:trPr>
          <w:trHeight w:val="186"/>
          <w:jc w:val="center"/>
        </w:trPr>
        <w:tc>
          <w:tcPr>
            <w:tcW w:w="1710" w:type="dxa"/>
            <w:vMerge/>
            <w:shd w:val="clear" w:color="auto" w:fill="FFFFFF"/>
            <w:vAlign w:val="center"/>
          </w:tcPr>
          <w:p w14:paraId="79BBE1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D943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0940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F0690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E224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932D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4020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1E4A11" w14:textId="538B8746"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Öğretimde planlama</w:t>
            </w:r>
          </w:p>
          <w:p w14:paraId="000C361C" w14:textId="4192E27F" w:rsidR="00A32939" w:rsidRPr="005A4A17" w:rsidRDefault="00717D4D" w:rsidP="005A4A17">
            <w:pPr>
              <w:pStyle w:val="ListeParagraf"/>
              <w:spacing w:after="120"/>
              <w:ind w:left="360"/>
              <w:jc w:val="both"/>
              <w:rPr>
                <w:rFonts w:ascii="Times New Roman" w:eastAsia="Times New Roman" w:hAnsi="Times New Roman" w:cs="Times New Roman"/>
                <w:b/>
              </w:rPr>
            </w:pPr>
            <w:r w:rsidRPr="005A4A17">
              <w:rPr>
                <w:rFonts w:ascii="Times New Roman" w:eastAsia="Times New Roman" w:hAnsi="Times New Roman" w:cs="Times New Roman"/>
                <w:i/>
              </w:rPr>
              <w:t xml:space="preserve">Planning in </w:t>
            </w:r>
            <w:proofErr w:type="spellStart"/>
            <w:r w:rsidRPr="005A4A17">
              <w:rPr>
                <w:rFonts w:ascii="Times New Roman" w:eastAsia="Times New Roman" w:hAnsi="Times New Roman" w:cs="Times New Roman"/>
                <w:i/>
              </w:rPr>
              <w:t>instruction</w:t>
            </w:r>
            <w:proofErr w:type="spellEnd"/>
          </w:p>
        </w:tc>
        <w:tc>
          <w:tcPr>
            <w:tcW w:w="3555" w:type="dxa"/>
            <w:shd w:val="clear" w:color="auto" w:fill="FFFFFF"/>
            <w:vAlign w:val="center"/>
          </w:tcPr>
          <w:p w14:paraId="6F849208" w14:textId="2AD1752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Öğretimde planlama ve hedefleri açıklar</w:t>
            </w:r>
          </w:p>
          <w:p w14:paraId="4BE33026" w14:textId="4088222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objectives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teaching</w:t>
            </w:r>
            <w:proofErr w:type="spellEnd"/>
          </w:p>
        </w:tc>
      </w:tr>
      <w:tr w:rsidR="00A32939" w:rsidRPr="00C1676D" w14:paraId="56A4CF16" w14:textId="77777777">
        <w:trPr>
          <w:trHeight w:val="186"/>
          <w:jc w:val="center"/>
        </w:trPr>
        <w:tc>
          <w:tcPr>
            <w:tcW w:w="1710" w:type="dxa"/>
            <w:vMerge/>
            <w:shd w:val="clear" w:color="auto" w:fill="FFFFFF"/>
            <w:vAlign w:val="center"/>
          </w:tcPr>
          <w:p w14:paraId="4FBC8C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7935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81791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23AD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B0FC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C215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2BCD1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CBC80E" w14:textId="2C63D7E9"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 hedefleri ve öğrenme kazanımları</w:t>
            </w:r>
          </w:p>
          <w:p w14:paraId="44C6807A" w14:textId="0712FEE0" w:rsidR="00A32939" w:rsidRPr="005A4A17" w:rsidRDefault="00717D4D" w:rsidP="005A4A17">
            <w:pPr>
              <w:pStyle w:val="ListeParagraf"/>
              <w:spacing w:after="120"/>
              <w:ind w:left="360"/>
              <w:jc w:val="both"/>
              <w:rPr>
                <w:rFonts w:ascii="Times New Roman" w:eastAsia="Times New Roman" w:hAnsi="Times New Roman" w:cs="Times New Roman"/>
                <w:b/>
              </w:rPr>
            </w:pPr>
            <w:proofErr w:type="spellStart"/>
            <w:r w:rsidRPr="005A4A17">
              <w:rPr>
                <w:rFonts w:ascii="Times New Roman" w:eastAsia="Times New Roman" w:hAnsi="Times New Roman" w:cs="Times New Roman"/>
                <w:i/>
              </w:rPr>
              <w:t>Teaching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objectives</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learning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outcomes</w:t>
            </w:r>
            <w:proofErr w:type="spellEnd"/>
          </w:p>
        </w:tc>
        <w:tc>
          <w:tcPr>
            <w:tcW w:w="3555" w:type="dxa"/>
            <w:shd w:val="clear" w:color="auto" w:fill="FFFFFF"/>
            <w:vAlign w:val="center"/>
          </w:tcPr>
          <w:p w14:paraId="0E3BAC6E" w14:textId="59EE774E"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b/>
              </w:rPr>
              <w:t>Öğretimde planlama ve hedefleri açıklar</w:t>
            </w:r>
            <w:r w:rsidRPr="00C1676D">
              <w:rPr>
                <w:rFonts w:ascii="Times New Roman" w:eastAsia="Times New Roman" w:hAnsi="Times New Roman" w:cs="Times New Roman"/>
                <w:i/>
              </w:rPr>
              <w:tab/>
            </w:r>
          </w:p>
          <w:p w14:paraId="22529EDA" w14:textId="0D5EC0B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goals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instruction</w:t>
            </w:r>
            <w:proofErr w:type="spellEnd"/>
          </w:p>
        </w:tc>
      </w:tr>
      <w:tr w:rsidR="00A32939" w:rsidRPr="00C1676D" w14:paraId="6C3ED612" w14:textId="77777777">
        <w:trPr>
          <w:trHeight w:val="186"/>
          <w:jc w:val="center"/>
        </w:trPr>
        <w:tc>
          <w:tcPr>
            <w:tcW w:w="1710" w:type="dxa"/>
            <w:vMerge/>
            <w:shd w:val="clear" w:color="auto" w:fill="FFFFFF"/>
            <w:vAlign w:val="center"/>
          </w:tcPr>
          <w:p w14:paraId="0BA95A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F572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3EFF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CF03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C58C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9CBC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F498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7931DD" w14:textId="6F4FB5AF"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İçerik ve düzenlemesi</w:t>
            </w:r>
          </w:p>
          <w:p w14:paraId="527AD143" w14:textId="106D6034" w:rsidR="00A32939" w:rsidRPr="005A4A17" w:rsidRDefault="00717D4D" w:rsidP="005A4A17">
            <w:pPr>
              <w:pStyle w:val="ListeParagraf"/>
              <w:spacing w:after="120"/>
              <w:ind w:left="360"/>
              <w:jc w:val="both"/>
              <w:rPr>
                <w:rFonts w:ascii="Times New Roman" w:eastAsia="Times New Roman" w:hAnsi="Times New Roman" w:cs="Times New Roman"/>
                <w:b/>
              </w:rPr>
            </w:pPr>
            <w:r w:rsidRPr="005A4A17">
              <w:rPr>
                <w:rFonts w:ascii="Times New Roman" w:eastAsia="Times New Roman" w:hAnsi="Times New Roman" w:cs="Times New Roman"/>
                <w:i/>
              </w:rPr>
              <w:t xml:space="preserve">Content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editing</w:t>
            </w:r>
            <w:proofErr w:type="spellEnd"/>
          </w:p>
        </w:tc>
        <w:tc>
          <w:tcPr>
            <w:tcW w:w="3555" w:type="dxa"/>
            <w:shd w:val="clear" w:color="auto" w:fill="FFFFFF"/>
            <w:vAlign w:val="center"/>
          </w:tcPr>
          <w:p w14:paraId="4CBAD958" w14:textId="7EC8902B"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b/>
              </w:rPr>
              <w:t>Öğretimde planlama ve hedefleri açıklar</w:t>
            </w:r>
            <w:r w:rsidRPr="00C1676D">
              <w:rPr>
                <w:rFonts w:ascii="Times New Roman" w:eastAsia="Times New Roman" w:hAnsi="Times New Roman" w:cs="Times New Roman"/>
                <w:i/>
              </w:rPr>
              <w:tab/>
            </w:r>
          </w:p>
          <w:p w14:paraId="3730F54A" w14:textId="5FF9E259"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goals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instruction</w:t>
            </w:r>
            <w:proofErr w:type="spellEnd"/>
          </w:p>
        </w:tc>
      </w:tr>
      <w:tr w:rsidR="00A32939" w:rsidRPr="00C1676D" w14:paraId="579ACA06" w14:textId="77777777">
        <w:trPr>
          <w:trHeight w:val="186"/>
          <w:jc w:val="center"/>
        </w:trPr>
        <w:tc>
          <w:tcPr>
            <w:tcW w:w="1710" w:type="dxa"/>
            <w:vMerge/>
            <w:shd w:val="clear" w:color="auto" w:fill="FFFFFF"/>
            <w:vAlign w:val="center"/>
          </w:tcPr>
          <w:p w14:paraId="41A767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3E4A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BEC1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0910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C979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33D1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001A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136687" w14:textId="4317E147"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Öğrenme öğretme yaklaşımları</w:t>
            </w:r>
          </w:p>
          <w:p w14:paraId="625130F7" w14:textId="1A9CE71B" w:rsidR="00A32939" w:rsidRPr="005A4A17" w:rsidRDefault="00717D4D" w:rsidP="005A4A17">
            <w:pPr>
              <w:pStyle w:val="ListeParagraf"/>
              <w:spacing w:after="120"/>
              <w:ind w:left="360"/>
              <w:jc w:val="both"/>
              <w:rPr>
                <w:rFonts w:ascii="Times New Roman" w:eastAsia="Times New Roman" w:hAnsi="Times New Roman" w:cs="Times New Roman"/>
                <w:b/>
              </w:rPr>
            </w:pPr>
            <w:r w:rsidRPr="005A4A17">
              <w:rPr>
                <w:rFonts w:ascii="Times New Roman" w:eastAsia="Times New Roman" w:hAnsi="Times New Roman" w:cs="Times New Roman"/>
                <w:i/>
              </w:rPr>
              <w:t xml:space="preserve">Learning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teaching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approaches</w:t>
            </w:r>
            <w:proofErr w:type="spellEnd"/>
          </w:p>
        </w:tc>
        <w:tc>
          <w:tcPr>
            <w:tcW w:w="3555" w:type="dxa"/>
            <w:shd w:val="clear" w:color="auto" w:fill="FFFFFF"/>
            <w:vAlign w:val="center"/>
          </w:tcPr>
          <w:p w14:paraId="5FD07189" w14:textId="4F1065A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Öğrenme öğretme kuramlarını açıklar</w:t>
            </w:r>
          </w:p>
          <w:p w14:paraId="5AA06DA2" w14:textId="062A2A14"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p>
        </w:tc>
      </w:tr>
      <w:tr w:rsidR="00A32939" w:rsidRPr="00C1676D" w14:paraId="7CD9A092" w14:textId="77777777">
        <w:trPr>
          <w:trHeight w:val="186"/>
          <w:jc w:val="center"/>
        </w:trPr>
        <w:tc>
          <w:tcPr>
            <w:tcW w:w="1710" w:type="dxa"/>
            <w:vMerge/>
            <w:shd w:val="clear" w:color="auto" w:fill="FFFFFF"/>
            <w:vAlign w:val="center"/>
          </w:tcPr>
          <w:p w14:paraId="684530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6D32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2470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F385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5AD3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6F9C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5C849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FAB94AB" w14:textId="0573B3F5"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 stratejileri ve öğrenme stratejiler1</w:t>
            </w:r>
          </w:p>
          <w:p w14:paraId="047337BF" w14:textId="115772A9" w:rsidR="00A32939" w:rsidRPr="005A4A17" w:rsidRDefault="00717D4D" w:rsidP="005A4A17">
            <w:pPr>
              <w:pStyle w:val="ListeParagraf"/>
              <w:spacing w:after="120"/>
              <w:ind w:left="360"/>
              <w:jc w:val="both"/>
              <w:rPr>
                <w:rFonts w:ascii="Times New Roman" w:eastAsia="Times New Roman" w:hAnsi="Times New Roman" w:cs="Times New Roman"/>
                <w:i/>
              </w:rPr>
            </w:pPr>
            <w:proofErr w:type="spellStart"/>
            <w:r w:rsidRPr="005A4A17">
              <w:rPr>
                <w:rFonts w:ascii="Times New Roman" w:eastAsia="Times New Roman" w:hAnsi="Times New Roman" w:cs="Times New Roman"/>
                <w:i/>
              </w:rPr>
              <w:lastRenderedPageBreak/>
              <w:t>Teaching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strategies</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learning</w:t>
            </w:r>
            <w:proofErr w:type="spellEnd"/>
            <w:r w:rsidRPr="005A4A17">
              <w:rPr>
                <w:rFonts w:ascii="Times New Roman" w:eastAsia="Times New Roman" w:hAnsi="Times New Roman" w:cs="Times New Roman"/>
                <w:i/>
              </w:rPr>
              <w:t xml:space="preserve"> strategies-1</w:t>
            </w:r>
          </w:p>
        </w:tc>
        <w:tc>
          <w:tcPr>
            <w:tcW w:w="3555" w:type="dxa"/>
            <w:shd w:val="clear" w:color="auto" w:fill="FFFFFF"/>
            <w:vAlign w:val="center"/>
          </w:tcPr>
          <w:p w14:paraId="532E42C6" w14:textId="105AC63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Öğrenme öğretme kuramlarını açıklar</w:t>
            </w:r>
          </w:p>
          <w:p w14:paraId="30C47C19" w14:textId="42CB6E6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p>
        </w:tc>
      </w:tr>
      <w:tr w:rsidR="00A32939" w:rsidRPr="00C1676D" w14:paraId="30F25B91" w14:textId="77777777">
        <w:trPr>
          <w:trHeight w:val="186"/>
          <w:jc w:val="center"/>
        </w:trPr>
        <w:tc>
          <w:tcPr>
            <w:tcW w:w="1710" w:type="dxa"/>
            <w:vMerge/>
            <w:shd w:val="clear" w:color="auto" w:fill="FFFFFF"/>
            <w:vAlign w:val="center"/>
          </w:tcPr>
          <w:p w14:paraId="43F20A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9948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7FA8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6E1B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33CA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FC5A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2225B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128C92" w14:textId="59F6B2B0"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 Stratejileri ve öğrenme Stratejileri-2</w:t>
            </w:r>
          </w:p>
          <w:p w14:paraId="11A7A858" w14:textId="5F43A0B6" w:rsidR="00A32939" w:rsidRPr="005A4A17" w:rsidRDefault="00717D4D" w:rsidP="005A4A17">
            <w:pPr>
              <w:pStyle w:val="ListeParagraf"/>
              <w:spacing w:after="120"/>
              <w:ind w:left="360"/>
              <w:jc w:val="both"/>
              <w:rPr>
                <w:rFonts w:ascii="Times New Roman" w:eastAsia="Times New Roman" w:hAnsi="Times New Roman" w:cs="Times New Roman"/>
                <w:i/>
              </w:rPr>
            </w:pPr>
            <w:proofErr w:type="spellStart"/>
            <w:r w:rsidRPr="005A4A17">
              <w:rPr>
                <w:rFonts w:ascii="Times New Roman" w:eastAsia="Times New Roman" w:hAnsi="Times New Roman" w:cs="Times New Roman"/>
                <w:i/>
              </w:rPr>
              <w:t>Instructional</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Strategies</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and</w:t>
            </w:r>
            <w:proofErr w:type="spellEnd"/>
            <w:r w:rsidRPr="005A4A17">
              <w:rPr>
                <w:rFonts w:ascii="Times New Roman" w:eastAsia="Times New Roman" w:hAnsi="Times New Roman" w:cs="Times New Roman"/>
                <w:i/>
              </w:rPr>
              <w:t xml:space="preserve"> Learning Strategies-2</w:t>
            </w:r>
          </w:p>
        </w:tc>
        <w:tc>
          <w:tcPr>
            <w:tcW w:w="3555" w:type="dxa"/>
            <w:shd w:val="clear" w:color="auto" w:fill="FFFFFF"/>
            <w:vAlign w:val="center"/>
          </w:tcPr>
          <w:p w14:paraId="67F1E05A" w14:textId="62D67FE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Öğrenme öğretme kuramlarını açıklar</w:t>
            </w:r>
          </w:p>
          <w:p w14:paraId="4538D93A" w14:textId="6831F2F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p>
        </w:tc>
      </w:tr>
      <w:tr w:rsidR="00A32939" w:rsidRPr="00C1676D" w14:paraId="5EA197EE" w14:textId="77777777">
        <w:trPr>
          <w:trHeight w:val="186"/>
          <w:jc w:val="center"/>
        </w:trPr>
        <w:tc>
          <w:tcPr>
            <w:tcW w:w="1710" w:type="dxa"/>
            <w:vMerge/>
            <w:shd w:val="clear" w:color="auto" w:fill="FFFFFF"/>
            <w:vAlign w:val="center"/>
          </w:tcPr>
          <w:p w14:paraId="5CAF86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D3E2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97F7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FA8F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60B3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C52D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5DC4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5A9DD6" w14:textId="099F1D13"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 Yöntemleri</w:t>
            </w:r>
          </w:p>
          <w:p w14:paraId="4C65EDB0" w14:textId="382B063E" w:rsidR="00A32939" w:rsidRPr="005A4A17" w:rsidRDefault="00717D4D" w:rsidP="005A4A17">
            <w:pPr>
              <w:pStyle w:val="ListeParagraf"/>
              <w:spacing w:after="120"/>
              <w:ind w:left="360"/>
              <w:jc w:val="both"/>
              <w:rPr>
                <w:rFonts w:ascii="Times New Roman" w:eastAsia="Times New Roman" w:hAnsi="Times New Roman" w:cs="Times New Roman"/>
                <w:b/>
              </w:rPr>
            </w:pPr>
            <w:proofErr w:type="spellStart"/>
            <w:r w:rsidRPr="005A4A17">
              <w:rPr>
                <w:rFonts w:ascii="Times New Roman" w:eastAsia="Times New Roman" w:hAnsi="Times New Roman" w:cs="Times New Roman"/>
                <w:i/>
              </w:rPr>
              <w:t>Teaching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Methods</w:t>
            </w:r>
            <w:proofErr w:type="spellEnd"/>
          </w:p>
        </w:tc>
        <w:tc>
          <w:tcPr>
            <w:tcW w:w="3555" w:type="dxa"/>
            <w:shd w:val="clear" w:color="auto" w:fill="FFFFFF"/>
            <w:vAlign w:val="center"/>
          </w:tcPr>
          <w:p w14:paraId="7D5C55B2" w14:textId="407946ED"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b/>
              </w:rPr>
              <w:t>Öğretim yöntemlerini ve tekniklerini açıklar</w:t>
            </w:r>
            <w:r w:rsidRPr="00C1676D">
              <w:rPr>
                <w:rFonts w:ascii="Times New Roman" w:eastAsia="Times New Roman" w:hAnsi="Times New Roman" w:cs="Times New Roman"/>
                <w:i/>
              </w:rPr>
              <w:tab/>
            </w:r>
          </w:p>
          <w:p w14:paraId="5A5088EB" w14:textId="07A2BFA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p>
        </w:tc>
      </w:tr>
      <w:tr w:rsidR="00A32939" w:rsidRPr="00C1676D" w14:paraId="3E180227" w14:textId="77777777">
        <w:trPr>
          <w:trHeight w:val="186"/>
          <w:jc w:val="center"/>
        </w:trPr>
        <w:tc>
          <w:tcPr>
            <w:tcW w:w="1710" w:type="dxa"/>
            <w:vMerge/>
            <w:shd w:val="clear" w:color="auto" w:fill="FFFFFF"/>
            <w:vAlign w:val="center"/>
          </w:tcPr>
          <w:p w14:paraId="784E69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292D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C13C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48CB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A145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F037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9EE2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172B2C6" w14:textId="13406520"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 Teknikleri-1</w:t>
            </w:r>
          </w:p>
          <w:p w14:paraId="1841121A" w14:textId="0AD0D95B" w:rsidR="00A32939" w:rsidRPr="005A4A17" w:rsidRDefault="00717D4D" w:rsidP="005A4A17">
            <w:pPr>
              <w:pStyle w:val="ListeParagraf"/>
              <w:spacing w:after="120"/>
              <w:ind w:left="360"/>
              <w:jc w:val="both"/>
              <w:rPr>
                <w:rFonts w:ascii="Times New Roman" w:eastAsia="Times New Roman" w:hAnsi="Times New Roman" w:cs="Times New Roman"/>
                <w:b/>
              </w:rPr>
            </w:pPr>
            <w:proofErr w:type="spellStart"/>
            <w:r w:rsidRPr="005A4A17">
              <w:rPr>
                <w:rFonts w:ascii="Times New Roman" w:eastAsia="Times New Roman" w:hAnsi="Times New Roman" w:cs="Times New Roman"/>
                <w:i/>
              </w:rPr>
              <w:t>Teaching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Techniques</w:t>
            </w:r>
            <w:proofErr w:type="spellEnd"/>
            <w:r w:rsidRPr="005A4A17">
              <w:rPr>
                <w:rFonts w:ascii="Times New Roman" w:eastAsia="Times New Roman" w:hAnsi="Times New Roman" w:cs="Times New Roman"/>
                <w:i/>
              </w:rPr>
              <w:t xml:space="preserve"> -1</w:t>
            </w:r>
          </w:p>
        </w:tc>
        <w:tc>
          <w:tcPr>
            <w:tcW w:w="3555" w:type="dxa"/>
            <w:shd w:val="clear" w:color="auto" w:fill="FFFFFF"/>
            <w:vAlign w:val="center"/>
          </w:tcPr>
          <w:p w14:paraId="13601D74" w14:textId="659B560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Öğretim yöntemlerini ve tekniklerini açıklar</w:t>
            </w:r>
          </w:p>
          <w:p w14:paraId="6956B2D8" w14:textId="2874258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p>
        </w:tc>
      </w:tr>
      <w:tr w:rsidR="00A32939" w:rsidRPr="00C1676D" w14:paraId="33015FF0" w14:textId="77777777">
        <w:trPr>
          <w:trHeight w:val="186"/>
          <w:jc w:val="center"/>
        </w:trPr>
        <w:tc>
          <w:tcPr>
            <w:tcW w:w="1710" w:type="dxa"/>
            <w:vMerge/>
            <w:shd w:val="clear" w:color="auto" w:fill="FFFFFF"/>
            <w:vAlign w:val="center"/>
          </w:tcPr>
          <w:p w14:paraId="3A176B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805B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4085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4766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218F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8653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4233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B8FFED" w14:textId="40336AE5" w:rsidR="00A32939" w:rsidRPr="005A4A17" w:rsidRDefault="00717D4D">
            <w:pPr>
              <w:pStyle w:val="ListeParagraf"/>
              <w:numPr>
                <w:ilvl w:val="0"/>
                <w:numId w:val="37"/>
              </w:numPr>
              <w:spacing w:after="120"/>
              <w:jc w:val="both"/>
              <w:rPr>
                <w:rFonts w:ascii="Times New Roman" w:eastAsia="Times New Roman" w:hAnsi="Times New Roman" w:cs="Times New Roman"/>
                <w:i/>
              </w:rPr>
            </w:pPr>
            <w:r w:rsidRPr="005A4A17">
              <w:rPr>
                <w:rFonts w:ascii="Times New Roman" w:eastAsia="Times New Roman" w:hAnsi="Times New Roman" w:cs="Times New Roman"/>
                <w:b/>
              </w:rPr>
              <w:t>Öğretim Teknikleri-2</w:t>
            </w:r>
            <w:r w:rsidRPr="005A4A17">
              <w:rPr>
                <w:rFonts w:ascii="Times New Roman" w:eastAsia="Times New Roman" w:hAnsi="Times New Roman" w:cs="Times New Roman"/>
                <w:i/>
              </w:rPr>
              <w:tab/>
            </w:r>
          </w:p>
          <w:p w14:paraId="1E3F128C" w14:textId="0F98BB6C" w:rsidR="00A32939" w:rsidRPr="005A4A17" w:rsidRDefault="00717D4D" w:rsidP="005A4A17">
            <w:pPr>
              <w:pStyle w:val="ListeParagraf"/>
              <w:spacing w:after="120"/>
              <w:ind w:left="360"/>
              <w:jc w:val="both"/>
              <w:rPr>
                <w:rFonts w:ascii="Times New Roman" w:eastAsia="Times New Roman" w:hAnsi="Times New Roman" w:cs="Times New Roman"/>
                <w:b/>
              </w:rPr>
            </w:pPr>
            <w:proofErr w:type="spellStart"/>
            <w:r w:rsidRPr="005A4A17">
              <w:rPr>
                <w:rFonts w:ascii="Times New Roman" w:eastAsia="Times New Roman" w:hAnsi="Times New Roman" w:cs="Times New Roman"/>
                <w:i/>
              </w:rPr>
              <w:t>Teaching</w:t>
            </w:r>
            <w:proofErr w:type="spellEnd"/>
            <w:r w:rsidRPr="005A4A17">
              <w:rPr>
                <w:rFonts w:ascii="Times New Roman" w:eastAsia="Times New Roman" w:hAnsi="Times New Roman" w:cs="Times New Roman"/>
                <w:i/>
              </w:rPr>
              <w:t xml:space="preserve"> Techniques-2</w:t>
            </w:r>
          </w:p>
        </w:tc>
        <w:tc>
          <w:tcPr>
            <w:tcW w:w="3555" w:type="dxa"/>
            <w:shd w:val="clear" w:color="auto" w:fill="FFFFFF"/>
            <w:vAlign w:val="center"/>
          </w:tcPr>
          <w:p w14:paraId="74B74A77" w14:textId="092F30B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Öğretim yöntemlerini ve tekniklerini açıklar</w:t>
            </w:r>
          </w:p>
          <w:p w14:paraId="36B0AD9E" w14:textId="726C4F8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p>
        </w:tc>
      </w:tr>
      <w:tr w:rsidR="00A32939" w:rsidRPr="00C1676D" w14:paraId="5F67A632" w14:textId="77777777">
        <w:trPr>
          <w:trHeight w:val="186"/>
          <w:jc w:val="center"/>
        </w:trPr>
        <w:tc>
          <w:tcPr>
            <w:tcW w:w="1710" w:type="dxa"/>
            <w:vMerge/>
            <w:shd w:val="clear" w:color="auto" w:fill="FFFFFF"/>
            <w:vAlign w:val="center"/>
          </w:tcPr>
          <w:p w14:paraId="56CA56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5F7E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7983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C90E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2BCD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84FD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0131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DD2B99" w14:textId="423ABB2A"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 yöntem ve teknikleri (Gezi-gözlem, Deney, Proje, Problem çözme, Dramatizasyon, Beyin fırtınası uygulaması)</w:t>
            </w:r>
          </w:p>
          <w:p w14:paraId="3CDE588F" w14:textId="273C30F3" w:rsidR="00A32939" w:rsidRPr="005A4A17" w:rsidRDefault="00717D4D" w:rsidP="005A4A17">
            <w:pPr>
              <w:pStyle w:val="ListeParagraf"/>
              <w:spacing w:after="120"/>
              <w:ind w:left="360"/>
              <w:jc w:val="both"/>
              <w:rPr>
                <w:rFonts w:ascii="Times New Roman" w:eastAsia="Times New Roman" w:hAnsi="Times New Roman" w:cs="Times New Roman"/>
                <w:b/>
              </w:rPr>
            </w:pPr>
            <w:proofErr w:type="spellStart"/>
            <w:r w:rsidRPr="005A4A17">
              <w:rPr>
                <w:rFonts w:ascii="Times New Roman" w:eastAsia="Times New Roman" w:hAnsi="Times New Roman" w:cs="Times New Roman"/>
                <w:i/>
              </w:rPr>
              <w:t>Teaching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Methods</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Excursion-observation</w:t>
            </w:r>
            <w:proofErr w:type="spellEnd"/>
            <w:r w:rsidRPr="005A4A17">
              <w:rPr>
                <w:rFonts w:ascii="Times New Roman" w:eastAsia="Times New Roman" w:hAnsi="Times New Roman" w:cs="Times New Roman"/>
                <w:i/>
              </w:rPr>
              <w:t xml:space="preserve">, Experiment, Project, Problem </w:t>
            </w:r>
            <w:proofErr w:type="spellStart"/>
            <w:r w:rsidRPr="005A4A17">
              <w:rPr>
                <w:rFonts w:ascii="Times New Roman" w:eastAsia="Times New Roman" w:hAnsi="Times New Roman" w:cs="Times New Roman"/>
                <w:i/>
              </w:rPr>
              <w:t>Solving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Dramatization</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Brainstorming</w:t>
            </w:r>
            <w:proofErr w:type="spellEnd"/>
            <w:r w:rsidRPr="005A4A17">
              <w:rPr>
                <w:rFonts w:ascii="Times New Roman" w:eastAsia="Times New Roman" w:hAnsi="Times New Roman" w:cs="Times New Roman"/>
                <w:i/>
              </w:rPr>
              <w:t>)</w:t>
            </w:r>
          </w:p>
        </w:tc>
        <w:tc>
          <w:tcPr>
            <w:tcW w:w="3555" w:type="dxa"/>
            <w:shd w:val="clear" w:color="auto" w:fill="FFFFFF"/>
            <w:vAlign w:val="center"/>
          </w:tcPr>
          <w:p w14:paraId="38F846D5" w14:textId="715AC4B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Öğretimde teknoloji kullanımını açıklar</w:t>
            </w:r>
          </w:p>
          <w:p w14:paraId="27C22DE6" w14:textId="622B03C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technology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teaching</w:t>
            </w:r>
            <w:proofErr w:type="spellEnd"/>
          </w:p>
        </w:tc>
      </w:tr>
      <w:tr w:rsidR="00A32939" w:rsidRPr="00C1676D" w14:paraId="09F9FD59" w14:textId="77777777">
        <w:trPr>
          <w:trHeight w:val="186"/>
          <w:jc w:val="center"/>
        </w:trPr>
        <w:tc>
          <w:tcPr>
            <w:tcW w:w="1710" w:type="dxa"/>
            <w:vMerge/>
            <w:shd w:val="clear" w:color="auto" w:fill="FFFFFF"/>
            <w:vAlign w:val="center"/>
          </w:tcPr>
          <w:p w14:paraId="265FBD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F9BD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DFEC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75F1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BE3D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53B3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187F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CFC124" w14:textId="5656DBE2"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Öğretimin Değerlendirilmesi</w:t>
            </w:r>
          </w:p>
          <w:p w14:paraId="02312F44" w14:textId="3CE8F28C" w:rsidR="00A32939" w:rsidRPr="005A4A17" w:rsidRDefault="00717D4D" w:rsidP="005A4A17">
            <w:pPr>
              <w:pStyle w:val="ListeParagraf"/>
              <w:spacing w:after="120"/>
              <w:ind w:left="360"/>
              <w:jc w:val="both"/>
              <w:rPr>
                <w:rFonts w:ascii="Times New Roman" w:eastAsia="Times New Roman" w:hAnsi="Times New Roman" w:cs="Times New Roman"/>
                <w:b/>
              </w:rPr>
            </w:pPr>
            <w:r w:rsidRPr="005A4A17">
              <w:rPr>
                <w:rFonts w:ascii="Times New Roman" w:eastAsia="Times New Roman" w:hAnsi="Times New Roman" w:cs="Times New Roman"/>
                <w:i/>
              </w:rPr>
              <w:t xml:space="preserve">Evaluation of </w:t>
            </w:r>
            <w:proofErr w:type="spellStart"/>
            <w:r w:rsidRPr="005A4A17">
              <w:rPr>
                <w:rFonts w:ascii="Times New Roman" w:eastAsia="Times New Roman" w:hAnsi="Times New Roman" w:cs="Times New Roman"/>
                <w:i/>
              </w:rPr>
              <w:t>Instruction</w:t>
            </w:r>
            <w:proofErr w:type="spellEnd"/>
          </w:p>
        </w:tc>
        <w:tc>
          <w:tcPr>
            <w:tcW w:w="3555" w:type="dxa"/>
            <w:shd w:val="clear" w:color="auto" w:fill="FFFFFF"/>
            <w:vAlign w:val="center"/>
          </w:tcPr>
          <w:p w14:paraId="33EEE51F" w14:textId="4B2E9D5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Öğretimde değerlendirmeyi açıklar</w:t>
            </w:r>
          </w:p>
          <w:p w14:paraId="6ED8B08D" w14:textId="5D3E5FA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Öğretimde değerlendirmeyi açıklar</w:t>
            </w:r>
          </w:p>
        </w:tc>
      </w:tr>
      <w:tr w:rsidR="00A32939" w:rsidRPr="00C1676D" w14:paraId="6F8FEB25" w14:textId="77777777">
        <w:trPr>
          <w:trHeight w:val="186"/>
          <w:jc w:val="center"/>
        </w:trPr>
        <w:tc>
          <w:tcPr>
            <w:tcW w:w="1710" w:type="dxa"/>
            <w:vMerge/>
            <w:shd w:val="clear" w:color="auto" w:fill="FFFFFF"/>
            <w:vAlign w:val="center"/>
          </w:tcPr>
          <w:p w14:paraId="5678F7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9A8B9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E62E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8A3D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55CF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FBCF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4C47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5B8452" w14:textId="54D34938" w:rsidR="00A32939" w:rsidRPr="005A4A17" w:rsidRDefault="00717D4D">
            <w:pPr>
              <w:pStyle w:val="ListeParagraf"/>
              <w:numPr>
                <w:ilvl w:val="0"/>
                <w:numId w:val="37"/>
              </w:numPr>
              <w:spacing w:after="120"/>
              <w:jc w:val="both"/>
              <w:rPr>
                <w:rFonts w:ascii="Times New Roman" w:eastAsia="Times New Roman" w:hAnsi="Times New Roman" w:cs="Times New Roman"/>
                <w:b/>
              </w:rPr>
            </w:pPr>
            <w:r w:rsidRPr="005A4A17">
              <w:rPr>
                <w:rFonts w:ascii="Times New Roman" w:eastAsia="Times New Roman" w:hAnsi="Times New Roman" w:cs="Times New Roman"/>
                <w:b/>
              </w:rPr>
              <w:t>Öğretme- öğrenme sürecinde yeni yaklaşımlar</w:t>
            </w:r>
          </w:p>
          <w:p w14:paraId="62F0123B" w14:textId="28BCDD3F" w:rsidR="00A32939" w:rsidRPr="005A4A17" w:rsidRDefault="00717D4D" w:rsidP="005A4A17">
            <w:pPr>
              <w:pStyle w:val="ListeParagraf"/>
              <w:spacing w:after="120"/>
              <w:ind w:left="360"/>
              <w:jc w:val="both"/>
              <w:rPr>
                <w:rFonts w:ascii="Times New Roman" w:eastAsia="Times New Roman" w:hAnsi="Times New Roman" w:cs="Times New Roman"/>
                <w:i/>
              </w:rPr>
            </w:pPr>
            <w:r w:rsidRPr="005A4A17">
              <w:rPr>
                <w:rFonts w:ascii="Times New Roman" w:eastAsia="Times New Roman" w:hAnsi="Times New Roman" w:cs="Times New Roman"/>
                <w:i/>
              </w:rPr>
              <w:t xml:space="preserve">New </w:t>
            </w:r>
            <w:proofErr w:type="spellStart"/>
            <w:r w:rsidRPr="005A4A17">
              <w:rPr>
                <w:rFonts w:ascii="Times New Roman" w:eastAsia="Times New Roman" w:hAnsi="Times New Roman" w:cs="Times New Roman"/>
                <w:i/>
              </w:rPr>
              <w:t>approaches</w:t>
            </w:r>
            <w:proofErr w:type="spellEnd"/>
            <w:r w:rsidRPr="005A4A17">
              <w:rPr>
                <w:rFonts w:ascii="Times New Roman" w:eastAsia="Times New Roman" w:hAnsi="Times New Roman" w:cs="Times New Roman"/>
                <w:i/>
              </w:rPr>
              <w:t xml:space="preserve"> in </w:t>
            </w:r>
            <w:proofErr w:type="spellStart"/>
            <w:r w:rsidRPr="005A4A17">
              <w:rPr>
                <w:rFonts w:ascii="Times New Roman" w:eastAsia="Times New Roman" w:hAnsi="Times New Roman" w:cs="Times New Roman"/>
                <w:i/>
              </w:rPr>
              <w:t>the</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teaching-learning</w:t>
            </w:r>
            <w:proofErr w:type="spellEnd"/>
            <w:r w:rsidRPr="005A4A17">
              <w:rPr>
                <w:rFonts w:ascii="Times New Roman" w:eastAsia="Times New Roman" w:hAnsi="Times New Roman" w:cs="Times New Roman"/>
                <w:i/>
              </w:rPr>
              <w:t xml:space="preserve"> </w:t>
            </w:r>
            <w:proofErr w:type="spellStart"/>
            <w:r w:rsidRPr="005A4A17">
              <w:rPr>
                <w:rFonts w:ascii="Times New Roman" w:eastAsia="Times New Roman" w:hAnsi="Times New Roman" w:cs="Times New Roman"/>
                <w:i/>
              </w:rPr>
              <w:t>process</w:t>
            </w:r>
            <w:proofErr w:type="spellEnd"/>
          </w:p>
        </w:tc>
        <w:tc>
          <w:tcPr>
            <w:tcW w:w="3555" w:type="dxa"/>
            <w:shd w:val="clear" w:color="auto" w:fill="FFFFFF"/>
            <w:vAlign w:val="center"/>
          </w:tcPr>
          <w:p w14:paraId="2EF85679" w14:textId="4FADAD0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Öğrenme ve öğretme sürecinde yeni yaklaşımlar</w:t>
            </w:r>
          </w:p>
          <w:p w14:paraId="081A2F29" w14:textId="48ACD03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New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p>
        </w:tc>
      </w:tr>
      <w:tr w:rsidR="00A32939" w:rsidRPr="00C1676D" w14:paraId="3F1E364F" w14:textId="77777777">
        <w:trPr>
          <w:trHeight w:val="306"/>
          <w:jc w:val="center"/>
        </w:trPr>
        <w:tc>
          <w:tcPr>
            <w:tcW w:w="1710" w:type="dxa"/>
            <w:vMerge w:val="restart"/>
            <w:shd w:val="clear" w:color="auto" w:fill="FFFFFF"/>
            <w:vAlign w:val="center"/>
          </w:tcPr>
          <w:p w14:paraId="7F3CCD9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271121202</w:t>
            </w:r>
          </w:p>
        </w:tc>
        <w:tc>
          <w:tcPr>
            <w:tcW w:w="3495" w:type="dxa"/>
            <w:vMerge w:val="restart"/>
            <w:shd w:val="clear" w:color="auto" w:fill="FFFFFF"/>
            <w:vAlign w:val="center"/>
          </w:tcPr>
          <w:p w14:paraId="5AA73FD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İbadetlerle İlgili Güncel Problemler</w:t>
            </w:r>
          </w:p>
          <w:p w14:paraId="5D49FBC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Current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Workship</w:t>
            </w:r>
            <w:proofErr w:type="spellEnd"/>
          </w:p>
        </w:tc>
        <w:tc>
          <w:tcPr>
            <w:tcW w:w="405" w:type="dxa"/>
            <w:vMerge w:val="restart"/>
            <w:shd w:val="clear" w:color="auto" w:fill="FFFFFF"/>
            <w:vAlign w:val="center"/>
          </w:tcPr>
          <w:p w14:paraId="7A4D73E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0864915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5281BB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3EBBC09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43D7AEBB"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b/>
                <w:sz w:val="24"/>
                <w:szCs w:val="24"/>
              </w:rPr>
              <w:t>S</w:t>
            </w:r>
            <w:r w:rsidRPr="00C1676D">
              <w:rPr>
                <w:rFonts w:ascii="Times New Roman" w:eastAsia="Times New Roman" w:hAnsi="Times New Roman" w:cs="Times New Roman"/>
                <w:b/>
                <w:sz w:val="24"/>
                <w:szCs w:val="24"/>
              </w:rPr>
              <w:br/>
            </w:r>
            <w:r w:rsidRPr="00C1676D">
              <w:rPr>
                <w:rFonts w:ascii="Times New Roman" w:eastAsia="Times New Roman" w:hAnsi="Times New Roman" w:cs="Times New Roman"/>
                <w:i/>
                <w:sz w:val="24"/>
                <w:szCs w:val="24"/>
              </w:rPr>
              <w:t>E</w:t>
            </w:r>
          </w:p>
        </w:tc>
        <w:tc>
          <w:tcPr>
            <w:tcW w:w="7650" w:type="dxa"/>
            <w:gridSpan w:val="2"/>
            <w:shd w:val="clear" w:color="auto" w:fill="FFFFFF"/>
            <w:vAlign w:val="center"/>
          </w:tcPr>
          <w:p w14:paraId="445701EB"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8F160DF"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422758C2" w14:textId="77777777">
        <w:trPr>
          <w:trHeight w:val="765"/>
          <w:jc w:val="center"/>
        </w:trPr>
        <w:tc>
          <w:tcPr>
            <w:tcW w:w="1710" w:type="dxa"/>
            <w:vMerge/>
            <w:shd w:val="clear" w:color="auto" w:fill="FFFFFF"/>
            <w:vAlign w:val="center"/>
          </w:tcPr>
          <w:p w14:paraId="051652B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470CE9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6B1431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9681FA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A93100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6DAA58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D0CDC5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16F086B"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Fıkhının yeni ortaya çıkan problemlere çözümler üretmesi</w:t>
            </w:r>
          </w:p>
          <w:p w14:paraId="4BA2DDE4"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seek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life of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community</w:t>
            </w:r>
            <w:proofErr w:type="spellEnd"/>
            <w:r w:rsidRPr="00C1676D">
              <w:rPr>
                <w:rFonts w:ascii="Times New Roman" w:eastAsia="Times New Roman" w:hAnsi="Times New Roman" w:cs="Times New Roman"/>
                <w:i/>
              </w:rPr>
              <w:t>.</w:t>
            </w:r>
          </w:p>
        </w:tc>
      </w:tr>
      <w:tr w:rsidR="00A32939" w:rsidRPr="00C1676D" w14:paraId="301229BB" w14:textId="77777777">
        <w:trPr>
          <w:trHeight w:val="186"/>
          <w:jc w:val="center"/>
        </w:trPr>
        <w:tc>
          <w:tcPr>
            <w:tcW w:w="1710" w:type="dxa"/>
            <w:vMerge/>
            <w:shd w:val="clear" w:color="auto" w:fill="FFFFFF"/>
            <w:vAlign w:val="center"/>
          </w:tcPr>
          <w:p w14:paraId="7A84D7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551FE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5AEB6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A89E6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76788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9E6F5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C5221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5DEC1B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DB99379"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35B393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DAEA58E"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0738715F" w14:textId="77777777">
        <w:trPr>
          <w:trHeight w:val="186"/>
          <w:jc w:val="center"/>
        </w:trPr>
        <w:tc>
          <w:tcPr>
            <w:tcW w:w="1710" w:type="dxa"/>
            <w:vMerge/>
            <w:shd w:val="clear" w:color="auto" w:fill="FFFFFF"/>
            <w:vAlign w:val="center"/>
          </w:tcPr>
          <w:p w14:paraId="43D7A9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382E1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F0602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49D78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83206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2325A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0D2C6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11A41D7" w14:textId="46ADA242"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Fıkhi Problem</w:t>
            </w:r>
          </w:p>
          <w:p w14:paraId="075C8F8E" w14:textId="0E368F47" w:rsidR="00A32939" w:rsidRPr="00EE6BBA" w:rsidRDefault="00717D4D" w:rsidP="00EE6BBA">
            <w:pPr>
              <w:pStyle w:val="ListeParagraf"/>
              <w:spacing w:after="120"/>
              <w:ind w:left="360"/>
              <w:jc w:val="both"/>
              <w:rPr>
                <w:rFonts w:ascii="Times New Roman" w:eastAsia="Times New Roman" w:hAnsi="Times New Roman" w:cs="Times New Roman"/>
                <w:b/>
              </w:rPr>
            </w:pPr>
            <w:r w:rsidRPr="00EE6BBA">
              <w:rPr>
                <w:rFonts w:ascii="Times New Roman" w:eastAsia="Times New Roman" w:hAnsi="Times New Roman" w:cs="Times New Roman"/>
                <w:i/>
              </w:rPr>
              <w:t>Legal problem</w:t>
            </w:r>
          </w:p>
        </w:tc>
        <w:tc>
          <w:tcPr>
            <w:tcW w:w="3555" w:type="dxa"/>
            <w:shd w:val="clear" w:color="auto" w:fill="FFFFFF"/>
            <w:vAlign w:val="center"/>
          </w:tcPr>
          <w:p w14:paraId="04FBE1C7" w14:textId="5E234D5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Çağdaş fıkıh problemleri fert ve toplumun sürekli karşılaştığı konulardır. İnanan insanlar açısından sınırsız hadiseler sınırlı </w:t>
            </w:r>
            <w:proofErr w:type="spellStart"/>
            <w:r w:rsidRPr="00C1676D">
              <w:rPr>
                <w:rFonts w:ascii="Times New Roman" w:eastAsia="Times New Roman" w:hAnsi="Times New Roman" w:cs="Times New Roman"/>
                <w:b/>
              </w:rPr>
              <w:t>nasslar</w:t>
            </w:r>
            <w:proofErr w:type="spellEnd"/>
            <w:r w:rsidRPr="00C1676D">
              <w:rPr>
                <w:rFonts w:ascii="Times New Roman" w:eastAsia="Times New Roman" w:hAnsi="Times New Roman" w:cs="Times New Roman"/>
                <w:b/>
              </w:rPr>
              <w:t xml:space="preserve"> çerçevesinde çözüme kavuşturulmalıdır.</w:t>
            </w:r>
          </w:p>
          <w:p w14:paraId="4E1142B1" w14:textId="0B5AE57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Continuous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Unlimited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made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events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limited</w:t>
            </w:r>
            <w:proofErr w:type="spellEnd"/>
            <w:r w:rsidRPr="00C1676D">
              <w:rPr>
                <w:rFonts w:ascii="Times New Roman" w:eastAsia="Times New Roman" w:hAnsi="Times New Roman" w:cs="Times New Roman"/>
                <w:i/>
              </w:rPr>
              <w:t xml:space="preserve"> verse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p>
        </w:tc>
      </w:tr>
      <w:tr w:rsidR="00A32939" w:rsidRPr="00C1676D" w14:paraId="568D7F3A" w14:textId="77777777">
        <w:trPr>
          <w:trHeight w:val="186"/>
          <w:jc w:val="center"/>
        </w:trPr>
        <w:tc>
          <w:tcPr>
            <w:tcW w:w="1710" w:type="dxa"/>
            <w:vMerge/>
            <w:shd w:val="clear" w:color="auto" w:fill="FFFFFF"/>
            <w:vAlign w:val="center"/>
          </w:tcPr>
          <w:p w14:paraId="1B6200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C021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C83D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DF2E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06DD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68A5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A55E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91EEB7D" w14:textId="20E83229"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Çağdaş Fıkhi Problemler</w:t>
            </w:r>
          </w:p>
          <w:p w14:paraId="223CF3A7" w14:textId="06D91A0D"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Contemporary</w:t>
            </w:r>
            <w:proofErr w:type="spellEnd"/>
            <w:r w:rsidRPr="00EE6BBA">
              <w:rPr>
                <w:rFonts w:ascii="Times New Roman" w:eastAsia="Times New Roman" w:hAnsi="Times New Roman" w:cs="Times New Roman"/>
                <w:i/>
              </w:rPr>
              <w:t xml:space="preserve"> legal problem</w:t>
            </w:r>
          </w:p>
        </w:tc>
        <w:tc>
          <w:tcPr>
            <w:tcW w:w="3555" w:type="dxa"/>
            <w:shd w:val="clear" w:color="auto" w:fill="FFFFFF"/>
            <w:vAlign w:val="center"/>
          </w:tcPr>
          <w:p w14:paraId="175C0DF6" w14:textId="3920C39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Çağdaş fıkıh problemleri fert ve toplumun sürekli karşılaştığı konulardır. İnanan insanlar açısından sınırsız hadiseler sınırlı </w:t>
            </w:r>
            <w:proofErr w:type="spellStart"/>
            <w:r w:rsidRPr="00C1676D">
              <w:rPr>
                <w:rFonts w:ascii="Times New Roman" w:eastAsia="Times New Roman" w:hAnsi="Times New Roman" w:cs="Times New Roman"/>
                <w:b/>
              </w:rPr>
              <w:t>nasslar</w:t>
            </w:r>
            <w:proofErr w:type="spellEnd"/>
            <w:r w:rsidRPr="00C1676D">
              <w:rPr>
                <w:rFonts w:ascii="Times New Roman" w:eastAsia="Times New Roman" w:hAnsi="Times New Roman" w:cs="Times New Roman"/>
                <w:b/>
              </w:rPr>
              <w:t xml:space="preserve"> çerçevesinde çözüme kavuşturulmalıdır.</w:t>
            </w:r>
          </w:p>
          <w:p w14:paraId="41904400" w14:textId="38FB6F4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Continuous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Unlimited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made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events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limited</w:t>
            </w:r>
            <w:proofErr w:type="spellEnd"/>
            <w:r w:rsidRPr="00C1676D">
              <w:rPr>
                <w:rFonts w:ascii="Times New Roman" w:eastAsia="Times New Roman" w:hAnsi="Times New Roman" w:cs="Times New Roman"/>
                <w:i/>
              </w:rPr>
              <w:t xml:space="preserve"> verse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p>
        </w:tc>
      </w:tr>
      <w:tr w:rsidR="00A32939" w:rsidRPr="00C1676D" w14:paraId="60D928D3" w14:textId="77777777">
        <w:trPr>
          <w:trHeight w:val="186"/>
          <w:jc w:val="center"/>
        </w:trPr>
        <w:tc>
          <w:tcPr>
            <w:tcW w:w="1710" w:type="dxa"/>
            <w:vMerge/>
            <w:shd w:val="clear" w:color="auto" w:fill="FFFFFF"/>
            <w:vAlign w:val="center"/>
          </w:tcPr>
          <w:p w14:paraId="0D56BC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76FD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D4E1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D28F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CF32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C934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E450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00BFF5" w14:textId="7CC47F87"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Organ Nakli</w:t>
            </w:r>
          </w:p>
          <w:p w14:paraId="08D0CE28" w14:textId="195D4FDD"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Transplantation</w:t>
            </w:r>
            <w:proofErr w:type="spellEnd"/>
          </w:p>
        </w:tc>
        <w:tc>
          <w:tcPr>
            <w:tcW w:w="3555" w:type="dxa"/>
            <w:shd w:val="clear" w:color="auto" w:fill="FFFFFF"/>
            <w:vAlign w:val="center"/>
          </w:tcPr>
          <w:p w14:paraId="4D819831" w14:textId="51C91F5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Organ bağışı ile ilgili istek oluşur ve yardımlaşma duygusu gelişir</w:t>
            </w:r>
          </w:p>
          <w:p w14:paraId="7FB86A76" w14:textId="2BC341EA"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create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desire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organ </w:t>
            </w:r>
            <w:proofErr w:type="spellStart"/>
            <w:r w:rsidRPr="00C1676D">
              <w:rPr>
                <w:rFonts w:ascii="Times New Roman" w:eastAsia="Times New Roman" w:hAnsi="Times New Roman" w:cs="Times New Roman"/>
                <w:i/>
              </w:rPr>
              <w:t>donation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w:t>
            </w:r>
            <w:proofErr w:type="spellEnd"/>
            <w:r w:rsidRPr="00C1676D">
              <w:rPr>
                <w:rFonts w:ascii="Times New Roman" w:eastAsia="Times New Roman" w:hAnsi="Times New Roman" w:cs="Times New Roman"/>
                <w:i/>
              </w:rPr>
              <w:t xml:space="preserve"> a sense of </w:t>
            </w:r>
            <w:proofErr w:type="spellStart"/>
            <w:r w:rsidRPr="00C1676D">
              <w:rPr>
                <w:rFonts w:ascii="Times New Roman" w:eastAsia="Times New Roman" w:hAnsi="Times New Roman" w:cs="Times New Roman"/>
                <w:i/>
              </w:rPr>
              <w:t>cooperation</w:t>
            </w:r>
            <w:proofErr w:type="spellEnd"/>
            <w:r w:rsidRPr="00C1676D">
              <w:rPr>
                <w:rFonts w:ascii="Times New Roman" w:eastAsia="Times New Roman" w:hAnsi="Times New Roman" w:cs="Times New Roman"/>
                <w:i/>
              </w:rPr>
              <w:t>.</w:t>
            </w:r>
          </w:p>
        </w:tc>
      </w:tr>
      <w:tr w:rsidR="00A32939" w:rsidRPr="00C1676D" w14:paraId="1E020152" w14:textId="77777777">
        <w:trPr>
          <w:trHeight w:val="186"/>
          <w:jc w:val="center"/>
        </w:trPr>
        <w:tc>
          <w:tcPr>
            <w:tcW w:w="1710" w:type="dxa"/>
            <w:vMerge/>
            <w:shd w:val="clear" w:color="auto" w:fill="FFFFFF"/>
            <w:vAlign w:val="center"/>
          </w:tcPr>
          <w:p w14:paraId="06001F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C5BD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1334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9D362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63B2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BD24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3E34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70BFE9" w14:textId="5D988DCA"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Hak ve Menfaatlerin Satışı</w:t>
            </w:r>
          </w:p>
          <w:p w14:paraId="087F041F" w14:textId="4084627D"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Sale</w:t>
            </w:r>
            <w:proofErr w:type="spellEnd"/>
            <w:r w:rsidRPr="00EE6BBA">
              <w:rPr>
                <w:rFonts w:ascii="Times New Roman" w:eastAsia="Times New Roman" w:hAnsi="Times New Roman" w:cs="Times New Roman"/>
                <w:i/>
              </w:rPr>
              <w:t xml:space="preserve"> of </w:t>
            </w:r>
            <w:proofErr w:type="spellStart"/>
            <w:r w:rsidRPr="00EE6BBA">
              <w:rPr>
                <w:rFonts w:ascii="Times New Roman" w:eastAsia="Times New Roman" w:hAnsi="Times New Roman" w:cs="Times New Roman"/>
                <w:i/>
              </w:rPr>
              <w:t>rights</w:t>
            </w:r>
            <w:proofErr w:type="spellEnd"/>
            <w:r w:rsidRPr="00EE6BBA">
              <w:rPr>
                <w:rFonts w:ascii="Times New Roman" w:eastAsia="Times New Roman" w:hAnsi="Times New Roman" w:cs="Times New Roman"/>
                <w:i/>
              </w:rPr>
              <w:t xml:space="preserve"> </w:t>
            </w:r>
            <w:proofErr w:type="spellStart"/>
            <w:r w:rsidRPr="00EE6BBA">
              <w:rPr>
                <w:rFonts w:ascii="Times New Roman" w:eastAsia="Times New Roman" w:hAnsi="Times New Roman" w:cs="Times New Roman"/>
                <w:i/>
              </w:rPr>
              <w:t>and</w:t>
            </w:r>
            <w:proofErr w:type="spellEnd"/>
            <w:r w:rsidRPr="00EE6BBA">
              <w:rPr>
                <w:rFonts w:ascii="Times New Roman" w:eastAsia="Times New Roman" w:hAnsi="Times New Roman" w:cs="Times New Roman"/>
                <w:i/>
              </w:rPr>
              <w:t xml:space="preserve"> </w:t>
            </w:r>
            <w:proofErr w:type="spellStart"/>
            <w:r w:rsidRPr="00EE6BBA">
              <w:rPr>
                <w:rFonts w:ascii="Times New Roman" w:eastAsia="Times New Roman" w:hAnsi="Times New Roman" w:cs="Times New Roman"/>
                <w:i/>
              </w:rPr>
              <w:t>interests</w:t>
            </w:r>
            <w:proofErr w:type="spellEnd"/>
            <w:r w:rsidRPr="00EE6BBA">
              <w:rPr>
                <w:rFonts w:ascii="Times New Roman" w:eastAsia="Times New Roman" w:hAnsi="Times New Roman" w:cs="Times New Roman"/>
                <w:i/>
              </w:rPr>
              <w:t xml:space="preserve"> in</w:t>
            </w:r>
          </w:p>
        </w:tc>
        <w:tc>
          <w:tcPr>
            <w:tcW w:w="3555" w:type="dxa"/>
            <w:shd w:val="clear" w:color="auto" w:fill="FFFFFF"/>
            <w:vAlign w:val="center"/>
          </w:tcPr>
          <w:p w14:paraId="0BCDCEC4" w14:textId="2BCD8177" w:rsidR="00A32939" w:rsidRPr="00C1676D" w:rsidRDefault="00717D4D">
            <w:pPr>
              <w:spacing w:after="12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sınırsız</w:t>
            </w:r>
            <w:proofErr w:type="gramEnd"/>
            <w:r w:rsidRPr="00C1676D">
              <w:rPr>
                <w:rFonts w:ascii="Times New Roman" w:eastAsia="Times New Roman" w:hAnsi="Times New Roman" w:cs="Times New Roman"/>
                <w:b/>
              </w:rPr>
              <w:t xml:space="preserve"> hadiseler sınırlı naslarla çözüme kavuşturulur</w:t>
            </w:r>
          </w:p>
          <w:p w14:paraId="7181DCD6" w14:textId="05EC843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unlimited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resolved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limited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ways</w:t>
            </w:r>
            <w:proofErr w:type="spellEnd"/>
          </w:p>
        </w:tc>
      </w:tr>
      <w:tr w:rsidR="00A32939" w:rsidRPr="00C1676D" w14:paraId="62E936A1" w14:textId="77777777">
        <w:trPr>
          <w:trHeight w:val="186"/>
          <w:jc w:val="center"/>
        </w:trPr>
        <w:tc>
          <w:tcPr>
            <w:tcW w:w="1710" w:type="dxa"/>
            <w:vMerge/>
            <w:shd w:val="clear" w:color="auto" w:fill="FFFFFF"/>
            <w:vAlign w:val="center"/>
          </w:tcPr>
          <w:p w14:paraId="4DF958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CF36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7C5A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A6DA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2A68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FFA5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8566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A6E5E4" w14:textId="2481687F"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Vade Farkı</w:t>
            </w:r>
          </w:p>
          <w:p w14:paraId="5ACE3823" w14:textId="139285CA"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Maturity</w:t>
            </w:r>
            <w:proofErr w:type="spellEnd"/>
            <w:r w:rsidRPr="00EE6BBA">
              <w:rPr>
                <w:rFonts w:ascii="Times New Roman" w:eastAsia="Times New Roman" w:hAnsi="Times New Roman" w:cs="Times New Roman"/>
                <w:i/>
              </w:rPr>
              <w:t xml:space="preserve"> </w:t>
            </w:r>
            <w:proofErr w:type="spellStart"/>
            <w:r w:rsidRPr="00EE6BBA">
              <w:rPr>
                <w:rFonts w:ascii="Times New Roman" w:eastAsia="Times New Roman" w:hAnsi="Times New Roman" w:cs="Times New Roman"/>
                <w:i/>
              </w:rPr>
              <w:t>Difference</w:t>
            </w:r>
            <w:proofErr w:type="spellEnd"/>
          </w:p>
        </w:tc>
        <w:tc>
          <w:tcPr>
            <w:tcW w:w="3555" w:type="dxa"/>
            <w:shd w:val="clear" w:color="auto" w:fill="FFFFFF"/>
            <w:vAlign w:val="center"/>
          </w:tcPr>
          <w:p w14:paraId="344C8E87" w14:textId="31C322A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Ortaya çıkabilecek yeni sorunlara farklı çözümler üretir</w:t>
            </w:r>
          </w:p>
          <w:p w14:paraId="78049586" w14:textId="261591A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arise</w:t>
            </w:r>
            <w:proofErr w:type="spellEnd"/>
          </w:p>
        </w:tc>
      </w:tr>
      <w:tr w:rsidR="00A32939" w:rsidRPr="00C1676D" w14:paraId="4887B33B" w14:textId="77777777">
        <w:trPr>
          <w:trHeight w:val="186"/>
          <w:jc w:val="center"/>
        </w:trPr>
        <w:tc>
          <w:tcPr>
            <w:tcW w:w="1710" w:type="dxa"/>
            <w:vMerge/>
            <w:shd w:val="clear" w:color="auto" w:fill="FFFFFF"/>
            <w:vAlign w:val="center"/>
          </w:tcPr>
          <w:p w14:paraId="27E1AF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18B8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5B64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3BF4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1043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00AF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63D8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6EFE89" w14:textId="64E88BB2"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Teşvik Kredileri</w:t>
            </w:r>
          </w:p>
          <w:p w14:paraId="7D279686" w14:textId="48441251"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Incentive</w:t>
            </w:r>
            <w:proofErr w:type="spellEnd"/>
            <w:r w:rsidRPr="00EE6BBA">
              <w:rPr>
                <w:rFonts w:ascii="Times New Roman" w:eastAsia="Times New Roman" w:hAnsi="Times New Roman" w:cs="Times New Roman"/>
                <w:i/>
              </w:rPr>
              <w:t xml:space="preserve"> </w:t>
            </w:r>
            <w:proofErr w:type="spellStart"/>
            <w:r w:rsidRPr="00EE6BBA">
              <w:rPr>
                <w:rFonts w:ascii="Times New Roman" w:eastAsia="Times New Roman" w:hAnsi="Times New Roman" w:cs="Times New Roman"/>
                <w:i/>
              </w:rPr>
              <w:t>Loans</w:t>
            </w:r>
            <w:proofErr w:type="spellEnd"/>
          </w:p>
        </w:tc>
        <w:tc>
          <w:tcPr>
            <w:tcW w:w="3555" w:type="dxa"/>
            <w:shd w:val="clear" w:color="auto" w:fill="FFFFFF"/>
            <w:vAlign w:val="center"/>
          </w:tcPr>
          <w:p w14:paraId="72C67AD4" w14:textId="77234BF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Ortaya çıkabilecek yeni sorunlara farklı çözümler üretir</w:t>
            </w:r>
          </w:p>
          <w:p w14:paraId="43630370" w14:textId="2025CAF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arise</w:t>
            </w:r>
            <w:proofErr w:type="spellEnd"/>
          </w:p>
        </w:tc>
      </w:tr>
      <w:tr w:rsidR="00A32939" w:rsidRPr="00C1676D" w14:paraId="026C3344" w14:textId="77777777">
        <w:trPr>
          <w:trHeight w:val="186"/>
          <w:jc w:val="center"/>
        </w:trPr>
        <w:tc>
          <w:tcPr>
            <w:tcW w:w="1710" w:type="dxa"/>
            <w:vMerge/>
            <w:shd w:val="clear" w:color="auto" w:fill="FFFFFF"/>
            <w:vAlign w:val="center"/>
          </w:tcPr>
          <w:p w14:paraId="18F3CC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FC24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0002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2616B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75E6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28A9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F4BA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B04382" w14:textId="2D1AB1CB"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Borsa</w:t>
            </w:r>
          </w:p>
          <w:p w14:paraId="1E1AD308" w14:textId="7423901C"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Stock</w:t>
            </w:r>
            <w:proofErr w:type="spellEnd"/>
            <w:r w:rsidRPr="00EE6BBA">
              <w:rPr>
                <w:rFonts w:ascii="Times New Roman" w:eastAsia="Times New Roman" w:hAnsi="Times New Roman" w:cs="Times New Roman"/>
                <w:i/>
              </w:rPr>
              <w:t xml:space="preserve"> market</w:t>
            </w:r>
          </w:p>
        </w:tc>
        <w:tc>
          <w:tcPr>
            <w:tcW w:w="3555" w:type="dxa"/>
            <w:shd w:val="clear" w:color="auto" w:fill="FFFFFF"/>
            <w:vAlign w:val="center"/>
          </w:tcPr>
          <w:p w14:paraId="061E96AD" w14:textId="767F816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Ortaya çıkabilecek yeni sorunlara farklı çözümler üretir</w:t>
            </w:r>
          </w:p>
          <w:p w14:paraId="5E872A3C" w14:textId="1494D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arise</w:t>
            </w:r>
            <w:proofErr w:type="spellEnd"/>
          </w:p>
        </w:tc>
      </w:tr>
      <w:tr w:rsidR="00A32939" w:rsidRPr="00C1676D" w14:paraId="5F692620" w14:textId="77777777">
        <w:trPr>
          <w:trHeight w:val="186"/>
          <w:jc w:val="center"/>
        </w:trPr>
        <w:tc>
          <w:tcPr>
            <w:tcW w:w="1710" w:type="dxa"/>
            <w:vMerge/>
            <w:shd w:val="clear" w:color="auto" w:fill="FFFFFF"/>
            <w:vAlign w:val="center"/>
          </w:tcPr>
          <w:p w14:paraId="0BF767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507B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9D50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17A6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5352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811F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9EDD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484B2B" w14:textId="77777777" w:rsidR="005A4A17" w:rsidRPr="00EE6BBA" w:rsidRDefault="005A4A17">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Borsa</w:t>
            </w:r>
          </w:p>
          <w:p w14:paraId="44EA4384" w14:textId="47788D28" w:rsidR="00A32939" w:rsidRPr="00EE6BBA" w:rsidRDefault="005A4A17" w:rsidP="00EE6BBA">
            <w:pPr>
              <w:pStyle w:val="ListeParagraf"/>
              <w:spacing w:after="120"/>
              <w:ind w:left="360"/>
              <w:jc w:val="both"/>
              <w:rPr>
                <w:rFonts w:ascii="Times New Roman" w:eastAsia="Times New Roman" w:hAnsi="Times New Roman" w:cs="Times New Roman"/>
                <w:i/>
              </w:rPr>
            </w:pPr>
            <w:proofErr w:type="spellStart"/>
            <w:r w:rsidRPr="00EE6BBA">
              <w:rPr>
                <w:rFonts w:ascii="Times New Roman" w:eastAsia="Times New Roman" w:hAnsi="Times New Roman" w:cs="Times New Roman"/>
                <w:i/>
              </w:rPr>
              <w:t>Stock</w:t>
            </w:r>
            <w:proofErr w:type="spellEnd"/>
            <w:r w:rsidRPr="00EE6BBA">
              <w:rPr>
                <w:rFonts w:ascii="Times New Roman" w:eastAsia="Times New Roman" w:hAnsi="Times New Roman" w:cs="Times New Roman"/>
                <w:i/>
              </w:rPr>
              <w:t xml:space="preserve"> market</w:t>
            </w:r>
          </w:p>
        </w:tc>
        <w:tc>
          <w:tcPr>
            <w:tcW w:w="3555" w:type="dxa"/>
            <w:shd w:val="clear" w:color="auto" w:fill="FFFFFF"/>
            <w:vAlign w:val="center"/>
          </w:tcPr>
          <w:p w14:paraId="6A2D05E7" w14:textId="135C7A6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Hisse senetleri ve tahvillerin faiz yasağıyla ilişki ve farkını ortaya koyar</w:t>
            </w:r>
          </w:p>
          <w:p w14:paraId="5C485EC9" w14:textId="5DD1BC5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stocks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prohibition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interest</w:t>
            </w:r>
            <w:proofErr w:type="spellEnd"/>
            <w:r w:rsidRPr="00C1676D">
              <w:rPr>
                <w:rFonts w:ascii="Times New Roman" w:eastAsia="Times New Roman" w:hAnsi="Times New Roman" w:cs="Times New Roman"/>
                <w:i/>
              </w:rPr>
              <w:t>.</w:t>
            </w:r>
          </w:p>
        </w:tc>
      </w:tr>
      <w:tr w:rsidR="00A32939" w:rsidRPr="00C1676D" w14:paraId="548EF757" w14:textId="77777777">
        <w:trPr>
          <w:trHeight w:val="186"/>
          <w:jc w:val="center"/>
        </w:trPr>
        <w:tc>
          <w:tcPr>
            <w:tcW w:w="1710" w:type="dxa"/>
            <w:vMerge/>
            <w:shd w:val="clear" w:color="auto" w:fill="FFFFFF"/>
            <w:vAlign w:val="center"/>
          </w:tcPr>
          <w:p w14:paraId="5FE883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F853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9519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029F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A150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9904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526F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80B68B" w14:textId="05B16749"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Hisse Senetleri ve Tahviller</w:t>
            </w:r>
          </w:p>
          <w:p w14:paraId="01E7C320" w14:textId="609DC388"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Stocks</w:t>
            </w:r>
            <w:proofErr w:type="spellEnd"/>
            <w:r w:rsidRPr="00EE6BBA">
              <w:rPr>
                <w:rFonts w:ascii="Times New Roman" w:eastAsia="Times New Roman" w:hAnsi="Times New Roman" w:cs="Times New Roman"/>
                <w:i/>
              </w:rPr>
              <w:t xml:space="preserve"> </w:t>
            </w:r>
            <w:proofErr w:type="spellStart"/>
            <w:r w:rsidRPr="00EE6BBA">
              <w:rPr>
                <w:rFonts w:ascii="Times New Roman" w:eastAsia="Times New Roman" w:hAnsi="Times New Roman" w:cs="Times New Roman"/>
                <w:i/>
              </w:rPr>
              <w:t>and</w:t>
            </w:r>
            <w:proofErr w:type="spellEnd"/>
            <w:r w:rsidRPr="00EE6BBA">
              <w:rPr>
                <w:rFonts w:ascii="Times New Roman" w:eastAsia="Times New Roman" w:hAnsi="Times New Roman" w:cs="Times New Roman"/>
                <w:i/>
              </w:rPr>
              <w:t xml:space="preserve"> </w:t>
            </w:r>
            <w:proofErr w:type="spellStart"/>
            <w:r w:rsidRPr="00EE6BBA">
              <w:rPr>
                <w:rFonts w:ascii="Times New Roman" w:eastAsia="Times New Roman" w:hAnsi="Times New Roman" w:cs="Times New Roman"/>
                <w:i/>
              </w:rPr>
              <w:t>Bonds</w:t>
            </w:r>
            <w:proofErr w:type="spellEnd"/>
          </w:p>
        </w:tc>
        <w:tc>
          <w:tcPr>
            <w:tcW w:w="3555" w:type="dxa"/>
            <w:shd w:val="clear" w:color="auto" w:fill="FFFFFF"/>
            <w:vAlign w:val="center"/>
          </w:tcPr>
          <w:p w14:paraId="333540D2" w14:textId="76CC1DE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Enflasyonun faiz yasağıyla ilişki ve farkını ortaya koyar</w:t>
            </w:r>
          </w:p>
          <w:p w14:paraId="1D0499DA" w14:textId="0FA3459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interest</w:t>
            </w:r>
            <w:proofErr w:type="spellEnd"/>
            <w:r w:rsidRPr="00C1676D">
              <w:rPr>
                <w:rFonts w:ascii="Times New Roman" w:eastAsia="Times New Roman" w:hAnsi="Times New Roman" w:cs="Times New Roman"/>
                <w:i/>
              </w:rPr>
              <w:t xml:space="preserve"> ban.</w:t>
            </w:r>
          </w:p>
        </w:tc>
      </w:tr>
      <w:tr w:rsidR="00A32939" w:rsidRPr="00C1676D" w14:paraId="017E4967" w14:textId="77777777">
        <w:trPr>
          <w:trHeight w:val="186"/>
          <w:jc w:val="center"/>
        </w:trPr>
        <w:tc>
          <w:tcPr>
            <w:tcW w:w="1710" w:type="dxa"/>
            <w:vMerge/>
            <w:shd w:val="clear" w:color="auto" w:fill="FFFFFF"/>
            <w:vAlign w:val="center"/>
          </w:tcPr>
          <w:p w14:paraId="0BB3B8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C61F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B5B7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5CAB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20A9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195B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6DC57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1F1FB0" w14:textId="1F6332B1"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Enflasyon</w:t>
            </w:r>
          </w:p>
          <w:p w14:paraId="3B0F92F5" w14:textId="3B9C7490"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Inflation</w:t>
            </w:r>
            <w:proofErr w:type="spellEnd"/>
          </w:p>
        </w:tc>
        <w:tc>
          <w:tcPr>
            <w:tcW w:w="3555" w:type="dxa"/>
            <w:shd w:val="clear" w:color="auto" w:fill="FFFFFF"/>
            <w:vAlign w:val="center"/>
          </w:tcPr>
          <w:p w14:paraId="5F8589C2" w14:textId="21F9D3F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Ortaya çıkan yeni sorunlara farklı çözümler üretir</w:t>
            </w:r>
          </w:p>
          <w:p w14:paraId="2102BFA1" w14:textId="084627C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arise</w:t>
            </w:r>
            <w:proofErr w:type="spellEnd"/>
            <w:r w:rsidRPr="00C1676D">
              <w:rPr>
                <w:rFonts w:ascii="Times New Roman" w:eastAsia="Times New Roman" w:hAnsi="Times New Roman" w:cs="Times New Roman"/>
                <w:i/>
              </w:rPr>
              <w:t>.</w:t>
            </w:r>
          </w:p>
        </w:tc>
      </w:tr>
      <w:tr w:rsidR="00A32939" w:rsidRPr="00C1676D" w14:paraId="1691FF86" w14:textId="77777777">
        <w:trPr>
          <w:trHeight w:val="186"/>
          <w:jc w:val="center"/>
        </w:trPr>
        <w:tc>
          <w:tcPr>
            <w:tcW w:w="1710" w:type="dxa"/>
            <w:vMerge/>
            <w:shd w:val="clear" w:color="auto" w:fill="FFFFFF"/>
            <w:vAlign w:val="center"/>
          </w:tcPr>
          <w:p w14:paraId="64D293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74D0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57F63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2350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D0AF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F515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3E32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20DC75" w14:textId="7C307DFE"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Sigorta</w:t>
            </w:r>
          </w:p>
          <w:p w14:paraId="79B64712" w14:textId="6B5E76A0"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Insurance</w:t>
            </w:r>
            <w:proofErr w:type="spellEnd"/>
          </w:p>
        </w:tc>
        <w:tc>
          <w:tcPr>
            <w:tcW w:w="3555" w:type="dxa"/>
            <w:shd w:val="clear" w:color="auto" w:fill="FFFFFF"/>
            <w:vAlign w:val="center"/>
          </w:tcPr>
          <w:p w14:paraId="60D1842F" w14:textId="06704D0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Ortaya çıkan yeni sorunlara farklı çözümler üretir.</w:t>
            </w:r>
          </w:p>
          <w:p w14:paraId="60C8E8A6" w14:textId="1D48536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arise</w:t>
            </w:r>
            <w:proofErr w:type="spellEnd"/>
            <w:r w:rsidRPr="00C1676D">
              <w:rPr>
                <w:rFonts w:ascii="Times New Roman" w:eastAsia="Times New Roman" w:hAnsi="Times New Roman" w:cs="Times New Roman"/>
                <w:i/>
              </w:rPr>
              <w:t>.</w:t>
            </w:r>
          </w:p>
        </w:tc>
      </w:tr>
      <w:tr w:rsidR="00A32939" w:rsidRPr="00C1676D" w14:paraId="375042E2" w14:textId="77777777">
        <w:trPr>
          <w:trHeight w:val="186"/>
          <w:jc w:val="center"/>
        </w:trPr>
        <w:tc>
          <w:tcPr>
            <w:tcW w:w="1710" w:type="dxa"/>
            <w:vMerge/>
            <w:shd w:val="clear" w:color="auto" w:fill="FFFFFF"/>
            <w:vAlign w:val="center"/>
          </w:tcPr>
          <w:p w14:paraId="7A047B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0812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C437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8D3F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D2CB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CEA8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30CF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7A37095" w14:textId="1DE5D277" w:rsidR="00A32939" w:rsidRPr="00EE6BBA" w:rsidRDefault="00717D4D">
            <w:pPr>
              <w:pStyle w:val="ListeParagraf"/>
              <w:numPr>
                <w:ilvl w:val="0"/>
                <w:numId w:val="38"/>
              </w:numPr>
              <w:spacing w:after="120"/>
              <w:jc w:val="both"/>
              <w:rPr>
                <w:rFonts w:ascii="Times New Roman" w:eastAsia="Times New Roman" w:hAnsi="Times New Roman" w:cs="Times New Roman"/>
                <w:b/>
              </w:rPr>
            </w:pPr>
            <w:proofErr w:type="spellStart"/>
            <w:r w:rsidRPr="00EE6BBA">
              <w:rPr>
                <w:rFonts w:ascii="Times New Roman" w:eastAsia="Times New Roman" w:hAnsi="Times New Roman" w:cs="Times New Roman"/>
                <w:b/>
              </w:rPr>
              <w:t>Factoring</w:t>
            </w:r>
            <w:proofErr w:type="spellEnd"/>
            <w:r w:rsidRPr="00EE6BBA">
              <w:rPr>
                <w:rFonts w:ascii="Times New Roman" w:eastAsia="Times New Roman" w:hAnsi="Times New Roman" w:cs="Times New Roman"/>
                <w:b/>
              </w:rPr>
              <w:t>-Finansal Kiralama</w:t>
            </w:r>
          </w:p>
          <w:p w14:paraId="6422E469" w14:textId="14C7DF99"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Factoring</w:t>
            </w:r>
            <w:proofErr w:type="spellEnd"/>
            <w:r w:rsidRPr="00EE6BBA">
              <w:rPr>
                <w:rFonts w:ascii="Times New Roman" w:eastAsia="Times New Roman" w:hAnsi="Times New Roman" w:cs="Times New Roman"/>
                <w:i/>
              </w:rPr>
              <w:t xml:space="preserve">-Finance </w:t>
            </w:r>
            <w:proofErr w:type="spellStart"/>
            <w:r w:rsidRPr="00EE6BBA">
              <w:rPr>
                <w:rFonts w:ascii="Times New Roman" w:eastAsia="Times New Roman" w:hAnsi="Times New Roman" w:cs="Times New Roman"/>
                <w:i/>
              </w:rPr>
              <w:t>Lease</w:t>
            </w:r>
            <w:proofErr w:type="spellEnd"/>
          </w:p>
        </w:tc>
        <w:tc>
          <w:tcPr>
            <w:tcW w:w="3555" w:type="dxa"/>
            <w:shd w:val="clear" w:color="auto" w:fill="FFFFFF"/>
            <w:vAlign w:val="center"/>
          </w:tcPr>
          <w:p w14:paraId="29A179A5" w14:textId="4914999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Finans kurumlarının işleyişini ve diğer bankalardan farkını bilir.</w:t>
            </w:r>
          </w:p>
          <w:p w14:paraId="32C47F31" w14:textId="36542279"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functioning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financial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banks</w:t>
            </w:r>
            <w:proofErr w:type="spellEnd"/>
            <w:r w:rsidRPr="00C1676D">
              <w:rPr>
                <w:rFonts w:ascii="Times New Roman" w:eastAsia="Times New Roman" w:hAnsi="Times New Roman" w:cs="Times New Roman"/>
                <w:i/>
              </w:rPr>
              <w:t>.</w:t>
            </w:r>
          </w:p>
        </w:tc>
      </w:tr>
      <w:tr w:rsidR="00A32939" w:rsidRPr="00C1676D" w14:paraId="412C4DBE" w14:textId="77777777">
        <w:trPr>
          <w:trHeight w:val="186"/>
          <w:jc w:val="center"/>
        </w:trPr>
        <w:tc>
          <w:tcPr>
            <w:tcW w:w="1710" w:type="dxa"/>
            <w:vMerge/>
            <w:shd w:val="clear" w:color="auto" w:fill="FFFFFF"/>
            <w:vAlign w:val="center"/>
          </w:tcPr>
          <w:p w14:paraId="1D22A7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900D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64C2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9002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AED0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6EA7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22A4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FDA17B" w14:textId="3926A403"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Finans Kurumları</w:t>
            </w:r>
          </w:p>
          <w:p w14:paraId="5228BC15" w14:textId="1A6EDAF1" w:rsidR="00A32939" w:rsidRPr="00EE6BBA" w:rsidRDefault="00717D4D" w:rsidP="00EE6BBA">
            <w:pPr>
              <w:pStyle w:val="ListeParagraf"/>
              <w:spacing w:after="120"/>
              <w:ind w:left="360"/>
              <w:jc w:val="both"/>
              <w:rPr>
                <w:rFonts w:ascii="Times New Roman" w:eastAsia="Times New Roman" w:hAnsi="Times New Roman" w:cs="Times New Roman"/>
                <w:b/>
              </w:rPr>
            </w:pPr>
            <w:r w:rsidRPr="00EE6BBA">
              <w:rPr>
                <w:rFonts w:ascii="Times New Roman" w:eastAsia="Times New Roman" w:hAnsi="Times New Roman" w:cs="Times New Roman"/>
                <w:i/>
              </w:rPr>
              <w:t xml:space="preserve">Financial </w:t>
            </w:r>
            <w:proofErr w:type="spellStart"/>
            <w:r w:rsidRPr="00EE6BBA">
              <w:rPr>
                <w:rFonts w:ascii="Times New Roman" w:eastAsia="Times New Roman" w:hAnsi="Times New Roman" w:cs="Times New Roman"/>
                <w:i/>
              </w:rPr>
              <w:t>Institutions</w:t>
            </w:r>
            <w:proofErr w:type="spellEnd"/>
          </w:p>
        </w:tc>
        <w:tc>
          <w:tcPr>
            <w:tcW w:w="3555" w:type="dxa"/>
            <w:shd w:val="clear" w:color="auto" w:fill="FFFFFF"/>
            <w:vAlign w:val="center"/>
          </w:tcPr>
          <w:p w14:paraId="7FC447A5" w14:textId="52D9A52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Kasko ve hayat sigortasının fıkhi yönünü kavrar</w:t>
            </w:r>
          </w:p>
          <w:p w14:paraId="27FD72DD" w14:textId="02A2C32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aspect</w:t>
            </w:r>
            <w:proofErr w:type="spellEnd"/>
            <w:r w:rsidRPr="00C1676D">
              <w:rPr>
                <w:rFonts w:ascii="Times New Roman" w:eastAsia="Times New Roman" w:hAnsi="Times New Roman" w:cs="Times New Roman"/>
                <w:i/>
              </w:rPr>
              <w:t xml:space="preserve"> of motor </w:t>
            </w:r>
            <w:proofErr w:type="spellStart"/>
            <w:r w:rsidRPr="00C1676D">
              <w:rPr>
                <w:rFonts w:ascii="Times New Roman" w:eastAsia="Times New Roman" w:hAnsi="Times New Roman" w:cs="Times New Roman"/>
                <w:i/>
              </w:rPr>
              <w:t>insurance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insurance</w:t>
            </w:r>
            <w:proofErr w:type="spellEnd"/>
            <w:r w:rsidRPr="00C1676D">
              <w:rPr>
                <w:rFonts w:ascii="Times New Roman" w:eastAsia="Times New Roman" w:hAnsi="Times New Roman" w:cs="Times New Roman"/>
                <w:i/>
              </w:rPr>
              <w:t>.</w:t>
            </w:r>
          </w:p>
        </w:tc>
      </w:tr>
      <w:tr w:rsidR="00A32939" w:rsidRPr="00C1676D" w14:paraId="4E4D9278" w14:textId="77777777">
        <w:trPr>
          <w:trHeight w:val="186"/>
          <w:jc w:val="center"/>
        </w:trPr>
        <w:tc>
          <w:tcPr>
            <w:tcW w:w="1710" w:type="dxa"/>
            <w:vMerge/>
            <w:shd w:val="clear" w:color="auto" w:fill="FFFFFF"/>
            <w:vAlign w:val="center"/>
          </w:tcPr>
          <w:p w14:paraId="5BAF5A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2EB5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FEEF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2676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9B36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7673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3A1E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B82552" w14:textId="3CD37C76" w:rsidR="00A32939" w:rsidRPr="00EE6BBA" w:rsidRDefault="00717D4D">
            <w:pPr>
              <w:pStyle w:val="ListeParagraf"/>
              <w:numPr>
                <w:ilvl w:val="0"/>
                <w:numId w:val="38"/>
              </w:numPr>
              <w:spacing w:after="120"/>
              <w:jc w:val="both"/>
              <w:rPr>
                <w:rFonts w:ascii="Times New Roman" w:eastAsia="Times New Roman" w:hAnsi="Times New Roman" w:cs="Times New Roman"/>
                <w:b/>
              </w:rPr>
            </w:pPr>
            <w:r w:rsidRPr="00EE6BBA">
              <w:rPr>
                <w:rFonts w:ascii="Times New Roman" w:eastAsia="Times New Roman" w:hAnsi="Times New Roman" w:cs="Times New Roman"/>
                <w:b/>
              </w:rPr>
              <w:t>Kasko-Hayat Sigortası</w:t>
            </w:r>
          </w:p>
          <w:p w14:paraId="377C9D65" w14:textId="185A93CF" w:rsidR="00A32939" w:rsidRPr="00EE6BBA" w:rsidRDefault="00717D4D" w:rsidP="00EE6BBA">
            <w:pPr>
              <w:pStyle w:val="ListeParagraf"/>
              <w:spacing w:after="120"/>
              <w:ind w:left="360"/>
              <w:jc w:val="both"/>
              <w:rPr>
                <w:rFonts w:ascii="Times New Roman" w:eastAsia="Times New Roman" w:hAnsi="Times New Roman" w:cs="Times New Roman"/>
                <w:b/>
              </w:rPr>
            </w:pPr>
            <w:proofErr w:type="spellStart"/>
            <w:r w:rsidRPr="00EE6BBA">
              <w:rPr>
                <w:rFonts w:ascii="Times New Roman" w:eastAsia="Times New Roman" w:hAnsi="Times New Roman" w:cs="Times New Roman"/>
                <w:i/>
              </w:rPr>
              <w:t>Insurance</w:t>
            </w:r>
            <w:proofErr w:type="spellEnd"/>
            <w:r w:rsidRPr="00EE6BBA">
              <w:rPr>
                <w:rFonts w:ascii="Times New Roman" w:eastAsia="Times New Roman" w:hAnsi="Times New Roman" w:cs="Times New Roman"/>
                <w:i/>
              </w:rPr>
              <w:t xml:space="preserve">-Life </w:t>
            </w:r>
            <w:proofErr w:type="spellStart"/>
            <w:r w:rsidRPr="00EE6BBA">
              <w:rPr>
                <w:rFonts w:ascii="Times New Roman" w:eastAsia="Times New Roman" w:hAnsi="Times New Roman" w:cs="Times New Roman"/>
                <w:i/>
              </w:rPr>
              <w:t>Insurance</w:t>
            </w:r>
            <w:proofErr w:type="spellEnd"/>
          </w:p>
        </w:tc>
        <w:tc>
          <w:tcPr>
            <w:tcW w:w="3555" w:type="dxa"/>
            <w:shd w:val="clear" w:color="auto" w:fill="FFFFFF"/>
            <w:vAlign w:val="center"/>
          </w:tcPr>
          <w:p w14:paraId="42AF0707" w14:textId="29D1FD7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Kasko ve hayat sigortasının fıkhi yönünü bilir</w:t>
            </w:r>
          </w:p>
          <w:p w14:paraId="4FAD817E" w14:textId="77F63EC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aspect</w:t>
            </w:r>
            <w:proofErr w:type="spellEnd"/>
            <w:r w:rsidRPr="00C1676D">
              <w:rPr>
                <w:rFonts w:ascii="Times New Roman" w:eastAsia="Times New Roman" w:hAnsi="Times New Roman" w:cs="Times New Roman"/>
                <w:i/>
              </w:rPr>
              <w:t xml:space="preserve"> of motor </w:t>
            </w:r>
            <w:proofErr w:type="spellStart"/>
            <w:r w:rsidRPr="00C1676D">
              <w:rPr>
                <w:rFonts w:ascii="Times New Roman" w:eastAsia="Times New Roman" w:hAnsi="Times New Roman" w:cs="Times New Roman"/>
                <w:i/>
              </w:rPr>
              <w:t>insurance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insurance</w:t>
            </w:r>
            <w:proofErr w:type="spellEnd"/>
          </w:p>
        </w:tc>
      </w:tr>
      <w:tr w:rsidR="00A32939" w:rsidRPr="00C1676D" w14:paraId="7FA812E3" w14:textId="77777777">
        <w:trPr>
          <w:trHeight w:val="306"/>
          <w:jc w:val="center"/>
        </w:trPr>
        <w:tc>
          <w:tcPr>
            <w:tcW w:w="1710" w:type="dxa"/>
            <w:vMerge w:val="restart"/>
            <w:shd w:val="clear" w:color="auto" w:fill="FFFFFF"/>
            <w:vAlign w:val="center"/>
          </w:tcPr>
          <w:p w14:paraId="10F8DB5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t>271121205</w:t>
            </w:r>
          </w:p>
        </w:tc>
        <w:tc>
          <w:tcPr>
            <w:tcW w:w="3495" w:type="dxa"/>
            <w:vMerge w:val="restart"/>
            <w:shd w:val="clear" w:color="auto" w:fill="FFFFFF"/>
            <w:vAlign w:val="center"/>
          </w:tcPr>
          <w:p w14:paraId="36025E1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Okumaları / Sahih Hadis Kaynakları</w:t>
            </w:r>
          </w:p>
          <w:p w14:paraId="13E12E0B"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Readings</w:t>
            </w:r>
            <w:proofErr w:type="spellEnd"/>
            <w:r w:rsidRPr="00C1676D">
              <w:rPr>
                <w:rFonts w:ascii="Times New Roman" w:hAnsi="Times New Roman" w:cs="Times New Roman"/>
                <w:i/>
                <w:sz w:val="24"/>
                <w:szCs w:val="24"/>
              </w:rPr>
              <w:t xml:space="preserve">/Sahih </w:t>
            </w: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Sources</w:t>
            </w:r>
            <w:proofErr w:type="spellEnd"/>
          </w:p>
        </w:tc>
        <w:tc>
          <w:tcPr>
            <w:tcW w:w="405" w:type="dxa"/>
            <w:vMerge w:val="restart"/>
            <w:shd w:val="clear" w:color="auto" w:fill="FFFFFF"/>
            <w:vAlign w:val="center"/>
          </w:tcPr>
          <w:p w14:paraId="40B0159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3E3A1C0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5651F2E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20E0C19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696F9BB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79B69259"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E</w:t>
            </w:r>
          </w:p>
        </w:tc>
        <w:tc>
          <w:tcPr>
            <w:tcW w:w="7650" w:type="dxa"/>
            <w:gridSpan w:val="2"/>
            <w:shd w:val="clear" w:color="auto" w:fill="FFFFFF"/>
            <w:vAlign w:val="center"/>
          </w:tcPr>
          <w:p w14:paraId="6C1967BA"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5AD2D1A"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DF3EA3A" w14:textId="77777777">
        <w:trPr>
          <w:trHeight w:val="765"/>
          <w:jc w:val="center"/>
        </w:trPr>
        <w:tc>
          <w:tcPr>
            <w:tcW w:w="1710" w:type="dxa"/>
            <w:vMerge/>
            <w:shd w:val="clear" w:color="auto" w:fill="FFFFFF"/>
            <w:vAlign w:val="center"/>
          </w:tcPr>
          <w:p w14:paraId="6DE9838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266BB3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A28EE3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F48A26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08A459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39DAB4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2C04CF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6562E00"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Bu ders, öğrenciye hadis kaynaklarının içeriklerini ve hadis metinlerini tanıtmayı amaçlar</w:t>
            </w:r>
          </w:p>
          <w:p w14:paraId="532F704C"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introduce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w:t>
            </w:r>
          </w:p>
        </w:tc>
      </w:tr>
      <w:tr w:rsidR="00A32939" w:rsidRPr="00C1676D" w14:paraId="70E65593" w14:textId="77777777">
        <w:trPr>
          <w:trHeight w:val="186"/>
          <w:jc w:val="center"/>
        </w:trPr>
        <w:tc>
          <w:tcPr>
            <w:tcW w:w="1710" w:type="dxa"/>
            <w:vMerge/>
            <w:shd w:val="clear" w:color="auto" w:fill="FFFFFF"/>
            <w:vAlign w:val="center"/>
          </w:tcPr>
          <w:p w14:paraId="716D8C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12A119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96A3E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BE401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518D3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46E02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B58C7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7F90E4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8A4B5D8"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1E0FE5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F89B4B5"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9BB064B" w14:textId="77777777">
        <w:trPr>
          <w:trHeight w:val="186"/>
          <w:jc w:val="center"/>
        </w:trPr>
        <w:tc>
          <w:tcPr>
            <w:tcW w:w="1710" w:type="dxa"/>
            <w:vMerge/>
            <w:shd w:val="clear" w:color="auto" w:fill="FFFFFF"/>
            <w:vAlign w:val="center"/>
          </w:tcPr>
          <w:p w14:paraId="4F6DCF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2C6FE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73129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41B45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53A93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34A32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090BF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BFC94CF" w14:textId="550E9149"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Hadis Kaynaklarının Tanıtımı</w:t>
            </w:r>
          </w:p>
          <w:p w14:paraId="73E57DF2" w14:textId="2AE86FA5"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Introduction</w:t>
            </w:r>
            <w:proofErr w:type="spellEnd"/>
            <w:r w:rsidRPr="008E1405">
              <w:rPr>
                <w:rFonts w:ascii="Times New Roman" w:eastAsia="Times New Roman" w:hAnsi="Times New Roman" w:cs="Times New Roman"/>
                <w:i/>
              </w:rPr>
              <w:t xml:space="preserve"> of </w:t>
            </w:r>
            <w:proofErr w:type="spellStart"/>
            <w:r w:rsidRPr="008E1405">
              <w:rPr>
                <w:rFonts w:ascii="Times New Roman" w:eastAsia="Times New Roman" w:hAnsi="Times New Roman" w:cs="Times New Roman"/>
                <w:i/>
              </w:rPr>
              <w:t>Hadith</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Resources</w:t>
            </w:r>
            <w:proofErr w:type="spellEnd"/>
          </w:p>
        </w:tc>
        <w:tc>
          <w:tcPr>
            <w:tcW w:w="3555" w:type="dxa"/>
            <w:shd w:val="clear" w:color="auto" w:fill="FFFFFF"/>
            <w:vAlign w:val="center"/>
          </w:tcPr>
          <w:p w14:paraId="461DA852" w14:textId="032F9FB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Hadis literatürünün ortaya çıkışı ve gelişim süreçlerini değerlendirir.</w:t>
            </w:r>
          </w:p>
          <w:p w14:paraId="7ACF31EB" w14:textId="253B0DAB"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w:t>
            </w:r>
          </w:p>
        </w:tc>
      </w:tr>
      <w:tr w:rsidR="00A32939" w:rsidRPr="00C1676D" w14:paraId="795DF7E6" w14:textId="77777777">
        <w:trPr>
          <w:trHeight w:val="186"/>
          <w:jc w:val="center"/>
        </w:trPr>
        <w:tc>
          <w:tcPr>
            <w:tcW w:w="1710" w:type="dxa"/>
            <w:vMerge/>
            <w:shd w:val="clear" w:color="auto" w:fill="FFFFFF"/>
            <w:vAlign w:val="center"/>
          </w:tcPr>
          <w:p w14:paraId="16ED6A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11EE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FB12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20C93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8326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778B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2936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2C6C39" w14:textId="1C7F6019"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Kaynaklara göre hadis metni okumaları</w:t>
            </w:r>
          </w:p>
          <w:p w14:paraId="3940AFE8" w14:textId="5D965C99"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Readings</w:t>
            </w:r>
            <w:proofErr w:type="spellEnd"/>
            <w:r w:rsidRPr="008E1405">
              <w:rPr>
                <w:rFonts w:ascii="Times New Roman" w:eastAsia="Times New Roman" w:hAnsi="Times New Roman" w:cs="Times New Roman"/>
                <w:i/>
              </w:rPr>
              <w:t xml:space="preserve"> of </w:t>
            </w:r>
            <w:proofErr w:type="spellStart"/>
            <w:r w:rsidRPr="008E1405">
              <w:rPr>
                <w:rFonts w:ascii="Times New Roman" w:eastAsia="Times New Roman" w:hAnsi="Times New Roman" w:cs="Times New Roman"/>
                <w:i/>
              </w:rPr>
              <w:t>hadith</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texts</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according</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to</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sources</w:t>
            </w:r>
            <w:proofErr w:type="spellEnd"/>
          </w:p>
        </w:tc>
        <w:tc>
          <w:tcPr>
            <w:tcW w:w="3555" w:type="dxa"/>
            <w:shd w:val="clear" w:color="auto" w:fill="FFFFFF"/>
            <w:vAlign w:val="center"/>
          </w:tcPr>
          <w:p w14:paraId="01A93206" w14:textId="658827F2"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Hadis metinlerini analizde kullanılan farklı yöntemleri öğrenir.</w:t>
            </w:r>
          </w:p>
          <w:p w14:paraId="52F0C261" w14:textId="33714C0D"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14D394AC" w14:textId="77777777">
        <w:trPr>
          <w:trHeight w:val="186"/>
          <w:jc w:val="center"/>
        </w:trPr>
        <w:tc>
          <w:tcPr>
            <w:tcW w:w="1710" w:type="dxa"/>
            <w:vMerge/>
            <w:shd w:val="clear" w:color="auto" w:fill="FFFFFF"/>
            <w:vAlign w:val="center"/>
          </w:tcPr>
          <w:p w14:paraId="24FC37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DAC6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067E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385F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A2E8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C56A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9569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EC2304" w14:textId="146B8BA4" w:rsidR="00A32939" w:rsidRPr="008E1405" w:rsidRDefault="00717D4D">
            <w:pPr>
              <w:pStyle w:val="ListeParagraf"/>
              <w:numPr>
                <w:ilvl w:val="0"/>
                <w:numId w:val="39"/>
              </w:numPr>
              <w:spacing w:after="120"/>
              <w:jc w:val="both"/>
              <w:rPr>
                <w:rFonts w:ascii="Times New Roman" w:eastAsia="Times New Roman" w:hAnsi="Times New Roman" w:cs="Times New Roman"/>
                <w:b/>
              </w:rPr>
            </w:pPr>
            <w:proofErr w:type="spellStart"/>
            <w:r w:rsidRPr="008E1405">
              <w:rPr>
                <w:rFonts w:ascii="Times New Roman" w:eastAsia="Times New Roman" w:hAnsi="Times New Roman" w:cs="Times New Roman"/>
                <w:b/>
              </w:rPr>
              <w:t>Hemmam'ın</w:t>
            </w:r>
            <w:proofErr w:type="spellEnd"/>
            <w:r w:rsidRPr="008E1405">
              <w:rPr>
                <w:rFonts w:ascii="Times New Roman" w:eastAsia="Times New Roman" w:hAnsi="Times New Roman" w:cs="Times New Roman"/>
                <w:b/>
              </w:rPr>
              <w:t xml:space="preserve"> </w:t>
            </w:r>
            <w:proofErr w:type="spellStart"/>
            <w:r w:rsidRPr="008E1405">
              <w:rPr>
                <w:rFonts w:ascii="Times New Roman" w:eastAsia="Times New Roman" w:hAnsi="Times New Roman" w:cs="Times New Roman"/>
                <w:b/>
              </w:rPr>
              <w:t>Sahife’si</w:t>
            </w:r>
            <w:proofErr w:type="spellEnd"/>
            <w:r w:rsidRPr="008E1405">
              <w:rPr>
                <w:rFonts w:ascii="Times New Roman" w:eastAsia="Times New Roman" w:hAnsi="Times New Roman" w:cs="Times New Roman"/>
                <w:b/>
              </w:rPr>
              <w:t xml:space="preserve"> ile </w:t>
            </w:r>
            <w:proofErr w:type="spellStart"/>
            <w:r w:rsidRPr="008E1405">
              <w:rPr>
                <w:rFonts w:ascii="Times New Roman" w:eastAsia="Times New Roman" w:hAnsi="Times New Roman" w:cs="Times New Roman"/>
                <w:b/>
              </w:rPr>
              <w:t>Mamer'in</w:t>
            </w:r>
            <w:proofErr w:type="spellEnd"/>
            <w:r w:rsidRPr="008E1405">
              <w:rPr>
                <w:rFonts w:ascii="Times New Roman" w:eastAsia="Times New Roman" w:hAnsi="Times New Roman" w:cs="Times New Roman"/>
                <w:b/>
              </w:rPr>
              <w:t xml:space="preserve"> </w:t>
            </w:r>
            <w:proofErr w:type="spellStart"/>
            <w:r w:rsidRPr="008E1405">
              <w:rPr>
                <w:rFonts w:ascii="Times New Roman" w:eastAsia="Times New Roman" w:hAnsi="Times New Roman" w:cs="Times New Roman"/>
                <w:b/>
              </w:rPr>
              <w:t>Cami’inden</w:t>
            </w:r>
            <w:proofErr w:type="spellEnd"/>
            <w:r w:rsidRPr="008E1405">
              <w:rPr>
                <w:rFonts w:ascii="Times New Roman" w:eastAsia="Times New Roman" w:hAnsi="Times New Roman" w:cs="Times New Roman"/>
                <w:b/>
              </w:rPr>
              <w:t xml:space="preserve"> seçme hadis metinleri</w:t>
            </w:r>
          </w:p>
          <w:p w14:paraId="6F081DA0" w14:textId="7CD8D9C2"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Selected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hadith</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texts</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from</w:t>
            </w:r>
            <w:proofErr w:type="spellEnd"/>
            <w:r w:rsidRPr="008E1405">
              <w:rPr>
                <w:rFonts w:ascii="Times New Roman" w:eastAsia="Times New Roman" w:hAnsi="Times New Roman" w:cs="Times New Roman"/>
                <w:i/>
              </w:rPr>
              <w:t xml:space="preserve"> as-Sahife of </w:t>
            </w:r>
            <w:proofErr w:type="spellStart"/>
            <w:r w:rsidRPr="008E1405">
              <w:rPr>
                <w:rFonts w:ascii="Times New Roman" w:eastAsia="Times New Roman" w:hAnsi="Times New Roman" w:cs="Times New Roman"/>
                <w:i/>
              </w:rPr>
              <w:t>Hemmam</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and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Mamer's</w:t>
            </w:r>
            <w:proofErr w:type="spellEnd"/>
            <w:r w:rsidRPr="008E1405">
              <w:rPr>
                <w:rFonts w:ascii="Times New Roman" w:eastAsia="Times New Roman" w:hAnsi="Times New Roman" w:cs="Times New Roman"/>
                <w:i/>
              </w:rPr>
              <w:t xml:space="preserve"> al-Camii</w:t>
            </w:r>
          </w:p>
        </w:tc>
        <w:tc>
          <w:tcPr>
            <w:tcW w:w="3555" w:type="dxa"/>
            <w:shd w:val="clear" w:color="auto" w:fill="FFFFFF"/>
            <w:vAlign w:val="center"/>
          </w:tcPr>
          <w:p w14:paraId="256586C7" w14:textId="6C6B384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Hadis metinlerinin analizinde karşılaşılan problemleri açıklar.</w:t>
            </w:r>
          </w:p>
          <w:p w14:paraId="42F03950" w14:textId="685B5F7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encountered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2EE00441" w14:textId="77777777">
        <w:trPr>
          <w:trHeight w:val="186"/>
          <w:jc w:val="center"/>
        </w:trPr>
        <w:tc>
          <w:tcPr>
            <w:tcW w:w="1710" w:type="dxa"/>
            <w:vMerge/>
            <w:shd w:val="clear" w:color="auto" w:fill="FFFFFF"/>
            <w:vAlign w:val="center"/>
          </w:tcPr>
          <w:p w14:paraId="13FB3F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BE55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E116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35E5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B0B1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A633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20F8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E4AF0C" w14:textId="6A174F12" w:rsidR="00A32939" w:rsidRPr="008E1405" w:rsidRDefault="00717D4D">
            <w:pPr>
              <w:pStyle w:val="ListeParagraf"/>
              <w:numPr>
                <w:ilvl w:val="0"/>
                <w:numId w:val="39"/>
              </w:numPr>
              <w:spacing w:after="120"/>
              <w:jc w:val="both"/>
              <w:rPr>
                <w:rFonts w:ascii="Times New Roman" w:eastAsia="Times New Roman" w:hAnsi="Times New Roman" w:cs="Times New Roman"/>
                <w:b/>
              </w:rPr>
            </w:pPr>
            <w:proofErr w:type="spellStart"/>
            <w:r w:rsidRPr="008E1405">
              <w:rPr>
                <w:rFonts w:ascii="Times New Roman" w:eastAsia="Times New Roman" w:hAnsi="Times New Roman" w:cs="Times New Roman"/>
                <w:b/>
              </w:rPr>
              <w:t>Muvatta'dan</w:t>
            </w:r>
            <w:proofErr w:type="spellEnd"/>
            <w:r w:rsidRPr="008E1405">
              <w:rPr>
                <w:rFonts w:ascii="Times New Roman" w:eastAsia="Times New Roman" w:hAnsi="Times New Roman" w:cs="Times New Roman"/>
                <w:b/>
              </w:rPr>
              <w:t xml:space="preserve"> seçme hadisler</w:t>
            </w:r>
          </w:p>
          <w:p w14:paraId="371C4018" w14:textId="1B414E11"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Selected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hadiths</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from</w:t>
            </w:r>
            <w:proofErr w:type="spellEnd"/>
            <w:r w:rsidRPr="008E1405">
              <w:rPr>
                <w:rFonts w:ascii="Times New Roman" w:eastAsia="Times New Roman" w:hAnsi="Times New Roman" w:cs="Times New Roman"/>
                <w:i/>
              </w:rPr>
              <w:t xml:space="preserve"> al-</w:t>
            </w:r>
            <w:proofErr w:type="spellStart"/>
            <w:r w:rsidRPr="008E1405">
              <w:rPr>
                <w:rFonts w:ascii="Times New Roman" w:eastAsia="Times New Roman" w:hAnsi="Times New Roman" w:cs="Times New Roman"/>
                <w:i/>
              </w:rPr>
              <w:t>Muwatta</w:t>
            </w:r>
            <w:proofErr w:type="spellEnd"/>
          </w:p>
        </w:tc>
        <w:tc>
          <w:tcPr>
            <w:tcW w:w="3555" w:type="dxa"/>
            <w:shd w:val="clear" w:color="auto" w:fill="FFFFFF"/>
            <w:vAlign w:val="center"/>
          </w:tcPr>
          <w:p w14:paraId="51D39F4D" w14:textId="2626D6B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Temel Hadis kaynaklarının diğer literatürden farkını gösterir.</w:t>
            </w:r>
          </w:p>
          <w:p w14:paraId="3E932ADC" w14:textId="3B092D3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w:t>
            </w:r>
            <w:proofErr w:type="spellEnd"/>
            <w:r w:rsidRPr="00C1676D">
              <w:rPr>
                <w:rFonts w:ascii="Times New Roman" w:eastAsia="Times New Roman" w:hAnsi="Times New Roman" w:cs="Times New Roman"/>
                <w:i/>
              </w:rPr>
              <w:t xml:space="preserve"> of Basic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w:t>
            </w:r>
          </w:p>
        </w:tc>
      </w:tr>
      <w:tr w:rsidR="00A32939" w:rsidRPr="00C1676D" w14:paraId="5FEA78CD" w14:textId="77777777">
        <w:trPr>
          <w:trHeight w:val="186"/>
          <w:jc w:val="center"/>
        </w:trPr>
        <w:tc>
          <w:tcPr>
            <w:tcW w:w="1710" w:type="dxa"/>
            <w:vMerge/>
            <w:shd w:val="clear" w:color="auto" w:fill="FFFFFF"/>
            <w:vAlign w:val="center"/>
          </w:tcPr>
          <w:p w14:paraId="630FEC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E868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021C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09C0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2E3A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9170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8A76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F1C147" w14:textId="2757A83D" w:rsidR="00A32939" w:rsidRPr="008E1405" w:rsidRDefault="00717D4D">
            <w:pPr>
              <w:pStyle w:val="ListeParagraf"/>
              <w:numPr>
                <w:ilvl w:val="0"/>
                <w:numId w:val="39"/>
              </w:numPr>
              <w:spacing w:after="120"/>
              <w:jc w:val="both"/>
              <w:rPr>
                <w:rFonts w:ascii="Times New Roman" w:eastAsia="Times New Roman" w:hAnsi="Times New Roman" w:cs="Times New Roman"/>
                <w:b/>
              </w:rPr>
            </w:pPr>
            <w:proofErr w:type="spellStart"/>
            <w:r w:rsidRPr="008E1405">
              <w:rPr>
                <w:rFonts w:ascii="Times New Roman" w:eastAsia="Times New Roman" w:hAnsi="Times New Roman" w:cs="Times New Roman"/>
                <w:b/>
              </w:rPr>
              <w:t>Müsnedler</w:t>
            </w:r>
            <w:proofErr w:type="spellEnd"/>
            <w:r w:rsidRPr="008E1405">
              <w:rPr>
                <w:rFonts w:ascii="Times New Roman" w:eastAsia="Times New Roman" w:hAnsi="Times New Roman" w:cs="Times New Roman"/>
                <w:b/>
              </w:rPr>
              <w:t xml:space="preserve"> (Ahmed b. Hanbel)</w:t>
            </w:r>
          </w:p>
          <w:p w14:paraId="7D90AF62" w14:textId="68DDF836" w:rsidR="00A32939" w:rsidRPr="008E1405" w:rsidRDefault="00717D4D" w:rsidP="008E1405">
            <w:pPr>
              <w:pStyle w:val="ListeParagraf"/>
              <w:spacing w:after="120"/>
              <w:ind w:left="360"/>
              <w:jc w:val="both"/>
              <w:rPr>
                <w:rFonts w:ascii="Times New Roman" w:eastAsia="Times New Roman" w:hAnsi="Times New Roman" w:cs="Times New Roman"/>
                <w:b/>
              </w:rPr>
            </w:pPr>
            <w:r w:rsidRPr="008E1405">
              <w:rPr>
                <w:rFonts w:ascii="Times New Roman" w:eastAsia="Times New Roman" w:hAnsi="Times New Roman" w:cs="Times New Roman"/>
                <w:i/>
              </w:rPr>
              <w:t xml:space="preserve">Ahmed b. Hanbel </w:t>
            </w:r>
            <w:proofErr w:type="spellStart"/>
            <w:r w:rsidRPr="008E1405">
              <w:rPr>
                <w:rFonts w:ascii="Times New Roman" w:eastAsia="Times New Roman" w:hAnsi="Times New Roman" w:cs="Times New Roman"/>
                <w:i/>
              </w:rPr>
              <w:t>and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Musned</w:t>
            </w:r>
            <w:proofErr w:type="spellEnd"/>
          </w:p>
        </w:tc>
        <w:tc>
          <w:tcPr>
            <w:tcW w:w="3555" w:type="dxa"/>
            <w:shd w:val="clear" w:color="auto" w:fill="FFFFFF"/>
            <w:vAlign w:val="center"/>
          </w:tcPr>
          <w:p w14:paraId="32A546B4" w14:textId="335CA490"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Hz. Peygamber’e ait olmayan hadisleri ayırt eder.</w:t>
            </w:r>
          </w:p>
          <w:p w14:paraId="099623DD" w14:textId="0421FF9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do not </w:t>
            </w:r>
            <w:proofErr w:type="spellStart"/>
            <w:r w:rsidRPr="00C1676D">
              <w:rPr>
                <w:rFonts w:ascii="Times New Roman" w:eastAsia="Times New Roman" w:hAnsi="Times New Roman" w:cs="Times New Roman"/>
                <w:i/>
              </w:rPr>
              <w:t>belong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w:t>
            </w:r>
          </w:p>
        </w:tc>
      </w:tr>
      <w:tr w:rsidR="00A32939" w:rsidRPr="00C1676D" w14:paraId="54D342C7" w14:textId="77777777">
        <w:trPr>
          <w:trHeight w:val="186"/>
          <w:jc w:val="center"/>
        </w:trPr>
        <w:tc>
          <w:tcPr>
            <w:tcW w:w="1710" w:type="dxa"/>
            <w:vMerge/>
            <w:shd w:val="clear" w:color="auto" w:fill="FFFFFF"/>
            <w:vAlign w:val="center"/>
          </w:tcPr>
          <w:p w14:paraId="41292E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D8CA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D484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E139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601A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E3F2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D6B1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6F1C21" w14:textId="6A59B44A" w:rsidR="00A32939" w:rsidRPr="008E1405" w:rsidRDefault="00717D4D">
            <w:pPr>
              <w:pStyle w:val="ListeParagraf"/>
              <w:numPr>
                <w:ilvl w:val="0"/>
                <w:numId w:val="39"/>
              </w:numPr>
              <w:spacing w:after="120"/>
              <w:jc w:val="both"/>
              <w:rPr>
                <w:rFonts w:ascii="Times New Roman" w:eastAsia="Times New Roman" w:hAnsi="Times New Roman" w:cs="Times New Roman"/>
                <w:b/>
              </w:rPr>
            </w:pPr>
            <w:proofErr w:type="spellStart"/>
            <w:r w:rsidRPr="008E1405">
              <w:rPr>
                <w:rFonts w:ascii="Times New Roman" w:eastAsia="Times New Roman" w:hAnsi="Times New Roman" w:cs="Times New Roman"/>
                <w:b/>
              </w:rPr>
              <w:t>Buharî</w:t>
            </w:r>
            <w:proofErr w:type="spellEnd"/>
            <w:r w:rsidRPr="008E1405">
              <w:rPr>
                <w:rFonts w:ascii="Times New Roman" w:eastAsia="Times New Roman" w:hAnsi="Times New Roman" w:cs="Times New Roman"/>
                <w:b/>
              </w:rPr>
              <w:t xml:space="preserve"> ve el-Camii</w:t>
            </w:r>
          </w:p>
          <w:p w14:paraId="4C96C2A1" w14:textId="0E6668CE" w:rsidR="00A32939" w:rsidRPr="008E1405" w:rsidRDefault="00717D4D" w:rsidP="008E1405">
            <w:pPr>
              <w:pStyle w:val="ListeParagraf"/>
              <w:spacing w:after="120"/>
              <w:ind w:left="360"/>
              <w:jc w:val="both"/>
              <w:rPr>
                <w:rFonts w:ascii="Times New Roman" w:eastAsia="Times New Roman" w:hAnsi="Times New Roman" w:cs="Times New Roman"/>
                <w:b/>
              </w:rPr>
            </w:pPr>
            <w:proofErr w:type="gramStart"/>
            <w:r w:rsidRPr="008E1405">
              <w:rPr>
                <w:rFonts w:ascii="Times New Roman" w:eastAsia="Times New Roman" w:hAnsi="Times New Roman" w:cs="Times New Roman"/>
                <w:i/>
              </w:rPr>
              <w:t>al</w:t>
            </w:r>
            <w:proofErr w:type="gramEnd"/>
            <w:r w:rsidRPr="008E1405">
              <w:rPr>
                <w:rFonts w:ascii="Times New Roman" w:eastAsia="Times New Roman" w:hAnsi="Times New Roman" w:cs="Times New Roman"/>
                <w:i/>
              </w:rPr>
              <w:t xml:space="preserve">-Buharı </w:t>
            </w:r>
            <w:proofErr w:type="spellStart"/>
            <w:r w:rsidRPr="008E1405">
              <w:rPr>
                <w:rFonts w:ascii="Times New Roman" w:eastAsia="Times New Roman" w:hAnsi="Times New Roman" w:cs="Times New Roman"/>
                <w:i/>
              </w:rPr>
              <w:t>and</w:t>
            </w:r>
            <w:proofErr w:type="spellEnd"/>
            <w:r w:rsidRPr="008E1405">
              <w:rPr>
                <w:rFonts w:ascii="Times New Roman" w:eastAsia="Times New Roman" w:hAnsi="Times New Roman" w:cs="Times New Roman"/>
                <w:i/>
              </w:rPr>
              <w:t xml:space="preserve"> Al-</w:t>
            </w:r>
            <w:proofErr w:type="spellStart"/>
            <w:r w:rsidRPr="008E1405">
              <w:rPr>
                <w:rFonts w:ascii="Times New Roman" w:eastAsia="Times New Roman" w:hAnsi="Times New Roman" w:cs="Times New Roman"/>
                <w:i/>
              </w:rPr>
              <w:t>Camî</w:t>
            </w:r>
            <w:proofErr w:type="spellEnd"/>
          </w:p>
        </w:tc>
        <w:tc>
          <w:tcPr>
            <w:tcW w:w="3555" w:type="dxa"/>
            <w:shd w:val="clear" w:color="auto" w:fill="FFFFFF"/>
            <w:vAlign w:val="center"/>
          </w:tcPr>
          <w:p w14:paraId="4EB56D82" w14:textId="26881778"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b/>
              </w:rPr>
              <w:t>Din, bilim, sanat, felsefe ve ahlakın birbirlerini tamamlayan unsurlar olduğunu ve birlikte düşünülmesi gerektiğini ayırt eder</w:t>
            </w:r>
            <w:r w:rsidRPr="00C1676D">
              <w:rPr>
                <w:rFonts w:ascii="Times New Roman" w:eastAsia="Times New Roman" w:hAnsi="Times New Roman" w:cs="Times New Roman"/>
                <w:i/>
              </w:rPr>
              <w:t>.</w:t>
            </w:r>
          </w:p>
          <w:p w14:paraId="2136F7F5" w14:textId="4DF926FE"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Distinguishes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morality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complementary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considered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w:t>
            </w:r>
          </w:p>
        </w:tc>
      </w:tr>
      <w:tr w:rsidR="00A32939" w:rsidRPr="00C1676D" w14:paraId="0721728C" w14:textId="77777777">
        <w:trPr>
          <w:trHeight w:val="186"/>
          <w:jc w:val="center"/>
        </w:trPr>
        <w:tc>
          <w:tcPr>
            <w:tcW w:w="1710" w:type="dxa"/>
            <w:vMerge/>
            <w:shd w:val="clear" w:color="auto" w:fill="FFFFFF"/>
            <w:vAlign w:val="center"/>
          </w:tcPr>
          <w:p w14:paraId="47B59E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9984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848E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5356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262C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7E1D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4452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1B19CF" w14:textId="04BC618F" w:rsidR="00A32939" w:rsidRPr="008E1405" w:rsidRDefault="00717D4D">
            <w:pPr>
              <w:pStyle w:val="ListeParagraf"/>
              <w:numPr>
                <w:ilvl w:val="0"/>
                <w:numId w:val="39"/>
              </w:numPr>
              <w:spacing w:after="120"/>
              <w:jc w:val="both"/>
              <w:rPr>
                <w:rFonts w:ascii="Times New Roman" w:eastAsia="Times New Roman" w:hAnsi="Times New Roman" w:cs="Times New Roman"/>
                <w:b/>
              </w:rPr>
            </w:pPr>
            <w:proofErr w:type="spellStart"/>
            <w:r w:rsidRPr="008E1405">
              <w:rPr>
                <w:rFonts w:ascii="Times New Roman" w:eastAsia="Times New Roman" w:hAnsi="Times New Roman" w:cs="Times New Roman"/>
                <w:b/>
              </w:rPr>
              <w:t>Buhâri</w:t>
            </w:r>
            <w:proofErr w:type="spellEnd"/>
            <w:r w:rsidRPr="008E1405">
              <w:rPr>
                <w:rFonts w:ascii="Times New Roman" w:eastAsia="Times New Roman" w:hAnsi="Times New Roman" w:cs="Times New Roman"/>
                <w:b/>
              </w:rPr>
              <w:t xml:space="preserve"> ve el-Camii</w:t>
            </w:r>
          </w:p>
          <w:p w14:paraId="57B9D77D" w14:textId="49F75FA0" w:rsidR="00A32939" w:rsidRPr="008E1405" w:rsidRDefault="00717D4D" w:rsidP="008E1405">
            <w:pPr>
              <w:pStyle w:val="ListeParagraf"/>
              <w:spacing w:after="120"/>
              <w:ind w:left="360"/>
              <w:jc w:val="both"/>
              <w:rPr>
                <w:rFonts w:ascii="Times New Roman" w:eastAsia="Times New Roman" w:hAnsi="Times New Roman" w:cs="Times New Roman"/>
                <w:b/>
              </w:rPr>
            </w:pPr>
            <w:proofErr w:type="gramStart"/>
            <w:r w:rsidRPr="008E1405">
              <w:rPr>
                <w:rFonts w:ascii="Times New Roman" w:eastAsia="Times New Roman" w:hAnsi="Times New Roman" w:cs="Times New Roman"/>
                <w:i/>
              </w:rPr>
              <w:t>al</w:t>
            </w:r>
            <w:proofErr w:type="gramEnd"/>
            <w:r w:rsidRPr="008E1405">
              <w:rPr>
                <w:rFonts w:ascii="Times New Roman" w:eastAsia="Times New Roman" w:hAnsi="Times New Roman" w:cs="Times New Roman"/>
                <w:i/>
              </w:rPr>
              <w:t xml:space="preserve">-Buharı </w:t>
            </w:r>
            <w:proofErr w:type="spellStart"/>
            <w:r w:rsidRPr="008E1405">
              <w:rPr>
                <w:rFonts w:ascii="Times New Roman" w:eastAsia="Times New Roman" w:hAnsi="Times New Roman" w:cs="Times New Roman"/>
                <w:i/>
              </w:rPr>
              <w:t>and</w:t>
            </w:r>
            <w:proofErr w:type="spellEnd"/>
            <w:r w:rsidRPr="008E1405">
              <w:rPr>
                <w:rFonts w:ascii="Times New Roman" w:eastAsia="Times New Roman" w:hAnsi="Times New Roman" w:cs="Times New Roman"/>
                <w:i/>
              </w:rPr>
              <w:t xml:space="preserve"> al-Camii</w:t>
            </w:r>
          </w:p>
        </w:tc>
        <w:tc>
          <w:tcPr>
            <w:tcW w:w="3555" w:type="dxa"/>
            <w:shd w:val="clear" w:color="auto" w:fill="FFFFFF"/>
            <w:vAlign w:val="center"/>
          </w:tcPr>
          <w:p w14:paraId="0F8CC695" w14:textId="09CF6C39"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26AAF262" w14:textId="757781D3"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attributed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w:t>
            </w:r>
          </w:p>
        </w:tc>
      </w:tr>
      <w:tr w:rsidR="00A32939" w:rsidRPr="00C1676D" w14:paraId="56204102" w14:textId="77777777">
        <w:trPr>
          <w:trHeight w:val="186"/>
          <w:jc w:val="center"/>
        </w:trPr>
        <w:tc>
          <w:tcPr>
            <w:tcW w:w="1710" w:type="dxa"/>
            <w:vMerge/>
            <w:shd w:val="clear" w:color="auto" w:fill="FFFFFF"/>
            <w:vAlign w:val="center"/>
          </w:tcPr>
          <w:p w14:paraId="293409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54A6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9402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2BEC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1DAD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9F1C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1269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69F0EB" w14:textId="2E633EFA"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Müslim ve Camii</w:t>
            </w:r>
          </w:p>
          <w:p w14:paraId="0B4C3526" w14:textId="3073B698"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Muslim</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and</w:t>
            </w:r>
            <w:proofErr w:type="spellEnd"/>
            <w:r w:rsidRPr="008E1405">
              <w:rPr>
                <w:rFonts w:ascii="Times New Roman" w:eastAsia="Times New Roman" w:hAnsi="Times New Roman" w:cs="Times New Roman"/>
                <w:i/>
              </w:rPr>
              <w:t xml:space="preserve"> al-Camii</w:t>
            </w:r>
          </w:p>
        </w:tc>
        <w:tc>
          <w:tcPr>
            <w:tcW w:w="3555" w:type="dxa"/>
            <w:shd w:val="clear" w:color="auto" w:fill="FFFFFF"/>
            <w:vAlign w:val="center"/>
          </w:tcPr>
          <w:p w14:paraId="059FBB1D" w14:textId="321C4B34"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Dini değerlerin toplumda birleştirici, bütünleştirici, uzlaştırıcı rolüne uygun tutum ve davranışları destekler</w:t>
            </w:r>
          </w:p>
          <w:p w14:paraId="5BDA05E0" w14:textId="027DC7B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suitable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unifying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integrating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reconciling</w:t>
            </w:r>
            <w:proofErr w:type="spellEnd"/>
            <w:r w:rsidRPr="00C1676D">
              <w:rPr>
                <w:rFonts w:ascii="Times New Roman" w:eastAsia="Times New Roman" w:hAnsi="Times New Roman" w:cs="Times New Roman"/>
                <w:i/>
              </w:rPr>
              <w:t xml:space="preserve"> role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society</w:t>
            </w:r>
            <w:proofErr w:type="spellEnd"/>
          </w:p>
        </w:tc>
      </w:tr>
      <w:tr w:rsidR="00A32939" w:rsidRPr="00C1676D" w14:paraId="1D316409" w14:textId="77777777">
        <w:trPr>
          <w:trHeight w:val="186"/>
          <w:jc w:val="center"/>
        </w:trPr>
        <w:tc>
          <w:tcPr>
            <w:tcW w:w="1710" w:type="dxa"/>
            <w:vMerge/>
            <w:shd w:val="clear" w:color="auto" w:fill="FFFFFF"/>
            <w:vAlign w:val="center"/>
          </w:tcPr>
          <w:p w14:paraId="2E6AD3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3BE8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426D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7570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5ED1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A8A3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9552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777E12" w14:textId="5C4A5A8D"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Müslim ve Camii</w:t>
            </w:r>
          </w:p>
          <w:p w14:paraId="552C81F5" w14:textId="2B80A9FE"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Muslim</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and</w:t>
            </w:r>
            <w:proofErr w:type="spellEnd"/>
            <w:r w:rsidRPr="008E1405">
              <w:rPr>
                <w:rFonts w:ascii="Times New Roman" w:eastAsia="Times New Roman" w:hAnsi="Times New Roman" w:cs="Times New Roman"/>
                <w:i/>
              </w:rPr>
              <w:t xml:space="preserve"> al-Cami</w:t>
            </w:r>
          </w:p>
        </w:tc>
        <w:tc>
          <w:tcPr>
            <w:tcW w:w="3555" w:type="dxa"/>
            <w:shd w:val="clear" w:color="auto" w:fill="FFFFFF"/>
            <w:vAlign w:val="center"/>
          </w:tcPr>
          <w:p w14:paraId="278272F1" w14:textId="6230B16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52804058" w14:textId="01134BA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w:t>
            </w:r>
          </w:p>
        </w:tc>
      </w:tr>
      <w:tr w:rsidR="00A32939" w:rsidRPr="00C1676D" w14:paraId="4B002677" w14:textId="77777777">
        <w:trPr>
          <w:trHeight w:val="186"/>
          <w:jc w:val="center"/>
        </w:trPr>
        <w:tc>
          <w:tcPr>
            <w:tcW w:w="1710" w:type="dxa"/>
            <w:vMerge/>
            <w:shd w:val="clear" w:color="auto" w:fill="FFFFFF"/>
            <w:vAlign w:val="center"/>
          </w:tcPr>
          <w:p w14:paraId="0AD76E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BB19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5C00B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8A4C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B2C6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8803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F6F1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96550C" w14:textId="7BF18DDF"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Sünen-i Erbaa</w:t>
            </w:r>
          </w:p>
          <w:p w14:paraId="5E49AC83" w14:textId="7CDC90A8"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Sunen</w:t>
            </w:r>
            <w:proofErr w:type="spellEnd"/>
            <w:r w:rsidRPr="008E1405">
              <w:rPr>
                <w:rFonts w:ascii="Times New Roman" w:eastAsia="Times New Roman" w:hAnsi="Times New Roman" w:cs="Times New Roman"/>
                <w:i/>
              </w:rPr>
              <w:t xml:space="preserve"> (Abu </w:t>
            </w:r>
            <w:proofErr w:type="spellStart"/>
            <w:r w:rsidRPr="008E1405">
              <w:rPr>
                <w:rFonts w:ascii="Times New Roman" w:eastAsia="Times New Roman" w:hAnsi="Times New Roman" w:cs="Times New Roman"/>
                <w:i/>
              </w:rPr>
              <w:t>Davûd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Tırmizî</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Ibn</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Maceh</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Nesâî</w:t>
            </w:r>
            <w:proofErr w:type="spellEnd"/>
            <w:r w:rsidRPr="008E1405">
              <w:rPr>
                <w:rFonts w:ascii="Times New Roman" w:eastAsia="Times New Roman" w:hAnsi="Times New Roman" w:cs="Times New Roman"/>
                <w:i/>
              </w:rPr>
              <w:t>)</w:t>
            </w:r>
          </w:p>
        </w:tc>
        <w:tc>
          <w:tcPr>
            <w:tcW w:w="3555" w:type="dxa"/>
            <w:shd w:val="clear" w:color="auto" w:fill="FFFFFF"/>
            <w:vAlign w:val="center"/>
          </w:tcPr>
          <w:p w14:paraId="4B6C00DF" w14:textId="0206414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p>
          <w:p w14:paraId="096A3857" w14:textId="34A6658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identifies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needs</w:t>
            </w:r>
            <w:proofErr w:type="spellEnd"/>
            <w:r w:rsidRPr="00C1676D">
              <w:rPr>
                <w:rFonts w:ascii="Times New Roman" w:eastAsia="Times New Roman" w:hAnsi="Times New Roman" w:cs="Times New Roman"/>
                <w:i/>
              </w:rPr>
              <w:t>.</w:t>
            </w:r>
          </w:p>
        </w:tc>
      </w:tr>
      <w:tr w:rsidR="00A32939" w:rsidRPr="00C1676D" w14:paraId="03DE6C6C" w14:textId="77777777">
        <w:trPr>
          <w:trHeight w:val="186"/>
          <w:jc w:val="center"/>
        </w:trPr>
        <w:tc>
          <w:tcPr>
            <w:tcW w:w="1710" w:type="dxa"/>
            <w:vMerge/>
            <w:shd w:val="clear" w:color="auto" w:fill="FFFFFF"/>
            <w:vAlign w:val="center"/>
          </w:tcPr>
          <w:p w14:paraId="5FD07A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F091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1DBC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C425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DD87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AD4B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2819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5EFFBB" w14:textId="53CBF7BD"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Sünen-i Erbaa</w:t>
            </w:r>
          </w:p>
          <w:p w14:paraId="3D85664D" w14:textId="52EBE806" w:rsidR="00A32939" w:rsidRPr="008E1405" w:rsidRDefault="00717D4D" w:rsidP="008E1405">
            <w:pPr>
              <w:pStyle w:val="ListeParagraf"/>
              <w:spacing w:after="120"/>
              <w:ind w:left="360"/>
              <w:jc w:val="both"/>
              <w:rPr>
                <w:rFonts w:ascii="Times New Roman" w:eastAsia="Times New Roman" w:hAnsi="Times New Roman" w:cs="Times New Roman"/>
                <w:i/>
              </w:rPr>
            </w:pPr>
            <w:proofErr w:type="spellStart"/>
            <w:r w:rsidRPr="008E1405">
              <w:rPr>
                <w:rFonts w:ascii="Times New Roman" w:eastAsia="Times New Roman" w:hAnsi="Times New Roman" w:cs="Times New Roman"/>
                <w:i/>
              </w:rPr>
              <w:t>Sunen</w:t>
            </w:r>
            <w:proofErr w:type="spellEnd"/>
            <w:r w:rsidRPr="008E1405">
              <w:rPr>
                <w:rFonts w:ascii="Times New Roman" w:eastAsia="Times New Roman" w:hAnsi="Times New Roman" w:cs="Times New Roman"/>
                <w:i/>
              </w:rPr>
              <w:t xml:space="preserve"> (Abu </w:t>
            </w:r>
            <w:proofErr w:type="spellStart"/>
            <w:r w:rsidRPr="008E1405">
              <w:rPr>
                <w:rFonts w:ascii="Times New Roman" w:eastAsia="Times New Roman" w:hAnsi="Times New Roman" w:cs="Times New Roman"/>
                <w:i/>
              </w:rPr>
              <w:t>Davûd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Tırmizî</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Ibn</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Maceh</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Nesâî</w:t>
            </w:r>
            <w:proofErr w:type="spellEnd"/>
            <w:r w:rsidRPr="008E1405">
              <w:rPr>
                <w:rFonts w:ascii="Times New Roman" w:eastAsia="Times New Roman" w:hAnsi="Times New Roman" w:cs="Times New Roman"/>
                <w:i/>
              </w:rPr>
              <w:t>)</w:t>
            </w:r>
          </w:p>
        </w:tc>
        <w:tc>
          <w:tcPr>
            <w:tcW w:w="3555" w:type="dxa"/>
            <w:shd w:val="clear" w:color="auto" w:fill="FFFFFF"/>
            <w:vAlign w:val="center"/>
          </w:tcPr>
          <w:p w14:paraId="41B268BF" w14:textId="6E92E168"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bilim, sanat, felsefe ve ahlakın birbirlerini tamamlayan unsurlar olduğunu ve birlikte düşünülmesi gerektiğini ayırt eder.</w:t>
            </w:r>
          </w:p>
          <w:p w14:paraId="746939E1" w14:textId="13DE576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Distinguishes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morality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complementary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considered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p>
        </w:tc>
      </w:tr>
      <w:tr w:rsidR="00A32939" w:rsidRPr="00C1676D" w14:paraId="2D030904" w14:textId="77777777">
        <w:trPr>
          <w:trHeight w:val="186"/>
          <w:jc w:val="center"/>
        </w:trPr>
        <w:tc>
          <w:tcPr>
            <w:tcW w:w="1710" w:type="dxa"/>
            <w:vMerge/>
            <w:shd w:val="clear" w:color="auto" w:fill="FFFFFF"/>
            <w:vAlign w:val="center"/>
          </w:tcPr>
          <w:p w14:paraId="06F20C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C81D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2E72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FA52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49F7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B33A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DFC1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175767" w14:textId="4058C212"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Sünen-i Erbaa</w:t>
            </w:r>
          </w:p>
          <w:p w14:paraId="33810706" w14:textId="281A1298"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Sunen</w:t>
            </w:r>
            <w:proofErr w:type="spellEnd"/>
            <w:r w:rsidRPr="008E1405">
              <w:rPr>
                <w:rFonts w:ascii="Times New Roman" w:eastAsia="Times New Roman" w:hAnsi="Times New Roman" w:cs="Times New Roman"/>
                <w:i/>
              </w:rPr>
              <w:t xml:space="preserve"> (Abu </w:t>
            </w:r>
            <w:proofErr w:type="spellStart"/>
            <w:r w:rsidRPr="008E1405">
              <w:rPr>
                <w:rFonts w:ascii="Times New Roman" w:eastAsia="Times New Roman" w:hAnsi="Times New Roman" w:cs="Times New Roman"/>
                <w:i/>
              </w:rPr>
              <w:t>Davûd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Tırmizî</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Ibn</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Maceh</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Nesâî</w:t>
            </w:r>
            <w:proofErr w:type="spellEnd"/>
            <w:r w:rsidRPr="008E1405">
              <w:rPr>
                <w:rFonts w:ascii="Times New Roman" w:eastAsia="Times New Roman" w:hAnsi="Times New Roman" w:cs="Times New Roman"/>
                <w:i/>
              </w:rPr>
              <w:t>)</w:t>
            </w:r>
          </w:p>
        </w:tc>
        <w:tc>
          <w:tcPr>
            <w:tcW w:w="3555" w:type="dxa"/>
            <w:shd w:val="clear" w:color="auto" w:fill="FFFFFF"/>
            <w:vAlign w:val="center"/>
          </w:tcPr>
          <w:p w14:paraId="77F74DB7" w14:textId="4128655E"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656D4BD5" w14:textId="528B2D61"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attributed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w:t>
            </w:r>
          </w:p>
        </w:tc>
      </w:tr>
      <w:tr w:rsidR="00A32939" w:rsidRPr="00C1676D" w14:paraId="444DAD6E" w14:textId="77777777">
        <w:trPr>
          <w:trHeight w:val="186"/>
          <w:jc w:val="center"/>
        </w:trPr>
        <w:tc>
          <w:tcPr>
            <w:tcW w:w="1710" w:type="dxa"/>
            <w:vMerge/>
            <w:shd w:val="clear" w:color="auto" w:fill="FFFFFF"/>
            <w:vAlign w:val="center"/>
          </w:tcPr>
          <w:p w14:paraId="687DA1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B2AD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C41D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B320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E0B6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D6DB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AE73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832EA6" w14:textId="5B35348B" w:rsidR="00A32939" w:rsidRPr="008E1405" w:rsidRDefault="00717D4D">
            <w:pPr>
              <w:pStyle w:val="ListeParagraf"/>
              <w:numPr>
                <w:ilvl w:val="0"/>
                <w:numId w:val="39"/>
              </w:numPr>
              <w:spacing w:after="120"/>
              <w:jc w:val="both"/>
              <w:rPr>
                <w:rFonts w:ascii="Times New Roman" w:eastAsia="Times New Roman" w:hAnsi="Times New Roman" w:cs="Times New Roman"/>
                <w:b/>
              </w:rPr>
            </w:pPr>
            <w:r w:rsidRPr="008E1405">
              <w:rPr>
                <w:rFonts w:ascii="Times New Roman" w:eastAsia="Times New Roman" w:hAnsi="Times New Roman" w:cs="Times New Roman"/>
                <w:b/>
              </w:rPr>
              <w:t>Sünen-i Erbaa</w:t>
            </w:r>
          </w:p>
          <w:p w14:paraId="1DA16D99" w14:textId="2A2DB28F" w:rsidR="00A32939" w:rsidRPr="008E1405" w:rsidRDefault="00717D4D" w:rsidP="008E1405">
            <w:pPr>
              <w:pStyle w:val="ListeParagraf"/>
              <w:spacing w:after="120"/>
              <w:ind w:left="360"/>
              <w:jc w:val="both"/>
              <w:rPr>
                <w:rFonts w:ascii="Times New Roman" w:eastAsia="Times New Roman" w:hAnsi="Times New Roman" w:cs="Times New Roman"/>
                <w:b/>
              </w:rPr>
            </w:pPr>
            <w:proofErr w:type="spellStart"/>
            <w:r w:rsidRPr="008E1405">
              <w:rPr>
                <w:rFonts w:ascii="Times New Roman" w:eastAsia="Times New Roman" w:hAnsi="Times New Roman" w:cs="Times New Roman"/>
                <w:i/>
              </w:rPr>
              <w:t>Sunen</w:t>
            </w:r>
            <w:proofErr w:type="spellEnd"/>
            <w:r w:rsidRPr="008E1405">
              <w:rPr>
                <w:rFonts w:ascii="Times New Roman" w:eastAsia="Times New Roman" w:hAnsi="Times New Roman" w:cs="Times New Roman"/>
                <w:i/>
              </w:rPr>
              <w:t xml:space="preserve"> (Abu </w:t>
            </w:r>
            <w:proofErr w:type="spellStart"/>
            <w:r w:rsidRPr="008E1405">
              <w:rPr>
                <w:rFonts w:ascii="Times New Roman" w:eastAsia="Times New Roman" w:hAnsi="Times New Roman" w:cs="Times New Roman"/>
                <w:i/>
              </w:rPr>
              <w:t>Davûd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Tırmizî</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Ibn</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Maceh</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Nesâî</w:t>
            </w:r>
            <w:proofErr w:type="spellEnd"/>
            <w:r w:rsidRPr="008E1405">
              <w:rPr>
                <w:rFonts w:ascii="Times New Roman" w:eastAsia="Times New Roman" w:hAnsi="Times New Roman" w:cs="Times New Roman"/>
                <w:i/>
              </w:rPr>
              <w:t>)</w:t>
            </w:r>
          </w:p>
        </w:tc>
        <w:tc>
          <w:tcPr>
            <w:tcW w:w="3555" w:type="dxa"/>
            <w:shd w:val="clear" w:color="auto" w:fill="FFFFFF"/>
            <w:vAlign w:val="center"/>
          </w:tcPr>
          <w:p w14:paraId="54F65182" w14:textId="0B4813D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Dini değerlerin toplumda birleştirici, bütünleştirici, uzlaştırıcı rolüne uygun tutum ve davranışları destekler</w:t>
            </w:r>
          </w:p>
          <w:p w14:paraId="08A1DAA5" w14:textId="672D9836"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suitable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unifying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integrating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reconciling</w:t>
            </w:r>
            <w:proofErr w:type="spellEnd"/>
            <w:r w:rsidRPr="00C1676D">
              <w:rPr>
                <w:rFonts w:ascii="Times New Roman" w:eastAsia="Times New Roman" w:hAnsi="Times New Roman" w:cs="Times New Roman"/>
                <w:i/>
              </w:rPr>
              <w:t xml:space="preserve"> role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w:t>
            </w:r>
          </w:p>
        </w:tc>
      </w:tr>
      <w:tr w:rsidR="00A32939" w:rsidRPr="00C1676D" w14:paraId="1EDBBE4A" w14:textId="77777777">
        <w:trPr>
          <w:trHeight w:val="186"/>
          <w:jc w:val="center"/>
        </w:trPr>
        <w:tc>
          <w:tcPr>
            <w:tcW w:w="1710" w:type="dxa"/>
            <w:vMerge/>
            <w:shd w:val="clear" w:color="auto" w:fill="FFFFFF"/>
            <w:vAlign w:val="center"/>
          </w:tcPr>
          <w:p w14:paraId="730325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BD10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22C86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34D4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B7FE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ADE6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7396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6D41EB" w14:textId="15A9F07A" w:rsidR="00A32939" w:rsidRPr="008E1405" w:rsidRDefault="00717D4D">
            <w:pPr>
              <w:pStyle w:val="ListeParagraf"/>
              <w:numPr>
                <w:ilvl w:val="0"/>
                <w:numId w:val="39"/>
              </w:numPr>
              <w:spacing w:after="120"/>
              <w:jc w:val="both"/>
              <w:rPr>
                <w:rFonts w:ascii="Times New Roman" w:eastAsia="Times New Roman" w:hAnsi="Times New Roman" w:cs="Times New Roman"/>
                <w:b/>
              </w:rPr>
            </w:pPr>
            <w:proofErr w:type="gramStart"/>
            <w:r w:rsidRPr="008E1405">
              <w:rPr>
                <w:rFonts w:ascii="Times New Roman" w:eastAsia="Times New Roman" w:hAnsi="Times New Roman" w:cs="Times New Roman"/>
                <w:b/>
              </w:rPr>
              <w:t>Hakim</w:t>
            </w:r>
            <w:proofErr w:type="gramEnd"/>
            <w:r w:rsidRPr="008E1405">
              <w:rPr>
                <w:rFonts w:ascii="Times New Roman" w:eastAsia="Times New Roman" w:hAnsi="Times New Roman" w:cs="Times New Roman"/>
                <w:b/>
              </w:rPr>
              <w:t xml:space="preserve"> en-</w:t>
            </w:r>
            <w:proofErr w:type="spellStart"/>
            <w:r w:rsidRPr="008E1405">
              <w:rPr>
                <w:rFonts w:ascii="Times New Roman" w:eastAsia="Times New Roman" w:hAnsi="Times New Roman" w:cs="Times New Roman"/>
                <w:b/>
              </w:rPr>
              <w:t>Neysabûri</w:t>
            </w:r>
            <w:proofErr w:type="spellEnd"/>
            <w:r w:rsidRPr="008E1405">
              <w:rPr>
                <w:rFonts w:ascii="Times New Roman" w:eastAsia="Times New Roman" w:hAnsi="Times New Roman" w:cs="Times New Roman"/>
                <w:b/>
              </w:rPr>
              <w:t xml:space="preserve"> ve </w:t>
            </w:r>
            <w:proofErr w:type="spellStart"/>
            <w:r w:rsidRPr="008E1405">
              <w:rPr>
                <w:rFonts w:ascii="Times New Roman" w:eastAsia="Times New Roman" w:hAnsi="Times New Roman" w:cs="Times New Roman"/>
                <w:b/>
              </w:rPr>
              <w:t>Müstedrek</w:t>
            </w:r>
            <w:proofErr w:type="spellEnd"/>
          </w:p>
          <w:p w14:paraId="10868920" w14:textId="337B3B88" w:rsidR="00A32939" w:rsidRPr="008E1405" w:rsidRDefault="00717D4D" w:rsidP="008E1405">
            <w:pPr>
              <w:pStyle w:val="ListeParagraf"/>
              <w:spacing w:after="120"/>
              <w:ind w:left="360"/>
              <w:jc w:val="both"/>
              <w:rPr>
                <w:rFonts w:ascii="Times New Roman" w:eastAsia="Times New Roman" w:hAnsi="Times New Roman" w:cs="Times New Roman"/>
                <w:b/>
              </w:rPr>
            </w:pPr>
            <w:proofErr w:type="gramStart"/>
            <w:r w:rsidRPr="008E1405">
              <w:rPr>
                <w:rFonts w:ascii="Times New Roman" w:eastAsia="Times New Roman" w:hAnsi="Times New Roman" w:cs="Times New Roman"/>
                <w:i/>
              </w:rPr>
              <w:t>Hakim</w:t>
            </w:r>
            <w:proofErr w:type="gramEnd"/>
            <w:r w:rsidRPr="008E1405">
              <w:rPr>
                <w:rFonts w:ascii="Times New Roman" w:eastAsia="Times New Roman" w:hAnsi="Times New Roman" w:cs="Times New Roman"/>
                <w:i/>
              </w:rPr>
              <w:t xml:space="preserve"> en-</w:t>
            </w:r>
            <w:proofErr w:type="spellStart"/>
            <w:r w:rsidRPr="008E1405">
              <w:rPr>
                <w:rFonts w:ascii="Times New Roman" w:eastAsia="Times New Roman" w:hAnsi="Times New Roman" w:cs="Times New Roman"/>
                <w:i/>
              </w:rPr>
              <w:t>Neysabûri</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and</w:t>
            </w:r>
            <w:proofErr w:type="spellEnd"/>
            <w:r w:rsidRPr="008E1405">
              <w:rPr>
                <w:rFonts w:ascii="Times New Roman" w:eastAsia="Times New Roman" w:hAnsi="Times New Roman" w:cs="Times New Roman"/>
                <w:i/>
              </w:rPr>
              <w:t xml:space="preserve"> </w:t>
            </w:r>
            <w:proofErr w:type="spellStart"/>
            <w:r w:rsidRPr="008E1405">
              <w:rPr>
                <w:rFonts w:ascii="Times New Roman" w:eastAsia="Times New Roman" w:hAnsi="Times New Roman" w:cs="Times New Roman"/>
                <w:i/>
              </w:rPr>
              <w:t>Mustedraq</w:t>
            </w:r>
            <w:proofErr w:type="spellEnd"/>
          </w:p>
        </w:tc>
        <w:tc>
          <w:tcPr>
            <w:tcW w:w="3555" w:type="dxa"/>
            <w:shd w:val="clear" w:color="auto" w:fill="FFFFFF"/>
            <w:vAlign w:val="center"/>
          </w:tcPr>
          <w:p w14:paraId="14473F4F" w14:textId="3627D0E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0C547366" w14:textId="3085BCD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w:t>
            </w:r>
          </w:p>
        </w:tc>
      </w:tr>
      <w:tr w:rsidR="00A32939" w:rsidRPr="00C1676D" w14:paraId="065ED1DE" w14:textId="77777777">
        <w:trPr>
          <w:trHeight w:val="306"/>
          <w:jc w:val="center"/>
        </w:trPr>
        <w:tc>
          <w:tcPr>
            <w:tcW w:w="1710" w:type="dxa"/>
            <w:vMerge w:val="restart"/>
            <w:shd w:val="clear" w:color="auto" w:fill="FFFFFF"/>
            <w:vAlign w:val="center"/>
          </w:tcPr>
          <w:p w14:paraId="6F1FD32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271122102</w:t>
            </w:r>
          </w:p>
        </w:tc>
        <w:tc>
          <w:tcPr>
            <w:tcW w:w="3495" w:type="dxa"/>
            <w:vMerge w:val="restart"/>
            <w:shd w:val="clear" w:color="auto" w:fill="FFFFFF"/>
            <w:vAlign w:val="center"/>
          </w:tcPr>
          <w:p w14:paraId="32F3864F"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IV</w:t>
            </w:r>
          </w:p>
          <w:p w14:paraId="43745F23" w14:textId="77777777" w:rsidR="00A32939" w:rsidRPr="00C1676D" w:rsidRDefault="00717D4D">
            <w:pPr>
              <w:rPr>
                <w:rFonts w:ascii="Times New Roman" w:hAnsi="Times New Roman" w:cs="Times New Roman"/>
                <w:i/>
                <w:sz w:val="34"/>
                <w:szCs w:val="34"/>
              </w:rPr>
            </w:pPr>
            <w:proofErr w:type="spellStart"/>
            <w:r w:rsidRPr="00C1676D">
              <w:rPr>
                <w:rFonts w:ascii="Times New Roman" w:hAnsi="Times New Roman" w:cs="Times New Roman"/>
                <w:i/>
                <w:sz w:val="24"/>
                <w:szCs w:val="24"/>
                <w:highlight w:val="white"/>
              </w:rPr>
              <w:t>Recitation</w:t>
            </w:r>
            <w:proofErr w:type="spellEnd"/>
            <w:r w:rsidRPr="00C1676D">
              <w:rPr>
                <w:rFonts w:ascii="Times New Roman" w:hAnsi="Times New Roman" w:cs="Times New Roman"/>
                <w:i/>
                <w:sz w:val="24"/>
                <w:szCs w:val="24"/>
                <w:highlight w:val="white"/>
              </w:rPr>
              <w:t xml:space="preserve"> of </w:t>
            </w:r>
            <w:proofErr w:type="spellStart"/>
            <w:r w:rsidRPr="00C1676D">
              <w:rPr>
                <w:rFonts w:ascii="Times New Roman" w:hAnsi="Times New Roman" w:cs="Times New Roman"/>
                <w:i/>
                <w:sz w:val="24"/>
                <w:szCs w:val="24"/>
                <w:highlight w:val="white"/>
              </w:rPr>
              <w:t>the</w:t>
            </w:r>
            <w:proofErr w:type="spellEnd"/>
            <w:r w:rsidRPr="00C1676D">
              <w:rPr>
                <w:rFonts w:ascii="Times New Roman" w:hAnsi="Times New Roman" w:cs="Times New Roman"/>
                <w:i/>
                <w:sz w:val="24"/>
                <w:szCs w:val="24"/>
                <w:highlight w:val="white"/>
              </w:rPr>
              <w:t xml:space="preserve"> </w:t>
            </w:r>
            <w:proofErr w:type="spellStart"/>
            <w:r w:rsidRPr="00C1676D">
              <w:rPr>
                <w:rFonts w:ascii="Times New Roman" w:hAnsi="Times New Roman" w:cs="Times New Roman"/>
                <w:i/>
                <w:sz w:val="24"/>
                <w:szCs w:val="24"/>
                <w:highlight w:val="white"/>
              </w:rPr>
              <w:t>Qur’an</w:t>
            </w:r>
            <w:proofErr w:type="spellEnd"/>
            <w:r w:rsidRPr="00C1676D">
              <w:rPr>
                <w:rFonts w:ascii="Times New Roman" w:hAnsi="Times New Roman" w:cs="Times New Roman"/>
                <w:i/>
                <w:sz w:val="24"/>
                <w:szCs w:val="24"/>
                <w:highlight w:val="white"/>
              </w:rPr>
              <w:t xml:space="preserve"> </w:t>
            </w:r>
            <w:proofErr w:type="spellStart"/>
            <w:r w:rsidRPr="00C1676D">
              <w:rPr>
                <w:rFonts w:ascii="Times New Roman" w:hAnsi="Times New Roman" w:cs="Times New Roman"/>
                <w:i/>
                <w:sz w:val="24"/>
                <w:szCs w:val="24"/>
                <w:highlight w:val="white"/>
              </w:rPr>
              <w:t>and</w:t>
            </w:r>
            <w:proofErr w:type="spellEnd"/>
            <w:r w:rsidRPr="00C1676D">
              <w:rPr>
                <w:rFonts w:ascii="Times New Roman" w:hAnsi="Times New Roman" w:cs="Times New Roman"/>
                <w:i/>
                <w:sz w:val="24"/>
                <w:szCs w:val="24"/>
                <w:highlight w:val="white"/>
              </w:rPr>
              <w:t xml:space="preserve"> </w:t>
            </w:r>
            <w:proofErr w:type="spellStart"/>
            <w:r w:rsidRPr="00C1676D">
              <w:rPr>
                <w:rFonts w:ascii="Times New Roman" w:hAnsi="Times New Roman" w:cs="Times New Roman"/>
                <w:i/>
                <w:sz w:val="24"/>
                <w:szCs w:val="24"/>
                <w:highlight w:val="white"/>
              </w:rPr>
              <w:t>Tajwid</w:t>
            </w:r>
            <w:proofErr w:type="spellEnd"/>
            <w:r w:rsidRPr="00C1676D">
              <w:rPr>
                <w:rFonts w:ascii="Times New Roman" w:hAnsi="Times New Roman" w:cs="Times New Roman"/>
                <w:i/>
                <w:sz w:val="24"/>
                <w:szCs w:val="24"/>
                <w:highlight w:val="white"/>
              </w:rPr>
              <w:t xml:space="preserve"> IV</w:t>
            </w:r>
          </w:p>
        </w:tc>
        <w:tc>
          <w:tcPr>
            <w:tcW w:w="405" w:type="dxa"/>
            <w:vMerge w:val="restart"/>
            <w:shd w:val="clear" w:color="auto" w:fill="FFFFFF"/>
            <w:vAlign w:val="center"/>
          </w:tcPr>
          <w:p w14:paraId="6272A4C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6327F85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F6F65E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3FA5BE5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5482EA03" w14:textId="77777777" w:rsidR="00A32939" w:rsidRPr="00C1676D" w:rsidRDefault="00717D4D">
            <w:pPr>
              <w:jc w:val="center"/>
              <w:rPr>
                <w:rFonts w:ascii="Times New Roman" w:eastAsia="Times New Roman" w:hAnsi="Times New Roman" w:cs="Times New Roman"/>
                <w:b/>
                <w:i/>
                <w:sz w:val="24"/>
                <w:szCs w:val="24"/>
              </w:rPr>
            </w:pPr>
            <w:r w:rsidRPr="00C1676D">
              <w:rPr>
                <w:rFonts w:ascii="Times New Roman" w:eastAsia="Times New Roman" w:hAnsi="Times New Roman" w:cs="Times New Roman"/>
                <w:b/>
                <w:i/>
                <w:sz w:val="24"/>
                <w:szCs w:val="24"/>
              </w:rPr>
              <w:t>Z</w:t>
            </w:r>
          </w:p>
          <w:p w14:paraId="3D5864F5"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0325EC1D"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i/>
                <w:color w:val="000000"/>
              </w:rPr>
            </w:pPr>
            <w:r w:rsidRPr="00C1676D">
              <w:rPr>
                <w:rFonts w:ascii="Times New Roman" w:eastAsia="Times New Roman" w:hAnsi="Times New Roman" w:cs="Times New Roman"/>
                <w:b/>
                <w:i/>
                <w:color w:val="000000"/>
              </w:rPr>
              <w:t>Amaç</w:t>
            </w:r>
          </w:p>
          <w:p w14:paraId="60DFD798"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2F27965" w14:textId="77777777">
        <w:trPr>
          <w:trHeight w:val="765"/>
          <w:jc w:val="center"/>
        </w:trPr>
        <w:tc>
          <w:tcPr>
            <w:tcW w:w="1710" w:type="dxa"/>
            <w:vMerge/>
            <w:shd w:val="clear" w:color="auto" w:fill="FFFFFF"/>
            <w:vAlign w:val="center"/>
          </w:tcPr>
          <w:p w14:paraId="7EA5EE7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EBB1E2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B7FC76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011BE7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3C3D0D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A2F8F2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D93130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E4E8B54" w14:textId="77777777" w:rsidR="00A32939" w:rsidRPr="003E5797" w:rsidRDefault="00717D4D">
            <w:pPr>
              <w:spacing w:after="120"/>
              <w:jc w:val="both"/>
              <w:rPr>
                <w:rFonts w:ascii="Times New Roman" w:eastAsia="Times New Roman" w:hAnsi="Times New Roman" w:cs="Times New Roman"/>
                <w:b/>
                <w:iCs/>
              </w:rPr>
            </w:pPr>
            <w:r w:rsidRPr="003E5797">
              <w:rPr>
                <w:rFonts w:ascii="Times New Roman" w:eastAsia="Times New Roman" w:hAnsi="Times New Roman" w:cs="Times New Roman"/>
                <w:b/>
                <w:iCs/>
              </w:rPr>
              <w:t>Kur’an’ın yüzünden okunmasını, dersin tanımında yer alan sure ve ayetlerin ezberlenmesini sağlamak, temel tecvit bilgisini vermek ve bunları uygulamaktır.</w:t>
            </w:r>
          </w:p>
          <w:p w14:paraId="7643D294" w14:textId="77777777"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b/>
                <w:i/>
              </w:rPr>
              <w:t xml:space="preserve"> </w:t>
            </w:r>
            <w:proofErr w:type="spellStart"/>
            <w:r w:rsidRPr="00C1676D">
              <w:rPr>
                <w:rFonts w:ascii="Times New Roman" w:eastAsia="Times New Roman" w:hAnsi="Times New Roman" w:cs="Times New Roman"/>
                <w:i/>
              </w:rPr>
              <w:t>Correct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tajweed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w:t>
            </w:r>
          </w:p>
        </w:tc>
      </w:tr>
      <w:tr w:rsidR="00A32939" w:rsidRPr="00C1676D" w14:paraId="2FECB4EF" w14:textId="77777777">
        <w:trPr>
          <w:trHeight w:val="186"/>
          <w:jc w:val="center"/>
        </w:trPr>
        <w:tc>
          <w:tcPr>
            <w:tcW w:w="1710" w:type="dxa"/>
            <w:vMerge/>
            <w:shd w:val="clear" w:color="auto" w:fill="FFFFFF"/>
            <w:vAlign w:val="center"/>
          </w:tcPr>
          <w:p w14:paraId="4B27D4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20E72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F421B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615A4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757CB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E2908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72FC2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E44494B" w14:textId="77777777" w:rsidR="00A32939" w:rsidRPr="00C1676D" w:rsidRDefault="00717D4D">
            <w:pPr>
              <w:jc w:val="center"/>
              <w:rPr>
                <w:rFonts w:ascii="Times New Roman" w:eastAsia="Times New Roman" w:hAnsi="Times New Roman" w:cs="Times New Roman"/>
                <w:b/>
                <w:i/>
              </w:rPr>
            </w:pPr>
            <w:r w:rsidRPr="00C1676D">
              <w:rPr>
                <w:rFonts w:ascii="Times New Roman" w:eastAsia="Times New Roman" w:hAnsi="Times New Roman" w:cs="Times New Roman"/>
                <w:b/>
                <w:i/>
              </w:rPr>
              <w:t>Konular</w:t>
            </w:r>
          </w:p>
          <w:p w14:paraId="6CBC7199"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45EF2FF"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99CD03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39F44F47" w14:textId="77777777">
        <w:trPr>
          <w:trHeight w:val="186"/>
          <w:jc w:val="center"/>
        </w:trPr>
        <w:tc>
          <w:tcPr>
            <w:tcW w:w="1710" w:type="dxa"/>
            <w:vMerge/>
            <w:shd w:val="clear" w:color="auto" w:fill="FFFFFF"/>
            <w:vAlign w:val="center"/>
          </w:tcPr>
          <w:p w14:paraId="26E5FE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05ABD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42966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34208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75547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D9366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ADAF5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CFC961E" w14:textId="77777777" w:rsidR="00A32939" w:rsidRPr="003E5797" w:rsidRDefault="00717D4D">
            <w:pPr>
              <w:jc w:val="both"/>
              <w:rPr>
                <w:rFonts w:ascii="Times New Roman" w:eastAsia="Times New Roman" w:hAnsi="Times New Roman" w:cs="Times New Roman"/>
                <w:b/>
                <w:iCs/>
              </w:rPr>
            </w:pPr>
            <w:r w:rsidRPr="003E5797">
              <w:rPr>
                <w:rFonts w:ascii="Times New Roman" w:eastAsia="Times New Roman" w:hAnsi="Times New Roman" w:cs="Times New Roman"/>
                <w:b/>
                <w:iCs/>
              </w:rPr>
              <w:t>1- Kur’an Öğretim Ücreti Problemi Şems suresinin tedvir tarzında ezber tekrarı, 241-246 arası yüzünden okuma.</w:t>
            </w:r>
          </w:p>
          <w:p w14:paraId="7117BD69" w14:textId="77777777" w:rsidR="00A32939" w:rsidRPr="00C1676D" w:rsidRDefault="00A32939">
            <w:pPr>
              <w:jc w:val="both"/>
              <w:rPr>
                <w:rFonts w:ascii="Times New Roman" w:eastAsia="Times New Roman" w:hAnsi="Times New Roman" w:cs="Times New Roman"/>
                <w:b/>
                <w:i/>
              </w:rPr>
            </w:pPr>
          </w:p>
          <w:p w14:paraId="36CA4E0C"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Fee</w:t>
            </w:r>
            <w:proofErr w:type="spellEnd"/>
            <w:r w:rsidRPr="00C1676D">
              <w:rPr>
                <w:rFonts w:ascii="Times New Roman" w:eastAsia="Times New Roman" w:hAnsi="Times New Roman" w:cs="Times New Roman"/>
                <w:i/>
              </w:rPr>
              <w:t xml:space="preserve"> Problem, </w:t>
            </w:r>
            <w:proofErr w:type="spellStart"/>
            <w:r w:rsidRPr="00C1676D">
              <w:rPr>
                <w:rFonts w:ascii="Times New Roman" w:eastAsia="Times New Roman" w:hAnsi="Times New Roman" w:cs="Times New Roman"/>
                <w:i/>
              </w:rPr>
              <w:t>repetition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Surat al-</w:t>
            </w:r>
            <w:proofErr w:type="spellStart"/>
            <w:r w:rsidRPr="00C1676D">
              <w:rPr>
                <w:rFonts w:ascii="Times New Roman" w:eastAsia="Times New Roman" w:hAnsi="Times New Roman" w:cs="Times New Roman"/>
                <w:i/>
              </w:rPr>
              <w:t>Shams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241-246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0A20E13A"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b/>
              </w:rPr>
              <w:t xml:space="preserve">Kur’an öğretim ücreti problemi, hatim indirme, Kur’an okuma ve </w:t>
            </w:r>
            <w:proofErr w:type="spellStart"/>
            <w:r w:rsidRPr="00C1676D">
              <w:rPr>
                <w:rFonts w:ascii="Times New Roman" w:eastAsia="Times New Roman" w:hAnsi="Times New Roman" w:cs="Times New Roman"/>
                <w:b/>
              </w:rPr>
              <w:t>musıki</w:t>
            </w:r>
            <w:proofErr w:type="spellEnd"/>
            <w:r w:rsidRPr="00C1676D">
              <w:rPr>
                <w:rFonts w:ascii="Times New Roman" w:eastAsia="Times New Roman" w:hAnsi="Times New Roman" w:cs="Times New Roman"/>
                <w:b/>
              </w:rPr>
              <w:t xml:space="preserve"> konularını öğrenir.  </w:t>
            </w:r>
            <w:r w:rsidRPr="00C1676D">
              <w:rPr>
                <w:rFonts w:ascii="Times New Roman" w:eastAsia="Times New Roman" w:hAnsi="Times New Roman" w:cs="Times New Roman"/>
                <w:i/>
              </w:rPr>
              <w:t xml:space="preserve"> </w:t>
            </w:r>
          </w:p>
          <w:p w14:paraId="2A6D30C2"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fee</w:t>
            </w:r>
            <w:proofErr w:type="spellEnd"/>
            <w:r w:rsidRPr="00C1676D">
              <w:rPr>
                <w:rFonts w:ascii="Times New Roman" w:eastAsia="Times New Roman" w:hAnsi="Times New Roman" w:cs="Times New Roman"/>
                <w:i/>
              </w:rPr>
              <w:t xml:space="preserve"> problem, hatim </w:t>
            </w:r>
            <w:proofErr w:type="spellStart"/>
            <w:r w:rsidRPr="00C1676D">
              <w:rPr>
                <w:rFonts w:ascii="Times New Roman" w:eastAsia="Times New Roman" w:hAnsi="Times New Roman" w:cs="Times New Roman"/>
                <w:i/>
              </w:rPr>
              <w:t>download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A32939" w:rsidRPr="00C1676D" w14:paraId="61367AF3" w14:textId="77777777">
        <w:trPr>
          <w:trHeight w:val="186"/>
          <w:jc w:val="center"/>
        </w:trPr>
        <w:tc>
          <w:tcPr>
            <w:tcW w:w="1710" w:type="dxa"/>
            <w:vMerge/>
            <w:shd w:val="clear" w:color="auto" w:fill="FFFFFF"/>
            <w:vAlign w:val="center"/>
          </w:tcPr>
          <w:p w14:paraId="6C9237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6BDC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F6CD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48C1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33D8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F891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6F20D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F0848EA" w14:textId="77777777" w:rsidR="00A32939" w:rsidRPr="003E5797" w:rsidRDefault="00717D4D">
            <w:pPr>
              <w:jc w:val="both"/>
              <w:rPr>
                <w:rFonts w:ascii="Times New Roman" w:eastAsia="Times New Roman" w:hAnsi="Times New Roman" w:cs="Times New Roman"/>
                <w:b/>
                <w:iCs/>
              </w:rPr>
            </w:pPr>
            <w:r w:rsidRPr="003E5797">
              <w:rPr>
                <w:rFonts w:ascii="Times New Roman" w:eastAsia="Times New Roman" w:hAnsi="Times New Roman" w:cs="Times New Roman"/>
                <w:b/>
                <w:iCs/>
              </w:rPr>
              <w:t xml:space="preserve">2- Hatim İndirme, </w:t>
            </w:r>
            <w:proofErr w:type="spellStart"/>
            <w:r w:rsidRPr="003E5797">
              <w:rPr>
                <w:rFonts w:ascii="Times New Roman" w:eastAsia="Times New Roman" w:hAnsi="Times New Roman" w:cs="Times New Roman"/>
                <w:b/>
                <w:iCs/>
              </w:rPr>
              <w:t>Leyl</w:t>
            </w:r>
            <w:proofErr w:type="spellEnd"/>
            <w:r w:rsidRPr="003E5797">
              <w:rPr>
                <w:rFonts w:ascii="Times New Roman" w:eastAsia="Times New Roman" w:hAnsi="Times New Roman" w:cs="Times New Roman"/>
                <w:b/>
                <w:iCs/>
              </w:rPr>
              <w:t xml:space="preserve"> Surelerinin tedvir tarzında ezber tekrarı, Yüzünden 247-252.</w:t>
            </w:r>
          </w:p>
          <w:p w14:paraId="6BE211DF" w14:textId="77777777" w:rsidR="00A32939" w:rsidRPr="00C1676D" w:rsidRDefault="00A32939">
            <w:pPr>
              <w:jc w:val="both"/>
              <w:rPr>
                <w:rFonts w:ascii="Times New Roman" w:eastAsia="Times New Roman" w:hAnsi="Times New Roman" w:cs="Times New Roman"/>
                <w:b/>
                <w:i/>
              </w:rPr>
            </w:pPr>
          </w:p>
          <w:p w14:paraId="5AD4822F"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beginning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Leyl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manner</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depiction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247-252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25932DC0"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Caiz olan ve olmayan okuyuş şekillerini, temsili okumayı, ses vurgusunu, </w:t>
            </w:r>
            <w:proofErr w:type="spellStart"/>
            <w:r w:rsidRPr="00C1676D">
              <w:rPr>
                <w:rFonts w:ascii="Times New Roman" w:eastAsia="Times New Roman" w:hAnsi="Times New Roman" w:cs="Times New Roman"/>
                <w:b/>
              </w:rPr>
              <w:t>ref</w:t>
            </w:r>
            <w:proofErr w:type="spellEnd"/>
            <w:r w:rsidRPr="00C1676D">
              <w:rPr>
                <w:rFonts w:ascii="Times New Roman" w:eastAsia="Times New Roman" w:hAnsi="Times New Roman" w:cs="Times New Roman"/>
                <w:b/>
              </w:rPr>
              <w:t xml:space="preserve">-i </w:t>
            </w:r>
            <w:proofErr w:type="spellStart"/>
            <w:r w:rsidRPr="00C1676D">
              <w:rPr>
                <w:rFonts w:ascii="Times New Roman" w:eastAsia="Times New Roman" w:hAnsi="Times New Roman" w:cs="Times New Roman"/>
                <w:b/>
              </w:rPr>
              <w:t>savt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hafd</w:t>
            </w:r>
            <w:proofErr w:type="spellEnd"/>
            <w:r w:rsidRPr="00C1676D">
              <w:rPr>
                <w:rFonts w:ascii="Times New Roman" w:eastAsia="Times New Roman" w:hAnsi="Times New Roman" w:cs="Times New Roman"/>
                <w:b/>
              </w:rPr>
              <w:t xml:space="preserve">-ı </w:t>
            </w:r>
            <w:proofErr w:type="spellStart"/>
            <w:r w:rsidRPr="00C1676D">
              <w:rPr>
                <w:rFonts w:ascii="Times New Roman" w:eastAsia="Times New Roman" w:hAnsi="Times New Roman" w:cs="Times New Roman"/>
                <w:b/>
              </w:rPr>
              <w:t>savtın</w:t>
            </w:r>
            <w:proofErr w:type="spellEnd"/>
            <w:r w:rsidRPr="00C1676D">
              <w:rPr>
                <w:rFonts w:ascii="Times New Roman" w:eastAsia="Times New Roman" w:hAnsi="Times New Roman" w:cs="Times New Roman"/>
                <w:b/>
              </w:rPr>
              <w:t xml:space="preserve"> ne olduğunu bilir.</w:t>
            </w:r>
            <w:r w:rsidRPr="00C1676D">
              <w:rPr>
                <w:rFonts w:ascii="Times New Roman" w:eastAsia="Times New Roman" w:hAnsi="Times New Roman" w:cs="Times New Roman"/>
                <w:b/>
              </w:rPr>
              <w:tab/>
            </w:r>
          </w:p>
          <w:p w14:paraId="1A4EEF13"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permissible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non-permissible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emphasis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muted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amplified</w:t>
            </w:r>
            <w:proofErr w:type="spellEnd"/>
          </w:p>
        </w:tc>
      </w:tr>
      <w:tr w:rsidR="00A32939" w:rsidRPr="00C1676D" w14:paraId="4E04125F" w14:textId="77777777">
        <w:trPr>
          <w:trHeight w:val="186"/>
          <w:jc w:val="center"/>
        </w:trPr>
        <w:tc>
          <w:tcPr>
            <w:tcW w:w="1710" w:type="dxa"/>
            <w:vMerge/>
            <w:shd w:val="clear" w:color="auto" w:fill="FFFFFF"/>
            <w:vAlign w:val="center"/>
          </w:tcPr>
          <w:p w14:paraId="0217AE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8744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672B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9EDE2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1E23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4B5D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61B1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DC344F"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3- Kur’an Okuma ve </w:t>
            </w:r>
            <w:proofErr w:type="spellStart"/>
            <w:r w:rsidRPr="00C1676D">
              <w:rPr>
                <w:rFonts w:ascii="Times New Roman" w:eastAsia="Times New Roman" w:hAnsi="Times New Roman" w:cs="Times New Roman"/>
                <w:b/>
              </w:rPr>
              <w:t>Musıki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Nebe</w:t>
            </w:r>
            <w:proofErr w:type="spellEnd"/>
            <w:r w:rsidRPr="00C1676D">
              <w:rPr>
                <w:rFonts w:ascii="Times New Roman" w:eastAsia="Times New Roman" w:hAnsi="Times New Roman" w:cs="Times New Roman"/>
                <w:b/>
              </w:rPr>
              <w:t xml:space="preserve"> 1. sayfa tedvir tarzında ezber tekrarı, 253-258 arası yüzünden okuma.  </w:t>
            </w:r>
          </w:p>
          <w:p w14:paraId="07CFAA45" w14:textId="77777777" w:rsidR="00A32939" w:rsidRPr="00C1676D" w:rsidRDefault="00A32939">
            <w:pPr>
              <w:jc w:val="both"/>
              <w:rPr>
                <w:rFonts w:ascii="Times New Roman" w:eastAsia="Times New Roman" w:hAnsi="Times New Roman" w:cs="Times New Roman"/>
                <w:b/>
                <w:i/>
              </w:rPr>
            </w:pPr>
          </w:p>
          <w:p w14:paraId="44C3DE4D"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Music,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1st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253-258 </w:t>
            </w:r>
            <w:proofErr w:type="spellStart"/>
            <w:r w:rsidRPr="00C1676D">
              <w:rPr>
                <w:rFonts w:ascii="Times New Roman" w:eastAsia="Times New Roman" w:hAnsi="Times New Roman" w:cs="Times New Roman"/>
                <w:i/>
              </w:rPr>
              <w:t>pages</w:t>
            </w:r>
            <w:proofErr w:type="spellEnd"/>
          </w:p>
        </w:tc>
        <w:tc>
          <w:tcPr>
            <w:tcW w:w="3555" w:type="dxa"/>
            <w:shd w:val="clear" w:color="auto" w:fill="FFFFFF"/>
            <w:vAlign w:val="center"/>
          </w:tcPr>
          <w:p w14:paraId="29340385"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yapar.  </w:t>
            </w:r>
          </w:p>
          <w:p w14:paraId="4B77CD19"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
        </w:tc>
      </w:tr>
      <w:tr w:rsidR="00A32939" w:rsidRPr="00C1676D" w14:paraId="1796BA6C" w14:textId="77777777">
        <w:trPr>
          <w:trHeight w:val="186"/>
          <w:jc w:val="center"/>
        </w:trPr>
        <w:tc>
          <w:tcPr>
            <w:tcW w:w="1710" w:type="dxa"/>
            <w:vMerge/>
            <w:shd w:val="clear" w:color="auto" w:fill="FFFFFF"/>
            <w:vAlign w:val="center"/>
          </w:tcPr>
          <w:p w14:paraId="0D419B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FC56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8FD6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21F0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176E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E3E9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74D1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8546BA"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Caiz Olan Okuyuş Şekilleri, </w:t>
            </w:r>
            <w:proofErr w:type="spellStart"/>
            <w:r w:rsidRPr="00C1676D">
              <w:rPr>
                <w:rFonts w:ascii="Times New Roman" w:eastAsia="Times New Roman" w:hAnsi="Times New Roman" w:cs="Times New Roman"/>
                <w:b/>
              </w:rPr>
              <w:t>Nebe</w:t>
            </w:r>
            <w:proofErr w:type="spellEnd"/>
            <w:r w:rsidRPr="00C1676D">
              <w:rPr>
                <w:rFonts w:ascii="Times New Roman" w:eastAsia="Times New Roman" w:hAnsi="Times New Roman" w:cs="Times New Roman"/>
                <w:b/>
              </w:rPr>
              <w:t xml:space="preserve"> 2. sayfa tedvir tarzında ezber tekrarı, 259-264 arası yüzünden okuma.  </w:t>
            </w:r>
          </w:p>
          <w:p w14:paraId="53F72769" w14:textId="77777777" w:rsidR="00A32939" w:rsidRPr="00C1676D" w:rsidRDefault="00A32939">
            <w:pPr>
              <w:jc w:val="both"/>
              <w:rPr>
                <w:rFonts w:ascii="Times New Roman" w:eastAsia="Times New Roman" w:hAnsi="Times New Roman" w:cs="Times New Roman"/>
                <w:b/>
              </w:rPr>
            </w:pPr>
          </w:p>
          <w:p w14:paraId="4BAFB8D1"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Permits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2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259-264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2F520351"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Şems, </w:t>
            </w:r>
            <w:proofErr w:type="spellStart"/>
            <w:r w:rsidRPr="00C1676D">
              <w:rPr>
                <w:rFonts w:ascii="Times New Roman" w:eastAsia="Times New Roman" w:hAnsi="Times New Roman" w:cs="Times New Roman"/>
                <w:b/>
              </w:rPr>
              <w:t>Leyl</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Nebe</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Hucurat</w:t>
            </w:r>
            <w:proofErr w:type="spellEnd"/>
            <w:r w:rsidRPr="00C1676D">
              <w:rPr>
                <w:rFonts w:ascii="Times New Roman" w:eastAsia="Times New Roman" w:hAnsi="Times New Roman" w:cs="Times New Roman"/>
                <w:b/>
              </w:rPr>
              <w:t>, Mülk, Fecir surelerini tedvir tarzında ezberden okur.</w:t>
            </w:r>
            <w:r w:rsidRPr="00C1676D">
              <w:rPr>
                <w:rFonts w:ascii="Times New Roman" w:eastAsia="Times New Roman" w:hAnsi="Times New Roman" w:cs="Times New Roman"/>
                <w:b/>
              </w:rPr>
              <w:tab/>
            </w:r>
          </w:p>
          <w:p w14:paraId="785608A6"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Recites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Şems, </w:t>
            </w:r>
            <w:proofErr w:type="spellStart"/>
            <w:r w:rsidRPr="00C1676D">
              <w:rPr>
                <w:rFonts w:ascii="Times New Roman" w:eastAsia="Times New Roman" w:hAnsi="Times New Roman" w:cs="Times New Roman"/>
                <w:i/>
              </w:rPr>
              <w:t>Leyl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Hucurat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Mulk</w:t>
            </w:r>
            <w:proofErr w:type="spellEnd"/>
            <w:r w:rsidRPr="00C1676D">
              <w:rPr>
                <w:rFonts w:ascii="Times New Roman" w:eastAsia="Times New Roman" w:hAnsi="Times New Roman" w:cs="Times New Roman"/>
                <w:i/>
              </w:rPr>
              <w:t xml:space="preserve">, Fecir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w:t>
            </w:r>
          </w:p>
        </w:tc>
      </w:tr>
      <w:tr w:rsidR="00A32939" w:rsidRPr="00C1676D" w14:paraId="763221AD" w14:textId="77777777">
        <w:trPr>
          <w:trHeight w:val="186"/>
          <w:jc w:val="center"/>
        </w:trPr>
        <w:tc>
          <w:tcPr>
            <w:tcW w:w="1710" w:type="dxa"/>
            <w:vMerge/>
            <w:shd w:val="clear" w:color="auto" w:fill="FFFFFF"/>
            <w:vAlign w:val="center"/>
          </w:tcPr>
          <w:p w14:paraId="0C7A8D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8B11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2639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8875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16C2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2962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C080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15791D"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Caiz Olmayan Okuyuş Şekilleri, </w:t>
            </w:r>
            <w:proofErr w:type="spellStart"/>
            <w:r w:rsidRPr="00C1676D">
              <w:rPr>
                <w:rFonts w:ascii="Times New Roman" w:eastAsia="Times New Roman" w:hAnsi="Times New Roman" w:cs="Times New Roman"/>
                <w:b/>
              </w:rPr>
              <w:t>Hucurat</w:t>
            </w:r>
            <w:proofErr w:type="spellEnd"/>
            <w:r w:rsidRPr="00C1676D">
              <w:rPr>
                <w:rFonts w:ascii="Times New Roman" w:eastAsia="Times New Roman" w:hAnsi="Times New Roman" w:cs="Times New Roman"/>
                <w:b/>
              </w:rPr>
              <w:t xml:space="preserve"> 1. sayfa, 265-270 arası yüzünden okuma. </w:t>
            </w:r>
          </w:p>
          <w:p w14:paraId="6DD42892" w14:textId="77777777" w:rsidR="00A32939" w:rsidRPr="00C1676D" w:rsidRDefault="00A32939">
            <w:pPr>
              <w:jc w:val="both"/>
              <w:rPr>
                <w:rFonts w:ascii="Times New Roman" w:eastAsia="Times New Roman" w:hAnsi="Times New Roman" w:cs="Times New Roman"/>
                <w:b/>
              </w:rPr>
            </w:pPr>
          </w:p>
          <w:p w14:paraId="7F255D79"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Non-permissible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Hucurat</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265-270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77FF5A6"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241-320. Sayfalar arasını yüzünden okur.      </w:t>
            </w:r>
            <w:r w:rsidRPr="00C1676D">
              <w:rPr>
                <w:rFonts w:ascii="Times New Roman" w:eastAsia="Times New Roman" w:hAnsi="Times New Roman" w:cs="Times New Roman"/>
                <w:b/>
              </w:rPr>
              <w:tab/>
            </w:r>
          </w:p>
          <w:p w14:paraId="62FFC389"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i/>
              </w:rPr>
              <w:t xml:space="preserve">241-320.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p w14:paraId="08FD3DA2" w14:textId="77777777" w:rsidR="00A32939" w:rsidRPr="00C1676D" w:rsidRDefault="00A32939">
            <w:pPr>
              <w:pBdr>
                <w:top w:val="nil"/>
                <w:left w:val="nil"/>
                <w:bottom w:val="nil"/>
                <w:right w:val="nil"/>
                <w:between w:val="nil"/>
              </w:pBdr>
              <w:spacing w:after="160"/>
              <w:ind w:left="241"/>
              <w:jc w:val="both"/>
              <w:rPr>
                <w:rFonts w:ascii="Times New Roman" w:eastAsia="Times New Roman" w:hAnsi="Times New Roman" w:cs="Times New Roman"/>
                <w:b/>
              </w:rPr>
            </w:pPr>
          </w:p>
        </w:tc>
      </w:tr>
      <w:tr w:rsidR="00A61B35" w:rsidRPr="00C1676D" w14:paraId="7C2EDDC1" w14:textId="77777777">
        <w:trPr>
          <w:trHeight w:val="186"/>
          <w:jc w:val="center"/>
        </w:trPr>
        <w:tc>
          <w:tcPr>
            <w:tcW w:w="1710" w:type="dxa"/>
            <w:vMerge/>
            <w:shd w:val="clear" w:color="auto" w:fill="FFFFFF"/>
            <w:vAlign w:val="center"/>
          </w:tcPr>
          <w:p w14:paraId="7C42E20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E6343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6EA7D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E2A500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4D03B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948841"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3BFA5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005F9C"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Temsili Okuma, </w:t>
            </w:r>
            <w:proofErr w:type="spellStart"/>
            <w:r w:rsidRPr="00C1676D">
              <w:rPr>
                <w:rFonts w:ascii="Times New Roman" w:eastAsia="Times New Roman" w:hAnsi="Times New Roman" w:cs="Times New Roman"/>
                <w:b/>
              </w:rPr>
              <w:t>Hucurat</w:t>
            </w:r>
            <w:proofErr w:type="spellEnd"/>
            <w:r w:rsidRPr="00C1676D">
              <w:rPr>
                <w:rFonts w:ascii="Times New Roman" w:eastAsia="Times New Roman" w:hAnsi="Times New Roman" w:cs="Times New Roman"/>
                <w:b/>
              </w:rPr>
              <w:t xml:space="preserve"> 2. sayfa, 271-276 arası yüzünden okuma.</w:t>
            </w:r>
          </w:p>
          <w:p w14:paraId="4760A263"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
          <w:p w14:paraId="61428B13" w14:textId="77777777" w:rsidR="00A61B35" w:rsidRPr="00C1676D" w:rsidRDefault="00A61B35" w:rsidP="00A61B35">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Hucurat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2.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271-276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3FE9BF13"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b/>
              </w:rPr>
              <w:t xml:space="preserve">Kur’an öğretim ücreti problemi, hatim indirme, Kur’an okuma ve </w:t>
            </w:r>
            <w:proofErr w:type="spellStart"/>
            <w:r w:rsidRPr="00C1676D">
              <w:rPr>
                <w:rFonts w:ascii="Times New Roman" w:eastAsia="Times New Roman" w:hAnsi="Times New Roman" w:cs="Times New Roman"/>
                <w:b/>
              </w:rPr>
              <w:t>musıki</w:t>
            </w:r>
            <w:proofErr w:type="spellEnd"/>
            <w:r w:rsidRPr="00C1676D">
              <w:rPr>
                <w:rFonts w:ascii="Times New Roman" w:eastAsia="Times New Roman" w:hAnsi="Times New Roman" w:cs="Times New Roman"/>
                <w:b/>
              </w:rPr>
              <w:t xml:space="preserve"> konularını öğrenir.  </w:t>
            </w:r>
            <w:r w:rsidRPr="00C1676D">
              <w:rPr>
                <w:rFonts w:ascii="Times New Roman" w:eastAsia="Times New Roman" w:hAnsi="Times New Roman" w:cs="Times New Roman"/>
                <w:i/>
              </w:rPr>
              <w:t xml:space="preserve"> </w:t>
            </w:r>
          </w:p>
          <w:p w14:paraId="50DE534F" w14:textId="055401D0"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fee</w:t>
            </w:r>
            <w:proofErr w:type="spellEnd"/>
            <w:r w:rsidRPr="00C1676D">
              <w:rPr>
                <w:rFonts w:ascii="Times New Roman" w:eastAsia="Times New Roman" w:hAnsi="Times New Roman" w:cs="Times New Roman"/>
                <w:i/>
              </w:rPr>
              <w:t xml:space="preserve"> problem, hatim </w:t>
            </w:r>
            <w:proofErr w:type="spellStart"/>
            <w:r w:rsidRPr="00C1676D">
              <w:rPr>
                <w:rFonts w:ascii="Times New Roman" w:eastAsia="Times New Roman" w:hAnsi="Times New Roman" w:cs="Times New Roman"/>
                <w:i/>
              </w:rPr>
              <w:t>download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A61B35" w:rsidRPr="00C1676D" w14:paraId="1914680F" w14:textId="77777777">
        <w:trPr>
          <w:trHeight w:val="186"/>
          <w:jc w:val="center"/>
        </w:trPr>
        <w:tc>
          <w:tcPr>
            <w:tcW w:w="1710" w:type="dxa"/>
            <w:vMerge/>
            <w:shd w:val="clear" w:color="auto" w:fill="FFFFFF"/>
            <w:vAlign w:val="center"/>
          </w:tcPr>
          <w:p w14:paraId="2CFE3012"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86FF3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BFA2200"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F709E2"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42D93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9358E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C6C53F"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8A0397"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Ses Vurgusu, </w:t>
            </w:r>
            <w:proofErr w:type="spellStart"/>
            <w:r w:rsidRPr="00C1676D">
              <w:rPr>
                <w:rFonts w:ascii="Times New Roman" w:eastAsia="Times New Roman" w:hAnsi="Times New Roman" w:cs="Times New Roman"/>
                <w:b/>
              </w:rPr>
              <w:t>Hucurat</w:t>
            </w:r>
            <w:proofErr w:type="spellEnd"/>
            <w:r w:rsidRPr="00C1676D">
              <w:rPr>
                <w:rFonts w:ascii="Times New Roman" w:eastAsia="Times New Roman" w:hAnsi="Times New Roman" w:cs="Times New Roman"/>
                <w:b/>
              </w:rPr>
              <w:t xml:space="preserve"> 3. sayfa, 277-282 arası yüzünden okuma. </w:t>
            </w:r>
          </w:p>
          <w:p w14:paraId="30B87B84" w14:textId="77777777" w:rsidR="00A61B35" w:rsidRPr="00C1676D" w:rsidRDefault="00A61B35" w:rsidP="00A61B35">
            <w:pPr>
              <w:jc w:val="both"/>
              <w:rPr>
                <w:rFonts w:ascii="Times New Roman" w:eastAsia="Times New Roman" w:hAnsi="Times New Roman" w:cs="Times New Roman"/>
                <w:b/>
              </w:rPr>
            </w:pPr>
          </w:p>
          <w:p w14:paraId="3067519E" w14:textId="77777777" w:rsidR="00A61B35" w:rsidRPr="00C1676D" w:rsidRDefault="00A61B35" w:rsidP="00A61B35">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Sound </w:t>
            </w:r>
            <w:proofErr w:type="spellStart"/>
            <w:r w:rsidRPr="00C1676D">
              <w:rPr>
                <w:rFonts w:ascii="Times New Roman" w:eastAsia="Times New Roman" w:hAnsi="Times New Roman" w:cs="Times New Roman"/>
                <w:i/>
              </w:rPr>
              <w:t>Emphasis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Hucurat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3,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277-282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02D64E1A"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Caiz olan ve olmayan okuyuş şekillerini, temsili okumayı, ses vurgusunu, </w:t>
            </w:r>
            <w:proofErr w:type="spellStart"/>
            <w:r w:rsidRPr="00C1676D">
              <w:rPr>
                <w:rFonts w:ascii="Times New Roman" w:eastAsia="Times New Roman" w:hAnsi="Times New Roman" w:cs="Times New Roman"/>
                <w:b/>
              </w:rPr>
              <w:t>ref</w:t>
            </w:r>
            <w:proofErr w:type="spellEnd"/>
            <w:r w:rsidRPr="00C1676D">
              <w:rPr>
                <w:rFonts w:ascii="Times New Roman" w:eastAsia="Times New Roman" w:hAnsi="Times New Roman" w:cs="Times New Roman"/>
                <w:b/>
              </w:rPr>
              <w:t xml:space="preserve">-i </w:t>
            </w:r>
            <w:proofErr w:type="spellStart"/>
            <w:r w:rsidRPr="00C1676D">
              <w:rPr>
                <w:rFonts w:ascii="Times New Roman" w:eastAsia="Times New Roman" w:hAnsi="Times New Roman" w:cs="Times New Roman"/>
                <w:b/>
              </w:rPr>
              <w:t>savt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hafd</w:t>
            </w:r>
            <w:proofErr w:type="spellEnd"/>
            <w:r w:rsidRPr="00C1676D">
              <w:rPr>
                <w:rFonts w:ascii="Times New Roman" w:eastAsia="Times New Roman" w:hAnsi="Times New Roman" w:cs="Times New Roman"/>
                <w:b/>
              </w:rPr>
              <w:t xml:space="preserve">-ı </w:t>
            </w:r>
            <w:proofErr w:type="spellStart"/>
            <w:r w:rsidRPr="00C1676D">
              <w:rPr>
                <w:rFonts w:ascii="Times New Roman" w:eastAsia="Times New Roman" w:hAnsi="Times New Roman" w:cs="Times New Roman"/>
                <w:b/>
              </w:rPr>
              <w:t>savtın</w:t>
            </w:r>
            <w:proofErr w:type="spellEnd"/>
            <w:r w:rsidRPr="00C1676D">
              <w:rPr>
                <w:rFonts w:ascii="Times New Roman" w:eastAsia="Times New Roman" w:hAnsi="Times New Roman" w:cs="Times New Roman"/>
                <w:b/>
              </w:rPr>
              <w:t xml:space="preserve"> ne olduğunu bilir.</w:t>
            </w:r>
            <w:r w:rsidRPr="00C1676D">
              <w:rPr>
                <w:rFonts w:ascii="Times New Roman" w:eastAsia="Times New Roman" w:hAnsi="Times New Roman" w:cs="Times New Roman"/>
                <w:b/>
              </w:rPr>
              <w:tab/>
            </w:r>
          </w:p>
          <w:p w14:paraId="06B2EC00" w14:textId="727EDE22"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permissible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non-permissible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emphasis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muted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amplified</w:t>
            </w:r>
            <w:proofErr w:type="spellEnd"/>
          </w:p>
        </w:tc>
      </w:tr>
      <w:tr w:rsidR="00A61B35" w:rsidRPr="00C1676D" w14:paraId="2CAE7D52" w14:textId="77777777">
        <w:trPr>
          <w:trHeight w:val="186"/>
          <w:jc w:val="center"/>
        </w:trPr>
        <w:tc>
          <w:tcPr>
            <w:tcW w:w="1710" w:type="dxa"/>
            <w:vMerge/>
            <w:shd w:val="clear" w:color="auto" w:fill="FFFFFF"/>
            <w:vAlign w:val="center"/>
          </w:tcPr>
          <w:p w14:paraId="3EE8D9C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F8327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B5B4E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EA1DC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84E136"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C0BBD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F41906"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70F22B"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8- 283- 288 arası yüzünden okuma.        </w:t>
            </w:r>
          </w:p>
          <w:p w14:paraId="4107202E" w14:textId="77777777" w:rsidR="00A61B35" w:rsidRPr="00C1676D" w:rsidRDefault="00A61B35" w:rsidP="00A61B35">
            <w:pPr>
              <w:jc w:val="both"/>
              <w:rPr>
                <w:rFonts w:ascii="Times New Roman" w:eastAsia="Times New Roman" w:hAnsi="Times New Roman" w:cs="Times New Roman"/>
                <w:b/>
              </w:rPr>
            </w:pPr>
          </w:p>
          <w:p w14:paraId="496A6644" w14:textId="77777777" w:rsidR="00A61B35" w:rsidRPr="00C1676D" w:rsidRDefault="00A61B35" w:rsidP="00A61B35">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283-288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081CC262"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yapar.  </w:t>
            </w:r>
          </w:p>
          <w:p w14:paraId="11E22B94" w14:textId="5259CFBD"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
        </w:tc>
      </w:tr>
      <w:tr w:rsidR="00A61B35" w:rsidRPr="00C1676D" w14:paraId="3C0AC165" w14:textId="77777777">
        <w:trPr>
          <w:trHeight w:val="186"/>
          <w:jc w:val="center"/>
        </w:trPr>
        <w:tc>
          <w:tcPr>
            <w:tcW w:w="1710" w:type="dxa"/>
            <w:vMerge/>
            <w:shd w:val="clear" w:color="auto" w:fill="FFFFFF"/>
            <w:vAlign w:val="center"/>
          </w:tcPr>
          <w:p w14:paraId="3D0A813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0CE1D1"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3FF4E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A323E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A6050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1CA84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707C7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64B94E"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 </w:t>
            </w:r>
            <w:proofErr w:type="spellStart"/>
            <w:r w:rsidRPr="00C1676D">
              <w:rPr>
                <w:rFonts w:ascii="Times New Roman" w:eastAsia="Times New Roman" w:hAnsi="Times New Roman" w:cs="Times New Roman"/>
                <w:b/>
              </w:rPr>
              <w:t>Ref</w:t>
            </w:r>
            <w:proofErr w:type="spellEnd"/>
            <w:r w:rsidRPr="00C1676D">
              <w:rPr>
                <w:rFonts w:ascii="Times New Roman" w:eastAsia="Times New Roman" w:hAnsi="Times New Roman" w:cs="Times New Roman"/>
                <w:b/>
              </w:rPr>
              <w:t xml:space="preserve">-i </w:t>
            </w:r>
            <w:proofErr w:type="spellStart"/>
            <w:r w:rsidRPr="00C1676D">
              <w:rPr>
                <w:rFonts w:ascii="Times New Roman" w:eastAsia="Times New Roman" w:hAnsi="Times New Roman" w:cs="Times New Roman"/>
                <w:b/>
              </w:rPr>
              <w:t>Savt</w:t>
            </w:r>
            <w:proofErr w:type="spellEnd"/>
            <w:r w:rsidRPr="00C1676D">
              <w:rPr>
                <w:rFonts w:ascii="Times New Roman" w:eastAsia="Times New Roman" w:hAnsi="Times New Roman" w:cs="Times New Roman"/>
                <w:b/>
              </w:rPr>
              <w:t xml:space="preserve">, Mülk 1. sayfa tedvir tarzında ezber tekrarı, 289-294 arası yüzünden okuma.     </w:t>
            </w:r>
            <w:r w:rsidRPr="00C1676D">
              <w:rPr>
                <w:rFonts w:ascii="Times New Roman" w:eastAsia="Times New Roman" w:hAnsi="Times New Roman" w:cs="Times New Roman"/>
                <w:b/>
              </w:rPr>
              <w:tab/>
            </w:r>
          </w:p>
          <w:p w14:paraId="24259C69" w14:textId="77777777" w:rsidR="00A61B35" w:rsidRPr="00C1676D" w:rsidRDefault="00A61B35" w:rsidP="00A61B35">
            <w:pPr>
              <w:jc w:val="both"/>
              <w:rPr>
                <w:rFonts w:ascii="Times New Roman" w:eastAsia="Times New Roman" w:hAnsi="Times New Roman" w:cs="Times New Roman"/>
                <w:b/>
              </w:rPr>
            </w:pPr>
          </w:p>
          <w:p w14:paraId="51EE2F07" w14:textId="77777777" w:rsidR="00A61B35" w:rsidRPr="00C1676D" w:rsidRDefault="00A61B35" w:rsidP="00A61B35">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Repeating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raising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Mulk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1.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289-294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A8370F5"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Şems, </w:t>
            </w:r>
            <w:proofErr w:type="spellStart"/>
            <w:r w:rsidRPr="00C1676D">
              <w:rPr>
                <w:rFonts w:ascii="Times New Roman" w:eastAsia="Times New Roman" w:hAnsi="Times New Roman" w:cs="Times New Roman"/>
                <w:b/>
              </w:rPr>
              <w:t>Leyl</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Nebe</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Hucurat</w:t>
            </w:r>
            <w:proofErr w:type="spellEnd"/>
            <w:r w:rsidRPr="00C1676D">
              <w:rPr>
                <w:rFonts w:ascii="Times New Roman" w:eastAsia="Times New Roman" w:hAnsi="Times New Roman" w:cs="Times New Roman"/>
                <w:b/>
              </w:rPr>
              <w:t>, Mülk, Fecir surelerini tedvir tarzında ezberden okur.</w:t>
            </w:r>
            <w:r w:rsidRPr="00C1676D">
              <w:rPr>
                <w:rFonts w:ascii="Times New Roman" w:eastAsia="Times New Roman" w:hAnsi="Times New Roman" w:cs="Times New Roman"/>
                <w:b/>
              </w:rPr>
              <w:tab/>
            </w:r>
          </w:p>
          <w:p w14:paraId="398EF2F0" w14:textId="7F914509"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Recites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Şems, </w:t>
            </w:r>
            <w:proofErr w:type="spellStart"/>
            <w:r w:rsidRPr="00C1676D">
              <w:rPr>
                <w:rFonts w:ascii="Times New Roman" w:eastAsia="Times New Roman" w:hAnsi="Times New Roman" w:cs="Times New Roman"/>
                <w:i/>
              </w:rPr>
              <w:t>Leyl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Hucurat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Mulk</w:t>
            </w:r>
            <w:proofErr w:type="spellEnd"/>
            <w:r w:rsidRPr="00C1676D">
              <w:rPr>
                <w:rFonts w:ascii="Times New Roman" w:eastAsia="Times New Roman" w:hAnsi="Times New Roman" w:cs="Times New Roman"/>
                <w:i/>
              </w:rPr>
              <w:t xml:space="preserve">, Fecir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w:t>
            </w:r>
          </w:p>
        </w:tc>
      </w:tr>
      <w:tr w:rsidR="00A61B35" w:rsidRPr="00C1676D" w14:paraId="0A52F4D0" w14:textId="77777777">
        <w:trPr>
          <w:trHeight w:val="186"/>
          <w:jc w:val="center"/>
        </w:trPr>
        <w:tc>
          <w:tcPr>
            <w:tcW w:w="1710" w:type="dxa"/>
            <w:vMerge/>
            <w:shd w:val="clear" w:color="auto" w:fill="FFFFFF"/>
            <w:vAlign w:val="center"/>
          </w:tcPr>
          <w:p w14:paraId="03AA223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EFB91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9BFBF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1E52C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5A758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5BC90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3D1872"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DF98A5"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w:t>
            </w:r>
            <w:proofErr w:type="spellStart"/>
            <w:r w:rsidRPr="00C1676D">
              <w:rPr>
                <w:rFonts w:ascii="Times New Roman" w:eastAsia="Times New Roman" w:hAnsi="Times New Roman" w:cs="Times New Roman"/>
                <w:b/>
              </w:rPr>
              <w:t>Hafd</w:t>
            </w:r>
            <w:proofErr w:type="spellEnd"/>
            <w:r w:rsidRPr="00C1676D">
              <w:rPr>
                <w:rFonts w:ascii="Times New Roman" w:eastAsia="Times New Roman" w:hAnsi="Times New Roman" w:cs="Times New Roman"/>
                <w:b/>
              </w:rPr>
              <w:t xml:space="preserve">-ı </w:t>
            </w:r>
            <w:proofErr w:type="spellStart"/>
            <w:r w:rsidRPr="00C1676D">
              <w:rPr>
                <w:rFonts w:ascii="Times New Roman" w:eastAsia="Times New Roman" w:hAnsi="Times New Roman" w:cs="Times New Roman"/>
                <w:b/>
              </w:rPr>
              <w:t>Savt</w:t>
            </w:r>
            <w:proofErr w:type="spellEnd"/>
            <w:r w:rsidRPr="00C1676D">
              <w:rPr>
                <w:rFonts w:ascii="Times New Roman" w:eastAsia="Times New Roman" w:hAnsi="Times New Roman" w:cs="Times New Roman"/>
                <w:b/>
              </w:rPr>
              <w:t xml:space="preserve">, Mülk 2. sayfa tedvir tarzında ezber tekrarı, 295-300 arası yüzünden okuma.     </w:t>
            </w:r>
            <w:r w:rsidRPr="00C1676D">
              <w:rPr>
                <w:rFonts w:ascii="Times New Roman" w:eastAsia="Times New Roman" w:hAnsi="Times New Roman" w:cs="Times New Roman"/>
                <w:b/>
              </w:rPr>
              <w:tab/>
            </w:r>
          </w:p>
          <w:p w14:paraId="23EFB381" w14:textId="77777777" w:rsidR="00A61B35" w:rsidRPr="00C1676D" w:rsidRDefault="00A61B35" w:rsidP="00A61B35">
            <w:pPr>
              <w:jc w:val="both"/>
              <w:rPr>
                <w:rFonts w:ascii="Times New Roman" w:eastAsia="Times New Roman" w:hAnsi="Times New Roman" w:cs="Times New Roman"/>
                <w:b/>
              </w:rPr>
            </w:pPr>
          </w:p>
          <w:p w14:paraId="3DC6333B" w14:textId="77777777" w:rsidR="00A61B35" w:rsidRPr="00C1676D" w:rsidRDefault="00A61B35" w:rsidP="00A61B35">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Decrease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Repetition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Property</w:t>
            </w:r>
            <w:proofErr w:type="spellEnd"/>
            <w:r w:rsidRPr="00C1676D">
              <w:rPr>
                <w:rFonts w:ascii="Times New Roman" w:eastAsia="Times New Roman" w:hAnsi="Times New Roman" w:cs="Times New Roman"/>
                <w:i/>
              </w:rPr>
              <w:t xml:space="preserve"> 2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description</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295-300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031268E7" w14:textId="77777777" w:rsidR="00A61B35" w:rsidRPr="00C1676D" w:rsidRDefault="00A61B35" w:rsidP="00A61B35">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241-320. Sayfalar arasını yüzünden okur.      </w:t>
            </w:r>
            <w:r w:rsidRPr="00C1676D">
              <w:rPr>
                <w:rFonts w:ascii="Times New Roman" w:eastAsia="Times New Roman" w:hAnsi="Times New Roman" w:cs="Times New Roman"/>
                <w:b/>
              </w:rPr>
              <w:tab/>
            </w:r>
          </w:p>
          <w:p w14:paraId="744F187E" w14:textId="77777777" w:rsidR="00A61B35" w:rsidRPr="00C1676D" w:rsidRDefault="00A61B35" w:rsidP="00A61B35">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i/>
              </w:rPr>
              <w:t xml:space="preserve">241-320.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p w14:paraId="77A83054" w14:textId="77777777" w:rsidR="00A61B35" w:rsidRPr="00C1676D" w:rsidRDefault="00A61B35" w:rsidP="00A61B35">
            <w:pPr>
              <w:pBdr>
                <w:top w:val="nil"/>
                <w:left w:val="nil"/>
                <w:bottom w:val="nil"/>
                <w:right w:val="nil"/>
                <w:between w:val="nil"/>
              </w:pBdr>
              <w:spacing w:after="160"/>
              <w:ind w:left="241"/>
              <w:jc w:val="both"/>
              <w:rPr>
                <w:rFonts w:ascii="Times New Roman" w:eastAsia="Times New Roman" w:hAnsi="Times New Roman" w:cs="Times New Roman"/>
                <w:b/>
                <w:color w:val="000000"/>
              </w:rPr>
            </w:pPr>
          </w:p>
        </w:tc>
      </w:tr>
      <w:tr w:rsidR="00A61B35" w:rsidRPr="00C1676D" w14:paraId="1C95DEB7" w14:textId="77777777">
        <w:trPr>
          <w:trHeight w:val="186"/>
          <w:jc w:val="center"/>
        </w:trPr>
        <w:tc>
          <w:tcPr>
            <w:tcW w:w="1710" w:type="dxa"/>
            <w:vMerge/>
            <w:shd w:val="clear" w:color="auto" w:fill="FFFFFF"/>
            <w:vAlign w:val="center"/>
          </w:tcPr>
          <w:p w14:paraId="2B86916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85CF7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753CBB"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A7C1B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BFD6B6"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9CCB4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3011E2"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2AB476"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11-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Mülk 3. sayfa tedvir tarzında ezber tekrarı, 301-305 arası yüzünden okuma.     </w:t>
            </w:r>
            <w:r w:rsidRPr="00C1676D">
              <w:rPr>
                <w:rFonts w:ascii="Times New Roman" w:eastAsia="Times New Roman" w:hAnsi="Times New Roman" w:cs="Times New Roman"/>
                <w:b/>
              </w:rPr>
              <w:tab/>
            </w:r>
          </w:p>
          <w:p w14:paraId="5659F6E5" w14:textId="77777777" w:rsidR="00A61B35" w:rsidRPr="00C1676D" w:rsidRDefault="00A61B35" w:rsidP="00A61B35">
            <w:pPr>
              <w:jc w:val="both"/>
              <w:rPr>
                <w:rFonts w:ascii="Times New Roman" w:eastAsia="Times New Roman" w:hAnsi="Times New Roman" w:cs="Times New Roman"/>
                <w:b/>
              </w:rPr>
            </w:pPr>
          </w:p>
          <w:p w14:paraId="54619BD6" w14:textId="77777777" w:rsidR="00A61B35" w:rsidRPr="00C1676D" w:rsidRDefault="00A61B35" w:rsidP="00A61B35">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Tajwid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assays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repetition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property</w:t>
            </w:r>
            <w:proofErr w:type="spellEnd"/>
            <w:r w:rsidRPr="00C1676D">
              <w:rPr>
                <w:rFonts w:ascii="Times New Roman" w:eastAsia="Times New Roman" w:hAnsi="Times New Roman" w:cs="Times New Roman"/>
                <w:i/>
              </w:rPr>
              <w:t xml:space="preserve"> 3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description</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301-305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196B8AEC"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b/>
              </w:rPr>
              <w:t xml:space="preserve">Kur’an öğretim ücreti problemi, hatim indirme, Kur’an okuma ve </w:t>
            </w:r>
            <w:proofErr w:type="spellStart"/>
            <w:r w:rsidRPr="00C1676D">
              <w:rPr>
                <w:rFonts w:ascii="Times New Roman" w:eastAsia="Times New Roman" w:hAnsi="Times New Roman" w:cs="Times New Roman"/>
                <w:b/>
              </w:rPr>
              <w:t>musıki</w:t>
            </w:r>
            <w:proofErr w:type="spellEnd"/>
            <w:r w:rsidRPr="00C1676D">
              <w:rPr>
                <w:rFonts w:ascii="Times New Roman" w:eastAsia="Times New Roman" w:hAnsi="Times New Roman" w:cs="Times New Roman"/>
                <w:b/>
              </w:rPr>
              <w:t xml:space="preserve"> konularını öğrenir.  </w:t>
            </w:r>
            <w:r w:rsidRPr="00C1676D">
              <w:rPr>
                <w:rFonts w:ascii="Times New Roman" w:eastAsia="Times New Roman" w:hAnsi="Times New Roman" w:cs="Times New Roman"/>
                <w:i/>
              </w:rPr>
              <w:t xml:space="preserve"> </w:t>
            </w:r>
          </w:p>
          <w:p w14:paraId="3FA4491E" w14:textId="4DBD2E90"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fee</w:t>
            </w:r>
            <w:proofErr w:type="spellEnd"/>
            <w:r w:rsidRPr="00C1676D">
              <w:rPr>
                <w:rFonts w:ascii="Times New Roman" w:eastAsia="Times New Roman" w:hAnsi="Times New Roman" w:cs="Times New Roman"/>
                <w:i/>
              </w:rPr>
              <w:t xml:space="preserve"> problem, hatim </w:t>
            </w:r>
            <w:proofErr w:type="spellStart"/>
            <w:r w:rsidRPr="00C1676D">
              <w:rPr>
                <w:rFonts w:ascii="Times New Roman" w:eastAsia="Times New Roman" w:hAnsi="Times New Roman" w:cs="Times New Roman"/>
                <w:i/>
              </w:rPr>
              <w:t>download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A61B35" w:rsidRPr="00C1676D" w14:paraId="3D6B72E0" w14:textId="77777777">
        <w:trPr>
          <w:trHeight w:val="186"/>
          <w:jc w:val="center"/>
        </w:trPr>
        <w:tc>
          <w:tcPr>
            <w:tcW w:w="1710" w:type="dxa"/>
            <w:vMerge/>
            <w:shd w:val="clear" w:color="auto" w:fill="FFFFFF"/>
            <w:vAlign w:val="center"/>
          </w:tcPr>
          <w:p w14:paraId="3C8DCBA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6CA8FD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FD4AE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3050CB"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986EC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DE01B6"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F478E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CF5BAA"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12-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Fecir 1. sayfa, 306-310 arası yüzünden okuma. </w:t>
            </w:r>
          </w:p>
          <w:p w14:paraId="5AFC3424" w14:textId="77777777" w:rsidR="00A61B35" w:rsidRPr="00C1676D" w:rsidRDefault="00A61B35" w:rsidP="00A61B35">
            <w:pPr>
              <w:jc w:val="both"/>
              <w:rPr>
                <w:rFonts w:ascii="Times New Roman" w:eastAsia="Times New Roman" w:hAnsi="Times New Roman" w:cs="Times New Roman"/>
                <w:b/>
              </w:rPr>
            </w:pPr>
          </w:p>
          <w:p w14:paraId="18692970" w14:textId="77777777" w:rsidR="00A61B35" w:rsidRPr="00C1676D" w:rsidRDefault="00A61B35" w:rsidP="00A61B35">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Tajwid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assays</w:t>
            </w:r>
            <w:proofErr w:type="spellEnd"/>
            <w:r w:rsidRPr="00C1676D">
              <w:rPr>
                <w:rFonts w:ascii="Times New Roman" w:eastAsia="Times New Roman" w:hAnsi="Times New Roman" w:cs="Times New Roman"/>
                <w:i/>
              </w:rPr>
              <w:t xml:space="preserve">, Fecir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1.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306-310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6DB0384E"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Caiz olan ve olmayan okuyuş şekillerini, temsili okumayı, ses vurgusunu, </w:t>
            </w:r>
            <w:proofErr w:type="spellStart"/>
            <w:r w:rsidRPr="00C1676D">
              <w:rPr>
                <w:rFonts w:ascii="Times New Roman" w:eastAsia="Times New Roman" w:hAnsi="Times New Roman" w:cs="Times New Roman"/>
                <w:b/>
              </w:rPr>
              <w:t>ref</w:t>
            </w:r>
            <w:proofErr w:type="spellEnd"/>
            <w:r w:rsidRPr="00C1676D">
              <w:rPr>
                <w:rFonts w:ascii="Times New Roman" w:eastAsia="Times New Roman" w:hAnsi="Times New Roman" w:cs="Times New Roman"/>
                <w:b/>
              </w:rPr>
              <w:t xml:space="preserve">-i </w:t>
            </w:r>
            <w:proofErr w:type="spellStart"/>
            <w:r w:rsidRPr="00C1676D">
              <w:rPr>
                <w:rFonts w:ascii="Times New Roman" w:eastAsia="Times New Roman" w:hAnsi="Times New Roman" w:cs="Times New Roman"/>
                <w:b/>
              </w:rPr>
              <w:t>savt</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hafd</w:t>
            </w:r>
            <w:proofErr w:type="spellEnd"/>
            <w:r w:rsidRPr="00C1676D">
              <w:rPr>
                <w:rFonts w:ascii="Times New Roman" w:eastAsia="Times New Roman" w:hAnsi="Times New Roman" w:cs="Times New Roman"/>
                <w:b/>
              </w:rPr>
              <w:t xml:space="preserve">-ı </w:t>
            </w:r>
            <w:proofErr w:type="spellStart"/>
            <w:r w:rsidRPr="00C1676D">
              <w:rPr>
                <w:rFonts w:ascii="Times New Roman" w:eastAsia="Times New Roman" w:hAnsi="Times New Roman" w:cs="Times New Roman"/>
                <w:b/>
              </w:rPr>
              <w:t>savtın</w:t>
            </w:r>
            <w:proofErr w:type="spellEnd"/>
            <w:r w:rsidRPr="00C1676D">
              <w:rPr>
                <w:rFonts w:ascii="Times New Roman" w:eastAsia="Times New Roman" w:hAnsi="Times New Roman" w:cs="Times New Roman"/>
                <w:b/>
              </w:rPr>
              <w:t xml:space="preserve"> ne olduğunu bilir.</w:t>
            </w:r>
            <w:r w:rsidRPr="00C1676D">
              <w:rPr>
                <w:rFonts w:ascii="Times New Roman" w:eastAsia="Times New Roman" w:hAnsi="Times New Roman" w:cs="Times New Roman"/>
                <w:b/>
              </w:rPr>
              <w:tab/>
            </w:r>
          </w:p>
          <w:p w14:paraId="156777CB" w14:textId="1C6CFB0E"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permissible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non-permissible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emphasis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sound</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muted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amplified</w:t>
            </w:r>
            <w:proofErr w:type="spellEnd"/>
          </w:p>
        </w:tc>
      </w:tr>
      <w:tr w:rsidR="00A61B35" w:rsidRPr="00C1676D" w14:paraId="1CD2947F" w14:textId="77777777">
        <w:trPr>
          <w:trHeight w:val="186"/>
          <w:jc w:val="center"/>
        </w:trPr>
        <w:tc>
          <w:tcPr>
            <w:tcW w:w="1710" w:type="dxa"/>
            <w:vMerge/>
            <w:shd w:val="clear" w:color="auto" w:fill="FFFFFF"/>
            <w:vAlign w:val="center"/>
          </w:tcPr>
          <w:p w14:paraId="5E22C3D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BF8EA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D0996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9AAEB5"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2D33D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2B8485"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87B6F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83C521"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Fecir 2. sayfa, 311-315 arası yüzünden okuma. </w:t>
            </w:r>
          </w:p>
          <w:p w14:paraId="6A8C9B26" w14:textId="77777777" w:rsidR="003E5797" w:rsidRDefault="003E5797" w:rsidP="00A61B35">
            <w:pPr>
              <w:jc w:val="both"/>
              <w:rPr>
                <w:rFonts w:ascii="Times New Roman" w:eastAsia="Times New Roman" w:hAnsi="Times New Roman" w:cs="Times New Roman"/>
                <w:i/>
              </w:rPr>
            </w:pPr>
          </w:p>
          <w:p w14:paraId="21398A65" w14:textId="73359B1D" w:rsidR="00A61B35" w:rsidRPr="00C1676D" w:rsidRDefault="00A61B35" w:rsidP="00A61B35">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Tajwid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assays</w:t>
            </w:r>
            <w:proofErr w:type="spellEnd"/>
            <w:r w:rsidRPr="00C1676D">
              <w:rPr>
                <w:rFonts w:ascii="Times New Roman" w:eastAsia="Times New Roman" w:hAnsi="Times New Roman" w:cs="Times New Roman"/>
                <w:i/>
              </w:rPr>
              <w:t xml:space="preserve">, Fecir </w:t>
            </w:r>
            <w:proofErr w:type="spellStart"/>
            <w:r w:rsidRPr="00C1676D">
              <w:rPr>
                <w:rFonts w:ascii="Times New Roman" w:eastAsia="Times New Roman" w:hAnsi="Times New Roman" w:cs="Times New Roman"/>
                <w:i/>
              </w:rPr>
              <w:t>page</w:t>
            </w:r>
            <w:proofErr w:type="spellEnd"/>
            <w:r w:rsidRPr="00C1676D">
              <w:rPr>
                <w:rFonts w:ascii="Times New Roman" w:eastAsia="Times New Roman" w:hAnsi="Times New Roman" w:cs="Times New Roman"/>
                <w:i/>
              </w:rPr>
              <w:t xml:space="preserve"> 2. Reading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306-310 </w:t>
            </w:r>
            <w:proofErr w:type="spellStart"/>
            <w:proofErr w:type="gramStart"/>
            <w:r w:rsidRPr="00C1676D">
              <w:rPr>
                <w:rFonts w:ascii="Times New Roman" w:eastAsia="Times New Roman" w:hAnsi="Times New Roman" w:cs="Times New Roman"/>
                <w:i/>
              </w:rPr>
              <w:t>pages.Reading</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311-315 </w:t>
            </w:r>
            <w:proofErr w:type="spellStart"/>
            <w:r w:rsidRPr="00C1676D">
              <w:rPr>
                <w:rFonts w:ascii="Times New Roman" w:eastAsia="Times New Roman" w:hAnsi="Times New Roman" w:cs="Times New Roman"/>
                <w:i/>
              </w:rPr>
              <w:t>pages</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1BE7FF29"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yapar.  </w:t>
            </w:r>
          </w:p>
          <w:p w14:paraId="377EF6E6" w14:textId="2E348EC7"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
        </w:tc>
      </w:tr>
      <w:tr w:rsidR="00A61B35" w:rsidRPr="00C1676D" w14:paraId="197F930D" w14:textId="77777777">
        <w:trPr>
          <w:trHeight w:val="186"/>
          <w:jc w:val="center"/>
        </w:trPr>
        <w:tc>
          <w:tcPr>
            <w:tcW w:w="1710" w:type="dxa"/>
            <w:vMerge/>
            <w:shd w:val="clear" w:color="auto" w:fill="FFFFFF"/>
            <w:vAlign w:val="center"/>
          </w:tcPr>
          <w:p w14:paraId="559795C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5A556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8C17C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791DB0"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74AE1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47C1A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DD3C4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5F0986"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14-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tahlilleri, 316-320 arası yüzünden okuma     </w:t>
            </w:r>
            <w:r w:rsidRPr="00C1676D">
              <w:rPr>
                <w:rFonts w:ascii="Times New Roman" w:eastAsia="Times New Roman" w:hAnsi="Times New Roman" w:cs="Times New Roman"/>
                <w:b/>
              </w:rPr>
              <w:tab/>
            </w:r>
          </w:p>
          <w:p w14:paraId="4EEB2B82" w14:textId="77777777" w:rsidR="003E5797" w:rsidRDefault="003E5797" w:rsidP="00A61B35">
            <w:pPr>
              <w:jc w:val="both"/>
              <w:rPr>
                <w:rFonts w:ascii="Times New Roman" w:eastAsia="Times New Roman" w:hAnsi="Times New Roman" w:cs="Times New Roman"/>
                <w:bCs/>
                <w:i/>
                <w:iCs/>
              </w:rPr>
            </w:pPr>
          </w:p>
          <w:p w14:paraId="21FD3252" w14:textId="2F28E523" w:rsidR="00A61B35" w:rsidRPr="00A61B35" w:rsidRDefault="00A61B35" w:rsidP="00A61B35">
            <w:pPr>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Tajwid</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assays</w:t>
            </w:r>
            <w:proofErr w:type="spellEnd"/>
            <w:r w:rsidRPr="00A61B35">
              <w:rPr>
                <w:rFonts w:ascii="Times New Roman" w:eastAsia="Times New Roman" w:hAnsi="Times New Roman" w:cs="Times New Roman"/>
                <w:bCs/>
                <w:i/>
                <w:iCs/>
              </w:rPr>
              <w:t xml:space="preserve">, Reading </w:t>
            </w:r>
            <w:proofErr w:type="spellStart"/>
            <w:r w:rsidRPr="00A61B35">
              <w:rPr>
                <w:rFonts w:ascii="Times New Roman" w:eastAsia="Times New Roman" w:hAnsi="Times New Roman" w:cs="Times New Roman"/>
                <w:bCs/>
                <w:i/>
                <w:iCs/>
              </w:rPr>
              <w:t>between</w:t>
            </w:r>
            <w:proofErr w:type="spellEnd"/>
            <w:r w:rsidRPr="00A61B35">
              <w:rPr>
                <w:rFonts w:ascii="Times New Roman" w:eastAsia="Times New Roman" w:hAnsi="Times New Roman" w:cs="Times New Roman"/>
                <w:bCs/>
                <w:i/>
                <w:iCs/>
              </w:rPr>
              <w:t xml:space="preserve"> 316-320 </w:t>
            </w:r>
            <w:proofErr w:type="spellStart"/>
            <w:r w:rsidRPr="00A61B35">
              <w:rPr>
                <w:rFonts w:ascii="Times New Roman" w:eastAsia="Times New Roman" w:hAnsi="Times New Roman" w:cs="Times New Roman"/>
                <w:bCs/>
                <w:i/>
                <w:iCs/>
              </w:rPr>
              <w:t>pages</w:t>
            </w:r>
            <w:proofErr w:type="spellEnd"/>
            <w:r w:rsidRPr="00A61B35">
              <w:rPr>
                <w:rFonts w:ascii="Times New Roman" w:eastAsia="Times New Roman" w:hAnsi="Times New Roman" w:cs="Times New Roman"/>
                <w:bCs/>
                <w:i/>
                <w:iCs/>
              </w:rPr>
              <w:t>.</w:t>
            </w:r>
          </w:p>
        </w:tc>
        <w:tc>
          <w:tcPr>
            <w:tcW w:w="3555" w:type="dxa"/>
            <w:shd w:val="clear" w:color="auto" w:fill="FFFFFF"/>
            <w:vAlign w:val="center"/>
          </w:tcPr>
          <w:p w14:paraId="31563BB0"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Şems, </w:t>
            </w:r>
            <w:proofErr w:type="spellStart"/>
            <w:r w:rsidRPr="00C1676D">
              <w:rPr>
                <w:rFonts w:ascii="Times New Roman" w:eastAsia="Times New Roman" w:hAnsi="Times New Roman" w:cs="Times New Roman"/>
                <w:b/>
              </w:rPr>
              <w:t>Leyl</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Nebe</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Hucurat</w:t>
            </w:r>
            <w:proofErr w:type="spellEnd"/>
            <w:r w:rsidRPr="00C1676D">
              <w:rPr>
                <w:rFonts w:ascii="Times New Roman" w:eastAsia="Times New Roman" w:hAnsi="Times New Roman" w:cs="Times New Roman"/>
                <w:b/>
              </w:rPr>
              <w:t>, Mülk, Fecir surelerini tedvir tarzında ezberden okur.</w:t>
            </w:r>
            <w:r w:rsidRPr="00C1676D">
              <w:rPr>
                <w:rFonts w:ascii="Times New Roman" w:eastAsia="Times New Roman" w:hAnsi="Times New Roman" w:cs="Times New Roman"/>
                <w:b/>
              </w:rPr>
              <w:tab/>
            </w:r>
          </w:p>
          <w:p w14:paraId="09804910" w14:textId="543CAF25"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Recites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w:t>
            </w:r>
            <w:proofErr w:type="spellEnd"/>
            <w:r w:rsidRPr="00C1676D">
              <w:rPr>
                <w:rFonts w:ascii="Times New Roman" w:eastAsia="Times New Roman" w:hAnsi="Times New Roman" w:cs="Times New Roman"/>
                <w:i/>
              </w:rPr>
              <w:t xml:space="preserve"> Şems, </w:t>
            </w:r>
            <w:proofErr w:type="spellStart"/>
            <w:r w:rsidRPr="00C1676D">
              <w:rPr>
                <w:rFonts w:ascii="Times New Roman" w:eastAsia="Times New Roman" w:hAnsi="Times New Roman" w:cs="Times New Roman"/>
                <w:i/>
              </w:rPr>
              <w:t>Leyl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Hucurat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Mulk</w:t>
            </w:r>
            <w:proofErr w:type="spellEnd"/>
            <w:r w:rsidRPr="00C1676D">
              <w:rPr>
                <w:rFonts w:ascii="Times New Roman" w:eastAsia="Times New Roman" w:hAnsi="Times New Roman" w:cs="Times New Roman"/>
                <w:i/>
              </w:rPr>
              <w:t xml:space="preserve">, Fecir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recitation</w:t>
            </w:r>
            <w:proofErr w:type="spellEnd"/>
            <w:r w:rsidRPr="00C1676D">
              <w:rPr>
                <w:rFonts w:ascii="Times New Roman" w:eastAsia="Times New Roman" w:hAnsi="Times New Roman" w:cs="Times New Roman"/>
                <w:i/>
              </w:rPr>
              <w:t>.</w:t>
            </w:r>
          </w:p>
        </w:tc>
      </w:tr>
      <w:tr w:rsidR="00A32939" w:rsidRPr="00C1676D" w14:paraId="025E88CD" w14:textId="77777777">
        <w:trPr>
          <w:trHeight w:val="306"/>
          <w:jc w:val="center"/>
        </w:trPr>
        <w:tc>
          <w:tcPr>
            <w:tcW w:w="1710" w:type="dxa"/>
            <w:vMerge w:val="restart"/>
            <w:shd w:val="clear" w:color="auto" w:fill="FFFFFF"/>
            <w:vAlign w:val="center"/>
          </w:tcPr>
          <w:p w14:paraId="4E3921F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271122118</w:t>
            </w:r>
          </w:p>
        </w:tc>
        <w:tc>
          <w:tcPr>
            <w:tcW w:w="3495" w:type="dxa"/>
            <w:vMerge w:val="restart"/>
            <w:shd w:val="clear" w:color="auto" w:fill="FFFFFF"/>
            <w:vAlign w:val="center"/>
          </w:tcPr>
          <w:p w14:paraId="00D86B61"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Dil Bilgisi IV</w:t>
            </w:r>
          </w:p>
          <w:p w14:paraId="099C24A2"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Grammar</w:t>
            </w:r>
            <w:proofErr w:type="spellEnd"/>
            <w:r w:rsidRPr="00C1676D">
              <w:rPr>
                <w:rFonts w:ascii="Times New Roman" w:hAnsi="Times New Roman" w:cs="Times New Roman"/>
                <w:i/>
                <w:sz w:val="24"/>
                <w:szCs w:val="24"/>
              </w:rPr>
              <w:t xml:space="preserve"> IV</w:t>
            </w:r>
          </w:p>
        </w:tc>
        <w:tc>
          <w:tcPr>
            <w:tcW w:w="405" w:type="dxa"/>
            <w:vMerge w:val="restart"/>
            <w:shd w:val="clear" w:color="auto" w:fill="FFFFFF"/>
            <w:vAlign w:val="center"/>
          </w:tcPr>
          <w:p w14:paraId="46361DC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520AF0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1E8426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7648BB4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5F45FD8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1B1C9A7C"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335F4A7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69B93CCE"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9F41873" w14:textId="77777777">
        <w:trPr>
          <w:trHeight w:val="765"/>
          <w:jc w:val="center"/>
        </w:trPr>
        <w:tc>
          <w:tcPr>
            <w:tcW w:w="1710" w:type="dxa"/>
            <w:vMerge/>
            <w:shd w:val="clear" w:color="auto" w:fill="FFFFFF"/>
            <w:vAlign w:val="center"/>
          </w:tcPr>
          <w:p w14:paraId="7FB2CB6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93231B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5A94D3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B03D86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D919B5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601541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C03B70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5910B4B"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Arap Dilbilgisi Hakkında temel bilgiler edinmek ve Temel Arapça Kaynakları okuyup anlayabilecek seviyeye gelebilmek.</w:t>
            </w:r>
          </w:p>
          <w:p w14:paraId="786AF2DE" w14:textId="77777777" w:rsidR="00A32939" w:rsidRPr="00A61B35" w:rsidRDefault="00717D4D">
            <w:pPr>
              <w:spacing w:after="120"/>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To</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Know</w:t>
            </w:r>
            <w:proofErr w:type="spellEnd"/>
            <w:r w:rsidRPr="00A61B35">
              <w:rPr>
                <w:rFonts w:ascii="Times New Roman" w:eastAsia="Times New Roman" w:hAnsi="Times New Roman" w:cs="Times New Roman"/>
                <w:bCs/>
                <w:i/>
                <w:iCs/>
              </w:rPr>
              <w:t xml:space="preserve"> Basic </w:t>
            </w:r>
            <w:proofErr w:type="spellStart"/>
            <w:r w:rsidRPr="00A61B35">
              <w:rPr>
                <w:rFonts w:ascii="Times New Roman" w:eastAsia="Times New Roman" w:hAnsi="Times New Roman" w:cs="Times New Roman"/>
                <w:bCs/>
                <w:i/>
                <w:iCs/>
              </w:rPr>
              <w:t>Arabic</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Gramar</w:t>
            </w:r>
            <w:proofErr w:type="spellEnd"/>
            <w:r w:rsidRPr="00A61B35">
              <w:rPr>
                <w:rFonts w:ascii="Times New Roman" w:eastAsia="Times New Roman" w:hAnsi="Times New Roman" w:cs="Times New Roman"/>
                <w:bCs/>
                <w:i/>
                <w:iCs/>
              </w:rPr>
              <w:t>.</w:t>
            </w:r>
          </w:p>
        </w:tc>
      </w:tr>
      <w:tr w:rsidR="00A32939" w:rsidRPr="00C1676D" w14:paraId="55B7C9F8" w14:textId="77777777">
        <w:trPr>
          <w:trHeight w:val="186"/>
          <w:jc w:val="center"/>
        </w:trPr>
        <w:tc>
          <w:tcPr>
            <w:tcW w:w="1710" w:type="dxa"/>
            <w:vMerge/>
            <w:shd w:val="clear" w:color="auto" w:fill="FFFFFF"/>
            <w:vAlign w:val="center"/>
          </w:tcPr>
          <w:p w14:paraId="645AB9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78C9A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818C9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9ECB9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98F47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8C24D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11E53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37385B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1DDA6C2"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F531BD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25F1BBC"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077CF249" w14:textId="77777777">
        <w:trPr>
          <w:trHeight w:val="186"/>
          <w:jc w:val="center"/>
        </w:trPr>
        <w:tc>
          <w:tcPr>
            <w:tcW w:w="1710" w:type="dxa"/>
            <w:vMerge/>
            <w:shd w:val="clear" w:color="auto" w:fill="FFFFFF"/>
            <w:vAlign w:val="center"/>
          </w:tcPr>
          <w:p w14:paraId="06CC24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0A71A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5B60F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46D0B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65709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40E71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192AD0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A969790"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1- el-</w:t>
            </w:r>
            <w:proofErr w:type="spellStart"/>
            <w:r w:rsidRPr="00C1676D">
              <w:rPr>
                <w:rFonts w:ascii="Times New Roman" w:eastAsia="Times New Roman" w:hAnsi="Times New Roman" w:cs="Times New Roman"/>
                <w:b/>
              </w:rPr>
              <w:t>Muzaf</w:t>
            </w:r>
            <w:proofErr w:type="spellEnd"/>
            <w:r w:rsidRPr="00C1676D">
              <w:rPr>
                <w:rFonts w:ascii="Times New Roman" w:eastAsia="Times New Roman" w:hAnsi="Times New Roman" w:cs="Times New Roman"/>
                <w:b/>
              </w:rPr>
              <w:t xml:space="preserve"> ve el-</w:t>
            </w:r>
            <w:proofErr w:type="spellStart"/>
            <w:r w:rsidRPr="00C1676D">
              <w:rPr>
                <w:rFonts w:ascii="Times New Roman" w:eastAsia="Times New Roman" w:hAnsi="Times New Roman" w:cs="Times New Roman"/>
                <w:b/>
              </w:rPr>
              <w:t>Muzaf</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ileyh</w:t>
            </w:r>
            <w:proofErr w:type="spellEnd"/>
          </w:p>
          <w:p w14:paraId="1E412BEF" w14:textId="77777777" w:rsidR="00A32939" w:rsidRPr="00A61B35" w:rsidRDefault="00717D4D">
            <w:pPr>
              <w:jc w:val="both"/>
              <w:rPr>
                <w:rFonts w:ascii="Times New Roman" w:eastAsia="Times New Roman" w:hAnsi="Times New Roman" w:cs="Times New Roman"/>
                <w:bCs/>
                <w:i/>
                <w:iCs/>
              </w:rPr>
            </w:pPr>
            <w:proofErr w:type="gramStart"/>
            <w:r w:rsidRPr="00A61B35">
              <w:rPr>
                <w:rFonts w:ascii="Times New Roman" w:eastAsia="Times New Roman" w:hAnsi="Times New Roman" w:cs="Times New Roman"/>
                <w:bCs/>
                <w:i/>
                <w:iCs/>
              </w:rPr>
              <w:t>al</w:t>
            </w:r>
            <w:proofErr w:type="gramEnd"/>
            <w:r w:rsidRPr="00A61B35">
              <w:rPr>
                <w:rFonts w:ascii="Times New Roman" w:eastAsia="Times New Roman" w:hAnsi="Times New Roman" w:cs="Times New Roman"/>
                <w:bCs/>
                <w:i/>
                <w:iCs/>
              </w:rPr>
              <w:t>-</w:t>
            </w:r>
            <w:proofErr w:type="spellStart"/>
            <w:r w:rsidRPr="00A61B35">
              <w:rPr>
                <w:rFonts w:ascii="Times New Roman" w:eastAsia="Times New Roman" w:hAnsi="Times New Roman" w:cs="Times New Roman"/>
                <w:bCs/>
                <w:i/>
                <w:iCs/>
              </w:rPr>
              <w:t>Muzaf</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and</w:t>
            </w:r>
            <w:proofErr w:type="spellEnd"/>
            <w:r w:rsidRPr="00A61B35">
              <w:rPr>
                <w:rFonts w:ascii="Times New Roman" w:eastAsia="Times New Roman" w:hAnsi="Times New Roman" w:cs="Times New Roman"/>
                <w:bCs/>
                <w:i/>
                <w:iCs/>
              </w:rPr>
              <w:t xml:space="preserve"> al-</w:t>
            </w:r>
            <w:proofErr w:type="spellStart"/>
            <w:r w:rsidRPr="00A61B35">
              <w:rPr>
                <w:rFonts w:ascii="Times New Roman" w:eastAsia="Times New Roman" w:hAnsi="Times New Roman" w:cs="Times New Roman"/>
                <w:bCs/>
                <w:i/>
                <w:iCs/>
              </w:rPr>
              <w:t>Muzaf</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ileyh</w:t>
            </w:r>
            <w:proofErr w:type="spellEnd"/>
          </w:p>
        </w:tc>
        <w:tc>
          <w:tcPr>
            <w:tcW w:w="3555" w:type="dxa"/>
            <w:shd w:val="clear" w:color="auto" w:fill="FFFFFF"/>
            <w:vAlign w:val="center"/>
          </w:tcPr>
          <w:p w14:paraId="453F214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Metinleri okumak ve onları konuşmada kullanmak    </w:t>
            </w:r>
            <w:r w:rsidRPr="00C1676D">
              <w:rPr>
                <w:rFonts w:ascii="Times New Roman" w:eastAsia="Times New Roman" w:hAnsi="Times New Roman" w:cs="Times New Roman"/>
                <w:b/>
              </w:rPr>
              <w:tab/>
            </w:r>
          </w:p>
          <w:p w14:paraId="21EC7623"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32939" w:rsidRPr="00C1676D" w14:paraId="352FEE94" w14:textId="77777777">
        <w:trPr>
          <w:trHeight w:val="186"/>
          <w:jc w:val="center"/>
        </w:trPr>
        <w:tc>
          <w:tcPr>
            <w:tcW w:w="1710" w:type="dxa"/>
            <w:vMerge/>
            <w:shd w:val="clear" w:color="auto" w:fill="FFFFFF"/>
            <w:vAlign w:val="center"/>
          </w:tcPr>
          <w:p w14:paraId="5F679E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3D64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4920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7CC6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DB98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81B3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CB98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9EE324"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2- es-</w:t>
            </w:r>
            <w:proofErr w:type="spellStart"/>
            <w:r w:rsidRPr="00C1676D">
              <w:rPr>
                <w:rFonts w:ascii="Times New Roman" w:eastAsia="Times New Roman" w:hAnsi="Times New Roman" w:cs="Times New Roman"/>
                <w:b/>
              </w:rPr>
              <w:t>Sıfa</w:t>
            </w:r>
            <w:proofErr w:type="spellEnd"/>
            <w:r w:rsidRPr="00C1676D">
              <w:rPr>
                <w:rFonts w:ascii="Times New Roman" w:eastAsia="Times New Roman" w:hAnsi="Times New Roman" w:cs="Times New Roman"/>
                <w:b/>
              </w:rPr>
              <w:t xml:space="preserve"> ve el-</w:t>
            </w:r>
            <w:proofErr w:type="spellStart"/>
            <w:r w:rsidRPr="00C1676D">
              <w:rPr>
                <w:rFonts w:ascii="Times New Roman" w:eastAsia="Times New Roman" w:hAnsi="Times New Roman" w:cs="Times New Roman"/>
                <w:b/>
              </w:rPr>
              <w:t>Mevsûf</w:t>
            </w:r>
            <w:proofErr w:type="spellEnd"/>
          </w:p>
          <w:p w14:paraId="307CD11E" w14:textId="77777777" w:rsidR="00A32939" w:rsidRPr="00A61B35" w:rsidRDefault="00717D4D">
            <w:pPr>
              <w:jc w:val="both"/>
              <w:rPr>
                <w:rFonts w:ascii="Times New Roman" w:eastAsia="Times New Roman" w:hAnsi="Times New Roman" w:cs="Times New Roman"/>
                <w:bCs/>
                <w:i/>
                <w:iCs/>
              </w:rPr>
            </w:pPr>
            <w:proofErr w:type="gramStart"/>
            <w:r w:rsidRPr="00A61B35">
              <w:rPr>
                <w:rFonts w:ascii="Times New Roman" w:eastAsia="Times New Roman" w:hAnsi="Times New Roman" w:cs="Times New Roman"/>
                <w:bCs/>
                <w:i/>
                <w:iCs/>
              </w:rPr>
              <w:t>as</w:t>
            </w:r>
            <w:proofErr w:type="gramEnd"/>
            <w:r w:rsidRPr="00A61B35">
              <w:rPr>
                <w:rFonts w:ascii="Times New Roman" w:eastAsia="Times New Roman" w:hAnsi="Times New Roman" w:cs="Times New Roman"/>
                <w:bCs/>
                <w:i/>
                <w:iCs/>
              </w:rPr>
              <w:t>-</w:t>
            </w:r>
            <w:proofErr w:type="spellStart"/>
            <w:r w:rsidRPr="00A61B35">
              <w:rPr>
                <w:rFonts w:ascii="Times New Roman" w:eastAsia="Times New Roman" w:hAnsi="Times New Roman" w:cs="Times New Roman"/>
                <w:bCs/>
                <w:i/>
                <w:iCs/>
              </w:rPr>
              <w:t>Sıfa</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and</w:t>
            </w:r>
            <w:proofErr w:type="spellEnd"/>
            <w:r w:rsidRPr="00A61B35">
              <w:rPr>
                <w:rFonts w:ascii="Times New Roman" w:eastAsia="Times New Roman" w:hAnsi="Times New Roman" w:cs="Times New Roman"/>
                <w:bCs/>
                <w:i/>
                <w:iCs/>
              </w:rPr>
              <w:t xml:space="preserve"> al-</w:t>
            </w:r>
            <w:proofErr w:type="spellStart"/>
            <w:r w:rsidRPr="00A61B35">
              <w:rPr>
                <w:rFonts w:ascii="Times New Roman" w:eastAsia="Times New Roman" w:hAnsi="Times New Roman" w:cs="Times New Roman"/>
                <w:bCs/>
                <w:i/>
                <w:iCs/>
              </w:rPr>
              <w:t>Mevsûf</w:t>
            </w:r>
            <w:proofErr w:type="spellEnd"/>
          </w:p>
        </w:tc>
        <w:tc>
          <w:tcPr>
            <w:tcW w:w="3555" w:type="dxa"/>
            <w:shd w:val="clear" w:color="auto" w:fill="FFFFFF"/>
            <w:vAlign w:val="center"/>
          </w:tcPr>
          <w:p w14:paraId="3F6F3B3F"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Diyalogları okumak ve onları konuşmada kullanmak </w:t>
            </w:r>
            <w:r w:rsidRPr="00C1676D">
              <w:rPr>
                <w:rFonts w:ascii="Times New Roman" w:eastAsia="Times New Roman" w:hAnsi="Times New Roman" w:cs="Times New Roman"/>
                <w:b/>
              </w:rPr>
              <w:tab/>
            </w:r>
          </w:p>
          <w:p w14:paraId="2940C770"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p>
        </w:tc>
      </w:tr>
      <w:tr w:rsidR="00A32939" w:rsidRPr="00C1676D" w14:paraId="2D4CFB3E" w14:textId="77777777">
        <w:trPr>
          <w:trHeight w:val="186"/>
          <w:jc w:val="center"/>
        </w:trPr>
        <w:tc>
          <w:tcPr>
            <w:tcW w:w="1710" w:type="dxa"/>
            <w:vMerge/>
            <w:shd w:val="clear" w:color="auto" w:fill="FFFFFF"/>
            <w:vAlign w:val="center"/>
          </w:tcPr>
          <w:p w14:paraId="0AE063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6581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1FBA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3252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83A7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C46C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86C7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9F7F5F"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3- Sayılar</w:t>
            </w:r>
          </w:p>
          <w:p w14:paraId="68E6104A" w14:textId="77777777" w:rsidR="00A32939" w:rsidRPr="00A61B35" w:rsidRDefault="00717D4D">
            <w:pPr>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Numbers</w:t>
            </w:r>
            <w:proofErr w:type="spellEnd"/>
          </w:p>
        </w:tc>
        <w:tc>
          <w:tcPr>
            <w:tcW w:w="3555" w:type="dxa"/>
            <w:shd w:val="clear" w:color="auto" w:fill="FFFFFF"/>
            <w:vAlign w:val="center"/>
          </w:tcPr>
          <w:p w14:paraId="5D0BCA3C" w14:textId="77777777" w:rsidR="00A32939" w:rsidRPr="00C1676D" w:rsidRDefault="00717D4D"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Anladıklarını yazmada kullanmak</w:t>
            </w:r>
            <w:r w:rsidRPr="00C1676D">
              <w:rPr>
                <w:rFonts w:ascii="Times New Roman" w:eastAsia="Times New Roman" w:hAnsi="Times New Roman" w:cs="Times New Roman"/>
                <w:b/>
              </w:rPr>
              <w:tab/>
            </w:r>
          </w:p>
          <w:p w14:paraId="285A5A75" w14:textId="77777777" w:rsidR="00A32939" w:rsidRPr="00C1676D" w:rsidRDefault="00717D4D" w:rsidP="00A61B35">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sentences</w:t>
            </w:r>
            <w:proofErr w:type="spellEnd"/>
          </w:p>
        </w:tc>
      </w:tr>
      <w:tr w:rsidR="00A32939" w:rsidRPr="00C1676D" w14:paraId="413405FF" w14:textId="77777777">
        <w:trPr>
          <w:trHeight w:val="186"/>
          <w:jc w:val="center"/>
        </w:trPr>
        <w:tc>
          <w:tcPr>
            <w:tcW w:w="1710" w:type="dxa"/>
            <w:vMerge/>
            <w:shd w:val="clear" w:color="auto" w:fill="FFFFFF"/>
            <w:vAlign w:val="center"/>
          </w:tcPr>
          <w:p w14:paraId="7D4F50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E1EC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3E6D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FD3D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33B0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0AB1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4866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829F4F"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4- el-</w:t>
            </w:r>
            <w:proofErr w:type="spellStart"/>
            <w:r w:rsidRPr="00C1676D">
              <w:rPr>
                <w:rFonts w:ascii="Times New Roman" w:eastAsia="Times New Roman" w:hAnsi="Times New Roman" w:cs="Times New Roman"/>
                <w:b/>
              </w:rPr>
              <w:t>Musenna</w:t>
            </w:r>
            <w:proofErr w:type="spellEnd"/>
          </w:p>
          <w:p w14:paraId="542670D7" w14:textId="77777777" w:rsidR="00A32939" w:rsidRPr="00A61B35" w:rsidRDefault="00717D4D">
            <w:pPr>
              <w:jc w:val="both"/>
              <w:rPr>
                <w:rFonts w:ascii="Times New Roman" w:eastAsia="Times New Roman" w:hAnsi="Times New Roman" w:cs="Times New Roman"/>
                <w:bCs/>
                <w:i/>
                <w:iCs/>
              </w:rPr>
            </w:pPr>
            <w:proofErr w:type="gramStart"/>
            <w:r w:rsidRPr="00A61B35">
              <w:rPr>
                <w:rFonts w:ascii="Times New Roman" w:eastAsia="Times New Roman" w:hAnsi="Times New Roman" w:cs="Times New Roman"/>
                <w:bCs/>
                <w:i/>
                <w:iCs/>
              </w:rPr>
              <w:t>al</w:t>
            </w:r>
            <w:proofErr w:type="gramEnd"/>
            <w:r w:rsidRPr="00A61B35">
              <w:rPr>
                <w:rFonts w:ascii="Times New Roman" w:eastAsia="Times New Roman" w:hAnsi="Times New Roman" w:cs="Times New Roman"/>
                <w:bCs/>
                <w:i/>
                <w:iCs/>
              </w:rPr>
              <w:t>-</w:t>
            </w:r>
            <w:proofErr w:type="spellStart"/>
            <w:r w:rsidRPr="00A61B35">
              <w:rPr>
                <w:rFonts w:ascii="Times New Roman" w:eastAsia="Times New Roman" w:hAnsi="Times New Roman" w:cs="Times New Roman"/>
                <w:bCs/>
                <w:i/>
                <w:iCs/>
              </w:rPr>
              <w:t>Musenna</w:t>
            </w:r>
            <w:proofErr w:type="spellEnd"/>
          </w:p>
        </w:tc>
        <w:tc>
          <w:tcPr>
            <w:tcW w:w="3555" w:type="dxa"/>
            <w:shd w:val="clear" w:color="auto" w:fill="FFFFFF"/>
            <w:vAlign w:val="center"/>
          </w:tcPr>
          <w:p w14:paraId="61C3CB75" w14:textId="77777777" w:rsidR="00A32939" w:rsidRPr="00C1676D" w:rsidRDefault="00717D4D" w:rsidP="00A61B35">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Günluk</w:t>
            </w:r>
            <w:proofErr w:type="spellEnd"/>
            <w:r w:rsidRPr="00C1676D">
              <w:rPr>
                <w:rFonts w:ascii="Times New Roman" w:eastAsia="Times New Roman" w:hAnsi="Times New Roman" w:cs="Times New Roman"/>
                <w:b/>
              </w:rPr>
              <w:t xml:space="preserve"> hayatta cümleleri ve kelimeleri kullanmak</w:t>
            </w:r>
            <w:r w:rsidRPr="00C1676D">
              <w:rPr>
                <w:rFonts w:ascii="Times New Roman" w:eastAsia="Times New Roman" w:hAnsi="Times New Roman" w:cs="Times New Roman"/>
                <w:b/>
              </w:rPr>
              <w:tab/>
            </w:r>
          </w:p>
          <w:p w14:paraId="2F61422A" w14:textId="77777777" w:rsidR="00A32939" w:rsidRPr="00C1676D" w:rsidRDefault="00717D4D" w:rsidP="00A61B35">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sentences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everydey</w:t>
            </w:r>
            <w:proofErr w:type="spellEnd"/>
            <w:r w:rsidRPr="00C1676D">
              <w:rPr>
                <w:rFonts w:ascii="Times New Roman" w:eastAsia="Times New Roman" w:hAnsi="Times New Roman" w:cs="Times New Roman"/>
                <w:i/>
              </w:rPr>
              <w:t xml:space="preserve"> life</w:t>
            </w:r>
          </w:p>
        </w:tc>
      </w:tr>
      <w:tr w:rsidR="00A61B35" w:rsidRPr="00C1676D" w14:paraId="6037B695" w14:textId="77777777">
        <w:trPr>
          <w:trHeight w:val="186"/>
          <w:jc w:val="center"/>
        </w:trPr>
        <w:tc>
          <w:tcPr>
            <w:tcW w:w="1710" w:type="dxa"/>
            <w:vMerge/>
            <w:shd w:val="clear" w:color="auto" w:fill="FFFFFF"/>
            <w:vAlign w:val="center"/>
          </w:tcPr>
          <w:p w14:paraId="03D6DF15"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38DB21"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3B6B2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F8AEC7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9F8D7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03EE0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CF081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761EC4"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w:t>
            </w:r>
            <w:proofErr w:type="spellStart"/>
            <w:r w:rsidRPr="00C1676D">
              <w:rPr>
                <w:rFonts w:ascii="Times New Roman" w:eastAsia="Times New Roman" w:hAnsi="Times New Roman" w:cs="Times New Roman"/>
                <w:b/>
              </w:rPr>
              <w:t>Cem`u’l-muzekker</w:t>
            </w:r>
            <w:proofErr w:type="spellEnd"/>
            <w:r w:rsidRPr="00C1676D">
              <w:rPr>
                <w:rFonts w:ascii="Times New Roman" w:eastAsia="Times New Roman" w:hAnsi="Times New Roman" w:cs="Times New Roman"/>
                <w:b/>
              </w:rPr>
              <w:t xml:space="preserve"> es-</w:t>
            </w:r>
            <w:proofErr w:type="spellStart"/>
            <w:r w:rsidRPr="00C1676D">
              <w:rPr>
                <w:rFonts w:ascii="Times New Roman" w:eastAsia="Times New Roman" w:hAnsi="Times New Roman" w:cs="Times New Roman"/>
                <w:b/>
              </w:rPr>
              <w:t>sâlim</w:t>
            </w:r>
            <w:proofErr w:type="spellEnd"/>
          </w:p>
          <w:p w14:paraId="478718D3" w14:textId="77777777" w:rsidR="00A61B35" w:rsidRPr="00A61B35" w:rsidRDefault="00A61B35" w:rsidP="00A61B35">
            <w:pPr>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Cem`u’l-muzekker</w:t>
            </w:r>
            <w:proofErr w:type="spellEnd"/>
            <w:r w:rsidRPr="00A61B35">
              <w:rPr>
                <w:rFonts w:ascii="Times New Roman" w:eastAsia="Times New Roman" w:hAnsi="Times New Roman" w:cs="Times New Roman"/>
                <w:bCs/>
                <w:i/>
                <w:iCs/>
              </w:rPr>
              <w:t xml:space="preserve"> as-</w:t>
            </w:r>
            <w:proofErr w:type="spellStart"/>
            <w:r w:rsidRPr="00A61B35">
              <w:rPr>
                <w:rFonts w:ascii="Times New Roman" w:eastAsia="Times New Roman" w:hAnsi="Times New Roman" w:cs="Times New Roman"/>
                <w:bCs/>
                <w:i/>
                <w:iCs/>
              </w:rPr>
              <w:t>sâlim</w:t>
            </w:r>
            <w:proofErr w:type="spellEnd"/>
          </w:p>
        </w:tc>
        <w:tc>
          <w:tcPr>
            <w:tcW w:w="3555" w:type="dxa"/>
            <w:shd w:val="clear" w:color="auto" w:fill="FFFFFF"/>
            <w:vAlign w:val="center"/>
          </w:tcPr>
          <w:p w14:paraId="1A79ABEB"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Metinleri okumak ve onları konuşmada kullanmak    </w:t>
            </w:r>
            <w:r w:rsidRPr="00C1676D">
              <w:rPr>
                <w:rFonts w:ascii="Times New Roman" w:eastAsia="Times New Roman" w:hAnsi="Times New Roman" w:cs="Times New Roman"/>
                <w:b/>
              </w:rPr>
              <w:tab/>
            </w:r>
          </w:p>
          <w:p w14:paraId="24D02567" w14:textId="48C50E7E"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lastRenderedPageBreak/>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61B35" w:rsidRPr="00C1676D" w14:paraId="5E9EB6FD" w14:textId="77777777">
        <w:trPr>
          <w:trHeight w:val="186"/>
          <w:jc w:val="center"/>
        </w:trPr>
        <w:tc>
          <w:tcPr>
            <w:tcW w:w="1710" w:type="dxa"/>
            <w:vMerge/>
            <w:shd w:val="clear" w:color="auto" w:fill="FFFFFF"/>
            <w:vAlign w:val="center"/>
          </w:tcPr>
          <w:p w14:paraId="54646DF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DC400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9214F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3AB37F"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050DB0"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EB113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FF9975"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AF05BA"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w:t>
            </w:r>
            <w:proofErr w:type="spellStart"/>
            <w:r w:rsidRPr="00C1676D">
              <w:rPr>
                <w:rFonts w:ascii="Times New Roman" w:eastAsia="Times New Roman" w:hAnsi="Times New Roman" w:cs="Times New Roman"/>
                <w:b/>
              </w:rPr>
              <w:t>Nun</w:t>
            </w:r>
            <w:proofErr w:type="spellEnd"/>
            <w:r w:rsidRPr="00C1676D">
              <w:rPr>
                <w:rFonts w:ascii="Times New Roman" w:eastAsia="Times New Roman" w:hAnsi="Times New Roman" w:cs="Times New Roman"/>
                <w:b/>
              </w:rPr>
              <w:t xml:space="preserve"> el-</w:t>
            </w:r>
            <w:proofErr w:type="spellStart"/>
            <w:r w:rsidRPr="00C1676D">
              <w:rPr>
                <w:rFonts w:ascii="Times New Roman" w:eastAsia="Times New Roman" w:hAnsi="Times New Roman" w:cs="Times New Roman"/>
                <w:b/>
              </w:rPr>
              <w:t>Musennâ</w:t>
            </w:r>
            <w:proofErr w:type="spellEnd"/>
            <w:r w:rsidRPr="00C1676D">
              <w:rPr>
                <w:rFonts w:ascii="Times New Roman" w:eastAsia="Times New Roman" w:hAnsi="Times New Roman" w:cs="Times New Roman"/>
                <w:b/>
              </w:rPr>
              <w:t xml:space="preserve"> ve el-</w:t>
            </w:r>
            <w:proofErr w:type="spellStart"/>
            <w:r w:rsidRPr="00C1676D">
              <w:rPr>
                <w:rFonts w:ascii="Times New Roman" w:eastAsia="Times New Roman" w:hAnsi="Times New Roman" w:cs="Times New Roman"/>
                <w:b/>
              </w:rPr>
              <w:t>Cemî</w:t>
            </w:r>
            <w:proofErr w:type="spellEnd"/>
          </w:p>
          <w:p w14:paraId="4A7BA3CF" w14:textId="77777777" w:rsidR="00A61B35" w:rsidRPr="00A61B35" w:rsidRDefault="00A61B35" w:rsidP="00A61B35">
            <w:pPr>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Nun</w:t>
            </w:r>
            <w:proofErr w:type="spellEnd"/>
            <w:r w:rsidRPr="00A61B35">
              <w:rPr>
                <w:rFonts w:ascii="Times New Roman" w:eastAsia="Times New Roman" w:hAnsi="Times New Roman" w:cs="Times New Roman"/>
                <w:bCs/>
                <w:i/>
                <w:iCs/>
              </w:rPr>
              <w:t xml:space="preserve"> al-</w:t>
            </w:r>
            <w:proofErr w:type="spellStart"/>
            <w:r w:rsidRPr="00A61B35">
              <w:rPr>
                <w:rFonts w:ascii="Times New Roman" w:eastAsia="Times New Roman" w:hAnsi="Times New Roman" w:cs="Times New Roman"/>
                <w:bCs/>
                <w:i/>
                <w:iCs/>
              </w:rPr>
              <w:t>Musennâ</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and</w:t>
            </w:r>
            <w:proofErr w:type="spellEnd"/>
            <w:r w:rsidRPr="00A61B35">
              <w:rPr>
                <w:rFonts w:ascii="Times New Roman" w:eastAsia="Times New Roman" w:hAnsi="Times New Roman" w:cs="Times New Roman"/>
                <w:bCs/>
                <w:i/>
                <w:iCs/>
              </w:rPr>
              <w:t xml:space="preserve"> al-</w:t>
            </w:r>
            <w:proofErr w:type="spellStart"/>
            <w:r w:rsidRPr="00A61B35">
              <w:rPr>
                <w:rFonts w:ascii="Times New Roman" w:eastAsia="Times New Roman" w:hAnsi="Times New Roman" w:cs="Times New Roman"/>
                <w:bCs/>
                <w:i/>
                <w:iCs/>
              </w:rPr>
              <w:t>Cemî</w:t>
            </w:r>
            <w:proofErr w:type="spellEnd"/>
          </w:p>
        </w:tc>
        <w:tc>
          <w:tcPr>
            <w:tcW w:w="3555" w:type="dxa"/>
            <w:shd w:val="clear" w:color="auto" w:fill="FFFFFF"/>
            <w:vAlign w:val="center"/>
          </w:tcPr>
          <w:p w14:paraId="4AC9D37C"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Diyalogları okumak ve onları konuşmada kullanmak </w:t>
            </w:r>
            <w:r w:rsidRPr="00C1676D">
              <w:rPr>
                <w:rFonts w:ascii="Times New Roman" w:eastAsia="Times New Roman" w:hAnsi="Times New Roman" w:cs="Times New Roman"/>
                <w:b/>
              </w:rPr>
              <w:tab/>
            </w:r>
          </w:p>
          <w:p w14:paraId="04482421" w14:textId="3BC32279"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p>
        </w:tc>
      </w:tr>
      <w:tr w:rsidR="00A61B35" w:rsidRPr="00C1676D" w14:paraId="3DCD655C" w14:textId="77777777">
        <w:trPr>
          <w:trHeight w:val="186"/>
          <w:jc w:val="center"/>
        </w:trPr>
        <w:tc>
          <w:tcPr>
            <w:tcW w:w="1710" w:type="dxa"/>
            <w:vMerge/>
            <w:shd w:val="clear" w:color="auto" w:fill="FFFFFF"/>
            <w:vAlign w:val="center"/>
          </w:tcPr>
          <w:p w14:paraId="09DF002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165FE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6A7C3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2CD6A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346C42"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2A0FD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AEB2A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087AB3"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7- Belirli İsim Türleri</w:t>
            </w:r>
          </w:p>
          <w:p w14:paraId="0257EA31" w14:textId="77777777" w:rsidR="00A61B35" w:rsidRPr="00A61B35" w:rsidRDefault="00A61B35" w:rsidP="00A61B35">
            <w:pPr>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Known</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types</w:t>
            </w:r>
            <w:proofErr w:type="spellEnd"/>
            <w:r w:rsidRPr="00A61B35">
              <w:rPr>
                <w:rFonts w:ascii="Times New Roman" w:eastAsia="Times New Roman" w:hAnsi="Times New Roman" w:cs="Times New Roman"/>
                <w:bCs/>
                <w:i/>
                <w:iCs/>
              </w:rPr>
              <w:t xml:space="preserve"> of </w:t>
            </w:r>
            <w:proofErr w:type="spellStart"/>
            <w:r w:rsidRPr="00A61B35">
              <w:rPr>
                <w:rFonts w:ascii="Times New Roman" w:eastAsia="Times New Roman" w:hAnsi="Times New Roman" w:cs="Times New Roman"/>
                <w:bCs/>
                <w:i/>
                <w:iCs/>
              </w:rPr>
              <w:t>nouns</w:t>
            </w:r>
            <w:proofErr w:type="spellEnd"/>
          </w:p>
        </w:tc>
        <w:tc>
          <w:tcPr>
            <w:tcW w:w="3555" w:type="dxa"/>
            <w:shd w:val="clear" w:color="auto" w:fill="FFFFFF"/>
            <w:vAlign w:val="center"/>
          </w:tcPr>
          <w:p w14:paraId="480E6169"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Anladıklarını yazmada kullanmak</w:t>
            </w:r>
            <w:r w:rsidRPr="00C1676D">
              <w:rPr>
                <w:rFonts w:ascii="Times New Roman" w:eastAsia="Times New Roman" w:hAnsi="Times New Roman" w:cs="Times New Roman"/>
                <w:b/>
              </w:rPr>
              <w:tab/>
            </w:r>
          </w:p>
          <w:p w14:paraId="01C00005" w14:textId="6ABBD0BC"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sentences</w:t>
            </w:r>
            <w:proofErr w:type="spellEnd"/>
          </w:p>
        </w:tc>
      </w:tr>
      <w:tr w:rsidR="00A61B35" w:rsidRPr="00C1676D" w14:paraId="337E5D12" w14:textId="77777777">
        <w:trPr>
          <w:trHeight w:val="186"/>
          <w:jc w:val="center"/>
        </w:trPr>
        <w:tc>
          <w:tcPr>
            <w:tcW w:w="1710" w:type="dxa"/>
            <w:vMerge/>
            <w:shd w:val="clear" w:color="auto" w:fill="FFFFFF"/>
            <w:vAlign w:val="center"/>
          </w:tcPr>
          <w:p w14:paraId="0BB644F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80CC6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2DDA30"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1856A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C2129F"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514DA1"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1BFA9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6982A4"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w:t>
            </w:r>
            <w:proofErr w:type="spellStart"/>
            <w:r w:rsidRPr="00C1676D">
              <w:rPr>
                <w:rFonts w:ascii="Times New Roman" w:eastAsia="Times New Roman" w:hAnsi="Times New Roman" w:cs="Times New Roman"/>
                <w:b/>
              </w:rPr>
              <w:t>İsmü’l</w:t>
            </w:r>
            <w:proofErr w:type="spellEnd"/>
            <w:r w:rsidRPr="00C1676D">
              <w:rPr>
                <w:rFonts w:ascii="Times New Roman" w:eastAsia="Times New Roman" w:hAnsi="Times New Roman" w:cs="Times New Roman"/>
                <w:b/>
              </w:rPr>
              <w:t>-işara</w:t>
            </w:r>
          </w:p>
          <w:p w14:paraId="1CC5BD39" w14:textId="77777777" w:rsidR="00A61B35" w:rsidRPr="00A61B35" w:rsidRDefault="00A61B35" w:rsidP="00A61B35">
            <w:pPr>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Demonstrative</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noun</w:t>
            </w:r>
            <w:proofErr w:type="spellEnd"/>
          </w:p>
        </w:tc>
        <w:tc>
          <w:tcPr>
            <w:tcW w:w="3555" w:type="dxa"/>
            <w:shd w:val="clear" w:color="auto" w:fill="FFFFFF"/>
            <w:vAlign w:val="center"/>
          </w:tcPr>
          <w:p w14:paraId="4243A319"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Günluk</w:t>
            </w:r>
            <w:proofErr w:type="spellEnd"/>
            <w:r w:rsidRPr="00C1676D">
              <w:rPr>
                <w:rFonts w:ascii="Times New Roman" w:eastAsia="Times New Roman" w:hAnsi="Times New Roman" w:cs="Times New Roman"/>
                <w:b/>
              </w:rPr>
              <w:t xml:space="preserve"> hayatta cümleleri ve kelimeleri kullanmak</w:t>
            </w:r>
            <w:r w:rsidRPr="00C1676D">
              <w:rPr>
                <w:rFonts w:ascii="Times New Roman" w:eastAsia="Times New Roman" w:hAnsi="Times New Roman" w:cs="Times New Roman"/>
                <w:b/>
              </w:rPr>
              <w:tab/>
            </w:r>
          </w:p>
          <w:p w14:paraId="68F8FFE8" w14:textId="37D4D804"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sentences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everydey</w:t>
            </w:r>
            <w:proofErr w:type="spellEnd"/>
            <w:r w:rsidRPr="00C1676D">
              <w:rPr>
                <w:rFonts w:ascii="Times New Roman" w:eastAsia="Times New Roman" w:hAnsi="Times New Roman" w:cs="Times New Roman"/>
                <w:i/>
              </w:rPr>
              <w:t xml:space="preserve"> life</w:t>
            </w:r>
          </w:p>
        </w:tc>
      </w:tr>
      <w:tr w:rsidR="00A61B35" w:rsidRPr="00C1676D" w14:paraId="5BE0552C" w14:textId="77777777">
        <w:trPr>
          <w:trHeight w:val="186"/>
          <w:jc w:val="center"/>
        </w:trPr>
        <w:tc>
          <w:tcPr>
            <w:tcW w:w="1710" w:type="dxa"/>
            <w:vMerge/>
            <w:shd w:val="clear" w:color="auto" w:fill="FFFFFF"/>
            <w:vAlign w:val="center"/>
          </w:tcPr>
          <w:p w14:paraId="11C543B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C2DA6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4294D6"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54BEA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227EC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678DE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BB0A4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85B383"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9- el-</w:t>
            </w:r>
            <w:proofErr w:type="spellStart"/>
            <w:r w:rsidRPr="00C1676D">
              <w:rPr>
                <w:rFonts w:ascii="Times New Roman" w:eastAsia="Times New Roman" w:hAnsi="Times New Roman" w:cs="Times New Roman"/>
                <w:b/>
              </w:rPr>
              <w:t>İsmu’l</w:t>
            </w:r>
            <w:proofErr w:type="spellEnd"/>
            <w:r w:rsidRPr="00C1676D">
              <w:rPr>
                <w:rFonts w:ascii="Times New Roman" w:eastAsia="Times New Roman" w:hAnsi="Times New Roman" w:cs="Times New Roman"/>
                <w:b/>
              </w:rPr>
              <w:t>-</w:t>
            </w:r>
            <w:proofErr w:type="spellStart"/>
            <w:r w:rsidRPr="00C1676D">
              <w:rPr>
                <w:rFonts w:ascii="Times New Roman" w:eastAsia="Times New Roman" w:hAnsi="Times New Roman" w:cs="Times New Roman"/>
                <w:b/>
              </w:rPr>
              <w:t>mevsul</w:t>
            </w:r>
            <w:proofErr w:type="spellEnd"/>
          </w:p>
          <w:p w14:paraId="13447625" w14:textId="77777777" w:rsidR="00A61B35" w:rsidRPr="00A61B35" w:rsidRDefault="00A61B35" w:rsidP="00A61B35">
            <w:pPr>
              <w:jc w:val="both"/>
              <w:rPr>
                <w:rFonts w:ascii="Times New Roman" w:eastAsia="Times New Roman" w:hAnsi="Times New Roman" w:cs="Times New Roman"/>
                <w:bCs/>
                <w:i/>
                <w:iCs/>
              </w:rPr>
            </w:pPr>
            <w:r w:rsidRPr="00C1676D">
              <w:rPr>
                <w:rFonts w:ascii="Times New Roman" w:eastAsia="Times New Roman" w:hAnsi="Times New Roman" w:cs="Times New Roman"/>
                <w:b/>
              </w:rPr>
              <w:t xml:space="preserve"> </w:t>
            </w:r>
            <w:proofErr w:type="gramStart"/>
            <w:r w:rsidRPr="00A61B35">
              <w:rPr>
                <w:rFonts w:ascii="Times New Roman" w:eastAsia="Times New Roman" w:hAnsi="Times New Roman" w:cs="Times New Roman"/>
                <w:bCs/>
                <w:i/>
                <w:iCs/>
              </w:rPr>
              <w:t>al</w:t>
            </w:r>
            <w:proofErr w:type="gramEnd"/>
            <w:r w:rsidRPr="00A61B35">
              <w:rPr>
                <w:rFonts w:ascii="Times New Roman" w:eastAsia="Times New Roman" w:hAnsi="Times New Roman" w:cs="Times New Roman"/>
                <w:bCs/>
                <w:i/>
                <w:iCs/>
              </w:rPr>
              <w:t>-</w:t>
            </w:r>
            <w:proofErr w:type="spellStart"/>
            <w:r w:rsidRPr="00A61B35">
              <w:rPr>
                <w:rFonts w:ascii="Times New Roman" w:eastAsia="Times New Roman" w:hAnsi="Times New Roman" w:cs="Times New Roman"/>
                <w:bCs/>
                <w:i/>
                <w:iCs/>
              </w:rPr>
              <w:t>İsmu’l</w:t>
            </w:r>
            <w:proofErr w:type="spellEnd"/>
            <w:r w:rsidRPr="00A61B35">
              <w:rPr>
                <w:rFonts w:ascii="Times New Roman" w:eastAsia="Times New Roman" w:hAnsi="Times New Roman" w:cs="Times New Roman"/>
                <w:bCs/>
                <w:i/>
                <w:iCs/>
              </w:rPr>
              <w:t>-</w:t>
            </w:r>
            <w:proofErr w:type="spellStart"/>
            <w:r w:rsidRPr="00A61B35">
              <w:rPr>
                <w:rFonts w:ascii="Times New Roman" w:eastAsia="Times New Roman" w:hAnsi="Times New Roman" w:cs="Times New Roman"/>
                <w:bCs/>
                <w:i/>
                <w:iCs/>
              </w:rPr>
              <w:t>mevsul</w:t>
            </w:r>
            <w:proofErr w:type="spellEnd"/>
          </w:p>
        </w:tc>
        <w:tc>
          <w:tcPr>
            <w:tcW w:w="3555" w:type="dxa"/>
            <w:shd w:val="clear" w:color="auto" w:fill="FFFFFF"/>
            <w:vAlign w:val="center"/>
          </w:tcPr>
          <w:p w14:paraId="7B6FD470"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Metinleri okumak ve onları konuşmada kullanmak    </w:t>
            </w:r>
            <w:r w:rsidRPr="00C1676D">
              <w:rPr>
                <w:rFonts w:ascii="Times New Roman" w:eastAsia="Times New Roman" w:hAnsi="Times New Roman" w:cs="Times New Roman"/>
                <w:b/>
              </w:rPr>
              <w:tab/>
            </w:r>
          </w:p>
          <w:p w14:paraId="44751CD8" w14:textId="0C35B55E"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61B35" w:rsidRPr="00C1676D" w14:paraId="69966D4F" w14:textId="77777777">
        <w:trPr>
          <w:trHeight w:val="186"/>
          <w:jc w:val="center"/>
        </w:trPr>
        <w:tc>
          <w:tcPr>
            <w:tcW w:w="1710" w:type="dxa"/>
            <w:vMerge/>
            <w:shd w:val="clear" w:color="auto" w:fill="FFFFFF"/>
            <w:vAlign w:val="center"/>
          </w:tcPr>
          <w:p w14:paraId="4830567F"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7313F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D2A02F"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580BA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C41681"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A030F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839FB1"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921DF8"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w:t>
            </w:r>
            <w:proofErr w:type="spellStart"/>
            <w:r w:rsidRPr="00C1676D">
              <w:rPr>
                <w:rFonts w:ascii="Times New Roman" w:eastAsia="Times New Roman" w:hAnsi="Times New Roman" w:cs="Times New Roman"/>
                <w:b/>
              </w:rPr>
              <w:t>İnne</w:t>
            </w:r>
            <w:proofErr w:type="spellEnd"/>
            <w:r w:rsidRPr="00C1676D">
              <w:rPr>
                <w:rFonts w:ascii="Times New Roman" w:eastAsia="Times New Roman" w:hAnsi="Times New Roman" w:cs="Times New Roman"/>
                <w:b/>
              </w:rPr>
              <w:t xml:space="preserve"> ve Kardeşleri</w:t>
            </w:r>
          </w:p>
          <w:p w14:paraId="129496AD" w14:textId="77777777" w:rsidR="00A61B35" w:rsidRPr="00A61B35" w:rsidRDefault="00A61B35" w:rsidP="00A61B35">
            <w:pPr>
              <w:jc w:val="both"/>
              <w:rPr>
                <w:rFonts w:ascii="Times New Roman" w:eastAsia="Times New Roman" w:hAnsi="Times New Roman" w:cs="Times New Roman"/>
                <w:bCs/>
                <w:i/>
                <w:iCs/>
              </w:rPr>
            </w:pPr>
            <w:r w:rsidRPr="00A61B35">
              <w:rPr>
                <w:rFonts w:ascii="Times New Roman" w:eastAsia="Times New Roman" w:hAnsi="Times New Roman" w:cs="Times New Roman"/>
                <w:bCs/>
                <w:i/>
                <w:iCs/>
              </w:rPr>
              <w:t>(</w:t>
            </w:r>
            <w:proofErr w:type="spellStart"/>
            <w:r w:rsidRPr="00A61B35">
              <w:rPr>
                <w:rFonts w:ascii="Times New Roman" w:eastAsia="Times New Roman" w:hAnsi="Times New Roman" w:cs="Times New Roman"/>
                <w:bCs/>
                <w:i/>
                <w:iCs/>
              </w:rPr>
              <w:t>İnne</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and</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its</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brothers</w:t>
            </w:r>
            <w:proofErr w:type="spellEnd"/>
          </w:p>
        </w:tc>
        <w:tc>
          <w:tcPr>
            <w:tcW w:w="3555" w:type="dxa"/>
            <w:shd w:val="clear" w:color="auto" w:fill="FFFFFF"/>
            <w:vAlign w:val="center"/>
          </w:tcPr>
          <w:p w14:paraId="037B8130"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Diyalogları okumak ve onları konuşmada kullanmak </w:t>
            </w:r>
            <w:r w:rsidRPr="00C1676D">
              <w:rPr>
                <w:rFonts w:ascii="Times New Roman" w:eastAsia="Times New Roman" w:hAnsi="Times New Roman" w:cs="Times New Roman"/>
                <w:b/>
              </w:rPr>
              <w:tab/>
            </w:r>
          </w:p>
          <w:p w14:paraId="69652DAE" w14:textId="3417BE18"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p>
        </w:tc>
      </w:tr>
      <w:tr w:rsidR="00A61B35" w:rsidRPr="00C1676D" w14:paraId="7D9A4C37" w14:textId="77777777">
        <w:trPr>
          <w:trHeight w:val="186"/>
          <w:jc w:val="center"/>
        </w:trPr>
        <w:tc>
          <w:tcPr>
            <w:tcW w:w="1710" w:type="dxa"/>
            <w:vMerge/>
            <w:shd w:val="clear" w:color="auto" w:fill="FFFFFF"/>
            <w:vAlign w:val="center"/>
          </w:tcPr>
          <w:p w14:paraId="4AEC6EA1"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5CE4C9"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C1EC1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8B8FA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134E05"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A4C07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77E32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5328A9"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11- </w:t>
            </w:r>
            <w:proofErr w:type="spellStart"/>
            <w:r w:rsidRPr="00C1676D">
              <w:rPr>
                <w:rFonts w:ascii="Times New Roman" w:eastAsia="Times New Roman" w:hAnsi="Times New Roman" w:cs="Times New Roman"/>
                <w:b/>
              </w:rPr>
              <w:t>Kane</w:t>
            </w:r>
            <w:proofErr w:type="spellEnd"/>
            <w:r w:rsidRPr="00C1676D">
              <w:rPr>
                <w:rFonts w:ascii="Times New Roman" w:eastAsia="Times New Roman" w:hAnsi="Times New Roman" w:cs="Times New Roman"/>
                <w:b/>
              </w:rPr>
              <w:t xml:space="preserve"> ve Kardeşleri</w:t>
            </w:r>
          </w:p>
          <w:p w14:paraId="4D4BCA23" w14:textId="77777777" w:rsidR="00A61B35" w:rsidRPr="00C1676D" w:rsidRDefault="00A61B35" w:rsidP="00A61B35">
            <w:pPr>
              <w:jc w:val="both"/>
              <w:rPr>
                <w:rFonts w:ascii="Times New Roman" w:eastAsia="Times New Roman" w:hAnsi="Times New Roman" w:cs="Times New Roman"/>
                <w:b/>
              </w:rPr>
            </w:pPr>
            <w:r w:rsidRPr="00A61B35">
              <w:rPr>
                <w:rFonts w:ascii="Times New Roman" w:eastAsia="Times New Roman" w:hAnsi="Times New Roman" w:cs="Times New Roman"/>
                <w:bCs/>
                <w:i/>
                <w:iCs/>
              </w:rPr>
              <w:t>(</w:t>
            </w:r>
            <w:proofErr w:type="spellStart"/>
            <w:r w:rsidRPr="00A61B35">
              <w:rPr>
                <w:rFonts w:ascii="Times New Roman" w:eastAsia="Times New Roman" w:hAnsi="Times New Roman" w:cs="Times New Roman"/>
                <w:bCs/>
                <w:i/>
                <w:iCs/>
              </w:rPr>
              <w:t>Kane</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and</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its</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brothers</w:t>
            </w:r>
            <w:proofErr w:type="spellEnd"/>
          </w:p>
        </w:tc>
        <w:tc>
          <w:tcPr>
            <w:tcW w:w="3555" w:type="dxa"/>
            <w:shd w:val="clear" w:color="auto" w:fill="FFFFFF"/>
            <w:vAlign w:val="center"/>
          </w:tcPr>
          <w:p w14:paraId="0DE46647"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Anladıklarını yazmada kullanmak</w:t>
            </w:r>
            <w:r w:rsidRPr="00C1676D">
              <w:rPr>
                <w:rFonts w:ascii="Times New Roman" w:eastAsia="Times New Roman" w:hAnsi="Times New Roman" w:cs="Times New Roman"/>
                <w:b/>
              </w:rPr>
              <w:tab/>
            </w:r>
          </w:p>
          <w:p w14:paraId="6F968C89" w14:textId="0E34772E"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sentences</w:t>
            </w:r>
            <w:proofErr w:type="spellEnd"/>
          </w:p>
        </w:tc>
      </w:tr>
      <w:tr w:rsidR="00A61B35" w:rsidRPr="00C1676D" w14:paraId="17E0A87F" w14:textId="77777777">
        <w:trPr>
          <w:trHeight w:val="186"/>
          <w:jc w:val="center"/>
        </w:trPr>
        <w:tc>
          <w:tcPr>
            <w:tcW w:w="1710" w:type="dxa"/>
            <w:vMerge/>
            <w:shd w:val="clear" w:color="auto" w:fill="FFFFFF"/>
            <w:vAlign w:val="center"/>
          </w:tcPr>
          <w:p w14:paraId="236AE24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7780D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971AD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ED764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E08420"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3987C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1ADA6C"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3A4842"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12- el-</w:t>
            </w:r>
            <w:proofErr w:type="spellStart"/>
            <w:r w:rsidRPr="00C1676D">
              <w:rPr>
                <w:rFonts w:ascii="Times New Roman" w:eastAsia="Times New Roman" w:hAnsi="Times New Roman" w:cs="Times New Roman"/>
                <w:b/>
              </w:rPr>
              <w:t>Esmaü’l</w:t>
            </w:r>
            <w:proofErr w:type="spellEnd"/>
            <w:r w:rsidRPr="00C1676D">
              <w:rPr>
                <w:rFonts w:ascii="Times New Roman" w:eastAsia="Times New Roman" w:hAnsi="Times New Roman" w:cs="Times New Roman"/>
                <w:b/>
              </w:rPr>
              <w:t>-hamse</w:t>
            </w:r>
          </w:p>
          <w:p w14:paraId="79F302E2" w14:textId="77777777" w:rsidR="00A61B35" w:rsidRPr="00A61B35" w:rsidRDefault="00A61B35" w:rsidP="00A61B35">
            <w:pPr>
              <w:jc w:val="both"/>
              <w:rPr>
                <w:rFonts w:ascii="Times New Roman" w:eastAsia="Times New Roman" w:hAnsi="Times New Roman" w:cs="Times New Roman"/>
                <w:bCs/>
                <w:i/>
                <w:iCs/>
              </w:rPr>
            </w:pPr>
            <w:r w:rsidRPr="00A61B35">
              <w:rPr>
                <w:rFonts w:ascii="Times New Roman" w:eastAsia="Times New Roman" w:hAnsi="Times New Roman" w:cs="Times New Roman"/>
                <w:bCs/>
                <w:i/>
                <w:iCs/>
              </w:rPr>
              <w:t xml:space="preserve">Special </w:t>
            </w:r>
            <w:proofErr w:type="spellStart"/>
            <w:r w:rsidRPr="00A61B35">
              <w:rPr>
                <w:rFonts w:ascii="Times New Roman" w:eastAsia="Times New Roman" w:hAnsi="Times New Roman" w:cs="Times New Roman"/>
                <w:bCs/>
                <w:i/>
                <w:iCs/>
              </w:rPr>
              <w:t>five</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nouns</w:t>
            </w:r>
            <w:proofErr w:type="spellEnd"/>
          </w:p>
        </w:tc>
        <w:tc>
          <w:tcPr>
            <w:tcW w:w="3555" w:type="dxa"/>
            <w:shd w:val="clear" w:color="auto" w:fill="FFFFFF"/>
            <w:vAlign w:val="center"/>
          </w:tcPr>
          <w:p w14:paraId="0DCCDAD5"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Günluk</w:t>
            </w:r>
            <w:proofErr w:type="spellEnd"/>
            <w:r w:rsidRPr="00C1676D">
              <w:rPr>
                <w:rFonts w:ascii="Times New Roman" w:eastAsia="Times New Roman" w:hAnsi="Times New Roman" w:cs="Times New Roman"/>
                <w:b/>
              </w:rPr>
              <w:t xml:space="preserve"> hayatta cümleleri ve kelimeleri kullanmak</w:t>
            </w:r>
            <w:r w:rsidRPr="00C1676D">
              <w:rPr>
                <w:rFonts w:ascii="Times New Roman" w:eastAsia="Times New Roman" w:hAnsi="Times New Roman" w:cs="Times New Roman"/>
                <w:b/>
              </w:rPr>
              <w:tab/>
            </w:r>
          </w:p>
          <w:p w14:paraId="7AC2A27E" w14:textId="06F3DCEC"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sentences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everydey</w:t>
            </w:r>
            <w:proofErr w:type="spellEnd"/>
            <w:r w:rsidRPr="00C1676D">
              <w:rPr>
                <w:rFonts w:ascii="Times New Roman" w:eastAsia="Times New Roman" w:hAnsi="Times New Roman" w:cs="Times New Roman"/>
                <w:i/>
              </w:rPr>
              <w:t xml:space="preserve"> life</w:t>
            </w:r>
          </w:p>
        </w:tc>
      </w:tr>
      <w:tr w:rsidR="00A61B35" w:rsidRPr="00C1676D" w14:paraId="3B29AF00" w14:textId="77777777">
        <w:trPr>
          <w:trHeight w:val="186"/>
          <w:jc w:val="center"/>
        </w:trPr>
        <w:tc>
          <w:tcPr>
            <w:tcW w:w="1710" w:type="dxa"/>
            <w:vMerge/>
            <w:shd w:val="clear" w:color="auto" w:fill="FFFFFF"/>
            <w:vAlign w:val="center"/>
          </w:tcPr>
          <w:p w14:paraId="20ACD932"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150A77"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3F2CA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A0F010"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267725"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B59E6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F8ADF0F"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9C3624"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13- el-fiil el-</w:t>
            </w:r>
            <w:proofErr w:type="spellStart"/>
            <w:r w:rsidRPr="00C1676D">
              <w:rPr>
                <w:rFonts w:ascii="Times New Roman" w:eastAsia="Times New Roman" w:hAnsi="Times New Roman" w:cs="Times New Roman"/>
                <w:b/>
              </w:rPr>
              <w:t>muzari</w:t>
            </w:r>
            <w:proofErr w:type="spellEnd"/>
            <w:r w:rsidRPr="00C1676D">
              <w:rPr>
                <w:rFonts w:ascii="Times New Roman" w:eastAsia="Times New Roman" w:hAnsi="Times New Roman" w:cs="Times New Roman"/>
                <w:b/>
              </w:rPr>
              <w:t xml:space="preserve"> el-merfu</w:t>
            </w:r>
          </w:p>
          <w:p w14:paraId="2CD5C7F0" w14:textId="77777777" w:rsidR="00A61B35" w:rsidRPr="00A61B35" w:rsidRDefault="00A61B35" w:rsidP="00A61B35">
            <w:pPr>
              <w:jc w:val="both"/>
              <w:rPr>
                <w:rFonts w:ascii="Times New Roman" w:eastAsia="Times New Roman" w:hAnsi="Times New Roman" w:cs="Times New Roman"/>
                <w:bCs/>
                <w:i/>
                <w:iCs/>
              </w:rPr>
            </w:pPr>
            <w:r w:rsidRPr="00A61B35">
              <w:rPr>
                <w:rFonts w:ascii="Times New Roman" w:eastAsia="Times New Roman" w:hAnsi="Times New Roman" w:cs="Times New Roman"/>
                <w:bCs/>
                <w:i/>
                <w:iCs/>
              </w:rPr>
              <w:t xml:space="preserve">Merfu </w:t>
            </w:r>
            <w:proofErr w:type="spellStart"/>
            <w:r w:rsidRPr="00A61B35">
              <w:rPr>
                <w:rFonts w:ascii="Times New Roman" w:eastAsia="Times New Roman" w:hAnsi="Times New Roman" w:cs="Times New Roman"/>
                <w:bCs/>
                <w:i/>
                <w:iCs/>
              </w:rPr>
              <w:t>Present</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tens</w:t>
            </w:r>
            <w:proofErr w:type="spellEnd"/>
          </w:p>
        </w:tc>
        <w:tc>
          <w:tcPr>
            <w:tcW w:w="3555" w:type="dxa"/>
            <w:shd w:val="clear" w:color="auto" w:fill="FFFFFF"/>
            <w:vAlign w:val="center"/>
          </w:tcPr>
          <w:p w14:paraId="546EFE68"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Metinleri okumak ve onları konuşmada kullanmak    </w:t>
            </w:r>
            <w:r w:rsidRPr="00C1676D">
              <w:rPr>
                <w:rFonts w:ascii="Times New Roman" w:eastAsia="Times New Roman" w:hAnsi="Times New Roman" w:cs="Times New Roman"/>
                <w:b/>
              </w:rPr>
              <w:tab/>
            </w:r>
          </w:p>
          <w:p w14:paraId="20641942" w14:textId="4122D038"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texes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p>
        </w:tc>
      </w:tr>
      <w:tr w:rsidR="00A61B35" w:rsidRPr="00C1676D" w14:paraId="7F9B68E6" w14:textId="77777777">
        <w:trPr>
          <w:trHeight w:val="186"/>
          <w:jc w:val="center"/>
        </w:trPr>
        <w:tc>
          <w:tcPr>
            <w:tcW w:w="1710" w:type="dxa"/>
            <w:vMerge/>
            <w:shd w:val="clear" w:color="auto" w:fill="FFFFFF"/>
            <w:vAlign w:val="center"/>
          </w:tcPr>
          <w:p w14:paraId="492B6B6A"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C4A83D"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76E0C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995FF3"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02AF38"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08A4D4"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A8164E" w14:textId="77777777" w:rsidR="00A61B35" w:rsidRPr="00C1676D" w:rsidRDefault="00A61B35" w:rsidP="00A61B3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6C9E82" w14:textId="77777777" w:rsidR="00A61B35" w:rsidRPr="00C1676D" w:rsidRDefault="00A61B35" w:rsidP="00A61B35">
            <w:pPr>
              <w:jc w:val="both"/>
              <w:rPr>
                <w:rFonts w:ascii="Times New Roman" w:eastAsia="Times New Roman" w:hAnsi="Times New Roman" w:cs="Times New Roman"/>
                <w:b/>
              </w:rPr>
            </w:pPr>
            <w:r w:rsidRPr="00C1676D">
              <w:rPr>
                <w:rFonts w:ascii="Times New Roman" w:eastAsia="Times New Roman" w:hAnsi="Times New Roman" w:cs="Times New Roman"/>
                <w:b/>
              </w:rPr>
              <w:t>14- el-Fiil el-</w:t>
            </w:r>
            <w:proofErr w:type="spellStart"/>
            <w:r w:rsidRPr="00C1676D">
              <w:rPr>
                <w:rFonts w:ascii="Times New Roman" w:eastAsia="Times New Roman" w:hAnsi="Times New Roman" w:cs="Times New Roman"/>
                <w:b/>
              </w:rPr>
              <w:t>muzari</w:t>
            </w:r>
            <w:proofErr w:type="spellEnd"/>
            <w:r w:rsidRPr="00C1676D">
              <w:rPr>
                <w:rFonts w:ascii="Times New Roman" w:eastAsia="Times New Roman" w:hAnsi="Times New Roman" w:cs="Times New Roman"/>
                <w:b/>
              </w:rPr>
              <w:t xml:space="preserve"> el-</w:t>
            </w:r>
            <w:proofErr w:type="spellStart"/>
            <w:r w:rsidRPr="00C1676D">
              <w:rPr>
                <w:rFonts w:ascii="Times New Roman" w:eastAsia="Times New Roman" w:hAnsi="Times New Roman" w:cs="Times New Roman"/>
                <w:b/>
              </w:rPr>
              <w:t>meczûm</w:t>
            </w:r>
            <w:proofErr w:type="spellEnd"/>
          </w:p>
          <w:p w14:paraId="2709917B" w14:textId="77777777" w:rsidR="00A61B35" w:rsidRPr="00A61B35" w:rsidRDefault="00A61B35" w:rsidP="00A61B35">
            <w:pPr>
              <w:jc w:val="both"/>
              <w:rPr>
                <w:rFonts w:ascii="Times New Roman" w:eastAsia="Times New Roman" w:hAnsi="Times New Roman" w:cs="Times New Roman"/>
                <w:bCs/>
                <w:i/>
                <w:iCs/>
              </w:rPr>
            </w:pPr>
            <w:proofErr w:type="spellStart"/>
            <w:r w:rsidRPr="00A61B35">
              <w:rPr>
                <w:rFonts w:ascii="Times New Roman" w:eastAsia="Times New Roman" w:hAnsi="Times New Roman" w:cs="Times New Roman"/>
                <w:bCs/>
                <w:i/>
                <w:iCs/>
              </w:rPr>
              <w:t>Meczum</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Present</w:t>
            </w:r>
            <w:proofErr w:type="spellEnd"/>
            <w:r w:rsidRPr="00A61B35">
              <w:rPr>
                <w:rFonts w:ascii="Times New Roman" w:eastAsia="Times New Roman" w:hAnsi="Times New Roman" w:cs="Times New Roman"/>
                <w:bCs/>
                <w:i/>
                <w:iCs/>
              </w:rPr>
              <w:t xml:space="preserve"> </w:t>
            </w:r>
            <w:proofErr w:type="spellStart"/>
            <w:r w:rsidRPr="00A61B35">
              <w:rPr>
                <w:rFonts w:ascii="Times New Roman" w:eastAsia="Times New Roman" w:hAnsi="Times New Roman" w:cs="Times New Roman"/>
                <w:bCs/>
                <w:i/>
                <w:iCs/>
              </w:rPr>
              <w:t>tens</w:t>
            </w:r>
            <w:proofErr w:type="spellEnd"/>
          </w:p>
        </w:tc>
        <w:tc>
          <w:tcPr>
            <w:tcW w:w="3555" w:type="dxa"/>
            <w:shd w:val="clear" w:color="auto" w:fill="FFFFFF"/>
            <w:vAlign w:val="center"/>
          </w:tcPr>
          <w:p w14:paraId="6F9AD885" w14:textId="77777777" w:rsidR="00A61B35" w:rsidRPr="00C1676D" w:rsidRDefault="00A61B35" w:rsidP="00A61B3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Diyalogları okumak ve onları konuşmada kullanmak </w:t>
            </w:r>
            <w:r w:rsidRPr="00C1676D">
              <w:rPr>
                <w:rFonts w:ascii="Times New Roman" w:eastAsia="Times New Roman" w:hAnsi="Times New Roman" w:cs="Times New Roman"/>
                <w:b/>
              </w:rPr>
              <w:tab/>
            </w:r>
          </w:p>
          <w:p w14:paraId="351EF4A0" w14:textId="227160E7" w:rsidR="00A61B35" w:rsidRPr="00C1676D" w:rsidRDefault="00A61B35" w:rsidP="004F1A4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dialogues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p>
        </w:tc>
      </w:tr>
      <w:tr w:rsidR="00A32939" w:rsidRPr="00C1676D" w14:paraId="32254473" w14:textId="77777777">
        <w:trPr>
          <w:trHeight w:val="306"/>
          <w:jc w:val="center"/>
        </w:trPr>
        <w:tc>
          <w:tcPr>
            <w:tcW w:w="1710" w:type="dxa"/>
            <w:vMerge w:val="restart"/>
            <w:shd w:val="clear" w:color="auto" w:fill="FFFFFF"/>
            <w:vAlign w:val="center"/>
          </w:tcPr>
          <w:p w14:paraId="08144A6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271122114</w:t>
            </w:r>
          </w:p>
        </w:tc>
        <w:tc>
          <w:tcPr>
            <w:tcW w:w="3495" w:type="dxa"/>
            <w:vMerge w:val="restart"/>
            <w:shd w:val="clear" w:color="auto" w:fill="FFFFFF"/>
            <w:vAlign w:val="center"/>
          </w:tcPr>
          <w:p w14:paraId="0D76F4D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Arapça Okuma Anlama IV</w:t>
            </w:r>
          </w:p>
          <w:p w14:paraId="279C728A" w14:textId="77777777" w:rsidR="00A32939" w:rsidRPr="00C1676D" w:rsidRDefault="00717D4D">
            <w:pPr>
              <w:rPr>
                <w:rFonts w:ascii="Times New Roman" w:hAnsi="Times New Roman" w:cs="Times New Roman"/>
                <w:i/>
                <w:sz w:val="34"/>
                <w:szCs w:val="34"/>
              </w:rPr>
            </w:pPr>
            <w:proofErr w:type="spellStart"/>
            <w:r w:rsidRPr="00C1676D">
              <w:rPr>
                <w:rFonts w:ascii="Times New Roman" w:hAnsi="Times New Roman" w:cs="Times New Roman"/>
                <w:i/>
                <w:sz w:val="24"/>
                <w:szCs w:val="24"/>
                <w:highlight w:val="white"/>
              </w:rPr>
              <w:t>Arabic</w:t>
            </w:r>
            <w:proofErr w:type="spellEnd"/>
            <w:r w:rsidRPr="00C1676D">
              <w:rPr>
                <w:rFonts w:ascii="Times New Roman" w:hAnsi="Times New Roman" w:cs="Times New Roman"/>
                <w:i/>
                <w:sz w:val="24"/>
                <w:szCs w:val="24"/>
                <w:highlight w:val="white"/>
              </w:rPr>
              <w:t xml:space="preserve"> Reading </w:t>
            </w:r>
            <w:proofErr w:type="spellStart"/>
            <w:r w:rsidRPr="00C1676D">
              <w:rPr>
                <w:rFonts w:ascii="Times New Roman" w:hAnsi="Times New Roman" w:cs="Times New Roman"/>
                <w:i/>
                <w:sz w:val="24"/>
                <w:szCs w:val="24"/>
                <w:highlight w:val="white"/>
              </w:rPr>
              <w:t>and</w:t>
            </w:r>
            <w:proofErr w:type="spellEnd"/>
            <w:r w:rsidRPr="00C1676D">
              <w:rPr>
                <w:rFonts w:ascii="Times New Roman" w:hAnsi="Times New Roman" w:cs="Times New Roman"/>
                <w:i/>
                <w:sz w:val="24"/>
                <w:szCs w:val="24"/>
                <w:highlight w:val="white"/>
              </w:rPr>
              <w:t xml:space="preserve"> </w:t>
            </w:r>
            <w:proofErr w:type="spellStart"/>
            <w:r w:rsidRPr="00C1676D">
              <w:rPr>
                <w:rFonts w:ascii="Times New Roman" w:hAnsi="Times New Roman" w:cs="Times New Roman"/>
                <w:i/>
                <w:sz w:val="24"/>
                <w:szCs w:val="24"/>
                <w:highlight w:val="white"/>
              </w:rPr>
              <w:t>Understanding</w:t>
            </w:r>
            <w:proofErr w:type="spellEnd"/>
            <w:r w:rsidRPr="00C1676D">
              <w:rPr>
                <w:rFonts w:ascii="Times New Roman" w:hAnsi="Times New Roman" w:cs="Times New Roman"/>
                <w:i/>
                <w:sz w:val="24"/>
                <w:szCs w:val="24"/>
                <w:highlight w:val="white"/>
              </w:rPr>
              <w:t xml:space="preserve"> IV</w:t>
            </w:r>
          </w:p>
        </w:tc>
        <w:tc>
          <w:tcPr>
            <w:tcW w:w="405" w:type="dxa"/>
            <w:vMerge w:val="restart"/>
            <w:shd w:val="clear" w:color="auto" w:fill="FFFFFF"/>
            <w:vAlign w:val="center"/>
          </w:tcPr>
          <w:p w14:paraId="37E2F11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585" w:type="dxa"/>
            <w:vMerge w:val="restart"/>
            <w:shd w:val="clear" w:color="auto" w:fill="FFFFFF"/>
            <w:vAlign w:val="center"/>
          </w:tcPr>
          <w:p w14:paraId="184730A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E2367B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425" w:type="dxa"/>
            <w:vMerge w:val="restart"/>
            <w:shd w:val="clear" w:color="auto" w:fill="FFFFFF"/>
            <w:vAlign w:val="center"/>
          </w:tcPr>
          <w:p w14:paraId="2F4DBB0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540CF18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F9BB1A6"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62FAF7B5"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0FDC2C1"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6BC9AD05" w14:textId="77777777">
        <w:trPr>
          <w:trHeight w:val="765"/>
          <w:jc w:val="center"/>
        </w:trPr>
        <w:tc>
          <w:tcPr>
            <w:tcW w:w="1710" w:type="dxa"/>
            <w:vMerge/>
            <w:shd w:val="clear" w:color="auto" w:fill="FFFFFF"/>
            <w:vAlign w:val="center"/>
          </w:tcPr>
          <w:p w14:paraId="5ABFBD8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8D7B8E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6DCE78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3AB2B0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89F084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80D907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B6CFF8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F948C87"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Modern ve çok kullanılan metinleri okuma ve anlama, spor, teknoloji, bilim </w:t>
            </w:r>
            <w:proofErr w:type="spellStart"/>
            <w:r w:rsidRPr="00C1676D">
              <w:rPr>
                <w:rFonts w:ascii="Times New Roman" w:eastAsia="Times New Roman" w:hAnsi="Times New Roman" w:cs="Times New Roman"/>
                <w:b/>
              </w:rPr>
              <w:t>vb</w:t>
            </w:r>
            <w:proofErr w:type="spellEnd"/>
            <w:r w:rsidRPr="00C1676D">
              <w:rPr>
                <w:rFonts w:ascii="Times New Roman" w:eastAsia="Times New Roman" w:hAnsi="Times New Roman" w:cs="Times New Roman"/>
                <w:b/>
              </w:rPr>
              <w:t xml:space="preserve"> içerikli modern metinleri çözümleme becerisi kazandırmak amaçlanmaktadır.</w:t>
            </w:r>
          </w:p>
          <w:p w14:paraId="40DFFBBF"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lecture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aimed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comprehension</w:t>
            </w:r>
            <w:proofErr w:type="spellEnd"/>
            <w:r w:rsidRPr="00C1676D">
              <w:rPr>
                <w:rFonts w:ascii="Times New Roman" w:eastAsia="Times New Roman" w:hAnsi="Times New Roman" w:cs="Times New Roman"/>
                <w:i/>
              </w:rPr>
              <w:t xml:space="preserve"> of </w:t>
            </w:r>
            <w:proofErr w:type="gramStart"/>
            <w:r w:rsidRPr="00C1676D">
              <w:rPr>
                <w:rFonts w:ascii="Times New Roman" w:eastAsia="Times New Roman" w:hAnsi="Times New Roman" w:cs="Times New Roman"/>
                <w:i/>
              </w:rPr>
              <w:t xml:space="preserve">modern  </w:t>
            </w:r>
            <w:proofErr w:type="spellStart"/>
            <w:r w:rsidRPr="00C1676D">
              <w:rPr>
                <w:rFonts w:ascii="Times New Roman" w:eastAsia="Times New Roman" w:hAnsi="Times New Roman" w:cs="Times New Roman"/>
                <w:i/>
              </w:rPr>
              <w:t>texts</w:t>
            </w:r>
            <w:proofErr w:type="spellEnd"/>
            <w:proofErr w:type="gramEnd"/>
            <w:r w:rsidRPr="00C1676D">
              <w:rPr>
                <w:rFonts w:ascii="Times New Roman" w:eastAsia="Times New Roman" w:hAnsi="Times New Roman" w:cs="Times New Roman"/>
                <w:i/>
              </w:rPr>
              <w:t>.</w:t>
            </w:r>
          </w:p>
        </w:tc>
      </w:tr>
      <w:tr w:rsidR="00A32939" w:rsidRPr="00C1676D" w14:paraId="0A27C3A6" w14:textId="77777777">
        <w:trPr>
          <w:trHeight w:val="186"/>
          <w:jc w:val="center"/>
        </w:trPr>
        <w:tc>
          <w:tcPr>
            <w:tcW w:w="1710" w:type="dxa"/>
            <w:vMerge/>
            <w:shd w:val="clear" w:color="auto" w:fill="FFFFFF"/>
            <w:vAlign w:val="center"/>
          </w:tcPr>
          <w:p w14:paraId="32FF82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F3CED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F72A1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BA8A7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02CA5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BC74E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81CA1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D5E543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6D1AB07"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49B1EDC"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DFBA64E"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AAF0E2F" w14:textId="77777777">
        <w:trPr>
          <w:trHeight w:val="186"/>
          <w:jc w:val="center"/>
        </w:trPr>
        <w:tc>
          <w:tcPr>
            <w:tcW w:w="1710" w:type="dxa"/>
            <w:vMerge/>
            <w:shd w:val="clear" w:color="auto" w:fill="FFFFFF"/>
            <w:vAlign w:val="center"/>
          </w:tcPr>
          <w:p w14:paraId="32896B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CEC2B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B40C4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ECF63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52286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889EA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DEA21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A030C65" w14:textId="77777777" w:rsidR="00A32939" w:rsidRPr="002E3EFF" w:rsidRDefault="00717D4D">
            <w:pPr>
              <w:jc w:val="both"/>
              <w:rPr>
                <w:rFonts w:ascii="Times New Roman" w:eastAsia="Times New Roman" w:hAnsi="Times New Roman" w:cs="Times New Roman"/>
                <w:b/>
              </w:rPr>
            </w:pPr>
            <w:r w:rsidRPr="002E3EFF">
              <w:rPr>
                <w:rFonts w:ascii="Times New Roman" w:eastAsia="Times New Roman" w:hAnsi="Times New Roman" w:cs="Times New Roman"/>
                <w:b/>
              </w:rPr>
              <w:t>1- Arapça temel kaynakları tanıma.</w:t>
            </w:r>
          </w:p>
          <w:p w14:paraId="61FF77A0" w14:textId="77777777" w:rsidR="00A32939" w:rsidRPr="002E3EFF" w:rsidRDefault="00717D4D">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Recognition</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basic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sources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209D158F"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ve modern Arapça metinleri tahlil eder.</w:t>
            </w:r>
          </w:p>
          <w:p w14:paraId="4550E006" w14:textId="77777777" w:rsidR="00A32939" w:rsidRPr="002E3EFF" w:rsidRDefault="00717D4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lastRenderedPageBreak/>
              <w:t>Analyzes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classical</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modern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r>
      <w:tr w:rsidR="00A32939" w:rsidRPr="00C1676D" w14:paraId="15CB4B55" w14:textId="77777777">
        <w:trPr>
          <w:trHeight w:val="186"/>
          <w:jc w:val="center"/>
        </w:trPr>
        <w:tc>
          <w:tcPr>
            <w:tcW w:w="1710" w:type="dxa"/>
            <w:vMerge/>
            <w:shd w:val="clear" w:color="auto" w:fill="FFFFFF"/>
            <w:vAlign w:val="center"/>
          </w:tcPr>
          <w:p w14:paraId="38C010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3CEF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C933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C73B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5411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3F93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1C95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917BD6"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2- Metin okuma ve yorumlama.</w:t>
            </w:r>
          </w:p>
          <w:p w14:paraId="4B4895B6" w14:textId="77777777" w:rsidR="00A32939" w:rsidRPr="002E3EFF" w:rsidRDefault="00717D4D">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Text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reading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interpretation</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3AA44035"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kelime hazinesini istenilen düzeye ulaştırır.</w:t>
            </w:r>
          </w:p>
          <w:p w14:paraId="4A4009F8" w14:textId="77777777" w:rsidR="00A32939" w:rsidRPr="002E3EFF" w:rsidRDefault="00717D4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It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brings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vocabulary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to</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desired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level</w:t>
            </w:r>
            <w:proofErr w:type="spellEnd"/>
            <w:r w:rsidRPr="002E3EFF">
              <w:rPr>
                <w:rFonts w:ascii="Times New Roman" w:eastAsia="Times New Roman" w:hAnsi="Times New Roman" w:cs="Times New Roman"/>
                <w:bCs/>
                <w:i/>
                <w:iCs/>
              </w:rPr>
              <w:t>.</w:t>
            </w:r>
          </w:p>
        </w:tc>
      </w:tr>
      <w:tr w:rsidR="00A32939" w:rsidRPr="00C1676D" w14:paraId="351A0054" w14:textId="77777777">
        <w:trPr>
          <w:trHeight w:val="186"/>
          <w:jc w:val="center"/>
        </w:trPr>
        <w:tc>
          <w:tcPr>
            <w:tcW w:w="1710" w:type="dxa"/>
            <w:vMerge/>
            <w:shd w:val="clear" w:color="auto" w:fill="FFFFFF"/>
            <w:vAlign w:val="center"/>
          </w:tcPr>
          <w:p w14:paraId="3315C6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6780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EA766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71DEE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585B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B25C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9487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210445"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3- Haber Çeşitleri ve Haberin Takdimi konusu bağlamında metin tahlili.</w:t>
            </w:r>
          </w:p>
          <w:p w14:paraId="0DAD68AB" w14:textId="77777777" w:rsidR="00A32939" w:rsidRPr="002E3EFF" w:rsidRDefault="00717D4D">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Text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analysis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context</w:t>
            </w:r>
            <w:proofErr w:type="spellEnd"/>
            <w:r w:rsidRPr="002E3EFF">
              <w:rPr>
                <w:rFonts w:ascii="Times New Roman" w:eastAsia="Times New Roman" w:hAnsi="Times New Roman" w:cs="Times New Roman"/>
                <w:bCs/>
                <w:i/>
                <w:iCs/>
              </w:rPr>
              <w:t xml:space="preserve"> of News </w:t>
            </w:r>
            <w:proofErr w:type="spellStart"/>
            <w:r w:rsidRPr="002E3EFF">
              <w:rPr>
                <w:rFonts w:ascii="Times New Roman" w:eastAsia="Times New Roman" w:hAnsi="Times New Roman" w:cs="Times New Roman"/>
                <w:bCs/>
                <w:i/>
                <w:iCs/>
              </w:rPr>
              <w:t>Types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News Presentation.</w:t>
            </w:r>
          </w:p>
        </w:tc>
        <w:tc>
          <w:tcPr>
            <w:tcW w:w="3555" w:type="dxa"/>
            <w:shd w:val="clear" w:color="auto" w:fill="FFFFFF"/>
            <w:vAlign w:val="center"/>
          </w:tcPr>
          <w:p w14:paraId="509511EF"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Metinlerde geçen kelimelerden isimlerin tekil ve çoğulları, fillerin türleri belirtilebilir.</w:t>
            </w:r>
          </w:p>
          <w:p w14:paraId="01DDCD4F" w14:textId="77777777" w:rsidR="00A32939" w:rsidRPr="002E3EFF" w:rsidRDefault="00717D4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singular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plural</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nouns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types</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elephants</w:t>
            </w:r>
            <w:proofErr w:type="spellEnd"/>
            <w:r w:rsidRPr="002E3EFF">
              <w:rPr>
                <w:rFonts w:ascii="Times New Roman" w:eastAsia="Times New Roman" w:hAnsi="Times New Roman" w:cs="Times New Roman"/>
                <w:bCs/>
                <w:i/>
                <w:iCs/>
              </w:rPr>
              <w:t xml:space="preserve"> can be </w:t>
            </w:r>
            <w:proofErr w:type="spellStart"/>
            <w:r w:rsidRPr="002E3EFF">
              <w:rPr>
                <w:rFonts w:ascii="Times New Roman" w:eastAsia="Times New Roman" w:hAnsi="Times New Roman" w:cs="Times New Roman"/>
                <w:bCs/>
                <w:i/>
                <w:iCs/>
              </w:rPr>
              <w:t>specified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from</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words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r>
      <w:tr w:rsidR="00A32939" w:rsidRPr="00C1676D" w14:paraId="2888E67C" w14:textId="77777777">
        <w:trPr>
          <w:trHeight w:val="186"/>
          <w:jc w:val="center"/>
        </w:trPr>
        <w:tc>
          <w:tcPr>
            <w:tcW w:w="1710" w:type="dxa"/>
            <w:vMerge/>
            <w:shd w:val="clear" w:color="auto" w:fill="FFFFFF"/>
            <w:vAlign w:val="center"/>
          </w:tcPr>
          <w:p w14:paraId="418B6B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B8A3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6004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88905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B231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20A8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DBE4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FD7CE91"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w:t>
            </w:r>
            <w:proofErr w:type="spellStart"/>
            <w:r w:rsidRPr="00C1676D">
              <w:rPr>
                <w:rFonts w:ascii="Times New Roman" w:eastAsia="Times New Roman" w:hAnsi="Times New Roman" w:cs="Times New Roman"/>
                <w:b/>
              </w:rPr>
              <w:t>Marife</w:t>
            </w:r>
            <w:proofErr w:type="spellEnd"/>
            <w:r w:rsidRPr="00C1676D">
              <w:rPr>
                <w:rFonts w:ascii="Times New Roman" w:eastAsia="Times New Roman" w:hAnsi="Times New Roman" w:cs="Times New Roman"/>
                <w:b/>
              </w:rPr>
              <w:t>-nekre bağlamında metin tahlili</w:t>
            </w:r>
          </w:p>
          <w:p w14:paraId="251C72C2" w14:textId="77777777" w:rsidR="00A32939" w:rsidRPr="002E3EFF" w:rsidRDefault="00717D4D">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Text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analysis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context</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Marife</w:t>
            </w:r>
            <w:proofErr w:type="spellEnd"/>
            <w:r w:rsidRPr="002E3EFF">
              <w:rPr>
                <w:rFonts w:ascii="Times New Roman" w:eastAsia="Times New Roman" w:hAnsi="Times New Roman" w:cs="Times New Roman"/>
                <w:bCs/>
                <w:i/>
                <w:iCs/>
              </w:rPr>
              <w:t>-nekre</w:t>
            </w:r>
          </w:p>
        </w:tc>
        <w:tc>
          <w:tcPr>
            <w:tcW w:w="3555" w:type="dxa"/>
            <w:shd w:val="clear" w:color="auto" w:fill="FFFFFF"/>
            <w:vAlign w:val="center"/>
          </w:tcPr>
          <w:p w14:paraId="4F6B4D66"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Klasik kaynaklardan faydalanabilir.     </w:t>
            </w:r>
          </w:p>
          <w:p w14:paraId="6285227C" w14:textId="77777777" w:rsidR="00A32939" w:rsidRPr="002E3EFF" w:rsidRDefault="00717D4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2E3EFF">
              <w:rPr>
                <w:rFonts w:ascii="Times New Roman" w:eastAsia="Times New Roman" w:hAnsi="Times New Roman" w:cs="Times New Roman"/>
                <w:bCs/>
                <w:i/>
                <w:iCs/>
              </w:rPr>
              <w:t>It</w:t>
            </w:r>
            <w:proofErr w:type="spellEnd"/>
            <w:r w:rsidRPr="002E3EFF">
              <w:rPr>
                <w:rFonts w:ascii="Times New Roman" w:eastAsia="Times New Roman" w:hAnsi="Times New Roman" w:cs="Times New Roman"/>
                <w:bCs/>
                <w:i/>
                <w:iCs/>
              </w:rPr>
              <w:t xml:space="preserve"> can </w:t>
            </w:r>
            <w:proofErr w:type="spellStart"/>
            <w:r w:rsidRPr="002E3EFF">
              <w:rPr>
                <w:rFonts w:ascii="Times New Roman" w:eastAsia="Times New Roman" w:hAnsi="Times New Roman" w:cs="Times New Roman"/>
                <w:bCs/>
                <w:i/>
                <w:iCs/>
              </w:rPr>
              <w:t>benefit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from</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classical</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sources</w:t>
            </w:r>
            <w:proofErr w:type="spellEnd"/>
            <w:r w:rsidRPr="002E3EFF">
              <w:rPr>
                <w:rFonts w:ascii="Times New Roman" w:eastAsia="Times New Roman" w:hAnsi="Times New Roman" w:cs="Times New Roman"/>
                <w:bCs/>
                <w:i/>
                <w:iCs/>
              </w:rPr>
              <w:t xml:space="preserve">.  </w:t>
            </w:r>
          </w:p>
        </w:tc>
      </w:tr>
      <w:tr w:rsidR="00A32939" w:rsidRPr="00C1676D" w14:paraId="7FDB1049" w14:textId="77777777">
        <w:trPr>
          <w:trHeight w:val="186"/>
          <w:jc w:val="center"/>
        </w:trPr>
        <w:tc>
          <w:tcPr>
            <w:tcW w:w="1710" w:type="dxa"/>
            <w:vMerge/>
            <w:shd w:val="clear" w:color="auto" w:fill="FFFFFF"/>
            <w:vAlign w:val="center"/>
          </w:tcPr>
          <w:p w14:paraId="26FEEB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8C40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A340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DFF3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97DF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5A93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D685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D23567"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Cümlenin veya paragrafın (özne, nesne, zaman, </w:t>
            </w:r>
            <w:proofErr w:type="gramStart"/>
            <w:r w:rsidRPr="00C1676D">
              <w:rPr>
                <w:rFonts w:ascii="Times New Roman" w:eastAsia="Times New Roman" w:hAnsi="Times New Roman" w:cs="Times New Roman"/>
                <w:b/>
              </w:rPr>
              <w:t>mekan</w:t>
            </w:r>
            <w:proofErr w:type="gramEnd"/>
            <w:r w:rsidRPr="00C1676D">
              <w:rPr>
                <w:rFonts w:ascii="Times New Roman" w:eastAsia="Times New Roman" w:hAnsi="Times New Roman" w:cs="Times New Roman"/>
                <w:b/>
              </w:rPr>
              <w:t xml:space="preserve"> ve amaçtan oluşan) ana unsurlarını tayin etme; bunları örnek paragraflar üzerinde uygulama.</w:t>
            </w:r>
          </w:p>
          <w:p w14:paraId="5B57932C" w14:textId="77777777" w:rsidR="00A32939" w:rsidRPr="002E3EFF" w:rsidRDefault="00717D4D">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Identify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main </w:t>
            </w:r>
            <w:proofErr w:type="spellStart"/>
            <w:r w:rsidRPr="002E3EFF">
              <w:rPr>
                <w:rFonts w:ascii="Times New Roman" w:eastAsia="Times New Roman" w:hAnsi="Times New Roman" w:cs="Times New Roman"/>
                <w:bCs/>
                <w:i/>
                <w:iCs/>
              </w:rPr>
              <w:t>elements</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sentence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or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paragraph</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consisting</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subject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object</w:t>
            </w:r>
            <w:proofErr w:type="spellEnd"/>
            <w:r w:rsidRPr="002E3EFF">
              <w:rPr>
                <w:rFonts w:ascii="Times New Roman" w:eastAsia="Times New Roman" w:hAnsi="Times New Roman" w:cs="Times New Roman"/>
                <w:bCs/>
                <w:i/>
                <w:iCs/>
              </w:rPr>
              <w:t xml:space="preserve">, time, </w:t>
            </w:r>
            <w:proofErr w:type="spellStart"/>
            <w:r w:rsidRPr="002E3EFF">
              <w:rPr>
                <w:rFonts w:ascii="Times New Roman" w:eastAsia="Times New Roman" w:hAnsi="Times New Roman" w:cs="Times New Roman"/>
                <w:bCs/>
                <w:i/>
                <w:iCs/>
              </w:rPr>
              <w:t>place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purpose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applying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them</w:t>
            </w:r>
            <w:proofErr w:type="spellEnd"/>
            <w:r w:rsidRPr="002E3EFF">
              <w:rPr>
                <w:rFonts w:ascii="Times New Roman" w:eastAsia="Times New Roman" w:hAnsi="Times New Roman" w:cs="Times New Roman"/>
                <w:bCs/>
                <w:i/>
                <w:iCs/>
              </w:rPr>
              <w:t xml:space="preserve"> on </w:t>
            </w:r>
            <w:proofErr w:type="spellStart"/>
            <w:r w:rsidRPr="002E3EFF">
              <w:rPr>
                <w:rFonts w:ascii="Times New Roman" w:eastAsia="Times New Roman" w:hAnsi="Times New Roman" w:cs="Times New Roman"/>
                <w:bCs/>
                <w:i/>
                <w:iCs/>
              </w:rPr>
              <w:t>sample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paragraphs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49B5F3B9"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Elde edilen Arapça ile Temel İslami Bilimleri daha iyi kavrar.</w:t>
            </w:r>
          </w:p>
          <w:p w14:paraId="6453D9E5" w14:textId="77777777" w:rsidR="00A32939" w:rsidRPr="002E3EFF" w:rsidRDefault="00717D4D">
            <w:pPr>
              <w:pBdr>
                <w:top w:val="nil"/>
                <w:left w:val="nil"/>
                <w:bottom w:val="nil"/>
                <w:right w:val="nil"/>
                <w:between w:val="nil"/>
              </w:pBdr>
              <w:spacing w:after="160"/>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Understands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Basic </w:t>
            </w:r>
            <w:proofErr w:type="spellStart"/>
            <w:r w:rsidRPr="002E3EFF">
              <w:rPr>
                <w:rFonts w:ascii="Times New Roman" w:eastAsia="Times New Roman" w:hAnsi="Times New Roman" w:cs="Times New Roman"/>
                <w:bCs/>
                <w:i/>
                <w:iCs/>
              </w:rPr>
              <w:t>Islamic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Sciences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better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with</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acquired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w:t>
            </w:r>
          </w:p>
        </w:tc>
      </w:tr>
      <w:tr w:rsidR="00A32939" w:rsidRPr="00C1676D" w14:paraId="21D37E00" w14:textId="77777777">
        <w:trPr>
          <w:trHeight w:val="186"/>
          <w:jc w:val="center"/>
        </w:trPr>
        <w:tc>
          <w:tcPr>
            <w:tcW w:w="1710" w:type="dxa"/>
            <w:vMerge/>
            <w:shd w:val="clear" w:color="auto" w:fill="FFFFFF"/>
            <w:vAlign w:val="center"/>
          </w:tcPr>
          <w:p w14:paraId="120CC8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753D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C557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BF86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8BE3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9C41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997D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6AF39C"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Uzun paragrafları birbirine bağlayan yapıları anlama bunların metne katkıları ve çözümlemeleri üzerinde durma.  </w:t>
            </w:r>
          </w:p>
          <w:p w14:paraId="11108290" w14:textId="77777777" w:rsidR="00A32939" w:rsidRPr="002E3EFF" w:rsidRDefault="00717D4D">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Understanding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structures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that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connect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long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paragraphs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focusing</w:t>
            </w:r>
            <w:proofErr w:type="spellEnd"/>
            <w:r w:rsidRPr="002E3EFF">
              <w:rPr>
                <w:rFonts w:ascii="Times New Roman" w:eastAsia="Times New Roman" w:hAnsi="Times New Roman" w:cs="Times New Roman"/>
                <w:bCs/>
                <w:i/>
                <w:iCs/>
              </w:rPr>
              <w:t xml:space="preserve"> on </w:t>
            </w:r>
            <w:proofErr w:type="spellStart"/>
            <w:r w:rsidRPr="002E3EFF">
              <w:rPr>
                <w:rFonts w:ascii="Times New Roman" w:eastAsia="Times New Roman" w:hAnsi="Times New Roman" w:cs="Times New Roman"/>
                <w:bCs/>
                <w:i/>
                <w:iCs/>
              </w:rPr>
              <w:t>their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contribution</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to</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their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analysis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416D8E74"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Arapça metinleri tahlil etme kabiliyetini geliştirir.</w:t>
            </w:r>
          </w:p>
          <w:p w14:paraId="22FEBE33" w14:textId="77777777" w:rsidR="00A32939" w:rsidRPr="002E3EFF" w:rsidRDefault="00717D4D">
            <w:pPr>
              <w:spacing w:before="240" w:after="240"/>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Develops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ability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to</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analyze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r>
      <w:tr w:rsidR="002E3EFF" w:rsidRPr="00C1676D" w14:paraId="0567AED8" w14:textId="77777777">
        <w:trPr>
          <w:trHeight w:val="186"/>
          <w:jc w:val="center"/>
        </w:trPr>
        <w:tc>
          <w:tcPr>
            <w:tcW w:w="1710" w:type="dxa"/>
            <w:vMerge/>
            <w:shd w:val="clear" w:color="auto" w:fill="FFFFFF"/>
            <w:vAlign w:val="center"/>
          </w:tcPr>
          <w:p w14:paraId="499586D0"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61B7FA"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DBA034"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9DAF14"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5250FB"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F9884C"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EEA0A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9606B9"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Modern Arap dilinde popüler medya sitelerindeki gazete, dergi ve televizyon kanallarından haber metinlerinin tahlili. </w:t>
            </w:r>
          </w:p>
          <w:p w14:paraId="458CE22A" w14:textId="77777777" w:rsidR="002E3EFF" w:rsidRPr="002E3EFF" w:rsidRDefault="002E3EFF" w:rsidP="002E3EFF">
            <w:pPr>
              <w:jc w:val="both"/>
              <w:rPr>
                <w:rFonts w:ascii="Times New Roman" w:eastAsia="Times New Roman" w:hAnsi="Times New Roman" w:cs="Times New Roman"/>
                <w:bCs/>
                <w:i/>
                <w:iCs/>
              </w:rPr>
            </w:pPr>
            <w:r w:rsidRPr="002E3EFF">
              <w:rPr>
                <w:rFonts w:ascii="Times New Roman" w:eastAsia="Times New Roman" w:hAnsi="Times New Roman" w:cs="Times New Roman"/>
                <w:bCs/>
                <w:i/>
                <w:iCs/>
              </w:rPr>
              <w:t xml:space="preserve">Analysis of </w:t>
            </w:r>
            <w:proofErr w:type="spellStart"/>
            <w:r w:rsidRPr="002E3EFF">
              <w:rPr>
                <w:rFonts w:ascii="Times New Roman" w:eastAsia="Times New Roman" w:hAnsi="Times New Roman" w:cs="Times New Roman"/>
                <w:bCs/>
                <w:i/>
                <w:iCs/>
              </w:rPr>
              <w:t>news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from</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newspapers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magazines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television</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channels</w:t>
            </w:r>
            <w:proofErr w:type="spellEnd"/>
            <w:r w:rsidRPr="002E3EFF">
              <w:rPr>
                <w:rFonts w:ascii="Times New Roman" w:eastAsia="Times New Roman" w:hAnsi="Times New Roman" w:cs="Times New Roman"/>
                <w:bCs/>
                <w:i/>
                <w:iCs/>
              </w:rPr>
              <w:t xml:space="preserve"> on popular </w:t>
            </w:r>
            <w:proofErr w:type="spellStart"/>
            <w:r w:rsidRPr="002E3EFF">
              <w:rPr>
                <w:rFonts w:ascii="Times New Roman" w:eastAsia="Times New Roman" w:hAnsi="Times New Roman" w:cs="Times New Roman"/>
                <w:bCs/>
                <w:i/>
                <w:iCs/>
              </w:rPr>
              <w:t>media</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sites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modern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language</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48AEC059" w14:textId="77777777" w:rsidR="002E3EFF" w:rsidRPr="00C1676D" w:rsidRDefault="002E3EFF" w:rsidP="002E3EF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ve modern Arapça metinleri tahlil eder.</w:t>
            </w:r>
          </w:p>
          <w:p w14:paraId="48CD41F2" w14:textId="7315E2FB"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t>Analyzes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classical</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modern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r>
      <w:tr w:rsidR="002E3EFF" w:rsidRPr="00C1676D" w14:paraId="0A5DF84F" w14:textId="77777777">
        <w:trPr>
          <w:trHeight w:val="186"/>
          <w:jc w:val="center"/>
        </w:trPr>
        <w:tc>
          <w:tcPr>
            <w:tcW w:w="1710" w:type="dxa"/>
            <w:vMerge/>
            <w:shd w:val="clear" w:color="auto" w:fill="FFFFFF"/>
            <w:vAlign w:val="center"/>
          </w:tcPr>
          <w:p w14:paraId="75AB4458"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69E6CB"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C7D94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E76955"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C0DB56"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AB5D03"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1C3614"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5345A8"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8- Modern Arap dilinde yaygın kullanılan kelime, atasözü ve deyimler ve bunların Türkçe karşılığı.</w:t>
            </w:r>
          </w:p>
          <w:p w14:paraId="2CA3EDD6" w14:textId="77777777" w:rsidR="002E3EFF" w:rsidRPr="002E3EFF" w:rsidRDefault="002E3EFF" w:rsidP="002E3EFF">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Commonly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used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words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proverbs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idioms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modern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language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their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Turkish</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equivalents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29B1B06B" w14:textId="77777777" w:rsidR="002E3EFF" w:rsidRPr="00C1676D" w:rsidRDefault="002E3EFF" w:rsidP="002E3EF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kelime hazinesini istenilen düzeye ulaştırır.</w:t>
            </w:r>
          </w:p>
          <w:p w14:paraId="27E8003D" w14:textId="20C9CED1"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t>It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brings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vocabulary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to</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desired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level</w:t>
            </w:r>
            <w:proofErr w:type="spellEnd"/>
            <w:r w:rsidRPr="002E3EFF">
              <w:rPr>
                <w:rFonts w:ascii="Times New Roman" w:eastAsia="Times New Roman" w:hAnsi="Times New Roman" w:cs="Times New Roman"/>
                <w:bCs/>
                <w:i/>
                <w:iCs/>
              </w:rPr>
              <w:t>.</w:t>
            </w:r>
          </w:p>
        </w:tc>
      </w:tr>
      <w:tr w:rsidR="002E3EFF" w:rsidRPr="00C1676D" w14:paraId="1189CF22" w14:textId="77777777">
        <w:trPr>
          <w:trHeight w:val="186"/>
          <w:jc w:val="center"/>
        </w:trPr>
        <w:tc>
          <w:tcPr>
            <w:tcW w:w="1710" w:type="dxa"/>
            <w:vMerge/>
            <w:shd w:val="clear" w:color="auto" w:fill="FFFFFF"/>
            <w:vAlign w:val="center"/>
          </w:tcPr>
          <w:p w14:paraId="520BA180"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3F8B2F"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CB6230"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82BCA8"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8C3E1E"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37CA81"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60AD3F"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3E349CA"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9- İsim tamlaması ve sıfat tamlaması bağlamında metin tahlili.</w:t>
            </w:r>
          </w:p>
          <w:p w14:paraId="5192A69E" w14:textId="77777777" w:rsidR="002E3EFF" w:rsidRPr="002E3EFF" w:rsidRDefault="002E3EFF" w:rsidP="002E3EFF">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Text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analysis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context</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noun</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phrase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adjective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phrase</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790FE883" w14:textId="77777777" w:rsidR="002E3EFF" w:rsidRPr="00C1676D" w:rsidRDefault="002E3EFF" w:rsidP="002E3EF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Metinlerde geçen kelimelerden isimlerin tekil ve çoğulları, fillerin türleri belirtilebilir.</w:t>
            </w:r>
          </w:p>
          <w:p w14:paraId="020EEC3F" w14:textId="7257D974"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singular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plural</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nouns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types</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elephants</w:t>
            </w:r>
            <w:proofErr w:type="spellEnd"/>
            <w:r w:rsidRPr="002E3EFF">
              <w:rPr>
                <w:rFonts w:ascii="Times New Roman" w:eastAsia="Times New Roman" w:hAnsi="Times New Roman" w:cs="Times New Roman"/>
                <w:bCs/>
                <w:i/>
                <w:iCs/>
              </w:rPr>
              <w:t xml:space="preserve"> can be </w:t>
            </w:r>
            <w:proofErr w:type="spellStart"/>
            <w:r w:rsidRPr="002E3EFF">
              <w:rPr>
                <w:rFonts w:ascii="Times New Roman" w:eastAsia="Times New Roman" w:hAnsi="Times New Roman" w:cs="Times New Roman"/>
                <w:bCs/>
                <w:i/>
                <w:iCs/>
              </w:rPr>
              <w:t>specified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from</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words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r>
      <w:tr w:rsidR="002E3EFF" w:rsidRPr="00C1676D" w14:paraId="7A3F1AA4" w14:textId="77777777">
        <w:trPr>
          <w:trHeight w:val="186"/>
          <w:jc w:val="center"/>
        </w:trPr>
        <w:tc>
          <w:tcPr>
            <w:tcW w:w="1710" w:type="dxa"/>
            <w:vMerge/>
            <w:shd w:val="clear" w:color="auto" w:fill="FFFFFF"/>
            <w:vAlign w:val="center"/>
          </w:tcPr>
          <w:p w14:paraId="6EDBFF34"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DA530C"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B0AF3A"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3F22EE"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2BDCA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BCC47D"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CAD6BC"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9CD6B8"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10-İsim, fiil ve mastar kalıpları bağlamında metin tahlili.</w:t>
            </w:r>
          </w:p>
          <w:p w14:paraId="7CE6244F" w14:textId="77777777" w:rsidR="002E3EFF" w:rsidRPr="002E3EFF" w:rsidRDefault="002E3EFF" w:rsidP="002E3EFF">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Text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analysis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context</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noun</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verb</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infinitive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patterns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2F3E3EB0" w14:textId="77777777" w:rsidR="002E3EFF" w:rsidRPr="00C1676D" w:rsidRDefault="002E3EFF" w:rsidP="002E3EF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Klasik kaynaklardan faydalanabilir.     </w:t>
            </w:r>
          </w:p>
          <w:p w14:paraId="240BF83E" w14:textId="01F7B00C"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lastRenderedPageBreak/>
              <w:t>It</w:t>
            </w:r>
            <w:proofErr w:type="spellEnd"/>
            <w:r w:rsidRPr="002E3EFF">
              <w:rPr>
                <w:rFonts w:ascii="Times New Roman" w:eastAsia="Times New Roman" w:hAnsi="Times New Roman" w:cs="Times New Roman"/>
                <w:bCs/>
                <w:i/>
                <w:iCs/>
              </w:rPr>
              <w:t xml:space="preserve"> can </w:t>
            </w:r>
            <w:proofErr w:type="spellStart"/>
            <w:r w:rsidRPr="002E3EFF">
              <w:rPr>
                <w:rFonts w:ascii="Times New Roman" w:eastAsia="Times New Roman" w:hAnsi="Times New Roman" w:cs="Times New Roman"/>
                <w:bCs/>
                <w:i/>
                <w:iCs/>
              </w:rPr>
              <w:t>benefit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from</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classical</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sources</w:t>
            </w:r>
            <w:proofErr w:type="spellEnd"/>
            <w:r w:rsidRPr="002E3EFF">
              <w:rPr>
                <w:rFonts w:ascii="Times New Roman" w:eastAsia="Times New Roman" w:hAnsi="Times New Roman" w:cs="Times New Roman"/>
                <w:bCs/>
                <w:i/>
                <w:iCs/>
              </w:rPr>
              <w:t xml:space="preserve">.  </w:t>
            </w:r>
          </w:p>
        </w:tc>
      </w:tr>
      <w:tr w:rsidR="002E3EFF" w:rsidRPr="00C1676D" w14:paraId="0925C71C" w14:textId="77777777">
        <w:trPr>
          <w:trHeight w:val="186"/>
          <w:jc w:val="center"/>
        </w:trPr>
        <w:tc>
          <w:tcPr>
            <w:tcW w:w="1710" w:type="dxa"/>
            <w:vMerge/>
            <w:shd w:val="clear" w:color="auto" w:fill="FFFFFF"/>
            <w:vAlign w:val="center"/>
          </w:tcPr>
          <w:p w14:paraId="61EE07A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A87819"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114162B"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A36D94"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AF874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E597B2"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F9468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139218"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11- Metin okuma ve inceleme.</w:t>
            </w:r>
          </w:p>
          <w:p w14:paraId="7BD86FAB" w14:textId="77777777" w:rsidR="002E3EFF" w:rsidRPr="002E3EFF" w:rsidRDefault="002E3EFF" w:rsidP="002E3EFF">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Text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reading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review</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16296220" w14:textId="77777777" w:rsidR="002E3EFF" w:rsidRPr="00C1676D" w:rsidRDefault="002E3EFF" w:rsidP="002E3EF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Elde edilen Arapça ile Temel İslami Bilimleri daha iyi kavrar.</w:t>
            </w:r>
          </w:p>
          <w:p w14:paraId="3940E1DE" w14:textId="4CA62E15"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t>Understands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Basic </w:t>
            </w:r>
            <w:proofErr w:type="spellStart"/>
            <w:r w:rsidRPr="002E3EFF">
              <w:rPr>
                <w:rFonts w:ascii="Times New Roman" w:eastAsia="Times New Roman" w:hAnsi="Times New Roman" w:cs="Times New Roman"/>
                <w:bCs/>
                <w:i/>
                <w:iCs/>
              </w:rPr>
              <w:t>Islamic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Sciences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better</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with</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acquired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w:t>
            </w:r>
          </w:p>
        </w:tc>
      </w:tr>
      <w:tr w:rsidR="002E3EFF" w:rsidRPr="00C1676D" w14:paraId="03C6393C" w14:textId="77777777">
        <w:trPr>
          <w:trHeight w:val="186"/>
          <w:jc w:val="center"/>
        </w:trPr>
        <w:tc>
          <w:tcPr>
            <w:tcW w:w="1710" w:type="dxa"/>
            <w:vMerge/>
            <w:shd w:val="clear" w:color="auto" w:fill="FFFFFF"/>
            <w:vAlign w:val="center"/>
          </w:tcPr>
          <w:p w14:paraId="09543F43"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0BA8C3"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A55F5E3"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EC6F662"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E6EAD1"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CB05E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AE4EAD"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0D21EF"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12- Modern Arap dilinde, edilgen çatıların inşasında en sık kullanılan kalıpların tanıtılması ve örnek cümleler üzerinde alıştırmalar yapılması.</w:t>
            </w:r>
          </w:p>
          <w:p w14:paraId="1DDB948F" w14:textId="77777777" w:rsidR="002E3EFF" w:rsidRPr="002E3EFF" w:rsidRDefault="002E3EFF" w:rsidP="002E3EFF">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Introducing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most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commonly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used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patterns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construction</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passive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voices</w:t>
            </w:r>
            <w:proofErr w:type="spellEnd"/>
            <w:r w:rsidRPr="002E3EFF">
              <w:rPr>
                <w:rFonts w:ascii="Times New Roman" w:eastAsia="Times New Roman" w:hAnsi="Times New Roman" w:cs="Times New Roman"/>
                <w:bCs/>
                <w:i/>
                <w:iCs/>
              </w:rPr>
              <w:t xml:space="preserve"> in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modern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language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practicing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example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sentences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1E42BEE9" w14:textId="77777777" w:rsidR="002E3EFF" w:rsidRPr="00C1676D" w:rsidRDefault="002E3EFF" w:rsidP="002E3EFF">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Arapça metinleri tahlil etme kabiliyetini geliştirir.</w:t>
            </w:r>
          </w:p>
          <w:p w14:paraId="0BDEF769" w14:textId="01A2BDFA"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t>Develops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ability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to</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analyze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r>
      <w:tr w:rsidR="002E3EFF" w:rsidRPr="00C1676D" w14:paraId="265961D5" w14:textId="77777777">
        <w:trPr>
          <w:trHeight w:val="186"/>
          <w:jc w:val="center"/>
        </w:trPr>
        <w:tc>
          <w:tcPr>
            <w:tcW w:w="1710" w:type="dxa"/>
            <w:vMerge/>
            <w:shd w:val="clear" w:color="auto" w:fill="FFFFFF"/>
            <w:vAlign w:val="center"/>
          </w:tcPr>
          <w:p w14:paraId="668E6E3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270F66"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86603F"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272077"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15306C"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EF8C1B"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DEBEBA"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47B406"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13- Klasik Arapça kaynaklardan örnek metinlerin incelenmesi.</w:t>
            </w:r>
          </w:p>
          <w:p w14:paraId="28D2047A" w14:textId="77777777" w:rsidR="002E3EFF" w:rsidRPr="002E3EFF" w:rsidRDefault="002E3EFF" w:rsidP="002E3EFF">
            <w:pPr>
              <w:jc w:val="both"/>
              <w:rPr>
                <w:rFonts w:ascii="Times New Roman" w:eastAsia="Times New Roman" w:hAnsi="Times New Roman" w:cs="Times New Roman"/>
                <w:bCs/>
                <w:i/>
                <w:iCs/>
              </w:rPr>
            </w:pPr>
            <w:proofErr w:type="spellStart"/>
            <w:r w:rsidRPr="002E3EFF">
              <w:rPr>
                <w:rFonts w:ascii="Times New Roman" w:eastAsia="Times New Roman" w:hAnsi="Times New Roman" w:cs="Times New Roman"/>
                <w:bCs/>
                <w:i/>
                <w:iCs/>
              </w:rPr>
              <w:t>Examination</w:t>
            </w:r>
            <w:proofErr w:type="spellEnd"/>
            <w:r w:rsidRPr="002E3EFF">
              <w:rPr>
                <w:rFonts w:ascii="Times New Roman" w:eastAsia="Times New Roman" w:hAnsi="Times New Roman" w:cs="Times New Roman"/>
                <w:bCs/>
                <w:i/>
                <w:iCs/>
              </w:rPr>
              <w:t xml:space="preserve"> of </w:t>
            </w:r>
            <w:proofErr w:type="spellStart"/>
            <w:r w:rsidRPr="002E3EFF">
              <w:rPr>
                <w:rFonts w:ascii="Times New Roman" w:eastAsia="Times New Roman" w:hAnsi="Times New Roman" w:cs="Times New Roman"/>
                <w:bCs/>
                <w:i/>
                <w:iCs/>
              </w:rPr>
              <w:t>sample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from</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classical</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sources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5B5EBE51" w14:textId="77777777" w:rsidR="002E3EFF" w:rsidRPr="00C1676D" w:rsidRDefault="002E3EFF" w:rsidP="002E3EF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ve modern Arapça metinleri tahlil eder.</w:t>
            </w:r>
          </w:p>
          <w:p w14:paraId="1C027BF0" w14:textId="5CB8007E"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t>Analyzes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classical</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modern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r>
      <w:tr w:rsidR="002E3EFF" w:rsidRPr="00C1676D" w14:paraId="458AA572" w14:textId="77777777">
        <w:trPr>
          <w:trHeight w:val="186"/>
          <w:jc w:val="center"/>
        </w:trPr>
        <w:tc>
          <w:tcPr>
            <w:tcW w:w="1710" w:type="dxa"/>
            <w:vMerge/>
            <w:shd w:val="clear" w:color="auto" w:fill="FFFFFF"/>
            <w:vAlign w:val="center"/>
          </w:tcPr>
          <w:p w14:paraId="4E0AF255"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FF8B70"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94F206"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159BB5"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034C30"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8EBAAE"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9C9F1F" w14:textId="77777777" w:rsidR="002E3EFF" w:rsidRPr="00C1676D" w:rsidRDefault="002E3EFF" w:rsidP="002E3EF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91301F" w14:textId="77777777" w:rsidR="002E3EFF" w:rsidRPr="00C1676D" w:rsidRDefault="002E3EFF" w:rsidP="002E3EFF">
            <w:pPr>
              <w:jc w:val="both"/>
              <w:rPr>
                <w:rFonts w:ascii="Times New Roman" w:eastAsia="Times New Roman" w:hAnsi="Times New Roman" w:cs="Times New Roman"/>
                <w:b/>
              </w:rPr>
            </w:pPr>
            <w:r w:rsidRPr="00C1676D">
              <w:rPr>
                <w:rFonts w:ascii="Times New Roman" w:eastAsia="Times New Roman" w:hAnsi="Times New Roman" w:cs="Times New Roman"/>
                <w:b/>
              </w:rPr>
              <w:t>14- Modern Arapça metinlerinden seçilmiş metinlerin okunması ve incelenmesi.</w:t>
            </w:r>
          </w:p>
          <w:p w14:paraId="09EFD029" w14:textId="77777777" w:rsidR="002E3EFF" w:rsidRPr="002E3EFF" w:rsidRDefault="002E3EFF" w:rsidP="002E3EFF">
            <w:pPr>
              <w:jc w:val="both"/>
              <w:rPr>
                <w:rFonts w:ascii="Times New Roman" w:eastAsia="Times New Roman" w:hAnsi="Times New Roman" w:cs="Times New Roman"/>
                <w:bCs/>
                <w:i/>
                <w:iCs/>
              </w:rPr>
            </w:pPr>
            <w:r w:rsidRPr="002E3EFF">
              <w:rPr>
                <w:rFonts w:ascii="Times New Roman" w:eastAsia="Times New Roman" w:hAnsi="Times New Roman" w:cs="Times New Roman"/>
                <w:bCs/>
                <w:i/>
                <w:iCs/>
              </w:rPr>
              <w:t xml:space="preserve">Reading </w:t>
            </w:r>
            <w:proofErr w:type="spellStart"/>
            <w:r w:rsidRPr="002E3EFF">
              <w:rPr>
                <w:rFonts w:ascii="Times New Roman" w:eastAsia="Times New Roman" w:hAnsi="Times New Roman" w:cs="Times New Roman"/>
                <w:bCs/>
                <w:i/>
                <w:iCs/>
              </w:rPr>
              <w:t>and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examining</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selected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from</w:t>
            </w:r>
            <w:proofErr w:type="spellEnd"/>
            <w:r w:rsidRPr="002E3EFF">
              <w:rPr>
                <w:rFonts w:ascii="Times New Roman" w:eastAsia="Times New Roman" w:hAnsi="Times New Roman" w:cs="Times New Roman"/>
                <w:bCs/>
                <w:i/>
                <w:iCs/>
              </w:rPr>
              <w:t xml:space="preserve"> modern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texts</w:t>
            </w:r>
            <w:proofErr w:type="spellEnd"/>
            <w:r w:rsidRPr="002E3EFF">
              <w:rPr>
                <w:rFonts w:ascii="Times New Roman" w:eastAsia="Times New Roman" w:hAnsi="Times New Roman" w:cs="Times New Roman"/>
                <w:bCs/>
                <w:i/>
                <w:iCs/>
              </w:rPr>
              <w:t>.</w:t>
            </w:r>
          </w:p>
        </w:tc>
        <w:tc>
          <w:tcPr>
            <w:tcW w:w="3555" w:type="dxa"/>
            <w:shd w:val="clear" w:color="auto" w:fill="FFFFFF"/>
            <w:vAlign w:val="center"/>
          </w:tcPr>
          <w:p w14:paraId="19F7C9A0" w14:textId="77777777" w:rsidR="002E3EFF" w:rsidRPr="00C1676D" w:rsidRDefault="002E3EFF" w:rsidP="002E3EFF">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kelime hazinesini istenilen düzeye ulaştırır.</w:t>
            </w:r>
          </w:p>
          <w:p w14:paraId="50115F87" w14:textId="51FECF86" w:rsidR="002E3EFF" w:rsidRPr="00C1676D" w:rsidRDefault="002E3EFF"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2E3EFF">
              <w:rPr>
                <w:rFonts w:ascii="Times New Roman" w:eastAsia="Times New Roman" w:hAnsi="Times New Roman" w:cs="Times New Roman"/>
                <w:bCs/>
                <w:i/>
                <w:iCs/>
              </w:rPr>
              <w:t>It</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brings</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Arabic</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vocabulary</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to</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the</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desired</w:t>
            </w:r>
            <w:proofErr w:type="spellEnd"/>
            <w:r w:rsidRPr="002E3EFF">
              <w:rPr>
                <w:rFonts w:ascii="Times New Roman" w:eastAsia="Times New Roman" w:hAnsi="Times New Roman" w:cs="Times New Roman"/>
                <w:bCs/>
                <w:i/>
                <w:iCs/>
              </w:rPr>
              <w:t xml:space="preserve"> </w:t>
            </w:r>
            <w:proofErr w:type="spellStart"/>
            <w:r w:rsidRPr="002E3EFF">
              <w:rPr>
                <w:rFonts w:ascii="Times New Roman" w:eastAsia="Times New Roman" w:hAnsi="Times New Roman" w:cs="Times New Roman"/>
                <w:bCs/>
                <w:i/>
                <w:iCs/>
              </w:rPr>
              <w:t>level</w:t>
            </w:r>
            <w:proofErr w:type="spellEnd"/>
            <w:r w:rsidRPr="002E3EFF">
              <w:rPr>
                <w:rFonts w:ascii="Times New Roman" w:eastAsia="Times New Roman" w:hAnsi="Times New Roman" w:cs="Times New Roman"/>
                <w:bCs/>
                <w:i/>
                <w:iCs/>
              </w:rPr>
              <w:t>.</w:t>
            </w:r>
          </w:p>
        </w:tc>
      </w:tr>
      <w:tr w:rsidR="00A32939" w:rsidRPr="00C1676D" w14:paraId="4FCB5C3C" w14:textId="77777777">
        <w:trPr>
          <w:trHeight w:val="306"/>
          <w:jc w:val="center"/>
        </w:trPr>
        <w:tc>
          <w:tcPr>
            <w:tcW w:w="1710" w:type="dxa"/>
            <w:vMerge w:val="restart"/>
            <w:shd w:val="clear" w:color="auto" w:fill="FFFFFF"/>
            <w:vAlign w:val="center"/>
          </w:tcPr>
          <w:p w14:paraId="72F9D35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271122115</w:t>
            </w:r>
          </w:p>
        </w:tc>
        <w:tc>
          <w:tcPr>
            <w:tcW w:w="3495" w:type="dxa"/>
            <w:vMerge w:val="restart"/>
            <w:shd w:val="clear" w:color="auto" w:fill="FFFFFF"/>
            <w:vAlign w:val="center"/>
          </w:tcPr>
          <w:p w14:paraId="752E8587"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İslam Tarihi III</w:t>
            </w:r>
          </w:p>
          <w:p w14:paraId="14C577D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lastRenderedPageBreak/>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w:t>
            </w:r>
            <w:proofErr w:type="spellEnd"/>
            <w:r w:rsidRPr="00C1676D">
              <w:rPr>
                <w:rFonts w:ascii="Times New Roman" w:hAnsi="Times New Roman" w:cs="Times New Roman"/>
                <w:i/>
                <w:sz w:val="24"/>
                <w:szCs w:val="24"/>
              </w:rPr>
              <w:t xml:space="preserve"> III</w:t>
            </w:r>
          </w:p>
        </w:tc>
        <w:tc>
          <w:tcPr>
            <w:tcW w:w="405" w:type="dxa"/>
            <w:vMerge w:val="restart"/>
            <w:shd w:val="clear" w:color="auto" w:fill="FFFFFF"/>
            <w:vAlign w:val="center"/>
          </w:tcPr>
          <w:p w14:paraId="769441C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w:t>
            </w:r>
          </w:p>
        </w:tc>
        <w:tc>
          <w:tcPr>
            <w:tcW w:w="585" w:type="dxa"/>
            <w:vMerge w:val="restart"/>
            <w:shd w:val="clear" w:color="auto" w:fill="FFFFFF"/>
            <w:vAlign w:val="center"/>
          </w:tcPr>
          <w:p w14:paraId="30AD8AF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CB863B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8D662B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395A3E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EBEA3B2"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C</w:t>
            </w:r>
          </w:p>
        </w:tc>
        <w:tc>
          <w:tcPr>
            <w:tcW w:w="7650" w:type="dxa"/>
            <w:gridSpan w:val="2"/>
            <w:shd w:val="clear" w:color="auto" w:fill="FFFFFF"/>
            <w:vAlign w:val="center"/>
          </w:tcPr>
          <w:p w14:paraId="029AD363"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08AC29C7"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485091F6" w14:textId="77777777">
        <w:trPr>
          <w:trHeight w:val="765"/>
          <w:jc w:val="center"/>
        </w:trPr>
        <w:tc>
          <w:tcPr>
            <w:tcW w:w="1710" w:type="dxa"/>
            <w:vMerge/>
            <w:shd w:val="clear" w:color="auto" w:fill="FFFFFF"/>
            <w:vAlign w:val="center"/>
          </w:tcPr>
          <w:p w14:paraId="479E495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E6FB00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DC18D5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558C37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94F52D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3290AA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88B2DF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E6E5F13"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Dünya tarihi içerisinde önemli bir yere sahip </w:t>
            </w:r>
            <w:proofErr w:type="gramStart"/>
            <w:r w:rsidRPr="00C1676D">
              <w:rPr>
                <w:rFonts w:ascii="Times New Roman" w:eastAsia="Times New Roman" w:hAnsi="Times New Roman" w:cs="Times New Roman"/>
                <w:b/>
              </w:rPr>
              <w:t>olan  İlk</w:t>
            </w:r>
            <w:proofErr w:type="gramEnd"/>
            <w:r w:rsidRPr="00C1676D">
              <w:rPr>
                <w:rFonts w:ascii="Times New Roman" w:eastAsia="Times New Roman" w:hAnsi="Times New Roman" w:cs="Times New Roman"/>
                <w:b/>
              </w:rPr>
              <w:t xml:space="preserve"> Türk- İslam devletleri hakkında bilgi edinmektir.</w:t>
            </w:r>
          </w:p>
          <w:p w14:paraId="4B4244A7"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w:t>
            </w:r>
          </w:p>
        </w:tc>
      </w:tr>
      <w:tr w:rsidR="00A32939" w:rsidRPr="00C1676D" w14:paraId="7CBFF7DF" w14:textId="77777777">
        <w:trPr>
          <w:trHeight w:val="186"/>
          <w:jc w:val="center"/>
        </w:trPr>
        <w:tc>
          <w:tcPr>
            <w:tcW w:w="1710" w:type="dxa"/>
            <w:vMerge/>
            <w:shd w:val="clear" w:color="auto" w:fill="FFFFFF"/>
            <w:vAlign w:val="center"/>
          </w:tcPr>
          <w:p w14:paraId="55FC55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C6110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2C90B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5C140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1CC06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B23A3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14B82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8E1550F"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788DFFD"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905C7F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DD4835B"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51D3469" w14:textId="77777777">
        <w:trPr>
          <w:trHeight w:val="186"/>
          <w:jc w:val="center"/>
        </w:trPr>
        <w:tc>
          <w:tcPr>
            <w:tcW w:w="1710" w:type="dxa"/>
            <w:vMerge/>
            <w:shd w:val="clear" w:color="auto" w:fill="FFFFFF"/>
            <w:vAlign w:val="center"/>
          </w:tcPr>
          <w:p w14:paraId="6B9520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31047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28E23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1EE53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EFFF3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C3970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28FFF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945E297"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1</w:t>
            </w:r>
            <w:proofErr w:type="gramStart"/>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Hz</w:t>
            </w:r>
            <w:proofErr w:type="gramEnd"/>
            <w:r w:rsidRPr="00C1676D">
              <w:rPr>
                <w:rFonts w:ascii="Times New Roman" w:eastAsia="Times New Roman" w:hAnsi="Times New Roman" w:cs="Times New Roman"/>
                <w:b/>
              </w:rPr>
              <w:t>.Peygamber</w:t>
            </w:r>
            <w:proofErr w:type="spellEnd"/>
            <w:r w:rsidRPr="00C1676D">
              <w:rPr>
                <w:rFonts w:ascii="Times New Roman" w:eastAsia="Times New Roman" w:hAnsi="Times New Roman" w:cs="Times New Roman"/>
                <w:b/>
              </w:rPr>
              <w:t xml:space="preserve"> Ve 4 </w:t>
            </w:r>
            <w:proofErr w:type="spellStart"/>
            <w:r w:rsidRPr="00C1676D">
              <w:rPr>
                <w:rFonts w:ascii="Times New Roman" w:eastAsia="Times New Roman" w:hAnsi="Times New Roman" w:cs="Times New Roman"/>
                <w:b/>
              </w:rPr>
              <w:t>Halife:Emeviler</w:t>
            </w:r>
            <w:proofErr w:type="spellEnd"/>
            <w:r w:rsidRPr="00C1676D">
              <w:rPr>
                <w:rFonts w:ascii="Times New Roman" w:eastAsia="Times New Roman" w:hAnsi="Times New Roman" w:cs="Times New Roman"/>
                <w:b/>
              </w:rPr>
              <w:t xml:space="preserve"> ve Abbasiler Dönemi -Bölünmeler</w:t>
            </w:r>
          </w:p>
          <w:p w14:paraId="3912A256" w14:textId="77777777" w:rsidR="00A32939" w:rsidRPr="002C361A" w:rsidRDefault="00717D4D">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Prophet</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4 </w:t>
            </w:r>
            <w:proofErr w:type="spellStart"/>
            <w:r w:rsidRPr="002C361A">
              <w:rPr>
                <w:rFonts w:ascii="Times New Roman" w:eastAsia="Times New Roman" w:hAnsi="Times New Roman" w:cs="Times New Roman"/>
                <w:bCs/>
                <w:i/>
                <w:iCs/>
              </w:rPr>
              <w:t>caliphs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umayyads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abbasids</w:t>
            </w:r>
            <w:proofErr w:type="spellEnd"/>
            <w:r w:rsidRPr="002C361A">
              <w:rPr>
                <w:rFonts w:ascii="Times New Roman" w:eastAsia="Times New Roman" w:hAnsi="Times New Roman" w:cs="Times New Roman"/>
                <w:bCs/>
                <w:i/>
                <w:iCs/>
              </w:rPr>
              <w:t xml:space="preserve"> - </w:t>
            </w:r>
            <w:proofErr w:type="spellStart"/>
            <w:r w:rsidRPr="002C361A">
              <w:rPr>
                <w:rFonts w:ascii="Times New Roman" w:eastAsia="Times New Roman" w:hAnsi="Times New Roman" w:cs="Times New Roman"/>
                <w:bCs/>
                <w:i/>
                <w:iCs/>
              </w:rPr>
              <w:t>dıvısıons</w:t>
            </w:r>
            <w:proofErr w:type="spellEnd"/>
          </w:p>
        </w:tc>
        <w:tc>
          <w:tcPr>
            <w:tcW w:w="3555" w:type="dxa"/>
            <w:shd w:val="clear" w:color="auto" w:fill="FFFFFF"/>
            <w:vAlign w:val="center"/>
          </w:tcPr>
          <w:p w14:paraId="1AEA81CE" w14:textId="5B55B345" w:rsidR="00A32939" w:rsidRPr="00C1676D" w:rsidRDefault="00717D4D">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b/>
              </w:rPr>
              <w:t>Abbasiler,Endülüs</w:t>
            </w:r>
            <w:proofErr w:type="spellEnd"/>
            <w:proofErr w:type="gram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Emevileri</w:t>
            </w:r>
            <w:proofErr w:type="spellEnd"/>
            <w:r w:rsidRPr="00C1676D">
              <w:rPr>
                <w:rFonts w:ascii="Times New Roman" w:eastAsia="Times New Roman" w:hAnsi="Times New Roman" w:cs="Times New Roman"/>
                <w:b/>
              </w:rPr>
              <w:t xml:space="preserve">, Ortadoğu ve Kuzey Afrika'da kurulan Müslüman Devletler, Türklerin İslamiyet'i </w:t>
            </w:r>
            <w:proofErr w:type="spellStart"/>
            <w:r w:rsidRPr="00C1676D">
              <w:rPr>
                <w:rFonts w:ascii="Times New Roman" w:eastAsia="Times New Roman" w:hAnsi="Times New Roman" w:cs="Times New Roman"/>
                <w:b/>
              </w:rPr>
              <w:t>Kabülü</w:t>
            </w:r>
            <w:proofErr w:type="spellEnd"/>
            <w:r w:rsidRPr="00C1676D">
              <w:rPr>
                <w:rFonts w:ascii="Times New Roman" w:eastAsia="Times New Roman" w:hAnsi="Times New Roman" w:cs="Times New Roman"/>
                <w:b/>
              </w:rPr>
              <w:t xml:space="preserve"> ve İlk Müslüman Türk Devletleri</w:t>
            </w:r>
          </w:p>
          <w:p w14:paraId="31827708" w14:textId="5B3C8A4D" w:rsidR="00A32939" w:rsidRPr="00C1676D" w:rsidRDefault="00717D4D">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i/>
              </w:rPr>
              <w:t>Abbasids,Andalusian</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Umayyads,Müslim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established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Middle</w:t>
            </w:r>
            <w:proofErr w:type="spellEnd"/>
            <w:r w:rsidRPr="00C1676D">
              <w:rPr>
                <w:rFonts w:ascii="Times New Roman" w:eastAsia="Times New Roman" w:hAnsi="Times New Roman" w:cs="Times New Roman"/>
                <w:i/>
              </w:rPr>
              <w:t xml:space="preserve"> East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North </w:t>
            </w:r>
            <w:proofErr w:type="spellStart"/>
            <w:r w:rsidRPr="00C1676D">
              <w:rPr>
                <w:rFonts w:ascii="Times New Roman" w:eastAsia="Times New Roman" w:hAnsi="Times New Roman" w:cs="Times New Roman"/>
                <w:i/>
              </w:rPr>
              <w:t>Afrika,Acceptance</w:t>
            </w:r>
            <w:proofErr w:type="spellEnd"/>
            <w:r w:rsidRPr="00C1676D">
              <w:rPr>
                <w:rFonts w:ascii="Times New Roman" w:eastAsia="Times New Roman" w:hAnsi="Times New Roman" w:cs="Times New Roman"/>
                <w:i/>
              </w:rPr>
              <w:t xml:space="preserve"> of İslam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Türks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First Müslim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p>
        </w:tc>
      </w:tr>
      <w:tr w:rsidR="00A32939" w:rsidRPr="00C1676D" w14:paraId="3F9FCB52" w14:textId="77777777">
        <w:trPr>
          <w:trHeight w:val="186"/>
          <w:jc w:val="center"/>
        </w:trPr>
        <w:tc>
          <w:tcPr>
            <w:tcW w:w="1710" w:type="dxa"/>
            <w:vMerge/>
            <w:shd w:val="clear" w:color="auto" w:fill="FFFFFF"/>
            <w:vAlign w:val="center"/>
          </w:tcPr>
          <w:p w14:paraId="7C709D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542D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5106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638D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30A0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97E2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CF92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2BB69D"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2-Türklerin </w:t>
            </w:r>
            <w:proofErr w:type="spellStart"/>
            <w:r w:rsidRPr="00C1676D">
              <w:rPr>
                <w:rFonts w:ascii="Times New Roman" w:eastAsia="Times New Roman" w:hAnsi="Times New Roman" w:cs="Times New Roman"/>
                <w:b/>
              </w:rPr>
              <w:t>İslamiyeti</w:t>
            </w:r>
            <w:proofErr w:type="spellEnd"/>
            <w:r w:rsidRPr="00C1676D">
              <w:rPr>
                <w:rFonts w:ascii="Times New Roman" w:eastAsia="Times New Roman" w:hAnsi="Times New Roman" w:cs="Times New Roman"/>
                <w:b/>
              </w:rPr>
              <w:t xml:space="preserve"> Kabulü; Arapların Türkler Hakkında Bilgileri; 2- Türklerle Müslüman Arapların İlişkileri: A- </w:t>
            </w:r>
            <w:proofErr w:type="spellStart"/>
            <w:r w:rsidRPr="00C1676D">
              <w:rPr>
                <w:rFonts w:ascii="Times New Roman" w:eastAsia="Times New Roman" w:hAnsi="Times New Roman" w:cs="Times New Roman"/>
                <w:b/>
              </w:rPr>
              <w:t>Emeviler</w:t>
            </w:r>
            <w:proofErr w:type="spellEnd"/>
            <w:r w:rsidRPr="00C1676D">
              <w:rPr>
                <w:rFonts w:ascii="Times New Roman" w:eastAsia="Times New Roman" w:hAnsi="Times New Roman" w:cs="Times New Roman"/>
                <w:b/>
              </w:rPr>
              <w:t xml:space="preserve"> B- Abbasiler Dönemlerinde Talas Meydan Savaşı</w:t>
            </w:r>
          </w:p>
          <w:p w14:paraId="03097271" w14:textId="77777777" w:rsidR="00A32939" w:rsidRPr="002C361A" w:rsidRDefault="00717D4D">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Acceptance</w:t>
            </w:r>
            <w:proofErr w:type="spellEnd"/>
            <w:r w:rsidRPr="002C361A">
              <w:rPr>
                <w:rFonts w:ascii="Times New Roman" w:eastAsia="Times New Roman" w:hAnsi="Times New Roman" w:cs="Times New Roman"/>
                <w:bCs/>
                <w:i/>
                <w:iCs/>
              </w:rPr>
              <w:t xml:space="preserve"> of </w:t>
            </w:r>
            <w:proofErr w:type="spellStart"/>
            <w:r w:rsidRPr="002C361A">
              <w:rPr>
                <w:rFonts w:ascii="Times New Roman" w:eastAsia="Times New Roman" w:hAnsi="Times New Roman" w:cs="Times New Roman"/>
                <w:bCs/>
                <w:i/>
                <w:iCs/>
              </w:rPr>
              <w:t>Islam</w:t>
            </w:r>
            <w:proofErr w:type="spellEnd"/>
            <w:r w:rsidRPr="002C361A">
              <w:rPr>
                <w:rFonts w:ascii="Times New Roman" w:eastAsia="Times New Roman" w:hAnsi="Times New Roman" w:cs="Times New Roman"/>
                <w:bCs/>
                <w:i/>
                <w:iCs/>
              </w:rPr>
              <w:t xml:space="preserve"> of </w:t>
            </w:r>
            <w:proofErr w:type="spellStart"/>
            <w:r w:rsidRPr="002C361A">
              <w:rPr>
                <w:rFonts w:ascii="Times New Roman" w:eastAsia="Times New Roman" w:hAnsi="Times New Roman" w:cs="Times New Roman"/>
                <w:bCs/>
                <w:i/>
                <w:iCs/>
              </w:rPr>
              <w:t>turks</w:t>
            </w:r>
            <w:proofErr w:type="spellEnd"/>
            <w:r w:rsidRPr="002C361A">
              <w:rPr>
                <w:rFonts w:ascii="Times New Roman" w:eastAsia="Times New Roman" w:hAnsi="Times New Roman" w:cs="Times New Roman"/>
                <w:bCs/>
                <w:i/>
                <w:iCs/>
              </w:rPr>
              <w:t xml:space="preserve">; 1- </w:t>
            </w:r>
            <w:proofErr w:type="spellStart"/>
            <w:r w:rsidRPr="002C361A">
              <w:rPr>
                <w:rFonts w:ascii="Times New Roman" w:eastAsia="Times New Roman" w:hAnsi="Times New Roman" w:cs="Times New Roman"/>
                <w:bCs/>
                <w:i/>
                <w:iCs/>
              </w:rPr>
              <w:t>ınformation</w:t>
            </w:r>
            <w:proofErr w:type="spellEnd"/>
            <w:r w:rsidRPr="002C361A">
              <w:rPr>
                <w:rFonts w:ascii="Times New Roman" w:eastAsia="Times New Roman" w:hAnsi="Times New Roman" w:cs="Times New Roman"/>
                <w:bCs/>
                <w:i/>
                <w:iCs/>
              </w:rPr>
              <w:t xml:space="preserve"> of </w:t>
            </w:r>
            <w:proofErr w:type="spellStart"/>
            <w:r w:rsidRPr="002C361A">
              <w:rPr>
                <w:rFonts w:ascii="Times New Roman" w:eastAsia="Times New Roman" w:hAnsi="Times New Roman" w:cs="Times New Roman"/>
                <w:bCs/>
                <w:i/>
                <w:iCs/>
              </w:rPr>
              <w:t>arabs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about</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turks</w:t>
            </w:r>
            <w:proofErr w:type="spellEnd"/>
            <w:r w:rsidRPr="002C361A">
              <w:rPr>
                <w:rFonts w:ascii="Times New Roman" w:eastAsia="Times New Roman" w:hAnsi="Times New Roman" w:cs="Times New Roman"/>
                <w:bCs/>
                <w:i/>
                <w:iCs/>
              </w:rPr>
              <w:t xml:space="preserve">; 2- </w:t>
            </w:r>
            <w:proofErr w:type="spellStart"/>
            <w:r w:rsidRPr="002C361A">
              <w:rPr>
                <w:rFonts w:ascii="Times New Roman" w:eastAsia="Times New Roman" w:hAnsi="Times New Roman" w:cs="Times New Roman"/>
                <w:bCs/>
                <w:i/>
                <w:iCs/>
              </w:rPr>
              <w:t>relations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between</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turks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muslim</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arabs</w:t>
            </w:r>
            <w:proofErr w:type="spellEnd"/>
            <w:r w:rsidRPr="002C361A">
              <w:rPr>
                <w:rFonts w:ascii="Times New Roman" w:eastAsia="Times New Roman" w:hAnsi="Times New Roman" w:cs="Times New Roman"/>
                <w:bCs/>
                <w:i/>
                <w:iCs/>
              </w:rPr>
              <w:t xml:space="preserve">: a- </w:t>
            </w:r>
            <w:proofErr w:type="spellStart"/>
            <w:r w:rsidRPr="002C361A">
              <w:rPr>
                <w:rFonts w:ascii="Times New Roman" w:eastAsia="Times New Roman" w:hAnsi="Times New Roman" w:cs="Times New Roman"/>
                <w:bCs/>
                <w:i/>
                <w:iCs/>
              </w:rPr>
              <w:t>umayyad</w:t>
            </w:r>
            <w:proofErr w:type="spellEnd"/>
            <w:r w:rsidRPr="002C361A">
              <w:rPr>
                <w:rFonts w:ascii="Times New Roman" w:eastAsia="Times New Roman" w:hAnsi="Times New Roman" w:cs="Times New Roman"/>
                <w:bCs/>
                <w:i/>
                <w:iCs/>
              </w:rPr>
              <w:t xml:space="preserve"> b- </w:t>
            </w:r>
            <w:proofErr w:type="spellStart"/>
            <w:r w:rsidRPr="002C361A">
              <w:rPr>
                <w:rFonts w:ascii="Times New Roman" w:eastAsia="Times New Roman" w:hAnsi="Times New Roman" w:cs="Times New Roman"/>
                <w:bCs/>
                <w:i/>
                <w:iCs/>
              </w:rPr>
              <w:t>abbasid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periods</w:t>
            </w:r>
            <w:proofErr w:type="spellEnd"/>
            <w:r w:rsidRPr="002C361A">
              <w:rPr>
                <w:rFonts w:ascii="Times New Roman" w:eastAsia="Times New Roman" w:hAnsi="Times New Roman" w:cs="Times New Roman"/>
                <w:bCs/>
                <w:i/>
                <w:iCs/>
              </w:rPr>
              <w:t xml:space="preserve"> 3- </w:t>
            </w:r>
            <w:proofErr w:type="spellStart"/>
            <w:r w:rsidRPr="002C361A">
              <w:rPr>
                <w:rFonts w:ascii="Times New Roman" w:eastAsia="Times New Roman" w:hAnsi="Times New Roman" w:cs="Times New Roman"/>
                <w:bCs/>
                <w:i/>
                <w:iCs/>
              </w:rPr>
              <w:t>battle</w:t>
            </w:r>
            <w:proofErr w:type="spellEnd"/>
            <w:r w:rsidRPr="002C361A">
              <w:rPr>
                <w:rFonts w:ascii="Times New Roman" w:eastAsia="Times New Roman" w:hAnsi="Times New Roman" w:cs="Times New Roman"/>
                <w:bCs/>
                <w:i/>
                <w:iCs/>
              </w:rPr>
              <w:t xml:space="preserve"> of </w:t>
            </w:r>
            <w:proofErr w:type="spellStart"/>
            <w:r w:rsidRPr="002C361A">
              <w:rPr>
                <w:rFonts w:ascii="Times New Roman" w:eastAsia="Times New Roman" w:hAnsi="Times New Roman" w:cs="Times New Roman"/>
                <w:bCs/>
                <w:i/>
                <w:iCs/>
              </w:rPr>
              <w:t>talas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field</w:t>
            </w:r>
            <w:proofErr w:type="spellEnd"/>
            <w:r w:rsidRPr="002C361A">
              <w:rPr>
                <w:rFonts w:ascii="Times New Roman" w:eastAsia="Times New Roman" w:hAnsi="Times New Roman" w:cs="Times New Roman"/>
                <w:bCs/>
                <w:i/>
                <w:iCs/>
              </w:rPr>
              <w:t>.</w:t>
            </w:r>
          </w:p>
        </w:tc>
        <w:tc>
          <w:tcPr>
            <w:tcW w:w="3555" w:type="dxa"/>
            <w:shd w:val="clear" w:color="auto" w:fill="FFFFFF"/>
            <w:vAlign w:val="center"/>
          </w:tcPr>
          <w:p w14:paraId="426BE0E7" w14:textId="2101108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Bireysel ve mesleki anlamda hak ve sorumluluklarının bilincinde olur</w:t>
            </w: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his/her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sense</w:t>
            </w:r>
          </w:p>
        </w:tc>
      </w:tr>
      <w:tr w:rsidR="00A32939" w:rsidRPr="00C1676D" w14:paraId="197B1DC5" w14:textId="77777777">
        <w:trPr>
          <w:trHeight w:val="186"/>
          <w:jc w:val="center"/>
        </w:trPr>
        <w:tc>
          <w:tcPr>
            <w:tcW w:w="1710" w:type="dxa"/>
            <w:vMerge/>
            <w:shd w:val="clear" w:color="auto" w:fill="FFFFFF"/>
            <w:vAlign w:val="center"/>
          </w:tcPr>
          <w:p w14:paraId="7047D4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B484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4600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99BA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9C33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5E70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1874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3865E6"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3- Hizmet Safhası</w:t>
            </w:r>
          </w:p>
          <w:p w14:paraId="2AAA07A4" w14:textId="77777777" w:rsidR="00A32939" w:rsidRPr="002C361A" w:rsidRDefault="00717D4D">
            <w:pPr>
              <w:jc w:val="both"/>
              <w:rPr>
                <w:rFonts w:ascii="Times New Roman" w:eastAsia="Times New Roman" w:hAnsi="Times New Roman" w:cs="Times New Roman"/>
                <w:bCs/>
                <w:i/>
                <w:iCs/>
              </w:rPr>
            </w:pPr>
            <w:r w:rsidRPr="002C361A">
              <w:rPr>
                <w:rFonts w:ascii="Times New Roman" w:eastAsia="Times New Roman" w:hAnsi="Times New Roman" w:cs="Times New Roman"/>
                <w:bCs/>
                <w:i/>
                <w:iCs/>
              </w:rPr>
              <w:t xml:space="preserve">Service </w:t>
            </w:r>
            <w:proofErr w:type="spellStart"/>
            <w:r w:rsidRPr="002C361A">
              <w:rPr>
                <w:rFonts w:ascii="Times New Roman" w:eastAsia="Times New Roman" w:hAnsi="Times New Roman" w:cs="Times New Roman"/>
                <w:bCs/>
                <w:i/>
                <w:iCs/>
              </w:rPr>
              <w:t>Stage</w:t>
            </w:r>
            <w:proofErr w:type="spellEnd"/>
          </w:p>
        </w:tc>
        <w:tc>
          <w:tcPr>
            <w:tcW w:w="3555" w:type="dxa"/>
            <w:shd w:val="clear" w:color="auto" w:fill="FFFFFF"/>
            <w:vAlign w:val="center"/>
          </w:tcPr>
          <w:p w14:paraId="57F3E54F" w14:textId="19A4D2A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dininin temel kaynaklarını </w:t>
            </w:r>
            <w:proofErr w:type="spellStart"/>
            <w:proofErr w:type="gramStart"/>
            <w:r w:rsidRPr="00C1676D">
              <w:rPr>
                <w:rFonts w:ascii="Times New Roman" w:eastAsia="Times New Roman" w:hAnsi="Times New Roman" w:cs="Times New Roman"/>
                <w:b/>
              </w:rPr>
              <w:t>tanır,bunlardan</w:t>
            </w:r>
            <w:proofErr w:type="spellEnd"/>
            <w:proofErr w:type="gramEnd"/>
            <w:r w:rsidRPr="00C1676D">
              <w:rPr>
                <w:rFonts w:ascii="Times New Roman" w:eastAsia="Times New Roman" w:hAnsi="Times New Roman" w:cs="Times New Roman"/>
                <w:b/>
              </w:rPr>
              <w:t xml:space="preserve"> yararlanır.</w:t>
            </w:r>
          </w:p>
          <w:p w14:paraId="42B0F385" w14:textId="7EACAD8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off</w:t>
            </w:r>
            <w:proofErr w:type="spellEnd"/>
            <w:r w:rsidRPr="00C1676D">
              <w:rPr>
                <w:rFonts w:ascii="Times New Roman" w:eastAsia="Times New Roman" w:hAnsi="Times New Roman" w:cs="Times New Roman"/>
                <w:i/>
              </w:rPr>
              <w:t xml:space="preserve"> İslam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them</w:t>
            </w:r>
            <w:proofErr w:type="spellEnd"/>
          </w:p>
        </w:tc>
      </w:tr>
      <w:tr w:rsidR="00A32939" w:rsidRPr="00C1676D" w14:paraId="5A9F7555" w14:textId="77777777">
        <w:trPr>
          <w:trHeight w:val="186"/>
          <w:jc w:val="center"/>
        </w:trPr>
        <w:tc>
          <w:tcPr>
            <w:tcW w:w="1710" w:type="dxa"/>
            <w:vMerge/>
            <w:shd w:val="clear" w:color="auto" w:fill="FFFFFF"/>
            <w:vAlign w:val="center"/>
          </w:tcPr>
          <w:p w14:paraId="2331C9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1EA3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A84DE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68D3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7F53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BE61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A67B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4E41727"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Türklerin İslam Dinini </w:t>
            </w:r>
            <w:proofErr w:type="gramStart"/>
            <w:r w:rsidRPr="00C1676D">
              <w:rPr>
                <w:rFonts w:ascii="Times New Roman" w:eastAsia="Times New Roman" w:hAnsi="Times New Roman" w:cs="Times New Roman"/>
                <w:b/>
              </w:rPr>
              <w:t>Kabulleri ;</w:t>
            </w:r>
            <w:proofErr w:type="gramEnd"/>
            <w:r w:rsidRPr="00C1676D">
              <w:rPr>
                <w:rFonts w:ascii="Times New Roman" w:eastAsia="Times New Roman" w:hAnsi="Times New Roman" w:cs="Times New Roman"/>
                <w:b/>
              </w:rPr>
              <w:t xml:space="preserve"> A-</w:t>
            </w:r>
            <w:proofErr w:type="spellStart"/>
            <w:r w:rsidRPr="00C1676D">
              <w:rPr>
                <w:rFonts w:ascii="Times New Roman" w:eastAsia="Times New Roman" w:hAnsi="Times New Roman" w:cs="Times New Roman"/>
                <w:b/>
              </w:rPr>
              <w:t>Emeviler</w:t>
            </w:r>
            <w:proofErr w:type="spellEnd"/>
            <w:r w:rsidRPr="00C1676D">
              <w:rPr>
                <w:rFonts w:ascii="Times New Roman" w:eastAsia="Times New Roman" w:hAnsi="Times New Roman" w:cs="Times New Roman"/>
                <w:b/>
              </w:rPr>
              <w:t xml:space="preserve"> Dönemi İslamlaşma, B-Abbasiler Dönemi İslamlaşma</w:t>
            </w:r>
          </w:p>
          <w:p w14:paraId="6D593BE9" w14:textId="77777777" w:rsidR="00A32939" w:rsidRPr="002C361A" w:rsidRDefault="00717D4D">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acceptance</w:t>
            </w:r>
            <w:proofErr w:type="spellEnd"/>
            <w:r w:rsidRPr="002C361A">
              <w:rPr>
                <w:rFonts w:ascii="Times New Roman" w:eastAsia="Times New Roman" w:hAnsi="Times New Roman" w:cs="Times New Roman"/>
                <w:bCs/>
                <w:i/>
                <w:iCs/>
              </w:rPr>
              <w:t xml:space="preserve"> of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religion</w:t>
            </w:r>
            <w:proofErr w:type="spellEnd"/>
            <w:r w:rsidRPr="002C361A">
              <w:rPr>
                <w:rFonts w:ascii="Times New Roman" w:eastAsia="Times New Roman" w:hAnsi="Times New Roman" w:cs="Times New Roman"/>
                <w:bCs/>
                <w:i/>
                <w:iCs/>
              </w:rPr>
              <w:t xml:space="preserve"> of </w:t>
            </w:r>
            <w:proofErr w:type="spellStart"/>
            <w:r w:rsidRPr="002C361A">
              <w:rPr>
                <w:rFonts w:ascii="Times New Roman" w:eastAsia="Times New Roman" w:hAnsi="Times New Roman" w:cs="Times New Roman"/>
                <w:bCs/>
                <w:i/>
                <w:iCs/>
              </w:rPr>
              <w:t>Islam</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by</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Turks; a-</w:t>
            </w:r>
            <w:proofErr w:type="spellStart"/>
            <w:r w:rsidRPr="002C361A">
              <w:rPr>
                <w:rFonts w:ascii="Times New Roman" w:eastAsia="Times New Roman" w:hAnsi="Times New Roman" w:cs="Times New Roman"/>
                <w:bCs/>
                <w:i/>
                <w:iCs/>
              </w:rPr>
              <w:t>Islamization</w:t>
            </w:r>
            <w:proofErr w:type="spellEnd"/>
            <w:r w:rsidRPr="002C361A">
              <w:rPr>
                <w:rFonts w:ascii="Times New Roman" w:eastAsia="Times New Roman" w:hAnsi="Times New Roman" w:cs="Times New Roman"/>
                <w:bCs/>
                <w:i/>
                <w:iCs/>
              </w:rPr>
              <w:t xml:space="preserve"> in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Umayyad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Period</w:t>
            </w:r>
            <w:proofErr w:type="spellEnd"/>
            <w:r w:rsidRPr="002C361A">
              <w:rPr>
                <w:rFonts w:ascii="Times New Roman" w:eastAsia="Times New Roman" w:hAnsi="Times New Roman" w:cs="Times New Roman"/>
                <w:bCs/>
                <w:i/>
                <w:iCs/>
              </w:rPr>
              <w:t>, b-</w:t>
            </w:r>
            <w:proofErr w:type="spellStart"/>
            <w:r w:rsidRPr="002C361A">
              <w:rPr>
                <w:rFonts w:ascii="Times New Roman" w:eastAsia="Times New Roman" w:hAnsi="Times New Roman" w:cs="Times New Roman"/>
                <w:bCs/>
                <w:i/>
                <w:iCs/>
              </w:rPr>
              <w:t>Islamization</w:t>
            </w:r>
            <w:proofErr w:type="spellEnd"/>
            <w:r w:rsidRPr="002C361A">
              <w:rPr>
                <w:rFonts w:ascii="Times New Roman" w:eastAsia="Times New Roman" w:hAnsi="Times New Roman" w:cs="Times New Roman"/>
                <w:bCs/>
                <w:i/>
                <w:iCs/>
              </w:rPr>
              <w:t xml:space="preserve"> in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Abbasid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Period</w:t>
            </w:r>
            <w:proofErr w:type="spellEnd"/>
          </w:p>
        </w:tc>
        <w:tc>
          <w:tcPr>
            <w:tcW w:w="3555" w:type="dxa"/>
            <w:shd w:val="clear" w:color="auto" w:fill="FFFFFF"/>
            <w:vAlign w:val="center"/>
          </w:tcPr>
          <w:p w14:paraId="135C4685" w14:textId="5049EE91"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tarihini ve medeniyetini </w:t>
            </w:r>
            <w:proofErr w:type="spellStart"/>
            <w:proofErr w:type="gramStart"/>
            <w:r w:rsidRPr="00C1676D">
              <w:rPr>
                <w:rFonts w:ascii="Times New Roman" w:eastAsia="Times New Roman" w:hAnsi="Times New Roman" w:cs="Times New Roman"/>
                <w:b/>
              </w:rPr>
              <w:t>tanır.Dünya</w:t>
            </w:r>
            <w:proofErr w:type="spellEnd"/>
            <w:proofErr w:type="gramEnd"/>
            <w:r w:rsidRPr="00C1676D">
              <w:rPr>
                <w:rFonts w:ascii="Times New Roman" w:eastAsia="Times New Roman" w:hAnsi="Times New Roman" w:cs="Times New Roman"/>
                <w:b/>
              </w:rPr>
              <w:t xml:space="preserve"> tarihindeki yerini öğrenir.</w:t>
            </w:r>
          </w:p>
          <w:p w14:paraId="560A0CF2" w14:textId="77807104"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civilization.Learns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w:t>
            </w:r>
          </w:p>
        </w:tc>
      </w:tr>
      <w:tr w:rsidR="00A32939" w:rsidRPr="00C1676D" w14:paraId="3BD2A17A" w14:textId="77777777">
        <w:trPr>
          <w:trHeight w:val="186"/>
          <w:jc w:val="center"/>
        </w:trPr>
        <w:tc>
          <w:tcPr>
            <w:tcW w:w="1710" w:type="dxa"/>
            <w:vMerge/>
            <w:shd w:val="clear" w:color="auto" w:fill="FFFFFF"/>
            <w:vAlign w:val="center"/>
          </w:tcPr>
          <w:p w14:paraId="32651A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B33A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E5E8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11B9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08DD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15DC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C72F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64EFF9"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Türk Valilerince Kurulan Devletler: A- Tolunoğulları: 1- Siyasi Tarihi 2-Devlet İdaresi Ve Kurumlar 3-İktisadi Durum 4-İlmi Çalışmalar </w:t>
            </w:r>
          </w:p>
          <w:p w14:paraId="1656ECD1" w14:textId="77777777" w:rsidR="00A32939" w:rsidRPr="002C361A" w:rsidRDefault="00717D4D">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States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founded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by</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turkısh</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governors</w:t>
            </w:r>
            <w:proofErr w:type="spellEnd"/>
            <w:r w:rsidRPr="002C361A">
              <w:rPr>
                <w:rFonts w:ascii="Times New Roman" w:eastAsia="Times New Roman" w:hAnsi="Times New Roman" w:cs="Times New Roman"/>
                <w:bCs/>
                <w:i/>
                <w:iCs/>
              </w:rPr>
              <w:t xml:space="preserve">: a- </w:t>
            </w:r>
            <w:proofErr w:type="spellStart"/>
            <w:r w:rsidRPr="002C361A">
              <w:rPr>
                <w:rFonts w:ascii="Times New Roman" w:eastAsia="Times New Roman" w:hAnsi="Times New Roman" w:cs="Times New Roman"/>
                <w:bCs/>
                <w:i/>
                <w:iCs/>
              </w:rPr>
              <w:t>tolunoğulları</w:t>
            </w:r>
            <w:proofErr w:type="spellEnd"/>
            <w:r w:rsidRPr="002C361A">
              <w:rPr>
                <w:rFonts w:ascii="Times New Roman" w:eastAsia="Times New Roman" w:hAnsi="Times New Roman" w:cs="Times New Roman"/>
                <w:bCs/>
                <w:i/>
                <w:iCs/>
              </w:rPr>
              <w:t xml:space="preserve">: 1- </w:t>
            </w:r>
            <w:proofErr w:type="spellStart"/>
            <w:r w:rsidRPr="002C361A">
              <w:rPr>
                <w:rFonts w:ascii="Times New Roman" w:eastAsia="Times New Roman" w:hAnsi="Times New Roman" w:cs="Times New Roman"/>
                <w:bCs/>
                <w:i/>
                <w:iCs/>
              </w:rPr>
              <w:t>Political</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History</w:t>
            </w:r>
            <w:proofErr w:type="spellEnd"/>
            <w:r w:rsidRPr="002C361A">
              <w:rPr>
                <w:rFonts w:ascii="Times New Roman" w:eastAsia="Times New Roman" w:hAnsi="Times New Roman" w:cs="Times New Roman"/>
                <w:bCs/>
                <w:i/>
                <w:iCs/>
              </w:rPr>
              <w:t xml:space="preserve"> 2-State Administration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Institutions</w:t>
            </w:r>
            <w:proofErr w:type="spellEnd"/>
            <w:r w:rsidRPr="002C361A">
              <w:rPr>
                <w:rFonts w:ascii="Times New Roman" w:eastAsia="Times New Roman" w:hAnsi="Times New Roman" w:cs="Times New Roman"/>
                <w:bCs/>
                <w:i/>
                <w:iCs/>
              </w:rPr>
              <w:t xml:space="preserve"> 3-Economic </w:t>
            </w:r>
            <w:proofErr w:type="spellStart"/>
            <w:r w:rsidRPr="002C361A">
              <w:rPr>
                <w:rFonts w:ascii="Times New Roman" w:eastAsia="Times New Roman" w:hAnsi="Times New Roman" w:cs="Times New Roman"/>
                <w:bCs/>
                <w:i/>
                <w:iCs/>
              </w:rPr>
              <w:t>Situation</w:t>
            </w:r>
            <w:proofErr w:type="spellEnd"/>
            <w:r w:rsidRPr="002C361A">
              <w:rPr>
                <w:rFonts w:ascii="Times New Roman" w:eastAsia="Times New Roman" w:hAnsi="Times New Roman" w:cs="Times New Roman"/>
                <w:bCs/>
                <w:i/>
                <w:iCs/>
              </w:rPr>
              <w:t xml:space="preserve"> 4-Scientific </w:t>
            </w:r>
            <w:proofErr w:type="spellStart"/>
            <w:r w:rsidRPr="002C361A">
              <w:rPr>
                <w:rFonts w:ascii="Times New Roman" w:eastAsia="Times New Roman" w:hAnsi="Times New Roman" w:cs="Times New Roman"/>
                <w:bCs/>
                <w:i/>
                <w:iCs/>
              </w:rPr>
              <w:t>Studies</w:t>
            </w:r>
            <w:proofErr w:type="spellEnd"/>
          </w:p>
        </w:tc>
        <w:tc>
          <w:tcPr>
            <w:tcW w:w="3555" w:type="dxa"/>
            <w:shd w:val="clear" w:color="auto" w:fill="FFFFFF"/>
            <w:vAlign w:val="center"/>
          </w:tcPr>
          <w:p w14:paraId="1FC7BABC" w14:textId="25AA723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Çağdaş sorunlar karşısında </w:t>
            </w:r>
            <w:proofErr w:type="spellStart"/>
            <w:proofErr w:type="gramStart"/>
            <w:r w:rsidRPr="00C1676D">
              <w:rPr>
                <w:rFonts w:ascii="Times New Roman" w:eastAsia="Times New Roman" w:hAnsi="Times New Roman" w:cs="Times New Roman"/>
                <w:b/>
              </w:rPr>
              <w:t>objektif,eleştirel</w:t>
            </w:r>
            <w:proofErr w:type="spellEnd"/>
            <w:proofErr w:type="gramEnd"/>
            <w:r w:rsidRPr="00C1676D">
              <w:rPr>
                <w:rFonts w:ascii="Times New Roman" w:eastAsia="Times New Roman" w:hAnsi="Times New Roman" w:cs="Times New Roman"/>
                <w:b/>
              </w:rPr>
              <w:t xml:space="preserve"> ve bütüncül bir yaklaşım ortaya koyar.</w:t>
            </w:r>
          </w:p>
          <w:p w14:paraId="4C538999" w14:textId="340334E0"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presents</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2C361A" w:rsidRPr="00C1676D" w14:paraId="36DAE51D" w14:textId="77777777">
        <w:trPr>
          <w:trHeight w:val="186"/>
          <w:jc w:val="center"/>
        </w:trPr>
        <w:tc>
          <w:tcPr>
            <w:tcW w:w="1710" w:type="dxa"/>
            <w:vMerge/>
            <w:shd w:val="clear" w:color="auto" w:fill="FFFFFF"/>
            <w:vAlign w:val="center"/>
          </w:tcPr>
          <w:p w14:paraId="1A89989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AEC4F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C662A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C4CD8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0EB5B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5D6A3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BFD5A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747189"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w:t>
            </w:r>
            <w:proofErr w:type="spellStart"/>
            <w:r w:rsidRPr="00C1676D">
              <w:rPr>
                <w:rFonts w:ascii="Times New Roman" w:eastAsia="Times New Roman" w:hAnsi="Times New Roman" w:cs="Times New Roman"/>
                <w:b/>
              </w:rPr>
              <w:t>Sacoğulları</w:t>
            </w:r>
            <w:proofErr w:type="spellEnd"/>
            <w:r w:rsidRPr="00C1676D">
              <w:rPr>
                <w:rFonts w:ascii="Times New Roman" w:eastAsia="Times New Roman" w:hAnsi="Times New Roman" w:cs="Times New Roman"/>
                <w:b/>
              </w:rPr>
              <w:t xml:space="preserve">: 1-Abbasiler Hizmetinde 2- Siyasi </w:t>
            </w:r>
            <w:proofErr w:type="gramStart"/>
            <w:r w:rsidRPr="00C1676D">
              <w:rPr>
                <w:rFonts w:ascii="Times New Roman" w:eastAsia="Times New Roman" w:hAnsi="Times New Roman" w:cs="Times New Roman"/>
                <w:b/>
              </w:rPr>
              <w:t>Tarihi ,</w:t>
            </w:r>
            <w:proofErr w:type="gram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Feth</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B.Muhammed</w:t>
            </w:r>
            <w:proofErr w:type="spellEnd"/>
            <w:r w:rsidRPr="00C1676D">
              <w:rPr>
                <w:rFonts w:ascii="Times New Roman" w:eastAsia="Times New Roman" w:hAnsi="Times New Roman" w:cs="Times New Roman"/>
                <w:b/>
              </w:rPr>
              <w:t xml:space="preserve"> Ve Sonu</w:t>
            </w:r>
          </w:p>
          <w:p w14:paraId="29347701" w14:textId="77777777" w:rsidR="002C361A" w:rsidRPr="002C361A" w:rsidRDefault="002C361A" w:rsidP="002C361A">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Sons</w:t>
            </w:r>
            <w:proofErr w:type="spellEnd"/>
            <w:r w:rsidRPr="002C361A">
              <w:rPr>
                <w:rFonts w:ascii="Times New Roman" w:eastAsia="Times New Roman" w:hAnsi="Times New Roman" w:cs="Times New Roman"/>
                <w:bCs/>
                <w:i/>
                <w:iCs/>
              </w:rPr>
              <w:t xml:space="preserve"> of Sac: 1-In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Service of </w:t>
            </w: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Abbasids</w:t>
            </w:r>
            <w:proofErr w:type="spellEnd"/>
            <w:r w:rsidRPr="002C361A">
              <w:rPr>
                <w:rFonts w:ascii="Times New Roman" w:eastAsia="Times New Roman" w:hAnsi="Times New Roman" w:cs="Times New Roman"/>
                <w:bCs/>
                <w:i/>
                <w:iCs/>
              </w:rPr>
              <w:t xml:space="preserve"> 2- </w:t>
            </w:r>
            <w:proofErr w:type="spellStart"/>
            <w:r w:rsidRPr="002C361A">
              <w:rPr>
                <w:rFonts w:ascii="Times New Roman" w:eastAsia="Times New Roman" w:hAnsi="Times New Roman" w:cs="Times New Roman"/>
                <w:bCs/>
                <w:i/>
                <w:iCs/>
              </w:rPr>
              <w:t>Political</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History</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Feth</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b.Muhammed</w:t>
            </w:r>
            <w:proofErr w:type="spellEnd"/>
          </w:p>
        </w:tc>
        <w:tc>
          <w:tcPr>
            <w:tcW w:w="3555" w:type="dxa"/>
            <w:shd w:val="clear" w:color="auto" w:fill="FFFFFF"/>
            <w:vAlign w:val="center"/>
          </w:tcPr>
          <w:p w14:paraId="6DB7E4BE" w14:textId="77777777" w:rsidR="002C361A" w:rsidRPr="00C1676D" w:rsidRDefault="002C361A" w:rsidP="002C361A">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b/>
              </w:rPr>
              <w:t>Abbasiler,Endülüs</w:t>
            </w:r>
            <w:proofErr w:type="spellEnd"/>
            <w:proofErr w:type="gram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Emevileri</w:t>
            </w:r>
            <w:proofErr w:type="spellEnd"/>
            <w:r w:rsidRPr="00C1676D">
              <w:rPr>
                <w:rFonts w:ascii="Times New Roman" w:eastAsia="Times New Roman" w:hAnsi="Times New Roman" w:cs="Times New Roman"/>
                <w:b/>
              </w:rPr>
              <w:t xml:space="preserve">, Ortadoğu ve Kuzey Afrika'da kurulan Müslüman Devletler, Türklerin İslamiyet'i </w:t>
            </w:r>
            <w:proofErr w:type="spellStart"/>
            <w:r w:rsidRPr="00C1676D">
              <w:rPr>
                <w:rFonts w:ascii="Times New Roman" w:eastAsia="Times New Roman" w:hAnsi="Times New Roman" w:cs="Times New Roman"/>
                <w:b/>
              </w:rPr>
              <w:t>Kabülü</w:t>
            </w:r>
            <w:proofErr w:type="spellEnd"/>
            <w:r w:rsidRPr="00C1676D">
              <w:rPr>
                <w:rFonts w:ascii="Times New Roman" w:eastAsia="Times New Roman" w:hAnsi="Times New Roman" w:cs="Times New Roman"/>
                <w:b/>
              </w:rPr>
              <w:t xml:space="preserve"> ve İlk Müslüman Türk Devletleri</w:t>
            </w:r>
          </w:p>
          <w:p w14:paraId="5CC619DC" w14:textId="42CF3639"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proofErr w:type="gramStart"/>
            <w:r w:rsidRPr="00C1676D">
              <w:rPr>
                <w:rFonts w:ascii="Times New Roman" w:eastAsia="Times New Roman" w:hAnsi="Times New Roman" w:cs="Times New Roman"/>
                <w:i/>
              </w:rPr>
              <w:t>Abbasids,Andalusian</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Umayyads,Müslim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established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Middle</w:t>
            </w:r>
            <w:proofErr w:type="spellEnd"/>
            <w:r w:rsidRPr="00C1676D">
              <w:rPr>
                <w:rFonts w:ascii="Times New Roman" w:eastAsia="Times New Roman" w:hAnsi="Times New Roman" w:cs="Times New Roman"/>
                <w:i/>
              </w:rPr>
              <w:t xml:space="preserve"> East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North </w:t>
            </w:r>
            <w:proofErr w:type="spellStart"/>
            <w:r w:rsidRPr="00C1676D">
              <w:rPr>
                <w:rFonts w:ascii="Times New Roman" w:eastAsia="Times New Roman" w:hAnsi="Times New Roman" w:cs="Times New Roman"/>
                <w:i/>
              </w:rPr>
              <w:t>Afrika,Acceptance</w:t>
            </w:r>
            <w:proofErr w:type="spellEnd"/>
            <w:r w:rsidRPr="00C1676D">
              <w:rPr>
                <w:rFonts w:ascii="Times New Roman" w:eastAsia="Times New Roman" w:hAnsi="Times New Roman" w:cs="Times New Roman"/>
                <w:i/>
              </w:rPr>
              <w:t xml:space="preserve"> of İslam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Türks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First Müslim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p>
        </w:tc>
      </w:tr>
      <w:tr w:rsidR="002C361A" w:rsidRPr="00C1676D" w14:paraId="5A1F6681" w14:textId="77777777">
        <w:trPr>
          <w:trHeight w:val="186"/>
          <w:jc w:val="center"/>
        </w:trPr>
        <w:tc>
          <w:tcPr>
            <w:tcW w:w="1710" w:type="dxa"/>
            <w:vMerge/>
            <w:shd w:val="clear" w:color="auto" w:fill="FFFFFF"/>
            <w:vAlign w:val="center"/>
          </w:tcPr>
          <w:p w14:paraId="06945B5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81996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E630F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F0A6C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3B0BAB"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3B5DD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8BB5D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CC679A"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w:t>
            </w:r>
            <w:proofErr w:type="spellStart"/>
            <w:proofErr w:type="gramStart"/>
            <w:r w:rsidRPr="00C1676D">
              <w:rPr>
                <w:rFonts w:ascii="Times New Roman" w:eastAsia="Times New Roman" w:hAnsi="Times New Roman" w:cs="Times New Roman"/>
                <w:b/>
              </w:rPr>
              <w:t>İhşidiler</w:t>
            </w:r>
            <w:proofErr w:type="spellEnd"/>
            <w:r w:rsidRPr="00C1676D">
              <w:rPr>
                <w:rFonts w:ascii="Times New Roman" w:eastAsia="Times New Roman" w:hAnsi="Times New Roman" w:cs="Times New Roman"/>
                <w:b/>
              </w:rPr>
              <w:t xml:space="preserve"> :</w:t>
            </w:r>
            <w:proofErr w:type="gramEnd"/>
            <w:r w:rsidRPr="00C1676D">
              <w:rPr>
                <w:rFonts w:ascii="Times New Roman" w:eastAsia="Times New Roman" w:hAnsi="Times New Roman" w:cs="Times New Roman"/>
                <w:b/>
              </w:rPr>
              <w:t xml:space="preserve"> 1-Siyasi Tarihi 2-İdari, Askeri, </w:t>
            </w:r>
            <w:proofErr w:type="spellStart"/>
            <w:r w:rsidRPr="00C1676D">
              <w:rPr>
                <w:rFonts w:ascii="Times New Roman" w:eastAsia="Times New Roman" w:hAnsi="Times New Roman" w:cs="Times New Roman"/>
                <w:b/>
              </w:rPr>
              <w:t>İctimai</w:t>
            </w:r>
            <w:proofErr w:type="spellEnd"/>
            <w:r w:rsidRPr="00C1676D">
              <w:rPr>
                <w:rFonts w:ascii="Times New Roman" w:eastAsia="Times New Roman" w:hAnsi="Times New Roman" w:cs="Times New Roman"/>
                <w:b/>
              </w:rPr>
              <w:t xml:space="preserve"> Ve Kültürel Durum.</w:t>
            </w:r>
          </w:p>
          <w:p w14:paraId="4CAF5F14" w14:textId="0E6F6308" w:rsidR="002C361A" w:rsidRPr="002C361A" w:rsidRDefault="002C361A" w:rsidP="002C361A">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Ihsidis</w:t>
            </w:r>
            <w:proofErr w:type="spellEnd"/>
            <w:r w:rsidRPr="002C361A">
              <w:rPr>
                <w:rFonts w:ascii="Times New Roman" w:eastAsia="Times New Roman" w:hAnsi="Times New Roman" w:cs="Times New Roman"/>
                <w:bCs/>
                <w:i/>
                <w:iCs/>
              </w:rPr>
              <w:t xml:space="preserve">: 1-Political </w:t>
            </w:r>
            <w:proofErr w:type="spellStart"/>
            <w:r w:rsidRPr="002C361A">
              <w:rPr>
                <w:rFonts w:ascii="Times New Roman" w:eastAsia="Times New Roman" w:hAnsi="Times New Roman" w:cs="Times New Roman"/>
                <w:bCs/>
                <w:i/>
                <w:iCs/>
              </w:rPr>
              <w:t>History</w:t>
            </w:r>
            <w:proofErr w:type="spellEnd"/>
            <w:r w:rsidRPr="002C361A">
              <w:rPr>
                <w:rFonts w:ascii="Times New Roman" w:eastAsia="Times New Roman" w:hAnsi="Times New Roman" w:cs="Times New Roman"/>
                <w:bCs/>
                <w:i/>
                <w:iCs/>
              </w:rPr>
              <w:t xml:space="preserve"> 2-Administrative, </w:t>
            </w:r>
            <w:proofErr w:type="spellStart"/>
            <w:r w:rsidRPr="002C361A">
              <w:rPr>
                <w:rFonts w:ascii="Times New Roman" w:eastAsia="Times New Roman" w:hAnsi="Times New Roman" w:cs="Times New Roman"/>
                <w:bCs/>
                <w:i/>
                <w:iCs/>
              </w:rPr>
              <w:t>Military</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Social</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Cultural</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Situation</w:t>
            </w:r>
            <w:proofErr w:type="spellEnd"/>
            <w:r w:rsidRPr="002C361A">
              <w:rPr>
                <w:rFonts w:ascii="Times New Roman" w:eastAsia="Times New Roman" w:hAnsi="Times New Roman" w:cs="Times New Roman"/>
                <w:bCs/>
                <w:i/>
                <w:iCs/>
              </w:rPr>
              <w:t>.</w:t>
            </w:r>
          </w:p>
        </w:tc>
        <w:tc>
          <w:tcPr>
            <w:tcW w:w="3555" w:type="dxa"/>
            <w:shd w:val="clear" w:color="auto" w:fill="FFFFFF"/>
            <w:vAlign w:val="center"/>
          </w:tcPr>
          <w:p w14:paraId="7EDF5DD3" w14:textId="22600373"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rPr>
              <w:t>Bireysel ve mesleki anlamda hak ve sorumluluklarının bilincinde olur</w:t>
            </w: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his/her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sense</w:t>
            </w:r>
          </w:p>
        </w:tc>
      </w:tr>
      <w:tr w:rsidR="002C361A" w:rsidRPr="00C1676D" w14:paraId="7889D6B6" w14:textId="77777777">
        <w:trPr>
          <w:trHeight w:val="186"/>
          <w:jc w:val="center"/>
        </w:trPr>
        <w:tc>
          <w:tcPr>
            <w:tcW w:w="1710" w:type="dxa"/>
            <w:vMerge/>
            <w:shd w:val="clear" w:color="auto" w:fill="FFFFFF"/>
            <w:vAlign w:val="center"/>
          </w:tcPr>
          <w:p w14:paraId="01AC50A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9E34A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57211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9E780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708A1B"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6ED93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8F0D2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F8B376"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w:t>
            </w:r>
            <w:proofErr w:type="spellStart"/>
            <w:r w:rsidRPr="00C1676D">
              <w:rPr>
                <w:rFonts w:ascii="Times New Roman" w:eastAsia="Times New Roman" w:hAnsi="Times New Roman" w:cs="Times New Roman"/>
                <w:b/>
              </w:rPr>
              <w:t>İhşidiler</w:t>
            </w:r>
            <w:proofErr w:type="spellEnd"/>
            <w:r w:rsidRPr="00C1676D">
              <w:rPr>
                <w:rFonts w:ascii="Times New Roman" w:eastAsia="Times New Roman" w:hAnsi="Times New Roman" w:cs="Times New Roman"/>
                <w:b/>
              </w:rPr>
              <w:t>: Siyasi Tarihi</w:t>
            </w:r>
          </w:p>
          <w:p w14:paraId="5A09A057" w14:textId="77777777" w:rsidR="002C361A" w:rsidRPr="002C361A" w:rsidRDefault="002C361A" w:rsidP="002C361A">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Ihsidis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Political</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history</w:t>
            </w:r>
            <w:proofErr w:type="spellEnd"/>
          </w:p>
        </w:tc>
        <w:tc>
          <w:tcPr>
            <w:tcW w:w="3555" w:type="dxa"/>
            <w:shd w:val="clear" w:color="auto" w:fill="FFFFFF"/>
            <w:vAlign w:val="center"/>
          </w:tcPr>
          <w:p w14:paraId="587104FA" w14:textId="77777777" w:rsidR="002C361A" w:rsidRPr="00C1676D" w:rsidRDefault="002C361A" w:rsidP="002C361A">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dininin temel kaynaklarını </w:t>
            </w:r>
            <w:proofErr w:type="spellStart"/>
            <w:proofErr w:type="gramStart"/>
            <w:r w:rsidRPr="00C1676D">
              <w:rPr>
                <w:rFonts w:ascii="Times New Roman" w:eastAsia="Times New Roman" w:hAnsi="Times New Roman" w:cs="Times New Roman"/>
                <w:b/>
              </w:rPr>
              <w:t>tanır,bunlardan</w:t>
            </w:r>
            <w:proofErr w:type="spellEnd"/>
            <w:proofErr w:type="gramEnd"/>
            <w:r w:rsidRPr="00C1676D">
              <w:rPr>
                <w:rFonts w:ascii="Times New Roman" w:eastAsia="Times New Roman" w:hAnsi="Times New Roman" w:cs="Times New Roman"/>
                <w:b/>
              </w:rPr>
              <w:t xml:space="preserve"> yararlanır.</w:t>
            </w:r>
          </w:p>
          <w:p w14:paraId="3E5907B7" w14:textId="02D8DF7D"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off</w:t>
            </w:r>
            <w:proofErr w:type="spellEnd"/>
            <w:r w:rsidRPr="00C1676D">
              <w:rPr>
                <w:rFonts w:ascii="Times New Roman" w:eastAsia="Times New Roman" w:hAnsi="Times New Roman" w:cs="Times New Roman"/>
                <w:i/>
              </w:rPr>
              <w:t xml:space="preserve"> İslam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them</w:t>
            </w:r>
            <w:proofErr w:type="spellEnd"/>
          </w:p>
        </w:tc>
      </w:tr>
      <w:tr w:rsidR="002C361A" w:rsidRPr="00C1676D" w14:paraId="25E68200" w14:textId="77777777">
        <w:trPr>
          <w:trHeight w:val="186"/>
          <w:jc w:val="center"/>
        </w:trPr>
        <w:tc>
          <w:tcPr>
            <w:tcW w:w="1710" w:type="dxa"/>
            <w:vMerge/>
            <w:shd w:val="clear" w:color="auto" w:fill="FFFFFF"/>
            <w:vAlign w:val="center"/>
          </w:tcPr>
          <w:p w14:paraId="5AFEFF26"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8F388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78B08B"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91996F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C2679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0CD31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0BCF6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20BAC0"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 İlk Türk-İslam Devletleri: A-İtil (Volga) Bulgar Hanlığı: 1-Bulgarların Menşei 2-Bulgar Devletleri: A-Büyük </w:t>
            </w:r>
            <w:proofErr w:type="spellStart"/>
            <w:r w:rsidRPr="00C1676D">
              <w:rPr>
                <w:rFonts w:ascii="Times New Roman" w:eastAsia="Times New Roman" w:hAnsi="Times New Roman" w:cs="Times New Roman"/>
                <w:b/>
              </w:rPr>
              <w:t>Bulgarya</w:t>
            </w:r>
            <w:proofErr w:type="spellEnd"/>
            <w:r w:rsidRPr="00C1676D">
              <w:rPr>
                <w:rFonts w:ascii="Times New Roman" w:eastAsia="Times New Roman" w:hAnsi="Times New Roman" w:cs="Times New Roman"/>
                <w:b/>
              </w:rPr>
              <w:t xml:space="preserve"> D. B-Tuna Bulgar D. C-İtil (Volga) Bulgar Dönemi</w:t>
            </w:r>
          </w:p>
          <w:p w14:paraId="47A915CA" w14:textId="77777777" w:rsidR="002C361A" w:rsidRPr="002C361A" w:rsidRDefault="002C361A" w:rsidP="002C361A">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The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fırst</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Turkısh-Islamıc</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states</w:t>
            </w:r>
            <w:proofErr w:type="spellEnd"/>
            <w:r w:rsidRPr="002C361A">
              <w:rPr>
                <w:rFonts w:ascii="Times New Roman" w:eastAsia="Times New Roman" w:hAnsi="Times New Roman" w:cs="Times New Roman"/>
                <w:bCs/>
                <w:i/>
                <w:iCs/>
              </w:rPr>
              <w:t>: a-</w:t>
            </w:r>
            <w:proofErr w:type="spellStart"/>
            <w:r w:rsidRPr="002C361A">
              <w:rPr>
                <w:rFonts w:ascii="Times New Roman" w:eastAsia="Times New Roman" w:hAnsi="Times New Roman" w:cs="Times New Roman"/>
                <w:bCs/>
                <w:i/>
                <w:iCs/>
              </w:rPr>
              <w:t>ıtıl</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volga</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bulgarıan</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khannıty</w:t>
            </w:r>
            <w:proofErr w:type="spellEnd"/>
            <w:r w:rsidRPr="002C361A">
              <w:rPr>
                <w:rFonts w:ascii="Times New Roman" w:eastAsia="Times New Roman" w:hAnsi="Times New Roman" w:cs="Times New Roman"/>
                <w:bCs/>
                <w:i/>
                <w:iCs/>
              </w:rPr>
              <w:t xml:space="preserve">: 1-The </w:t>
            </w:r>
            <w:proofErr w:type="spellStart"/>
            <w:r w:rsidRPr="002C361A">
              <w:rPr>
                <w:rFonts w:ascii="Times New Roman" w:eastAsia="Times New Roman" w:hAnsi="Times New Roman" w:cs="Times New Roman"/>
                <w:bCs/>
                <w:i/>
                <w:iCs/>
              </w:rPr>
              <w:t>Origin</w:t>
            </w:r>
            <w:proofErr w:type="spellEnd"/>
            <w:r w:rsidRPr="002C361A">
              <w:rPr>
                <w:rFonts w:ascii="Times New Roman" w:eastAsia="Times New Roman" w:hAnsi="Times New Roman" w:cs="Times New Roman"/>
                <w:bCs/>
                <w:i/>
                <w:iCs/>
              </w:rPr>
              <w:t xml:space="preserve"> of </w:t>
            </w:r>
            <w:proofErr w:type="spellStart"/>
            <w:r w:rsidRPr="002C361A">
              <w:rPr>
                <w:rFonts w:ascii="Times New Roman" w:eastAsia="Times New Roman" w:hAnsi="Times New Roman" w:cs="Times New Roman"/>
                <w:bCs/>
                <w:i/>
                <w:iCs/>
              </w:rPr>
              <w:t>Bulgarians</w:t>
            </w:r>
            <w:proofErr w:type="spellEnd"/>
            <w:r w:rsidRPr="002C361A">
              <w:rPr>
                <w:rFonts w:ascii="Times New Roman" w:eastAsia="Times New Roman" w:hAnsi="Times New Roman" w:cs="Times New Roman"/>
                <w:bCs/>
                <w:i/>
                <w:iCs/>
              </w:rPr>
              <w:t xml:space="preserve"> 2-Bulgarian </w:t>
            </w:r>
            <w:proofErr w:type="spellStart"/>
            <w:r w:rsidRPr="002C361A">
              <w:rPr>
                <w:rFonts w:ascii="Times New Roman" w:eastAsia="Times New Roman" w:hAnsi="Times New Roman" w:cs="Times New Roman"/>
                <w:bCs/>
                <w:i/>
                <w:iCs/>
              </w:rPr>
              <w:t>States</w:t>
            </w:r>
            <w:proofErr w:type="spellEnd"/>
            <w:r w:rsidRPr="002C361A">
              <w:rPr>
                <w:rFonts w:ascii="Times New Roman" w:eastAsia="Times New Roman" w:hAnsi="Times New Roman" w:cs="Times New Roman"/>
                <w:bCs/>
                <w:i/>
                <w:iCs/>
              </w:rPr>
              <w:t xml:space="preserve">: a-Great </w:t>
            </w:r>
            <w:proofErr w:type="spellStart"/>
            <w:r w:rsidRPr="002C361A">
              <w:rPr>
                <w:rFonts w:ascii="Times New Roman" w:eastAsia="Times New Roman" w:hAnsi="Times New Roman" w:cs="Times New Roman"/>
                <w:bCs/>
                <w:i/>
                <w:iCs/>
              </w:rPr>
              <w:t>Bulgaria</w:t>
            </w:r>
            <w:proofErr w:type="spellEnd"/>
            <w:r w:rsidRPr="002C361A">
              <w:rPr>
                <w:rFonts w:ascii="Times New Roman" w:eastAsia="Times New Roman" w:hAnsi="Times New Roman" w:cs="Times New Roman"/>
                <w:bCs/>
                <w:i/>
                <w:iCs/>
              </w:rPr>
              <w:t xml:space="preserve"> D. b-</w:t>
            </w:r>
            <w:proofErr w:type="spellStart"/>
            <w:r w:rsidRPr="002C361A">
              <w:rPr>
                <w:rFonts w:ascii="Times New Roman" w:eastAsia="Times New Roman" w:hAnsi="Times New Roman" w:cs="Times New Roman"/>
                <w:bCs/>
                <w:i/>
                <w:iCs/>
              </w:rPr>
              <w:t>Danube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Bulgarian</w:t>
            </w:r>
            <w:proofErr w:type="spellEnd"/>
            <w:r w:rsidRPr="002C361A">
              <w:rPr>
                <w:rFonts w:ascii="Times New Roman" w:eastAsia="Times New Roman" w:hAnsi="Times New Roman" w:cs="Times New Roman"/>
                <w:bCs/>
                <w:i/>
                <w:iCs/>
              </w:rPr>
              <w:t xml:space="preserve"> D. c-</w:t>
            </w:r>
            <w:proofErr w:type="spellStart"/>
            <w:r w:rsidRPr="002C361A">
              <w:rPr>
                <w:rFonts w:ascii="Times New Roman" w:eastAsia="Times New Roman" w:hAnsi="Times New Roman" w:cs="Times New Roman"/>
                <w:bCs/>
                <w:i/>
                <w:iCs/>
              </w:rPr>
              <w:t>Itil</w:t>
            </w:r>
            <w:proofErr w:type="spellEnd"/>
            <w:r w:rsidRPr="002C361A">
              <w:rPr>
                <w:rFonts w:ascii="Times New Roman" w:eastAsia="Times New Roman" w:hAnsi="Times New Roman" w:cs="Times New Roman"/>
                <w:bCs/>
                <w:i/>
                <w:iCs/>
              </w:rPr>
              <w:t xml:space="preserve"> (Volga) Bulgar D.</w:t>
            </w:r>
          </w:p>
        </w:tc>
        <w:tc>
          <w:tcPr>
            <w:tcW w:w="3555" w:type="dxa"/>
            <w:shd w:val="clear" w:color="auto" w:fill="FFFFFF"/>
            <w:vAlign w:val="center"/>
          </w:tcPr>
          <w:p w14:paraId="55026AC4" w14:textId="77777777" w:rsidR="002C361A" w:rsidRPr="00C1676D" w:rsidRDefault="002C361A" w:rsidP="002C361A">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tarihini ve medeniyetini </w:t>
            </w:r>
            <w:proofErr w:type="spellStart"/>
            <w:proofErr w:type="gramStart"/>
            <w:r w:rsidRPr="00C1676D">
              <w:rPr>
                <w:rFonts w:ascii="Times New Roman" w:eastAsia="Times New Roman" w:hAnsi="Times New Roman" w:cs="Times New Roman"/>
                <w:b/>
              </w:rPr>
              <w:t>tanır.Dünya</w:t>
            </w:r>
            <w:proofErr w:type="spellEnd"/>
            <w:proofErr w:type="gramEnd"/>
            <w:r w:rsidRPr="00C1676D">
              <w:rPr>
                <w:rFonts w:ascii="Times New Roman" w:eastAsia="Times New Roman" w:hAnsi="Times New Roman" w:cs="Times New Roman"/>
                <w:b/>
              </w:rPr>
              <w:t xml:space="preserve"> tarihindeki yerini öğrenir.</w:t>
            </w:r>
          </w:p>
          <w:p w14:paraId="3CB5CF82" w14:textId="58C6CF6C"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civilization.Learns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w:t>
            </w:r>
          </w:p>
        </w:tc>
      </w:tr>
      <w:tr w:rsidR="002C361A" w:rsidRPr="00C1676D" w14:paraId="306DC60E" w14:textId="77777777">
        <w:trPr>
          <w:trHeight w:val="186"/>
          <w:jc w:val="center"/>
        </w:trPr>
        <w:tc>
          <w:tcPr>
            <w:tcW w:w="1710" w:type="dxa"/>
            <w:vMerge/>
            <w:shd w:val="clear" w:color="auto" w:fill="FFFFFF"/>
            <w:vAlign w:val="center"/>
          </w:tcPr>
          <w:p w14:paraId="1715F05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B16E1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D8CB8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0416B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E73D5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28556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60DF0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58F990"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10- 3-Devlet Teşkilat 4-İktisadi Hayat 5-Kültür Ve Medeniyeti</w:t>
            </w:r>
          </w:p>
          <w:p w14:paraId="666B0A56" w14:textId="77777777" w:rsidR="002C361A" w:rsidRPr="002C361A" w:rsidRDefault="002C361A" w:rsidP="002C361A">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State</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Organization</w:t>
            </w:r>
            <w:proofErr w:type="spellEnd"/>
            <w:r w:rsidRPr="002C361A">
              <w:rPr>
                <w:rFonts w:ascii="Times New Roman" w:eastAsia="Times New Roman" w:hAnsi="Times New Roman" w:cs="Times New Roman"/>
                <w:bCs/>
                <w:i/>
                <w:iCs/>
              </w:rPr>
              <w:t xml:space="preserve"> 4-Economic Life 5-Culture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Civilization</w:t>
            </w:r>
            <w:proofErr w:type="spellEnd"/>
          </w:p>
        </w:tc>
        <w:tc>
          <w:tcPr>
            <w:tcW w:w="3555" w:type="dxa"/>
            <w:shd w:val="clear" w:color="auto" w:fill="FFFFFF"/>
            <w:vAlign w:val="center"/>
          </w:tcPr>
          <w:p w14:paraId="5E105A7E" w14:textId="77777777" w:rsidR="002C361A" w:rsidRPr="00C1676D" w:rsidRDefault="002C361A" w:rsidP="002C361A">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Çağdaş sorunlar karşısında </w:t>
            </w:r>
            <w:proofErr w:type="spellStart"/>
            <w:proofErr w:type="gramStart"/>
            <w:r w:rsidRPr="00C1676D">
              <w:rPr>
                <w:rFonts w:ascii="Times New Roman" w:eastAsia="Times New Roman" w:hAnsi="Times New Roman" w:cs="Times New Roman"/>
                <w:b/>
              </w:rPr>
              <w:t>objektif,eleştirel</w:t>
            </w:r>
            <w:proofErr w:type="spellEnd"/>
            <w:proofErr w:type="gramEnd"/>
            <w:r w:rsidRPr="00C1676D">
              <w:rPr>
                <w:rFonts w:ascii="Times New Roman" w:eastAsia="Times New Roman" w:hAnsi="Times New Roman" w:cs="Times New Roman"/>
                <w:b/>
              </w:rPr>
              <w:t xml:space="preserve"> ve bütüncül bir yaklaşım ortaya koyar.</w:t>
            </w:r>
          </w:p>
          <w:p w14:paraId="33787D5A" w14:textId="346C8212"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presents</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2C361A" w:rsidRPr="00C1676D" w14:paraId="1FBFA902" w14:textId="77777777">
        <w:trPr>
          <w:trHeight w:val="186"/>
          <w:jc w:val="center"/>
        </w:trPr>
        <w:tc>
          <w:tcPr>
            <w:tcW w:w="1710" w:type="dxa"/>
            <w:vMerge/>
            <w:shd w:val="clear" w:color="auto" w:fill="FFFFFF"/>
            <w:vAlign w:val="center"/>
          </w:tcPr>
          <w:p w14:paraId="7E53D13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8D10E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CF42E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46FDB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807FA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ADA3D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72A90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CC1191"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11- B-Karahanlılar: 1-Siyasi Tarihi: A-Batı Karahanlılar Devleti B-Doğu Karahanlılar D. C-</w:t>
            </w:r>
            <w:proofErr w:type="spellStart"/>
            <w:r w:rsidRPr="00C1676D">
              <w:rPr>
                <w:rFonts w:ascii="Times New Roman" w:eastAsia="Times New Roman" w:hAnsi="Times New Roman" w:cs="Times New Roman"/>
                <w:b/>
              </w:rPr>
              <w:t>Fergana</w:t>
            </w:r>
            <w:proofErr w:type="spellEnd"/>
            <w:r w:rsidRPr="00C1676D">
              <w:rPr>
                <w:rFonts w:ascii="Times New Roman" w:eastAsia="Times New Roman" w:hAnsi="Times New Roman" w:cs="Times New Roman"/>
                <w:b/>
              </w:rPr>
              <w:t xml:space="preserve"> Hanlığı  </w:t>
            </w:r>
          </w:p>
          <w:p w14:paraId="5ECAE135" w14:textId="77777777" w:rsidR="002C361A" w:rsidRPr="002C361A" w:rsidRDefault="002C361A" w:rsidP="002C361A">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Karakhanids</w:t>
            </w:r>
            <w:proofErr w:type="spellEnd"/>
            <w:r w:rsidRPr="002C361A">
              <w:rPr>
                <w:rFonts w:ascii="Times New Roman" w:eastAsia="Times New Roman" w:hAnsi="Times New Roman" w:cs="Times New Roman"/>
                <w:bCs/>
                <w:i/>
                <w:iCs/>
              </w:rPr>
              <w:t xml:space="preserve">: 1-Political </w:t>
            </w:r>
            <w:proofErr w:type="spellStart"/>
            <w:r w:rsidRPr="002C361A">
              <w:rPr>
                <w:rFonts w:ascii="Times New Roman" w:eastAsia="Times New Roman" w:hAnsi="Times New Roman" w:cs="Times New Roman"/>
                <w:bCs/>
                <w:i/>
                <w:iCs/>
              </w:rPr>
              <w:t>History</w:t>
            </w:r>
            <w:proofErr w:type="spellEnd"/>
            <w:r w:rsidRPr="002C361A">
              <w:rPr>
                <w:rFonts w:ascii="Times New Roman" w:eastAsia="Times New Roman" w:hAnsi="Times New Roman" w:cs="Times New Roman"/>
                <w:bCs/>
                <w:i/>
                <w:iCs/>
              </w:rPr>
              <w:t xml:space="preserve">: a-Western </w:t>
            </w:r>
            <w:proofErr w:type="spellStart"/>
            <w:r w:rsidRPr="002C361A">
              <w:rPr>
                <w:rFonts w:ascii="Times New Roman" w:eastAsia="Times New Roman" w:hAnsi="Times New Roman" w:cs="Times New Roman"/>
                <w:bCs/>
                <w:i/>
                <w:iCs/>
              </w:rPr>
              <w:t>Karakhanids</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State</w:t>
            </w:r>
            <w:proofErr w:type="spellEnd"/>
            <w:r w:rsidRPr="002C361A">
              <w:rPr>
                <w:rFonts w:ascii="Times New Roman" w:eastAsia="Times New Roman" w:hAnsi="Times New Roman" w:cs="Times New Roman"/>
                <w:bCs/>
                <w:i/>
                <w:iCs/>
              </w:rPr>
              <w:t xml:space="preserve"> b-</w:t>
            </w:r>
            <w:proofErr w:type="spellStart"/>
            <w:r w:rsidRPr="002C361A">
              <w:rPr>
                <w:rFonts w:ascii="Times New Roman" w:eastAsia="Times New Roman" w:hAnsi="Times New Roman" w:cs="Times New Roman"/>
                <w:bCs/>
                <w:i/>
                <w:iCs/>
              </w:rPr>
              <w:t>Eastern</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Karakhanids</w:t>
            </w:r>
            <w:proofErr w:type="spellEnd"/>
            <w:r w:rsidRPr="002C361A">
              <w:rPr>
                <w:rFonts w:ascii="Times New Roman" w:eastAsia="Times New Roman" w:hAnsi="Times New Roman" w:cs="Times New Roman"/>
                <w:bCs/>
                <w:i/>
                <w:iCs/>
              </w:rPr>
              <w:t xml:space="preserve"> D. c-</w:t>
            </w:r>
            <w:proofErr w:type="spellStart"/>
            <w:r w:rsidRPr="002C361A">
              <w:rPr>
                <w:rFonts w:ascii="Times New Roman" w:eastAsia="Times New Roman" w:hAnsi="Times New Roman" w:cs="Times New Roman"/>
                <w:bCs/>
                <w:i/>
                <w:iCs/>
              </w:rPr>
              <w:t>Fergana</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Khanate</w:t>
            </w:r>
            <w:proofErr w:type="spellEnd"/>
            <w:r w:rsidRPr="002C361A">
              <w:rPr>
                <w:rFonts w:ascii="Times New Roman" w:eastAsia="Times New Roman" w:hAnsi="Times New Roman" w:cs="Times New Roman"/>
                <w:bCs/>
                <w:i/>
                <w:iCs/>
              </w:rPr>
              <w:t xml:space="preserve">      </w:t>
            </w:r>
          </w:p>
        </w:tc>
        <w:tc>
          <w:tcPr>
            <w:tcW w:w="3555" w:type="dxa"/>
            <w:shd w:val="clear" w:color="auto" w:fill="FFFFFF"/>
            <w:vAlign w:val="center"/>
          </w:tcPr>
          <w:p w14:paraId="41C6AE67" w14:textId="77777777" w:rsidR="002C361A" w:rsidRPr="00C1676D" w:rsidRDefault="002C361A" w:rsidP="002C361A">
            <w:pPr>
              <w:spacing w:after="120"/>
              <w:jc w:val="both"/>
              <w:rPr>
                <w:rFonts w:ascii="Times New Roman" w:eastAsia="Times New Roman" w:hAnsi="Times New Roman" w:cs="Times New Roman"/>
                <w:b/>
              </w:rPr>
            </w:pPr>
            <w:proofErr w:type="spellStart"/>
            <w:proofErr w:type="gramStart"/>
            <w:r w:rsidRPr="00C1676D">
              <w:rPr>
                <w:rFonts w:ascii="Times New Roman" w:eastAsia="Times New Roman" w:hAnsi="Times New Roman" w:cs="Times New Roman"/>
                <w:b/>
              </w:rPr>
              <w:t>Abbasiler,Endülüs</w:t>
            </w:r>
            <w:proofErr w:type="spellEnd"/>
            <w:proofErr w:type="gram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Emevileri</w:t>
            </w:r>
            <w:proofErr w:type="spellEnd"/>
            <w:r w:rsidRPr="00C1676D">
              <w:rPr>
                <w:rFonts w:ascii="Times New Roman" w:eastAsia="Times New Roman" w:hAnsi="Times New Roman" w:cs="Times New Roman"/>
                <w:b/>
              </w:rPr>
              <w:t xml:space="preserve">, Ortadoğu ve Kuzey Afrika'da kurulan Müslüman Devletler, Türklerin İslamiyet'i </w:t>
            </w:r>
            <w:proofErr w:type="spellStart"/>
            <w:r w:rsidRPr="00C1676D">
              <w:rPr>
                <w:rFonts w:ascii="Times New Roman" w:eastAsia="Times New Roman" w:hAnsi="Times New Roman" w:cs="Times New Roman"/>
                <w:b/>
              </w:rPr>
              <w:t>Kabülü</w:t>
            </w:r>
            <w:proofErr w:type="spellEnd"/>
            <w:r w:rsidRPr="00C1676D">
              <w:rPr>
                <w:rFonts w:ascii="Times New Roman" w:eastAsia="Times New Roman" w:hAnsi="Times New Roman" w:cs="Times New Roman"/>
                <w:b/>
              </w:rPr>
              <w:t xml:space="preserve"> ve İlk Müslüman Türk Devletleri</w:t>
            </w:r>
          </w:p>
          <w:p w14:paraId="282EA012" w14:textId="7E1D724A"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proofErr w:type="gramStart"/>
            <w:r w:rsidRPr="00C1676D">
              <w:rPr>
                <w:rFonts w:ascii="Times New Roman" w:eastAsia="Times New Roman" w:hAnsi="Times New Roman" w:cs="Times New Roman"/>
                <w:i/>
              </w:rPr>
              <w:t>Abbasids,Andalusian</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Umayyads,Müslim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established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Middle</w:t>
            </w:r>
            <w:proofErr w:type="spellEnd"/>
            <w:r w:rsidRPr="00C1676D">
              <w:rPr>
                <w:rFonts w:ascii="Times New Roman" w:eastAsia="Times New Roman" w:hAnsi="Times New Roman" w:cs="Times New Roman"/>
                <w:i/>
              </w:rPr>
              <w:t xml:space="preserve"> East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North </w:t>
            </w:r>
            <w:proofErr w:type="spellStart"/>
            <w:r w:rsidRPr="00C1676D">
              <w:rPr>
                <w:rFonts w:ascii="Times New Roman" w:eastAsia="Times New Roman" w:hAnsi="Times New Roman" w:cs="Times New Roman"/>
                <w:i/>
              </w:rPr>
              <w:t>Afrika,Acceptance</w:t>
            </w:r>
            <w:proofErr w:type="spellEnd"/>
            <w:r w:rsidRPr="00C1676D">
              <w:rPr>
                <w:rFonts w:ascii="Times New Roman" w:eastAsia="Times New Roman" w:hAnsi="Times New Roman" w:cs="Times New Roman"/>
                <w:i/>
              </w:rPr>
              <w:t xml:space="preserve"> of İslam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Türks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First Müslim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States</w:t>
            </w:r>
            <w:proofErr w:type="spellEnd"/>
          </w:p>
        </w:tc>
      </w:tr>
      <w:tr w:rsidR="002C361A" w:rsidRPr="00C1676D" w14:paraId="03B35519" w14:textId="77777777">
        <w:trPr>
          <w:trHeight w:val="186"/>
          <w:jc w:val="center"/>
        </w:trPr>
        <w:tc>
          <w:tcPr>
            <w:tcW w:w="1710" w:type="dxa"/>
            <w:vMerge/>
            <w:shd w:val="clear" w:color="auto" w:fill="FFFFFF"/>
            <w:vAlign w:val="center"/>
          </w:tcPr>
          <w:p w14:paraId="16C37CB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94E4F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20485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85354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5A040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58E6C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99DAD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6CA088"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12- 2-Devlet Teşkilatı 3-Kültür Ve Medeniyeti 4-İmar Çalışmaları</w:t>
            </w:r>
          </w:p>
          <w:p w14:paraId="795726A4" w14:textId="77777777" w:rsidR="002C361A" w:rsidRPr="002C361A" w:rsidRDefault="002C361A" w:rsidP="002C361A">
            <w:pPr>
              <w:jc w:val="both"/>
              <w:rPr>
                <w:rFonts w:ascii="Times New Roman" w:eastAsia="Times New Roman" w:hAnsi="Times New Roman" w:cs="Times New Roman"/>
                <w:bCs/>
                <w:i/>
                <w:iCs/>
              </w:rPr>
            </w:pPr>
            <w:r w:rsidRPr="00C1676D">
              <w:rPr>
                <w:rFonts w:ascii="Times New Roman" w:eastAsia="Times New Roman" w:hAnsi="Times New Roman" w:cs="Times New Roman"/>
                <w:b/>
              </w:rPr>
              <w:t xml:space="preserve"> </w:t>
            </w:r>
            <w:r w:rsidRPr="002C361A">
              <w:rPr>
                <w:rFonts w:ascii="Times New Roman" w:eastAsia="Times New Roman" w:hAnsi="Times New Roman" w:cs="Times New Roman"/>
                <w:bCs/>
                <w:i/>
                <w:iCs/>
              </w:rPr>
              <w:t xml:space="preserve">2-State </w:t>
            </w:r>
            <w:proofErr w:type="spellStart"/>
            <w:r w:rsidRPr="002C361A">
              <w:rPr>
                <w:rFonts w:ascii="Times New Roman" w:eastAsia="Times New Roman" w:hAnsi="Times New Roman" w:cs="Times New Roman"/>
                <w:bCs/>
                <w:i/>
                <w:iCs/>
              </w:rPr>
              <w:t>Organization</w:t>
            </w:r>
            <w:proofErr w:type="spellEnd"/>
            <w:r w:rsidRPr="002C361A">
              <w:rPr>
                <w:rFonts w:ascii="Times New Roman" w:eastAsia="Times New Roman" w:hAnsi="Times New Roman" w:cs="Times New Roman"/>
                <w:bCs/>
                <w:i/>
                <w:iCs/>
              </w:rPr>
              <w:t xml:space="preserve"> 3-Culture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Civilization</w:t>
            </w:r>
            <w:proofErr w:type="spellEnd"/>
            <w:r w:rsidRPr="002C361A">
              <w:rPr>
                <w:rFonts w:ascii="Times New Roman" w:eastAsia="Times New Roman" w:hAnsi="Times New Roman" w:cs="Times New Roman"/>
                <w:bCs/>
                <w:i/>
                <w:iCs/>
              </w:rPr>
              <w:t xml:space="preserve"> 4-Reconstruction </w:t>
            </w:r>
            <w:proofErr w:type="spellStart"/>
            <w:r w:rsidRPr="002C361A">
              <w:rPr>
                <w:rFonts w:ascii="Times New Roman" w:eastAsia="Times New Roman" w:hAnsi="Times New Roman" w:cs="Times New Roman"/>
                <w:bCs/>
                <w:i/>
                <w:iCs/>
              </w:rPr>
              <w:t>Studies</w:t>
            </w:r>
            <w:proofErr w:type="spellEnd"/>
          </w:p>
        </w:tc>
        <w:tc>
          <w:tcPr>
            <w:tcW w:w="3555" w:type="dxa"/>
            <w:shd w:val="clear" w:color="auto" w:fill="FFFFFF"/>
            <w:vAlign w:val="center"/>
          </w:tcPr>
          <w:p w14:paraId="1F726C59" w14:textId="4AB68F05"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b/>
              </w:rPr>
              <w:t>Bireysel ve mesleki anlamda hak ve sorumluluklarının bilincinde olur</w:t>
            </w: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his/her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responsibilities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sense</w:t>
            </w:r>
          </w:p>
        </w:tc>
      </w:tr>
      <w:tr w:rsidR="002C361A" w:rsidRPr="00C1676D" w14:paraId="26B32411" w14:textId="77777777">
        <w:trPr>
          <w:trHeight w:val="186"/>
          <w:jc w:val="center"/>
        </w:trPr>
        <w:tc>
          <w:tcPr>
            <w:tcW w:w="1710" w:type="dxa"/>
            <w:vMerge/>
            <w:shd w:val="clear" w:color="auto" w:fill="FFFFFF"/>
            <w:vAlign w:val="center"/>
          </w:tcPr>
          <w:p w14:paraId="11D44D7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AD911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A43A0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5234F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C6EA8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2128F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2D94B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AE725D"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 C-Gazneliler 1-Siyasi Tarihi: A- </w:t>
            </w:r>
            <w:proofErr w:type="spellStart"/>
            <w:r w:rsidRPr="00C1676D">
              <w:rPr>
                <w:rFonts w:ascii="Times New Roman" w:eastAsia="Times New Roman" w:hAnsi="Times New Roman" w:cs="Times New Roman"/>
                <w:b/>
              </w:rPr>
              <w:t>Gazneli</w:t>
            </w:r>
            <w:proofErr w:type="spellEnd"/>
            <w:r w:rsidRPr="00C1676D">
              <w:rPr>
                <w:rFonts w:ascii="Times New Roman" w:eastAsia="Times New Roman" w:hAnsi="Times New Roman" w:cs="Times New Roman"/>
                <w:b/>
              </w:rPr>
              <w:t xml:space="preserve"> Mahmud, B- Sultan </w:t>
            </w:r>
            <w:proofErr w:type="spellStart"/>
            <w:r w:rsidRPr="00C1676D">
              <w:rPr>
                <w:rFonts w:ascii="Times New Roman" w:eastAsia="Times New Roman" w:hAnsi="Times New Roman" w:cs="Times New Roman"/>
                <w:b/>
              </w:rPr>
              <w:t>Mes’ud</w:t>
            </w:r>
            <w:proofErr w:type="spellEnd"/>
            <w:r w:rsidRPr="00C1676D">
              <w:rPr>
                <w:rFonts w:ascii="Times New Roman" w:eastAsia="Times New Roman" w:hAnsi="Times New Roman" w:cs="Times New Roman"/>
                <w:b/>
              </w:rPr>
              <w:t xml:space="preserve"> Ve Sonrası</w:t>
            </w:r>
          </w:p>
          <w:p w14:paraId="736643BB" w14:textId="77777777" w:rsidR="002C361A" w:rsidRPr="002C361A" w:rsidRDefault="002C361A" w:rsidP="002C361A">
            <w:pPr>
              <w:jc w:val="both"/>
              <w:rPr>
                <w:rFonts w:ascii="Times New Roman" w:eastAsia="Times New Roman" w:hAnsi="Times New Roman" w:cs="Times New Roman"/>
                <w:bCs/>
                <w:i/>
                <w:iCs/>
              </w:rPr>
            </w:pPr>
            <w:proofErr w:type="spellStart"/>
            <w:r w:rsidRPr="002C361A">
              <w:rPr>
                <w:rFonts w:ascii="Times New Roman" w:eastAsia="Times New Roman" w:hAnsi="Times New Roman" w:cs="Times New Roman"/>
                <w:bCs/>
                <w:i/>
                <w:iCs/>
              </w:rPr>
              <w:t>Gaznelıs</w:t>
            </w:r>
            <w:proofErr w:type="spellEnd"/>
            <w:r w:rsidRPr="002C361A">
              <w:rPr>
                <w:rFonts w:ascii="Times New Roman" w:eastAsia="Times New Roman" w:hAnsi="Times New Roman" w:cs="Times New Roman"/>
                <w:bCs/>
                <w:i/>
                <w:iCs/>
              </w:rPr>
              <w:t xml:space="preserve"> 1-Political </w:t>
            </w:r>
            <w:proofErr w:type="spellStart"/>
            <w:r w:rsidRPr="002C361A">
              <w:rPr>
                <w:rFonts w:ascii="Times New Roman" w:eastAsia="Times New Roman" w:hAnsi="Times New Roman" w:cs="Times New Roman"/>
                <w:bCs/>
                <w:i/>
                <w:iCs/>
              </w:rPr>
              <w:t>History</w:t>
            </w:r>
            <w:proofErr w:type="spellEnd"/>
            <w:r w:rsidRPr="002C361A">
              <w:rPr>
                <w:rFonts w:ascii="Times New Roman" w:eastAsia="Times New Roman" w:hAnsi="Times New Roman" w:cs="Times New Roman"/>
                <w:bCs/>
                <w:i/>
                <w:iCs/>
              </w:rPr>
              <w:t xml:space="preserve">: a- Mahmud of </w:t>
            </w:r>
            <w:proofErr w:type="spellStart"/>
            <w:r w:rsidRPr="002C361A">
              <w:rPr>
                <w:rFonts w:ascii="Times New Roman" w:eastAsia="Times New Roman" w:hAnsi="Times New Roman" w:cs="Times New Roman"/>
                <w:bCs/>
                <w:i/>
                <w:iCs/>
              </w:rPr>
              <w:t>Ghazni</w:t>
            </w:r>
            <w:proofErr w:type="spellEnd"/>
            <w:r w:rsidRPr="002C361A">
              <w:rPr>
                <w:rFonts w:ascii="Times New Roman" w:eastAsia="Times New Roman" w:hAnsi="Times New Roman" w:cs="Times New Roman"/>
                <w:bCs/>
                <w:i/>
                <w:iCs/>
              </w:rPr>
              <w:t xml:space="preserve">, b- Sultan </w:t>
            </w:r>
            <w:proofErr w:type="spellStart"/>
            <w:r w:rsidRPr="002C361A">
              <w:rPr>
                <w:rFonts w:ascii="Times New Roman" w:eastAsia="Times New Roman" w:hAnsi="Times New Roman" w:cs="Times New Roman"/>
                <w:bCs/>
                <w:i/>
                <w:iCs/>
              </w:rPr>
              <w:t>Mes'ud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After</w:t>
            </w:r>
            <w:proofErr w:type="spellEnd"/>
          </w:p>
        </w:tc>
        <w:tc>
          <w:tcPr>
            <w:tcW w:w="3555" w:type="dxa"/>
            <w:shd w:val="clear" w:color="auto" w:fill="FFFFFF"/>
            <w:vAlign w:val="center"/>
          </w:tcPr>
          <w:p w14:paraId="5899A2AF" w14:textId="77777777" w:rsidR="002C361A" w:rsidRPr="00C1676D" w:rsidRDefault="002C361A" w:rsidP="002C361A">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dininin temel kaynaklarını </w:t>
            </w:r>
            <w:proofErr w:type="spellStart"/>
            <w:proofErr w:type="gramStart"/>
            <w:r w:rsidRPr="00C1676D">
              <w:rPr>
                <w:rFonts w:ascii="Times New Roman" w:eastAsia="Times New Roman" w:hAnsi="Times New Roman" w:cs="Times New Roman"/>
                <w:b/>
              </w:rPr>
              <w:t>tanır,bunlardan</w:t>
            </w:r>
            <w:proofErr w:type="spellEnd"/>
            <w:proofErr w:type="gramEnd"/>
            <w:r w:rsidRPr="00C1676D">
              <w:rPr>
                <w:rFonts w:ascii="Times New Roman" w:eastAsia="Times New Roman" w:hAnsi="Times New Roman" w:cs="Times New Roman"/>
                <w:b/>
              </w:rPr>
              <w:t xml:space="preserve"> yararlanır.</w:t>
            </w:r>
          </w:p>
          <w:p w14:paraId="354156FE" w14:textId="1902F4AF"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off</w:t>
            </w:r>
            <w:proofErr w:type="spellEnd"/>
            <w:r w:rsidRPr="00C1676D">
              <w:rPr>
                <w:rFonts w:ascii="Times New Roman" w:eastAsia="Times New Roman" w:hAnsi="Times New Roman" w:cs="Times New Roman"/>
                <w:i/>
              </w:rPr>
              <w:t xml:space="preserve"> İslam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them</w:t>
            </w:r>
            <w:proofErr w:type="spellEnd"/>
          </w:p>
        </w:tc>
      </w:tr>
      <w:tr w:rsidR="002C361A" w:rsidRPr="00C1676D" w14:paraId="2B7C5DB1" w14:textId="77777777">
        <w:trPr>
          <w:trHeight w:val="186"/>
          <w:jc w:val="center"/>
        </w:trPr>
        <w:tc>
          <w:tcPr>
            <w:tcW w:w="1710" w:type="dxa"/>
            <w:vMerge/>
            <w:shd w:val="clear" w:color="auto" w:fill="FFFFFF"/>
            <w:vAlign w:val="center"/>
          </w:tcPr>
          <w:p w14:paraId="417B793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E51E8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D1C13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EE4B7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D146E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99FAB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34F0F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0BFD95"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14- 2-Devlet Teşkilatı 3-Kültür Ve Medeniyeti 4-İmar Çalışmaları</w:t>
            </w:r>
          </w:p>
          <w:p w14:paraId="270C0CAB" w14:textId="77777777" w:rsidR="002C361A" w:rsidRPr="002C361A" w:rsidRDefault="002C361A" w:rsidP="002C361A">
            <w:pPr>
              <w:jc w:val="both"/>
              <w:rPr>
                <w:rFonts w:ascii="Times New Roman" w:eastAsia="Times New Roman" w:hAnsi="Times New Roman" w:cs="Times New Roman"/>
                <w:bCs/>
                <w:i/>
                <w:iCs/>
              </w:rPr>
            </w:pPr>
            <w:r w:rsidRPr="002C361A">
              <w:rPr>
                <w:rFonts w:ascii="Times New Roman" w:eastAsia="Times New Roman" w:hAnsi="Times New Roman" w:cs="Times New Roman"/>
                <w:bCs/>
                <w:i/>
                <w:iCs/>
              </w:rPr>
              <w:t xml:space="preserve">2-State </w:t>
            </w:r>
            <w:proofErr w:type="spellStart"/>
            <w:r w:rsidRPr="002C361A">
              <w:rPr>
                <w:rFonts w:ascii="Times New Roman" w:eastAsia="Times New Roman" w:hAnsi="Times New Roman" w:cs="Times New Roman"/>
                <w:bCs/>
                <w:i/>
                <w:iCs/>
              </w:rPr>
              <w:t>Organization</w:t>
            </w:r>
            <w:proofErr w:type="spellEnd"/>
            <w:r w:rsidRPr="002C361A">
              <w:rPr>
                <w:rFonts w:ascii="Times New Roman" w:eastAsia="Times New Roman" w:hAnsi="Times New Roman" w:cs="Times New Roman"/>
                <w:bCs/>
                <w:i/>
                <w:iCs/>
              </w:rPr>
              <w:t xml:space="preserve"> 3-Culture </w:t>
            </w:r>
            <w:proofErr w:type="spellStart"/>
            <w:r w:rsidRPr="002C361A">
              <w:rPr>
                <w:rFonts w:ascii="Times New Roman" w:eastAsia="Times New Roman" w:hAnsi="Times New Roman" w:cs="Times New Roman"/>
                <w:bCs/>
                <w:i/>
                <w:iCs/>
              </w:rPr>
              <w:t>and</w:t>
            </w:r>
            <w:proofErr w:type="spellEnd"/>
            <w:r w:rsidRPr="002C361A">
              <w:rPr>
                <w:rFonts w:ascii="Times New Roman" w:eastAsia="Times New Roman" w:hAnsi="Times New Roman" w:cs="Times New Roman"/>
                <w:bCs/>
                <w:i/>
                <w:iCs/>
              </w:rPr>
              <w:t xml:space="preserve"> </w:t>
            </w:r>
            <w:proofErr w:type="spellStart"/>
            <w:r w:rsidRPr="002C361A">
              <w:rPr>
                <w:rFonts w:ascii="Times New Roman" w:eastAsia="Times New Roman" w:hAnsi="Times New Roman" w:cs="Times New Roman"/>
                <w:bCs/>
                <w:i/>
                <w:iCs/>
              </w:rPr>
              <w:t>Civilization</w:t>
            </w:r>
            <w:proofErr w:type="spellEnd"/>
            <w:r w:rsidRPr="002C361A">
              <w:rPr>
                <w:rFonts w:ascii="Times New Roman" w:eastAsia="Times New Roman" w:hAnsi="Times New Roman" w:cs="Times New Roman"/>
                <w:bCs/>
                <w:i/>
                <w:iCs/>
              </w:rPr>
              <w:t xml:space="preserve"> 4-Reconstruction </w:t>
            </w:r>
            <w:proofErr w:type="spellStart"/>
            <w:r w:rsidRPr="002C361A">
              <w:rPr>
                <w:rFonts w:ascii="Times New Roman" w:eastAsia="Times New Roman" w:hAnsi="Times New Roman" w:cs="Times New Roman"/>
                <w:bCs/>
                <w:i/>
                <w:iCs/>
              </w:rPr>
              <w:t>Studies</w:t>
            </w:r>
            <w:proofErr w:type="spellEnd"/>
          </w:p>
        </w:tc>
        <w:tc>
          <w:tcPr>
            <w:tcW w:w="3555" w:type="dxa"/>
            <w:shd w:val="clear" w:color="auto" w:fill="FFFFFF"/>
            <w:vAlign w:val="center"/>
          </w:tcPr>
          <w:p w14:paraId="2171A0A3" w14:textId="77777777" w:rsidR="002C361A" w:rsidRPr="00C1676D" w:rsidRDefault="002C361A" w:rsidP="002C361A">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tarihini ve medeniyetini </w:t>
            </w:r>
            <w:proofErr w:type="spellStart"/>
            <w:proofErr w:type="gramStart"/>
            <w:r w:rsidRPr="00C1676D">
              <w:rPr>
                <w:rFonts w:ascii="Times New Roman" w:eastAsia="Times New Roman" w:hAnsi="Times New Roman" w:cs="Times New Roman"/>
                <w:b/>
              </w:rPr>
              <w:t>tanır.Dünya</w:t>
            </w:r>
            <w:proofErr w:type="spellEnd"/>
            <w:proofErr w:type="gramEnd"/>
            <w:r w:rsidRPr="00C1676D">
              <w:rPr>
                <w:rFonts w:ascii="Times New Roman" w:eastAsia="Times New Roman" w:hAnsi="Times New Roman" w:cs="Times New Roman"/>
                <w:b/>
              </w:rPr>
              <w:t xml:space="preserve"> tarihindeki yerini öğrenir.</w:t>
            </w:r>
          </w:p>
          <w:p w14:paraId="144EBB83" w14:textId="1F2C567F"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civilization.Learns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w:t>
            </w:r>
          </w:p>
        </w:tc>
      </w:tr>
      <w:tr w:rsidR="00A32939" w:rsidRPr="00C1676D" w14:paraId="627813C7" w14:textId="77777777">
        <w:trPr>
          <w:trHeight w:val="306"/>
          <w:jc w:val="center"/>
        </w:trPr>
        <w:tc>
          <w:tcPr>
            <w:tcW w:w="1710" w:type="dxa"/>
            <w:vMerge w:val="restart"/>
            <w:shd w:val="clear" w:color="auto" w:fill="FFFFFF"/>
            <w:vAlign w:val="center"/>
          </w:tcPr>
          <w:p w14:paraId="5D23259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271122116</w:t>
            </w:r>
          </w:p>
        </w:tc>
        <w:tc>
          <w:tcPr>
            <w:tcW w:w="3495" w:type="dxa"/>
            <w:vMerge w:val="restart"/>
            <w:shd w:val="clear" w:color="auto" w:fill="FFFFFF"/>
            <w:vAlign w:val="center"/>
          </w:tcPr>
          <w:p w14:paraId="286701D4"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Kelam Tarihi</w:t>
            </w:r>
          </w:p>
          <w:p w14:paraId="12BDFD48" w14:textId="77777777" w:rsidR="00A32939" w:rsidRPr="00C1676D" w:rsidRDefault="00717D4D">
            <w:pPr>
              <w:rPr>
                <w:rFonts w:ascii="Times New Roman" w:hAnsi="Times New Roman" w:cs="Times New Roman"/>
                <w:b/>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Kalam</w:t>
            </w:r>
            <w:proofErr w:type="spellEnd"/>
            <w:r w:rsidRPr="00C1676D">
              <w:rPr>
                <w:rFonts w:ascii="Times New Roman" w:hAnsi="Times New Roman" w:cs="Times New Roman"/>
                <w:b/>
                <w:sz w:val="24"/>
                <w:szCs w:val="24"/>
              </w:rPr>
              <w:t xml:space="preserve"> </w:t>
            </w:r>
          </w:p>
        </w:tc>
        <w:tc>
          <w:tcPr>
            <w:tcW w:w="405" w:type="dxa"/>
            <w:vMerge w:val="restart"/>
            <w:shd w:val="clear" w:color="auto" w:fill="FFFFFF"/>
            <w:vAlign w:val="center"/>
          </w:tcPr>
          <w:p w14:paraId="1DAA6FC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E8ED6B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38D132B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4C94058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5A3E9F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5C53D391"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16E840EA" w14:textId="77777777" w:rsidR="00A32939" w:rsidRPr="00C1676D" w:rsidRDefault="00A32939">
            <w:pPr>
              <w:pBdr>
                <w:top w:val="nil"/>
                <w:left w:val="nil"/>
                <w:bottom w:val="nil"/>
                <w:right w:val="nil"/>
                <w:between w:val="nil"/>
              </w:pBdr>
              <w:jc w:val="center"/>
              <w:rPr>
                <w:rFonts w:ascii="Times New Roman" w:eastAsia="Times New Roman" w:hAnsi="Times New Roman" w:cs="Times New Roman"/>
                <w:b/>
              </w:rPr>
            </w:pPr>
          </w:p>
          <w:p w14:paraId="670EFF50"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56583A4"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7CC9202" w14:textId="77777777">
        <w:trPr>
          <w:trHeight w:val="765"/>
          <w:jc w:val="center"/>
        </w:trPr>
        <w:tc>
          <w:tcPr>
            <w:tcW w:w="1710" w:type="dxa"/>
            <w:vMerge/>
            <w:shd w:val="clear" w:color="auto" w:fill="FFFFFF"/>
            <w:vAlign w:val="center"/>
          </w:tcPr>
          <w:p w14:paraId="339B940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728ACF7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246234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7C36DC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F5713C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A9DB03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E7F589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677AFA5"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bilimleri arasında Kelam ilminin yerini, kelamı ve konularını kavramak, İnanç konularını anlama ve yorumlama kabiliyeti kazanmak, Kelam ilminin ortaya çıkışı ve gelişim süreci hakkında bilgi sahibi olmak, Kelamın başlangıç ve gelişme sürecinde kelamcıların önde gelen isimlerini tanımak</w:t>
            </w:r>
          </w:p>
          <w:p w14:paraId="589A055C" w14:textId="77777777"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O be </w:t>
            </w:r>
            <w:proofErr w:type="spellStart"/>
            <w:r w:rsidRPr="00C1676D">
              <w:rPr>
                <w:rFonts w:ascii="Times New Roman" w:eastAsia="Times New Roman" w:hAnsi="Times New Roman" w:cs="Times New Roman"/>
                <w:i/>
              </w:rPr>
              <w:t>knowledgeable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start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renowned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leaders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w:t>
            </w:r>
          </w:p>
        </w:tc>
      </w:tr>
      <w:tr w:rsidR="00A32939" w:rsidRPr="00C1676D" w14:paraId="112CF99C" w14:textId="77777777">
        <w:trPr>
          <w:trHeight w:val="186"/>
          <w:jc w:val="center"/>
        </w:trPr>
        <w:tc>
          <w:tcPr>
            <w:tcW w:w="1710" w:type="dxa"/>
            <w:vMerge/>
            <w:shd w:val="clear" w:color="auto" w:fill="FFFFFF"/>
            <w:vAlign w:val="center"/>
          </w:tcPr>
          <w:p w14:paraId="6E0A2C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176083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C9139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1A59EB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6B160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DDC30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33410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F78EE84"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D63292D"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02F7A6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87810E5"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3C2F7D0" w14:textId="77777777">
        <w:trPr>
          <w:trHeight w:val="186"/>
          <w:jc w:val="center"/>
        </w:trPr>
        <w:tc>
          <w:tcPr>
            <w:tcW w:w="1710" w:type="dxa"/>
            <w:vMerge/>
            <w:shd w:val="clear" w:color="auto" w:fill="FFFFFF"/>
            <w:vAlign w:val="center"/>
          </w:tcPr>
          <w:p w14:paraId="057096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B38B2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91A6E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61D7C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43344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DCBC9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DEE67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E06564D"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 </w:t>
            </w:r>
            <w:proofErr w:type="spellStart"/>
            <w:r w:rsidRPr="00C1676D">
              <w:rPr>
                <w:rFonts w:ascii="Times New Roman" w:eastAsia="Times New Roman" w:hAnsi="Times New Roman" w:cs="Times New Roman"/>
                <w:b/>
              </w:rPr>
              <w:t>Akaid</w:t>
            </w:r>
            <w:proofErr w:type="spellEnd"/>
            <w:r w:rsidRPr="00C1676D">
              <w:rPr>
                <w:rFonts w:ascii="Times New Roman" w:eastAsia="Times New Roman" w:hAnsi="Times New Roman" w:cs="Times New Roman"/>
                <w:b/>
              </w:rPr>
              <w:t xml:space="preserve"> ve kelam ilişkisi; tanımları, ayrıştığı noktalar   </w:t>
            </w:r>
            <w:r w:rsidRPr="00C1676D">
              <w:rPr>
                <w:rFonts w:ascii="Times New Roman" w:eastAsia="Times New Roman" w:hAnsi="Times New Roman" w:cs="Times New Roman"/>
                <w:b/>
              </w:rPr>
              <w:tab/>
            </w:r>
          </w:p>
          <w:p w14:paraId="74297A8C" w14:textId="77777777" w:rsidR="00A32939" w:rsidRPr="00C1676D" w:rsidRDefault="00A32939">
            <w:pPr>
              <w:jc w:val="both"/>
              <w:rPr>
                <w:rFonts w:ascii="Times New Roman" w:eastAsia="Times New Roman" w:hAnsi="Times New Roman" w:cs="Times New Roman"/>
                <w:b/>
              </w:rPr>
            </w:pPr>
          </w:p>
          <w:p w14:paraId="764F3E00"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Akaid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definitions</w:t>
            </w:r>
            <w:proofErr w:type="spellEnd"/>
          </w:p>
        </w:tc>
        <w:tc>
          <w:tcPr>
            <w:tcW w:w="3555" w:type="dxa"/>
            <w:shd w:val="clear" w:color="auto" w:fill="FFFFFF"/>
            <w:vAlign w:val="center"/>
          </w:tcPr>
          <w:p w14:paraId="590A6AA1"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bilimleri arasında Kelam ilminin yerini, kelamı ve konularını kavrar.                         </w:t>
            </w:r>
            <w:r w:rsidRPr="00C1676D">
              <w:rPr>
                <w:rFonts w:ascii="Times New Roman" w:eastAsia="Times New Roman" w:hAnsi="Times New Roman" w:cs="Times New Roman"/>
                <w:b/>
              </w:rPr>
              <w:tab/>
            </w:r>
          </w:p>
          <w:p w14:paraId="7FA97A3A" w14:textId="77777777" w:rsidR="00A32939" w:rsidRPr="00C1676D" w:rsidRDefault="00717D4D">
            <w:pPr>
              <w:spacing w:before="240" w:after="24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w:t>
            </w:r>
            <w:proofErr w:type="spellEnd"/>
            <w:r w:rsidRPr="00C1676D">
              <w:rPr>
                <w:rFonts w:ascii="Times New Roman" w:eastAsia="Times New Roman" w:hAnsi="Times New Roman" w:cs="Times New Roman"/>
                <w:i/>
              </w:rPr>
              <w:t xml:space="preserve"> of. </w:t>
            </w:r>
            <w:r w:rsidRPr="00C1676D">
              <w:rPr>
                <w:rFonts w:ascii="Times New Roman" w:eastAsia="Times New Roman" w:hAnsi="Times New Roman" w:cs="Times New Roman"/>
                <w:b/>
              </w:rPr>
              <w:t xml:space="preserve">    </w:t>
            </w:r>
          </w:p>
        </w:tc>
      </w:tr>
      <w:tr w:rsidR="00A32939" w:rsidRPr="00C1676D" w14:paraId="46DACB56" w14:textId="77777777">
        <w:trPr>
          <w:trHeight w:val="186"/>
          <w:jc w:val="center"/>
        </w:trPr>
        <w:tc>
          <w:tcPr>
            <w:tcW w:w="1710" w:type="dxa"/>
            <w:vMerge/>
            <w:shd w:val="clear" w:color="auto" w:fill="FFFFFF"/>
            <w:vAlign w:val="center"/>
          </w:tcPr>
          <w:p w14:paraId="09A99A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8743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2DE0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130D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0516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4AE8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C013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AC2FFE"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2- Kelamın Konusu, gayesi ve diğer ilimlerle olan bağlantısı      </w:t>
            </w:r>
            <w:r w:rsidRPr="00C1676D">
              <w:rPr>
                <w:rFonts w:ascii="Times New Roman" w:eastAsia="Times New Roman" w:hAnsi="Times New Roman" w:cs="Times New Roman"/>
                <w:b/>
              </w:rPr>
              <w:tab/>
            </w:r>
          </w:p>
          <w:p w14:paraId="50B9CECE" w14:textId="77777777" w:rsidR="00A32939" w:rsidRPr="00C1676D" w:rsidRDefault="00A32939">
            <w:pPr>
              <w:jc w:val="both"/>
              <w:rPr>
                <w:rFonts w:ascii="Times New Roman" w:eastAsia="Times New Roman" w:hAnsi="Times New Roman" w:cs="Times New Roman"/>
                <w:b/>
              </w:rPr>
            </w:pPr>
          </w:p>
          <w:p w14:paraId="033FA322"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purpose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connection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p>
        </w:tc>
        <w:tc>
          <w:tcPr>
            <w:tcW w:w="3555" w:type="dxa"/>
            <w:shd w:val="clear" w:color="auto" w:fill="FFFFFF"/>
            <w:vAlign w:val="center"/>
          </w:tcPr>
          <w:p w14:paraId="3B62113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Kelam ilminin ortaya çıkışından önceki fikri ve siyasi hareketleri öğrenir.        </w:t>
            </w:r>
            <w:r w:rsidRPr="00C1676D">
              <w:rPr>
                <w:rFonts w:ascii="Times New Roman" w:eastAsia="Times New Roman" w:hAnsi="Times New Roman" w:cs="Times New Roman"/>
                <w:b/>
              </w:rPr>
              <w:tab/>
            </w:r>
          </w:p>
          <w:p w14:paraId="3C3B37DC"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intellectual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before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onset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w:t>
            </w:r>
          </w:p>
        </w:tc>
      </w:tr>
      <w:tr w:rsidR="00A32939" w:rsidRPr="00C1676D" w14:paraId="10C8C4D0" w14:textId="77777777">
        <w:trPr>
          <w:trHeight w:val="186"/>
          <w:jc w:val="center"/>
        </w:trPr>
        <w:tc>
          <w:tcPr>
            <w:tcW w:w="1710" w:type="dxa"/>
            <w:vMerge/>
            <w:shd w:val="clear" w:color="auto" w:fill="FFFFFF"/>
            <w:vAlign w:val="center"/>
          </w:tcPr>
          <w:p w14:paraId="52B788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0E6D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7A9F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47F2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3DC2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5434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6951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55C4A6"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3- Kelamın doğuşuna etki eden faktörler</w:t>
            </w:r>
          </w:p>
          <w:p w14:paraId="2D65CD07" w14:textId="77777777" w:rsidR="00A32939" w:rsidRPr="00C1676D" w:rsidRDefault="00A32939">
            <w:pPr>
              <w:jc w:val="both"/>
              <w:rPr>
                <w:rFonts w:ascii="Times New Roman" w:eastAsia="Times New Roman" w:hAnsi="Times New Roman" w:cs="Times New Roman"/>
                <w:b/>
              </w:rPr>
            </w:pPr>
          </w:p>
          <w:p w14:paraId="35774C47"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factors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birth</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Kalam</w:t>
            </w:r>
            <w:proofErr w:type="spellEnd"/>
          </w:p>
        </w:tc>
        <w:tc>
          <w:tcPr>
            <w:tcW w:w="3555" w:type="dxa"/>
            <w:shd w:val="clear" w:color="auto" w:fill="FFFFFF"/>
            <w:vAlign w:val="center"/>
          </w:tcPr>
          <w:p w14:paraId="3CB60541"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Kelam ilminin geçirdiği dönemi ve özelliklerini bilir. </w:t>
            </w:r>
            <w:r w:rsidRPr="00C1676D">
              <w:rPr>
                <w:rFonts w:ascii="Times New Roman" w:eastAsia="Times New Roman" w:hAnsi="Times New Roman" w:cs="Times New Roman"/>
                <w:b/>
              </w:rPr>
              <w:tab/>
            </w:r>
          </w:p>
          <w:p w14:paraId="2DF450B4"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properties</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era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w:t>
            </w:r>
          </w:p>
        </w:tc>
      </w:tr>
      <w:tr w:rsidR="00A32939" w:rsidRPr="00C1676D" w14:paraId="6881EACF" w14:textId="77777777">
        <w:trPr>
          <w:trHeight w:val="186"/>
          <w:jc w:val="center"/>
        </w:trPr>
        <w:tc>
          <w:tcPr>
            <w:tcW w:w="1710" w:type="dxa"/>
            <w:vMerge/>
            <w:shd w:val="clear" w:color="auto" w:fill="FFFFFF"/>
            <w:vAlign w:val="center"/>
          </w:tcPr>
          <w:p w14:paraId="013314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AA95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3991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8D0A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DAC6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0C38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D97D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AD9E0F"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Hz. Peygamber sonrası İslam toplumunda sosyal, kültürel ve siyasi yapı        </w:t>
            </w:r>
            <w:r w:rsidRPr="00C1676D">
              <w:rPr>
                <w:rFonts w:ascii="Times New Roman" w:eastAsia="Times New Roman" w:hAnsi="Times New Roman" w:cs="Times New Roman"/>
                <w:b/>
              </w:rPr>
              <w:tab/>
            </w:r>
          </w:p>
          <w:p w14:paraId="0E9568AA"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p>
        </w:tc>
        <w:tc>
          <w:tcPr>
            <w:tcW w:w="3555" w:type="dxa"/>
            <w:shd w:val="clear" w:color="auto" w:fill="FFFFFF"/>
            <w:vAlign w:val="center"/>
          </w:tcPr>
          <w:p w14:paraId="14DCF29D"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Kelamın başlangıç ve gelişme sürecinde kelamcıların önde gelen isimlerini tanır.</w:t>
            </w:r>
            <w:r w:rsidRPr="00C1676D">
              <w:rPr>
                <w:rFonts w:ascii="Times New Roman" w:eastAsia="Times New Roman" w:hAnsi="Times New Roman" w:cs="Times New Roman"/>
                <w:b/>
              </w:rPr>
              <w:tab/>
            </w:r>
          </w:p>
          <w:p w14:paraId="7B5434FE"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names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theologians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Word </w:t>
            </w:r>
            <w:proofErr w:type="spellStart"/>
            <w:r w:rsidRPr="00C1676D">
              <w:rPr>
                <w:rFonts w:ascii="Times New Roman" w:eastAsia="Times New Roman" w:hAnsi="Times New Roman" w:cs="Times New Roman"/>
                <w:i/>
              </w:rPr>
              <w:t>startup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A32939" w:rsidRPr="00C1676D" w14:paraId="799A6260" w14:textId="77777777">
        <w:trPr>
          <w:trHeight w:val="186"/>
          <w:jc w:val="center"/>
        </w:trPr>
        <w:tc>
          <w:tcPr>
            <w:tcW w:w="1710" w:type="dxa"/>
            <w:vMerge/>
            <w:shd w:val="clear" w:color="auto" w:fill="FFFFFF"/>
            <w:vAlign w:val="center"/>
          </w:tcPr>
          <w:p w14:paraId="5B19EE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EBF6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5CBB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79616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DAD9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E0BA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4E3E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C60313"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İlk ihtilaflar, </w:t>
            </w:r>
            <w:proofErr w:type="spellStart"/>
            <w:r w:rsidRPr="00C1676D">
              <w:rPr>
                <w:rFonts w:ascii="Times New Roman" w:eastAsia="Times New Roman" w:hAnsi="Times New Roman" w:cs="Times New Roman"/>
                <w:b/>
              </w:rPr>
              <w:t>Hâricilik</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Kaderiyye</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Cebriyye</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Mürci´e</w:t>
            </w:r>
            <w:proofErr w:type="spellEnd"/>
            <w:r w:rsidRPr="00C1676D">
              <w:rPr>
                <w:rFonts w:ascii="Times New Roman" w:eastAsia="Times New Roman" w:hAnsi="Times New Roman" w:cs="Times New Roman"/>
                <w:b/>
              </w:rPr>
              <w:t xml:space="preserve"> Şia       </w:t>
            </w:r>
            <w:r w:rsidRPr="00C1676D">
              <w:rPr>
                <w:rFonts w:ascii="Times New Roman" w:eastAsia="Times New Roman" w:hAnsi="Times New Roman" w:cs="Times New Roman"/>
                <w:b/>
              </w:rPr>
              <w:tab/>
            </w:r>
          </w:p>
          <w:p w14:paraId="0470E685" w14:textId="77777777" w:rsidR="00A32939" w:rsidRPr="00C1676D" w:rsidRDefault="00A32939">
            <w:pPr>
              <w:jc w:val="both"/>
              <w:rPr>
                <w:rFonts w:ascii="Times New Roman" w:eastAsia="Times New Roman" w:hAnsi="Times New Roman" w:cs="Times New Roman"/>
                <w:b/>
              </w:rPr>
            </w:pPr>
          </w:p>
          <w:p w14:paraId="7A481E08"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disputes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Khârijism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Qadariyya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Cebriyye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Mürci´e</w:t>
            </w:r>
            <w:proofErr w:type="spellEnd"/>
          </w:p>
        </w:tc>
        <w:tc>
          <w:tcPr>
            <w:tcW w:w="3555" w:type="dxa"/>
            <w:shd w:val="clear" w:color="auto" w:fill="FFFFFF"/>
            <w:vAlign w:val="center"/>
          </w:tcPr>
          <w:p w14:paraId="3BB50F12"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Kelam ilminin ortaya çıkışı ve gelişim süreci hakkında bilgi sahibi olur.        </w:t>
            </w:r>
            <w:r w:rsidRPr="00C1676D">
              <w:rPr>
                <w:rFonts w:ascii="Times New Roman" w:eastAsia="Times New Roman" w:hAnsi="Times New Roman" w:cs="Times New Roman"/>
                <w:b/>
              </w:rPr>
              <w:tab/>
            </w:r>
          </w:p>
          <w:p w14:paraId="2C0FEA40"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w:t>
            </w:r>
          </w:p>
        </w:tc>
      </w:tr>
      <w:tr w:rsidR="00A32939" w:rsidRPr="00C1676D" w14:paraId="22D00D3D" w14:textId="77777777">
        <w:trPr>
          <w:trHeight w:val="186"/>
          <w:jc w:val="center"/>
        </w:trPr>
        <w:tc>
          <w:tcPr>
            <w:tcW w:w="1710" w:type="dxa"/>
            <w:vMerge/>
            <w:shd w:val="clear" w:color="auto" w:fill="FFFFFF"/>
            <w:vAlign w:val="center"/>
          </w:tcPr>
          <w:p w14:paraId="32BD07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E3A7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9975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4554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B76D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EE4A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A4C2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ABC7168"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Kelamın doğuşu ve Mu´tezile´nin ortaya çıkışı  </w:t>
            </w:r>
          </w:p>
          <w:p w14:paraId="3A57750E" w14:textId="77777777" w:rsidR="00A32939" w:rsidRPr="00C1676D" w:rsidRDefault="00A32939">
            <w:pPr>
              <w:jc w:val="both"/>
              <w:rPr>
                <w:rFonts w:ascii="Times New Roman" w:eastAsia="Times New Roman" w:hAnsi="Times New Roman" w:cs="Times New Roman"/>
                <w:b/>
              </w:rPr>
            </w:pPr>
          </w:p>
          <w:p w14:paraId="48325E7F"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birth</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Mu´tazilite</w:t>
            </w:r>
            <w:proofErr w:type="spellEnd"/>
          </w:p>
        </w:tc>
        <w:tc>
          <w:tcPr>
            <w:tcW w:w="3555" w:type="dxa"/>
            <w:shd w:val="clear" w:color="auto" w:fill="FFFFFF"/>
            <w:vAlign w:val="center"/>
          </w:tcPr>
          <w:p w14:paraId="4F6001C2"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Felsefi kelam geleneğinin başlangıcı ve gelişim süreciyle birlikte temsilcilerini ve </w:t>
            </w:r>
            <w:proofErr w:type="spellStart"/>
            <w:r w:rsidRPr="00C1676D">
              <w:rPr>
                <w:rFonts w:ascii="Times New Roman" w:eastAsia="Times New Roman" w:hAnsi="Times New Roman" w:cs="Times New Roman"/>
                <w:b/>
              </w:rPr>
              <w:t>kelami</w:t>
            </w:r>
            <w:proofErr w:type="spellEnd"/>
            <w:r w:rsidRPr="00C1676D">
              <w:rPr>
                <w:rFonts w:ascii="Times New Roman" w:eastAsia="Times New Roman" w:hAnsi="Times New Roman" w:cs="Times New Roman"/>
                <w:b/>
              </w:rPr>
              <w:t xml:space="preserve"> görüşlerini öğrenir.   </w:t>
            </w:r>
            <w:r w:rsidRPr="00C1676D">
              <w:rPr>
                <w:rFonts w:ascii="Times New Roman" w:eastAsia="Times New Roman" w:hAnsi="Times New Roman" w:cs="Times New Roman"/>
                <w:b/>
              </w:rPr>
              <w:tab/>
            </w:r>
          </w:p>
          <w:p w14:paraId="31303E3A"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beginning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tradition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Kelami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b/>
              </w:rPr>
              <w:t>.</w:t>
            </w:r>
          </w:p>
        </w:tc>
      </w:tr>
      <w:tr w:rsidR="00A32939" w:rsidRPr="00C1676D" w14:paraId="19AA9812" w14:textId="77777777">
        <w:trPr>
          <w:trHeight w:val="186"/>
          <w:jc w:val="center"/>
        </w:trPr>
        <w:tc>
          <w:tcPr>
            <w:tcW w:w="1710" w:type="dxa"/>
            <w:vMerge/>
            <w:shd w:val="clear" w:color="auto" w:fill="FFFFFF"/>
            <w:vAlign w:val="center"/>
          </w:tcPr>
          <w:p w14:paraId="2298B2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0A94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E33E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D6A2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31EA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F637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B95E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F6302DD"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Genel hatlarıyla Ehl-i sünnet düşüncesi </w:t>
            </w:r>
          </w:p>
          <w:p w14:paraId="2471CB27" w14:textId="77777777" w:rsidR="00A32939" w:rsidRPr="00C1676D" w:rsidRDefault="00A32939">
            <w:pPr>
              <w:jc w:val="both"/>
              <w:rPr>
                <w:rFonts w:ascii="Times New Roman" w:eastAsia="Times New Roman" w:hAnsi="Times New Roman" w:cs="Times New Roman"/>
                <w:i/>
              </w:rPr>
            </w:pPr>
          </w:p>
          <w:p w14:paraId="3C8B5C1A"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idea of </w:t>
            </w:r>
            <w:proofErr w:type="spellStart"/>
            <w:r w:rsidRPr="00C1676D">
              <w:rPr>
                <w:rFonts w:ascii="Times New Roman" w:eastAsia="Times New Roman" w:hAnsi="Times New Roman" w:cs="Times New Roman"/>
                <w:i/>
              </w:rPr>
              <w:t>Ahl</w:t>
            </w:r>
            <w:proofErr w:type="spellEnd"/>
            <w:r w:rsidRPr="00C1676D">
              <w:rPr>
                <w:rFonts w:ascii="Times New Roman" w:eastAsia="Times New Roman" w:hAnsi="Times New Roman" w:cs="Times New Roman"/>
                <w:i/>
              </w:rPr>
              <w:t xml:space="preserve"> al-</w:t>
            </w:r>
            <w:proofErr w:type="spellStart"/>
            <w:r w:rsidRPr="00C1676D">
              <w:rPr>
                <w:rFonts w:ascii="Times New Roman" w:eastAsia="Times New Roman" w:hAnsi="Times New Roman" w:cs="Times New Roman"/>
                <w:i/>
              </w:rPr>
              <w:t>Sunnah</w:t>
            </w:r>
            <w:proofErr w:type="spellEnd"/>
          </w:p>
        </w:tc>
        <w:tc>
          <w:tcPr>
            <w:tcW w:w="3555" w:type="dxa"/>
            <w:shd w:val="clear" w:color="auto" w:fill="FFFFFF"/>
            <w:vAlign w:val="center"/>
          </w:tcPr>
          <w:p w14:paraId="49592F7B" w14:textId="77777777" w:rsidR="00A32939" w:rsidRPr="00C1676D" w:rsidRDefault="00717D4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Batı felsefesinde yeni cereyanları ve kelamcıların bunlar karşısındaki tutumunu bilir.   </w:t>
            </w:r>
            <w:r w:rsidRPr="00C1676D">
              <w:rPr>
                <w:rFonts w:ascii="Times New Roman" w:eastAsia="Times New Roman" w:hAnsi="Times New Roman" w:cs="Times New Roman"/>
                <w:b/>
              </w:rPr>
              <w:tab/>
            </w:r>
          </w:p>
          <w:p w14:paraId="7D7F59F2" w14:textId="77777777" w:rsidR="00A32939" w:rsidRPr="00C1676D" w:rsidRDefault="00717D4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Against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currents</w:t>
            </w:r>
            <w:proofErr w:type="spellEnd"/>
            <w:r w:rsidRPr="00C1676D">
              <w:rPr>
                <w:rFonts w:ascii="Times New Roman" w:eastAsia="Times New Roman" w:hAnsi="Times New Roman" w:cs="Times New Roman"/>
                <w:i/>
              </w:rPr>
              <w:t xml:space="preserve"> in Western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theologians</w:t>
            </w:r>
            <w:proofErr w:type="spellEnd"/>
            <w:r w:rsidRPr="00C1676D">
              <w:rPr>
                <w:rFonts w:ascii="Times New Roman" w:eastAsia="Times New Roman" w:hAnsi="Times New Roman" w:cs="Times New Roman"/>
                <w:i/>
              </w:rPr>
              <w:t>.</w:t>
            </w:r>
          </w:p>
        </w:tc>
      </w:tr>
      <w:tr w:rsidR="002C361A" w:rsidRPr="00C1676D" w14:paraId="615895C0" w14:textId="77777777">
        <w:trPr>
          <w:trHeight w:val="186"/>
          <w:jc w:val="center"/>
        </w:trPr>
        <w:tc>
          <w:tcPr>
            <w:tcW w:w="1710" w:type="dxa"/>
            <w:vMerge/>
            <w:shd w:val="clear" w:color="auto" w:fill="FFFFFF"/>
            <w:vAlign w:val="center"/>
          </w:tcPr>
          <w:p w14:paraId="4098A77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5D00D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F5B03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76EB3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2AEC9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C3DCA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F51DE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881C73"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w:t>
            </w:r>
            <w:proofErr w:type="spellStart"/>
            <w:r w:rsidRPr="00C1676D">
              <w:rPr>
                <w:rFonts w:ascii="Times New Roman" w:eastAsia="Times New Roman" w:hAnsi="Times New Roman" w:cs="Times New Roman"/>
                <w:b/>
              </w:rPr>
              <w:t>Eş´ari´den</w:t>
            </w:r>
            <w:proofErr w:type="spellEnd"/>
            <w:r w:rsidRPr="00C1676D">
              <w:rPr>
                <w:rFonts w:ascii="Times New Roman" w:eastAsia="Times New Roman" w:hAnsi="Times New Roman" w:cs="Times New Roman"/>
                <w:b/>
              </w:rPr>
              <w:t xml:space="preserve"> önceki Kelam alimleri ve dönemin özellikleri </w:t>
            </w:r>
          </w:p>
          <w:p w14:paraId="49B84E34" w14:textId="77777777" w:rsidR="002C361A" w:rsidRPr="00C1676D" w:rsidRDefault="002C361A" w:rsidP="002C361A">
            <w:pPr>
              <w:jc w:val="both"/>
              <w:rPr>
                <w:rFonts w:ascii="Times New Roman" w:eastAsia="Times New Roman" w:hAnsi="Times New Roman" w:cs="Times New Roman"/>
                <w:b/>
              </w:rPr>
            </w:pPr>
          </w:p>
          <w:p w14:paraId="3E9D0658"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Ashari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scholars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previous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p>
        </w:tc>
        <w:tc>
          <w:tcPr>
            <w:tcW w:w="3555" w:type="dxa"/>
            <w:shd w:val="clear" w:color="auto" w:fill="FFFFFF"/>
            <w:vAlign w:val="center"/>
          </w:tcPr>
          <w:p w14:paraId="4A0414D1" w14:textId="77777777" w:rsidR="002C361A" w:rsidRPr="00C1676D" w:rsidRDefault="002C361A" w:rsidP="002C361A">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bilimleri arasında Kelam ilminin yerini, kelamı ve konularını kavrar.                         </w:t>
            </w:r>
            <w:r w:rsidRPr="00C1676D">
              <w:rPr>
                <w:rFonts w:ascii="Times New Roman" w:eastAsia="Times New Roman" w:hAnsi="Times New Roman" w:cs="Times New Roman"/>
                <w:b/>
              </w:rPr>
              <w:tab/>
            </w:r>
          </w:p>
          <w:p w14:paraId="29093590" w14:textId="199F8319"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w:t>
            </w:r>
            <w:proofErr w:type="spellEnd"/>
            <w:r w:rsidRPr="00C1676D">
              <w:rPr>
                <w:rFonts w:ascii="Times New Roman" w:eastAsia="Times New Roman" w:hAnsi="Times New Roman" w:cs="Times New Roman"/>
                <w:i/>
              </w:rPr>
              <w:t xml:space="preserve"> of. </w:t>
            </w:r>
            <w:r w:rsidRPr="00C1676D">
              <w:rPr>
                <w:rFonts w:ascii="Times New Roman" w:eastAsia="Times New Roman" w:hAnsi="Times New Roman" w:cs="Times New Roman"/>
                <w:b/>
              </w:rPr>
              <w:t xml:space="preserve">    </w:t>
            </w:r>
          </w:p>
        </w:tc>
      </w:tr>
      <w:tr w:rsidR="002C361A" w:rsidRPr="00C1676D" w14:paraId="083E7C43" w14:textId="77777777">
        <w:trPr>
          <w:trHeight w:val="186"/>
          <w:jc w:val="center"/>
        </w:trPr>
        <w:tc>
          <w:tcPr>
            <w:tcW w:w="1710" w:type="dxa"/>
            <w:vMerge/>
            <w:shd w:val="clear" w:color="auto" w:fill="FFFFFF"/>
            <w:vAlign w:val="center"/>
          </w:tcPr>
          <w:p w14:paraId="1E75C8A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A0A49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D5EA9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96CC7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2E26D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945EB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0197A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24867D"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 </w:t>
            </w:r>
            <w:proofErr w:type="spellStart"/>
            <w:r w:rsidRPr="00C1676D">
              <w:rPr>
                <w:rFonts w:ascii="Times New Roman" w:eastAsia="Times New Roman" w:hAnsi="Times New Roman" w:cs="Times New Roman"/>
                <w:b/>
              </w:rPr>
              <w:t>Eşarî</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Eşarîlik</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Eşariliğin</w:t>
            </w:r>
            <w:proofErr w:type="spellEnd"/>
            <w:r w:rsidRPr="00C1676D">
              <w:rPr>
                <w:rFonts w:ascii="Times New Roman" w:eastAsia="Times New Roman" w:hAnsi="Times New Roman" w:cs="Times New Roman"/>
                <w:b/>
              </w:rPr>
              <w:t xml:space="preserve"> başlıca temsilcileri  </w:t>
            </w:r>
          </w:p>
          <w:p w14:paraId="75483D8D" w14:textId="77777777" w:rsidR="002C361A" w:rsidRPr="00C1676D" w:rsidRDefault="002C361A" w:rsidP="002C361A">
            <w:pPr>
              <w:jc w:val="both"/>
              <w:rPr>
                <w:rFonts w:ascii="Times New Roman" w:eastAsia="Times New Roman" w:hAnsi="Times New Roman" w:cs="Times New Roman"/>
                <w:b/>
              </w:rPr>
            </w:pPr>
          </w:p>
          <w:p w14:paraId="6F6E49C0"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Ashari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Ashari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Ashari</w:t>
            </w:r>
            <w:proofErr w:type="spellEnd"/>
          </w:p>
        </w:tc>
        <w:tc>
          <w:tcPr>
            <w:tcW w:w="3555" w:type="dxa"/>
            <w:shd w:val="clear" w:color="auto" w:fill="FFFFFF"/>
            <w:vAlign w:val="center"/>
          </w:tcPr>
          <w:p w14:paraId="17752283" w14:textId="77777777" w:rsidR="002C361A" w:rsidRPr="00C1676D" w:rsidRDefault="002C361A" w:rsidP="002C361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Kelam ilminin ortaya çıkışından önceki fikri ve siyasi hareketleri öğrenir.        </w:t>
            </w:r>
            <w:r w:rsidRPr="00C1676D">
              <w:rPr>
                <w:rFonts w:ascii="Times New Roman" w:eastAsia="Times New Roman" w:hAnsi="Times New Roman" w:cs="Times New Roman"/>
                <w:b/>
              </w:rPr>
              <w:tab/>
            </w:r>
          </w:p>
          <w:p w14:paraId="75102A95" w14:textId="03B9B98F"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intellectual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before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onset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w:t>
            </w:r>
          </w:p>
        </w:tc>
      </w:tr>
      <w:tr w:rsidR="002C361A" w:rsidRPr="00C1676D" w14:paraId="52C6BAD3" w14:textId="77777777">
        <w:trPr>
          <w:trHeight w:val="186"/>
          <w:jc w:val="center"/>
        </w:trPr>
        <w:tc>
          <w:tcPr>
            <w:tcW w:w="1710" w:type="dxa"/>
            <w:vMerge/>
            <w:shd w:val="clear" w:color="auto" w:fill="FFFFFF"/>
            <w:vAlign w:val="center"/>
          </w:tcPr>
          <w:p w14:paraId="6031B9A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AB448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70F69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B0C8F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1A517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B53D9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08BC8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342A88"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İmam Maturidi ve </w:t>
            </w:r>
            <w:proofErr w:type="spellStart"/>
            <w:r w:rsidRPr="00C1676D">
              <w:rPr>
                <w:rFonts w:ascii="Times New Roman" w:eastAsia="Times New Roman" w:hAnsi="Times New Roman" w:cs="Times New Roman"/>
                <w:b/>
              </w:rPr>
              <w:t>Maturidilik</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Maturidiliğin</w:t>
            </w:r>
            <w:proofErr w:type="spellEnd"/>
            <w:r w:rsidRPr="00C1676D">
              <w:rPr>
                <w:rFonts w:ascii="Times New Roman" w:eastAsia="Times New Roman" w:hAnsi="Times New Roman" w:cs="Times New Roman"/>
                <w:b/>
              </w:rPr>
              <w:t xml:space="preserve"> başlıca temsilcileri </w:t>
            </w:r>
          </w:p>
          <w:p w14:paraId="22506771" w14:textId="77777777" w:rsidR="002C361A" w:rsidRPr="00C1676D" w:rsidRDefault="002C361A" w:rsidP="002C361A">
            <w:pPr>
              <w:jc w:val="both"/>
              <w:rPr>
                <w:rFonts w:ascii="Times New Roman" w:eastAsia="Times New Roman" w:hAnsi="Times New Roman" w:cs="Times New Roman"/>
                <w:b/>
              </w:rPr>
            </w:pPr>
          </w:p>
          <w:p w14:paraId="019D3132"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Imam</w:t>
            </w:r>
            <w:proofErr w:type="spellEnd"/>
            <w:r w:rsidRPr="00C1676D">
              <w:rPr>
                <w:rFonts w:ascii="Times New Roman" w:eastAsia="Times New Roman" w:hAnsi="Times New Roman" w:cs="Times New Roman"/>
                <w:i/>
              </w:rPr>
              <w:t xml:space="preserve"> Maturidi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Maturidism</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Maturidism</w:t>
            </w:r>
            <w:proofErr w:type="spellEnd"/>
          </w:p>
        </w:tc>
        <w:tc>
          <w:tcPr>
            <w:tcW w:w="3555" w:type="dxa"/>
            <w:shd w:val="clear" w:color="auto" w:fill="FFFFFF"/>
            <w:vAlign w:val="center"/>
          </w:tcPr>
          <w:p w14:paraId="07105EBF" w14:textId="77777777" w:rsidR="002C361A" w:rsidRPr="00C1676D" w:rsidRDefault="002C361A" w:rsidP="002C361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Kelam ilminin geçirdiği dönemi ve özelliklerini bilir. </w:t>
            </w:r>
            <w:r w:rsidRPr="00C1676D">
              <w:rPr>
                <w:rFonts w:ascii="Times New Roman" w:eastAsia="Times New Roman" w:hAnsi="Times New Roman" w:cs="Times New Roman"/>
                <w:b/>
              </w:rPr>
              <w:tab/>
            </w:r>
          </w:p>
          <w:p w14:paraId="06750829" w14:textId="1A0F76EB"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properties</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era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w:t>
            </w:r>
          </w:p>
        </w:tc>
      </w:tr>
      <w:tr w:rsidR="002C361A" w:rsidRPr="00C1676D" w14:paraId="23246FDB" w14:textId="77777777">
        <w:trPr>
          <w:trHeight w:val="186"/>
          <w:jc w:val="center"/>
        </w:trPr>
        <w:tc>
          <w:tcPr>
            <w:tcW w:w="1710" w:type="dxa"/>
            <w:vMerge/>
            <w:shd w:val="clear" w:color="auto" w:fill="FFFFFF"/>
            <w:vAlign w:val="center"/>
          </w:tcPr>
          <w:p w14:paraId="2CFA234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272CB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EC040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62A72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B3689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C1735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732A7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322C11"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11- Gazali sonrası kelam ve dönemin özellikleri  </w:t>
            </w:r>
            <w:r w:rsidRPr="00C1676D">
              <w:rPr>
                <w:rFonts w:ascii="Times New Roman" w:eastAsia="Times New Roman" w:hAnsi="Times New Roman" w:cs="Times New Roman"/>
                <w:b/>
              </w:rPr>
              <w:tab/>
            </w:r>
          </w:p>
          <w:p w14:paraId="69D17199" w14:textId="77777777" w:rsidR="002C361A" w:rsidRPr="00C1676D" w:rsidRDefault="002C361A" w:rsidP="002C361A">
            <w:pPr>
              <w:jc w:val="both"/>
              <w:rPr>
                <w:rFonts w:ascii="Times New Roman" w:eastAsia="Times New Roman" w:hAnsi="Times New Roman" w:cs="Times New Roman"/>
                <w:b/>
              </w:rPr>
            </w:pPr>
          </w:p>
          <w:p w14:paraId="22FFEA3A"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al-</w:t>
            </w:r>
            <w:proofErr w:type="spellStart"/>
            <w:r w:rsidRPr="00C1676D">
              <w:rPr>
                <w:rFonts w:ascii="Times New Roman" w:eastAsia="Times New Roman" w:hAnsi="Times New Roman" w:cs="Times New Roman"/>
                <w:i/>
              </w:rPr>
              <w:t>Ghazali</w:t>
            </w:r>
            <w:proofErr w:type="spellEnd"/>
            <w:r w:rsidRPr="00C1676D">
              <w:rPr>
                <w:rFonts w:ascii="Times New Roman" w:eastAsia="Times New Roman" w:hAnsi="Times New Roman" w:cs="Times New Roman"/>
                <w:i/>
              </w:rPr>
              <w:t xml:space="preserve"> </w:t>
            </w:r>
          </w:p>
        </w:tc>
        <w:tc>
          <w:tcPr>
            <w:tcW w:w="3555" w:type="dxa"/>
            <w:shd w:val="clear" w:color="auto" w:fill="FFFFFF"/>
            <w:vAlign w:val="center"/>
          </w:tcPr>
          <w:p w14:paraId="5E51CB51" w14:textId="77777777" w:rsidR="002C361A" w:rsidRPr="00C1676D" w:rsidRDefault="002C361A" w:rsidP="002C361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Kelamın başlangıç ve gelişme sürecinde kelamcıların önde gelen isimlerini tanır.</w:t>
            </w:r>
            <w:r w:rsidRPr="00C1676D">
              <w:rPr>
                <w:rFonts w:ascii="Times New Roman" w:eastAsia="Times New Roman" w:hAnsi="Times New Roman" w:cs="Times New Roman"/>
                <w:b/>
              </w:rPr>
              <w:tab/>
            </w:r>
          </w:p>
          <w:p w14:paraId="4EC97F46" w14:textId="02F1DA3D"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names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theologians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Word </w:t>
            </w:r>
            <w:proofErr w:type="spellStart"/>
            <w:r w:rsidRPr="00C1676D">
              <w:rPr>
                <w:rFonts w:ascii="Times New Roman" w:eastAsia="Times New Roman" w:hAnsi="Times New Roman" w:cs="Times New Roman"/>
                <w:i/>
              </w:rPr>
              <w:t>startup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2C361A" w:rsidRPr="00C1676D" w14:paraId="6AE8EB86" w14:textId="77777777">
        <w:trPr>
          <w:trHeight w:val="186"/>
          <w:jc w:val="center"/>
        </w:trPr>
        <w:tc>
          <w:tcPr>
            <w:tcW w:w="1710" w:type="dxa"/>
            <w:vMerge/>
            <w:shd w:val="clear" w:color="auto" w:fill="FFFFFF"/>
            <w:vAlign w:val="center"/>
          </w:tcPr>
          <w:p w14:paraId="47E3ECB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FCFF4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D8FAC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18F3B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4B7EE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4FB38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A69BC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B22A61"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12- Felsefi kelam geleneğinin ortaya çıkışı ve temsilcileri</w:t>
            </w:r>
            <w:r w:rsidRPr="00C1676D">
              <w:rPr>
                <w:rFonts w:ascii="Times New Roman" w:eastAsia="Times New Roman" w:hAnsi="Times New Roman" w:cs="Times New Roman"/>
                <w:b/>
              </w:rPr>
              <w:tab/>
            </w:r>
          </w:p>
          <w:p w14:paraId="5B10C166" w14:textId="77777777" w:rsidR="002C361A" w:rsidRPr="00C1676D" w:rsidRDefault="002C361A" w:rsidP="002C361A">
            <w:pPr>
              <w:jc w:val="both"/>
              <w:rPr>
                <w:rFonts w:ascii="Times New Roman" w:eastAsia="Times New Roman" w:hAnsi="Times New Roman" w:cs="Times New Roman"/>
                <w:b/>
              </w:rPr>
            </w:pPr>
          </w:p>
          <w:p w14:paraId="2CD85121"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tradition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p>
        </w:tc>
        <w:tc>
          <w:tcPr>
            <w:tcW w:w="3555" w:type="dxa"/>
            <w:shd w:val="clear" w:color="auto" w:fill="FFFFFF"/>
            <w:vAlign w:val="center"/>
          </w:tcPr>
          <w:p w14:paraId="134E1AA6" w14:textId="77777777" w:rsidR="002C361A" w:rsidRPr="00C1676D" w:rsidRDefault="002C361A" w:rsidP="002C361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Kelam ilminin ortaya çıkışı ve gelişim süreci hakkında bilgi sahibi olur.        </w:t>
            </w:r>
            <w:r w:rsidRPr="00C1676D">
              <w:rPr>
                <w:rFonts w:ascii="Times New Roman" w:eastAsia="Times New Roman" w:hAnsi="Times New Roman" w:cs="Times New Roman"/>
                <w:b/>
              </w:rPr>
              <w:tab/>
            </w:r>
          </w:p>
          <w:p w14:paraId="01AD281F" w14:textId="36610688"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w:t>
            </w:r>
          </w:p>
        </w:tc>
      </w:tr>
      <w:tr w:rsidR="002C361A" w:rsidRPr="00C1676D" w14:paraId="416E72AC" w14:textId="77777777">
        <w:trPr>
          <w:trHeight w:val="186"/>
          <w:jc w:val="center"/>
        </w:trPr>
        <w:tc>
          <w:tcPr>
            <w:tcW w:w="1710" w:type="dxa"/>
            <w:vMerge/>
            <w:shd w:val="clear" w:color="auto" w:fill="FFFFFF"/>
            <w:vAlign w:val="center"/>
          </w:tcPr>
          <w:p w14:paraId="04A071B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37319B"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76BCA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305F76"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CAF0F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8ABE9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BEB40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0D05BF"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13- Osmanlı dönemi kelamcıları ve eserleri </w:t>
            </w:r>
          </w:p>
          <w:p w14:paraId="6CA259CF" w14:textId="77777777" w:rsidR="002C361A" w:rsidRPr="00C1676D" w:rsidRDefault="002C361A" w:rsidP="002C361A">
            <w:pPr>
              <w:jc w:val="both"/>
              <w:rPr>
                <w:rFonts w:ascii="Times New Roman" w:eastAsia="Times New Roman" w:hAnsi="Times New Roman" w:cs="Times New Roman"/>
                <w:b/>
              </w:rPr>
            </w:pPr>
          </w:p>
          <w:p w14:paraId="2B5C49EB"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Theologians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period,and</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theirs</w:t>
            </w:r>
            <w:proofErr w:type="spellEnd"/>
            <w:r w:rsidRPr="00C1676D">
              <w:rPr>
                <w:rFonts w:ascii="Times New Roman" w:eastAsia="Times New Roman" w:hAnsi="Times New Roman" w:cs="Times New Roman"/>
                <w:i/>
              </w:rPr>
              <w:t xml:space="preserve"> Works</w:t>
            </w:r>
          </w:p>
        </w:tc>
        <w:tc>
          <w:tcPr>
            <w:tcW w:w="3555" w:type="dxa"/>
            <w:shd w:val="clear" w:color="auto" w:fill="FFFFFF"/>
            <w:vAlign w:val="center"/>
          </w:tcPr>
          <w:p w14:paraId="4344710A" w14:textId="77777777" w:rsidR="002C361A" w:rsidRPr="00C1676D" w:rsidRDefault="002C361A" w:rsidP="002C361A">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Felsefi kelam geleneğinin başlangıcı ve gelişim süreciyle birlikte temsilcilerini ve </w:t>
            </w:r>
            <w:proofErr w:type="spellStart"/>
            <w:r w:rsidRPr="00C1676D">
              <w:rPr>
                <w:rFonts w:ascii="Times New Roman" w:eastAsia="Times New Roman" w:hAnsi="Times New Roman" w:cs="Times New Roman"/>
                <w:b/>
              </w:rPr>
              <w:t>kelami</w:t>
            </w:r>
            <w:proofErr w:type="spellEnd"/>
            <w:r w:rsidRPr="00C1676D">
              <w:rPr>
                <w:rFonts w:ascii="Times New Roman" w:eastAsia="Times New Roman" w:hAnsi="Times New Roman" w:cs="Times New Roman"/>
                <w:b/>
              </w:rPr>
              <w:t xml:space="preserve"> görüşlerini öğrenir.   </w:t>
            </w:r>
            <w:r w:rsidRPr="00C1676D">
              <w:rPr>
                <w:rFonts w:ascii="Times New Roman" w:eastAsia="Times New Roman" w:hAnsi="Times New Roman" w:cs="Times New Roman"/>
                <w:b/>
              </w:rPr>
              <w:tab/>
            </w:r>
          </w:p>
          <w:p w14:paraId="0E8C8F9F" w14:textId="33B15A1C"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beginning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tradition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Kelami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b/>
              </w:rPr>
              <w:t>.</w:t>
            </w:r>
          </w:p>
        </w:tc>
      </w:tr>
      <w:tr w:rsidR="002C361A" w:rsidRPr="00C1676D" w14:paraId="5BA40780" w14:textId="77777777">
        <w:trPr>
          <w:trHeight w:val="186"/>
          <w:jc w:val="center"/>
        </w:trPr>
        <w:tc>
          <w:tcPr>
            <w:tcW w:w="1710" w:type="dxa"/>
            <w:vMerge/>
            <w:shd w:val="clear" w:color="auto" w:fill="FFFFFF"/>
            <w:vAlign w:val="center"/>
          </w:tcPr>
          <w:p w14:paraId="4531F4E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8CC8D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00A25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5FAD3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8585E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6FB8A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0CAE0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7DDD18"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14- Yeni Kelam ilmi dönemi, temsilcileri, eserleri, temel </w:t>
            </w:r>
            <w:proofErr w:type="spellStart"/>
            <w:r w:rsidRPr="00C1676D">
              <w:rPr>
                <w:rFonts w:ascii="Times New Roman" w:eastAsia="Times New Roman" w:hAnsi="Times New Roman" w:cs="Times New Roman"/>
                <w:b/>
              </w:rPr>
              <w:t>kelami</w:t>
            </w:r>
            <w:proofErr w:type="spellEnd"/>
            <w:r w:rsidRPr="00C1676D">
              <w:rPr>
                <w:rFonts w:ascii="Times New Roman" w:eastAsia="Times New Roman" w:hAnsi="Times New Roman" w:cs="Times New Roman"/>
                <w:b/>
              </w:rPr>
              <w:t xml:space="preserve"> görüşleri</w:t>
            </w:r>
            <w:r w:rsidRPr="00C1676D">
              <w:rPr>
                <w:rFonts w:ascii="Times New Roman" w:eastAsia="Times New Roman" w:hAnsi="Times New Roman" w:cs="Times New Roman"/>
                <w:b/>
              </w:rPr>
              <w:tab/>
              <w:t xml:space="preserve">15 Yeni Kelam ilmi dönemi, temsilcileri, eserleri, temel </w:t>
            </w:r>
            <w:proofErr w:type="spellStart"/>
            <w:r w:rsidRPr="00C1676D">
              <w:rPr>
                <w:rFonts w:ascii="Times New Roman" w:eastAsia="Times New Roman" w:hAnsi="Times New Roman" w:cs="Times New Roman"/>
                <w:b/>
              </w:rPr>
              <w:t>kelami</w:t>
            </w:r>
            <w:proofErr w:type="spellEnd"/>
            <w:r w:rsidRPr="00C1676D">
              <w:rPr>
                <w:rFonts w:ascii="Times New Roman" w:eastAsia="Times New Roman" w:hAnsi="Times New Roman" w:cs="Times New Roman"/>
                <w:b/>
              </w:rPr>
              <w:t xml:space="preserve"> görüşleri</w:t>
            </w:r>
          </w:p>
          <w:p w14:paraId="1A97E0A6" w14:textId="77777777" w:rsidR="002C361A" w:rsidRPr="00C1676D" w:rsidRDefault="002C361A" w:rsidP="002C361A">
            <w:pPr>
              <w:jc w:val="both"/>
              <w:rPr>
                <w:rFonts w:ascii="Times New Roman" w:eastAsia="Times New Roman" w:hAnsi="Times New Roman" w:cs="Times New Roman"/>
                <w:b/>
              </w:rPr>
            </w:pPr>
          </w:p>
          <w:p w14:paraId="4F920EC1" w14:textId="352D8F9D" w:rsidR="002C361A" w:rsidRPr="00C1676D" w:rsidRDefault="002C361A" w:rsidP="002C361A">
            <w:pPr>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New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sessions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Kelami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views</w:t>
            </w:r>
            <w:proofErr w:type="spellEnd"/>
          </w:p>
          <w:p w14:paraId="314CE2C6" w14:textId="77777777" w:rsidR="002C361A" w:rsidRPr="00C1676D" w:rsidRDefault="002C361A" w:rsidP="002C361A">
            <w:pPr>
              <w:jc w:val="both"/>
              <w:rPr>
                <w:rFonts w:ascii="Times New Roman" w:eastAsia="Times New Roman" w:hAnsi="Times New Roman" w:cs="Times New Roman"/>
                <w:b/>
              </w:rPr>
            </w:pPr>
          </w:p>
        </w:tc>
        <w:tc>
          <w:tcPr>
            <w:tcW w:w="3555" w:type="dxa"/>
            <w:shd w:val="clear" w:color="auto" w:fill="FFFFFF"/>
            <w:vAlign w:val="center"/>
          </w:tcPr>
          <w:p w14:paraId="35DAB6F8" w14:textId="77777777" w:rsidR="002C361A" w:rsidRPr="00C1676D" w:rsidRDefault="002C361A" w:rsidP="002C361A">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Batı felsefesinde yeni cereyanları ve kelamcıların bunlar karşısındaki tutumunu bilir.   </w:t>
            </w:r>
            <w:r w:rsidRPr="00C1676D">
              <w:rPr>
                <w:rFonts w:ascii="Times New Roman" w:eastAsia="Times New Roman" w:hAnsi="Times New Roman" w:cs="Times New Roman"/>
                <w:b/>
              </w:rPr>
              <w:tab/>
            </w:r>
          </w:p>
          <w:p w14:paraId="6DA4858B" w14:textId="22AA16EC" w:rsidR="002C361A" w:rsidRPr="00C1676D" w:rsidRDefault="002C361A" w:rsidP="009D78D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Against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currents</w:t>
            </w:r>
            <w:proofErr w:type="spellEnd"/>
            <w:r w:rsidRPr="00C1676D">
              <w:rPr>
                <w:rFonts w:ascii="Times New Roman" w:eastAsia="Times New Roman" w:hAnsi="Times New Roman" w:cs="Times New Roman"/>
                <w:i/>
              </w:rPr>
              <w:t xml:space="preserve"> in Western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theologians</w:t>
            </w:r>
            <w:proofErr w:type="spellEnd"/>
            <w:r w:rsidRPr="00C1676D">
              <w:rPr>
                <w:rFonts w:ascii="Times New Roman" w:eastAsia="Times New Roman" w:hAnsi="Times New Roman" w:cs="Times New Roman"/>
                <w:i/>
              </w:rPr>
              <w:t>.</w:t>
            </w:r>
          </w:p>
        </w:tc>
      </w:tr>
      <w:tr w:rsidR="00A32939" w:rsidRPr="00C1676D" w14:paraId="1590F7B7" w14:textId="77777777">
        <w:trPr>
          <w:trHeight w:val="306"/>
          <w:jc w:val="center"/>
        </w:trPr>
        <w:tc>
          <w:tcPr>
            <w:tcW w:w="1710" w:type="dxa"/>
            <w:vMerge w:val="restart"/>
            <w:shd w:val="clear" w:color="auto" w:fill="FFFFFF"/>
            <w:vAlign w:val="center"/>
          </w:tcPr>
          <w:p w14:paraId="3EC0A9D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271122117</w:t>
            </w:r>
          </w:p>
        </w:tc>
        <w:tc>
          <w:tcPr>
            <w:tcW w:w="3495" w:type="dxa"/>
            <w:vMerge w:val="restart"/>
            <w:shd w:val="clear" w:color="auto" w:fill="FFFFFF"/>
            <w:vAlign w:val="center"/>
          </w:tcPr>
          <w:p w14:paraId="003F9B7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Din Eğitimi I</w:t>
            </w:r>
          </w:p>
          <w:p w14:paraId="233C8E62"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Education</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652F112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59B10AC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7F88FA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5ABB51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774EE87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939883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1F2B24B6"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52C0A38"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F9B39C7" w14:textId="77777777">
        <w:trPr>
          <w:trHeight w:val="765"/>
          <w:jc w:val="center"/>
        </w:trPr>
        <w:tc>
          <w:tcPr>
            <w:tcW w:w="1710" w:type="dxa"/>
            <w:vMerge/>
            <w:shd w:val="clear" w:color="auto" w:fill="FFFFFF"/>
            <w:vAlign w:val="center"/>
          </w:tcPr>
          <w:p w14:paraId="757BD42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A86267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77DB44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C7947C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3C47F2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44FDD4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6E8D74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D9729D1"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eğitiminin amacı hakkındaki tartışmalarla ilgili farkındalık meydana getirmek. İnsanların ve toplumların hayatında dinin anlamına ve dini yaşayışın kalitesine din eğitiminin katkısını sorgulamak. Öğrencilerin hayatları boyunca karşılaşabilecekleri dini anlayış ve yaşayışla ilgili teorik ve pratik problemlere yer vermek; bu problemlere çözüm üretmeleri için öğrencileri teşvik etmek. Tarihsel bir perspektifle geçmişte kabul gören din eğitimi anlayışları yanında ve günümüzde tartışılan belli başlı din eğitimi yaklaşımları eleştirel bir gözle inceleyerek özgün bir din eğitimi formasyonu kazanmalarına </w:t>
            </w:r>
            <w:proofErr w:type="gramStart"/>
            <w:r w:rsidRPr="00C1676D">
              <w:rPr>
                <w:rFonts w:ascii="Times New Roman" w:eastAsia="Times New Roman" w:hAnsi="Times New Roman" w:cs="Times New Roman"/>
                <w:b/>
              </w:rPr>
              <w:t>imkan</w:t>
            </w:r>
            <w:proofErr w:type="gramEnd"/>
            <w:r w:rsidRPr="00C1676D">
              <w:rPr>
                <w:rFonts w:ascii="Times New Roman" w:eastAsia="Times New Roman" w:hAnsi="Times New Roman" w:cs="Times New Roman"/>
                <w:b/>
              </w:rPr>
              <w:t xml:space="preserve"> sağlamak</w:t>
            </w:r>
          </w:p>
          <w:p w14:paraId="7B2BEFCB"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raise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purpose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quality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life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theoretical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may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encounter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encourage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unique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discussed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besides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accepted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w:t>
            </w:r>
          </w:p>
        </w:tc>
      </w:tr>
      <w:tr w:rsidR="00A32939" w:rsidRPr="00C1676D" w14:paraId="2B9F8724" w14:textId="77777777">
        <w:trPr>
          <w:trHeight w:val="186"/>
          <w:jc w:val="center"/>
        </w:trPr>
        <w:tc>
          <w:tcPr>
            <w:tcW w:w="1710" w:type="dxa"/>
            <w:vMerge/>
            <w:shd w:val="clear" w:color="auto" w:fill="FFFFFF"/>
            <w:vAlign w:val="center"/>
          </w:tcPr>
          <w:p w14:paraId="61046B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18A95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CA784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1850C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82B61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34D25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19E8D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AAE884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4AF08D8"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9F34CBD"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5D3DBAF"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93F83BE" w14:textId="77777777">
        <w:trPr>
          <w:trHeight w:val="186"/>
          <w:jc w:val="center"/>
        </w:trPr>
        <w:tc>
          <w:tcPr>
            <w:tcW w:w="1710" w:type="dxa"/>
            <w:vMerge/>
            <w:shd w:val="clear" w:color="auto" w:fill="FFFFFF"/>
            <w:vAlign w:val="center"/>
          </w:tcPr>
          <w:p w14:paraId="22103D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40AC3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C0A2D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D8E52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81007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9F0CC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5E315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3C96E9D"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 İslam din eğitiminin tarihsel gelişimi </w:t>
            </w:r>
            <w:r w:rsidRPr="00C1676D">
              <w:rPr>
                <w:rFonts w:ascii="Times New Roman" w:eastAsia="Times New Roman" w:hAnsi="Times New Roman" w:cs="Times New Roman"/>
                <w:b/>
              </w:rPr>
              <w:tab/>
            </w:r>
          </w:p>
          <w:p w14:paraId="31A53588"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p>
        </w:tc>
        <w:tc>
          <w:tcPr>
            <w:tcW w:w="3555" w:type="dxa"/>
            <w:shd w:val="clear" w:color="auto" w:fill="FFFFFF"/>
            <w:vAlign w:val="center"/>
          </w:tcPr>
          <w:p w14:paraId="2A037A99"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eğitimi biliminin mahiyetini bilir.   </w:t>
            </w:r>
          </w:p>
          <w:p w14:paraId="62831167"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w:t>
            </w:r>
          </w:p>
        </w:tc>
      </w:tr>
      <w:tr w:rsidR="00A32939" w:rsidRPr="00C1676D" w14:paraId="49A786C3" w14:textId="77777777">
        <w:trPr>
          <w:trHeight w:val="186"/>
          <w:jc w:val="center"/>
        </w:trPr>
        <w:tc>
          <w:tcPr>
            <w:tcW w:w="1710" w:type="dxa"/>
            <w:vMerge/>
            <w:shd w:val="clear" w:color="auto" w:fill="FFFFFF"/>
            <w:vAlign w:val="center"/>
          </w:tcPr>
          <w:p w14:paraId="74ADFC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B795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DC7F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12B6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FE5D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48A0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49AC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65AA73"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2- Din eğitimi biliminin mahiyeti  </w:t>
            </w:r>
          </w:p>
          <w:p w14:paraId="1A48C8A2" w14:textId="77777777" w:rsidR="00A32939" w:rsidRPr="00C1676D" w:rsidRDefault="00A32939">
            <w:pPr>
              <w:jc w:val="both"/>
              <w:rPr>
                <w:rFonts w:ascii="Times New Roman" w:eastAsia="Times New Roman" w:hAnsi="Times New Roman" w:cs="Times New Roman"/>
                <w:b/>
              </w:rPr>
            </w:pPr>
          </w:p>
          <w:p w14:paraId="7545B3EF"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p>
        </w:tc>
        <w:tc>
          <w:tcPr>
            <w:tcW w:w="3555" w:type="dxa"/>
            <w:shd w:val="clear" w:color="auto" w:fill="FFFFFF"/>
            <w:vAlign w:val="center"/>
          </w:tcPr>
          <w:p w14:paraId="0E14C3CD"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ve eğitim ilişkisini açıklar.  </w:t>
            </w:r>
          </w:p>
          <w:p w14:paraId="4DA83935"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A32939" w:rsidRPr="00C1676D" w14:paraId="79737504" w14:textId="77777777">
        <w:trPr>
          <w:trHeight w:val="186"/>
          <w:jc w:val="center"/>
        </w:trPr>
        <w:tc>
          <w:tcPr>
            <w:tcW w:w="1710" w:type="dxa"/>
            <w:vMerge/>
            <w:shd w:val="clear" w:color="auto" w:fill="FFFFFF"/>
            <w:vAlign w:val="center"/>
          </w:tcPr>
          <w:p w14:paraId="3AE9BE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4CA7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D55E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886A2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5C6D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F0D8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A835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D1A7799"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3- İlköğretim ve Ortaöğretimde din öğretimi      </w:t>
            </w:r>
            <w:r w:rsidRPr="00C1676D">
              <w:rPr>
                <w:rFonts w:ascii="Times New Roman" w:eastAsia="Times New Roman" w:hAnsi="Times New Roman" w:cs="Times New Roman"/>
                <w:b/>
              </w:rPr>
              <w:tab/>
            </w:r>
          </w:p>
          <w:p w14:paraId="7B6B1693" w14:textId="77777777" w:rsidR="00A32939" w:rsidRPr="00C1676D" w:rsidRDefault="00A32939">
            <w:pPr>
              <w:jc w:val="both"/>
              <w:rPr>
                <w:rFonts w:ascii="Times New Roman" w:eastAsia="Times New Roman" w:hAnsi="Times New Roman" w:cs="Times New Roman"/>
                <w:b/>
              </w:rPr>
            </w:pPr>
          </w:p>
          <w:p w14:paraId="564DF81E" w14:textId="77777777" w:rsidR="00A32939" w:rsidRPr="00C1676D" w:rsidRDefault="00717D4D">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primary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secondary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p>
        </w:tc>
        <w:tc>
          <w:tcPr>
            <w:tcW w:w="3555" w:type="dxa"/>
            <w:shd w:val="clear" w:color="auto" w:fill="FFFFFF"/>
            <w:vAlign w:val="center"/>
          </w:tcPr>
          <w:p w14:paraId="08347456"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Örgün eğitim kurumlarındaki din öğretimi faaliyetlerini açıklar. </w:t>
            </w:r>
          </w:p>
          <w:p w14:paraId="5F5FCE1F"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formal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A32939" w:rsidRPr="00C1676D" w14:paraId="72100FF0" w14:textId="77777777">
        <w:trPr>
          <w:trHeight w:val="186"/>
          <w:jc w:val="center"/>
        </w:trPr>
        <w:tc>
          <w:tcPr>
            <w:tcW w:w="1710" w:type="dxa"/>
            <w:vMerge/>
            <w:shd w:val="clear" w:color="auto" w:fill="FFFFFF"/>
            <w:vAlign w:val="center"/>
          </w:tcPr>
          <w:p w14:paraId="5D5D21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C8C5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55AB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A0A2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782C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4539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BEEF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047F98"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4- Ahlak eğitimi ve öğretimi  </w:t>
            </w:r>
          </w:p>
          <w:p w14:paraId="559FDEA8"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
          <w:p w14:paraId="712DB735"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Moral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p>
        </w:tc>
        <w:tc>
          <w:tcPr>
            <w:tcW w:w="3555" w:type="dxa"/>
            <w:shd w:val="clear" w:color="auto" w:fill="FFFFFF"/>
            <w:vAlign w:val="center"/>
          </w:tcPr>
          <w:p w14:paraId="01DA66D7"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gelişim, dini inanç ve davranışları analiz eder, örnekler verir.        </w:t>
            </w:r>
            <w:r w:rsidRPr="00C1676D">
              <w:rPr>
                <w:rFonts w:ascii="Times New Roman" w:eastAsia="Times New Roman" w:hAnsi="Times New Roman" w:cs="Times New Roman"/>
                <w:b/>
              </w:rPr>
              <w:tab/>
            </w:r>
          </w:p>
          <w:p w14:paraId="32A7FFE0" w14:textId="77777777" w:rsidR="00A32939" w:rsidRPr="00C1676D" w:rsidRDefault="00717D4D" w:rsidP="00253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w:t>
            </w:r>
          </w:p>
        </w:tc>
      </w:tr>
      <w:tr w:rsidR="00A32939" w:rsidRPr="00C1676D" w14:paraId="02A06B2B" w14:textId="77777777">
        <w:trPr>
          <w:trHeight w:val="186"/>
          <w:jc w:val="center"/>
        </w:trPr>
        <w:tc>
          <w:tcPr>
            <w:tcW w:w="1710" w:type="dxa"/>
            <w:vMerge/>
            <w:shd w:val="clear" w:color="auto" w:fill="FFFFFF"/>
            <w:vAlign w:val="center"/>
          </w:tcPr>
          <w:p w14:paraId="6D4059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BD4C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139AB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8272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6435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55AB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9CF4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3650525" w14:textId="77777777" w:rsidR="00A32939" w:rsidRPr="00C1676D" w:rsidRDefault="00717D4D">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5- Din eğitimi biliminin Türkiye’de gelişimi      </w:t>
            </w:r>
            <w:r w:rsidRPr="00C1676D">
              <w:rPr>
                <w:rFonts w:ascii="Times New Roman" w:eastAsia="Times New Roman" w:hAnsi="Times New Roman" w:cs="Times New Roman"/>
                <w:b/>
              </w:rPr>
              <w:tab/>
            </w:r>
          </w:p>
          <w:p w14:paraId="65832F29" w14:textId="77777777" w:rsidR="00A32939" w:rsidRPr="00C1676D" w:rsidRDefault="00A32939">
            <w:pPr>
              <w:jc w:val="both"/>
              <w:rPr>
                <w:rFonts w:ascii="Times New Roman" w:eastAsia="Times New Roman" w:hAnsi="Times New Roman" w:cs="Times New Roman"/>
                <w:b/>
              </w:rPr>
            </w:pPr>
          </w:p>
          <w:p w14:paraId="74B5261C" w14:textId="77777777" w:rsidR="00A32939" w:rsidRPr="00C1676D" w:rsidRDefault="00717D4D">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Development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Turkey</w:t>
            </w:r>
            <w:proofErr w:type="spellEnd"/>
          </w:p>
        </w:tc>
        <w:tc>
          <w:tcPr>
            <w:tcW w:w="3555" w:type="dxa"/>
            <w:shd w:val="clear" w:color="auto" w:fill="FFFFFF"/>
            <w:vAlign w:val="center"/>
          </w:tcPr>
          <w:p w14:paraId="79317D15" w14:textId="77777777" w:rsidR="00253BBD" w:rsidRDefault="00717D4D"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Yaygın eğitim kurumlarındaki din öğretimi faaliyetlerini açıklar.        </w:t>
            </w:r>
          </w:p>
          <w:p w14:paraId="382BC7E5" w14:textId="6BC17EFC" w:rsidR="00A32939" w:rsidRPr="00253BBD" w:rsidRDefault="00717D4D" w:rsidP="00253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non</w:t>
            </w:r>
            <w:proofErr w:type="spellEnd"/>
            <w:r w:rsidRPr="00C1676D">
              <w:rPr>
                <w:rFonts w:ascii="Times New Roman" w:eastAsia="Times New Roman" w:hAnsi="Times New Roman" w:cs="Times New Roman"/>
                <w:i/>
              </w:rPr>
              <w:t xml:space="preserve">-formal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2C361A" w:rsidRPr="00C1676D" w14:paraId="363C7AE3" w14:textId="77777777">
        <w:trPr>
          <w:trHeight w:val="186"/>
          <w:jc w:val="center"/>
        </w:trPr>
        <w:tc>
          <w:tcPr>
            <w:tcW w:w="1710" w:type="dxa"/>
            <w:vMerge/>
            <w:shd w:val="clear" w:color="auto" w:fill="FFFFFF"/>
            <w:vAlign w:val="center"/>
          </w:tcPr>
          <w:p w14:paraId="5F3C155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0B270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E4735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2A5F06"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8C316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5066E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87A87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57D30B"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6- Din eğitimi biliminin Türkiye’de gelişimi      </w:t>
            </w:r>
            <w:r w:rsidRPr="00C1676D">
              <w:rPr>
                <w:rFonts w:ascii="Times New Roman" w:eastAsia="Times New Roman" w:hAnsi="Times New Roman" w:cs="Times New Roman"/>
                <w:b/>
              </w:rPr>
              <w:tab/>
            </w:r>
          </w:p>
          <w:p w14:paraId="67485510" w14:textId="77777777" w:rsidR="002C361A" w:rsidRPr="00C1676D" w:rsidRDefault="002C361A" w:rsidP="002C361A">
            <w:pPr>
              <w:jc w:val="both"/>
              <w:rPr>
                <w:rFonts w:ascii="Times New Roman" w:eastAsia="Times New Roman" w:hAnsi="Times New Roman" w:cs="Times New Roman"/>
                <w:b/>
              </w:rPr>
            </w:pPr>
          </w:p>
          <w:p w14:paraId="5CF4419E" w14:textId="77777777" w:rsidR="002C361A" w:rsidRPr="00C1676D" w:rsidRDefault="002C361A" w:rsidP="002C361A">
            <w:pPr>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Development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Turkey</w:t>
            </w:r>
            <w:proofErr w:type="spellEnd"/>
          </w:p>
        </w:tc>
        <w:tc>
          <w:tcPr>
            <w:tcW w:w="3555" w:type="dxa"/>
            <w:shd w:val="clear" w:color="auto" w:fill="FFFFFF"/>
            <w:vAlign w:val="center"/>
          </w:tcPr>
          <w:p w14:paraId="475DEAEE"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Din eğitimi biliminin mahiyetini bilir.   </w:t>
            </w:r>
          </w:p>
          <w:p w14:paraId="21863F70" w14:textId="790A802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w:t>
            </w:r>
          </w:p>
        </w:tc>
      </w:tr>
      <w:tr w:rsidR="002C361A" w:rsidRPr="00C1676D" w14:paraId="736504AB" w14:textId="77777777">
        <w:trPr>
          <w:trHeight w:val="186"/>
          <w:jc w:val="center"/>
        </w:trPr>
        <w:tc>
          <w:tcPr>
            <w:tcW w:w="1710" w:type="dxa"/>
            <w:vMerge/>
            <w:shd w:val="clear" w:color="auto" w:fill="FFFFFF"/>
            <w:vAlign w:val="center"/>
          </w:tcPr>
          <w:p w14:paraId="4943301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1985266"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9DD27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9F2C8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7B9A4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DA2C7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E9DF66"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2C2F09"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7- İmam hatip liseleri    </w:t>
            </w:r>
            <w:r w:rsidRPr="00C1676D">
              <w:rPr>
                <w:rFonts w:ascii="Times New Roman" w:eastAsia="Times New Roman" w:hAnsi="Times New Roman" w:cs="Times New Roman"/>
                <w:b/>
              </w:rPr>
              <w:tab/>
            </w:r>
          </w:p>
          <w:p w14:paraId="26154416" w14:textId="77777777" w:rsidR="002C361A" w:rsidRPr="00C1676D" w:rsidRDefault="002C361A" w:rsidP="002C361A">
            <w:pPr>
              <w:jc w:val="both"/>
              <w:rPr>
                <w:rFonts w:ascii="Times New Roman" w:eastAsia="Times New Roman" w:hAnsi="Times New Roman" w:cs="Times New Roman"/>
                <w:b/>
              </w:rPr>
            </w:pPr>
          </w:p>
          <w:p w14:paraId="18E1D557"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Imam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orator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p>
        </w:tc>
        <w:tc>
          <w:tcPr>
            <w:tcW w:w="3555" w:type="dxa"/>
            <w:shd w:val="clear" w:color="auto" w:fill="FFFFFF"/>
            <w:vAlign w:val="center"/>
          </w:tcPr>
          <w:p w14:paraId="22E35440"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ve eğitim ilişkisini açıklar.  </w:t>
            </w:r>
          </w:p>
          <w:p w14:paraId="2AC219D0" w14:textId="0623ED4D"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2C361A" w:rsidRPr="00C1676D" w14:paraId="4ECB9BB9" w14:textId="77777777">
        <w:trPr>
          <w:trHeight w:val="186"/>
          <w:jc w:val="center"/>
        </w:trPr>
        <w:tc>
          <w:tcPr>
            <w:tcW w:w="1710" w:type="dxa"/>
            <w:vMerge/>
            <w:shd w:val="clear" w:color="auto" w:fill="FFFFFF"/>
            <w:vAlign w:val="center"/>
          </w:tcPr>
          <w:p w14:paraId="0571189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EC95E7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395CC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AA54C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833F9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2A7F6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65A70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C6461B"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8- Yüksek din öğretimi </w:t>
            </w:r>
          </w:p>
          <w:p w14:paraId="547C7657" w14:textId="77777777" w:rsidR="002C361A" w:rsidRPr="00C1676D" w:rsidRDefault="002C361A" w:rsidP="002C361A">
            <w:pPr>
              <w:jc w:val="both"/>
              <w:rPr>
                <w:rFonts w:ascii="Times New Roman" w:eastAsia="Times New Roman" w:hAnsi="Times New Roman" w:cs="Times New Roman"/>
                <w:b/>
              </w:rPr>
            </w:pPr>
          </w:p>
          <w:p w14:paraId="45D4BD19" w14:textId="77777777" w:rsidR="002C361A" w:rsidRPr="00C1676D" w:rsidRDefault="002C361A" w:rsidP="002C361A">
            <w:pPr>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Higher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
        </w:tc>
        <w:tc>
          <w:tcPr>
            <w:tcW w:w="3555" w:type="dxa"/>
            <w:shd w:val="clear" w:color="auto" w:fill="FFFFFF"/>
            <w:vAlign w:val="center"/>
          </w:tcPr>
          <w:p w14:paraId="2B53527B"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Örgün eğitim kurumlarındaki din öğretimi faaliyetlerini açıklar. </w:t>
            </w:r>
          </w:p>
          <w:p w14:paraId="0D674B97" w14:textId="368FF24E"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formal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2C361A" w:rsidRPr="00C1676D" w14:paraId="143D3790" w14:textId="77777777">
        <w:trPr>
          <w:trHeight w:val="186"/>
          <w:jc w:val="center"/>
        </w:trPr>
        <w:tc>
          <w:tcPr>
            <w:tcW w:w="1710" w:type="dxa"/>
            <w:vMerge/>
            <w:shd w:val="clear" w:color="auto" w:fill="FFFFFF"/>
            <w:vAlign w:val="center"/>
          </w:tcPr>
          <w:p w14:paraId="7421E71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AA4F5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B39B0B"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4FE34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CF761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F2DD0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16FD2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F9F125"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9- Dünyada din eğitimi ve öğretimi       </w:t>
            </w:r>
          </w:p>
          <w:p w14:paraId="73A4F294" w14:textId="77777777" w:rsidR="002C361A" w:rsidRPr="00C1676D" w:rsidRDefault="002C361A" w:rsidP="002C361A">
            <w:pPr>
              <w:jc w:val="both"/>
              <w:rPr>
                <w:rFonts w:ascii="Times New Roman" w:eastAsia="Times New Roman" w:hAnsi="Times New Roman" w:cs="Times New Roman"/>
                <w:b/>
              </w:rPr>
            </w:pPr>
          </w:p>
          <w:p w14:paraId="19FB0550"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world</w:t>
            </w:r>
            <w:proofErr w:type="spellEnd"/>
          </w:p>
        </w:tc>
        <w:tc>
          <w:tcPr>
            <w:tcW w:w="3555" w:type="dxa"/>
            <w:shd w:val="clear" w:color="auto" w:fill="FFFFFF"/>
            <w:vAlign w:val="center"/>
          </w:tcPr>
          <w:p w14:paraId="4B4F67F6"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gelişim, dini inanç ve davranışları analiz eder, örnekler verir.        </w:t>
            </w:r>
            <w:r w:rsidRPr="00C1676D">
              <w:rPr>
                <w:rFonts w:ascii="Times New Roman" w:eastAsia="Times New Roman" w:hAnsi="Times New Roman" w:cs="Times New Roman"/>
                <w:b/>
              </w:rPr>
              <w:tab/>
            </w:r>
          </w:p>
          <w:p w14:paraId="4E07971E" w14:textId="4054291A"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w:t>
            </w:r>
          </w:p>
        </w:tc>
      </w:tr>
      <w:tr w:rsidR="002C361A" w:rsidRPr="00C1676D" w14:paraId="27A73B34" w14:textId="77777777">
        <w:trPr>
          <w:trHeight w:val="186"/>
          <w:jc w:val="center"/>
        </w:trPr>
        <w:tc>
          <w:tcPr>
            <w:tcW w:w="1710" w:type="dxa"/>
            <w:vMerge/>
            <w:shd w:val="clear" w:color="auto" w:fill="FFFFFF"/>
            <w:vAlign w:val="center"/>
          </w:tcPr>
          <w:p w14:paraId="0B8944B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1ECDB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C5E0A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477ED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D8FB3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29ED9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8C31F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668DFB"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10- Yaygın din eğitimi    </w:t>
            </w:r>
          </w:p>
          <w:p w14:paraId="27618C5C" w14:textId="77777777" w:rsidR="002C361A" w:rsidRPr="00C1676D" w:rsidRDefault="002C361A" w:rsidP="002C361A">
            <w:pPr>
              <w:jc w:val="both"/>
              <w:rPr>
                <w:rFonts w:ascii="Times New Roman" w:eastAsia="Times New Roman" w:hAnsi="Times New Roman" w:cs="Times New Roman"/>
                <w:b/>
              </w:rPr>
            </w:pPr>
          </w:p>
          <w:p w14:paraId="64526569"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Non</w:t>
            </w:r>
            <w:proofErr w:type="spellEnd"/>
            <w:r w:rsidRPr="00C1676D">
              <w:rPr>
                <w:rFonts w:ascii="Times New Roman" w:eastAsia="Times New Roman" w:hAnsi="Times New Roman" w:cs="Times New Roman"/>
                <w:i/>
              </w:rPr>
              <w:t xml:space="preserve">-formal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p>
        </w:tc>
        <w:tc>
          <w:tcPr>
            <w:tcW w:w="3555" w:type="dxa"/>
            <w:shd w:val="clear" w:color="auto" w:fill="FFFFFF"/>
            <w:vAlign w:val="center"/>
          </w:tcPr>
          <w:p w14:paraId="2CE5C142" w14:textId="77777777" w:rsidR="00253BB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Yaygın eğitim kurumlarındaki din öğretimi faaliyetlerini açıklar.        </w:t>
            </w:r>
          </w:p>
          <w:p w14:paraId="48094BA1" w14:textId="2031ADD0" w:rsidR="002C361A" w:rsidRPr="00253BBD" w:rsidRDefault="002C361A" w:rsidP="00253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non</w:t>
            </w:r>
            <w:proofErr w:type="spellEnd"/>
            <w:r w:rsidRPr="00C1676D">
              <w:rPr>
                <w:rFonts w:ascii="Times New Roman" w:eastAsia="Times New Roman" w:hAnsi="Times New Roman" w:cs="Times New Roman"/>
                <w:i/>
              </w:rPr>
              <w:t xml:space="preserve">-formal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2C361A" w:rsidRPr="00C1676D" w14:paraId="021FE301" w14:textId="77777777">
        <w:trPr>
          <w:trHeight w:val="186"/>
          <w:jc w:val="center"/>
        </w:trPr>
        <w:tc>
          <w:tcPr>
            <w:tcW w:w="1710" w:type="dxa"/>
            <w:vMerge/>
            <w:shd w:val="clear" w:color="auto" w:fill="FFFFFF"/>
            <w:vAlign w:val="center"/>
          </w:tcPr>
          <w:p w14:paraId="5596F9F4"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FFEB19"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EACF4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1FF08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5A406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66A55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E0B06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DB2332"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11- Ailede din eğitimi     </w:t>
            </w:r>
            <w:r w:rsidRPr="00C1676D">
              <w:rPr>
                <w:rFonts w:ascii="Times New Roman" w:eastAsia="Times New Roman" w:hAnsi="Times New Roman" w:cs="Times New Roman"/>
                <w:b/>
              </w:rPr>
              <w:tab/>
            </w:r>
          </w:p>
          <w:p w14:paraId="7EE22A93" w14:textId="77777777" w:rsidR="002C361A" w:rsidRPr="00C1676D" w:rsidRDefault="002C361A" w:rsidP="002C361A">
            <w:pPr>
              <w:jc w:val="both"/>
              <w:rPr>
                <w:rFonts w:ascii="Times New Roman" w:eastAsia="Times New Roman" w:hAnsi="Times New Roman" w:cs="Times New Roman"/>
                <w:b/>
              </w:rPr>
            </w:pPr>
          </w:p>
          <w:p w14:paraId="45883B85"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family</w:t>
            </w:r>
            <w:proofErr w:type="spellEnd"/>
          </w:p>
        </w:tc>
        <w:tc>
          <w:tcPr>
            <w:tcW w:w="3555" w:type="dxa"/>
            <w:shd w:val="clear" w:color="auto" w:fill="FFFFFF"/>
            <w:vAlign w:val="center"/>
          </w:tcPr>
          <w:p w14:paraId="2FA7215E"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eğitimi biliminin mahiyetini bilir.   </w:t>
            </w:r>
          </w:p>
          <w:p w14:paraId="1660295F" w14:textId="39B7D4C9"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w:t>
            </w:r>
          </w:p>
        </w:tc>
      </w:tr>
      <w:tr w:rsidR="002C361A" w:rsidRPr="00C1676D" w14:paraId="3FA3B767" w14:textId="77777777">
        <w:trPr>
          <w:trHeight w:val="186"/>
          <w:jc w:val="center"/>
        </w:trPr>
        <w:tc>
          <w:tcPr>
            <w:tcW w:w="1710" w:type="dxa"/>
            <w:vMerge/>
            <w:shd w:val="clear" w:color="auto" w:fill="FFFFFF"/>
            <w:vAlign w:val="center"/>
          </w:tcPr>
          <w:p w14:paraId="1C54476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43EA1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77B977"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12C68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57CB2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19F015"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1C501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384802"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12- Cami eksenli din eğitimi      </w:t>
            </w:r>
          </w:p>
          <w:p w14:paraId="232F5888" w14:textId="77777777" w:rsidR="002C361A" w:rsidRPr="00C1676D" w:rsidRDefault="002C361A" w:rsidP="002C361A">
            <w:pPr>
              <w:jc w:val="both"/>
              <w:rPr>
                <w:rFonts w:ascii="Times New Roman" w:eastAsia="Times New Roman" w:hAnsi="Times New Roman" w:cs="Times New Roman"/>
                <w:b/>
              </w:rPr>
            </w:pPr>
          </w:p>
          <w:p w14:paraId="6A643125" w14:textId="77777777" w:rsidR="002C361A" w:rsidRPr="00C1676D" w:rsidRDefault="002C361A" w:rsidP="002C361A">
            <w:pPr>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based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mosques</w:t>
            </w:r>
            <w:proofErr w:type="spellEnd"/>
          </w:p>
        </w:tc>
        <w:tc>
          <w:tcPr>
            <w:tcW w:w="3555" w:type="dxa"/>
            <w:shd w:val="clear" w:color="auto" w:fill="FFFFFF"/>
            <w:vAlign w:val="center"/>
          </w:tcPr>
          <w:p w14:paraId="5C6B015A"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ve eğitim ilişkisini açıklar.  </w:t>
            </w:r>
          </w:p>
          <w:p w14:paraId="20BE4D2F" w14:textId="101FCDD6"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2C361A" w:rsidRPr="00C1676D" w14:paraId="2B7139C7" w14:textId="77777777">
        <w:trPr>
          <w:trHeight w:val="186"/>
          <w:jc w:val="center"/>
        </w:trPr>
        <w:tc>
          <w:tcPr>
            <w:tcW w:w="1710" w:type="dxa"/>
            <w:vMerge/>
            <w:shd w:val="clear" w:color="auto" w:fill="FFFFFF"/>
            <w:vAlign w:val="center"/>
          </w:tcPr>
          <w:p w14:paraId="06BFAE28"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288EFC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A6458F2"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B53513"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C1FFBC"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7C7D01"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D46190"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AF9A41"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13- Din hizmetlerinde iletişim ve rehberlik</w:t>
            </w:r>
          </w:p>
          <w:p w14:paraId="14BD9601" w14:textId="77777777" w:rsidR="002C361A" w:rsidRPr="00C1676D" w:rsidRDefault="002C361A" w:rsidP="002C361A">
            <w:pPr>
              <w:jc w:val="both"/>
              <w:rPr>
                <w:rFonts w:ascii="Times New Roman" w:eastAsia="Times New Roman" w:hAnsi="Times New Roman" w:cs="Times New Roman"/>
                <w:b/>
              </w:rPr>
            </w:pPr>
          </w:p>
          <w:p w14:paraId="48307330" w14:textId="77777777" w:rsidR="002C361A" w:rsidRPr="00C1676D" w:rsidRDefault="002C361A" w:rsidP="002C361A">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Communication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p>
        </w:tc>
        <w:tc>
          <w:tcPr>
            <w:tcW w:w="3555" w:type="dxa"/>
            <w:shd w:val="clear" w:color="auto" w:fill="FFFFFF"/>
            <w:vAlign w:val="center"/>
          </w:tcPr>
          <w:p w14:paraId="2F28530D"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Örgün eğitim kurumlarındaki din öğretimi faaliyetlerini açıklar. </w:t>
            </w:r>
          </w:p>
          <w:p w14:paraId="05BFD594" w14:textId="3906D810"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in formal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2C361A" w:rsidRPr="00C1676D" w14:paraId="6946717D" w14:textId="77777777">
        <w:trPr>
          <w:trHeight w:val="186"/>
          <w:jc w:val="center"/>
        </w:trPr>
        <w:tc>
          <w:tcPr>
            <w:tcW w:w="1710" w:type="dxa"/>
            <w:vMerge/>
            <w:shd w:val="clear" w:color="auto" w:fill="FFFFFF"/>
            <w:vAlign w:val="center"/>
          </w:tcPr>
          <w:p w14:paraId="31C244CF"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D697E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8E8FE6"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33449E"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DC47FA"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C20EEB"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C34A0D" w14:textId="77777777" w:rsidR="002C361A" w:rsidRPr="00C1676D" w:rsidRDefault="002C361A" w:rsidP="002C361A">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FCB828" w14:textId="77777777" w:rsidR="002C361A" w:rsidRPr="00C1676D" w:rsidRDefault="002C361A" w:rsidP="002C361A">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14- Dini sosyal hizmet alanları </w:t>
            </w:r>
          </w:p>
          <w:p w14:paraId="28318B6F" w14:textId="77777777" w:rsidR="002C361A" w:rsidRPr="00C1676D" w:rsidRDefault="002C361A" w:rsidP="002C361A">
            <w:pPr>
              <w:jc w:val="both"/>
              <w:rPr>
                <w:rFonts w:ascii="Times New Roman" w:eastAsia="Times New Roman" w:hAnsi="Times New Roman" w:cs="Times New Roman"/>
                <w:b/>
              </w:rPr>
            </w:pPr>
          </w:p>
          <w:p w14:paraId="0FBEDDF2" w14:textId="77777777" w:rsidR="002C361A" w:rsidRPr="00C1676D" w:rsidRDefault="002C361A" w:rsidP="002C361A">
            <w:pPr>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p>
        </w:tc>
        <w:tc>
          <w:tcPr>
            <w:tcW w:w="3555" w:type="dxa"/>
            <w:shd w:val="clear" w:color="auto" w:fill="FFFFFF"/>
            <w:vAlign w:val="center"/>
          </w:tcPr>
          <w:p w14:paraId="569BBC72" w14:textId="77777777"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gelişim, dini inanç ve davranışları analiz eder, örnekler verir.        </w:t>
            </w:r>
            <w:r w:rsidRPr="00C1676D">
              <w:rPr>
                <w:rFonts w:ascii="Times New Roman" w:eastAsia="Times New Roman" w:hAnsi="Times New Roman" w:cs="Times New Roman"/>
                <w:b/>
              </w:rPr>
              <w:tab/>
            </w:r>
          </w:p>
          <w:p w14:paraId="28553E5E" w14:textId="2F994B10" w:rsidR="002C361A" w:rsidRPr="00C1676D" w:rsidRDefault="002C361A" w:rsidP="00253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w:t>
            </w:r>
          </w:p>
        </w:tc>
      </w:tr>
      <w:tr w:rsidR="00A32939" w:rsidRPr="00C1676D" w14:paraId="2BB24DF6" w14:textId="77777777">
        <w:trPr>
          <w:trHeight w:val="306"/>
          <w:jc w:val="center"/>
        </w:trPr>
        <w:tc>
          <w:tcPr>
            <w:tcW w:w="1710" w:type="dxa"/>
            <w:vMerge w:val="restart"/>
            <w:shd w:val="clear" w:color="auto" w:fill="FFFFFF"/>
            <w:vAlign w:val="center"/>
          </w:tcPr>
          <w:p w14:paraId="4E7CC45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271122105</w:t>
            </w:r>
          </w:p>
        </w:tc>
        <w:tc>
          <w:tcPr>
            <w:tcW w:w="3495" w:type="dxa"/>
            <w:vMerge w:val="restart"/>
            <w:shd w:val="clear" w:color="auto" w:fill="FFFFFF"/>
            <w:vAlign w:val="center"/>
          </w:tcPr>
          <w:p w14:paraId="23852815"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Tefsir II </w:t>
            </w:r>
          </w:p>
          <w:p w14:paraId="465F656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54C0F31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93B4DD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32614A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26F466C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091794A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8AF3CAF"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25B7FA3D"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E07C8E2"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B992DD6" w14:textId="77777777">
        <w:trPr>
          <w:trHeight w:val="765"/>
          <w:jc w:val="center"/>
        </w:trPr>
        <w:tc>
          <w:tcPr>
            <w:tcW w:w="1710" w:type="dxa"/>
            <w:vMerge/>
            <w:shd w:val="clear" w:color="auto" w:fill="FFFFFF"/>
            <w:vAlign w:val="center"/>
          </w:tcPr>
          <w:p w14:paraId="7265914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D82885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3B532B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96790C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529737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23F61E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49C250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544466B"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Tefsir ilminin mahiyeti ve işlevi hakkında öğrencilerin bilgi sahibi olmalarını sağlamak. Örnek tefsir metinleri üzerinden tefsir ilminin tarihsel süreç içindeki gelişimini kavratmak</w:t>
            </w:r>
          </w:p>
          <w:p w14:paraId="074E5369"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function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w:t>
            </w:r>
          </w:p>
          <w:p w14:paraId="62E2A322"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sample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p>
        </w:tc>
      </w:tr>
      <w:tr w:rsidR="00A32939" w:rsidRPr="00C1676D" w14:paraId="580FACD1" w14:textId="77777777">
        <w:trPr>
          <w:trHeight w:val="186"/>
          <w:jc w:val="center"/>
        </w:trPr>
        <w:tc>
          <w:tcPr>
            <w:tcW w:w="1710" w:type="dxa"/>
            <w:vMerge/>
            <w:shd w:val="clear" w:color="auto" w:fill="FFFFFF"/>
            <w:vAlign w:val="center"/>
          </w:tcPr>
          <w:p w14:paraId="2E8046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A1BB6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437BE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985CF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D7947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0BB67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0828E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BA7ABB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A730F14"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Subjects</w:t>
            </w:r>
            <w:proofErr w:type="spellEnd"/>
          </w:p>
        </w:tc>
        <w:tc>
          <w:tcPr>
            <w:tcW w:w="3555" w:type="dxa"/>
            <w:shd w:val="clear" w:color="auto" w:fill="FFFFFF"/>
            <w:vAlign w:val="center"/>
          </w:tcPr>
          <w:p w14:paraId="1B16415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lastRenderedPageBreak/>
              <w:t>Öğrenme Çıktısı</w:t>
            </w:r>
          </w:p>
          <w:p w14:paraId="3FD48C1B"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A3CBF6D" w14:textId="77777777">
        <w:trPr>
          <w:trHeight w:val="186"/>
          <w:jc w:val="center"/>
        </w:trPr>
        <w:tc>
          <w:tcPr>
            <w:tcW w:w="1710" w:type="dxa"/>
            <w:vMerge/>
            <w:shd w:val="clear" w:color="auto" w:fill="FFFFFF"/>
            <w:vAlign w:val="center"/>
          </w:tcPr>
          <w:p w14:paraId="6C65B2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48E28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CB89B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13430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A35E5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0B576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C9858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B9254EE" w14:textId="0533B967"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1.-6. Ayetlerin Tefsiri</w:t>
            </w:r>
          </w:p>
          <w:p w14:paraId="17D126B9" w14:textId="2C5C4F47"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1.-6.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r w:rsidRPr="00282AB6">
              <w:rPr>
                <w:rFonts w:ascii="Times New Roman" w:eastAsia="Times New Roman" w:hAnsi="Times New Roman" w:cs="Times New Roman"/>
                <w:b/>
              </w:rPr>
              <w:t xml:space="preserve"> </w:t>
            </w:r>
            <w:r w:rsidRPr="00282AB6">
              <w:rPr>
                <w:rFonts w:ascii="Times New Roman" w:eastAsia="Times New Roman" w:hAnsi="Times New Roman" w:cs="Times New Roman"/>
                <w:b/>
              </w:rPr>
              <w:tab/>
            </w:r>
          </w:p>
        </w:tc>
        <w:tc>
          <w:tcPr>
            <w:tcW w:w="3555" w:type="dxa"/>
            <w:shd w:val="clear" w:color="auto" w:fill="FFFFFF"/>
            <w:vAlign w:val="center"/>
          </w:tcPr>
          <w:p w14:paraId="4DC74F23" w14:textId="6C5A2CB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Lugavi</w:t>
            </w:r>
            <w:proofErr w:type="spellEnd"/>
            <w:r w:rsidRPr="00C1676D">
              <w:rPr>
                <w:rFonts w:ascii="Times New Roman" w:eastAsia="Times New Roman" w:hAnsi="Times New Roman" w:cs="Times New Roman"/>
                <w:b/>
              </w:rPr>
              <w:t xml:space="preserve"> tefsir hakkında bilgi sahibi olur</w:t>
            </w:r>
          </w:p>
          <w:p w14:paraId="7233D9F0" w14:textId="5A730F3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linguistic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p>
        </w:tc>
      </w:tr>
      <w:tr w:rsidR="00A32939" w:rsidRPr="00C1676D" w14:paraId="3CE2EAFC" w14:textId="77777777">
        <w:trPr>
          <w:trHeight w:val="186"/>
          <w:jc w:val="center"/>
        </w:trPr>
        <w:tc>
          <w:tcPr>
            <w:tcW w:w="1710" w:type="dxa"/>
            <w:vMerge/>
            <w:shd w:val="clear" w:color="auto" w:fill="FFFFFF"/>
            <w:vAlign w:val="center"/>
          </w:tcPr>
          <w:p w14:paraId="1788A0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830C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71FA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9A7D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DFF5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D552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DDC2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789582" w14:textId="6A80FC53"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6.-12. Ayetlerin Tefsiri</w:t>
            </w:r>
          </w:p>
          <w:p w14:paraId="1C0C61C3" w14:textId="715CEEB7"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6.-12.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220F3EE6" w14:textId="6BFA33F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Dilbilimsel tefsir hakkındaki akademik çalışmalar hakkında bilgi sahibi olurlar</w:t>
            </w:r>
          </w:p>
          <w:p w14:paraId="3DECB4DA" w14:textId="78A8458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Hawe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academic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linguistic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p>
        </w:tc>
      </w:tr>
      <w:tr w:rsidR="00A32939" w:rsidRPr="00C1676D" w14:paraId="09783064" w14:textId="77777777">
        <w:trPr>
          <w:trHeight w:val="186"/>
          <w:jc w:val="center"/>
        </w:trPr>
        <w:tc>
          <w:tcPr>
            <w:tcW w:w="1710" w:type="dxa"/>
            <w:vMerge/>
            <w:shd w:val="clear" w:color="auto" w:fill="FFFFFF"/>
            <w:vAlign w:val="center"/>
          </w:tcPr>
          <w:p w14:paraId="685D8C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E6EB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D5F6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4D0D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1119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1B9E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8EA2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EF41D4" w14:textId="1CE53C7A"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12.-18. Ayetlerin Tefsiri</w:t>
            </w:r>
          </w:p>
          <w:p w14:paraId="12BD3A82" w14:textId="214DD4D6"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12.- 18.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007A5490" w14:textId="77777777"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ab/>
            </w:r>
          </w:p>
          <w:p w14:paraId="700AC8CA" w14:textId="153ED845"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Fıkhi tefsirin mahiyeti, önemli temsilcileri ve eserleri hakkında bilgi sahibi olurlar.</w:t>
            </w:r>
          </w:p>
          <w:p w14:paraId="68C5DB3A" w14:textId="26FB9739"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fıkhi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p>
        </w:tc>
      </w:tr>
      <w:tr w:rsidR="00A32939" w:rsidRPr="00C1676D" w14:paraId="07C91C5F" w14:textId="77777777">
        <w:trPr>
          <w:trHeight w:val="186"/>
          <w:jc w:val="center"/>
        </w:trPr>
        <w:tc>
          <w:tcPr>
            <w:tcW w:w="1710" w:type="dxa"/>
            <w:vMerge/>
            <w:shd w:val="clear" w:color="auto" w:fill="FFFFFF"/>
            <w:vAlign w:val="center"/>
          </w:tcPr>
          <w:p w14:paraId="62E52A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9D01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E3CC1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EA97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C775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FBEE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F123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E38D45" w14:textId="3BCC05DE"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18-24. Ayetlerin Tefsiri</w:t>
            </w:r>
          </w:p>
          <w:p w14:paraId="07AF8389" w14:textId="1D09E274" w:rsidR="00A32939" w:rsidRPr="00282AB6" w:rsidRDefault="00717D4D" w:rsidP="00282AB6">
            <w:pPr>
              <w:pStyle w:val="ListeParagraf"/>
              <w:spacing w:after="120"/>
              <w:ind w:left="360"/>
              <w:jc w:val="both"/>
              <w:rPr>
                <w:rFonts w:ascii="Times New Roman" w:eastAsia="Times New Roman" w:hAnsi="Times New Roman" w:cs="Times New Roman"/>
                <w:i/>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18-24.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7355CECC" w14:textId="41EAD84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İmam Şafi, </w:t>
            </w:r>
            <w:proofErr w:type="spellStart"/>
            <w:r w:rsidRPr="00C1676D">
              <w:rPr>
                <w:rFonts w:ascii="Times New Roman" w:eastAsia="Times New Roman" w:hAnsi="Times New Roman" w:cs="Times New Roman"/>
                <w:b/>
              </w:rPr>
              <w:t>Cessas</w:t>
            </w:r>
            <w:proofErr w:type="spellEnd"/>
            <w:r w:rsidRPr="00C1676D">
              <w:rPr>
                <w:rFonts w:ascii="Times New Roman" w:eastAsia="Times New Roman" w:hAnsi="Times New Roman" w:cs="Times New Roman"/>
                <w:b/>
              </w:rPr>
              <w:t xml:space="preserve"> ve İbn Arabi'nin Fıkhi tefsir faaliyetindeki yerleri ve önemleri hakkında bilgi sahibi olurlar</w:t>
            </w:r>
          </w:p>
          <w:p w14:paraId="3DEB5282" w14:textId="69780105"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Imam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Shafie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Jassas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al-Arabi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fıkhi </w:t>
            </w:r>
            <w:proofErr w:type="spellStart"/>
            <w:r w:rsidRPr="00C1676D">
              <w:rPr>
                <w:rFonts w:ascii="Times New Roman" w:eastAsia="Times New Roman" w:hAnsi="Times New Roman" w:cs="Times New Roman"/>
                <w:i/>
              </w:rPr>
              <w:t>tafsir</w:t>
            </w:r>
            <w:proofErr w:type="spellEnd"/>
          </w:p>
        </w:tc>
      </w:tr>
      <w:tr w:rsidR="00A32939" w:rsidRPr="00C1676D" w14:paraId="5AAB6D85" w14:textId="77777777">
        <w:trPr>
          <w:trHeight w:val="186"/>
          <w:jc w:val="center"/>
        </w:trPr>
        <w:tc>
          <w:tcPr>
            <w:tcW w:w="1710" w:type="dxa"/>
            <w:vMerge/>
            <w:shd w:val="clear" w:color="auto" w:fill="FFFFFF"/>
            <w:vAlign w:val="center"/>
          </w:tcPr>
          <w:p w14:paraId="495225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759A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A7D7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0839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8ACB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9EDB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5767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4376093" w14:textId="77777777" w:rsidR="00253BBD"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24-30. Ayetlerin Tefsiri</w:t>
            </w:r>
          </w:p>
          <w:p w14:paraId="4CEF7744" w14:textId="59E2FE01"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24-30.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19BF5654" w14:textId="1F41369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Tasavvufi (</w:t>
            </w:r>
            <w:proofErr w:type="spellStart"/>
            <w:r w:rsidRPr="00C1676D">
              <w:rPr>
                <w:rFonts w:ascii="Times New Roman" w:eastAsia="Times New Roman" w:hAnsi="Times New Roman" w:cs="Times New Roman"/>
                <w:b/>
              </w:rPr>
              <w:t>işari</w:t>
            </w:r>
            <w:proofErr w:type="spellEnd"/>
            <w:r w:rsidRPr="00C1676D">
              <w:rPr>
                <w:rFonts w:ascii="Times New Roman" w:eastAsia="Times New Roman" w:hAnsi="Times New Roman" w:cs="Times New Roman"/>
                <w:b/>
              </w:rPr>
              <w:t xml:space="preserve">) tefsirin ne olduğu, diğer tefsir anlayışlarından farklı yönleri, önemli temsilcileri ve </w:t>
            </w:r>
            <w:r w:rsidRPr="00C1676D">
              <w:rPr>
                <w:rFonts w:ascii="Times New Roman" w:eastAsia="Times New Roman" w:hAnsi="Times New Roman" w:cs="Times New Roman"/>
                <w:b/>
              </w:rPr>
              <w:lastRenderedPageBreak/>
              <w:t>eserleri hakkında bilgi sahibi olurlar.</w:t>
            </w:r>
          </w:p>
          <w:p w14:paraId="5C5F9A33" w14:textId="0B80DD0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i/>
              </w:rPr>
              <w:t xml:space="preserve">Define </w:t>
            </w:r>
            <w:proofErr w:type="spellStart"/>
            <w:r w:rsidRPr="00C1676D">
              <w:rPr>
                <w:rFonts w:ascii="Times New Roman" w:eastAsia="Times New Roman" w:hAnsi="Times New Roman" w:cs="Times New Roman"/>
                <w:i/>
              </w:rPr>
              <w:t>sufi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representativs</w:t>
            </w:r>
            <w:proofErr w:type="spellEnd"/>
          </w:p>
        </w:tc>
      </w:tr>
      <w:tr w:rsidR="00A32939" w:rsidRPr="00C1676D" w14:paraId="20D0A4E4" w14:textId="77777777">
        <w:trPr>
          <w:trHeight w:val="186"/>
          <w:jc w:val="center"/>
        </w:trPr>
        <w:tc>
          <w:tcPr>
            <w:tcW w:w="1710" w:type="dxa"/>
            <w:vMerge/>
            <w:shd w:val="clear" w:color="auto" w:fill="FFFFFF"/>
            <w:vAlign w:val="center"/>
          </w:tcPr>
          <w:p w14:paraId="7D955C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1374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75F5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63C5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947F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EB2B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FA93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F5E622" w14:textId="78E880D1"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30-35. Ayetlerin Tefsiri</w:t>
            </w:r>
          </w:p>
          <w:p w14:paraId="6F8A68A9" w14:textId="0AA2C29F"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30-35.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2BDE1215" w14:textId="69ACA95D"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Mezhebi tefsir hakkında bilgi sahibi olur</w:t>
            </w:r>
          </w:p>
          <w:p w14:paraId="01687EAF" w14:textId="1FEA41BC"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doctrinal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p>
        </w:tc>
      </w:tr>
      <w:tr w:rsidR="00A32939" w:rsidRPr="00C1676D" w14:paraId="0FFD4570" w14:textId="77777777">
        <w:trPr>
          <w:trHeight w:val="186"/>
          <w:jc w:val="center"/>
        </w:trPr>
        <w:tc>
          <w:tcPr>
            <w:tcW w:w="1710" w:type="dxa"/>
            <w:vMerge/>
            <w:shd w:val="clear" w:color="auto" w:fill="FFFFFF"/>
            <w:vAlign w:val="center"/>
          </w:tcPr>
          <w:p w14:paraId="7F5283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9899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3BE8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5BA4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CB2A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35829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DEBF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7208F8" w14:textId="52034445"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35-40. Ayetlerin Tefsiri</w:t>
            </w:r>
          </w:p>
          <w:p w14:paraId="04CF13F3" w14:textId="625EFD41"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30-35.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173CFC84" w14:textId="2111086F"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Tefsirde ideolojik yaklaşımların sakıncalarını öğrenir</w:t>
            </w:r>
          </w:p>
          <w:p w14:paraId="19B00003" w14:textId="257D466B"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drawbacks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ideological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tafsir</w:t>
            </w:r>
            <w:proofErr w:type="spellEnd"/>
          </w:p>
        </w:tc>
      </w:tr>
      <w:tr w:rsidR="00A32939" w:rsidRPr="00C1676D" w14:paraId="425B60A3" w14:textId="77777777">
        <w:trPr>
          <w:trHeight w:val="186"/>
          <w:jc w:val="center"/>
        </w:trPr>
        <w:tc>
          <w:tcPr>
            <w:tcW w:w="1710" w:type="dxa"/>
            <w:vMerge/>
            <w:shd w:val="clear" w:color="auto" w:fill="FFFFFF"/>
            <w:vAlign w:val="center"/>
          </w:tcPr>
          <w:p w14:paraId="025DA5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924C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9457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FFD5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9F4A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0CD8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D990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97789B" w14:textId="1FF6C62F"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40-45. Ayetlerin Tefsiri</w:t>
            </w:r>
          </w:p>
          <w:p w14:paraId="31FA91A0" w14:textId="591DB2D8"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40-45.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74B16D41" w14:textId="71269FE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ve te'vil kavramlarının mahiyetleri doğrultusunda </w:t>
            </w:r>
            <w:proofErr w:type="spellStart"/>
            <w:r w:rsidRPr="00C1676D">
              <w:rPr>
                <w:rFonts w:ascii="Times New Roman" w:eastAsia="Times New Roman" w:hAnsi="Times New Roman" w:cs="Times New Roman"/>
                <w:b/>
              </w:rPr>
              <w:t>lugavi</w:t>
            </w:r>
            <w:proofErr w:type="spellEnd"/>
            <w:r w:rsidRPr="00C1676D">
              <w:rPr>
                <w:rFonts w:ascii="Times New Roman" w:eastAsia="Times New Roman" w:hAnsi="Times New Roman" w:cs="Times New Roman"/>
                <w:b/>
              </w:rPr>
              <w:t xml:space="preserve">, fıkhi, </w:t>
            </w:r>
            <w:proofErr w:type="spellStart"/>
            <w:r w:rsidRPr="00C1676D">
              <w:rPr>
                <w:rFonts w:ascii="Times New Roman" w:eastAsia="Times New Roman" w:hAnsi="Times New Roman" w:cs="Times New Roman"/>
                <w:b/>
              </w:rPr>
              <w:t>sufi</w:t>
            </w:r>
            <w:proofErr w:type="spellEnd"/>
            <w:r w:rsidRPr="00C1676D">
              <w:rPr>
                <w:rFonts w:ascii="Times New Roman" w:eastAsia="Times New Roman" w:hAnsi="Times New Roman" w:cs="Times New Roman"/>
                <w:b/>
              </w:rPr>
              <w:t xml:space="preserve"> ve mezhebi </w:t>
            </w:r>
            <w:proofErr w:type="spellStart"/>
            <w:r w:rsidRPr="00C1676D">
              <w:rPr>
                <w:rFonts w:ascii="Times New Roman" w:eastAsia="Times New Roman" w:hAnsi="Times New Roman" w:cs="Times New Roman"/>
                <w:b/>
              </w:rPr>
              <w:t>teefsir</w:t>
            </w:r>
            <w:proofErr w:type="spellEnd"/>
            <w:r w:rsidRPr="00C1676D">
              <w:rPr>
                <w:rFonts w:ascii="Times New Roman" w:eastAsia="Times New Roman" w:hAnsi="Times New Roman" w:cs="Times New Roman"/>
                <w:b/>
              </w:rPr>
              <w:t xml:space="preserve"> anlayışlarını değerlendirir.</w:t>
            </w:r>
          </w:p>
          <w:p w14:paraId="55B9576A" w14:textId="71D1FD7E"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linguistic</w:t>
            </w:r>
            <w:proofErr w:type="spellEnd"/>
            <w:r w:rsidRPr="00C1676D">
              <w:rPr>
                <w:rFonts w:ascii="Times New Roman" w:eastAsia="Times New Roman" w:hAnsi="Times New Roman" w:cs="Times New Roman"/>
                <w:i/>
              </w:rPr>
              <w:t xml:space="preserve">, fıkhi, </w:t>
            </w:r>
            <w:proofErr w:type="spellStart"/>
            <w:r w:rsidRPr="00C1676D">
              <w:rPr>
                <w:rFonts w:ascii="Times New Roman" w:eastAsia="Times New Roman" w:hAnsi="Times New Roman" w:cs="Times New Roman"/>
                <w:i/>
              </w:rPr>
              <w:t>sufi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doctrinal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ta'vil</w:t>
            </w:r>
            <w:proofErr w:type="spellEnd"/>
          </w:p>
        </w:tc>
      </w:tr>
      <w:tr w:rsidR="00A32939" w:rsidRPr="00C1676D" w14:paraId="6221E3D1" w14:textId="77777777">
        <w:trPr>
          <w:trHeight w:val="186"/>
          <w:jc w:val="center"/>
        </w:trPr>
        <w:tc>
          <w:tcPr>
            <w:tcW w:w="1710" w:type="dxa"/>
            <w:vMerge/>
            <w:shd w:val="clear" w:color="auto" w:fill="FFFFFF"/>
            <w:vAlign w:val="center"/>
          </w:tcPr>
          <w:p w14:paraId="469732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18B21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8551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93BF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1796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00F3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7A91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D201A54" w14:textId="7EF033AD"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45-50. Ayetlerin Tefsiri</w:t>
            </w:r>
          </w:p>
          <w:p w14:paraId="439EDE15" w14:textId="5FFB7EFD"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45-50.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40BAB61A" w14:textId="2BD11363" w:rsidR="00A32939" w:rsidRPr="00C1676D" w:rsidRDefault="00253BBD">
            <w:pPr>
              <w:spacing w:after="120"/>
              <w:jc w:val="both"/>
              <w:rPr>
                <w:rFonts w:ascii="Times New Roman" w:eastAsia="Times New Roman" w:hAnsi="Times New Roman" w:cs="Times New Roman"/>
                <w:b/>
              </w:rPr>
            </w:pPr>
            <w:r>
              <w:rPr>
                <w:rFonts w:ascii="Times New Roman" w:eastAsia="Times New Roman" w:hAnsi="Times New Roman" w:cs="Times New Roman"/>
                <w:b/>
              </w:rPr>
              <w:t>D</w:t>
            </w:r>
            <w:r w:rsidR="00717D4D" w:rsidRPr="00C1676D">
              <w:rPr>
                <w:rFonts w:ascii="Times New Roman" w:eastAsia="Times New Roman" w:hAnsi="Times New Roman" w:cs="Times New Roman"/>
                <w:b/>
              </w:rPr>
              <w:t>ilbilimsel tefsir literatürü hakkında bilgi sahibi olur</w:t>
            </w:r>
          </w:p>
          <w:p w14:paraId="55E8E18E" w14:textId="0EE193C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linguistic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exegesis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p>
        </w:tc>
      </w:tr>
      <w:tr w:rsidR="00A32939" w:rsidRPr="00C1676D" w14:paraId="09DA7D69" w14:textId="77777777">
        <w:trPr>
          <w:trHeight w:val="186"/>
          <w:jc w:val="center"/>
        </w:trPr>
        <w:tc>
          <w:tcPr>
            <w:tcW w:w="1710" w:type="dxa"/>
            <w:vMerge/>
            <w:shd w:val="clear" w:color="auto" w:fill="FFFFFF"/>
            <w:vAlign w:val="center"/>
          </w:tcPr>
          <w:p w14:paraId="492DC3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C371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E94A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D553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E7BD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515C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4971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961432" w14:textId="3B43CF59"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50-55. Ayetlerin Tefsiri</w:t>
            </w:r>
          </w:p>
          <w:p w14:paraId="7691CA88" w14:textId="33766C63"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50-55.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5213B3B9" w14:textId="4E439596"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Gramatikal tefsir (</w:t>
            </w:r>
            <w:proofErr w:type="spellStart"/>
            <w:r w:rsidRPr="00C1676D">
              <w:rPr>
                <w:rFonts w:ascii="Times New Roman" w:eastAsia="Times New Roman" w:hAnsi="Times New Roman" w:cs="Times New Roman"/>
                <w:b/>
              </w:rPr>
              <w:t>İ'rabu'l</w:t>
            </w:r>
            <w:proofErr w:type="spellEnd"/>
            <w:r w:rsidRPr="00C1676D">
              <w:rPr>
                <w:rFonts w:ascii="Times New Roman" w:eastAsia="Times New Roman" w:hAnsi="Times New Roman" w:cs="Times New Roman"/>
                <w:b/>
              </w:rPr>
              <w:t>-Kur'an), Anlambilimsel tefsir (</w:t>
            </w:r>
            <w:proofErr w:type="spellStart"/>
            <w:r w:rsidRPr="00C1676D">
              <w:rPr>
                <w:rFonts w:ascii="Times New Roman" w:eastAsia="Times New Roman" w:hAnsi="Times New Roman" w:cs="Times New Roman"/>
                <w:b/>
              </w:rPr>
              <w:t>Me'ani'l</w:t>
            </w:r>
            <w:proofErr w:type="spellEnd"/>
            <w:r w:rsidRPr="00C1676D">
              <w:rPr>
                <w:rFonts w:ascii="Times New Roman" w:eastAsia="Times New Roman" w:hAnsi="Times New Roman" w:cs="Times New Roman"/>
                <w:b/>
              </w:rPr>
              <w:t xml:space="preserve">-Kur'an ve </w:t>
            </w:r>
            <w:proofErr w:type="spellStart"/>
            <w:r w:rsidRPr="00C1676D">
              <w:rPr>
                <w:rFonts w:ascii="Times New Roman" w:eastAsia="Times New Roman" w:hAnsi="Times New Roman" w:cs="Times New Roman"/>
                <w:b/>
              </w:rPr>
              <w:t>Mecazu'l</w:t>
            </w:r>
            <w:proofErr w:type="spellEnd"/>
            <w:r w:rsidRPr="00C1676D">
              <w:rPr>
                <w:rFonts w:ascii="Times New Roman" w:eastAsia="Times New Roman" w:hAnsi="Times New Roman" w:cs="Times New Roman"/>
                <w:b/>
              </w:rPr>
              <w:t xml:space="preserve"> Kur'an) tefsirleri hakkında bilgi sahibi olur.</w:t>
            </w:r>
          </w:p>
          <w:p w14:paraId="58E2A4D6" w14:textId="11CE87FE"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İ'rabu'l</w:t>
            </w:r>
            <w:proofErr w:type="spellEnd"/>
            <w:r w:rsidRPr="00C1676D">
              <w:rPr>
                <w:rFonts w:ascii="Times New Roman" w:eastAsia="Times New Roman" w:hAnsi="Times New Roman" w:cs="Times New Roman"/>
                <w:i/>
              </w:rPr>
              <w:t xml:space="preserve">-Kur'an), </w:t>
            </w:r>
            <w:proofErr w:type="spellStart"/>
            <w:r w:rsidRPr="00C1676D">
              <w:rPr>
                <w:rFonts w:ascii="Times New Roman" w:eastAsia="Times New Roman" w:hAnsi="Times New Roman" w:cs="Times New Roman"/>
                <w:i/>
              </w:rPr>
              <w:t>semantic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Me'ani'l</w:t>
            </w:r>
            <w:proofErr w:type="spellEnd"/>
            <w:r w:rsidRPr="00C1676D">
              <w:rPr>
                <w:rFonts w:ascii="Times New Roman" w:eastAsia="Times New Roman" w:hAnsi="Times New Roman" w:cs="Times New Roman"/>
                <w:i/>
              </w:rPr>
              <w:t xml:space="preserve">-Kur'an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Mecazu'l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A32939" w:rsidRPr="00C1676D" w14:paraId="4EA49072" w14:textId="77777777">
        <w:trPr>
          <w:trHeight w:val="186"/>
          <w:jc w:val="center"/>
        </w:trPr>
        <w:tc>
          <w:tcPr>
            <w:tcW w:w="1710" w:type="dxa"/>
            <w:vMerge/>
            <w:shd w:val="clear" w:color="auto" w:fill="FFFFFF"/>
            <w:vAlign w:val="center"/>
          </w:tcPr>
          <w:p w14:paraId="1E09EC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C4BB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480B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F304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08C9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2B13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87C2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94ED891" w14:textId="37E61467"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55-60. Ayetlerin Tefsiri</w:t>
            </w:r>
          </w:p>
          <w:p w14:paraId="50D708EB" w14:textId="10A97416"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55-60.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647DFBD5" w14:textId="6128F0B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Beyani</w:t>
            </w:r>
            <w:proofErr w:type="spellEnd"/>
            <w:r w:rsidRPr="00C1676D">
              <w:rPr>
                <w:rFonts w:ascii="Times New Roman" w:eastAsia="Times New Roman" w:hAnsi="Times New Roman" w:cs="Times New Roman"/>
                <w:b/>
              </w:rPr>
              <w:t xml:space="preserve"> tefsir hakkında bilgi sahibi olur.</w:t>
            </w:r>
          </w:p>
          <w:p w14:paraId="5032F9C3" w14:textId="7AA8C6F8"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statement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w:t>
            </w:r>
          </w:p>
        </w:tc>
      </w:tr>
      <w:tr w:rsidR="00A32939" w:rsidRPr="00C1676D" w14:paraId="584E7245" w14:textId="77777777">
        <w:trPr>
          <w:trHeight w:val="186"/>
          <w:jc w:val="center"/>
        </w:trPr>
        <w:tc>
          <w:tcPr>
            <w:tcW w:w="1710" w:type="dxa"/>
            <w:vMerge/>
            <w:shd w:val="clear" w:color="auto" w:fill="FFFFFF"/>
            <w:vAlign w:val="center"/>
          </w:tcPr>
          <w:p w14:paraId="1A4640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2EEF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AE79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8083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51ED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037A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7808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F7AF05" w14:textId="511549C2"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60-65. Ayetlerin Tefsiri</w:t>
            </w:r>
          </w:p>
          <w:p w14:paraId="5A020BE9" w14:textId="38BB8399"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60-65.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1B8FD339" w14:textId="4FD71A1A"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Fıkhi tefsirlerin Kur'an'ın belirli ayetlerini ele alması hasebiyle bir tür konulu tefsir olduğunu kavrar.</w:t>
            </w:r>
          </w:p>
          <w:p w14:paraId="77A6E28F" w14:textId="0A11346F"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is a </w:t>
            </w:r>
            <w:proofErr w:type="spellStart"/>
            <w:r w:rsidRPr="00C1676D">
              <w:rPr>
                <w:rFonts w:ascii="Times New Roman" w:eastAsia="Times New Roman" w:hAnsi="Times New Roman" w:cs="Times New Roman"/>
                <w:i/>
              </w:rPr>
              <w:t>kind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thematic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it </w:t>
            </w:r>
            <w:proofErr w:type="spellStart"/>
            <w:r w:rsidRPr="00C1676D">
              <w:rPr>
                <w:rFonts w:ascii="Times New Roman" w:eastAsia="Times New Roman" w:hAnsi="Times New Roman" w:cs="Times New Roman"/>
                <w:i/>
              </w:rPr>
              <w:t>deals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certain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verses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A32939" w:rsidRPr="00C1676D" w14:paraId="2FD5E8B7" w14:textId="77777777">
        <w:trPr>
          <w:trHeight w:val="186"/>
          <w:jc w:val="center"/>
        </w:trPr>
        <w:tc>
          <w:tcPr>
            <w:tcW w:w="1710" w:type="dxa"/>
            <w:vMerge/>
            <w:shd w:val="clear" w:color="auto" w:fill="FFFFFF"/>
            <w:vAlign w:val="center"/>
          </w:tcPr>
          <w:p w14:paraId="5482B7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CD56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1744B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6FCFF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8B2B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1C19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418E4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F7DCE9" w14:textId="38DD2BA8"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65-70. Ayetlerin Tefsiri</w:t>
            </w:r>
          </w:p>
          <w:p w14:paraId="44E2A2B2" w14:textId="17E0AEDD"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65-70.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45886E84" w14:textId="0CB4628C"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Fıkhi tefsir literatürü hakkında bilgi sahibi olur ve örnek metinler okur.</w:t>
            </w:r>
          </w:p>
          <w:p w14:paraId="1E048E5B" w14:textId="7F353FC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sample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2B7A238D" w14:textId="77777777">
        <w:trPr>
          <w:trHeight w:val="186"/>
          <w:jc w:val="center"/>
        </w:trPr>
        <w:tc>
          <w:tcPr>
            <w:tcW w:w="1710" w:type="dxa"/>
            <w:vMerge/>
            <w:shd w:val="clear" w:color="auto" w:fill="FFFFFF"/>
            <w:vAlign w:val="center"/>
          </w:tcPr>
          <w:p w14:paraId="3C4D7C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9C51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DCE7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BAA1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DB37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F129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DB68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4756E4" w14:textId="3D0F0ED8" w:rsidR="00A32939" w:rsidRPr="00282AB6" w:rsidRDefault="00717D4D">
            <w:pPr>
              <w:pStyle w:val="ListeParagraf"/>
              <w:numPr>
                <w:ilvl w:val="0"/>
                <w:numId w:val="40"/>
              </w:numPr>
              <w:spacing w:after="120"/>
              <w:jc w:val="both"/>
              <w:rPr>
                <w:rFonts w:ascii="Times New Roman" w:eastAsia="Times New Roman" w:hAnsi="Times New Roman" w:cs="Times New Roman"/>
                <w:b/>
              </w:rPr>
            </w:pPr>
            <w:proofErr w:type="spellStart"/>
            <w:r w:rsidRPr="00282AB6">
              <w:rPr>
                <w:rFonts w:ascii="Times New Roman" w:eastAsia="Times New Roman" w:hAnsi="Times New Roman" w:cs="Times New Roman"/>
                <w:b/>
              </w:rPr>
              <w:t>Ahzâb</w:t>
            </w:r>
            <w:proofErr w:type="spellEnd"/>
            <w:r w:rsidRPr="00282AB6">
              <w:rPr>
                <w:rFonts w:ascii="Times New Roman" w:eastAsia="Times New Roman" w:hAnsi="Times New Roman" w:cs="Times New Roman"/>
                <w:b/>
              </w:rPr>
              <w:t xml:space="preserve"> Suresi 70-73. Ayetlerin Tefsiri</w:t>
            </w:r>
          </w:p>
          <w:p w14:paraId="7ADD6F52" w14:textId="05B9494B" w:rsidR="00A32939" w:rsidRPr="00282AB6" w:rsidRDefault="00717D4D" w:rsidP="00282AB6">
            <w:pPr>
              <w:pStyle w:val="ListeParagraf"/>
              <w:spacing w:after="120"/>
              <w:ind w:left="360"/>
              <w:jc w:val="both"/>
              <w:rPr>
                <w:rFonts w:ascii="Times New Roman" w:eastAsia="Times New Roman" w:hAnsi="Times New Roman" w:cs="Times New Roman"/>
                <w:b/>
              </w:rPr>
            </w:pPr>
            <w:proofErr w:type="spellStart"/>
            <w:r w:rsidRPr="00282AB6">
              <w:rPr>
                <w:rFonts w:ascii="Times New Roman" w:eastAsia="Times New Roman" w:hAnsi="Times New Roman" w:cs="Times New Roman"/>
                <w:i/>
              </w:rPr>
              <w:t>Surah</w:t>
            </w:r>
            <w:proofErr w:type="spellEnd"/>
            <w:r w:rsidRPr="00282AB6">
              <w:rPr>
                <w:rFonts w:ascii="Times New Roman" w:eastAsia="Times New Roman" w:hAnsi="Times New Roman" w:cs="Times New Roman"/>
                <w:i/>
              </w:rPr>
              <w:t xml:space="preserve"> </w:t>
            </w:r>
            <w:proofErr w:type="spellStart"/>
            <w:r w:rsidRPr="00282AB6">
              <w:rPr>
                <w:rFonts w:ascii="Times New Roman" w:eastAsia="Times New Roman" w:hAnsi="Times New Roman" w:cs="Times New Roman"/>
                <w:i/>
              </w:rPr>
              <w:t>Ahzab</w:t>
            </w:r>
            <w:proofErr w:type="spellEnd"/>
            <w:r w:rsidRPr="00282AB6">
              <w:rPr>
                <w:rFonts w:ascii="Times New Roman" w:eastAsia="Times New Roman" w:hAnsi="Times New Roman" w:cs="Times New Roman"/>
                <w:i/>
              </w:rPr>
              <w:t xml:space="preserve"> 70-73. </w:t>
            </w:r>
            <w:proofErr w:type="spellStart"/>
            <w:r w:rsidRPr="00282AB6">
              <w:rPr>
                <w:rFonts w:ascii="Times New Roman" w:eastAsia="Times New Roman" w:hAnsi="Times New Roman" w:cs="Times New Roman"/>
                <w:i/>
              </w:rPr>
              <w:t>Exegesis</w:t>
            </w:r>
            <w:proofErr w:type="spellEnd"/>
            <w:r w:rsidRPr="00282AB6">
              <w:rPr>
                <w:rFonts w:ascii="Times New Roman" w:eastAsia="Times New Roman" w:hAnsi="Times New Roman" w:cs="Times New Roman"/>
                <w:i/>
              </w:rPr>
              <w:t xml:space="preserve"> Of </w:t>
            </w:r>
            <w:proofErr w:type="spellStart"/>
            <w:r w:rsidRPr="00282AB6">
              <w:rPr>
                <w:rFonts w:ascii="Times New Roman" w:eastAsia="Times New Roman" w:hAnsi="Times New Roman" w:cs="Times New Roman"/>
                <w:i/>
              </w:rPr>
              <w:t>Verses</w:t>
            </w:r>
            <w:proofErr w:type="spellEnd"/>
          </w:p>
        </w:tc>
        <w:tc>
          <w:tcPr>
            <w:tcW w:w="3555" w:type="dxa"/>
            <w:shd w:val="clear" w:color="auto" w:fill="FFFFFF"/>
            <w:vAlign w:val="center"/>
          </w:tcPr>
          <w:p w14:paraId="1C049ECB" w14:textId="21A11E2B"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Dilbilimsel ve Fıkhi tefsire ilişkin örnek metinler okur.</w:t>
            </w:r>
          </w:p>
          <w:p w14:paraId="784C8AEA" w14:textId="303D670A"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sample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linguistic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w:t>
            </w:r>
          </w:p>
        </w:tc>
      </w:tr>
      <w:tr w:rsidR="00A32939" w:rsidRPr="00C1676D" w14:paraId="0FB7B1B2" w14:textId="77777777">
        <w:trPr>
          <w:trHeight w:val="306"/>
          <w:jc w:val="center"/>
        </w:trPr>
        <w:tc>
          <w:tcPr>
            <w:tcW w:w="1710" w:type="dxa"/>
            <w:vMerge w:val="restart"/>
            <w:shd w:val="clear" w:color="auto" w:fill="FFFFFF"/>
            <w:vAlign w:val="center"/>
          </w:tcPr>
          <w:p w14:paraId="07B2AB79"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b/>
                <w:sz w:val="24"/>
                <w:szCs w:val="24"/>
              </w:rPr>
              <w:lastRenderedPageBreak/>
              <w:t>271122106</w:t>
            </w:r>
          </w:p>
        </w:tc>
        <w:tc>
          <w:tcPr>
            <w:tcW w:w="3495" w:type="dxa"/>
            <w:vMerge w:val="restart"/>
            <w:shd w:val="clear" w:color="auto" w:fill="FFFFFF"/>
            <w:vAlign w:val="center"/>
          </w:tcPr>
          <w:p w14:paraId="6C68ECDD"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Hadis II</w:t>
            </w:r>
          </w:p>
          <w:p w14:paraId="1053C510"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78BBA42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5194F52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5A8DF7F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36DAE6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1C91ED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BB1852F"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744F3CCE"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EDC97C9"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84C7946" w14:textId="77777777">
        <w:trPr>
          <w:trHeight w:val="765"/>
          <w:jc w:val="center"/>
        </w:trPr>
        <w:tc>
          <w:tcPr>
            <w:tcW w:w="1710" w:type="dxa"/>
            <w:vMerge/>
            <w:shd w:val="clear" w:color="auto" w:fill="FFFFFF"/>
            <w:vAlign w:val="center"/>
          </w:tcPr>
          <w:p w14:paraId="1528AB9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44AB27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0AD626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6A6290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F817A5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53F324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4796D8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16B4DF9"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Hz. Peygamber´in söz ve </w:t>
            </w:r>
            <w:proofErr w:type="spellStart"/>
            <w:r w:rsidRPr="00C1676D">
              <w:rPr>
                <w:rFonts w:ascii="Times New Roman" w:eastAsia="Times New Roman" w:hAnsi="Times New Roman" w:cs="Times New Roman"/>
                <w:b/>
              </w:rPr>
              <w:t>fiileri</w:t>
            </w:r>
            <w:proofErr w:type="spellEnd"/>
            <w:r w:rsidRPr="00C1676D">
              <w:rPr>
                <w:rFonts w:ascii="Times New Roman" w:eastAsia="Times New Roman" w:hAnsi="Times New Roman" w:cs="Times New Roman"/>
                <w:b/>
              </w:rPr>
              <w:t xml:space="preserve"> hakkında özgün metinlerden hadislerin okunmasını sağlamak ve bu konuda birikim kazandırmak.</w:t>
            </w:r>
          </w:p>
          <w:p w14:paraId="1C9B2E50" w14:textId="77777777" w:rsidR="00A32939" w:rsidRPr="00C1676D" w:rsidRDefault="00717D4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it."</w:t>
            </w:r>
          </w:p>
        </w:tc>
      </w:tr>
      <w:tr w:rsidR="00A32939" w:rsidRPr="00C1676D" w14:paraId="7CD555A6" w14:textId="77777777">
        <w:trPr>
          <w:trHeight w:val="186"/>
          <w:jc w:val="center"/>
        </w:trPr>
        <w:tc>
          <w:tcPr>
            <w:tcW w:w="1710" w:type="dxa"/>
            <w:vMerge/>
            <w:shd w:val="clear" w:color="auto" w:fill="FFFFFF"/>
            <w:vAlign w:val="center"/>
          </w:tcPr>
          <w:p w14:paraId="78D52D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53E59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40B5F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34ABD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553FB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1DB22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EC8E2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BB45D9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176DC12" w14:textId="27249DA1"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7E5683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6DB0ED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128727C" w14:textId="77777777">
        <w:trPr>
          <w:trHeight w:val="186"/>
          <w:jc w:val="center"/>
        </w:trPr>
        <w:tc>
          <w:tcPr>
            <w:tcW w:w="1710" w:type="dxa"/>
            <w:vMerge/>
            <w:shd w:val="clear" w:color="auto" w:fill="FFFFFF"/>
            <w:vAlign w:val="center"/>
          </w:tcPr>
          <w:p w14:paraId="1F43B1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304E5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DD92F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FED78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42F2B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0B6E5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38B29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CCED29E" w14:textId="42BFFF0E" w:rsidR="00A32939" w:rsidRPr="00743203" w:rsidRDefault="00717D4D">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Kitabu´l-ilm</w:t>
            </w:r>
            <w:proofErr w:type="spellEnd"/>
            <w:r w:rsidRPr="00743203">
              <w:rPr>
                <w:rFonts w:ascii="Times New Roman" w:eastAsia="Times New Roman" w:hAnsi="Times New Roman" w:cs="Times New Roman"/>
                <w:b/>
              </w:rPr>
              <w:t xml:space="preserve"> ile ilgili hadis metinleri</w:t>
            </w:r>
          </w:p>
          <w:p w14:paraId="2572E5FF" w14:textId="5AA8A68F" w:rsidR="00A32939" w:rsidRPr="00743203" w:rsidRDefault="00717D4D"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Kitab al-</w:t>
            </w:r>
            <w:proofErr w:type="spellStart"/>
            <w:r w:rsidRPr="00743203">
              <w:rPr>
                <w:rFonts w:ascii="Times New Roman" w:eastAsia="Times New Roman" w:hAnsi="Times New Roman" w:cs="Times New Roman"/>
                <w:i/>
              </w:rPr>
              <w:t>ilm</w:t>
            </w:r>
            <w:proofErr w:type="spellEnd"/>
            <w:r w:rsidRPr="00743203">
              <w:rPr>
                <w:rFonts w:ascii="Times New Roman" w:eastAsia="Times New Roman" w:hAnsi="Times New Roman" w:cs="Times New Roman"/>
                <w:i/>
              </w:rPr>
              <w:t xml:space="preserve"> al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349247A5" w14:textId="7BBDDD5B" w:rsidR="00A32939"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43EE1F02" w14:textId="32C66A3C" w:rsidR="003158CD" w:rsidRPr="003158CD" w:rsidRDefault="003158CD">
            <w:pPr>
              <w:spacing w:after="120"/>
              <w:jc w:val="both"/>
              <w:rPr>
                <w:rFonts w:ascii="Times New Roman" w:eastAsia="Times New Roman" w:hAnsi="Times New Roman" w:cs="Times New Roman"/>
                <w:bCs/>
                <w:i/>
                <w:iCs/>
                <w:color w:val="000000"/>
              </w:rPr>
            </w:pPr>
            <w:proofErr w:type="spellStart"/>
            <w:r w:rsidRPr="003158CD">
              <w:rPr>
                <w:rFonts w:ascii="Times New Roman" w:eastAsia="Times New Roman" w:hAnsi="Times New Roman" w:cs="Times New Roman"/>
                <w:bCs/>
                <w:i/>
                <w:iCs/>
                <w:color w:val="000000"/>
              </w:rPr>
              <w:t>Defines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basic</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concepts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sources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principles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values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philosophy</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Islam</w:t>
            </w:r>
            <w:proofErr w:type="spellEnd"/>
            <w:r w:rsidRPr="003158CD">
              <w:rPr>
                <w:rFonts w:ascii="Times New Roman" w:eastAsia="Times New Roman" w:hAnsi="Times New Roman" w:cs="Times New Roman"/>
                <w:bCs/>
                <w:i/>
                <w:iCs/>
                <w:color w:val="000000"/>
              </w:rPr>
              <w:t>.</w:t>
            </w:r>
          </w:p>
        </w:tc>
      </w:tr>
      <w:tr w:rsidR="00A32939" w:rsidRPr="00C1676D" w14:paraId="77EF08B6" w14:textId="77777777">
        <w:trPr>
          <w:trHeight w:val="186"/>
          <w:jc w:val="center"/>
        </w:trPr>
        <w:tc>
          <w:tcPr>
            <w:tcW w:w="1710" w:type="dxa"/>
            <w:vMerge/>
            <w:shd w:val="clear" w:color="auto" w:fill="FFFFFF"/>
            <w:vAlign w:val="center"/>
          </w:tcPr>
          <w:p w14:paraId="27BCC1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69B5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6CDB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2FF1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6346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8579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9DF7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1F528E" w14:textId="130A9A10" w:rsidR="00A32939" w:rsidRPr="00743203" w:rsidRDefault="00717D4D">
            <w:pPr>
              <w:pStyle w:val="ListeParagraf"/>
              <w:numPr>
                <w:ilvl w:val="0"/>
                <w:numId w:val="41"/>
              </w:numPr>
              <w:spacing w:after="120"/>
              <w:jc w:val="both"/>
              <w:rPr>
                <w:rFonts w:ascii="Times New Roman" w:eastAsia="Times New Roman" w:hAnsi="Times New Roman" w:cs="Times New Roman"/>
                <w:b/>
              </w:rPr>
            </w:pPr>
            <w:r w:rsidRPr="00743203">
              <w:rPr>
                <w:rFonts w:ascii="Times New Roman" w:eastAsia="Times New Roman" w:hAnsi="Times New Roman" w:cs="Times New Roman"/>
                <w:b/>
              </w:rPr>
              <w:t>Sünnet ve Hadisin Anlaşılmasını Konu Edinen Geleneksel Hadis İlimleri</w:t>
            </w:r>
            <w:r w:rsidRPr="00743203">
              <w:rPr>
                <w:rFonts w:ascii="Times New Roman" w:eastAsia="Times New Roman" w:hAnsi="Times New Roman" w:cs="Times New Roman"/>
                <w:b/>
              </w:rPr>
              <w:tab/>
            </w:r>
          </w:p>
          <w:p w14:paraId="07AF0534" w14:textId="50484D71" w:rsidR="00A32939" w:rsidRPr="00743203" w:rsidRDefault="00717D4D" w:rsidP="00743203">
            <w:pPr>
              <w:pStyle w:val="ListeParagraf"/>
              <w:spacing w:after="120"/>
              <w:ind w:left="360"/>
              <w:jc w:val="both"/>
              <w:rPr>
                <w:rFonts w:ascii="Times New Roman" w:eastAsia="Times New Roman" w:hAnsi="Times New Roman" w:cs="Times New Roman"/>
                <w:b/>
              </w:rPr>
            </w:pPr>
            <w:proofErr w:type="spellStart"/>
            <w:r w:rsidRPr="00743203">
              <w:rPr>
                <w:rFonts w:ascii="Times New Roman" w:eastAsia="Times New Roman" w:hAnsi="Times New Roman" w:cs="Times New Roman"/>
                <w:i/>
              </w:rPr>
              <w:t>Traditional</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Knowledge</w:t>
            </w:r>
          </w:p>
        </w:tc>
        <w:tc>
          <w:tcPr>
            <w:tcW w:w="3555" w:type="dxa"/>
            <w:shd w:val="clear" w:color="auto" w:fill="FFFFFF"/>
            <w:vAlign w:val="center"/>
          </w:tcPr>
          <w:p w14:paraId="5F4CFAAD" w14:textId="77777777" w:rsidR="00A32939"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606759DB" w14:textId="041BAEED" w:rsidR="003158CD" w:rsidRPr="003158CD" w:rsidRDefault="003158CD">
            <w:pPr>
              <w:spacing w:after="120"/>
              <w:jc w:val="both"/>
              <w:rPr>
                <w:rFonts w:ascii="Times New Roman" w:eastAsia="Times New Roman" w:hAnsi="Times New Roman" w:cs="Times New Roman"/>
                <w:bCs/>
                <w:i/>
                <w:iCs/>
                <w:color w:val="000000"/>
              </w:rPr>
            </w:pPr>
            <w:proofErr w:type="spellStart"/>
            <w:r w:rsidRPr="003158CD">
              <w:rPr>
                <w:rFonts w:ascii="Times New Roman" w:eastAsia="Times New Roman" w:hAnsi="Times New Roman" w:cs="Times New Roman"/>
                <w:bCs/>
                <w:i/>
                <w:iCs/>
                <w:color w:val="000000"/>
              </w:rPr>
              <w:t>Explain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effects</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religion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phenomenon</w:t>
            </w:r>
            <w:proofErr w:type="spellEnd"/>
            <w:r w:rsidRPr="003158CD">
              <w:rPr>
                <w:rFonts w:ascii="Times New Roman" w:eastAsia="Times New Roman" w:hAnsi="Times New Roman" w:cs="Times New Roman"/>
                <w:bCs/>
                <w:i/>
                <w:iCs/>
                <w:color w:val="000000"/>
              </w:rPr>
              <w:t xml:space="preserve"> on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formation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change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development</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human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social</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structure</w:t>
            </w:r>
            <w:proofErr w:type="spellEnd"/>
            <w:r w:rsidRPr="003158CD">
              <w:rPr>
                <w:rFonts w:ascii="Times New Roman" w:eastAsia="Times New Roman" w:hAnsi="Times New Roman" w:cs="Times New Roman"/>
                <w:bCs/>
                <w:i/>
                <w:iCs/>
                <w:color w:val="000000"/>
              </w:rPr>
              <w:t>.</w:t>
            </w:r>
          </w:p>
        </w:tc>
      </w:tr>
      <w:tr w:rsidR="00A32939" w:rsidRPr="00C1676D" w14:paraId="0083A1E2" w14:textId="77777777">
        <w:trPr>
          <w:trHeight w:val="186"/>
          <w:jc w:val="center"/>
        </w:trPr>
        <w:tc>
          <w:tcPr>
            <w:tcW w:w="1710" w:type="dxa"/>
            <w:vMerge/>
            <w:shd w:val="clear" w:color="auto" w:fill="FFFFFF"/>
            <w:vAlign w:val="center"/>
          </w:tcPr>
          <w:p w14:paraId="282E2C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6914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5393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16077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E18E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1DFA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2357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D4884F" w14:textId="00CFD094" w:rsidR="00A32939" w:rsidRPr="00743203" w:rsidRDefault="00717D4D">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Kitabu´l</w:t>
            </w:r>
            <w:proofErr w:type="spellEnd"/>
            <w:r w:rsidRPr="00743203">
              <w:rPr>
                <w:rFonts w:ascii="Times New Roman" w:eastAsia="Times New Roman" w:hAnsi="Times New Roman" w:cs="Times New Roman"/>
                <w:b/>
              </w:rPr>
              <w:t>-iman ile ilgili hadis metinleri</w:t>
            </w:r>
          </w:p>
          <w:p w14:paraId="677DF731" w14:textId="3F818027" w:rsidR="00A32939" w:rsidRPr="00743203" w:rsidRDefault="00717D4D"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 xml:space="preserve">Kitab al-Iman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02D0EC75" w14:textId="77777777" w:rsidR="00A32939"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p>
          <w:p w14:paraId="6681115A" w14:textId="6D7A2B1E" w:rsidR="003158CD" w:rsidRPr="003158CD" w:rsidRDefault="003158CD">
            <w:pPr>
              <w:spacing w:after="120"/>
              <w:jc w:val="both"/>
              <w:rPr>
                <w:rFonts w:ascii="Times New Roman" w:eastAsia="Times New Roman" w:hAnsi="Times New Roman" w:cs="Times New Roman"/>
                <w:bCs/>
                <w:i/>
                <w:iCs/>
                <w:color w:val="000000"/>
              </w:rPr>
            </w:pPr>
            <w:proofErr w:type="spellStart"/>
            <w:r w:rsidRPr="003158CD">
              <w:rPr>
                <w:rFonts w:ascii="Times New Roman" w:eastAsia="Times New Roman" w:hAnsi="Times New Roman" w:cs="Times New Roman"/>
                <w:bCs/>
                <w:i/>
                <w:iCs/>
                <w:color w:val="000000"/>
              </w:rPr>
              <w:lastRenderedPageBreak/>
              <w:t>Reads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explains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interprets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basic</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religious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texts</w:t>
            </w:r>
            <w:proofErr w:type="spellEnd"/>
            <w:r w:rsidRPr="003158CD">
              <w:rPr>
                <w:rFonts w:ascii="Times New Roman" w:eastAsia="Times New Roman" w:hAnsi="Times New Roman" w:cs="Times New Roman"/>
                <w:bCs/>
                <w:i/>
                <w:iCs/>
                <w:color w:val="000000"/>
              </w:rPr>
              <w:t>.</w:t>
            </w:r>
          </w:p>
        </w:tc>
      </w:tr>
      <w:tr w:rsidR="00A32939" w:rsidRPr="00C1676D" w14:paraId="5A20A8C0" w14:textId="77777777">
        <w:trPr>
          <w:trHeight w:val="186"/>
          <w:jc w:val="center"/>
        </w:trPr>
        <w:tc>
          <w:tcPr>
            <w:tcW w:w="1710" w:type="dxa"/>
            <w:vMerge/>
            <w:shd w:val="clear" w:color="auto" w:fill="FFFFFF"/>
            <w:vAlign w:val="center"/>
          </w:tcPr>
          <w:p w14:paraId="54E61C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CF7E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27C2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6B55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B079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271E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5BE93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2BDA80" w14:textId="661E2F75" w:rsidR="00A32939" w:rsidRPr="00743203" w:rsidRDefault="00717D4D">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Kitabu´l</w:t>
            </w:r>
            <w:proofErr w:type="spellEnd"/>
            <w:r w:rsidRPr="00743203">
              <w:rPr>
                <w:rFonts w:ascii="Times New Roman" w:eastAsia="Times New Roman" w:hAnsi="Times New Roman" w:cs="Times New Roman"/>
                <w:b/>
              </w:rPr>
              <w:t>-iman ile ilgili hadis metinleri</w:t>
            </w:r>
          </w:p>
          <w:p w14:paraId="3C6A4907" w14:textId="2F0F9843" w:rsidR="00A32939" w:rsidRPr="00743203" w:rsidRDefault="00717D4D"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 xml:space="preserve">Kitab al-Iman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15F7F38C" w14:textId="77777777" w:rsidR="00A32939"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r w:rsidR="003158CD">
              <w:rPr>
                <w:rFonts w:ascii="Times New Roman" w:eastAsia="Times New Roman" w:hAnsi="Times New Roman" w:cs="Times New Roman"/>
                <w:b/>
              </w:rPr>
              <w:t>.</w:t>
            </w:r>
          </w:p>
          <w:p w14:paraId="548053EE" w14:textId="1FBBC7ED" w:rsidR="003158CD" w:rsidRPr="003158CD" w:rsidRDefault="003158CD">
            <w:pPr>
              <w:spacing w:after="120"/>
              <w:jc w:val="both"/>
              <w:rPr>
                <w:rFonts w:ascii="Times New Roman" w:eastAsia="Times New Roman" w:hAnsi="Times New Roman" w:cs="Times New Roman"/>
                <w:bCs/>
                <w:i/>
                <w:iCs/>
                <w:color w:val="000000"/>
              </w:rPr>
            </w:pPr>
            <w:proofErr w:type="spellStart"/>
            <w:r w:rsidRPr="003158CD">
              <w:rPr>
                <w:rFonts w:ascii="Times New Roman" w:eastAsia="Times New Roman" w:hAnsi="Times New Roman" w:cs="Times New Roman"/>
                <w:bCs/>
                <w:i/>
                <w:iCs/>
                <w:color w:val="000000"/>
              </w:rPr>
              <w:t>It</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identifies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basic</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religious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problems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produces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solutions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within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framework</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today's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needs</w:t>
            </w:r>
            <w:proofErr w:type="spellEnd"/>
            <w:r w:rsidRPr="003158CD">
              <w:rPr>
                <w:rFonts w:ascii="Times New Roman" w:eastAsia="Times New Roman" w:hAnsi="Times New Roman" w:cs="Times New Roman"/>
                <w:bCs/>
                <w:i/>
                <w:iCs/>
                <w:color w:val="000000"/>
              </w:rPr>
              <w:t>.</w:t>
            </w:r>
          </w:p>
        </w:tc>
      </w:tr>
      <w:tr w:rsidR="00A32939" w:rsidRPr="00C1676D" w14:paraId="5766EFD9" w14:textId="77777777">
        <w:trPr>
          <w:trHeight w:val="186"/>
          <w:jc w:val="center"/>
        </w:trPr>
        <w:tc>
          <w:tcPr>
            <w:tcW w:w="1710" w:type="dxa"/>
            <w:vMerge/>
            <w:shd w:val="clear" w:color="auto" w:fill="FFFFFF"/>
            <w:vAlign w:val="center"/>
          </w:tcPr>
          <w:p w14:paraId="31F6BF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0BD5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F915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0AF89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2834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74AD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2C70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DA42ED" w14:textId="04510661" w:rsidR="00A32939" w:rsidRPr="00743203" w:rsidRDefault="00717D4D">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Kitabu´l-fezail</w:t>
            </w:r>
            <w:proofErr w:type="spellEnd"/>
            <w:r w:rsidRPr="00743203">
              <w:rPr>
                <w:rFonts w:ascii="Times New Roman" w:eastAsia="Times New Roman" w:hAnsi="Times New Roman" w:cs="Times New Roman"/>
                <w:b/>
              </w:rPr>
              <w:t xml:space="preserve"> ile ilgili hadis metinleri</w:t>
            </w:r>
          </w:p>
          <w:p w14:paraId="5446607A" w14:textId="336E6805" w:rsidR="00A32939" w:rsidRPr="00743203" w:rsidRDefault="00717D4D"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Kitab al-</w:t>
            </w:r>
            <w:proofErr w:type="spellStart"/>
            <w:r w:rsidRPr="00743203">
              <w:rPr>
                <w:rFonts w:ascii="Times New Roman" w:eastAsia="Times New Roman" w:hAnsi="Times New Roman" w:cs="Times New Roman"/>
                <w:i/>
              </w:rPr>
              <w:t>Fazail</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1E853A29" w14:textId="77777777" w:rsidR="00A32939" w:rsidRDefault="003158C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bilim, sanat, felsefe ve ahlakın birbirlerini tamamlayan unsurlar olduğunu ve birlikte düşünülmesi gerektiğini ayırt eder.</w:t>
            </w:r>
          </w:p>
          <w:p w14:paraId="2AF0151E" w14:textId="01070097" w:rsidR="003158CD" w:rsidRPr="003158CD" w:rsidRDefault="003158CD">
            <w:pPr>
              <w:spacing w:after="120"/>
              <w:jc w:val="both"/>
              <w:rPr>
                <w:rFonts w:ascii="Times New Roman" w:eastAsia="Times New Roman" w:hAnsi="Times New Roman" w:cs="Times New Roman"/>
                <w:bCs/>
                <w:i/>
                <w:iCs/>
                <w:color w:val="000000"/>
              </w:rPr>
            </w:pPr>
            <w:proofErr w:type="spellStart"/>
            <w:r w:rsidRPr="003158CD">
              <w:rPr>
                <w:rFonts w:ascii="Times New Roman" w:eastAsia="Times New Roman" w:hAnsi="Times New Roman" w:cs="Times New Roman"/>
                <w:bCs/>
                <w:i/>
                <w:iCs/>
                <w:color w:val="000000"/>
              </w:rPr>
              <w:t>Distinguishes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that</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religion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science</w:t>
            </w:r>
            <w:proofErr w:type="spellEnd"/>
            <w:r w:rsidRPr="003158CD">
              <w:rPr>
                <w:rFonts w:ascii="Times New Roman" w:eastAsia="Times New Roman" w:hAnsi="Times New Roman" w:cs="Times New Roman"/>
                <w:bCs/>
                <w:i/>
                <w:iCs/>
                <w:color w:val="000000"/>
              </w:rPr>
              <w:t xml:space="preserve">, art, </w:t>
            </w:r>
            <w:proofErr w:type="spellStart"/>
            <w:r w:rsidRPr="003158CD">
              <w:rPr>
                <w:rFonts w:ascii="Times New Roman" w:eastAsia="Times New Roman" w:hAnsi="Times New Roman" w:cs="Times New Roman"/>
                <w:bCs/>
                <w:i/>
                <w:iCs/>
                <w:color w:val="000000"/>
              </w:rPr>
              <w:t>philosophy</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morality</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are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complementary</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elements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should</w:t>
            </w:r>
            <w:proofErr w:type="spellEnd"/>
            <w:r w:rsidRPr="003158CD">
              <w:rPr>
                <w:rFonts w:ascii="Times New Roman" w:eastAsia="Times New Roman" w:hAnsi="Times New Roman" w:cs="Times New Roman"/>
                <w:bCs/>
                <w:i/>
                <w:iCs/>
                <w:color w:val="000000"/>
              </w:rPr>
              <w:t xml:space="preserve"> be </w:t>
            </w:r>
            <w:proofErr w:type="spellStart"/>
            <w:r w:rsidRPr="003158CD">
              <w:rPr>
                <w:rFonts w:ascii="Times New Roman" w:eastAsia="Times New Roman" w:hAnsi="Times New Roman" w:cs="Times New Roman"/>
                <w:bCs/>
                <w:i/>
                <w:iCs/>
                <w:color w:val="000000"/>
              </w:rPr>
              <w:t>considered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together</w:t>
            </w:r>
            <w:proofErr w:type="spellEnd"/>
            <w:r w:rsidRPr="003158CD">
              <w:rPr>
                <w:rFonts w:ascii="Times New Roman" w:eastAsia="Times New Roman" w:hAnsi="Times New Roman" w:cs="Times New Roman"/>
                <w:bCs/>
                <w:i/>
                <w:iCs/>
                <w:color w:val="000000"/>
              </w:rPr>
              <w:t>.</w:t>
            </w:r>
          </w:p>
        </w:tc>
      </w:tr>
      <w:tr w:rsidR="00A32939" w:rsidRPr="00C1676D" w14:paraId="628CD4D0" w14:textId="77777777">
        <w:trPr>
          <w:trHeight w:val="186"/>
          <w:jc w:val="center"/>
        </w:trPr>
        <w:tc>
          <w:tcPr>
            <w:tcW w:w="1710" w:type="dxa"/>
            <w:vMerge/>
            <w:shd w:val="clear" w:color="auto" w:fill="FFFFFF"/>
            <w:vAlign w:val="center"/>
          </w:tcPr>
          <w:p w14:paraId="230C2A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C391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DB969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1230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D375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4BC7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253C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A01F2D" w14:textId="2D9944CF" w:rsidR="00A32939" w:rsidRPr="00743203" w:rsidRDefault="00717D4D">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Kitabu´d</w:t>
            </w:r>
            <w:proofErr w:type="spellEnd"/>
            <w:r w:rsidRPr="00743203">
              <w:rPr>
                <w:rFonts w:ascii="Times New Roman" w:eastAsia="Times New Roman" w:hAnsi="Times New Roman" w:cs="Times New Roman"/>
                <w:b/>
              </w:rPr>
              <w:t>-dua ile ilgili hadis metinleri</w:t>
            </w:r>
          </w:p>
          <w:p w14:paraId="26D8E694" w14:textId="6BF18D7E" w:rsidR="00A32939" w:rsidRPr="00743203" w:rsidRDefault="00717D4D"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 xml:space="preserve">Kitab al-Dua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2384E8B5" w14:textId="77777777" w:rsidR="003158CD" w:rsidRDefault="003158CD" w:rsidP="003158C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6A127E86" w14:textId="3CE03E4C" w:rsidR="00A32939" w:rsidRPr="00C1676D" w:rsidRDefault="003158CD" w:rsidP="003158CD">
            <w:pPr>
              <w:spacing w:after="120"/>
              <w:jc w:val="both"/>
              <w:rPr>
                <w:rFonts w:ascii="Times New Roman" w:eastAsia="Times New Roman" w:hAnsi="Times New Roman" w:cs="Times New Roman"/>
                <w:b/>
                <w:color w:val="000000"/>
              </w:rPr>
            </w:pPr>
            <w:proofErr w:type="spellStart"/>
            <w:r w:rsidRPr="003158CD">
              <w:rPr>
                <w:rFonts w:ascii="Times New Roman" w:eastAsia="Times New Roman" w:hAnsi="Times New Roman" w:cs="Times New Roman"/>
                <w:bCs/>
                <w:i/>
                <w:iCs/>
                <w:color w:val="000000"/>
              </w:rPr>
              <w:t>It</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respects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beliefs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values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attributed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to</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holiness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supports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culture</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living</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together</w:t>
            </w:r>
            <w:proofErr w:type="spellEnd"/>
            <w:r w:rsidRPr="003158CD">
              <w:rPr>
                <w:rFonts w:ascii="Times New Roman" w:eastAsia="Times New Roman" w:hAnsi="Times New Roman" w:cs="Times New Roman"/>
                <w:bCs/>
                <w:i/>
                <w:iCs/>
                <w:color w:val="000000"/>
              </w:rPr>
              <w:t>.</w:t>
            </w:r>
          </w:p>
        </w:tc>
      </w:tr>
      <w:tr w:rsidR="00A32939" w:rsidRPr="00C1676D" w14:paraId="3F703865" w14:textId="77777777">
        <w:trPr>
          <w:trHeight w:val="186"/>
          <w:jc w:val="center"/>
        </w:trPr>
        <w:tc>
          <w:tcPr>
            <w:tcW w:w="1710" w:type="dxa"/>
            <w:vMerge/>
            <w:shd w:val="clear" w:color="auto" w:fill="FFFFFF"/>
            <w:vAlign w:val="center"/>
          </w:tcPr>
          <w:p w14:paraId="4FCD0C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5BC1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0EB1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BFCA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C164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453B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1429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27C66F0" w14:textId="2CCE01E0" w:rsidR="00A32939" w:rsidRPr="00743203" w:rsidRDefault="00717D4D">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Kitabu´d</w:t>
            </w:r>
            <w:proofErr w:type="spellEnd"/>
            <w:r w:rsidRPr="00743203">
              <w:rPr>
                <w:rFonts w:ascii="Times New Roman" w:eastAsia="Times New Roman" w:hAnsi="Times New Roman" w:cs="Times New Roman"/>
                <w:b/>
              </w:rPr>
              <w:t>-dua ile ilgili had is metinleri</w:t>
            </w:r>
          </w:p>
          <w:p w14:paraId="7985B284" w14:textId="762AC5D0" w:rsidR="00A32939" w:rsidRPr="00743203" w:rsidRDefault="00717D4D"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 xml:space="preserve">Kitab al-Dua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2C39A6B0"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değerlerin toplumda birleştirici, bütünleştirici, uzlaştırıcı rolüne uygun tutum ve davranışları destekler. </w:t>
            </w:r>
          </w:p>
          <w:p w14:paraId="191E6E0A" w14:textId="3ABC6B01" w:rsidR="003158CD" w:rsidRPr="003158CD" w:rsidRDefault="00DC3E65" w:rsidP="00DC3E65">
            <w:pPr>
              <w:spacing w:after="120"/>
              <w:jc w:val="both"/>
              <w:rPr>
                <w:rFonts w:ascii="Times New Roman" w:eastAsia="Times New Roman" w:hAnsi="Times New Roman" w:cs="Times New Roman"/>
                <w:bCs/>
                <w:i/>
                <w:iCs/>
                <w:color w:val="000000"/>
              </w:rPr>
            </w:pPr>
            <w:proofErr w:type="spellStart"/>
            <w:r w:rsidRPr="00DC3E65">
              <w:rPr>
                <w:rFonts w:ascii="Times New Roman" w:eastAsia="Times New Roman" w:hAnsi="Times New Roman" w:cs="Times New Roman"/>
                <w:bCs/>
                <w:i/>
                <w:iCs/>
                <w:color w:val="000000"/>
              </w:rPr>
              <w:lastRenderedPageBreak/>
              <w:t>It</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supports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attitudes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and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behaviors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suitable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for</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the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unifying</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integrating</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and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reconciling</w:t>
            </w:r>
            <w:proofErr w:type="spellEnd"/>
            <w:r w:rsidRPr="00DC3E65">
              <w:rPr>
                <w:rFonts w:ascii="Times New Roman" w:eastAsia="Times New Roman" w:hAnsi="Times New Roman" w:cs="Times New Roman"/>
                <w:bCs/>
                <w:i/>
                <w:iCs/>
                <w:color w:val="000000"/>
              </w:rPr>
              <w:t xml:space="preserve"> role of </w:t>
            </w:r>
            <w:proofErr w:type="spellStart"/>
            <w:r w:rsidRPr="00DC3E65">
              <w:rPr>
                <w:rFonts w:ascii="Times New Roman" w:eastAsia="Times New Roman" w:hAnsi="Times New Roman" w:cs="Times New Roman"/>
                <w:bCs/>
                <w:i/>
                <w:iCs/>
                <w:color w:val="000000"/>
              </w:rPr>
              <w:t>religious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values</w:t>
            </w:r>
            <w:proofErr w:type="spellEnd"/>
            <w:r w:rsidRPr="00DC3E65">
              <w:rPr>
                <w:rFonts w:ascii="Times New Roman" w:eastAsia="Times New Roman" w:hAnsi="Times New Roman" w:cs="Times New Roman"/>
                <w:bCs/>
                <w:i/>
                <w:iCs/>
                <w:color w:val="000000"/>
              </w:rPr>
              <w:t xml:space="preserve"> in </w:t>
            </w:r>
            <w:proofErr w:type="spellStart"/>
            <w:r w:rsidRPr="00DC3E65">
              <w:rPr>
                <w:rFonts w:ascii="Times New Roman" w:eastAsia="Times New Roman" w:hAnsi="Times New Roman" w:cs="Times New Roman"/>
                <w:bCs/>
                <w:i/>
                <w:iCs/>
                <w:color w:val="000000"/>
              </w:rPr>
              <w:t>society</w:t>
            </w:r>
            <w:proofErr w:type="spellEnd"/>
            <w:r w:rsidRPr="00DC3E65">
              <w:rPr>
                <w:rFonts w:ascii="Times New Roman" w:eastAsia="Times New Roman" w:hAnsi="Times New Roman" w:cs="Times New Roman"/>
                <w:bCs/>
                <w:i/>
                <w:iCs/>
                <w:color w:val="000000"/>
              </w:rPr>
              <w:t>.</w:t>
            </w:r>
          </w:p>
        </w:tc>
      </w:tr>
      <w:tr w:rsidR="00DC3E65" w:rsidRPr="00C1676D" w14:paraId="3933E51F" w14:textId="77777777">
        <w:trPr>
          <w:trHeight w:val="186"/>
          <w:jc w:val="center"/>
        </w:trPr>
        <w:tc>
          <w:tcPr>
            <w:tcW w:w="1710" w:type="dxa"/>
            <w:vMerge/>
            <w:shd w:val="clear" w:color="auto" w:fill="FFFFFF"/>
            <w:vAlign w:val="center"/>
          </w:tcPr>
          <w:p w14:paraId="4F304E76"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3EE18F"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65FD28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1BC1D6"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E7E4D7"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42EB7D"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50FD05"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075DCB" w14:textId="61F3BBCA" w:rsidR="00DC3E65" w:rsidRPr="00743203" w:rsidRDefault="00DC3E65">
            <w:pPr>
              <w:pStyle w:val="ListeParagraf"/>
              <w:numPr>
                <w:ilvl w:val="0"/>
                <w:numId w:val="41"/>
              </w:numPr>
              <w:spacing w:after="120"/>
              <w:jc w:val="both"/>
              <w:rPr>
                <w:rFonts w:ascii="Times New Roman" w:eastAsia="Times New Roman" w:hAnsi="Times New Roman" w:cs="Times New Roman"/>
                <w:b/>
              </w:rPr>
            </w:pPr>
            <w:r w:rsidRPr="00743203">
              <w:rPr>
                <w:rFonts w:ascii="Times New Roman" w:eastAsia="Times New Roman" w:hAnsi="Times New Roman" w:cs="Times New Roman"/>
                <w:b/>
              </w:rPr>
              <w:t>Sünen Ravilerinin Hayatları ve Eserlerindeki Metodolojisi</w:t>
            </w:r>
          </w:p>
          <w:p w14:paraId="28A5F855" w14:textId="5E781EB4" w:rsidR="00DC3E65" w:rsidRPr="00743203" w:rsidRDefault="00DC3E65" w:rsidP="00743203">
            <w:pPr>
              <w:pStyle w:val="ListeParagraf"/>
              <w:spacing w:after="120"/>
              <w:ind w:left="360"/>
              <w:jc w:val="both"/>
              <w:rPr>
                <w:rFonts w:ascii="Times New Roman" w:eastAsia="Times New Roman" w:hAnsi="Times New Roman" w:cs="Times New Roman"/>
                <w:b/>
              </w:rPr>
            </w:pPr>
            <w:proofErr w:type="spellStart"/>
            <w:r w:rsidRPr="00743203">
              <w:rPr>
                <w:rFonts w:ascii="Times New Roman" w:eastAsia="Times New Roman" w:hAnsi="Times New Roman" w:cs="Times New Roman"/>
                <w:i/>
              </w:rPr>
              <w:t>The</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Lives</w:t>
            </w:r>
            <w:proofErr w:type="spellEnd"/>
            <w:r w:rsidRPr="00743203">
              <w:rPr>
                <w:rFonts w:ascii="Times New Roman" w:eastAsia="Times New Roman" w:hAnsi="Times New Roman" w:cs="Times New Roman"/>
                <w:i/>
              </w:rPr>
              <w:t xml:space="preserve"> of </w:t>
            </w:r>
            <w:proofErr w:type="spellStart"/>
            <w:r w:rsidRPr="00743203">
              <w:rPr>
                <w:rFonts w:ascii="Times New Roman" w:eastAsia="Times New Roman" w:hAnsi="Times New Roman" w:cs="Times New Roman"/>
                <w:i/>
              </w:rPr>
              <w:t>the</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Narrators</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Who</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Collected</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Sunans</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and</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Their</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Metholodology</w:t>
            </w:r>
            <w:proofErr w:type="spellEnd"/>
            <w:r w:rsidRPr="00743203">
              <w:rPr>
                <w:rFonts w:ascii="Times New Roman" w:eastAsia="Times New Roman" w:hAnsi="Times New Roman" w:cs="Times New Roman"/>
                <w:i/>
              </w:rPr>
              <w:t xml:space="preserve"> in </w:t>
            </w:r>
            <w:proofErr w:type="spellStart"/>
            <w:r w:rsidRPr="00743203">
              <w:rPr>
                <w:rFonts w:ascii="Times New Roman" w:eastAsia="Times New Roman" w:hAnsi="Times New Roman" w:cs="Times New Roman"/>
                <w:i/>
              </w:rPr>
              <w:t>Sunans</w:t>
            </w:r>
            <w:proofErr w:type="spellEnd"/>
          </w:p>
        </w:tc>
        <w:tc>
          <w:tcPr>
            <w:tcW w:w="3555" w:type="dxa"/>
            <w:shd w:val="clear" w:color="auto" w:fill="FFFFFF"/>
            <w:vAlign w:val="center"/>
          </w:tcPr>
          <w:p w14:paraId="6A5CA137"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0234A894" w14:textId="7EA1B0FD" w:rsidR="00DC3E65" w:rsidRPr="00DC3E65" w:rsidRDefault="00DC3E65" w:rsidP="00DC3E65">
            <w:pPr>
              <w:spacing w:after="120"/>
              <w:jc w:val="both"/>
              <w:rPr>
                <w:rFonts w:ascii="Times New Roman" w:eastAsia="Times New Roman" w:hAnsi="Times New Roman" w:cs="Times New Roman"/>
                <w:bCs/>
                <w:i/>
                <w:iCs/>
                <w:color w:val="000000"/>
              </w:rPr>
            </w:pPr>
            <w:proofErr w:type="spellStart"/>
            <w:r w:rsidRPr="003158CD">
              <w:rPr>
                <w:rFonts w:ascii="Times New Roman" w:eastAsia="Times New Roman" w:hAnsi="Times New Roman" w:cs="Times New Roman"/>
                <w:bCs/>
                <w:i/>
                <w:iCs/>
                <w:color w:val="000000"/>
              </w:rPr>
              <w:t>Defines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basic</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concepts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sources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principles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values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philosophy</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Islam</w:t>
            </w:r>
            <w:proofErr w:type="spellEnd"/>
            <w:r w:rsidRPr="003158CD">
              <w:rPr>
                <w:rFonts w:ascii="Times New Roman" w:eastAsia="Times New Roman" w:hAnsi="Times New Roman" w:cs="Times New Roman"/>
                <w:bCs/>
                <w:i/>
                <w:iCs/>
                <w:color w:val="000000"/>
              </w:rPr>
              <w:t>.</w:t>
            </w:r>
          </w:p>
        </w:tc>
      </w:tr>
      <w:tr w:rsidR="00DC3E65" w:rsidRPr="00C1676D" w14:paraId="48E400F8" w14:textId="77777777">
        <w:trPr>
          <w:trHeight w:val="186"/>
          <w:jc w:val="center"/>
        </w:trPr>
        <w:tc>
          <w:tcPr>
            <w:tcW w:w="1710" w:type="dxa"/>
            <w:vMerge/>
            <w:shd w:val="clear" w:color="auto" w:fill="FFFFFF"/>
            <w:vAlign w:val="center"/>
          </w:tcPr>
          <w:p w14:paraId="16E9A850"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EACB93"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9076F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306375"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6439E0"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0D0CF6"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B6F0E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442529" w14:textId="413ED5ED" w:rsidR="00DC3E65" w:rsidRPr="00743203" w:rsidRDefault="00DC3E65">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Kitabu´z-zühd</w:t>
            </w:r>
            <w:proofErr w:type="spellEnd"/>
            <w:r w:rsidRPr="00743203">
              <w:rPr>
                <w:rFonts w:ascii="Times New Roman" w:eastAsia="Times New Roman" w:hAnsi="Times New Roman" w:cs="Times New Roman"/>
                <w:b/>
              </w:rPr>
              <w:t xml:space="preserve"> </w:t>
            </w:r>
            <w:proofErr w:type="spellStart"/>
            <w:r w:rsidRPr="00743203">
              <w:rPr>
                <w:rFonts w:ascii="Times New Roman" w:eastAsia="Times New Roman" w:hAnsi="Times New Roman" w:cs="Times New Roman"/>
                <w:b/>
              </w:rPr>
              <w:t>ve´r-rekaik</w:t>
            </w:r>
            <w:proofErr w:type="spellEnd"/>
            <w:r w:rsidRPr="00743203">
              <w:rPr>
                <w:rFonts w:ascii="Times New Roman" w:eastAsia="Times New Roman" w:hAnsi="Times New Roman" w:cs="Times New Roman"/>
                <w:b/>
              </w:rPr>
              <w:t xml:space="preserve"> ile ilgili hadis metinleri</w:t>
            </w:r>
          </w:p>
          <w:p w14:paraId="07525091" w14:textId="22A1CC93" w:rsidR="00DC3E65" w:rsidRPr="00743203" w:rsidRDefault="00DC3E65"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Kitab al-</w:t>
            </w:r>
            <w:proofErr w:type="spellStart"/>
            <w:r w:rsidRPr="00743203">
              <w:rPr>
                <w:rFonts w:ascii="Times New Roman" w:eastAsia="Times New Roman" w:hAnsi="Times New Roman" w:cs="Times New Roman"/>
                <w:i/>
              </w:rPr>
              <w:t>Zuhd</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and</w:t>
            </w:r>
            <w:proofErr w:type="spellEnd"/>
            <w:r w:rsidRPr="00743203">
              <w:rPr>
                <w:rFonts w:ascii="Times New Roman" w:eastAsia="Times New Roman" w:hAnsi="Times New Roman" w:cs="Times New Roman"/>
                <w:i/>
              </w:rPr>
              <w:t xml:space="preserve"> al-</w:t>
            </w:r>
            <w:proofErr w:type="spellStart"/>
            <w:r w:rsidRPr="00743203">
              <w:rPr>
                <w:rFonts w:ascii="Times New Roman" w:eastAsia="Times New Roman" w:hAnsi="Times New Roman" w:cs="Times New Roman"/>
                <w:i/>
              </w:rPr>
              <w:t>Rakaiq</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1C0FDD56"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olgusunun, insan ve toplum yapısının oluşmasına, değişmesine ve gelişmesine etkilerini açıklar.</w:t>
            </w:r>
          </w:p>
          <w:p w14:paraId="7BE986C4" w14:textId="27AAF6CC" w:rsidR="00DC3E65" w:rsidRPr="00C1676D" w:rsidRDefault="00DC3E65" w:rsidP="0074320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3158CD">
              <w:rPr>
                <w:rFonts w:ascii="Times New Roman" w:eastAsia="Times New Roman" w:hAnsi="Times New Roman" w:cs="Times New Roman"/>
                <w:bCs/>
                <w:i/>
                <w:iCs/>
                <w:color w:val="000000"/>
              </w:rPr>
              <w:t>Explain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effects</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religion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phenomenon</w:t>
            </w:r>
            <w:proofErr w:type="spellEnd"/>
            <w:r w:rsidRPr="003158CD">
              <w:rPr>
                <w:rFonts w:ascii="Times New Roman" w:eastAsia="Times New Roman" w:hAnsi="Times New Roman" w:cs="Times New Roman"/>
                <w:bCs/>
                <w:i/>
                <w:iCs/>
                <w:color w:val="000000"/>
              </w:rPr>
              <w:t xml:space="preserve"> on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formation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change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development</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human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social</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structure</w:t>
            </w:r>
            <w:proofErr w:type="spellEnd"/>
            <w:r w:rsidRPr="003158CD">
              <w:rPr>
                <w:rFonts w:ascii="Times New Roman" w:eastAsia="Times New Roman" w:hAnsi="Times New Roman" w:cs="Times New Roman"/>
                <w:bCs/>
                <w:i/>
                <w:iCs/>
                <w:color w:val="000000"/>
              </w:rPr>
              <w:t>.</w:t>
            </w:r>
          </w:p>
        </w:tc>
      </w:tr>
      <w:tr w:rsidR="00DC3E65" w:rsidRPr="00C1676D" w14:paraId="38237DE3" w14:textId="77777777">
        <w:trPr>
          <w:trHeight w:val="186"/>
          <w:jc w:val="center"/>
        </w:trPr>
        <w:tc>
          <w:tcPr>
            <w:tcW w:w="1710" w:type="dxa"/>
            <w:vMerge/>
            <w:shd w:val="clear" w:color="auto" w:fill="FFFFFF"/>
            <w:vAlign w:val="center"/>
          </w:tcPr>
          <w:p w14:paraId="6E05F5FE"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BB118C"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9D26DD"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E8C1A1"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59130E"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3CEA8F"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FF4E22"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65548D" w14:textId="3431F753" w:rsidR="00DC3E65" w:rsidRPr="00743203" w:rsidRDefault="00DC3E65">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Kitabu´l-edeb</w:t>
            </w:r>
            <w:proofErr w:type="spellEnd"/>
            <w:r w:rsidRPr="00743203">
              <w:rPr>
                <w:rFonts w:ascii="Times New Roman" w:eastAsia="Times New Roman" w:hAnsi="Times New Roman" w:cs="Times New Roman"/>
                <w:b/>
              </w:rPr>
              <w:t xml:space="preserve"> ile ilgili hadis metinleri</w:t>
            </w:r>
          </w:p>
          <w:p w14:paraId="05699C23" w14:textId="7BE9EF69" w:rsidR="00DC3E65" w:rsidRPr="00743203" w:rsidRDefault="00DC3E65"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Kitab al-</w:t>
            </w:r>
            <w:proofErr w:type="spellStart"/>
            <w:r w:rsidRPr="00743203">
              <w:rPr>
                <w:rFonts w:ascii="Times New Roman" w:eastAsia="Times New Roman" w:hAnsi="Times New Roman" w:cs="Times New Roman"/>
                <w:i/>
              </w:rPr>
              <w:t>adab</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64CABFAE"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Temel dini metinleri okur, açıklar ve yorumlar.</w:t>
            </w:r>
          </w:p>
          <w:p w14:paraId="3F97A862" w14:textId="512872AB" w:rsidR="00DC3E65" w:rsidRPr="00C1676D" w:rsidRDefault="00DC3E65" w:rsidP="0074320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3158CD">
              <w:rPr>
                <w:rFonts w:ascii="Times New Roman" w:eastAsia="Times New Roman" w:hAnsi="Times New Roman" w:cs="Times New Roman"/>
                <w:bCs/>
                <w:i/>
                <w:iCs/>
                <w:color w:val="000000"/>
              </w:rPr>
              <w:t>Reads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explains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interprets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basic</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religious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texts</w:t>
            </w:r>
            <w:proofErr w:type="spellEnd"/>
            <w:r w:rsidRPr="003158CD">
              <w:rPr>
                <w:rFonts w:ascii="Times New Roman" w:eastAsia="Times New Roman" w:hAnsi="Times New Roman" w:cs="Times New Roman"/>
                <w:bCs/>
                <w:i/>
                <w:iCs/>
                <w:color w:val="000000"/>
              </w:rPr>
              <w:t>.</w:t>
            </w:r>
          </w:p>
        </w:tc>
      </w:tr>
      <w:tr w:rsidR="00DC3E65" w:rsidRPr="00C1676D" w14:paraId="7BA408E2" w14:textId="77777777">
        <w:trPr>
          <w:trHeight w:val="186"/>
          <w:jc w:val="center"/>
        </w:trPr>
        <w:tc>
          <w:tcPr>
            <w:tcW w:w="1710" w:type="dxa"/>
            <w:vMerge/>
            <w:shd w:val="clear" w:color="auto" w:fill="FFFFFF"/>
            <w:vAlign w:val="center"/>
          </w:tcPr>
          <w:p w14:paraId="44A12F7A"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A73621"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D495E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86EFB9"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A73FE9"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4B8DDD"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8E0973"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0D5EC7" w14:textId="58927B31" w:rsidR="00DC3E65" w:rsidRPr="00743203" w:rsidRDefault="00DC3E65">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Kitabu´t</w:t>
            </w:r>
            <w:proofErr w:type="spellEnd"/>
            <w:r w:rsidRPr="00743203">
              <w:rPr>
                <w:rFonts w:ascii="Times New Roman" w:eastAsia="Times New Roman" w:hAnsi="Times New Roman" w:cs="Times New Roman"/>
                <w:b/>
              </w:rPr>
              <w:t>-tefsir ile ilgili hadis metinleri</w:t>
            </w:r>
          </w:p>
          <w:p w14:paraId="0BF9B9EF" w14:textId="068CDDF2" w:rsidR="00DC3E65" w:rsidRPr="00743203" w:rsidRDefault="00DC3E65"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Kitab al-</w:t>
            </w:r>
            <w:proofErr w:type="spellStart"/>
            <w:r w:rsidRPr="00743203">
              <w:rPr>
                <w:rFonts w:ascii="Times New Roman" w:eastAsia="Times New Roman" w:hAnsi="Times New Roman" w:cs="Times New Roman"/>
                <w:i/>
              </w:rPr>
              <w:t>Tafsir</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17C3D8A6"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Günümüz ihtiyaçları çerçevesinde temel dinî problemleri tespit eder ve çözüm üretir</w:t>
            </w:r>
            <w:r>
              <w:rPr>
                <w:rFonts w:ascii="Times New Roman" w:eastAsia="Times New Roman" w:hAnsi="Times New Roman" w:cs="Times New Roman"/>
                <w:b/>
              </w:rPr>
              <w:t>.</w:t>
            </w:r>
          </w:p>
          <w:p w14:paraId="065EBDCD" w14:textId="4F5B1991" w:rsidR="00DC3E65" w:rsidRPr="00C1676D" w:rsidRDefault="00DC3E65" w:rsidP="0074320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3158CD">
              <w:rPr>
                <w:rFonts w:ascii="Times New Roman" w:eastAsia="Times New Roman" w:hAnsi="Times New Roman" w:cs="Times New Roman"/>
                <w:bCs/>
                <w:i/>
                <w:iCs/>
                <w:color w:val="000000"/>
              </w:rPr>
              <w:lastRenderedPageBreak/>
              <w:t>It</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identifies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basic</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religious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problems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produces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solutions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within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framework</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today's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needs</w:t>
            </w:r>
            <w:proofErr w:type="spellEnd"/>
            <w:r w:rsidRPr="003158CD">
              <w:rPr>
                <w:rFonts w:ascii="Times New Roman" w:eastAsia="Times New Roman" w:hAnsi="Times New Roman" w:cs="Times New Roman"/>
                <w:bCs/>
                <w:i/>
                <w:iCs/>
                <w:color w:val="000000"/>
              </w:rPr>
              <w:t>.</w:t>
            </w:r>
          </w:p>
        </w:tc>
      </w:tr>
      <w:tr w:rsidR="00DC3E65" w:rsidRPr="00C1676D" w14:paraId="69EA2994" w14:textId="77777777">
        <w:trPr>
          <w:trHeight w:val="186"/>
          <w:jc w:val="center"/>
        </w:trPr>
        <w:tc>
          <w:tcPr>
            <w:tcW w:w="1710" w:type="dxa"/>
            <w:vMerge/>
            <w:shd w:val="clear" w:color="auto" w:fill="FFFFFF"/>
            <w:vAlign w:val="center"/>
          </w:tcPr>
          <w:p w14:paraId="5EF5B4C5"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24CE59"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60CEB93"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B62591"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CC0A3C"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B1827A"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E764A1"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0C33F5" w14:textId="48BF1D93" w:rsidR="00DC3E65" w:rsidRPr="00743203" w:rsidRDefault="00DC3E65">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Kitabu´s</w:t>
            </w:r>
            <w:proofErr w:type="spellEnd"/>
            <w:r w:rsidRPr="00743203">
              <w:rPr>
                <w:rFonts w:ascii="Times New Roman" w:eastAsia="Times New Roman" w:hAnsi="Times New Roman" w:cs="Times New Roman"/>
                <w:b/>
              </w:rPr>
              <w:t>-salat ile ilgili hadis metinleri</w:t>
            </w:r>
          </w:p>
          <w:p w14:paraId="6F31EBB5" w14:textId="66DE7780" w:rsidR="00DC3E65" w:rsidRPr="00743203" w:rsidRDefault="00DC3E65"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 xml:space="preserve">Kitab al-Salat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74F0B187"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bilim, sanat, felsefe ve ahlakın birbirlerini tamamlayan unsurlar olduğunu ve birlikte düşünülmesi gerektiğini ayırt eder.</w:t>
            </w:r>
          </w:p>
          <w:p w14:paraId="692C7750" w14:textId="50D790C9" w:rsidR="00DC3E65" w:rsidRPr="00C1676D" w:rsidRDefault="00DC3E65" w:rsidP="0074320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3158CD">
              <w:rPr>
                <w:rFonts w:ascii="Times New Roman" w:eastAsia="Times New Roman" w:hAnsi="Times New Roman" w:cs="Times New Roman"/>
                <w:bCs/>
                <w:i/>
                <w:iCs/>
                <w:color w:val="000000"/>
              </w:rPr>
              <w:t>Distinguishes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that</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religion</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science</w:t>
            </w:r>
            <w:proofErr w:type="spellEnd"/>
            <w:r w:rsidRPr="003158CD">
              <w:rPr>
                <w:rFonts w:ascii="Times New Roman" w:eastAsia="Times New Roman" w:hAnsi="Times New Roman" w:cs="Times New Roman"/>
                <w:bCs/>
                <w:i/>
                <w:iCs/>
                <w:color w:val="000000"/>
              </w:rPr>
              <w:t xml:space="preserve">, art, </w:t>
            </w:r>
            <w:proofErr w:type="spellStart"/>
            <w:r w:rsidRPr="003158CD">
              <w:rPr>
                <w:rFonts w:ascii="Times New Roman" w:eastAsia="Times New Roman" w:hAnsi="Times New Roman" w:cs="Times New Roman"/>
                <w:bCs/>
                <w:i/>
                <w:iCs/>
                <w:color w:val="000000"/>
              </w:rPr>
              <w:t>philosophy</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morality</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are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complementary</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elements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should</w:t>
            </w:r>
            <w:proofErr w:type="spellEnd"/>
            <w:r w:rsidRPr="003158CD">
              <w:rPr>
                <w:rFonts w:ascii="Times New Roman" w:eastAsia="Times New Roman" w:hAnsi="Times New Roman" w:cs="Times New Roman"/>
                <w:bCs/>
                <w:i/>
                <w:iCs/>
                <w:color w:val="000000"/>
              </w:rPr>
              <w:t xml:space="preserve"> be </w:t>
            </w:r>
            <w:proofErr w:type="spellStart"/>
            <w:r w:rsidRPr="003158CD">
              <w:rPr>
                <w:rFonts w:ascii="Times New Roman" w:eastAsia="Times New Roman" w:hAnsi="Times New Roman" w:cs="Times New Roman"/>
                <w:bCs/>
                <w:i/>
                <w:iCs/>
                <w:color w:val="000000"/>
              </w:rPr>
              <w:t>considered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together</w:t>
            </w:r>
            <w:proofErr w:type="spellEnd"/>
            <w:r w:rsidRPr="003158CD">
              <w:rPr>
                <w:rFonts w:ascii="Times New Roman" w:eastAsia="Times New Roman" w:hAnsi="Times New Roman" w:cs="Times New Roman"/>
                <w:bCs/>
                <w:i/>
                <w:iCs/>
                <w:color w:val="000000"/>
              </w:rPr>
              <w:t>.</w:t>
            </w:r>
          </w:p>
        </w:tc>
      </w:tr>
      <w:tr w:rsidR="00DC3E65" w:rsidRPr="00C1676D" w14:paraId="58AB8EC9" w14:textId="77777777">
        <w:trPr>
          <w:trHeight w:val="186"/>
          <w:jc w:val="center"/>
        </w:trPr>
        <w:tc>
          <w:tcPr>
            <w:tcW w:w="1710" w:type="dxa"/>
            <w:vMerge/>
            <w:shd w:val="clear" w:color="auto" w:fill="FFFFFF"/>
            <w:vAlign w:val="center"/>
          </w:tcPr>
          <w:p w14:paraId="5749F3B9"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17DBB2"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540D2F"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8AB5E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70C260"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DD887D"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DC9CBF2"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A1F284" w14:textId="7F9B674D" w:rsidR="00DC3E65" w:rsidRPr="00743203" w:rsidRDefault="00DC3E65">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Kitabu´l</w:t>
            </w:r>
            <w:proofErr w:type="spellEnd"/>
            <w:r w:rsidRPr="00743203">
              <w:rPr>
                <w:rFonts w:ascii="Times New Roman" w:eastAsia="Times New Roman" w:hAnsi="Times New Roman" w:cs="Times New Roman"/>
                <w:b/>
              </w:rPr>
              <w:t>-hac ile ilgili hadis metinleri</w:t>
            </w:r>
          </w:p>
          <w:p w14:paraId="4CE19D40" w14:textId="07D6F434" w:rsidR="00DC3E65" w:rsidRPr="00743203" w:rsidRDefault="00DC3E65"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Kitab al-</w:t>
            </w:r>
            <w:proofErr w:type="spellStart"/>
            <w:r w:rsidRPr="00743203">
              <w:rPr>
                <w:rFonts w:ascii="Times New Roman" w:eastAsia="Times New Roman" w:hAnsi="Times New Roman" w:cs="Times New Roman"/>
                <w:i/>
              </w:rPr>
              <w:t>Haj</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78DA5BE3"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065A7E4A" w14:textId="6C0410BE" w:rsidR="00DC3E65" w:rsidRPr="00C1676D" w:rsidRDefault="00DC3E65" w:rsidP="0074320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3158CD">
              <w:rPr>
                <w:rFonts w:ascii="Times New Roman" w:eastAsia="Times New Roman" w:hAnsi="Times New Roman" w:cs="Times New Roman"/>
                <w:bCs/>
                <w:i/>
                <w:iCs/>
                <w:color w:val="000000"/>
              </w:rPr>
              <w:t>It</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respects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beliefs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values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attributed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to</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holiness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and</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supports</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the</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culture</w:t>
            </w:r>
            <w:proofErr w:type="spellEnd"/>
            <w:r w:rsidRPr="003158CD">
              <w:rPr>
                <w:rFonts w:ascii="Times New Roman" w:eastAsia="Times New Roman" w:hAnsi="Times New Roman" w:cs="Times New Roman"/>
                <w:bCs/>
                <w:i/>
                <w:iCs/>
                <w:color w:val="000000"/>
              </w:rPr>
              <w:t xml:space="preserve"> of </w:t>
            </w:r>
            <w:proofErr w:type="spellStart"/>
            <w:r w:rsidRPr="003158CD">
              <w:rPr>
                <w:rFonts w:ascii="Times New Roman" w:eastAsia="Times New Roman" w:hAnsi="Times New Roman" w:cs="Times New Roman"/>
                <w:bCs/>
                <w:i/>
                <w:iCs/>
                <w:color w:val="000000"/>
              </w:rPr>
              <w:t>living</w:t>
            </w:r>
            <w:proofErr w:type="spellEnd"/>
            <w:r w:rsidRPr="003158CD">
              <w:rPr>
                <w:rFonts w:ascii="Times New Roman" w:eastAsia="Times New Roman" w:hAnsi="Times New Roman" w:cs="Times New Roman"/>
                <w:bCs/>
                <w:i/>
                <w:iCs/>
                <w:color w:val="000000"/>
              </w:rPr>
              <w:t xml:space="preserve"> </w:t>
            </w:r>
            <w:proofErr w:type="spellStart"/>
            <w:r w:rsidRPr="003158CD">
              <w:rPr>
                <w:rFonts w:ascii="Times New Roman" w:eastAsia="Times New Roman" w:hAnsi="Times New Roman" w:cs="Times New Roman"/>
                <w:bCs/>
                <w:i/>
                <w:iCs/>
                <w:color w:val="000000"/>
              </w:rPr>
              <w:t>together</w:t>
            </w:r>
            <w:proofErr w:type="spellEnd"/>
            <w:r w:rsidRPr="003158CD">
              <w:rPr>
                <w:rFonts w:ascii="Times New Roman" w:eastAsia="Times New Roman" w:hAnsi="Times New Roman" w:cs="Times New Roman"/>
                <w:bCs/>
                <w:i/>
                <w:iCs/>
                <w:color w:val="000000"/>
              </w:rPr>
              <w:t>.</w:t>
            </w:r>
          </w:p>
        </w:tc>
      </w:tr>
      <w:tr w:rsidR="00DC3E65" w:rsidRPr="00C1676D" w14:paraId="400F2930" w14:textId="77777777">
        <w:trPr>
          <w:trHeight w:val="186"/>
          <w:jc w:val="center"/>
        </w:trPr>
        <w:tc>
          <w:tcPr>
            <w:tcW w:w="1710" w:type="dxa"/>
            <w:vMerge/>
            <w:shd w:val="clear" w:color="auto" w:fill="FFFFFF"/>
            <w:vAlign w:val="center"/>
          </w:tcPr>
          <w:p w14:paraId="48918DCF"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FA2168"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E0592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C8830F"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58AD23"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F71DFC"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463991"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1B549B" w14:textId="5C6332D9" w:rsidR="00DC3E65" w:rsidRPr="00743203" w:rsidRDefault="00DC3E65">
            <w:pPr>
              <w:pStyle w:val="ListeParagraf"/>
              <w:numPr>
                <w:ilvl w:val="0"/>
                <w:numId w:val="41"/>
              </w:numPr>
              <w:spacing w:after="120"/>
              <w:jc w:val="both"/>
              <w:rPr>
                <w:rFonts w:ascii="Times New Roman" w:eastAsia="Times New Roman" w:hAnsi="Times New Roman" w:cs="Times New Roman"/>
                <w:b/>
              </w:rPr>
            </w:pPr>
            <w:proofErr w:type="spellStart"/>
            <w:r w:rsidRPr="00743203">
              <w:rPr>
                <w:rFonts w:ascii="Times New Roman" w:eastAsia="Times New Roman" w:hAnsi="Times New Roman" w:cs="Times New Roman"/>
                <w:b/>
              </w:rPr>
              <w:t>Kitabu´z</w:t>
            </w:r>
            <w:proofErr w:type="spellEnd"/>
            <w:r w:rsidRPr="00743203">
              <w:rPr>
                <w:rFonts w:ascii="Times New Roman" w:eastAsia="Times New Roman" w:hAnsi="Times New Roman" w:cs="Times New Roman"/>
                <w:b/>
              </w:rPr>
              <w:t>-</w:t>
            </w:r>
            <w:proofErr w:type="gramStart"/>
            <w:r w:rsidRPr="00743203">
              <w:rPr>
                <w:rFonts w:ascii="Times New Roman" w:eastAsia="Times New Roman" w:hAnsi="Times New Roman" w:cs="Times New Roman"/>
                <w:b/>
              </w:rPr>
              <w:t>zekat</w:t>
            </w:r>
            <w:proofErr w:type="gramEnd"/>
            <w:r w:rsidRPr="00743203">
              <w:rPr>
                <w:rFonts w:ascii="Times New Roman" w:eastAsia="Times New Roman" w:hAnsi="Times New Roman" w:cs="Times New Roman"/>
                <w:b/>
              </w:rPr>
              <w:t xml:space="preserve"> ile ilgili hadis metinleri</w:t>
            </w:r>
          </w:p>
          <w:p w14:paraId="5B898B7C" w14:textId="64A2A55E" w:rsidR="00DC3E65" w:rsidRPr="00743203" w:rsidRDefault="00DC3E65" w:rsidP="00743203">
            <w:pPr>
              <w:pStyle w:val="ListeParagraf"/>
              <w:spacing w:after="120"/>
              <w:ind w:left="360"/>
              <w:jc w:val="both"/>
              <w:rPr>
                <w:rFonts w:ascii="Times New Roman" w:eastAsia="Times New Roman" w:hAnsi="Times New Roman" w:cs="Times New Roman"/>
                <w:b/>
              </w:rPr>
            </w:pPr>
            <w:r w:rsidRPr="00743203">
              <w:rPr>
                <w:rFonts w:ascii="Times New Roman" w:eastAsia="Times New Roman" w:hAnsi="Times New Roman" w:cs="Times New Roman"/>
                <w:i/>
              </w:rPr>
              <w:t>Kitab al-</w:t>
            </w:r>
            <w:proofErr w:type="spellStart"/>
            <w:r w:rsidRPr="00743203">
              <w:rPr>
                <w:rFonts w:ascii="Times New Roman" w:eastAsia="Times New Roman" w:hAnsi="Times New Roman" w:cs="Times New Roman"/>
                <w:i/>
              </w:rPr>
              <w:t>Zakat</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hadith</w:t>
            </w:r>
            <w:proofErr w:type="spellEnd"/>
            <w:r w:rsidRPr="00743203">
              <w:rPr>
                <w:rFonts w:ascii="Times New Roman" w:eastAsia="Times New Roman" w:hAnsi="Times New Roman" w:cs="Times New Roman"/>
                <w:i/>
              </w:rPr>
              <w:t xml:space="preserve"> </w:t>
            </w:r>
            <w:proofErr w:type="spellStart"/>
            <w:r w:rsidRPr="00743203">
              <w:rPr>
                <w:rFonts w:ascii="Times New Roman" w:eastAsia="Times New Roman" w:hAnsi="Times New Roman" w:cs="Times New Roman"/>
                <w:i/>
              </w:rPr>
              <w:t>texts</w:t>
            </w:r>
            <w:proofErr w:type="spellEnd"/>
            <w:r w:rsidRPr="00743203">
              <w:rPr>
                <w:rFonts w:ascii="Times New Roman" w:eastAsia="Times New Roman" w:hAnsi="Times New Roman" w:cs="Times New Roman"/>
                <w:i/>
              </w:rPr>
              <w:t xml:space="preserve"> on</w:t>
            </w:r>
          </w:p>
        </w:tc>
        <w:tc>
          <w:tcPr>
            <w:tcW w:w="3555" w:type="dxa"/>
            <w:shd w:val="clear" w:color="auto" w:fill="FFFFFF"/>
            <w:vAlign w:val="center"/>
          </w:tcPr>
          <w:p w14:paraId="73033DD5" w14:textId="77777777" w:rsidR="00DC3E65" w:rsidRDefault="00DC3E65" w:rsidP="00DC3E65">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 değerlerin toplumda birleştirici, bütünleştirici, uzlaştırıcı rolüne uygun tutum ve davranışları destekler. </w:t>
            </w:r>
          </w:p>
          <w:p w14:paraId="46B8F155" w14:textId="5E681B79" w:rsidR="00DC3E65" w:rsidRPr="00C1676D" w:rsidRDefault="00DC3E65" w:rsidP="0074320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DC3E65">
              <w:rPr>
                <w:rFonts w:ascii="Times New Roman" w:eastAsia="Times New Roman" w:hAnsi="Times New Roman" w:cs="Times New Roman"/>
                <w:bCs/>
                <w:i/>
                <w:iCs/>
                <w:color w:val="000000"/>
              </w:rPr>
              <w:t>It</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supports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attitudes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and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behaviors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suitable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for</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the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unifying</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integrating</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and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reconciling</w:t>
            </w:r>
            <w:proofErr w:type="spellEnd"/>
            <w:r w:rsidRPr="00DC3E65">
              <w:rPr>
                <w:rFonts w:ascii="Times New Roman" w:eastAsia="Times New Roman" w:hAnsi="Times New Roman" w:cs="Times New Roman"/>
                <w:bCs/>
                <w:i/>
                <w:iCs/>
                <w:color w:val="000000"/>
              </w:rPr>
              <w:t xml:space="preserve"> role of </w:t>
            </w:r>
            <w:proofErr w:type="spellStart"/>
            <w:r w:rsidRPr="00DC3E65">
              <w:rPr>
                <w:rFonts w:ascii="Times New Roman" w:eastAsia="Times New Roman" w:hAnsi="Times New Roman" w:cs="Times New Roman"/>
                <w:bCs/>
                <w:i/>
                <w:iCs/>
                <w:color w:val="000000"/>
              </w:rPr>
              <w:t>religious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values</w:t>
            </w:r>
            <w:proofErr w:type="spellEnd"/>
            <w:r w:rsidRPr="00DC3E65">
              <w:rPr>
                <w:rFonts w:ascii="Times New Roman" w:eastAsia="Times New Roman" w:hAnsi="Times New Roman" w:cs="Times New Roman"/>
                <w:bCs/>
                <w:i/>
                <w:iCs/>
                <w:color w:val="000000"/>
              </w:rPr>
              <w:t xml:space="preserve"> in </w:t>
            </w:r>
            <w:proofErr w:type="spellStart"/>
            <w:r w:rsidRPr="00DC3E65">
              <w:rPr>
                <w:rFonts w:ascii="Times New Roman" w:eastAsia="Times New Roman" w:hAnsi="Times New Roman" w:cs="Times New Roman"/>
                <w:bCs/>
                <w:i/>
                <w:iCs/>
                <w:color w:val="000000"/>
              </w:rPr>
              <w:t>society</w:t>
            </w:r>
            <w:proofErr w:type="spellEnd"/>
            <w:r w:rsidRPr="00DC3E65">
              <w:rPr>
                <w:rFonts w:ascii="Times New Roman" w:eastAsia="Times New Roman" w:hAnsi="Times New Roman" w:cs="Times New Roman"/>
                <w:bCs/>
                <w:i/>
                <w:iCs/>
                <w:color w:val="000000"/>
              </w:rPr>
              <w:t>.</w:t>
            </w:r>
          </w:p>
        </w:tc>
      </w:tr>
      <w:tr w:rsidR="00A32939" w:rsidRPr="00C1676D" w14:paraId="7D1DBF94" w14:textId="77777777">
        <w:trPr>
          <w:trHeight w:val="306"/>
          <w:jc w:val="center"/>
        </w:trPr>
        <w:tc>
          <w:tcPr>
            <w:tcW w:w="1710" w:type="dxa"/>
            <w:vMerge w:val="restart"/>
            <w:shd w:val="clear" w:color="auto" w:fill="FFFFFF"/>
            <w:vAlign w:val="center"/>
          </w:tcPr>
          <w:p w14:paraId="20ABF21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271122107</w:t>
            </w:r>
          </w:p>
        </w:tc>
        <w:tc>
          <w:tcPr>
            <w:tcW w:w="3495" w:type="dxa"/>
            <w:vMerge w:val="restart"/>
            <w:shd w:val="clear" w:color="auto" w:fill="FFFFFF"/>
            <w:vAlign w:val="center"/>
          </w:tcPr>
          <w:p w14:paraId="7F72A25C"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İslam Hukuku II </w:t>
            </w:r>
          </w:p>
          <w:p w14:paraId="6BCB8CFE"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lastRenderedPageBreak/>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7AECE9E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w:t>
            </w:r>
          </w:p>
        </w:tc>
        <w:tc>
          <w:tcPr>
            <w:tcW w:w="585" w:type="dxa"/>
            <w:vMerge w:val="restart"/>
            <w:shd w:val="clear" w:color="auto" w:fill="FFFFFF"/>
            <w:vAlign w:val="center"/>
          </w:tcPr>
          <w:p w14:paraId="6DD71A7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01F1A5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441CCE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1B5F73C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7EA088A"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C</w:t>
            </w:r>
          </w:p>
        </w:tc>
        <w:tc>
          <w:tcPr>
            <w:tcW w:w="7650" w:type="dxa"/>
            <w:gridSpan w:val="2"/>
            <w:shd w:val="clear" w:color="auto" w:fill="FFFFFF"/>
            <w:vAlign w:val="center"/>
          </w:tcPr>
          <w:p w14:paraId="28566F26"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16F2D68E"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7276D50F" w14:textId="77777777">
        <w:trPr>
          <w:trHeight w:val="765"/>
          <w:jc w:val="center"/>
        </w:trPr>
        <w:tc>
          <w:tcPr>
            <w:tcW w:w="1710" w:type="dxa"/>
            <w:vMerge/>
            <w:shd w:val="clear" w:color="auto" w:fill="FFFFFF"/>
            <w:vAlign w:val="center"/>
          </w:tcPr>
          <w:p w14:paraId="794B813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0A9A6F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7787A7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4004FA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AFB7FC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D618FD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2D72A7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38482B4"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Hukuk ve fıkıh kavramlarını tanımlama, İslam Hukuk tarihçesini anlatmak; Anayasa hukuku, Ceza hukuku, Uluslararası hukuk, Aile hukuku, Evlilik, boşanma ve hukuki neticeleri hakkında temel bilgiler verip fıkıh nosyonunu kazandırmak.</w:t>
            </w:r>
          </w:p>
          <w:p w14:paraId="0D96EFB6"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Defining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hukuk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telling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criminal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international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marriage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divorce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legal </w:t>
            </w:r>
            <w:proofErr w:type="spellStart"/>
            <w:r w:rsidRPr="00C1676D">
              <w:rPr>
                <w:rFonts w:ascii="Times New Roman" w:eastAsia="Times New Roman" w:hAnsi="Times New Roman" w:cs="Times New Roman"/>
                <w:i/>
              </w:rPr>
              <w:t>consequences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fiqh</w:t>
            </w:r>
            <w:proofErr w:type="spellEnd"/>
            <w:r w:rsidRPr="00C1676D">
              <w:rPr>
                <w:rFonts w:ascii="Times New Roman" w:eastAsia="Times New Roman" w:hAnsi="Times New Roman" w:cs="Times New Roman"/>
                <w:i/>
              </w:rPr>
              <w:t>.</w:t>
            </w:r>
          </w:p>
        </w:tc>
      </w:tr>
      <w:tr w:rsidR="00A32939" w:rsidRPr="00C1676D" w14:paraId="4DE843E8" w14:textId="77777777">
        <w:trPr>
          <w:trHeight w:val="186"/>
          <w:jc w:val="center"/>
        </w:trPr>
        <w:tc>
          <w:tcPr>
            <w:tcW w:w="1710" w:type="dxa"/>
            <w:vMerge/>
            <w:shd w:val="clear" w:color="auto" w:fill="FFFFFF"/>
            <w:vAlign w:val="center"/>
          </w:tcPr>
          <w:p w14:paraId="53D886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4A425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85041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9E7F9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356D6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56A2B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52375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C4FDF5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F37699D"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BDB8C9F"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0AE686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03E6B4F2" w14:textId="77777777">
        <w:trPr>
          <w:trHeight w:val="186"/>
          <w:jc w:val="center"/>
        </w:trPr>
        <w:tc>
          <w:tcPr>
            <w:tcW w:w="1710" w:type="dxa"/>
            <w:vMerge/>
            <w:shd w:val="clear" w:color="auto" w:fill="FFFFFF"/>
            <w:vAlign w:val="center"/>
          </w:tcPr>
          <w:p w14:paraId="62820B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1F571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01AEA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3B4A9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4C513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797C0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3B195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ECE1E45" w14:textId="77777777" w:rsidR="00A32939" w:rsidRPr="00C1676D" w:rsidRDefault="00717D4D" w:rsidP="00046BFF">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 Hukuk ve fıkıh kavramı </w:t>
            </w:r>
          </w:p>
          <w:p w14:paraId="146BE348" w14:textId="77777777" w:rsidR="00A32939" w:rsidRPr="00C1676D" w:rsidRDefault="00A32939">
            <w:pPr>
              <w:ind w:left="360"/>
              <w:jc w:val="both"/>
              <w:rPr>
                <w:rFonts w:ascii="Times New Roman" w:eastAsia="Times New Roman" w:hAnsi="Times New Roman" w:cs="Times New Roman"/>
                <w:b/>
              </w:rPr>
            </w:pPr>
          </w:p>
          <w:p w14:paraId="09FB0D10" w14:textId="77777777" w:rsidR="00A32939" w:rsidRPr="00C1676D" w:rsidRDefault="00717D4D">
            <w:pPr>
              <w:ind w:left="360"/>
              <w:jc w:val="both"/>
              <w:rPr>
                <w:rFonts w:ascii="Times New Roman" w:eastAsia="Times New Roman" w:hAnsi="Times New Roman" w:cs="Times New Roman"/>
              </w:rPr>
            </w:pPr>
            <w:proofErr w:type="spellStart"/>
            <w:r w:rsidRPr="00C1676D">
              <w:rPr>
                <w:rFonts w:ascii="Times New Roman" w:eastAsia="Times New Roman" w:hAnsi="Times New Roman" w:cs="Times New Roman"/>
              </w:rPr>
              <w:t>Concepts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law</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fiip</w:t>
            </w:r>
            <w:proofErr w:type="spellEnd"/>
          </w:p>
        </w:tc>
        <w:tc>
          <w:tcPr>
            <w:tcW w:w="3555" w:type="dxa"/>
            <w:shd w:val="clear" w:color="auto" w:fill="FFFFFF"/>
            <w:vAlign w:val="center"/>
          </w:tcPr>
          <w:p w14:paraId="7F30D25C"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hukuku'nun</w:t>
            </w:r>
            <w:proofErr w:type="spellEnd"/>
            <w:r w:rsidRPr="00C1676D">
              <w:rPr>
                <w:rFonts w:ascii="Times New Roman" w:eastAsia="Times New Roman" w:hAnsi="Times New Roman" w:cs="Times New Roman"/>
                <w:b/>
              </w:rPr>
              <w:t xml:space="preserve"> kaynaklarının bazı öğelerini öğrenir </w:t>
            </w:r>
            <w:r w:rsidRPr="00C1676D">
              <w:rPr>
                <w:rFonts w:ascii="Times New Roman" w:eastAsia="Times New Roman" w:hAnsi="Times New Roman" w:cs="Times New Roman"/>
                <w:b/>
              </w:rPr>
              <w:tab/>
            </w:r>
          </w:p>
          <w:p w14:paraId="0F03126E"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A32939" w:rsidRPr="00C1676D" w14:paraId="5BEF89B4" w14:textId="77777777">
        <w:trPr>
          <w:trHeight w:val="186"/>
          <w:jc w:val="center"/>
        </w:trPr>
        <w:tc>
          <w:tcPr>
            <w:tcW w:w="1710" w:type="dxa"/>
            <w:vMerge/>
            <w:shd w:val="clear" w:color="auto" w:fill="FFFFFF"/>
            <w:vAlign w:val="center"/>
          </w:tcPr>
          <w:p w14:paraId="44B857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F304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FB8E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9B48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4C33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5BFA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B3B6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5BA1F5"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2- İslam hukukunun tarihçesi</w:t>
            </w:r>
          </w:p>
          <w:p w14:paraId="2061054E" w14:textId="77777777" w:rsidR="00A32939" w:rsidRPr="00C1676D" w:rsidRDefault="00A32939">
            <w:pPr>
              <w:ind w:left="360"/>
              <w:jc w:val="both"/>
              <w:rPr>
                <w:rFonts w:ascii="Times New Roman" w:eastAsia="Times New Roman" w:hAnsi="Times New Roman" w:cs="Times New Roman"/>
                <w:b/>
              </w:rPr>
            </w:pPr>
          </w:p>
          <w:p w14:paraId="451537E2"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Fıkh</w:t>
            </w:r>
            <w:proofErr w:type="spellEnd"/>
          </w:p>
        </w:tc>
        <w:tc>
          <w:tcPr>
            <w:tcW w:w="3555" w:type="dxa"/>
            <w:shd w:val="clear" w:color="auto" w:fill="FFFFFF"/>
            <w:vAlign w:val="center"/>
          </w:tcPr>
          <w:p w14:paraId="323AA4AD" w14:textId="77777777" w:rsidR="00A32939" w:rsidRDefault="00717D4D" w:rsidP="00DC3E6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hukukunun tarihçesi hakkında bilgi sahibi olabilir.</w:t>
            </w:r>
          </w:p>
          <w:p w14:paraId="5A0DBBEE" w14:textId="56A4F3FD" w:rsidR="00DC3E65" w:rsidRPr="00DC3E65" w:rsidRDefault="00DC3E65" w:rsidP="00DC3E65">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DC3E65">
              <w:rPr>
                <w:rFonts w:ascii="Times New Roman" w:eastAsia="Times New Roman" w:hAnsi="Times New Roman" w:cs="Times New Roman"/>
                <w:bCs/>
                <w:i/>
                <w:iCs/>
                <w:color w:val="000000"/>
              </w:rPr>
              <w:t xml:space="preserve">Can be </w:t>
            </w:r>
            <w:proofErr w:type="spellStart"/>
            <w:r w:rsidRPr="00DC3E65">
              <w:rPr>
                <w:rFonts w:ascii="Times New Roman" w:eastAsia="Times New Roman" w:hAnsi="Times New Roman" w:cs="Times New Roman"/>
                <w:bCs/>
                <w:i/>
                <w:iCs/>
                <w:color w:val="000000"/>
              </w:rPr>
              <w:t>knowledged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about</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islamic</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law's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some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principle</w:t>
            </w:r>
            <w:proofErr w:type="spellEnd"/>
          </w:p>
        </w:tc>
      </w:tr>
      <w:tr w:rsidR="00DC3E65" w:rsidRPr="00C1676D" w14:paraId="4A088726" w14:textId="77777777">
        <w:trPr>
          <w:trHeight w:val="186"/>
          <w:jc w:val="center"/>
        </w:trPr>
        <w:tc>
          <w:tcPr>
            <w:tcW w:w="1710" w:type="dxa"/>
            <w:vMerge/>
            <w:shd w:val="clear" w:color="auto" w:fill="FFFFFF"/>
            <w:vAlign w:val="center"/>
          </w:tcPr>
          <w:p w14:paraId="0F829BFB"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0A69AA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8750BB"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30F6E5"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7C6451"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2148F3"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FF85DBA"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30A567" w14:textId="77777777" w:rsidR="00DC3E65" w:rsidRPr="00C1676D" w:rsidRDefault="00DC3E65" w:rsidP="00DC3E65">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3- İslam hukukunun kaynakları </w:t>
            </w:r>
            <w:r w:rsidRPr="00C1676D">
              <w:rPr>
                <w:rFonts w:ascii="Times New Roman" w:eastAsia="Times New Roman" w:hAnsi="Times New Roman" w:cs="Times New Roman"/>
                <w:b/>
              </w:rPr>
              <w:tab/>
            </w:r>
          </w:p>
          <w:p w14:paraId="33462B92" w14:textId="77777777" w:rsidR="00DC3E65" w:rsidRPr="00C1676D" w:rsidRDefault="00DC3E65" w:rsidP="00DC3E65">
            <w:pPr>
              <w:ind w:left="360"/>
              <w:jc w:val="both"/>
              <w:rPr>
                <w:rFonts w:ascii="Times New Roman" w:eastAsia="Times New Roman" w:hAnsi="Times New Roman" w:cs="Times New Roman"/>
                <w:b/>
              </w:rPr>
            </w:pPr>
          </w:p>
          <w:p w14:paraId="26026100" w14:textId="77777777" w:rsidR="00DC3E65" w:rsidRPr="00C1676D" w:rsidRDefault="00DC3E65" w:rsidP="00DC3E65">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Fıkh</w:t>
            </w:r>
            <w:proofErr w:type="spellEnd"/>
          </w:p>
        </w:tc>
        <w:tc>
          <w:tcPr>
            <w:tcW w:w="3555" w:type="dxa"/>
            <w:shd w:val="clear" w:color="auto" w:fill="FFFFFF"/>
            <w:vAlign w:val="center"/>
          </w:tcPr>
          <w:p w14:paraId="376CACBC" w14:textId="77777777" w:rsidR="00DC3E65" w:rsidRPr="00C1676D" w:rsidRDefault="00DC3E65" w:rsidP="00DC3E65">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Aile hukuku hakkında bilgi edinebilir </w:t>
            </w:r>
            <w:r w:rsidRPr="00C1676D">
              <w:rPr>
                <w:rFonts w:ascii="Times New Roman" w:eastAsia="Times New Roman" w:hAnsi="Times New Roman" w:cs="Times New Roman"/>
                <w:b/>
              </w:rPr>
              <w:tab/>
            </w:r>
          </w:p>
          <w:p w14:paraId="444FF220" w14:textId="5F2B8701" w:rsidR="00DC3E65" w:rsidRPr="00C1676D" w:rsidRDefault="00DC3E65" w:rsidP="00DC3E65">
            <w:pPr>
              <w:pBdr>
                <w:top w:val="nil"/>
                <w:left w:val="nil"/>
                <w:bottom w:val="nil"/>
                <w:right w:val="nil"/>
                <w:between w:val="nil"/>
              </w:pBdr>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DC3E65" w:rsidRPr="00C1676D" w14:paraId="731DDF47" w14:textId="77777777">
        <w:trPr>
          <w:trHeight w:val="186"/>
          <w:jc w:val="center"/>
        </w:trPr>
        <w:tc>
          <w:tcPr>
            <w:tcW w:w="1710" w:type="dxa"/>
            <w:vMerge/>
            <w:shd w:val="clear" w:color="auto" w:fill="FFFFFF"/>
            <w:vAlign w:val="center"/>
          </w:tcPr>
          <w:p w14:paraId="44358842"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B92271"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6B3A6A"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ACEDE4"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2F2790"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0D69CC"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A09093" w14:textId="77777777" w:rsidR="00DC3E65" w:rsidRPr="00C1676D" w:rsidRDefault="00DC3E65" w:rsidP="00DC3E65">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D72C98" w14:textId="77777777" w:rsidR="00DC3E65" w:rsidRPr="00C1676D" w:rsidRDefault="00DC3E65" w:rsidP="00DC3E65">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4- İslami idare ve Anayasa Hukuku       </w:t>
            </w:r>
          </w:p>
          <w:p w14:paraId="22D6B137" w14:textId="77777777" w:rsidR="00DC3E65" w:rsidRPr="00C1676D" w:rsidRDefault="00DC3E65" w:rsidP="00DC3E65">
            <w:pPr>
              <w:ind w:left="360"/>
              <w:jc w:val="both"/>
              <w:rPr>
                <w:rFonts w:ascii="Times New Roman" w:eastAsia="Times New Roman" w:hAnsi="Times New Roman" w:cs="Times New Roman"/>
                <w:b/>
              </w:rPr>
            </w:pPr>
          </w:p>
          <w:p w14:paraId="21595756" w14:textId="77777777" w:rsidR="00DC3E65" w:rsidRPr="00DC3E65" w:rsidRDefault="00DC3E65" w:rsidP="00DC3E65">
            <w:pPr>
              <w:ind w:left="360"/>
              <w:jc w:val="both"/>
              <w:rPr>
                <w:rFonts w:ascii="Times New Roman" w:eastAsia="Times New Roman" w:hAnsi="Times New Roman" w:cs="Times New Roman"/>
                <w:bCs/>
                <w:i/>
                <w:iCs/>
              </w:rPr>
            </w:pPr>
            <w:proofErr w:type="spellStart"/>
            <w:r w:rsidRPr="00DC3E65">
              <w:rPr>
                <w:rFonts w:ascii="Times New Roman" w:eastAsia="Times New Roman" w:hAnsi="Times New Roman" w:cs="Times New Roman"/>
                <w:bCs/>
                <w:i/>
                <w:iCs/>
              </w:rPr>
              <w:t>Islamic</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Law</w:t>
            </w:r>
            <w:proofErr w:type="spellEnd"/>
            <w:r w:rsidRPr="00DC3E65">
              <w:rPr>
                <w:rFonts w:ascii="Times New Roman" w:eastAsia="Times New Roman" w:hAnsi="Times New Roman" w:cs="Times New Roman"/>
                <w:bCs/>
                <w:i/>
                <w:iCs/>
              </w:rPr>
              <w:t xml:space="preserve"> of </w:t>
            </w:r>
            <w:proofErr w:type="spellStart"/>
            <w:r w:rsidRPr="00DC3E65">
              <w:rPr>
                <w:rFonts w:ascii="Times New Roman" w:eastAsia="Times New Roman" w:hAnsi="Times New Roman" w:cs="Times New Roman"/>
                <w:bCs/>
                <w:i/>
                <w:iCs/>
              </w:rPr>
              <w:t>administration</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and</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constitution</w:t>
            </w:r>
            <w:proofErr w:type="spellEnd"/>
          </w:p>
        </w:tc>
        <w:tc>
          <w:tcPr>
            <w:tcW w:w="3555" w:type="dxa"/>
            <w:shd w:val="clear" w:color="auto" w:fill="FFFFFF"/>
            <w:vAlign w:val="center"/>
          </w:tcPr>
          <w:p w14:paraId="23E721FC" w14:textId="77777777" w:rsidR="00DC3E65" w:rsidRPr="00C1676D" w:rsidRDefault="00DC3E65" w:rsidP="00DC3E65">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Evlilik ve boşanma konularını ana hatlarıyla öğrenebilir </w:t>
            </w:r>
          </w:p>
          <w:p w14:paraId="4D9F4B70" w14:textId="750F743F" w:rsidR="00DC3E65" w:rsidRPr="00C1676D" w:rsidRDefault="00DC3E65" w:rsidP="00DC3E65">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marriage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divorce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mainly</w:t>
            </w:r>
            <w:proofErr w:type="spellEnd"/>
          </w:p>
        </w:tc>
      </w:tr>
      <w:tr w:rsidR="00A32939" w:rsidRPr="00C1676D" w14:paraId="231FE325" w14:textId="77777777">
        <w:trPr>
          <w:trHeight w:val="186"/>
          <w:jc w:val="center"/>
        </w:trPr>
        <w:tc>
          <w:tcPr>
            <w:tcW w:w="1710" w:type="dxa"/>
            <w:vMerge/>
            <w:shd w:val="clear" w:color="auto" w:fill="FFFFFF"/>
            <w:vAlign w:val="center"/>
          </w:tcPr>
          <w:p w14:paraId="5C0B8D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243E2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47B5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FD81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6B0B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B039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A612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2E7443"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5- Esas haklar   </w:t>
            </w:r>
            <w:r w:rsidRPr="00C1676D">
              <w:rPr>
                <w:rFonts w:ascii="Times New Roman" w:eastAsia="Times New Roman" w:hAnsi="Times New Roman" w:cs="Times New Roman"/>
                <w:b/>
              </w:rPr>
              <w:tab/>
            </w:r>
          </w:p>
          <w:p w14:paraId="412F0F39" w14:textId="77777777" w:rsidR="00A32939" w:rsidRPr="00C1676D" w:rsidRDefault="00A32939">
            <w:pPr>
              <w:ind w:left="360"/>
              <w:jc w:val="both"/>
              <w:rPr>
                <w:rFonts w:ascii="Times New Roman" w:eastAsia="Times New Roman" w:hAnsi="Times New Roman" w:cs="Times New Roman"/>
                <w:b/>
              </w:rPr>
            </w:pPr>
          </w:p>
          <w:p w14:paraId="4567D24D" w14:textId="77777777" w:rsidR="00A32939" w:rsidRPr="00C1676D" w:rsidRDefault="00717D4D">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Basic </w:t>
            </w:r>
            <w:proofErr w:type="spellStart"/>
            <w:r w:rsidRPr="00C1676D">
              <w:rPr>
                <w:rFonts w:ascii="Times New Roman" w:eastAsia="Times New Roman" w:hAnsi="Times New Roman" w:cs="Times New Roman"/>
                <w:i/>
              </w:rPr>
              <w:t>rights</w:t>
            </w:r>
            <w:proofErr w:type="spellEnd"/>
          </w:p>
        </w:tc>
        <w:tc>
          <w:tcPr>
            <w:tcW w:w="3555" w:type="dxa"/>
            <w:shd w:val="clear" w:color="auto" w:fill="FFFFFF"/>
            <w:vAlign w:val="center"/>
          </w:tcPr>
          <w:p w14:paraId="11004E27" w14:textId="77777777" w:rsidR="00A32939" w:rsidRDefault="00DC3E65">
            <w:pPr>
              <w:spacing w:before="240" w:after="240"/>
              <w:jc w:val="both"/>
              <w:rPr>
                <w:rFonts w:ascii="Times New Roman" w:eastAsia="Times New Roman" w:hAnsi="Times New Roman" w:cs="Times New Roman"/>
                <w:b/>
              </w:rPr>
            </w:pPr>
            <w:r w:rsidRPr="00DC3E65">
              <w:rPr>
                <w:rFonts w:ascii="Times New Roman" w:eastAsia="Times New Roman" w:hAnsi="Times New Roman" w:cs="Times New Roman"/>
                <w:b/>
              </w:rPr>
              <w:t xml:space="preserve">Evlenmenin </w:t>
            </w:r>
            <w:proofErr w:type="spellStart"/>
            <w:r w:rsidRPr="00DC3E65">
              <w:rPr>
                <w:rFonts w:ascii="Times New Roman" w:eastAsia="Times New Roman" w:hAnsi="Times New Roman" w:cs="Times New Roman"/>
                <w:b/>
              </w:rPr>
              <w:t>biyoloik</w:t>
            </w:r>
            <w:proofErr w:type="spellEnd"/>
            <w:r w:rsidRPr="00DC3E65">
              <w:rPr>
                <w:rFonts w:ascii="Times New Roman" w:eastAsia="Times New Roman" w:hAnsi="Times New Roman" w:cs="Times New Roman"/>
                <w:b/>
              </w:rPr>
              <w:t xml:space="preserve"> temellerini anlar</w:t>
            </w:r>
          </w:p>
          <w:p w14:paraId="64B23173" w14:textId="60D4FF3F" w:rsidR="00DC3E65" w:rsidRPr="00DC3E65" w:rsidRDefault="00DC3E65">
            <w:pPr>
              <w:spacing w:before="240" w:after="240"/>
              <w:jc w:val="both"/>
              <w:rPr>
                <w:rFonts w:ascii="Times New Roman" w:eastAsia="Times New Roman" w:hAnsi="Times New Roman" w:cs="Times New Roman"/>
                <w:bCs/>
                <w:i/>
                <w:iCs/>
              </w:rPr>
            </w:pPr>
            <w:proofErr w:type="spellStart"/>
            <w:r w:rsidRPr="00DC3E65">
              <w:rPr>
                <w:rFonts w:ascii="Times New Roman" w:eastAsia="Times New Roman" w:hAnsi="Times New Roman" w:cs="Times New Roman"/>
                <w:bCs/>
                <w:i/>
                <w:iCs/>
              </w:rPr>
              <w:t>knows</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biological</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bases</w:t>
            </w:r>
            <w:proofErr w:type="spellEnd"/>
            <w:r w:rsidRPr="00DC3E65">
              <w:rPr>
                <w:rFonts w:ascii="Times New Roman" w:eastAsia="Times New Roman" w:hAnsi="Times New Roman" w:cs="Times New Roman"/>
                <w:bCs/>
                <w:i/>
                <w:iCs/>
              </w:rPr>
              <w:t xml:space="preserve"> of </w:t>
            </w:r>
            <w:proofErr w:type="spellStart"/>
            <w:r w:rsidRPr="00DC3E65">
              <w:rPr>
                <w:rFonts w:ascii="Times New Roman" w:eastAsia="Times New Roman" w:hAnsi="Times New Roman" w:cs="Times New Roman"/>
                <w:bCs/>
                <w:i/>
                <w:iCs/>
              </w:rPr>
              <w:t>the</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marriage</w:t>
            </w:r>
            <w:proofErr w:type="spellEnd"/>
          </w:p>
        </w:tc>
      </w:tr>
      <w:tr w:rsidR="00A32939" w:rsidRPr="00C1676D" w14:paraId="3B635F22" w14:textId="77777777">
        <w:trPr>
          <w:trHeight w:val="186"/>
          <w:jc w:val="center"/>
        </w:trPr>
        <w:tc>
          <w:tcPr>
            <w:tcW w:w="1710" w:type="dxa"/>
            <w:vMerge/>
            <w:shd w:val="clear" w:color="auto" w:fill="FFFFFF"/>
            <w:vAlign w:val="center"/>
          </w:tcPr>
          <w:p w14:paraId="1959B8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FB06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284A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AFC7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7C9D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B7CA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EA40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C5E261"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6- Hukukun dalları        </w:t>
            </w:r>
            <w:r w:rsidRPr="00C1676D">
              <w:rPr>
                <w:rFonts w:ascii="Times New Roman" w:eastAsia="Times New Roman" w:hAnsi="Times New Roman" w:cs="Times New Roman"/>
                <w:b/>
              </w:rPr>
              <w:tab/>
            </w:r>
          </w:p>
          <w:p w14:paraId="1F8A6328" w14:textId="77777777" w:rsidR="00A32939" w:rsidRPr="00C1676D" w:rsidRDefault="00A32939">
            <w:pPr>
              <w:ind w:left="360"/>
              <w:jc w:val="both"/>
              <w:rPr>
                <w:rFonts w:ascii="Times New Roman" w:eastAsia="Times New Roman" w:hAnsi="Times New Roman" w:cs="Times New Roman"/>
                <w:b/>
              </w:rPr>
            </w:pPr>
          </w:p>
          <w:p w14:paraId="1B0AA6B0"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Branchs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Law</w:t>
            </w:r>
            <w:proofErr w:type="spellEnd"/>
          </w:p>
        </w:tc>
        <w:tc>
          <w:tcPr>
            <w:tcW w:w="3555" w:type="dxa"/>
            <w:shd w:val="clear" w:color="auto" w:fill="FFFFFF"/>
            <w:vAlign w:val="center"/>
          </w:tcPr>
          <w:p w14:paraId="03230FF5" w14:textId="77777777" w:rsidR="00A32939" w:rsidRDefault="00DC3E65" w:rsidP="00DC3E65">
            <w:pPr>
              <w:pBdr>
                <w:top w:val="nil"/>
                <w:left w:val="nil"/>
                <w:bottom w:val="nil"/>
                <w:right w:val="nil"/>
                <w:between w:val="nil"/>
              </w:pBdr>
              <w:spacing w:after="160"/>
              <w:jc w:val="both"/>
              <w:rPr>
                <w:rFonts w:ascii="Times New Roman" w:eastAsia="Times New Roman" w:hAnsi="Times New Roman" w:cs="Times New Roman"/>
                <w:b/>
                <w:color w:val="000000"/>
              </w:rPr>
            </w:pPr>
            <w:r w:rsidRPr="00DC3E65">
              <w:rPr>
                <w:rFonts w:ascii="Times New Roman" w:eastAsia="Times New Roman" w:hAnsi="Times New Roman" w:cs="Times New Roman"/>
                <w:b/>
                <w:color w:val="000000"/>
              </w:rPr>
              <w:t>Sözlü halini hukuki açıdan kavrar</w:t>
            </w:r>
          </w:p>
          <w:p w14:paraId="02A97E6A" w14:textId="29E77A37" w:rsidR="00DC3E65" w:rsidRPr="00DC3E65" w:rsidRDefault="00DC3E65" w:rsidP="00DC3E65">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DC3E65">
              <w:rPr>
                <w:rFonts w:ascii="Times New Roman" w:eastAsia="Times New Roman" w:hAnsi="Times New Roman" w:cs="Times New Roman"/>
                <w:bCs/>
                <w:i/>
                <w:iCs/>
                <w:color w:val="000000"/>
              </w:rPr>
              <w:t>knows</w:t>
            </w:r>
            <w:proofErr w:type="spellEnd"/>
            <w:r w:rsidRPr="00DC3E65">
              <w:rPr>
                <w:rFonts w:ascii="Times New Roman" w:eastAsia="Times New Roman" w:hAnsi="Times New Roman" w:cs="Times New Roman"/>
                <w:bCs/>
                <w:i/>
                <w:iCs/>
                <w:color w:val="000000"/>
              </w:rPr>
              <w:t xml:space="preserve"> "sözlü-</w:t>
            </w:r>
            <w:proofErr w:type="spellStart"/>
            <w:r w:rsidRPr="00DC3E65">
              <w:rPr>
                <w:rFonts w:ascii="Times New Roman" w:eastAsia="Times New Roman" w:hAnsi="Times New Roman" w:cs="Times New Roman"/>
                <w:bCs/>
                <w:i/>
                <w:iCs/>
                <w:color w:val="000000"/>
              </w:rPr>
              <w:t>fiancee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by</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the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view</w:t>
            </w:r>
            <w:proofErr w:type="spellEnd"/>
            <w:r w:rsidRPr="00DC3E65">
              <w:rPr>
                <w:rFonts w:ascii="Times New Roman" w:eastAsia="Times New Roman" w:hAnsi="Times New Roman" w:cs="Times New Roman"/>
                <w:bCs/>
                <w:i/>
                <w:iCs/>
                <w:color w:val="000000"/>
              </w:rPr>
              <w:t xml:space="preserve"> of </w:t>
            </w:r>
            <w:proofErr w:type="spellStart"/>
            <w:r w:rsidRPr="00DC3E65">
              <w:rPr>
                <w:rFonts w:ascii="Times New Roman" w:eastAsia="Times New Roman" w:hAnsi="Times New Roman" w:cs="Times New Roman"/>
                <w:bCs/>
                <w:i/>
                <w:iCs/>
                <w:color w:val="000000"/>
              </w:rPr>
              <w:t>law</w:t>
            </w:r>
            <w:proofErr w:type="spellEnd"/>
          </w:p>
        </w:tc>
      </w:tr>
      <w:tr w:rsidR="00A32939" w:rsidRPr="00C1676D" w14:paraId="2750BEE5" w14:textId="77777777">
        <w:trPr>
          <w:trHeight w:val="186"/>
          <w:jc w:val="center"/>
        </w:trPr>
        <w:tc>
          <w:tcPr>
            <w:tcW w:w="1710" w:type="dxa"/>
            <w:vMerge/>
            <w:shd w:val="clear" w:color="auto" w:fill="FFFFFF"/>
            <w:vAlign w:val="center"/>
          </w:tcPr>
          <w:p w14:paraId="6E455E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5248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A688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CEDD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0809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589A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3C17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4DD505"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7- Ceza hukuku</w:t>
            </w:r>
            <w:r w:rsidRPr="00C1676D">
              <w:rPr>
                <w:rFonts w:ascii="Times New Roman" w:eastAsia="Times New Roman" w:hAnsi="Times New Roman" w:cs="Times New Roman"/>
                <w:b/>
              </w:rPr>
              <w:tab/>
            </w:r>
          </w:p>
          <w:p w14:paraId="60F205BE" w14:textId="77777777" w:rsidR="00A32939" w:rsidRPr="00C1676D" w:rsidRDefault="00A32939">
            <w:pPr>
              <w:ind w:left="360"/>
              <w:jc w:val="both"/>
              <w:rPr>
                <w:rFonts w:ascii="Times New Roman" w:eastAsia="Times New Roman" w:hAnsi="Times New Roman" w:cs="Times New Roman"/>
                <w:b/>
              </w:rPr>
            </w:pPr>
          </w:p>
          <w:p w14:paraId="3FD33D90"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Penalty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c>
          <w:tcPr>
            <w:tcW w:w="3555" w:type="dxa"/>
            <w:shd w:val="clear" w:color="auto" w:fill="FFFFFF"/>
            <w:vAlign w:val="center"/>
          </w:tcPr>
          <w:p w14:paraId="2E52AD2B" w14:textId="77777777" w:rsidR="00A32939" w:rsidRDefault="00DC3E65" w:rsidP="00DC3E65">
            <w:pPr>
              <w:pBdr>
                <w:top w:val="nil"/>
                <w:left w:val="nil"/>
                <w:bottom w:val="nil"/>
                <w:right w:val="nil"/>
                <w:between w:val="nil"/>
              </w:pBdr>
              <w:spacing w:after="160"/>
              <w:jc w:val="both"/>
              <w:rPr>
                <w:rFonts w:ascii="Times New Roman" w:eastAsia="Times New Roman" w:hAnsi="Times New Roman" w:cs="Times New Roman"/>
                <w:b/>
                <w:color w:val="000000"/>
              </w:rPr>
            </w:pPr>
            <w:proofErr w:type="gramStart"/>
            <w:r w:rsidRPr="00DC3E65">
              <w:rPr>
                <w:rFonts w:ascii="Times New Roman" w:eastAsia="Times New Roman" w:hAnsi="Times New Roman" w:cs="Times New Roman"/>
                <w:b/>
                <w:color w:val="000000"/>
              </w:rPr>
              <w:t>boşanma</w:t>
            </w:r>
            <w:proofErr w:type="gramEnd"/>
            <w:r w:rsidRPr="00DC3E65">
              <w:rPr>
                <w:rFonts w:ascii="Times New Roman" w:eastAsia="Times New Roman" w:hAnsi="Times New Roman" w:cs="Times New Roman"/>
                <w:b/>
                <w:color w:val="000000"/>
              </w:rPr>
              <w:t xml:space="preserve"> sebep ve sonuçlarını kavrar</w:t>
            </w:r>
            <w:r>
              <w:rPr>
                <w:rFonts w:ascii="Times New Roman" w:eastAsia="Times New Roman" w:hAnsi="Times New Roman" w:cs="Times New Roman"/>
                <w:b/>
                <w:color w:val="000000"/>
              </w:rPr>
              <w:t>.</w:t>
            </w:r>
          </w:p>
          <w:p w14:paraId="25ED9A9A" w14:textId="65353E44" w:rsidR="00DC3E65" w:rsidRPr="00DC3E65" w:rsidRDefault="00DC3E65" w:rsidP="00DC3E65">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DC3E65">
              <w:rPr>
                <w:rFonts w:ascii="Times New Roman" w:eastAsia="Times New Roman" w:hAnsi="Times New Roman" w:cs="Times New Roman"/>
                <w:bCs/>
                <w:i/>
                <w:iCs/>
                <w:color w:val="000000"/>
              </w:rPr>
              <w:t>understands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reason</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and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results</w:t>
            </w:r>
            <w:proofErr w:type="spellEnd"/>
            <w:r w:rsidRPr="00DC3E65">
              <w:rPr>
                <w:rFonts w:ascii="Times New Roman" w:eastAsia="Times New Roman" w:hAnsi="Times New Roman" w:cs="Times New Roman"/>
                <w:bCs/>
                <w:i/>
                <w:iCs/>
                <w:color w:val="000000"/>
              </w:rPr>
              <w:t xml:space="preserve"> of </w:t>
            </w:r>
            <w:proofErr w:type="spellStart"/>
            <w:r w:rsidRPr="00DC3E65">
              <w:rPr>
                <w:rFonts w:ascii="Times New Roman" w:eastAsia="Times New Roman" w:hAnsi="Times New Roman" w:cs="Times New Roman"/>
                <w:bCs/>
                <w:i/>
                <w:iCs/>
                <w:color w:val="000000"/>
              </w:rPr>
              <w:t>divorce</w:t>
            </w:r>
            <w:proofErr w:type="spellEnd"/>
          </w:p>
        </w:tc>
      </w:tr>
      <w:tr w:rsidR="00DB7E31" w:rsidRPr="00C1676D" w14:paraId="7CB68639" w14:textId="77777777">
        <w:trPr>
          <w:trHeight w:val="186"/>
          <w:jc w:val="center"/>
        </w:trPr>
        <w:tc>
          <w:tcPr>
            <w:tcW w:w="1710" w:type="dxa"/>
            <w:vMerge/>
            <w:shd w:val="clear" w:color="auto" w:fill="FFFFFF"/>
            <w:vAlign w:val="center"/>
          </w:tcPr>
          <w:p w14:paraId="5FB80C7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C310B1"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641984"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338DCF"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D4022A"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63BD75"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67EDD2"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1B7398"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8- Devletlerarası hukuk    </w:t>
            </w:r>
            <w:r w:rsidRPr="00C1676D">
              <w:rPr>
                <w:rFonts w:ascii="Times New Roman" w:eastAsia="Times New Roman" w:hAnsi="Times New Roman" w:cs="Times New Roman"/>
                <w:b/>
              </w:rPr>
              <w:tab/>
            </w:r>
          </w:p>
          <w:p w14:paraId="162E740D" w14:textId="77777777" w:rsidR="00DB7E31" w:rsidRPr="00C1676D" w:rsidRDefault="00DB7E31" w:rsidP="00DB7E31">
            <w:pPr>
              <w:ind w:left="360"/>
              <w:jc w:val="both"/>
              <w:rPr>
                <w:rFonts w:ascii="Times New Roman" w:eastAsia="Times New Roman" w:hAnsi="Times New Roman" w:cs="Times New Roman"/>
                <w:i/>
              </w:rPr>
            </w:pPr>
          </w:p>
          <w:p w14:paraId="0F26C482" w14:textId="77777777" w:rsidR="00DB7E31" w:rsidRPr="00C1676D" w:rsidRDefault="00DB7E31" w:rsidP="00DB7E31">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International </w:t>
            </w:r>
            <w:proofErr w:type="spellStart"/>
            <w:r w:rsidRPr="00C1676D">
              <w:rPr>
                <w:rFonts w:ascii="Times New Roman" w:eastAsia="Times New Roman" w:hAnsi="Times New Roman" w:cs="Times New Roman"/>
                <w:i/>
              </w:rPr>
              <w:t>Law</w:t>
            </w:r>
            <w:proofErr w:type="spellEnd"/>
          </w:p>
        </w:tc>
        <w:tc>
          <w:tcPr>
            <w:tcW w:w="3555" w:type="dxa"/>
            <w:shd w:val="clear" w:color="auto" w:fill="FFFFFF"/>
            <w:vAlign w:val="center"/>
          </w:tcPr>
          <w:p w14:paraId="7CD7BDF7" w14:textId="77777777" w:rsidR="00DB7E31" w:rsidRPr="00C1676D" w:rsidRDefault="00DB7E31" w:rsidP="00DB7E3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hukuku'nun</w:t>
            </w:r>
            <w:proofErr w:type="spellEnd"/>
            <w:r w:rsidRPr="00C1676D">
              <w:rPr>
                <w:rFonts w:ascii="Times New Roman" w:eastAsia="Times New Roman" w:hAnsi="Times New Roman" w:cs="Times New Roman"/>
                <w:b/>
              </w:rPr>
              <w:t xml:space="preserve"> kaynaklarının bazı öğelerini öğrenir </w:t>
            </w:r>
            <w:r w:rsidRPr="00C1676D">
              <w:rPr>
                <w:rFonts w:ascii="Times New Roman" w:eastAsia="Times New Roman" w:hAnsi="Times New Roman" w:cs="Times New Roman"/>
                <w:b/>
              </w:rPr>
              <w:tab/>
            </w:r>
          </w:p>
          <w:p w14:paraId="5D4D6207" w14:textId="7B9F9A46" w:rsidR="00DB7E31" w:rsidRPr="00C1676D" w:rsidRDefault="00DB7E31" w:rsidP="00046BF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DB7E31" w:rsidRPr="00C1676D" w14:paraId="273510CD" w14:textId="77777777">
        <w:trPr>
          <w:trHeight w:val="186"/>
          <w:jc w:val="center"/>
        </w:trPr>
        <w:tc>
          <w:tcPr>
            <w:tcW w:w="1710" w:type="dxa"/>
            <w:vMerge/>
            <w:shd w:val="clear" w:color="auto" w:fill="FFFFFF"/>
            <w:vAlign w:val="center"/>
          </w:tcPr>
          <w:p w14:paraId="01483731"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79F74A"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10BD55"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13C36F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14F6A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470722"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E99279"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A4EDBF"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9- Hukuk sistemleri   </w:t>
            </w:r>
          </w:p>
          <w:p w14:paraId="41417E4C" w14:textId="77777777" w:rsidR="00DB7E31" w:rsidRPr="00C1676D" w:rsidRDefault="00DB7E31" w:rsidP="00DB7E31">
            <w:pPr>
              <w:ind w:left="360"/>
              <w:jc w:val="both"/>
              <w:rPr>
                <w:rFonts w:ascii="Times New Roman" w:eastAsia="Times New Roman" w:hAnsi="Times New Roman" w:cs="Times New Roman"/>
                <w:b/>
              </w:rPr>
            </w:pPr>
          </w:p>
          <w:p w14:paraId="0896EF26" w14:textId="77777777" w:rsidR="00DB7E31" w:rsidRPr="00C1676D" w:rsidRDefault="00DB7E31" w:rsidP="00DB7E31">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 Hukuk sistemleri</w:t>
            </w:r>
          </w:p>
        </w:tc>
        <w:tc>
          <w:tcPr>
            <w:tcW w:w="3555" w:type="dxa"/>
            <w:shd w:val="clear" w:color="auto" w:fill="FFFFFF"/>
            <w:vAlign w:val="center"/>
          </w:tcPr>
          <w:p w14:paraId="34EE5ED9" w14:textId="77777777" w:rsidR="00DB7E31" w:rsidRDefault="00DB7E31" w:rsidP="00DB7E3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hukukunun tarihçesi hakkında bilgi sahibi olabilir.</w:t>
            </w:r>
          </w:p>
          <w:p w14:paraId="21612780" w14:textId="37B98891" w:rsidR="00DB7E31" w:rsidRPr="00C1676D" w:rsidRDefault="00DB7E31" w:rsidP="00046BFF">
            <w:pPr>
              <w:pBdr>
                <w:top w:val="nil"/>
                <w:left w:val="nil"/>
                <w:bottom w:val="nil"/>
                <w:right w:val="nil"/>
                <w:between w:val="nil"/>
              </w:pBdr>
              <w:spacing w:after="160"/>
              <w:jc w:val="both"/>
              <w:rPr>
                <w:rFonts w:ascii="Times New Roman" w:eastAsia="Times New Roman" w:hAnsi="Times New Roman" w:cs="Times New Roman"/>
                <w:b/>
                <w:color w:val="000000"/>
              </w:rPr>
            </w:pPr>
            <w:r w:rsidRPr="00DC3E65">
              <w:rPr>
                <w:rFonts w:ascii="Times New Roman" w:eastAsia="Times New Roman" w:hAnsi="Times New Roman" w:cs="Times New Roman"/>
                <w:bCs/>
                <w:i/>
                <w:iCs/>
                <w:color w:val="000000"/>
              </w:rPr>
              <w:t xml:space="preserve">Can be </w:t>
            </w:r>
            <w:proofErr w:type="spellStart"/>
            <w:r w:rsidRPr="00DC3E65">
              <w:rPr>
                <w:rFonts w:ascii="Times New Roman" w:eastAsia="Times New Roman" w:hAnsi="Times New Roman" w:cs="Times New Roman"/>
                <w:bCs/>
                <w:i/>
                <w:iCs/>
                <w:color w:val="000000"/>
              </w:rPr>
              <w:t>knowledged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about</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islamic</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law's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some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principle</w:t>
            </w:r>
            <w:proofErr w:type="spellEnd"/>
          </w:p>
        </w:tc>
      </w:tr>
      <w:tr w:rsidR="00DB7E31" w:rsidRPr="00C1676D" w14:paraId="35EA02E3" w14:textId="77777777">
        <w:trPr>
          <w:trHeight w:val="186"/>
          <w:jc w:val="center"/>
        </w:trPr>
        <w:tc>
          <w:tcPr>
            <w:tcW w:w="1710" w:type="dxa"/>
            <w:vMerge/>
            <w:shd w:val="clear" w:color="auto" w:fill="FFFFFF"/>
            <w:vAlign w:val="center"/>
          </w:tcPr>
          <w:p w14:paraId="39D23DE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9D679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9BC6D4"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27649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4BE4A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90B48A"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6AD6F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C6A556"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10- Hususi hukuk  </w:t>
            </w:r>
          </w:p>
          <w:p w14:paraId="6BC1D724" w14:textId="77777777" w:rsidR="00DB7E31" w:rsidRPr="00C1676D" w:rsidRDefault="00DB7E31" w:rsidP="00DB7E31">
            <w:pPr>
              <w:ind w:left="360"/>
              <w:jc w:val="both"/>
              <w:rPr>
                <w:rFonts w:ascii="Times New Roman" w:eastAsia="Times New Roman" w:hAnsi="Times New Roman" w:cs="Times New Roman"/>
                <w:b/>
              </w:rPr>
            </w:pPr>
          </w:p>
          <w:p w14:paraId="06676682" w14:textId="77777777" w:rsidR="00DB7E31" w:rsidRPr="00C1676D" w:rsidRDefault="00DB7E31" w:rsidP="00DB7E31">
            <w:pPr>
              <w:ind w:left="360"/>
              <w:jc w:val="both"/>
              <w:rPr>
                <w:rFonts w:ascii="Times New Roman" w:eastAsia="Times New Roman" w:hAnsi="Times New Roman" w:cs="Times New Roman"/>
                <w:i/>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Private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c>
          <w:tcPr>
            <w:tcW w:w="3555" w:type="dxa"/>
            <w:shd w:val="clear" w:color="auto" w:fill="FFFFFF"/>
            <w:vAlign w:val="center"/>
          </w:tcPr>
          <w:p w14:paraId="63B9056E" w14:textId="77777777" w:rsidR="00DB7E31" w:rsidRPr="00C1676D" w:rsidRDefault="00DB7E31" w:rsidP="00DB7E3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Aile hukuku hakkında bilgi edinebilir </w:t>
            </w:r>
            <w:r w:rsidRPr="00C1676D">
              <w:rPr>
                <w:rFonts w:ascii="Times New Roman" w:eastAsia="Times New Roman" w:hAnsi="Times New Roman" w:cs="Times New Roman"/>
                <w:b/>
              </w:rPr>
              <w:tab/>
            </w:r>
          </w:p>
          <w:p w14:paraId="47D44864" w14:textId="4C12363C"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DB7E31" w:rsidRPr="00C1676D" w14:paraId="1A605C78" w14:textId="77777777">
        <w:trPr>
          <w:trHeight w:val="186"/>
          <w:jc w:val="center"/>
        </w:trPr>
        <w:tc>
          <w:tcPr>
            <w:tcW w:w="1710" w:type="dxa"/>
            <w:vMerge/>
            <w:shd w:val="clear" w:color="auto" w:fill="FFFFFF"/>
            <w:vAlign w:val="center"/>
          </w:tcPr>
          <w:p w14:paraId="6D7DA125"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9BEAC0"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89873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151D0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084DEC"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A2142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ECDA1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7772BB"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11- Aile hukuku  </w:t>
            </w:r>
            <w:r w:rsidRPr="00C1676D">
              <w:rPr>
                <w:rFonts w:ascii="Times New Roman" w:eastAsia="Times New Roman" w:hAnsi="Times New Roman" w:cs="Times New Roman"/>
                <w:b/>
              </w:rPr>
              <w:tab/>
            </w:r>
          </w:p>
          <w:p w14:paraId="627949C5" w14:textId="77777777" w:rsidR="00DB7E31" w:rsidRPr="00C1676D" w:rsidRDefault="00DB7E31" w:rsidP="00DB7E31">
            <w:pPr>
              <w:ind w:left="360"/>
              <w:jc w:val="both"/>
              <w:rPr>
                <w:rFonts w:ascii="Times New Roman" w:eastAsia="Times New Roman" w:hAnsi="Times New Roman" w:cs="Times New Roman"/>
                <w:b/>
              </w:rPr>
            </w:pPr>
          </w:p>
          <w:p w14:paraId="6210029A"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Family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c>
          <w:tcPr>
            <w:tcW w:w="3555" w:type="dxa"/>
            <w:shd w:val="clear" w:color="auto" w:fill="FFFFFF"/>
            <w:vAlign w:val="center"/>
          </w:tcPr>
          <w:p w14:paraId="71B77D80" w14:textId="77777777" w:rsidR="00DB7E31" w:rsidRPr="00C1676D" w:rsidRDefault="00DB7E31" w:rsidP="00DB7E31">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 xml:space="preserve">Evlilik ve boşanma konularını ana hatlarıyla öğrenebilir </w:t>
            </w:r>
          </w:p>
          <w:p w14:paraId="1B40A756" w14:textId="2756924F" w:rsidR="00DB7E31" w:rsidRPr="00C1676D" w:rsidRDefault="00DB7E31" w:rsidP="00046BF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marriage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divorce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mainly</w:t>
            </w:r>
            <w:proofErr w:type="spellEnd"/>
          </w:p>
        </w:tc>
      </w:tr>
      <w:tr w:rsidR="00DB7E31" w:rsidRPr="00C1676D" w14:paraId="659390D9" w14:textId="77777777">
        <w:trPr>
          <w:trHeight w:val="186"/>
          <w:jc w:val="center"/>
        </w:trPr>
        <w:tc>
          <w:tcPr>
            <w:tcW w:w="1710" w:type="dxa"/>
            <w:vMerge/>
            <w:shd w:val="clear" w:color="auto" w:fill="FFFFFF"/>
            <w:vAlign w:val="center"/>
          </w:tcPr>
          <w:p w14:paraId="7DC8335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66A950"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17A1CBB"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AD146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F40DE1"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C54A9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CAE171"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375F13"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12- Vergi hukuku   </w:t>
            </w:r>
          </w:p>
          <w:p w14:paraId="5347507D" w14:textId="77777777" w:rsidR="00DB7E31" w:rsidRPr="00C1676D" w:rsidRDefault="00DB7E31" w:rsidP="00DB7E31">
            <w:pPr>
              <w:ind w:left="360"/>
              <w:jc w:val="both"/>
              <w:rPr>
                <w:rFonts w:ascii="Times New Roman" w:eastAsia="Times New Roman" w:hAnsi="Times New Roman" w:cs="Times New Roman"/>
                <w:b/>
              </w:rPr>
            </w:pPr>
          </w:p>
          <w:p w14:paraId="71E7BD86"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Tax</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c>
          <w:tcPr>
            <w:tcW w:w="3555" w:type="dxa"/>
            <w:shd w:val="clear" w:color="auto" w:fill="FFFFFF"/>
            <w:vAlign w:val="center"/>
          </w:tcPr>
          <w:p w14:paraId="3F37AF73" w14:textId="77777777" w:rsidR="00DB7E31" w:rsidRDefault="00DB7E31" w:rsidP="00DB7E31">
            <w:pPr>
              <w:spacing w:before="240" w:after="240"/>
              <w:jc w:val="both"/>
              <w:rPr>
                <w:rFonts w:ascii="Times New Roman" w:eastAsia="Times New Roman" w:hAnsi="Times New Roman" w:cs="Times New Roman"/>
                <w:b/>
              </w:rPr>
            </w:pPr>
            <w:r w:rsidRPr="00DC3E65">
              <w:rPr>
                <w:rFonts w:ascii="Times New Roman" w:eastAsia="Times New Roman" w:hAnsi="Times New Roman" w:cs="Times New Roman"/>
                <w:b/>
              </w:rPr>
              <w:t xml:space="preserve">Evlenmenin </w:t>
            </w:r>
            <w:proofErr w:type="spellStart"/>
            <w:r w:rsidRPr="00DC3E65">
              <w:rPr>
                <w:rFonts w:ascii="Times New Roman" w:eastAsia="Times New Roman" w:hAnsi="Times New Roman" w:cs="Times New Roman"/>
                <w:b/>
              </w:rPr>
              <w:t>biyoloik</w:t>
            </w:r>
            <w:proofErr w:type="spellEnd"/>
            <w:r w:rsidRPr="00DC3E65">
              <w:rPr>
                <w:rFonts w:ascii="Times New Roman" w:eastAsia="Times New Roman" w:hAnsi="Times New Roman" w:cs="Times New Roman"/>
                <w:b/>
              </w:rPr>
              <w:t xml:space="preserve"> temellerini anlar</w:t>
            </w:r>
          </w:p>
          <w:p w14:paraId="625EB005" w14:textId="5652A4F2" w:rsidR="00DB7E31" w:rsidRPr="00C1676D" w:rsidRDefault="00DB7E31" w:rsidP="00046BF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DC3E65">
              <w:rPr>
                <w:rFonts w:ascii="Times New Roman" w:eastAsia="Times New Roman" w:hAnsi="Times New Roman" w:cs="Times New Roman"/>
                <w:bCs/>
                <w:i/>
                <w:iCs/>
              </w:rPr>
              <w:t>knows</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biological</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bases</w:t>
            </w:r>
            <w:proofErr w:type="spellEnd"/>
            <w:r w:rsidRPr="00DC3E65">
              <w:rPr>
                <w:rFonts w:ascii="Times New Roman" w:eastAsia="Times New Roman" w:hAnsi="Times New Roman" w:cs="Times New Roman"/>
                <w:bCs/>
                <w:i/>
                <w:iCs/>
              </w:rPr>
              <w:t xml:space="preserve"> of </w:t>
            </w:r>
            <w:proofErr w:type="spellStart"/>
            <w:r w:rsidRPr="00DC3E65">
              <w:rPr>
                <w:rFonts w:ascii="Times New Roman" w:eastAsia="Times New Roman" w:hAnsi="Times New Roman" w:cs="Times New Roman"/>
                <w:bCs/>
                <w:i/>
                <w:iCs/>
              </w:rPr>
              <w:t>the</w:t>
            </w:r>
            <w:proofErr w:type="spellEnd"/>
            <w:r w:rsidRPr="00DC3E65">
              <w:rPr>
                <w:rFonts w:ascii="Times New Roman" w:eastAsia="Times New Roman" w:hAnsi="Times New Roman" w:cs="Times New Roman"/>
                <w:bCs/>
                <w:i/>
                <w:iCs/>
              </w:rPr>
              <w:t xml:space="preserve"> </w:t>
            </w:r>
            <w:proofErr w:type="spellStart"/>
            <w:r w:rsidRPr="00DC3E65">
              <w:rPr>
                <w:rFonts w:ascii="Times New Roman" w:eastAsia="Times New Roman" w:hAnsi="Times New Roman" w:cs="Times New Roman"/>
                <w:bCs/>
                <w:i/>
                <w:iCs/>
              </w:rPr>
              <w:t>marriage</w:t>
            </w:r>
            <w:proofErr w:type="spellEnd"/>
          </w:p>
        </w:tc>
      </w:tr>
      <w:tr w:rsidR="00DB7E31" w:rsidRPr="00C1676D" w14:paraId="540C8BF2" w14:textId="77777777">
        <w:trPr>
          <w:trHeight w:val="186"/>
          <w:jc w:val="center"/>
        </w:trPr>
        <w:tc>
          <w:tcPr>
            <w:tcW w:w="1710" w:type="dxa"/>
            <w:vMerge/>
            <w:shd w:val="clear" w:color="auto" w:fill="FFFFFF"/>
            <w:vAlign w:val="center"/>
          </w:tcPr>
          <w:p w14:paraId="6928B749"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0C5F4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B03F59"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7B0C4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92DC8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24087C"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6628CF"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3843AD"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13- Evlilik ve sonuçları   </w:t>
            </w:r>
            <w:r w:rsidRPr="00C1676D">
              <w:rPr>
                <w:rFonts w:ascii="Times New Roman" w:eastAsia="Times New Roman" w:hAnsi="Times New Roman" w:cs="Times New Roman"/>
                <w:b/>
              </w:rPr>
              <w:tab/>
            </w:r>
          </w:p>
          <w:p w14:paraId="63891059" w14:textId="77777777" w:rsidR="00DB7E31" w:rsidRPr="00C1676D" w:rsidRDefault="00DB7E31" w:rsidP="00DB7E31">
            <w:pPr>
              <w:ind w:left="360"/>
              <w:jc w:val="both"/>
              <w:rPr>
                <w:rFonts w:ascii="Times New Roman" w:eastAsia="Times New Roman" w:hAnsi="Times New Roman" w:cs="Times New Roman"/>
                <w:b/>
              </w:rPr>
            </w:pPr>
          </w:p>
          <w:p w14:paraId="1C4511A2"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Marriage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results</w:t>
            </w:r>
            <w:proofErr w:type="spellEnd"/>
          </w:p>
        </w:tc>
        <w:tc>
          <w:tcPr>
            <w:tcW w:w="3555" w:type="dxa"/>
            <w:shd w:val="clear" w:color="auto" w:fill="FFFFFF"/>
            <w:vAlign w:val="center"/>
          </w:tcPr>
          <w:p w14:paraId="3B8EAD68" w14:textId="77777777" w:rsidR="00DB7E31" w:rsidRDefault="00DB7E31" w:rsidP="00DB7E31">
            <w:pPr>
              <w:pBdr>
                <w:top w:val="nil"/>
                <w:left w:val="nil"/>
                <w:bottom w:val="nil"/>
                <w:right w:val="nil"/>
                <w:between w:val="nil"/>
              </w:pBdr>
              <w:spacing w:after="160"/>
              <w:jc w:val="both"/>
              <w:rPr>
                <w:rFonts w:ascii="Times New Roman" w:eastAsia="Times New Roman" w:hAnsi="Times New Roman" w:cs="Times New Roman"/>
                <w:b/>
                <w:color w:val="000000"/>
              </w:rPr>
            </w:pPr>
            <w:r w:rsidRPr="00DC3E65">
              <w:rPr>
                <w:rFonts w:ascii="Times New Roman" w:eastAsia="Times New Roman" w:hAnsi="Times New Roman" w:cs="Times New Roman"/>
                <w:b/>
                <w:color w:val="000000"/>
              </w:rPr>
              <w:t>Sözlü halini hukuki açıdan kavrar</w:t>
            </w:r>
          </w:p>
          <w:p w14:paraId="20C22B87" w14:textId="6B9F5249" w:rsidR="00DB7E31" w:rsidRPr="00C1676D" w:rsidRDefault="00DB7E31" w:rsidP="00046BF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DC3E65">
              <w:rPr>
                <w:rFonts w:ascii="Times New Roman" w:eastAsia="Times New Roman" w:hAnsi="Times New Roman" w:cs="Times New Roman"/>
                <w:bCs/>
                <w:i/>
                <w:iCs/>
                <w:color w:val="000000"/>
              </w:rPr>
              <w:t>knows</w:t>
            </w:r>
            <w:proofErr w:type="spellEnd"/>
            <w:r w:rsidRPr="00DC3E65">
              <w:rPr>
                <w:rFonts w:ascii="Times New Roman" w:eastAsia="Times New Roman" w:hAnsi="Times New Roman" w:cs="Times New Roman"/>
                <w:bCs/>
                <w:i/>
                <w:iCs/>
                <w:color w:val="000000"/>
              </w:rPr>
              <w:t xml:space="preserve"> "sözlü-</w:t>
            </w:r>
            <w:proofErr w:type="spellStart"/>
            <w:r w:rsidRPr="00DC3E65">
              <w:rPr>
                <w:rFonts w:ascii="Times New Roman" w:eastAsia="Times New Roman" w:hAnsi="Times New Roman" w:cs="Times New Roman"/>
                <w:bCs/>
                <w:i/>
                <w:iCs/>
                <w:color w:val="000000"/>
              </w:rPr>
              <w:t>fiancee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by</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the</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view</w:t>
            </w:r>
            <w:proofErr w:type="spellEnd"/>
            <w:r w:rsidRPr="00DC3E65">
              <w:rPr>
                <w:rFonts w:ascii="Times New Roman" w:eastAsia="Times New Roman" w:hAnsi="Times New Roman" w:cs="Times New Roman"/>
                <w:bCs/>
                <w:i/>
                <w:iCs/>
                <w:color w:val="000000"/>
              </w:rPr>
              <w:t xml:space="preserve"> of </w:t>
            </w:r>
            <w:proofErr w:type="spellStart"/>
            <w:r w:rsidRPr="00DC3E65">
              <w:rPr>
                <w:rFonts w:ascii="Times New Roman" w:eastAsia="Times New Roman" w:hAnsi="Times New Roman" w:cs="Times New Roman"/>
                <w:bCs/>
                <w:i/>
                <w:iCs/>
                <w:color w:val="000000"/>
              </w:rPr>
              <w:t>law</w:t>
            </w:r>
            <w:proofErr w:type="spellEnd"/>
          </w:p>
        </w:tc>
      </w:tr>
      <w:tr w:rsidR="00DB7E31" w:rsidRPr="00C1676D" w14:paraId="4EC5C577" w14:textId="77777777">
        <w:trPr>
          <w:trHeight w:val="186"/>
          <w:jc w:val="center"/>
        </w:trPr>
        <w:tc>
          <w:tcPr>
            <w:tcW w:w="1710" w:type="dxa"/>
            <w:vMerge/>
            <w:shd w:val="clear" w:color="auto" w:fill="FFFFFF"/>
            <w:vAlign w:val="center"/>
          </w:tcPr>
          <w:p w14:paraId="00619BB5"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9F2B99"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45852F0"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72BEEB"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130F44"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3D9200"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16CBDC"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97AA2A"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14- Boşanma ve sonuçları   </w:t>
            </w:r>
          </w:p>
          <w:p w14:paraId="5D67CED2" w14:textId="77777777" w:rsidR="00DB7E31" w:rsidRPr="00C1676D" w:rsidRDefault="00DB7E31" w:rsidP="00DB7E31">
            <w:pPr>
              <w:ind w:left="360"/>
              <w:jc w:val="both"/>
              <w:rPr>
                <w:rFonts w:ascii="Times New Roman" w:eastAsia="Times New Roman" w:hAnsi="Times New Roman" w:cs="Times New Roman"/>
                <w:b/>
              </w:rPr>
            </w:pPr>
          </w:p>
          <w:p w14:paraId="727625A7"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Divorce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results</w:t>
            </w:r>
            <w:proofErr w:type="spellEnd"/>
          </w:p>
        </w:tc>
        <w:tc>
          <w:tcPr>
            <w:tcW w:w="3555" w:type="dxa"/>
            <w:shd w:val="clear" w:color="auto" w:fill="FFFFFF"/>
            <w:vAlign w:val="center"/>
          </w:tcPr>
          <w:p w14:paraId="5A249CC0" w14:textId="77777777" w:rsidR="00DB7E31" w:rsidRDefault="00DB7E31" w:rsidP="00DB7E31">
            <w:pPr>
              <w:pBdr>
                <w:top w:val="nil"/>
                <w:left w:val="nil"/>
                <w:bottom w:val="nil"/>
                <w:right w:val="nil"/>
                <w:between w:val="nil"/>
              </w:pBdr>
              <w:spacing w:after="160"/>
              <w:jc w:val="both"/>
              <w:rPr>
                <w:rFonts w:ascii="Times New Roman" w:eastAsia="Times New Roman" w:hAnsi="Times New Roman" w:cs="Times New Roman"/>
                <w:b/>
                <w:color w:val="000000"/>
              </w:rPr>
            </w:pPr>
            <w:proofErr w:type="gramStart"/>
            <w:r w:rsidRPr="00DC3E65">
              <w:rPr>
                <w:rFonts w:ascii="Times New Roman" w:eastAsia="Times New Roman" w:hAnsi="Times New Roman" w:cs="Times New Roman"/>
                <w:b/>
                <w:color w:val="000000"/>
              </w:rPr>
              <w:t>boşanma</w:t>
            </w:r>
            <w:proofErr w:type="gramEnd"/>
            <w:r w:rsidRPr="00DC3E65">
              <w:rPr>
                <w:rFonts w:ascii="Times New Roman" w:eastAsia="Times New Roman" w:hAnsi="Times New Roman" w:cs="Times New Roman"/>
                <w:b/>
                <w:color w:val="000000"/>
              </w:rPr>
              <w:t xml:space="preserve"> sebep ve sonuçlarını kavrar</w:t>
            </w:r>
            <w:r>
              <w:rPr>
                <w:rFonts w:ascii="Times New Roman" w:eastAsia="Times New Roman" w:hAnsi="Times New Roman" w:cs="Times New Roman"/>
                <w:b/>
                <w:color w:val="000000"/>
              </w:rPr>
              <w:t>.</w:t>
            </w:r>
          </w:p>
          <w:p w14:paraId="398F6FEE" w14:textId="499E50AF" w:rsidR="00DB7E31" w:rsidRPr="00C1676D" w:rsidRDefault="00DB7E31" w:rsidP="00046BFF">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DC3E65">
              <w:rPr>
                <w:rFonts w:ascii="Times New Roman" w:eastAsia="Times New Roman" w:hAnsi="Times New Roman" w:cs="Times New Roman"/>
                <w:bCs/>
                <w:i/>
                <w:iCs/>
                <w:color w:val="000000"/>
              </w:rPr>
              <w:t>understands</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reason</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and</w:t>
            </w:r>
            <w:proofErr w:type="spellEnd"/>
            <w:r w:rsidRPr="00DC3E65">
              <w:rPr>
                <w:rFonts w:ascii="Times New Roman" w:eastAsia="Times New Roman" w:hAnsi="Times New Roman" w:cs="Times New Roman"/>
                <w:bCs/>
                <w:i/>
                <w:iCs/>
                <w:color w:val="000000"/>
              </w:rPr>
              <w:t xml:space="preserve"> </w:t>
            </w:r>
            <w:proofErr w:type="spellStart"/>
            <w:r w:rsidRPr="00DC3E65">
              <w:rPr>
                <w:rFonts w:ascii="Times New Roman" w:eastAsia="Times New Roman" w:hAnsi="Times New Roman" w:cs="Times New Roman"/>
                <w:bCs/>
                <w:i/>
                <w:iCs/>
                <w:color w:val="000000"/>
              </w:rPr>
              <w:t>results</w:t>
            </w:r>
            <w:proofErr w:type="spellEnd"/>
            <w:r w:rsidRPr="00DC3E65">
              <w:rPr>
                <w:rFonts w:ascii="Times New Roman" w:eastAsia="Times New Roman" w:hAnsi="Times New Roman" w:cs="Times New Roman"/>
                <w:bCs/>
                <w:i/>
                <w:iCs/>
                <w:color w:val="000000"/>
              </w:rPr>
              <w:t xml:space="preserve"> of </w:t>
            </w:r>
            <w:proofErr w:type="spellStart"/>
            <w:r w:rsidRPr="00DC3E65">
              <w:rPr>
                <w:rFonts w:ascii="Times New Roman" w:eastAsia="Times New Roman" w:hAnsi="Times New Roman" w:cs="Times New Roman"/>
                <w:bCs/>
                <w:i/>
                <w:iCs/>
                <w:color w:val="000000"/>
              </w:rPr>
              <w:t>divorce</w:t>
            </w:r>
            <w:proofErr w:type="spellEnd"/>
          </w:p>
        </w:tc>
      </w:tr>
      <w:tr w:rsidR="00A32939" w:rsidRPr="00C1676D" w14:paraId="660ACA97" w14:textId="77777777">
        <w:trPr>
          <w:trHeight w:val="306"/>
          <w:jc w:val="center"/>
        </w:trPr>
        <w:tc>
          <w:tcPr>
            <w:tcW w:w="1710" w:type="dxa"/>
            <w:vMerge w:val="restart"/>
            <w:shd w:val="clear" w:color="auto" w:fill="FFFFFF"/>
            <w:vAlign w:val="center"/>
          </w:tcPr>
          <w:p w14:paraId="1435556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271122109</w:t>
            </w:r>
          </w:p>
        </w:tc>
        <w:tc>
          <w:tcPr>
            <w:tcW w:w="3495" w:type="dxa"/>
            <w:vMerge w:val="restart"/>
            <w:shd w:val="clear" w:color="auto" w:fill="FFFFFF"/>
            <w:vAlign w:val="center"/>
          </w:tcPr>
          <w:p w14:paraId="5D1AFF5A"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 xml:space="preserve">Din Sosyolojisi </w:t>
            </w:r>
          </w:p>
          <w:p w14:paraId="6FC307D8"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Sociology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p>
        </w:tc>
        <w:tc>
          <w:tcPr>
            <w:tcW w:w="405" w:type="dxa"/>
            <w:vMerge w:val="restart"/>
            <w:shd w:val="clear" w:color="auto" w:fill="FFFFFF"/>
            <w:vAlign w:val="center"/>
          </w:tcPr>
          <w:p w14:paraId="2810D5B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8E49FA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5CCD9D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ECF3FE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6FD3D02B"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BE5EBA5" w14:textId="77777777" w:rsidR="00A32939" w:rsidRPr="00C1676D" w:rsidRDefault="00717D4D">
            <w:pPr>
              <w:jc w:val="cente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C</w:t>
            </w:r>
          </w:p>
        </w:tc>
        <w:tc>
          <w:tcPr>
            <w:tcW w:w="7650" w:type="dxa"/>
            <w:gridSpan w:val="2"/>
            <w:shd w:val="clear" w:color="auto" w:fill="FFFFFF"/>
            <w:vAlign w:val="center"/>
          </w:tcPr>
          <w:p w14:paraId="2E8DF3AE"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6CA32C7"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DA6B9B5" w14:textId="77777777">
        <w:trPr>
          <w:trHeight w:val="765"/>
          <w:jc w:val="center"/>
        </w:trPr>
        <w:tc>
          <w:tcPr>
            <w:tcW w:w="1710" w:type="dxa"/>
            <w:vMerge/>
            <w:shd w:val="clear" w:color="auto" w:fill="FFFFFF"/>
            <w:vAlign w:val="center"/>
          </w:tcPr>
          <w:p w14:paraId="470AFBF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B70146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5CBBB0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3D33FA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A3CEAE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E0BF9C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C7A360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777E2F1"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Sosyolojik teoriler, yöntem ve temel kavramlar hakkında bilgi verip dinin yapısı ve din-toplum ilişkileri konusunda sağlıklı değerlendirmelerde bulunabilme yetisi kazandırmak.</w:t>
            </w:r>
          </w:p>
          <w:p w14:paraId="3D4A1224"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healthy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w:t>
            </w:r>
            <w:proofErr w:type="spellEnd"/>
          </w:p>
        </w:tc>
      </w:tr>
      <w:tr w:rsidR="00A32939" w:rsidRPr="00C1676D" w14:paraId="73735D5B" w14:textId="77777777">
        <w:trPr>
          <w:trHeight w:val="186"/>
          <w:jc w:val="center"/>
        </w:trPr>
        <w:tc>
          <w:tcPr>
            <w:tcW w:w="1710" w:type="dxa"/>
            <w:vMerge/>
            <w:shd w:val="clear" w:color="auto" w:fill="FFFFFF"/>
            <w:vAlign w:val="center"/>
          </w:tcPr>
          <w:p w14:paraId="602F2B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C9CD4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79427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9AA1B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DF37C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0FE37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3B10E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A7E2F4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5E7D2EA"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9932FFA"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EA462E9"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2FD19275" w14:textId="77777777">
        <w:trPr>
          <w:trHeight w:val="186"/>
          <w:jc w:val="center"/>
        </w:trPr>
        <w:tc>
          <w:tcPr>
            <w:tcW w:w="1710" w:type="dxa"/>
            <w:vMerge/>
            <w:shd w:val="clear" w:color="auto" w:fill="FFFFFF"/>
            <w:vAlign w:val="center"/>
          </w:tcPr>
          <w:p w14:paraId="2BD16E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C8F13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7FD20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4E221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223E2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5B197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90A52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C13F977"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 Sosyolojinin ve Din Sosyolojisinin Konusu   </w:t>
            </w:r>
            <w:r w:rsidRPr="00C1676D">
              <w:rPr>
                <w:rFonts w:ascii="Times New Roman" w:eastAsia="Times New Roman" w:hAnsi="Times New Roman" w:cs="Times New Roman"/>
                <w:b/>
              </w:rPr>
              <w:tab/>
            </w:r>
          </w:p>
          <w:p w14:paraId="355632E8" w14:textId="77777777" w:rsidR="00A32939" w:rsidRPr="00C1676D" w:rsidRDefault="00A32939">
            <w:pPr>
              <w:ind w:left="360"/>
              <w:jc w:val="both"/>
              <w:rPr>
                <w:rFonts w:ascii="Times New Roman" w:eastAsia="Times New Roman" w:hAnsi="Times New Roman" w:cs="Times New Roman"/>
                <w:b/>
              </w:rPr>
            </w:pPr>
          </w:p>
          <w:p w14:paraId="46EBBE9B"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p>
        </w:tc>
        <w:tc>
          <w:tcPr>
            <w:tcW w:w="3555" w:type="dxa"/>
            <w:shd w:val="clear" w:color="auto" w:fill="FFFFFF"/>
            <w:vAlign w:val="center"/>
          </w:tcPr>
          <w:p w14:paraId="5CFC0F5B"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Sosyolojinin ve din sosyolojisinin çalışma alanı, konusu ve diğer sosyal bilimler arasındaki yerini kavrar.      </w:t>
            </w:r>
          </w:p>
          <w:p w14:paraId="4CE60819"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among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1377357C" w14:textId="77777777">
        <w:trPr>
          <w:trHeight w:val="186"/>
          <w:jc w:val="center"/>
        </w:trPr>
        <w:tc>
          <w:tcPr>
            <w:tcW w:w="1710" w:type="dxa"/>
            <w:vMerge/>
            <w:shd w:val="clear" w:color="auto" w:fill="FFFFFF"/>
            <w:vAlign w:val="center"/>
          </w:tcPr>
          <w:p w14:paraId="15EC51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F1CC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426F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C25F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DEC7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9C03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3CA4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8A0589"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2- Sosyolojik Araştırmalarda Yöntem ve Teknikler        </w:t>
            </w:r>
            <w:r w:rsidRPr="00C1676D">
              <w:rPr>
                <w:rFonts w:ascii="Times New Roman" w:eastAsia="Times New Roman" w:hAnsi="Times New Roman" w:cs="Times New Roman"/>
                <w:b/>
              </w:rPr>
              <w:tab/>
            </w:r>
          </w:p>
          <w:p w14:paraId="7A034F27" w14:textId="77777777" w:rsidR="00A32939" w:rsidRPr="00C1676D" w:rsidRDefault="00A32939">
            <w:pPr>
              <w:ind w:left="360"/>
              <w:jc w:val="both"/>
              <w:rPr>
                <w:rFonts w:ascii="Times New Roman" w:eastAsia="Times New Roman" w:hAnsi="Times New Roman" w:cs="Times New Roman"/>
                <w:b/>
              </w:rPr>
            </w:pPr>
          </w:p>
          <w:p w14:paraId="6C008B11"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p>
        </w:tc>
        <w:tc>
          <w:tcPr>
            <w:tcW w:w="3555" w:type="dxa"/>
            <w:shd w:val="clear" w:color="auto" w:fill="FFFFFF"/>
            <w:vAlign w:val="center"/>
          </w:tcPr>
          <w:p w14:paraId="6BE40DC6"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Sosyolojik yöntem ve teknikler konusunda bilgi sahibi olur.   </w:t>
            </w:r>
          </w:p>
          <w:p w14:paraId="26F155D9"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A32939" w:rsidRPr="00C1676D" w14:paraId="06F68368" w14:textId="77777777">
        <w:trPr>
          <w:trHeight w:val="186"/>
          <w:jc w:val="center"/>
        </w:trPr>
        <w:tc>
          <w:tcPr>
            <w:tcW w:w="1710" w:type="dxa"/>
            <w:vMerge/>
            <w:shd w:val="clear" w:color="auto" w:fill="FFFFFF"/>
            <w:vAlign w:val="center"/>
          </w:tcPr>
          <w:p w14:paraId="5F4B8C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6345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793E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5B13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18AB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89EB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0A9D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F37BAF6"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3- Temel Sosyolojik Kavramlar I: </w:t>
            </w:r>
            <w:proofErr w:type="spellStart"/>
            <w:r w:rsidRPr="00C1676D">
              <w:rPr>
                <w:rFonts w:ascii="Times New Roman" w:eastAsia="Times New Roman" w:hAnsi="Times New Roman" w:cs="Times New Roman"/>
                <w:b/>
              </w:rPr>
              <w:t>Sosyelleşme</w:t>
            </w:r>
            <w:proofErr w:type="spellEnd"/>
            <w:r w:rsidRPr="00C1676D">
              <w:rPr>
                <w:rFonts w:ascii="Times New Roman" w:eastAsia="Times New Roman" w:hAnsi="Times New Roman" w:cs="Times New Roman"/>
                <w:b/>
              </w:rPr>
              <w:t xml:space="preserve">, Sosyal Rol, Statü, Sınıf, Toplumsal Tabakalaşma ve Hareketlilik </w:t>
            </w:r>
          </w:p>
          <w:p w14:paraId="280C54E6" w14:textId="77777777" w:rsidR="00A32939" w:rsidRPr="00C1676D" w:rsidRDefault="00A32939">
            <w:pPr>
              <w:ind w:left="360"/>
              <w:jc w:val="both"/>
              <w:rPr>
                <w:rFonts w:ascii="Times New Roman" w:eastAsia="Times New Roman" w:hAnsi="Times New Roman" w:cs="Times New Roman"/>
                <w:b/>
              </w:rPr>
            </w:pPr>
          </w:p>
          <w:p w14:paraId="7C21B3BF" w14:textId="77777777" w:rsidR="00A32939" w:rsidRPr="00C1676D" w:rsidRDefault="00717D4D">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Basic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I: </w:t>
            </w:r>
            <w:proofErr w:type="spellStart"/>
            <w:r w:rsidRPr="00C1676D">
              <w:rPr>
                <w:rFonts w:ascii="Times New Roman" w:eastAsia="Times New Roman" w:hAnsi="Times New Roman" w:cs="Times New Roman"/>
                <w:i/>
              </w:rPr>
              <w:t>Socialization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Role, </w:t>
            </w:r>
            <w:proofErr w:type="spellStart"/>
            <w:r w:rsidRPr="00C1676D">
              <w:rPr>
                <w:rFonts w:ascii="Times New Roman" w:eastAsia="Times New Roman" w:hAnsi="Times New Roman" w:cs="Times New Roman"/>
                <w:i/>
              </w:rPr>
              <w:t>Status</w:t>
            </w:r>
            <w:proofErr w:type="spellEnd"/>
            <w:r w:rsidRPr="00C1676D">
              <w:rPr>
                <w:rFonts w:ascii="Times New Roman" w:eastAsia="Times New Roman" w:hAnsi="Times New Roman" w:cs="Times New Roman"/>
                <w:i/>
              </w:rPr>
              <w:t xml:space="preserve">, Class,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Stratification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Mobility</w:t>
            </w:r>
            <w:proofErr w:type="spellEnd"/>
          </w:p>
        </w:tc>
        <w:tc>
          <w:tcPr>
            <w:tcW w:w="3555" w:type="dxa"/>
            <w:shd w:val="clear" w:color="auto" w:fill="FFFFFF"/>
            <w:vAlign w:val="center"/>
          </w:tcPr>
          <w:p w14:paraId="33F9AF6E"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Sosyolojik düşüncenin öncüleri, ortaya çıkışı, ilk temsilcileri ve modern eğilimler konusunda bilgi sahibi olur. </w:t>
            </w:r>
            <w:r w:rsidRPr="00C1676D">
              <w:rPr>
                <w:rFonts w:ascii="Times New Roman" w:eastAsia="Times New Roman" w:hAnsi="Times New Roman" w:cs="Times New Roman"/>
                <w:b/>
              </w:rPr>
              <w:tab/>
            </w:r>
          </w:p>
          <w:p w14:paraId="0CCBF158"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pioneers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trends</w:t>
            </w:r>
            <w:proofErr w:type="spellEnd"/>
            <w:r w:rsidRPr="00C1676D">
              <w:rPr>
                <w:rFonts w:ascii="Times New Roman" w:eastAsia="Times New Roman" w:hAnsi="Times New Roman" w:cs="Times New Roman"/>
                <w:i/>
              </w:rPr>
              <w:t>.</w:t>
            </w:r>
          </w:p>
        </w:tc>
      </w:tr>
      <w:tr w:rsidR="00A32939" w:rsidRPr="00C1676D" w14:paraId="191E83E8" w14:textId="77777777">
        <w:trPr>
          <w:trHeight w:val="186"/>
          <w:jc w:val="center"/>
        </w:trPr>
        <w:tc>
          <w:tcPr>
            <w:tcW w:w="1710" w:type="dxa"/>
            <w:vMerge/>
            <w:shd w:val="clear" w:color="auto" w:fill="FFFFFF"/>
            <w:vAlign w:val="center"/>
          </w:tcPr>
          <w:p w14:paraId="3A1BD6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FBA6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37C1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F8D2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A1E5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FC8A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5B5A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9F3103"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4- Temel Sosyolojik Kavramlar II: Sosyal Kurum, Sosyal Grup, Kültür ve Değerler </w:t>
            </w:r>
          </w:p>
          <w:p w14:paraId="67281090" w14:textId="77777777" w:rsidR="00A32939" w:rsidRPr="00C1676D" w:rsidRDefault="00717D4D">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Basic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II: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Value</w:t>
            </w:r>
          </w:p>
        </w:tc>
        <w:tc>
          <w:tcPr>
            <w:tcW w:w="3555" w:type="dxa"/>
            <w:shd w:val="clear" w:color="auto" w:fill="FFFFFF"/>
            <w:vAlign w:val="center"/>
          </w:tcPr>
          <w:p w14:paraId="0710414D"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Sosyalleşme, kültürleme, sosyal davranış gibi kavramlar çerçevesinde bireyin sosyal yönünü kavrar.   </w:t>
            </w:r>
          </w:p>
          <w:p w14:paraId="15A5EA69"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aspect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socialization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w:t>
            </w:r>
            <w:proofErr w:type="spellEnd"/>
            <w:r w:rsidRPr="00C1676D">
              <w:rPr>
                <w:rFonts w:ascii="Times New Roman" w:eastAsia="Times New Roman" w:hAnsi="Times New Roman" w:cs="Times New Roman"/>
                <w:i/>
              </w:rPr>
              <w:t>.</w:t>
            </w:r>
          </w:p>
        </w:tc>
      </w:tr>
      <w:tr w:rsidR="00A32939" w:rsidRPr="00C1676D" w14:paraId="7F5AD592" w14:textId="77777777">
        <w:trPr>
          <w:trHeight w:val="186"/>
          <w:jc w:val="center"/>
        </w:trPr>
        <w:tc>
          <w:tcPr>
            <w:tcW w:w="1710" w:type="dxa"/>
            <w:vMerge/>
            <w:shd w:val="clear" w:color="auto" w:fill="FFFFFF"/>
            <w:vAlign w:val="center"/>
          </w:tcPr>
          <w:p w14:paraId="42B712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5C13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531D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9350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85AE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7F76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F061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E06817" w14:textId="77777777" w:rsidR="00A32939" w:rsidRPr="00C1676D" w:rsidRDefault="00717D4D">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5- 16. Yüzyıldan 19. Yüzyıla Batı Avrupa’da Sosyolojinin ve Din Sosyolojisinin Doğuşunu Hazırlayan Gelişmeler      </w:t>
            </w:r>
            <w:r w:rsidRPr="00C1676D">
              <w:rPr>
                <w:rFonts w:ascii="Times New Roman" w:eastAsia="Times New Roman" w:hAnsi="Times New Roman" w:cs="Times New Roman"/>
                <w:b/>
              </w:rPr>
              <w:tab/>
            </w:r>
          </w:p>
          <w:p w14:paraId="33061B50" w14:textId="77777777" w:rsidR="00A32939" w:rsidRPr="00C1676D" w:rsidRDefault="00A32939">
            <w:pPr>
              <w:ind w:left="360"/>
              <w:jc w:val="both"/>
              <w:rPr>
                <w:rFonts w:ascii="Times New Roman" w:eastAsia="Times New Roman" w:hAnsi="Times New Roman" w:cs="Times New Roman"/>
                <w:i/>
              </w:rPr>
            </w:pPr>
          </w:p>
          <w:p w14:paraId="0C52A78E" w14:textId="77777777" w:rsidR="00A32939" w:rsidRPr="00C1676D" w:rsidRDefault="00717D4D">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Preparing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Western Europe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16th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19th Century</w:t>
            </w:r>
          </w:p>
        </w:tc>
        <w:tc>
          <w:tcPr>
            <w:tcW w:w="3555" w:type="dxa"/>
            <w:shd w:val="clear" w:color="auto" w:fill="FFFFFF"/>
            <w:vAlign w:val="center"/>
          </w:tcPr>
          <w:p w14:paraId="59F29DBE"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rPr>
            </w:pPr>
            <w:r w:rsidRPr="00C1676D">
              <w:rPr>
                <w:rFonts w:ascii="Times New Roman" w:eastAsia="Times New Roman" w:hAnsi="Times New Roman" w:cs="Times New Roman"/>
                <w:b/>
              </w:rPr>
              <w:t xml:space="preserve">Toplumsal yapının temel öğelerini (rol, sosyal kurum, sosyal grup, statü, sosyal sınıf) kavrar. </w:t>
            </w:r>
            <w:r w:rsidRPr="00C1676D">
              <w:rPr>
                <w:rFonts w:ascii="Times New Roman" w:eastAsia="Times New Roman" w:hAnsi="Times New Roman" w:cs="Times New Roman"/>
              </w:rPr>
              <w:t xml:space="preserve"> </w:t>
            </w:r>
            <w:r w:rsidRPr="00C1676D">
              <w:rPr>
                <w:rFonts w:ascii="Times New Roman" w:eastAsia="Times New Roman" w:hAnsi="Times New Roman" w:cs="Times New Roman"/>
              </w:rPr>
              <w:tab/>
            </w:r>
          </w:p>
          <w:p w14:paraId="4B9A73D7" w14:textId="77777777" w:rsidR="00A32939" w:rsidRPr="00C1676D" w:rsidRDefault="00717D4D">
            <w:pPr>
              <w:pBdr>
                <w:top w:val="nil"/>
                <w:left w:val="nil"/>
                <w:bottom w:val="nil"/>
                <w:right w:val="nil"/>
                <w:between w:val="nil"/>
              </w:pBdr>
              <w:spacing w:after="160"/>
              <w:ind w:left="241"/>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(role,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w:t>
            </w:r>
            <w:proofErr w:type="spellEnd"/>
            <w:r w:rsidRPr="00C1676D">
              <w:rPr>
                <w:rFonts w:ascii="Times New Roman" w:eastAsia="Times New Roman" w:hAnsi="Times New Roman" w:cs="Times New Roman"/>
                <w:i/>
              </w:rPr>
              <w:t>).</w:t>
            </w:r>
          </w:p>
        </w:tc>
      </w:tr>
      <w:tr w:rsidR="00DB7E31" w:rsidRPr="00C1676D" w14:paraId="74FC147F" w14:textId="77777777">
        <w:trPr>
          <w:trHeight w:val="186"/>
          <w:jc w:val="center"/>
        </w:trPr>
        <w:tc>
          <w:tcPr>
            <w:tcW w:w="1710" w:type="dxa"/>
            <w:vMerge/>
            <w:shd w:val="clear" w:color="auto" w:fill="FFFFFF"/>
            <w:vAlign w:val="center"/>
          </w:tcPr>
          <w:p w14:paraId="5AC0336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80EFE1"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7F4F12"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09588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971275"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ABE84C"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6FB84A0"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1BBFE0"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6- Sosyolojinin Öncüleri ve Sosyolojinin Ortaya Çıkışı: İbn Haldun, Saint-Simon ve Comte       </w:t>
            </w:r>
          </w:p>
          <w:p w14:paraId="359CAE5F" w14:textId="77777777" w:rsidR="00DB7E31" w:rsidRPr="00C1676D" w:rsidRDefault="00DB7E31" w:rsidP="00DB7E31">
            <w:pPr>
              <w:ind w:left="360"/>
              <w:jc w:val="both"/>
              <w:rPr>
                <w:rFonts w:ascii="Times New Roman" w:eastAsia="Times New Roman" w:hAnsi="Times New Roman" w:cs="Times New Roman"/>
                <w:b/>
              </w:rPr>
            </w:pPr>
          </w:p>
          <w:p w14:paraId="56DA3C9D"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Pioneers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Khaldun</w:t>
            </w:r>
            <w:proofErr w:type="spellEnd"/>
            <w:r w:rsidRPr="00C1676D">
              <w:rPr>
                <w:rFonts w:ascii="Times New Roman" w:eastAsia="Times New Roman" w:hAnsi="Times New Roman" w:cs="Times New Roman"/>
                <w:i/>
              </w:rPr>
              <w:t xml:space="preserve">, Saint-Simon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Comte</w:t>
            </w:r>
          </w:p>
        </w:tc>
        <w:tc>
          <w:tcPr>
            <w:tcW w:w="3555" w:type="dxa"/>
            <w:shd w:val="clear" w:color="auto" w:fill="FFFFFF"/>
            <w:vAlign w:val="center"/>
          </w:tcPr>
          <w:p w14:paraId="39381AEC"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Sosyolojinin ve din sosyolojisinin çalışma alanı, konusu ve diğer sosyal bilimler arasındaki yerini kavrar.      </w:t>
            </w:r>
          </w:p>
          <w:p w14:paraId="0D544587" w14:textId="386DA8D3"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among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DB7E31" w:rsidRPr="00C1676D" w14:paraId="026E8170" w14:textId="77777777">
        <w:trPr>
          <w:trHeight w:val="186"/>
          <w:jc w:val="center"/>
        </w:trPr>
        <w:tc>
          <w:tcPr>
            <w:tcW w:w="1710" w:type="dxa"/>
            <w:vMerge/>
            <w:shd w:val="clear" w:color="auto" w:fill="FFFFFF"/>
            <w:vAlign w:val="center"/>
          </w:tcPr>
          <w:p w14:paraId="05AB3EC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5942ED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D599B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76D061"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24FD6A"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1AC61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2E407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F6CD6F9"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7- Marx, Durkheim ve Weber   </w:t>
            </w:r>
          </w:p>
          <w:p w14:paraId="7D7FE6F2" w14:textId="77777777" w:rsidR="00DB7E31" w:rsidRPr="00C1676D" w:rsidRDefault="00DB7E31" w:rsidP="00DB7E31">
            <w:pPr>
              <w:ind w:left="360"/>
              <w:jc w:val="both"/>
              <w:rPr>
                <w:rFonts w:ascii="Times New Roman" w:eastAsia="Times New Roman" w:hAnsi="Times New Roman" w:cs="Times New Roman"/>
                <w:b/>
              </w:rPr>
            </w:pPr>
          </w:p>
          <w:p w14:paraId="2ECBBF9C" w14:textId="77777777" w:rsidR="00DB7E31" w:rsidRPr="00C1676D" w:rsidRDefault="00DB7E31" w:rsidP="00DB7E31">
            <w:pPr>
              <w:ind w:left="360"/>
              <w:jc w:val="both"/>
              <w:rPr>
                <w:rFonts w:ascii="Times New Roman" w:eastAsia="Times New Roman" w:hAnsi="Times New Roman" w:cs="Times New Roman"/>
                <w:i/>
              </w:rPr>
            </w:pPr>
            <w:r w:rsidRPr="00C1676D">
              <w:rPr>
                <w:rFonts w:ascii="Times New Roman" w:eastAsia="Times New Roman" w:hAnsi="Times New Roman" w:cs="Times New Roman"/>
                <w:i/>
              </w:rPr>
              <w:t>Marx, Durkheim ve Weber</w:t>
            </w:r>
          </w:p>
        </w:tc>
        <w:tc>
          <w:tcPr>
            <w:tcW w:w="3555" w:type="dxa"/>
            <w:shd w:val="clear" w:color="auto" w:fill="FFFFFF"/>
            <w:vAlign w:val="center"/>
          </w:tcPr>
          <w:p w14:paraId="61F27F5E"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Sosyolojik yöntem ve teknikler konusunda bilgi sahibi olur.   </w:t>
            </w:r>
          </w:p>
          <w:p w14:paraId="59829A83" w14:textId="2F0D1563"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DB7E31" w:rsidRPr="00C1676D" w14:paraId="3F72CEFC" w14:textId="77777777">
        <w:trPr>
          <w:trHeight w:val="186"/>
          <w:jc w:val="center"/>
        </w:trPr>
        <w:tc>
          <w:tcPr>
            <w:tcW w:w="1710" w:type="dxa"/>
            <w:vMerge/>
            <w:shd w:val="clear" w:color="auto" w:fill="FFFFFF"/>
            <w:vAlign w:val="center"/>
          </w:tcPr>
          <w:p w14:paraId="6468641A"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D51F0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150BE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75FF5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D0D05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D68F5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46241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E29F2E"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8- Dinin Tanımı Sorunu</w:t>
            </w:r>
            <w:r w:rsidRPr="00C1676D">
              <w:rPr>
                <w:rFonts w:ascii="Times New Roman" w:eastAsia="Times New Roman" w:hAnsi="Times New Roman" w:cs="Times New Roman"/>
                <w:b/>
              </w:rPr>
              <w:tab/>
            </w:r>
          </w:p>
          <w:p w14:paraId="3A017CFB" w14:textId="77777777" w:rsidR="00DB7E31" w:rsidRPr="00C1676D" w:rsidRDefault="00DB7E31" w:rsidP="00DB7E31">
            <w:pPr>
              <w:ind w:left="360"/>
              <w:jc w:val="both"/>
              <w:rPr>
                <w:rFonts w:ascii="Times New Roman" w:eastAsia="Times New Roman" w:hAnsi="Times New Roman" w:cs="Times New Roman"/>
                <w:b/>
              </w:rPr>
            </w:pPr>
          </w:p>
          <w:p w14:paraId="662477C8"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Problem of Definition of </w:t>
            </w:r>
            <w:proofErr w:type="spellStart"/>
            <w:r w:rsidRPr="00C1676D">
              <w:rPr>
                <w:rFonts w:ascii="Times New Roman" w:eastAsia="Times New Roman" w:hAnsi="Times New Roman" w:cs="Times New Roman"/>
                <w:i/>
              </w:rPr>
              <w:t>Religion</w:t>
            </w:r>
            <w:proofErr w:type="spellEnd"/>
          </w:p>
        </w:tc>
        <w:tc>
          <w:tcPr>
            <w:tcW w:w="3555" w:type="dxa"/>
            <w:shd w:val="clear" w:color="auto" w:fill="FFFFFF"/>
            <w:vAlign w:val="center"/>
          </w:tcPr>
          <w:p w14:paraId="23FA4172"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Sosyolojik düşüncenin öncüleri, ortaya çıkışı, ilk temsilcileri ve modern eğilimler konusunda bilgi sahibi olur. </w:t>
            </w:r>
            <w:r w:rsidRPr="00C1676D">
              <w:rPr>
                <w:rFonts w:ascii="Times New Roman" w:eastAsia="Times New Roman" w:hAnsi="Times New Roman" w:cs="Times New Roman"/>
                <w:b/>
              </w:rPr>
              <w:tab/>
            </w:r>
          </w:p>
          <w:p w14:paraId="20142241" w14:textId="52AD7B05"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pioneers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trends</w:t>
            </w:r>
            <w:proofErr w:type="spellEnd"/>
            <w:r w:rsidRPr="00C1676D">
              <w:rPr>
                <w:rFonts w:ascii="Times New Roman" w:eastAsia="Times New Roman" w:hAnsi="Times New Roman" w:cs="Times New Roman"/>
                <w:i/>
              </w:rPr>
              <w:t>.</w:t>
            </w:r>
          </w:p>
        </w:tc>
      </w:tr>
      <w:tr w:rsidR="00DB7E31" w:rsidRPr="00C1676D" w14:paraId="67D4A0E4" w14:textId="77777777">
        <w:trPr>
          <w:trHeight w:val="186"/>
          <w:jc w:val="center"/>
        </w:trPr>
        <w:tc>
          <w:tcPr>
            <w:tcW w:w="1710" w:type="dxa"/>
            <w:vMerge/>
            <w:shd w:val="clear" w:color="auto" w:fill="FFFFFF"/>
            <w:vAlign w:val="center"/>
          </w:tcPr>
          <w:p w14:paraId="327B7C4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5C7F3F"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8A759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CE1CAB"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2E746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359585"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B60F5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787353"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9- Dinin İşlevleri  </w:t>
            </w:r>
          </w:p>
          <w:p w14:paraId="32ECF977" w14:textId="77777777" w:rsidR="00DB7E31" w:rsidRPr="00C1676D" w:rsidRDefault="00DB7E31" w:rsidP="00DB7E31">
            <w:pPr>
              <w:ind w:left="360"/>
              <w:jc w:val="both"/>
              <w:rPr>
                <w:rFonts w:ascii="Times New Roman" w:eastAsia="Times New Roman" w:hAnsi="Times New Roman" w:cs="Times New Roman"/>
                <w:b/>
              </w:rPr>
            </w:pPr>
          </w:p>
          <w:p w14:paraId="482B1A8E"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Functions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p>
        </w:tc>
        <w:tc>
          <w:tcPr>
            <w:tcW w:w="3555" w:type="dxa"/>
            <w:shd w:val="clear" w:color="auto" w:fill="FFFFFF"/>
            <w:vAlign w:val="center"/>
          </w:tcPr>
          <w:p w14:paraId="64554907"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Sosyalleşme, kültürleme, sosyal davranış gibi kavramlar çerçevesinde bireyin sosyal yönünü kavrar.   </w:t>
            </w:r>
          </w:p>
          <w:p w14:paraId="38A688A3" w14:textId="36DF860F"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aspect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socialization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w:t>
            </w:r>
            <w:proofErr w:type="spellEnd"/>
            <w:r w:rsidRPr="00C1676D">
              <w:rPr>
                <w:rFonts w:ascii="Times New Roman" w:eastAsia="Times New Roman" w:hAnsi="Times New Roman" w:cs="Times New Roman"/>
                <w:i/>
              </w:rPr>
              <w:t>.</w:t>
            </w:r>
          </w:p>
        </w:tc>
      </w:tr>
      <w:tr w:rsidR="00DB7E31" w:rsidRPr="00C1676D" w14:paraId="5FDBF54E" w14:textId="77777777">
        <w:trPr>
          <w:trHeight w:val="186"/>
          <w:jc w:val="center"/>
        </w:trPr>
        <w:tc>
          <w:tcPr>
            <w:tcW w:w="1710" w:type="dxa"/>
            <w:vMerge/>
            <w:shd w:val="clear" w:color="auto" w:fill="FFFFFF"/>
            <w:vAlign w:val="center"/>
          </w:tcPr>
          <w:p w14:paraId="632D363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85278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4A608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66DA6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D4E7A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C7A36B"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D5311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C90471"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10- Din ve Kültür İlişkisi I  </w:t>
            </w:r>
          </w:p>
          <w:p w14:paraId="1DBC28A9" w14:textId="77777777" w:rsidR="00DB7E31" w:rsidRPr="00C1676D" w:rsidRDefault="00DB7E31" w:rsidP="00DB7E31">
            <w:pPr>
              <w:ind w:left="360"/>
              <w:jc w:val="both"/>
              <w:rPr>
                <w:rFonts w:ascii="Times New Roman" w:eastAsia="Times New Roman" w:hAnsi="Times New Roman" w:cs="Times New Roman"/>
                <w:b/>
              </w:rPr>
            </w:pPr>
          </w:p>
          <w:p w14:paraId="5670AB6B"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I</w:t>
            </w:r>
          </w:p>
        </w:tc>
        <w:tc>
          <w:tcPr>
            <w:tcW w:w="3555" w:type="dxa"/>
            <w:shd w:val="clear" w:color="auto" w:fill="FFFFFF"/>
            <w:vAlign w:val="center"/>
          </w:tcPr>
          <w:p w14:paraId="3826B23C"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rPr>
            </w:pPr>
            <w:r w:rsidRPr="00C1676D">
              <w:rPr>
                <w:rFonts w:ascii="Times New Roman" w:eastAsia="Times New Roman" w:hAnsi="Times New Roman" w:cs="Times New Roman"/>
                <w:b/>
              </w:rPr>
              <w:t xml:space="preserve">Toplumsal yapının temel öğelerini (rol, sosyal kurum, sosyal grup, statü, sosyal sınıf) kavrar. </w:t>
            </w:r>
            <w:r w:rsidRPr="00C1676D">
              <w:rPr>
                <w:rFonts w:ascii="Times New Roman" w:eastAsia="Times New Roman" w:hAnsi="Times New Roman" w:cs="Times New Roman"/>
              </w:rPr>
              <w:t xml:space="preserve"> </w:t>
            </w:r>
            <w:r w:rsidRPr="00C1676D">
              <w:rPr>
                <w:rFonts w:ascii="Times New Roman" w:eastAsia="Times New Roman" w:hAnsi="Times New Roman" w:cs="Times New Roman"/>
              </w:rPr>
              <w:tab/>
            </w:r>
          </w:p>
          <w:p w14:paraId="3B6D0169" w14:textId="3F9077E5"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w:t>
            </w:r>
            <w:proofErr w:type="spellEnd"/>
            <w:r w:rsidRPr="00C1676D">
              <w:rPr>
                <w:rFonts w:ascii="Times New Roman" w:eastAsia="Times New Roman" w:hAnsi="Times New Roman" w:cs="Times New Roman"/>
                <w:i/>
              </w:rPr>
              <w:t xml:space="preserve"> (role,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w:t>
            </w:r>
            <w:proofErr w:type="spellEnd"/>
            <w:r w:rsidRPr="00C1676D">
              <w:rPr>
                <w:rFonts w:ascii="Times New Roman" w:eastAsia="Times New Roman" w:hAnsi="Times New Roman" w:cs="Times New Roman"/>
                <w:i/>
              </w:rPr>
              <w:t>).</w:t>
            </w:r>
          </w:p>
        </w:tc>
      </w:tr>
      <w:tr w:rsidR="00DB7E31" w:rsidRPr="00C1676D" w14:paraId="6147F1C0" w14:textId="77777777">
        <w:trPr>
          <w:trHeight w:val="186"/>
          <w:jc w:val="center"/>
        </w:trPr>
        <w:tc>
          <w:tcPr>
            <w:tcW w:w="1710" w:type="dxa"/>
            <w:vMerge/>
            <w:shd w:val="clear" w:color="auto" w:fill="FFFFFF"/>
            <w:vAlign w:val="center"/>
          </w:tcPr>
          <w:p w14:paraId="145E9B3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753359"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3F90D0"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A326DF"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17126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29C7A5"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DCD0B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3F08A4"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11- Din ve Kültür İlişkisi II </w:t>
            </w:r>
          </w:p>
          <w:p w14:paraId="363B5C76" w14:textId="77777777" w:rsidR="00DB7E31" w:rsidRPr="00C1676D" w:rsidRDefault="00DB7E31" w:rsidP="00DB7E31">
            <w:pPr>
              <w:ind w:left="360"/>
              <w:jc w:val="both"/>
              <w:rPr>
                <w:rFonts w:ascii="Times New Roman" w:eastAsia="Times New Roman" w:hAnsi="Times New Roman" w:cs="Times New Roman"/>
                <w:b/>
              </w:rPr>
            </w:pPr>
          </w:p>
          <w:p w14:paraId="1E56EF64"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II</w:t>
            </w:r>
          </w:p>
        </w:tc>
        <w:tc>
          <w:tcPr>
            <w:tcW w:w="3555" w:type="dxa"/>
            <w:shd w:val="clear" w:color="auto" w:fill="FFFFFF"/>
            <w:vAlign w:val="center"/>
          </w:tcPr>
          <w:p w14:paraId="24546CB3"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Sosyolojinin ve din sosyolojisinin çalışma alanı, konusu ve diğer sosyal bilimler arasındaki yerini kavrar.      </w:t>
            </w:r>
          </w:p>
          <w:p w14:paraId="082A7E9D" w14:textId="55DAE711"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among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DB7E31" w:rsidRPr="00C1676D" w14:paraId="12207D6D" w14:textId="77777777">
        <w:trPr>
          <w:trHeight w:val="186"/>
          <w:jc w:val="center"/>
        </w:trPr>
        <w:tc>
          <w:tcPr>
            <w:tcW w:w="1710" w:type="dxa"/>
            <w:vMerge/>
            <w:shd w:val="clear" w:color="auto" w:fill="FFFFFF"/>
            <w:vAlign w:val="center"/>
          </w:tcPr>
          <w:p w14:paraId="20122CB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4B2E44"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3ADE38"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6BB309"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C00596"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A32780"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2EFFD4"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192B30"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12- Modern Dünyada Dinin Konumu 1: Modernleşme, Sekülerleşme Ve Dine Etkisi   </w:t>
            </w:r>
          </w:p>
          <w:p w14:paraId="639AB75A" w14:textId="77777777" w:rsidR="00DB7E31" w:rsidRPr="00C1676D" w:rsidRDefault="00DB7E31" w:rsidP="00DB7E31">
            <w:pPr>
              <w:ind w:left="360"/>
              <w:jc w:val="both"/>
              <w:rPr>
                <w:rFonts w:ascii="Times New Roman" w:eastAsia="Times New Roman" w:hAnsi="Times New Roman" w:cs="Times New Roman"/>
                <w:b/>
              </w:rPr>
            </w:pPr>
          </w:p>
          <w:p w14:paraId="4178D0DC"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Modern World 1: </w:t>
            </w:r>
            <w:proofErr w:type="spellStart"/>
            <w:r w:rsidRPr="00C1676D">
              <w:rPr>
                <w:rFonts w:ascii="Times New Roman" w:eastAsia="Times New Roman" w:hAnsi="Times New Roman" w:cs="Times New Roman"/>
                <w:i/>
              </w:rPr>
              <w:t>Modernization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Secularization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Impact</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Religion</w:t>
            </w:r>
            <w:proofErr w:type="spellEnd"/>
          </w:p>
        </w:tc>
        <w:tc>
          <w:tcPr>
            <w:tcW w:w="3555" w:type="dxa"/>
            <w:shd w:val="clear" w:color="auto" w:fill="FFFFFF"/>
            <w:vAlign w:val="center"/>
          </w:tcPr>
          <w:p w14:paraId="49DF616C"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Sosyolojik yöntem ve teknikler konusunda bilgi sahibi olur.   </w:t>
            </w:r>
          </w:p>
          <w:p w14:paraId="52F1679B" w14:textId="19A95BCE"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DB7E31" w:rsidRPr="00C1676D" w14:paraId="758D643C" w14:textId="77777777">
        <w:trPr>
          <w:trHeight w:val="186"/>
          <w:jc w:val="center"/>
        </w:trPr>
        <w:tc>
          <w:tcPr>
            <w:tcW w:w="1710" w:type="dxa"/>
            <w:vMerge/>
            <w:shd w:val="clear" w:color="auto" w:fill="FFFFFF"/>
            <w:vAlign w:val="center"/>
          </w:tcPr>
          <w:p w14:paraId="03788974"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23DEC3A"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9C32A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F510D3B"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75905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2F0F7B"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71AC2A"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E68FDD"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13- Modern Dünyada Dinin Konumu 2: </w:t>
            </w:r>
            <w:proofErr w:type="spellStart"/>
            <w:r w:rsidRPr="00C1676D">
              <w:rPr>
                <w:rFonts w:ascii="Times New Roman" w:eastAsia="Times New Roman" w:hAnsi="Times New Roman" w:cs="Times New Roman"/>
                <w:b/>
              </w:rPr>
              <w:t>Postmodern</w:t>
            </w:r>
            <w:proofErr w:type="spellEnd"/>
            <w:r w:rsidRPr="00C1676D">
              <w:rPr>
                <w:rFonts w:ascii="Times New Roman" w:eastAsia="Times New Roman" w:hAnsi="Times New Roman" w:cs="Times New Roman"/>
                <w:b/>
              </w:rPr>
              <w:t xml:space="preserve"> Söylem, Çoğulculuk Ve Yeni Dini Hareketler</w:t>
            </w:r>
            <w:r w:rsidRPr="00C1676D">
              <w:rPr>
                <w:rFonts w:ascii="Times New Roman" w:eastAsia="Times New Roman" w:hAnsi="Times New Roman" w:cs="Times New Roman"/>
                <w:b/>
              </w:rPr>
              <w:tab/>
            </w:r>
          </w:p>
          <w:p w14:paraId="6729EB7F" w14:textId="77777777" w:rsidR="00DB7E31" w:rsidRPr="00C1676D" w:rsidRDefault="00DB7E31" w:rsidP="00DB7E31">
            <w:pPr>
              <w:ind w:left="360"/>
              <w:jc w:val="both"/>
              <w:rPr>
                <w:rFonts w:ascii="Times New Roman" w:eastAsia="Times New Roman" w:hAnsi="Times New Roman" w:cs="Times New Roman"/>
                <w:b/>
              </w:rPr>
            </w:pPr>
          </w:p>
          <w:p w14:paraId="4E3C5BA6"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Modern World 2: </w:t>
            </w:r>
            <w:proofErr w:type="spellStart"/>
            <w:r w:rsidRPr="00C1676D">
              <w:rPr>
                <w:rFonts w:ascii="Times New Roman" w:eastAsia="Times New Roman" w:hAnsi="Times New Roman" w:cs="Times New Roman"/>
                <w:i/>
              </w:rPr>
              <w:t>Postmodern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Pluralism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New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p>
        </w:tc>
        <w:tc>
          <w:tcPr>
            <w:tcW w:w="3555" w:type="dxa"/>
            <w:shd w:val="clear" w:color="auto" w:fill="FFFFFF"/>
            <w:vAlign w:val="center"/>
          </w:tcPr>
          <w:p w14:paraId="1133B313"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Sosyolojik düşüncenin öncüleri, ortaya çıkışı, ilk temsilcileri ve modern eğilimler konusunda bilgi sahibi olur. </w:t>
            </w:r>
            <w:r w:rsidRPr="00C1676D">
              <w:rPr>
                <w:rFonts w:ascii="Times New Roman" w:eastAsia="Times New Roman" w:hAnsi="Times New Roman" w:cs="Times New Roman"/>
                <w:b/>
              </w:rPr>
              <w:tab/>
            </w:r>
          </w:p>
          <w:p w14:paraId="7C94DA73" w14:textId="07698D16"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pioneers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first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sociological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trends</w:t>
            </w:r>
            <w:proofErr w:type="spellEnd"/>
            <w:r w:rsidRPr="00C1676D">
              <w:rPr>
                <w:rFonts w:ascii="Times New Roman" w:eastAsia="Times New Roman" w:hAnsi="Times New Roman" w:cs="Times New Roman"/>
                <w:i/>
              </w:rPr>
              <w:t>.</w:t>
            </w:r>
          </w:p>
        </w:tc>
      </w:tr>
      <w:tr w:rsidR="00DB7E31" w:rsidRPr="00C1676D" w14:paraId="15CA7626" w14:textId="77777777">
        <w:trPr>
          <w:trHeight w:val="186"/>
          <w:jc w:val="center"/>
        </w:trPr>
        <w:tc>
          <w:tcPr>
            <w:tcW w:w="1710" w:type="dxa"/>
            <w:vMerge/>
            <w:shd w:val="clear" w:color="auto" w:fill="FFFFFF"/>
            <w:vAlign w:val="center"/>
          </w:tcPr>
          <w:p w14:paraId="4C4B58BE"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98501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4608E7"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D071BD"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A8539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9B082C"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952453" w14:textId="77777777" w:rsidR="00DB7E31" w:rsidRPr="00C1676D" w:rsidRDefault="00DB7E31" w:rsidP="00DB7E31">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19F61AA" w14:textId="77777777" w:rsidR="00DB7E31" w:rsidRPr="00C1676D" w:rsidRDefault="00DB7E31" w:rsidP="00DB7E31">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14- Modern Dünyada Dinin Konumu 3: Çağdaş Söylem ve Hareketler Karşısındaki İslam    </w:t>
            </w:r>
            <w:r w:rsidRPr="00C1676D">
              <w:rPr>
                <w:rFonts w:ascii="Times New Roman" w:eastAsia="Times New Roman" w:hAnsi="Times New Roman" w:cs="Times New Roman"/>
                <w:b/>
              </w:rPr>
              <w:tab/>
            </w:r>
          </w:p>
          <w:p w14:paraId="4A72849C" w14:textId="77777777" w:rsidR="00DB7E31" w:rsidRPr="00C1676D" w:rsidRDefault="00DB7E31" w:rsidP="00DB7E31">
            <w:pPr>
              <w:ind w:left="360"/>
              <w:jc w:val="both"/>
              <w:rPr>
                <w:rFonts w:ascii="Times New Roman" w:eastAsia="Times New Roman" w:hAnsi="Times New Roman" w:cs="Times New Roman"/>
                <w:b/>
              </w:rPr>
            </w:pPr>
          </w:p>
          <w:p w14:paraId="265623F3" w14:textId="77777777" w:rsidR="00DB7E31" w:rsidRPr="00C1676D" w:rsidRDefault="00DB7E31" w:rsidP="00DB7E31">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Modern World 3: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Against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Discourses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p>
        </w:tc>
        <w:tc>
          <w:tcPr>
            <w:tcW w:w="3555" w:type="dxa"/>
            <w:shd w:val="clear" w:color="auto" w:fill="FFFFFF"/>
            <w:vAlign w:val="center"/>
          </w:tcPr>
          <w:p w14:paraId="77564CC5" w14:textId="77777777"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 xml:space="preserve">Sosyalleşme, kültürleme, sosyal davranış gibi kavramlar çerçevesinde bireyin sosyal yönünü kavrar.   </w:t>
            </w:r>
          </w:p>
          <w:p w14:paraId="51ADDB7F" w14:textId="44CC2238" w:rsidR="00DB7E31" w:rsidRPr="00C1676D" w:rsidRDefault="00DB7E31" w:rsidP="00DB7E31">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aspect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socialization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w:t>
            </w:r>
            <w:proofErr w:type="spellEnd"/>
            <w:r w:rsidRPr="00C1676D">
              <w:rPr>
                <w:rFonts w:ascii="Times New Roman" w:eastAsia="Times New Roman" w:hAnsi="Times New Roman" w:cs="Times New Roman"/>
                <w:i/>
              </w:rPr>
              <w:t>.</w:t>
            </w:r>
          </w:p>
        </w:tc>
      </w:tr>
      <w:tr w:rsidR="00A32939" w:rsidRPr="00C1676D" w14:paraId="342B029A" w14:textId="77777777">
        <w:trPr>
          <w:trHeight w:val="306"/>
          <w:jc w:val="center"/>
        </w:trPr>
        <w:tc>
          <w:tcPr>
            <w:tcW w:w="1710" w:type="dxa"/>
            <w:vMerge w:val="restart"/>
            <w:shd w:val="clear" w:color="auto" w:fill="FFFFFF"/>
            <w:vAlign w:val="center"/>
          </w:tcPr>
          <w:p w14:paraId="13234F9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271122111</w:t>
            </w:r>
          </w:p>
        </w:tc>
        <w:tc>
          <w:tcPr>
            <w:tcW w:w="3495" w:type="dxa"/>
            <w:vMerge w:val="restart"/>
            <w:shd w:val="clear" w:color="auto" w:fill="FFFFFF"/>
            <w:vAlign w:val="center"/>
          </w:tcPr>
          <w:p w14:paraId="4CB05D9E" w14:textId="77777777" w:rsidR="00A32939" w:rsidRPr="00C1676D" w:rsidRDefault="00717D4D">
            <w:pPr>
              <w:rPr>
                <w:rFonts w:ascii="Times New Roman" w:hAnsi="Times New Roman" w:cs="Times New Roman"/>
                <w:b/>
                <w:sz w:val="24"/>
                <w:szCs w:val="24"/>
              </w:rPr>
            </w:pPr>
            <w:r w:rsidRPr="00C1676D">
              <w:rPr>
                <w:rFonts w:ascii="Times New Roman" w:hAnsi="Times New Roman" w:cs="Times New Roman"/>
                <w:b/>
                <w:sz w:val="24"/>
                <w:szCs w:val="24"/>
              </w:rPr>
              <w:t>Osmanlı Türkçesi</w:t>
            </w:r>
          </w:p>
          <w:p w14:paraId="25045E7A" w14:textId="77777777" w:rsidR="00A32939" w:rsidRPr="00C1676D" w:rsidRDefault="00717D4D">
            <w:pPr>
              <w:rPr>
                <w:rFonts w:ascii="Times New Roman" w:hAnsi="Times New Roman" w:cs="Times New Roman"/>
                <w:i/>
                <w:sz w:val="24"/>
                <w:szCs w:val="24"/>
              </w:rPr>
            </w:pPr>
            <w:proofErr w:type="spellStart"/>
            <w:r w:rsidRPr="00C1676D">
              <w:rPr>
                <w:rFonts w:ascii="Times New Roman" w:hAnsi="Times New Roman" w:cs="Times New Roman"/>
                <w:i/>
                <w:sz w:val="24"/>
                <w:szCs w:val="24"/>
              </w:rPr>
              <w:t>Ottoman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Turkish</w:t>
            </w:r>
            <w:proofErr w:type="spellEnd"/>
          </w:p>
        </w:tc>
        <w:tc>
          <w:tcPr>
            <w:tcW w:w="405" w:type="dxa"/>
            <w:vMerge w:val="restart"/>
            <w:shd w:val="clear" w:color="auto" w:fill="FFFFFF"/>
            <w:vAlign w:val="center"/>
          </w:tcPr>
          <w:p w14:paraId="33A92D4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7C3A2CF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5EDCFB5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5EA233C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0FA8717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C14DF55" w14:textId="77777777" w:rsidR="00A32939" w:rsidRPr="00C1676D" w:rsidRDefault="00717D4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57C88D34"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3DDEF1D"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31EB8E4" w14:textId="77777777">
        <w:trPr>
          <w:trHeight w:val="765"/>
          <w:jc w:val="center"/>
        </w:trPr>
        <w:tc>
          <w:tcPr>
            <w:tcW w:w="1710" w:type="dxa"/>
            <w:vMerge/>
            <w:shd w:val="clear" w:color="auto" w:fill="FFFFFF"/>
            <w:vAlign w:val="center"/>
          </w:tcPr>
          <w:p w14:paraId="710FAA5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106574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B4FBEF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D5E316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19ACEE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AFF751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53AD32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CC39865"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Türkler tarafından 10. yüzyıldan 20. yüzyılın başlarına kadar kullanılmış olan Arap ve Fars harflerinden oluşan Türk yazısını okumayı öğretmek ve öğrencilerin bu yazının kullanıldığı kaynak eserlerden yararlanabilmelerini sağlamaktır.</w:t>
            </w:r>
          </w:p>
          <w:p w14:paraId="26BA4611"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lecture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scripts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consist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letters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Turks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10th </w:t>
            </w:r>
            <w:proofErr w:type="spellStart"/>
            <w:r w:rsidRPr="00C1676D">
              <w:rPr>
                <w:rFonts w:ascii="Times New Roman" w:eastAsia="Times New Roman" w:hAnsi="Times New Roman" w:cs="Times New Roman"/>
                <w:i/>
              </w:rPr>
              <w:t>century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beginning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20th </w:t>
            </w:r>
            <w:proofErr w:type="spellStart"/>
            <w:r w:rsidRPr="00C1676D">
              <w:rPr>
                <w:rFonts w:ascii="Times New Roman" w:eastAsia="Times New Roman" w:hAnsi="Times New Roman" w:cs="Times New Roman"/>
                <w:i/>
              </w:rPr>
              <w:t>century</w:t>
            </w:r>
            <w:proofErr w:type="spellEnd"/>
            <w:r w:rsidRPr="00C1676D">
              <w:rPr>
                <w:rFonts w:ascii="Times New Roman" w:eastAsia="Times New Roman" w:hAnsi="Times New Roman" w:cs="Times New Roman"/>
                <w:i/>
              </w:rPr>
              <w:t>.</w:t>
            </w:r>
          </w:p>
        </w:tc>
      </w:tr>
      <w:tr w:rsidR="00A32939" w:rsidRPr="00C1676D" w14:paraId="16F05F76" w14:textId="77777777">
        <w:trPr>
          <w:trHeight w:val="186"/>
          <w:jc w:val="center"/>
        </w:trPr>
        <w:tc>
          <w:tcPr>
            <w:tcW w:w="1710" w:type="dxa"/>
            <w:vMerge/>
            <w:shd w:val="clear" w:color="auto" w:fill="FFFFFF"/>
            <w:vAlign w:val="center"/>
          </w:tcPr>
          <w:p w14:paraId="5CA7DD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EFA3B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0CD16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6DC76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2B690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0D544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0BA47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558881F"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06B1687"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74C304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0E40715"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52035C31" w14:textId="77777777">
        <w:trPr>
          <w:trHeight w:val="186"/>
          <w:jc w:val="center"/>
        </w:trPr>
        <w:tc>
          <w:tcPr>
            <w:tcW w:w="1710" w:type="dxa"/>
            <w:vMerge/>
            <w:shd w:val="clear" w:color="auto" w:fill="FFFFFF"/>
            <w:vAlign w:val="center"/>
          </w:tcPr>
          <w:p w14:paraId="1E8AF9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4926F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0D9DB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0C8BC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00241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1A335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1D40D7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FADDCC4" w14:textId="3BFB178E" w:rsidR="00A32939" w:rsidRPr="00DB7E31" w:rsidRDefault="00717D4D">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Osmanlıcaya giriş</w:t>
            </w:r>
          </w:p>
          <w:p w14:paraId="5B93E7E0" w14:textId="075FA73C" w:rsidR="00DB7E31" w:rsidRPr="00DB7E31" w:rsidRDefault="00DB7E31" w:rsidP="00DB7E31">
            <w:pPr>
              <w:pStyle w:val="ListeParagraf"/>
              <w:jc w:val="both"/>
              <w:rPr>
                <w:rFonts w:ascii="Times New Roman" w:eastAsia="Times New Roman" w:hAnsi="Times New Roman" w:cs="Times New Roman"/>
                <w:bCs/>
                <w:i/>
                <w:iCs/>
              </w:rPr>
            </w:pPr>
            <w:proofErr w:type="spellStart"/>
            <w:r w:rsidRPr="00DB7E31">
              <w:rPr>
                <w:rFonts w:ascii="Times New Roman" w:eastAsia="Times New Roman" w:hAnsi="Times New Roman" w:cs="Times New Roman"/>
                <w:bCs/>
                <w:i/>
                <w:iCs/>
              </w:rPr>
              <w:t>Introduction</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to</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Ottoman</w:t>
            </w:r>
            <w:proofErr w:type="spellEnd"/>
          </w:p>
        </w:tc>
        <w:tc>
          <w:tcPr>
            <w:tcW w:w="3555" w:type="dxa"/>
            <w:shd w:val="clear" w:color="auto" w:fill="FFFFFF"/>
            <w:vAlign w:val="center"/>
          </w:tcPr>
          <w:p w14:paraId="5E0A3A29" w14:textId="77777777" w:rsidR="00A32939"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alfabesinde kullanılan yazı şekil ve karakterlerini tanımak.</w:t>
            </w:r>
          </w:p>
          <w:p w14:paraId="54336054" w14:textId="4E6C5F09" w:rsidR="00243796" w:rsidRPr="00243796" w:rsidRDefault="00243796">
            <w:pPr>
              <w:pBdr>
                <w:top w:val="nil"/>
                <w:left w:val="nil"/>
                <w:bottom w:val="nil"/>
                <w:right w:val="nil"/>
                <w:between w:val="nil"/>
              </w:pBdr>
              <w:spacing w:after="160"/>
              <w:ind w:left="241"/>
              <w:jc w:val="both"/>
              <w:rPr>
                <w:rFonts w:ascii="Times New Roman" w:eastAsia="Times New Roman" w:hAnsi="Times New Roman" w:cs="Times New Roman"/>
                <w:bCs/>
                <w:i/>
                <w:iCs/>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recognize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shapes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characters</w:t>
            </w:r>
            <w:proofErr w:type="spellEnd"/>
            <w:r w:rsidRPr="00243796">
              <w:rPr>
                <w:rFonts w:ascii="Times New Roman" w:eastAsia="Times New Roman" w:hAnsi="Times New Roman" w:cs="Times New Roman"/>
                <w:bCs/>
                <w:i/>
                <w:iCs/>
                <w:color w:val="000000"/>
              </w:rPr>
              <w:t xml:space="preserve"> of </w:t>
            </w:r>
            <w:proofErr w:type="spellStart"/>
            <w:r w:rsidRPr="00243796">
              <w:rPr>
                <w:rFonts w:ascii="Times New Roman" w:eastAsia="Times New Roman" w:hAnsi="Times New Roman" w:cs="Times New Roman"/>
                <w:bCs/>
                <w:i/>
                <w:iCs/>
                <w:color w:val="000000"/>
              </w:rPr>
              <w:t>writing</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used</w:t>
            </w:r>
            <w:proofErr w:type="spellEnd"/>
            <w:r w:rsidRPr="00243796">
              <w:rPr>
                <w:rFonts w:ascii="Times New Roman" w:eastAsia="Times New Roman" w:hAnsi="Times New Roman" w:cs="Times New Roman"/>
                <w:bCs/>
                <w:i/>
                <w:iCs/>
                <w:color w:val="000000"/>
              </w:rPr>
              <w:t xml:space="preserve"> in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alphabet</w:t>
            </w:r>
            <w:proofErr w:type="spellEnd"/>
            <w:r w:rsidRPr="00243796">
              <w:rPr>
                <w:rFonts w:ascii="Times New Roman" w:eastAsia="Times New Roman" w:hAnsi="Times New Roman" w:cs="Times New Roman"/>
                <w:bCs/>
                <w:i/>
                <w:iCs/>
                <w:color w:val="000000"/>
              </w:rPr>
              <w:t>.</w:t>
            </w:r>
            <w:r w:rsidRPr="00243796">
              <w:rPr>
                <w:rFonts w:ascii="Times New Roman" w:eastAsia="Times New Roman" w:hAnsi="Times New Roman" w:cs="Times New Roman"/>
                <w:bCs/>
                <w:i/>
                <w:iCs/>
                <w:color w:val="000000"/>
              </w:rPr>
              <w:tab/>
            </w:r>
          </w:p>
        </w:tc>
      </w:tr>
      <w:tr w:rsidR="00A32939" w:rsidRPr="00C1676D" w14:paraId="10281071" w14:textId="77777777">
        <w:trPr>
          <w:trHeight w:val="186"/>
          <w:jc w:val="center"/>
        </w:trPr>
        <w:tc>
          <w:tcPr>
            <w:tcW w:w="1710" w:type="dxa"/>
            <w:vMerge/>
            <w:shd w:val="clear" w:color="auto" w:fill="FFFFFF"/>
            <w:vAlign w:val="center"/>
          </w:tcPr>
          <w:p w14:paraId="65F4B0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71C2E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F1F65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8272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6D38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123D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C734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187E30" w14:textId="1E5FE636" w:rsidR="00DB7E31" w:rsidRPr="00DB7E31" w:rsidRDefault="00717D4D">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Arap harflerinin başta, ortada ve sonda yazılışları</w:t>
            </w:r>
          </w:p>
          <w:p w14:paraId="20BA190E" w14:textId="008D6114" w:rsidR="00DB7E31" w:rsidRPr="00DB7E31" w:rsidRDefault="00DB7E31" w:rsidP="00DB7E31">
            <w:pPr>
              <w:pStyle w:val="ListeParagraf"/>
              <w:jc w:val="both"/>
              <w:rPr>
                <w:rFonts w:ascii="Times New Roman" w:eastAsia="Times New Roman" w:hAnsi="Times New Roman" w:cs="Times New Roman"/>
                <w:bCs/>
                <w:i/>
                <w:iCs/>
              </w:rPr>
            </w:pPr>
            <w:proofErr w:type="spellStart"/>
            <w:r w:rsidRPr="00DB7E31">
              <w:rPr>
                <w:rFonts w:ascii="Times New Roman" w:eastAsia="Times New Roman" w:hAnsi="Times New Roman" w:cs="Times New Roman"/>
                <w:bCs/>
                <w:i/>
                <w:iCs/>
              </w:rPr>
              <w:t>Spelling</w:t>
            </w:r>
            <w:proofErr w:type="spellEnd"/>
            <w:r w:rsidRPr="00DB7E31">
              <w:rPr>
                <w:rFonts w:ascii="Times New Roman" w:eastAsia="Times New Roman" w:hAnsi="Times New Roman" w:cs="Times New Roman"/>
                <w:bCs/>
                <w:i/>
                <w:iCs/>
              </w:rPr>
              <w:t xml:space="preserve"> of </w:t>
            </w:r>
            <w:proofErr w:type="spellStart"/>
            <w:r w:rsidRPr="00DB7E31">
              <w:rPr>
                <w:rFonts w:ascii="Times New Roman" w:eastAsia="Times New Roman" w:hAnsi="Times New Roman" w:cs="Times New Roman"/>
                <w:bCs/>
                <w:i/>
                <w:iCs/>
              </w:rPr>
              <w:t>Arabic</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letters</w:t>
            </w:r>
            <w:proofErr w:type="spellEnd"/>
            <w:r w:rsidRPr="00DB7E31">
              <w:rPr>
                <w:rFonts w:ascii="Times New Roman" w:eastAsia="Times New Roman" w:hAnsi="Times New Roman" w:cs="Times New Roman"/>
                <w:bCs/>
                <w:i/>
                <w:iCs/>
              </w:rPr>
              <w:t xml:space="preserve"> at </w:t>
            </w:r>
            <w:proofErr w:type="spellStart"/>
            <w:r w:rsidRPr="00DB7E31">
              <w:rPr>
                <w:rFonts w:ascii="Times New Roman" w:eastAsia="Times New Roman" w:hAnsi="Times New Roman" w:cs="Times New Roman"/>
                <w:bCs/>
                <w:i/>
                <w:iCs/>
              </w:rPr>
              <w:t>the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beginning</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middle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and</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end</w:t>
            </w:r>
            <w:proofErr w:type="spellEnd"/>
          </w:p>
          <w:p w14:paraId="59279873" w14:textId="7B9F5214" w:rsidR="00DB7E31" w:rsidRPr="00C1676D" w:rsidRDefault="00DB7E31">
            <w:pPr>
              <w:ind w:left="360"/>
              <w:jc w:val="both"/>
              <w:rPr>
                <w:rFonts w:ascii="Times New Roman" w:eastAsia="Times New Roman" w:hAnsi="Times New Roman" w:cs="Times New Roman"/>
                <w:b/>
              </w:rPr>
            </w:pPr>
          </w:p>
        </w:tc>
        <w:tc>
          <w:tcPr>
            <w:tcW w:w="3555" w:type="dxa"/>
            <w:shd w:val="clear" w:color="auto" w:fill="FFFFFF"/>
            <w:vAlign w:val="center"/>
          </w:tcPr>
          <w:p w14:paraId="01EB1780" w14:textId="77777777" w:rsidR="00A32939"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Arapça ve Farsça kökenli kelimelerin kullanılışını bilmek.</w:t>
            </w:r>
          </w:p>
          <w:p w14:paraId="5F105209" w14:textId="1ACDB166" w:rsidR="00243796" w:rsidRPr="00243796" w:rsidRDefault="00243796">
            <w:pPr>
              <w:pBdr>
                <w:top w:val="nil"/>
                <w:left w:val="nil"/>
                <w:bottom w:val="nil"/>
                <w:right w:val="nil"/>
                <w:between w:val="nil"/>
              </w:pBdr>
              <w:spacing w:after="160"/>
              <w:ind w:left="241"/>
              <w:jc w:val="both"/>
              <w:rPr>
                <w:rFonts w:ascii="Times New Roman" w:eastAsia="Times New Roman" w:hAnsi="Times New Roman" w:cs="Times New Roman"/>
                <w:bCs/>
                <w:i/>
                <w:iCs/>
                <w:color w:val="000000"/>
              </w:rPr>
            </w:pPr>
            <w:proofErr w:type="spellStart"/>
            <w:r w:rsidRPr="00243796">
              <w:rPr>
                <w:rFonts w:ascii="Times New Roman" w:eastAsia="Times New Roman" w:hAnsi="Times New Roman" w:cs="Times New Roman"/>
                <w:bCs/>
                <w:i/>
                <w:iCs/>
                <w:color w:val="000000"/>
              </w:rPr>
              <w:t>Persian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Arabic</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Persian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words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are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know</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origin</w:t>
            </w:r>
            <w:proofErr w:type="spellEnd"/>
            <w:r w:rsidRPr="00243796">
              <w:rPr>
                <w:rFonts w:ascii="Times New Roman" w:eastAsia="Times New Roman" w:hAnsi="Times New Roman" w:cs="Times New Roman"/>
                <w:bCs/>
                <w:i/>
                <w:iCs/>
                <w:color w:val="000000"/>
              </w:rPr>
              <w:t xml:space="preserve"> of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word</w:t>
            </w:r>
            <w:proofErr w:type="spellEnd"/>
            <w:r w:rsidRPr="00243796">
              <w:rPr>
                <w:rFonts w:ascii="Times New Roman" w:eastAsia="Times New Roman" w:hAnsi="Times New Roman" w:cs="Times New Roman"/>
                <w:bCs/>
                <w:i/>
                <w:iCs/>
                <w:color w:val="000000"/>
              </w:rPr>
              <w:t>.</w:t>
            </w:r>
          </w:p>
        </w:tc>
      </w:tr>
      <w:tr w:rsidR="00A32939" w:rsidRPr="00C1676D" w14:paraId="0BBB0FD5" w14:textId="77777777">
        <w:trPr>
          <w:trHeight w:val="186"/>
          <w:jc w:val="center"/>
        </w:trPr>
        <w:tc>
          <w:tcPr>
            <w:tcW w:w="1710" w:type="dxa"/>
            <w:vMerge/>
            <w:shd w:val="clear" w:color="auto" w:fill="FFFFFF"/>
            <w:vAlign w:val="center"/>
          </w:tcPr>
          <w:p w14:paraId="6C0B8B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F2AB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AFE18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6C23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9FAF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2378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C0B2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9C610E" w14:textId="7444595C" w:rsidR="00A32939" w:rsidRPr="00DB7E31" w:rsidRDefault="00717D4D">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Harfleri bitiştirme çalışmaları</w:t>
            </w:r>
          </w:p>
          <w:p w14:paraId="0D826DC9" w14:textId="62F7E90F" w:rsidR="00DB7E31" w:rsidRPr="00DB7E31" w:rsidRDefault="00DB7E31" w:rsidP="00DB7E31">
            <w:pPr>
              <w:pStyle w:val="ListeParagraf"/>
              <w:jc w:val="both"/>
              <w:rPr>
                <w:rFonts w:ascii="Times New Roman" w:eastAsia="Times New Roman" w:hAnsi="Times New Roman" w:cs="Times New Roman"/>
                <w:bCs/>
                <w:i/>
                <w:iCs/>
              </w:rPr>
            </w:pPr>
            <w:proofErr w:type="spellStart"/>
            <w:r w:rsidRPr="00DB7E31">
              <w:rPr>
                <w:rFonts w:ascii="Times New Roman" w:eastAsia="Times New Roman" w:hAnsi="Times New Roman" w:cs="Times New Roman"/>
                <w:bCs/>
                <w:i/>
                <w:iCs/>
              </w:rPr>
              <w:t>Work</w:t>
            </w:r>
            <w:proofErr w:type="spellEnd"/>
            <w:r w:rsidRPr="00DB7E31">
              <w:rPr>
                <w:rFonts w:ascii="Times New Roman" w:eastAsia="Times New Roman" w:hAnsi="Times New Roman" w:cs="Times New Roman"/>
                <w:bCs/>
                <w:i/>
                <w:iCs/>
              </w:rPr>
              <w:t xml:space="preserve"> on </w:t>
            </w:r>
            <w:proofErr w:type="spellStart"/>
            <w:r w:rsidRPr="00DB7E31">
              <w:rPr>
                <w:rFonts w:ascii="Times New Roman" w:eastAsia="Times New Roman" w:hAnsi="Times New Roman" w:cs="Times New Roman"/>
                <w:bCs/>
                <w:i/>
                <w:iCs/>
              </w:rPr>
              <w:t>concatenating</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letters</w:t>
            </w:r>
            <w:proofErr w:type="spellEnd"/>
          </w:p>
        </w:tc>
        <w:tc>
          <w:tcPr>
            <w:tcW w:w="3555" w:type="dxa"/>
            <w:shd w:val="clear" w:color="auto" w:fill="FFFFFF"/>
            <w:vAlign w:val="center"/>
          </w:tcPr>
          <w:p w14:paraId="13C0C27C" w14:textId="77777777" w:rsidR="00A32939"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Matbu Osmanlı metinlerini okuyup anlayabilmek.</w:t>
            </w:r>
          </w:p>
          <w:p w14:paraId="5FBA5E28" w14:textId="4A545F7A" w:rsidR="00243796" w:rsidRPr="00243796" w:rsidRDefault="00243796">
            <w:pPr>
              <w:pBdr>
                <w:top w:val="nil"/>
                <w:left w:val="nil"/>
                <w:bottom w:val="nil"/>
                <w:right w:val="nil"/>
                <w:between w:val="nil"/>
              </w:pBdr>
              <w:spacing w:after="160"/>
              <w:ind w:left="241"/>
              <w:jc w:val="both"/>
              <w:rPr>
                <w:rFonts w:ascii="Times New Roman" w:eastAsia="Times New Roman" w:hAnsi="Times New Roman" w:cs="Times New Roman"/>
                <w:bCs/>
                <w:i/>
                <w:iCs/>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be </w:t>
            </w:r>
            <w:proofErr w:type="spellStart"/>
            <w:r w:rsidRPr="00243796">
              <w:rPr>
                <w:rFonts w:ascii="Times New Roman" w:eastAsia="Times New Roman" w:hAnsi="Times New Roman" w:cs="Times New Roman"/>
                <w:bCs/>
                <w:i/>
                <w:iCs/>
                <w:color w:val="000000"/>
              </w:rPr>
              <w:t>able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read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understand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printed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texts</w:t>
            </w:r>
            <w:proofErr w:type="spellEnd"/>
            <w:r w:rsidRPr="00243796">
              <w:rPr>
                <w:rFonts w:ascii="Times New Roman" w:eastAsia="Times New Roman" w:hAnsi="Times New Roman" w:cs="Times New Roman"/>
                <w:bCs/>
                <w:i/>
                <w:iCs/>
                <w:color w:val="000000"/>
              </w:rPr>
              <w:t>.</w:t>
            </w:r>
          </w:p>
        </w:tc>
      </w:tr>
      <w:tr w:rsidR="00A32939" w:rsidRPr="00C1676D" w14:paraId="51866FA3" w14:textId="77777777">
        <w:trPr>
          <w:trHeight w:val="186"/>
          <w:jc w:val="center"/>
        </w:trPr>
        <w:tc>
          <w:tcPr>
            <w:tcW w:w="1710" w:type="dxa"/>
            <w:vMerge/>
            <w:shd w:val="clear" w:color="auto" w:fill="FFFFFF"/>
            <w:vAlign w:val="center"/>
          </w:tcPr>
          <w:p w14:paraId="225B16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69C8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506A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1A38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EC1C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00F3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8ABF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30C94F" w14:textId="41A7B77D" w:rsidR="00A32939" w:rsidRPr="00DB7E31" w:rsidRDefault="00717D4D">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Basit sözcükler okuma ve yazma</w:t>
            </w:r>
          </w:p>
          <w:p w14:paraId="31DECCCF" w14:textId="50146AF5" w:rsidR="00DB7E31" w:rsidRPr="00DB7E31" w:rsidRDefault="00DB7E31" w:rsidP="00DB7E31">
            <w:pPr>
              <w:pStyle w:val="ListeParagraf"/>
              <w:jc w:val="both"/>
              <w:rPr>
                <w:rFonts w:ascii="Times New Roman" w:eastAsia="Times New Roman" w:hAnsi="Times New Roman" w:cs="Times New Roman"/>
                <w:bCs/>
                <w:i/>
                <w:iCs/>
              </w:rPr>
            </w:pPr>
            <w:r w:rsidRPr="00DB7E31">
              <w:rPr>
                <w:rFonts w:ascii="Times New Roman" w:eastAsia="Times New Roman" w:hAnsi="Times New Roman" w:cs="Times New Roman"/>
                <w:bCs/>
                <w:i/>
                <w:iCs/>
              </w:rPr>
              <w:t xml:space="preserve">Reading </w:t>
            </w:r>
            <w:proofErr w:type="spellStart"/>
            <w:r w:rsidRPr="00DB7E31">
              <w:rPr>
                <w:rFonts w:ascii="Times New Roman" w:eastAsia="Times New Roman" w:hAnsi="Times New Roman" w:cs="Times New Roman"/>
                <w:bCs/>
                <w:i/>
                <w:iCs/>
              </w:rPr>
              <w:t>and</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writing</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simple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words</w:t>
            </w:r>
            <w:proofErr w:type="spellEnd"/>
          </w:p>
        </w:tc>
        <w:tc>
          <w:tcPr>
            <w:tcW w:w="3555" w:type="dxa"/>
            <w:shd w:val="clear" w:color="auto" w:fill="FFFFFF"/>
            <w:vAlign w:val="center"/>
          </w:tcPr>
          <w:p w14:paraId="1A62D7FE" w14:textId="77777777" w:rsidR="00A32939"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kaynaklarından yararlanabilmek.</w:t>
            </w:r>
          </w:p>
          <w:p w14:paraId="4B63DF9D" w14:textId="50DAE151" w:rsidR="00243796" w:rsidRPr="00243796" w:rsidRDefault="00243796">
            <w:pPr>
              <w:pBdr>
                <w:top w:val="nil"/>
                <w:left w:val="nil"/>
                <w:bottom w:val="nil"/>
                <w:right w:val="nil"/>
                <w:between w:val="nil"/>
              </w:pBdr>
              <w:spacing w:after="160"/>
              <w:ind w:left="241"/>
              <w:jc w:val="both"/>
              <w:rPr>
                <w:rFonts w:ascii="Times New Roman" w:eastAsia="Times New Roman" w:hAnsi="Times New Roman" w:cs="Times New Roman"/>
                <w:bCs/>
                <w:i/>
                <w:iCs/>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be </w:t>
            </w:r>
            <w:proofErr w:type="spellStart"/>
            <w:r w:rsidRPr="00243796">
              <w:rPr>
                <w:rFonts w:ascii="Times New Roman" w:eastAsia="Times New Roman" w:hAnsi="Times New Roman" w:cs="Times New Roman"/>
                <w:bCs/>
                <w:i/>
                <w:iCs/>
                <w:color w:val="000000"/>
              </w:rPr>
              <w:t>able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resources</w:t>
            </w:r>
            <w:proofErr w:type="spellEnd"/>
          </w:p>
        </w:tc>
      </w:tr>
      <w:tr w:rsidR="00A32939" w:rsidRPr="00C1676D" w14:paraId="550D77AD" w14:textId="77777777">
        <w:trPr>
          <w:trHeight w:val="186"/>
          <w:jc w:val="center"/>
        </w:trPr>
        <w:tc>
          <w:tcPr>
            <w:tcW w:w="1710" w:type="dxa"/>
            <w:vMerge/>
            <w:shd w:val="clear" w:color="auto" w:fill="FFFFFF"/>
            <w:vAlign w:val="center"/>
          </w:tcPr>
          <w:p w14:paraId="2D75A5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56448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415E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DF0D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15F3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32A1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658B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8D2903" w14:textId="686B3F0A" w:rsidR="00A32939" w:rsidRPr="00DB7E31" w:rsidRDefault="00717D4D">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Türkçe eklerin yazılışları</w:t>
            </w:r>
          </w:p>
          <w:p w14:paraId="61AD828F" w14:textId="4393430A" w:rsidR="00DB7E31" w:rsidRPr="00DB7E31" w:rsidRDefault="00DB7E31" w:rsidP="00DB7E31">
            <w:pPr>
              <w:pStyle w:val="ListeParagraf"/>
              <w:jc w:val="both"/>
              <w:rPr>
                <w:rFonts w:ascii="Times New Roman" w:eastAsia="Times New Roman" w:hAnsi="Times New Roman" w:cs="Times New Roman"/>
                <w:bCs/>
                <w:i/>
                <w:iCs/>
              </w:rPr>
            </w:pPr>
            <w:proofErr w:type="spellStart"/>
            <w:r w:rsidRPr="00DB7E31">
              <w:rPr>
                <w:rFonts w:ascii="Times New Roman" w:eastAsia="Times New Roman" w:hAnsi="Times New Roman" w:cs="Times New Roman"/>
                <w:bCs/>
                <w:i/>
                <w:iCs/>
              </w:rPr>
              <w:t>Turkish</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Octoberixes</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are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written</w:t>
            </w:r>
            <w:proofErr w:type="spellEnd"/>
            <w:r w:rsidRPr="00DB7E31">
              <w:rPr>
                <w:rFonts w:ascii="Times New Roman" w:eastAsia="Times New Roman" w:hAnsi="Times New Roman" w:cs="Times New Roman"/>
                <w:bCs/>
                <w:i/>
                <w:iCs/>
              </w:rPr>
              <w:t xml:space="preserve"> i</w:t>
            </w:r>
            <w:r>
              <w:rPr>
                <w:rFonts w:ascii="Times New Roman" w:eastAsia="Times New Roman" w:hAnsi="Times New Roman" w:cs="Times New Roman"/>
                <w:bCs/>
                <w:i/>
                <w:iCs/>
              </w:rPr>
              <w:t>n</w:t>
            </w:r>
          </w:p>
        </w:tc>
        <w:tc>
          <w:tcPr>
            <w:tcW w:w="3555" w:type="dxa"/>
            <w:shd w:val="clear" w:color="auto" w:fill="FFFFFF"/>
            <w:vAlign w:val="center"/>
          </w:tcPr>
          <w:p w14:paraId="1E5415FC" w14:textId="77777777" w:rsidR="00A32939" w:rsidRDefault="00717D4D">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şair ve yazarlarından farklı dönemlere ait metinlere aşinalık kazanmak.</w:t>
            </w:r>
          </w:p>
          <w:p w14:paraId="58767FB0" w14:textId="323D04F5" w:rsidR="00243796" w:rsidRPr="00243796" w:rsidRDefault="00243796">
            <w:pPr>
              <w:pBdr>
                <w:top w:val="nil"/>
                <w:left w:val="nil"/>
                <w:bottom w:val="nil"/>
                <w:right w:val="nil"/>
                <w:between w:val="nil"/>
              </w:pBdr>
              <w:spacing w:after="160"/>
              <w:ind w:left="241"/>
              <w:jc w:val="both"/>
              <w:rPr>
                <w:rFonts w:ascii="Times New Roman" w:eastAsia="Times New Roman" w:hAnsi="Times New Roman" w:cs="Times New Roman"/>
                <w:bCs/>
                <w:i/>
                <w:iCs/>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gain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familiarity</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with</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texts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from</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different</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periods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from</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poets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writers</w:t>
            </w:r>
            <w:proofErr w:type="spellEnd"/>
            <w:r w:rsidRPr="00243796">
              <w:rPr>
                <w:rFonts w:ascii="Times New Roman" w:eastAsia="Times New Roman" w:hAnsi="Times New Roman" w:cs="Times New Roman"/>
                <w:bCs/>
                <w:i/>
                <w:iCs/>
                <w:color w:val="000000"/>
              </w:rPr>
              <w:t>.</w:t>
            </w:r>
          </w:p>
        </w:tc>
      </w:tr>
      <w:tr w:rsidR="00243796" w:rsidRPr="00C1676D" w14:paraId="4DC2C62A" w14:textId="77777777">
        <w:trPr>
          <w:trHeight w:val="186"/>
          <w:jc w:val="center"/>
        </w:trPr>
        <w:tc>
          <w:tcPr>
            <w:tcW w:w="1710" w:type="dxa"/>
            <w:vMerge/>
            <w:shd w:val="clear" w:color="auto" w:fill="FFFFFF"/>
            <w:vAlign w:val="center"/>
          </w:tcPr>
          <w:p w14:paraId="00B5018A"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08CEDE"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F4FC48"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7F2F18"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3E9CDD"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148867"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C1A125"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20E078" w14:textId="52503342" w:rsidR="00243796" w:rsidRPr="00DB7E31" w:rsidRDefault="00243796">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Bazı imla kuralları (</w:t>
            </w:r>
            <w:proofErr w:type="spellStart"/>
            <w:r w:rsidRPr="00DB7E31">
              <w:rPr>
                <w:rFonts w:ascii="Times New Roman" w:eastAsia="Times New Roman" w:hAnsi="Times New Roman" w:cs="Times New Roman"/>
                <w:b/>
              </w:rPr>
              <w:t>kaf</w:t>
            </w:r>
            <w:proofErr w:type="spellEnd"/>
            <w:r w:rsidRPr="00DB7E31">
              <w:rPr>
                <w:rFonts w:ascii="Times New Roman" w:eastAsia="Times New Roman" w:hAnsi="Times New Roman" w:cs="Times New Roman"/>
                <w:b/>
              </w:rPr>
              <w:t xml:space="preserve">-ı </w:t>
            </w:r>
            <w:proofErr w:type="spellStart"/>
            <w:r w:rsidRPr="00DB7E31">
              <w:rPr>
                <w:rFonts w:ascii="Times New Roman" w:eastAsia="Times New Roman" w:hAnsi="Times New Roman" w:cs="Times New Roman"/>
                <w:b/>
              </w:rPr>
              <w:t>nuni</w:t>
            </w:r>
            <w:proofErr w:type="spellEnd"/>
            <w:r w:rsidRPr="00DB7E31">
              <w:rPr>
                <w:rFonts w:ascii="Times New Roman" w:eastAsia="Times New Roman" w:hAnsi="Times New Roman" w:cs="Times New Roman"/>
                <w:b/>
              </w:rPr>
              <w:t xml:space="preserve">, </w:t>
            </w:r>
            <w:proofErr w:type="spellStart"/>
            <w:r w:rsidRPr="00DB7E31">
              <w:rPr>
                <w:rFonts w:ascii="Times New Roman" w:eastAsia="Times New Roman" w:hAnsi="Times New Roman" w:cs="Times New Roman"/>
                <w:b/>
              </w:rPr>
              <w:t>kaf</w:t>
            </w:r>
            <w:proofErr w:type="spellEnd"/>
            <w:r w:rsidRPr="00DB7E31">
              <w:rPr>
                <w:rFonts w:ascii="Times New Roman" w:eastAsia="Times New Roman" w:hAnsi="Times New Roman" w:cs="Times New Roman"/>
                <w:b/>
              </w:rPr>
              <w:t>-ı Farisi, şedde vb.)</w:t>
            </w:r>
          </w:p>
          <w:p w14:paraId="2C4FFE74" w14:textId="1FB4CBE3" w:rsidR="00243796" w:rsidRPr="00DB7E31" w:rsidRDefault="00243796" w:rsidP="00243796">
            <w:pPr>
              <w:pStyle w:val="ListeParagraf"/>
              <w:jc w:val="both"/>
              <w:rPr>
                <w:rFonts w:ascii="Times New Roman" w:eastAsia="Times New Roman" w:hAnsi="Times New Roman" w:cs="Times New Roman"/>
                <w:bCs/>
                <w:i/>
                <w:iCs/>
              </w:rPr>
            </w:pPr>
            <w:proofErr w:type="spellStart"/>
            <w:r w:rsidRPr="00DB7E31">
              <w:rPr>
                <w:rFonts w:ascii="Times New Roman" w:eastAsia="Times New Roman" w:hAnsi="Times New Roman" w:cs="Times New Roman"/>
                <w:bCs/>
                <w:i/>
                <w:iCs/>
              </w:rPr>
              <w:t>Some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spelling</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rules</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kaf</w:t>
            </w:r>
            <w:proofErr w:type="spellEnd"/>
            <w:r w:rsidRPr="00DB7E31">
              <w:rPr>
                <w:rFonts w:ascii="Times New Roman" w:eastAsia="Times New Roman" w:hAnsi="Times New Roman" w:cs="Times New Roman"/>
                <w:bCs/>
                <w:i/>
                <w:iCs/>
              </w:rPr>
              <w:t xml:space="preserve">-i </w:t>
            </w:r>
            <w:proofErr w:type="spellStart"/>
            <w:r w:rsidRPr="00DB7E31">
              <w:rPr>
                <w:rFonts w:ascii="Times New Roman" w:eastAsia="Times New Roman" w:hAnsi="Times New Roman" w:cs="Times New Roman"/>
                <w:bCs/>
                <w:i/>
                <w:iCs/>
              </w:rPr>
              <w:t>nuni</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kaf</w:t>
            </w:r>
            <w:proofErr w:type="spellEnd"/>
            <w:r w:rsidRPr="00DB7E31">
              <w:rPr>
                <w:rFonts w:ascii="Times New Roman" w:eastAsia="Times New Roman" w:hAnsi="Times New Roman" w:cs="Times New Roman"/>
                <w:bCs/>
                <w:i/>
                <w:iCs/>
              </w:rPr>
              <w:t xml:space="preserve">-i Farisi, şedde, </w:t>
            </w:r>
            <w:proofErr w:type="spellStart"/>
            <w:r w:rsidRPr="00DB7E31">
              <w:rPr>
                <w:rFonts w:ascii="Times New Roman" w:eastAsia="Times New Roman" w:hAnsi="Times New Roman" w:cs="Times New Roman"/>
                <w:bCs/>
                <w:i/>
                <w:iCs/>
              </w:rPr>
              <w:t>etc</w:t>
            </w:r>
            <w:proofErr w:type="spellEnd"/>
            <w:r w:rsidRPr="00DB7E31">
              <w:rPr>
                <w:rFonts w:ascii="Times New Roman" w:eastAsia="Times New Roman" w:hAnsi="Times New Roman" w:cs="Times New Roman"/>
                <w:bCs/>
                <w:i/>
                <w:iCs/>
              </w:rPr>
              <w:t>.)</w:t>
            </w:r>
          </w:p>
        </w:tc>
        <w:tc>
          <w:tcPr>
            <w:tcW w:w="3555" w:type="dxa"/>
            <w:shd w:val="clear" w:color="auto" w:fill="FFFFFF"/>
            <w:vAlign w:val="center"/>
          </w:tcPr>
          <w:p w14:paraId="5195A3CF"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alfabesinde kullanılan yazı şekil ve karakterlerini tanımak.</w:t>
            </w:r>
          </w:p>
          <w:p w14:paraId="13E18548" w14:textId="74BA1FC7"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lastRenderedPageBreak/>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recognize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shapes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characters</w:t>
            </w:r>
            <w:proofErr w:type="spellEnd"/>
            <w:r w:rsidRPr="00243796">
              <w:rPr>
                <w:rFonts w:ascii="Times New Roman" w:eastAsia="Times New Roman" w:hAnsi="Times New Roman" w:cs="Times New Roman"/>
                <w:bCs/>
                <w:i/>
                <w:iCs/>
                <w:color w:val="000000"/>
              </w:rPr>
              <w:t xml:space="preserve"> of </w:t>
            </w:r>
            <w:proofErr w:type="spellStart"/>
            <w:r w:rsidRPr="00243796">
              <w:rPr>
                <w:rFonts w:ascii="Times New Roman" w:eastAsia="Times New Roman" w:hAnsi="Times New Roman" w:cs="Times New Roman"/>
                <w:bCs/>
                <w:i/>
                <w:iCs/>
                <w:color w:val="000000"/>
              </w:rPr>
              <w:t>writing</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used</w:t>
            </w:r>
            <w:proofErr w:type="spellEnd"/>
            <w:r w:rsidRPr="00243796">
              <w:rPr>
                <w:rFonts w:ascii="Times New Roman" w:eastAsia="Times New Roman" w:hAnsi="Times New Roman" w:cs="Times New Roman"/>
                <w:bCs/>
                <w:i/>
                <w:iCs/>
                <w:color w:val="000000"/>
              </w:rPr>
              <w:t xml:space="preserve"> in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alphabet</w:t>
            </w:r>
            <w:proofErr w:type="spellEnd"/>
            <w:r w:rsidRPr="00243796">
              <w:rPr>
                <w:rFonts w:ascii="Times New Roman" w:eastAsia="Times New Roman" w:hAnsi="Times New Roman" w:cs="Times New Roman"/>
                <w:bCs/>
                <w:i/>
                <w:iCs/>
                <w:color w:val="000000"/>
              </w:rPr>
              <w:t>.</w:t>
            </w:r>
            <w:r w:rsidRPr="00243796">
              <w:rPr>
                <w:rFonts w:ascii="Times New Roman" w:eastAsia="Times New Roman" w:hAnsi="Times New Roman" w:cs="Times New Roman"/>
                <w:bCs/>
                <w:i/>
                <w:iCs/>
                <w:color w:val="000000"/>
              </w:rPr>
              <w:tab/>
            </w:r>
          </w:p>
        </w:tc>
      </w:tr>
      <w:tr w:rsidR="00243796" w:rsidRPr="00C1676D" w14:paraId="6D000D79" w14:textId="77777777">
        <w:trPr>
          <w:trHeight w:val="186"/>
          <w:jc w:val="center"/>
        </w:trPr>
        <w:tc>
          <w:tcPr>
            <w:tcW w:w="1710" w:type="dxa"/>
            <w:vMerge/>
            <w:shd w:val="clear" w:color="auto" w:fill="FFFFFF"/>
            <w:vAlign w:val="center"/>
          </w:tcPr>
          <w:p w14:paraId="44391D23"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E1FA66C"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406DD9"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C31E42"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6CB0B5"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C3C45B"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509E2A"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CC2EB4" w14:textId="74287B71" w:rsidR="00243796" w:rsidRPr="00DB7E31" w:rsidRDefault="00243796">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Basit Türkçe metinleri okuma ve yazma</w:t>
            </w:r>
          </w:p>
          <w:p w14:paraId="6DD0998E" w14:textId="49E3B216" w:rsidR="00243796" w:rsidRPr="00DB7E31" w:rsidRDefault="00243796" w:rsidP="00243796">
            <w:pPr>
              <w:pStyle w:val="ListeParagraf"/>
              <w:jc w:val="both"/>
              <w:rPr>
                <w:rFonts w:ascii="Times New Roman" w:eastAsia="Times New Roman" w:hAnsi="Times New Roman" w:cs="Times New Roman"/>
                <w:bCs/>
                <w:i/>
                <w:iCs/>
              </w:rPr>
            </w:pPr>
            <w:r w:rsidRPr="00DB7E31">
              <w:rPr>
                <w:rFonts w:ascii="Times New Roman" w:eastAsia="Times New Roman" w:hAnsi="Times New Roman" w:cs="Times New Roman"/>
                <w:bCs/>
                <w:i/>
                <w:iCs/>
              </w:rPr>
              <w:t xml:space="preserve">Reading </w:t>
            </w:r>
            <w:proofErr w:type="spellStart"/>
            <w:r w:rsidRPr="00DB7E31">
              <w:rPr>
                <w:rFonts w:ascii="Times New Roman" w:eastAsia="Times New Roman" w:hAnsi="Times New Roman" w:cs="Times New Roman"/>
                <w:bCs/>
                <w:i/>
                <w:iCs/>
              </w:rPr>
              <w:t>and</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writing</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simple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Turkish</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texts</w:t>
            </w:r>
            <w:proofErr w:type="spellEnd"/>
          </w:p>
        </w:tc>
        <w:tc>
          <w:tcPr>
            <w:tcW w:w="3555" w:type="dxa"/>
            <w:shd w:val="clear" w:color="auto" w:fill="FFFFFF"/>
            <w:vAlign w:val="center"/>
          </w:tcPr>
          <w:p w14:paraId="2361FE7F"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Arapça ve Farsça kökenli kelimelerin kullanılışını bilmek.</w:t>
            </w:r>
          </w:p>
          <w:p w14:paraId="769FD6CA" w14:textId="016D0284"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Persian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Arabic</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Persian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words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are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know</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origin</w:t>
            </w:r>
            <w:proofErr w:type="spellEnd"/>
            <w:r w:rsidRPr="00243796">
              <w:rPr>
                <w:rFonts w:ascii="Times New Roman" w:eastAsia="Times New Roman" w:hAnsi="Times New Roman" w:cs="Times New Roman"/>
                <w:bCs/>
                <w:i/>
                <w:iCs/>
                <w:color w:val="000000"/>
              </w:rPr>
              <w:t xml:space="preserve"> of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word</w:t>
            </w:r>
            <w:proofErr w:type="spellEnd"/>
            <w:r w:rsidRPr="00243796">
              <w:rPr>
                <w:rFonts w:ascii="Times New Roman" w:eastAsia="Times New Roman" w:hAnsi="Times New Roman" w:cs="Times New Roman"/>
                <w:bCs/>
                <w:i/>
                <w:iCs/>
                <w:color w:val="000000"/>
              </w:rPr>
              <w:t>.</w:t>
            </w:r>
          </w:p>
        </w:tc>
      </w:tr>
      <w:tr w:rsidR="00243796" w:rsidRPr="00C1676D" w14:paraId="3F5B903A" w14:textId="77777777">
        <w:trPr>
          <w:trHeight w:val="186"/>
          <w:jc w:val="center"/>
        </w:trPr>
        <w:tc>
          <w:tcPr>
            <w:tcW w:w="1710" w:type="dxa"/>
            <w:vMerge/>
            <w:shd w:val="clear" w:color="auto" w:fill="FFFFFF"/>
            <w:vAlign w:val="center"/>
          </w:tcPr>
          <w:p w14:paraId="3611D22B"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B89529"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3F220F"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0A5CF6"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9D1618"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65708E"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9BEFA0"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43155A" w14:textId="45970698" w:rsidR="00243796" w:rsidRPr="00DB7E31" w:rsidRDefault="00243796">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Seçilmiş metinlerden belirli kısımların öğrenilen bilgilerin tatbik edilerek okunması.</w:t>
            </w:r>
          </w:p>
          <w:p w14:paraId="3D44804D" w14:textId="25C8E186" w:rsidR="00243796" w:rsidRPr="00DB7E31" w:rsidRDefault="00243796" w:rsidP="00243796">
            <w:pPr>
              <w:pStyle w:val="ListeParagraf"/>
              <w:jc w:val="both"/>
              <w:rPr>
                <w:rFonts w:ascii="Times New Roman" w:eastAsia="Times New Roman" w:hAnsi="Times New Roman" w:cs="Times New Roman"/>
                <w:b/>
              </w:rPr>
            </w:pPr>
            <w:r w:rsidRPr="00DB7E31">
              <w:rPr>
                <w:rFonts w:ascii="Times New Roman" w:eastAsia="Times New Roman" w:hAnsi="Times New Roman" w:cs="Times New Roman"/>
                <w:bCs/>
                <w:i/>
                <w:iCs/>
              </w:rPr>
              <w:t xml:space="preserve">Reading </w:t>
            </w:r>
            <w:proofErr w:type="spellStart"/>
            <w:r w:rsidRPr="00DB7E31">
              <w:rPr>
                <w:rFonts w:ascii="Times New Roman" w:eastAsia="Times New Roman" w:hAnsi="Times New Roman" w:cs="Times New Roman"/>
                <w:bCs/>
                <w:i/>
                <w:iCs/>
              </w:rPr>
              <w:t>certain</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parts</w:t>
            </w:r>
            <w:proofErr w:type="spellEnd"/>
            <w:r w:rsidRPr="00DB7E31">
              <w:rPr>
                <w:rFonts w:ascii="Times New Roman" w:eastAsia="Times New Roman" w:hAnsi="Times New Roman" w:cs="Times New Roman"/>
                <w:bCs/>
                <w:i/>
                <w:iCs/>
              </w:rPr>
              <w:t xml:space="preserve"> of </w:t>
            </w:r>
            <w:proofErr w:type="spellStart"/>
            <w:r w:rsidRPr="00DB7E31">
              <w:rPr>
                <w:rFonts w:ascii="Times New Roman" w:eastAsia="Times New Roman" w:hAnsi="Times New Roman" w:cs="Times New Roman"/>
                <w:bCs/>
                <w:i/>
                <w:iCs/>
              </w:rPr>
              <w:t>selected</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texts</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by</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applying</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the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learned</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information</w:t>
            </w:r>
            <w:proofErr w:type="spellEnd"/>
            <w:r w:rsidRPr="00DB7E31">
              <w:rPr>
                <w:rFonts w:ascii="Times New Roman" w:eastAsia="Times New Roman" w:hAnsi="Times New Roman" w:cs="Times New Roman"/>
                <w:b/>
              </w:rPr>
              <w:t>.</w:t>
            </w:r>
          </w:p>
        </w:tc>
        <w:tc>
          <w:tcPr>
            <w:tcW w:w="3555" w:type="dxa"/>
            <w:shd w:val="clear" w:color="auto" w:fill="FFFFFF"/>
            <w:vAlign w:val="center"/>
          </w:tcPr>
          <w:p w14:paraId="4E063428"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Matbu Osmanlı metinlerini okuyup anlayabilmek.</w:t>
            </w:r>
          </w:p>
          <w:p w14:paraId="07FAE623" w14:textId="5F0BB0D5"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be </w:t>
            </w:r>
            <w:proofErr w:type="spellStart"/>
            <w:r w:rsidRPr="00243796">
              <w:rPr>
                <w:rFonts w:ascii="Times New Roman" w:eastAsia="Times New Roman" w:hAnsi="Times New Roman" w:cs="Times New Roman"/>
                <w:bCs/>
                <w:i/>
                <w:iCs/>
                <w:color w:val="000000"/>
              </w:rPr>
              <w:t>able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read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understand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printed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texts</w:t>
            </w:r>
            <w:proofErr w:type="spellEnd"/>
            <w:r w:rsidRPr="00243796">
              <w:rPr>
                <w:rFonts w:ascii="Times New Roman" w:eastAsia="Times New Roman" w:hAnsi="Times New Roman" w:cs="Times New Roman"/>
                <w:bCs/>
                <w:i/>
                <w:iCs/>
                <w:color w:val="000000"/>
              </w:rPr>
              <w:t>.</w:t>
            </w:r>
          </w:p>
        </w:tc>
      </w:tr>
      <w:tr w:rsidR="00243796" w:rsidRPr="00C1676D" w14:paraId="1CE0A91F" w14:textId="77777777">
        <w:trPr>
          <w:trHeight w:val="186"/>
          <w:jc w:val="center"/>
        </w:trPr>
        <w:tc>
          <w:tcPr>
            <w:tcW w:w="1710" w:type="dxa"/>
            <w:vMerge/>
            <w:shd w:val="clear" w:color="auto" w:fill="FFFFFF"/>
            <w:vAlign w:val="center"/>
          </w:tcPr>
          <w:p w14:paraId="36B8CDCC"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BBE4F2"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4B0FF3"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AFB6AA"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FF8C58"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B7FE16"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9B5DF7"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6436FD" w14:textId="1B9E4EA5" w:rsidR="00243796" w:rsidRPr="00DB7E31" w:rsidRDefault="00243796">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Farsça sözcüklerin yazılış özellikleri</w:t>
            </w:r>
          </w:p>
          <w:p w14:paraId="5870D3FA" w14:textId="55BCDB7F" w:rsidR="00243796" w:rsidRPr="00DB7E31" w:rsidRDefault="00243796" w:rsidP="00243796">
            <w:pPr>
              <w:pStyle w:val="ListeParagraf"/>
              <w:jc w:val="both"/>
              <w:rPr>
                <w:rFonts w:ascii="Times New Roman" w:eastAsia="Times New Roman" w:hAnsi="Times New Roman" w:cs="Times New Roman"/>
                <w:bCs/>
                <w:i/>
                <w:iCs/>
              </w:rPr>
            </w:pPr>
            <w:proofErr w:type="spellStart"/>
            <w:r w:rsidRPr="00DB7E31">
              <w:rPr>
                <w:rFonts w:ascii="Times New Roman" w:eastAsia="Times New Roman" w:hAnsi="Times New Roman" w:cs="Times New Roman"/>
                <w:bCs/>
                <w:i/>
                <w:iCs/>
              </w:rPr>
              <w:t>Features</w:t>
            </w:r>
            <w:proofErr w:type="spellEnd"/>
            <w:r w:rsidRPr="00DB7E31">
              <w:rPr>
                <w:rFonts w:ascii="Times New Roman" w:eastAsia="Times New Roman" w:hAnsi="Times New Roman" w:cs="Times New Roman"/>
                <w:bCs/>
                <w:i/>
                <w:iCs/>
              </w:rPr>
              <w:t xml:space="preserve"> of </w:t>
            </w:r>
            <w:proofErr w:type="spellStart"/>
            <w:r w:rsidRPr="00DB7E31">
              <w:rPr>
                <w:rFonts w:ascii="Times New Roman" w:eastAsia="Times New Roman" w:hAnsi="Times New Roman" w:cs="Times New Roman"/>
                <w:bCs/>
                <w:i/>
                <w:iCs/>
              </w:rPr>
              <w:t>the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spelling</w:t>
            </w:r>
            <w:proofErr w:type="spellEnd"/>
            <w:r w:rsidRPr="00DB7E31">
              <w:rPr>
                <w:rFonts w:ascii="Times New Roman" w:eastAsia="Times New Roman" w:hAnsi="Times New Roman" w:cs="Times New Roman"/>
                <w:bCs/>
                <w:i/>
                <w:iCs/>
              </w:rPr>
              <w:t xml:space="preserve"> of </w:t>
            </w:r>
            <w:proofErr w:type="spellStart"/>
            <w:r w:rsidRPr="00DB7E31">
              <w:rPr>
                <w:rFonts w:ascii="Times New Roman" w:eastAsia="Times New Roman" w:hAnsi="Times New Roman" w:cs="Times New Roman"/>
                <w:bCs/>
                <w:i/>
                <w:iCs/>
              </w:rPr>
              <w:t>Persian</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words</w:t>
            </w:r>
            <w:proofErr w:type="spellEnd"/>
          </w:p>
        </w:tc>
        <w:tc>
          <w:tcPr>
            <w:tcW w:w="3555" w:type="dxa"/>
            <w:shd w:val="clear" w:color="auto" w:fill="FFFFFF"/>
            <w:vAlign w:val="center"/>
          </w:tcPr>
          <w:p w14:paraId="5E8BB990"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kaynaklarından yararlanabilmek.</w:t>
            </w:r>
          </w:p>
          <w:p w14:paraId="7B80F269" w14:textId="315AAF84"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be </w:t>
            </w:r>
            <w:proofErr w:type="spellStart"/>
            <w:r w:rsidRPr="00243796">
              <w:rPr>
                <w:rFonts w:ascii="Times New Roman" w:eastAsia="Times New Roman" w:hAnsi="Times New Roman" w:cs="Times New Roman"/>
                <w:bCs/>
                <w:i/>
                <w:iCs/>
                <w:color w:val="000000"/>
              </w:rPr>
              <w:t>able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resources</w:t>
            </w:r>
            <w:proofErr w:type="spellEnd"/>
          </w:p>
        </w:tc>
      </w:tr>
      <w:tr w:rsidR="00243796" w:rsidRPr="00C1676D" w14:paraId="1711376B" w14:textId="77777777">
        <w:trPr>
          <w:trHeight w:val="186"/>
          <w:jc w:val="center"/>
        </w:trPr>
        <w:tc>
          <w:tcPr>
            <w:tcW w:w="1710" w:type="dxa"/>
            <w:vMerge/>
            <w:shd w:val="clear" w:color="auto" w:fill="FFFFFF"/>
            <w:vAlign w:val="center"/>
          </w:tcPr>
          <w:p w14:paraId="71C4D137"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69B2BB6"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E89AFE"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8ECCC0"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51D0B9"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C0FD0F"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B8F699"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AE1DCB" w14:textId="36B9DDA6" w:rsidR="00243796" w:rsidRPr="00DB7E31" w:rsidRDefault="00243796">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Farsça sözcüklerin yazılış özellikleri</w:t>
            </w:r>
          </w:p>
          <w:p w14:paraId="55D936BA" w14:textId="2B15B12C" w:rsidR="00243796" w:rsidRPr="00DB7E31" w:rsidRDefault="00243796" w:rsidP="00243796">
            <w:pPr>
              <w:pStyle w:val="ListeParagraf"/>
              <w:jc w:val="both"/>
              <w:rPr>
                <w:rFonts w:ascii="Times New Roman" w:eastAsia="Times New Roman" w:hAnsi="Times New Roman" w:cs="Times New Roman"/>
                <w:bCs/>
                <w:i/>
                <w:iCs/>
              </w:rPr>
            </w:pPr>
            <w:proofErr w:type="spellStart"/>
            <w:r w:rsidRPr="00DB7E31">
              <w:rPr>
                <w:rFonts w:ascii="Times New Roman" w:eastAsia="Times New Roman" w:hAnsi="Times New Roman" w:cs="Times New Roman"/>
                <w:bCs/>
                <w:i/>
                <w:iCs/>
              </w:rPr>
              <w:t>Features</w:t>
            </w:r>
            <w:proofErr w:type="spellEnd"/>
            <w:r w:rsidRPr="00DB7E31">
              <w:rPr>
                <w:rFonts w:ascii="Times New Roman" w:eastAsia="Times New Roman" w:hAnsi="Times New Roman" w:cs="Times New Roman"/>
                <w:bCs/>
                <w:i/>
                <w:iCs/>
              </w:rPr>
              <w:t xml:space="preserve"> of </w:t>
            </w:r>
            <w:proofErr w:type="spellStart"/>
            <w:r w:rsidRPr="00DB7E31">
              <w:rPr>
                <w:rFonts w:ascii="Times New Roman" w:eastAsia="Times New Roman" w:hAnsi="Times New Roman" w:cs="Times New Roman"/>
                <w:bCs/>
                <w:i/>
                <w:iCs/>
              </w:rPr>
              <w:t>the</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spelling</w:t>
            </w:r>
            <w:proofErr w:type="spellEnd"/>
            <w:r w:rsidRPr="00DB7E31">
              <w:rPr>
                <w:rFonts w:ascii="Times New Roman" w:eastAsia="Times New Roman" w:hAnsi="Times New Roman" w:cs="Times New Roman"/>
                <w:bCs/>
                <w:i/>
                <w:iCs/>
              </w:rPr>
              <w:t xml:space="preserve"> of </w:t>
            </w:r>
            <w:proofErr w:type="spellStart"/>
            <w:r w:rsidRPr="00DB7E31">
              <w:rPr>
                <w:rFonts w:ascii="Times New Roman" w:eastAsia="Times New Roman" w:hAnsi="Times New Roman" w:cs="Times New Roman"/>
                <w:bCs/>
                <w:i/>
                <w:iCs/>
              </w:rPr>
              <w:t>Persian</w:t>
            </w:r>
            <w:proofErr w:type="spellEnd"/>
            <w:r w:rsidRPr="00DB7E31">
              <w:rPr>
                <w:rFonts w:ascii="Times New Roman" w:eastAsia="Times New Roman" w:hAnsi="Times New Roman" w:cs="Times New Roman"/>
                <w:bCs/>
                <w:i/>
                <w:iCs/>
              </w:rPr>
              <w:t xml:space="preserve"> </w:t>
            </w:r>
            <w:proofErr w:type="spellStart"/>
            <w:r w:rsidRPr="00DB7E31">
              <w:rPr>
                <w:rFonts w:ascii="Times New Roman" w:eastAsia="Times New Roman" w:hAnsi="Times New Roman" w:cs="Times New Roman"/>
                <w:bCs/>
                <w:i/>
                <w:iCs/>
              </w:rPr>
              <w:t>words</w:t>
            </w:r>
            <w:proofErr w:type="spellEnd"/>
          </w:p>
        </w:tc>
        <w:tc>
          <w:tcPr>
            <w:tcW w:w="3555" w:type="dxa"/>
            <w:shd w:val="clear" w:color="auto" w:fill="FFFFFF"/>
            <w:vAlign w:val="center"/>
          </w:tcPr>
          <w:p w14:paraId="7F0C2B7F"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şair ve yazarlarından farklı dönemlere ait metinlere aşinalık kazanmak.</w:t>
            </w:r>
          </w:p>
          <w:p w14:paraId="09157409" w14:textId="10EDB175"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gain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familiarity</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with</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texts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from</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different</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periods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from</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poets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writers</w:t>
            </w:r>
            <w:proofErr w:type="spellEnd"/>
            <w:r w:rsidRPr="00243796">
              <w:rPr>
                <w:rFonts w:ascii="Times New Roman" w:eastAsia="Times New Roman" w:hAnsi="Times New Roman" w:cs="Times New Roman"/>
                <w:bCs/>
                <w:i/>
                <w:iCs/>
                <w:color w:val="000000"/>
              </w:rPr>
              <w:t>.</w:t>
            </w:r>
          </w:p>
        </w:tc>
      </w:tr>
      <w:tr w:rsidR="00243796" w:rsidRPr="00C1676D" w14:paraId="3F3787CC" w14:textId="77777777">
        <w:trPr>
          <w:trHeight w:val="186"/>
          <w:jc w:val="center"/>
        </w:trPr>
        <w:tc>
          <w:tcPr>
            <w:tcW w:w="1710" w:type="dxa"/>
            <w:vMerge/>
            <w:shd w:val="clear" w:color="auto" w:fill="FFFFFF"/>
            <w:vAlign w:val="center"/>
          </w:tcPr>
          <w:p w14:paraId="0A87B58D"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4CA61C"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E8D4960"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44D37A"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719C81"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8DC8A5"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573C3C"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44A702" w14:textId="19C7CBB9" w:rsidR="00243796" w:rsidRPr="00DB7E31" w:rsidRDefault="00243796">
            <w:pPr>
              <w:pStyle w:val="ListeParagraf"/>
              <w:numPr>
                <w:ilvl w:val="0"/>
                <w:numId w:val="10"/>
              </w:numPr>
              <w:jc w:val="both"/>
              <w:rPr>
                <w:rFonts w:ascii="Times New Roman" w:eastAsia="Times New Roman" w:hAnsi="Times New Roman" w:cs="Times New Roman"/>
                <w:b/>
              </w:rPr>
            </w:pPr>
            <w:r w:rsidRPr="00DB7E31">
              <w:rPr>
                <w:rFonts w:ascii="Times New Roman" w:eastAsia="Times New Roman" w:hAnsi="Times New Roman" w:cs="Times New Roman"/>
                <w:b/>
              </w:rPr>
              <w:t>Arapça, Farsça bazı temel dil bilgisi kuralları</w:t>
            </w:r>
          </w:p>
          <w:p w14:paraId="7CAE788C" w14:textId="3D4B7220" w:rsidR="00243796" w:rsidRPr="00243796" w:rsidRDefault="00243796" w:rsidP="00243796">
            <w:pPr>
              <w:pStyle w:val="ListeParagraf"/>
              <w:jc w:val="both"/>
              <w:rPr>
                <w:rFonts w:ascii="Times New Roman" w:eastAsia="Times New Roman" w:hAnsi="Times New Roman" w:cs="Times New Roman"/>
                <w:bCs/>
                <w:i/>
                <w:iCs/>
              </w:rPr>
            </w:pPr>
            <w:proofErr w:type="spellStart"/>
            <w:r w:rsidRPr="00243796">
              <w:rPr>
                <w:rFonts w:ascii="Times New Roman" w:eastAsia="Times New Roman" w:hAnsi="Times New Roman" w:cs="Times New Roman"/>
                <w:bCs/>
                <w:i/>
                <w:iCs/>
              </w:rPr>
              <w:t>Arabic</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Persian</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some</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basic</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rules</w:t>
            </w:r>
            <w:proofErr w:type="spellEnd"/>
            <w:r w:rsidRPr="00243796">
              <w:rPr>
                <w:rFonts w:ascii="Times New Roman" w:eastAsia="Times New Roman" w:hAnsi="Times New Roman" w:cs="Times New Roman"/>
                <w:bCs/>
                <w:i/>
                <w:iCs/>
              </w:rPr>
              <w:t xml:space="preserve"> of </w:t>
            </w:r>
            <w:proofErr w:type="spellStart"/>
            <w:r w:rsidRPr="00243796">
              <w:rPr>
                <w:rFonts w:ascii="Times New Roman" w:eastAsia="Times New Roman" w:hAnsi="Times New Roman" w:cs="Times New Roman"/>
                <w:bCs/>
                <w:i/>
                <w:iCs/>
              </w:rPr>
              <w:t>grammar</w:t>
            </w:r>
            <w:proofErr w:type="spellEnd"/>
          </w:p>
        </w:tc>
        <w:tc>
          <w:tcPr>
            <w:tcW w:w="3555" w:type="dxa"/>
            <w:shd w:val="clear" w:color="auto" w:fill="FFFFFF"/>
            <w:vAlign w:val="center"/>
          </w:tcPr>
          <w:p w14:paraId="09BD94F9"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alfabesinde kullanılan yazı şekil ve karakterlerini tanımak.</w:t>
            </w:r>
          </w:p>
          <w:p w14:paraId="4C53A040" w14:textId="4908C22A"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recognize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shapes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characters</w:t>
            </w:r>
            <w:proofErr w:type="spellEnd"/>
            <w:r w:rsidRPr="00243796">
              <w:rPr>
                <w:rFonts w:ascii="Times New Roman" w:eastAsia="Times New Roman" w:hAnsi="Times New Roman" w:cs="Times New Roman"/>
                <w:bCs/>
                <w:i/>
                <w:iCs/>
                <w:color w:val="000000"/>
              </w:rPr>
              <w:t xml:space="preserve"> of </w:t>
            </w:r>
            <w:proofErr w:type="spellStart"/>
            <w:r w:rsidRPr="00243796">
              <w:rPr>
                <w:rFonts w:ascii="Times New Roman" w:eastAsia="Times New Roman" w:hAnsi="Times New Roman" w:cs="Times New Roman"/>
                <w:bCs/>
                <w:i/>
                <w:iCs/>
                <w:color w:val="000000"/>
              </w:rPr>
              <w:t>writing</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used</w:t>
            </w:r>
            <w:proofErr w:type="spellEnd"/>
            <w:r w:rsidRPr="00243796">
              <w:rPr>
                <w:rFonts w:ascii="Times New Roman" w:eastAsia="Times New Roman" w:hAnsi="Times New Roman" w:cs="Times New Roman"/>
                <w:bCs/>
                <w:i/>
                <w:iCs/>
                <w:color w:val="000000"/>
              </w:rPr>
              <w:t xml:space="preserve"> in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alphabet</w:t>
            </w:r>
            <w:proofErr w:type="spellEnd"/>
            <w:r w:rsidRPr="00243796">
              <w:rPr>
                <w:rFonts w:ascii="Times New Roman" w:eastAsia="Times New Roman" w:hAnsi="Times New Roman" w:cs="Times New Roman"/>
                <w:bCs/>
                <w:i/>
                <w:iCs/>
                <w:color w:val="000000"/>
              </w:rPr>
              <w:t>.</w:t>
            </w:r>
            <w:r w:rsidRPr="00243796">
              <w:rPr>
                <w:rFonts w:ascii="Times New Roman" w:eastAsia="Times New Roman" w:hAnsi="Times New Roman" w:cs="Times New Roman"/>
                <w:bCs/>
                <w:i/>
                <w:iCs/>
                <w:color w:val="000000"/>
              </w:rPr>
              <w:tab/>
            </w:r>
          </w:p>
        </w:tc>
      </w:tr>
      <w:tr w:rsidR="00243796" w:rsidRPr="00C1676D" w14:paraId="22EF85A9" w14:textId="77777777">
        <w:trPr>
          <w:trHeight w:val="186"/>
          <w:jc w:val="center"/>
        </w:trPr>
        <w:tc>
          <w:tcPr>
            <w:tcW w:w="1710" w:type="dxa"/>
            <w:vMerge/>
            <w:shd w:val="clear" w:color="auto" w:fill="FFFFFF"/>
            <w:vAlign w:val="center"/>
          </w:tcPr>
          <w:p w14:paraId="50618110"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A1287D"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9B2FE9"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89B1B8"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73C2E7"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08D058"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2D6AD5"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99EC52" w14:textId="390BFAD4" w:rsidR="00243796" w:rsidRPr="00243796" w:rsidRDefault="00243796">
            <w:pPr>
              <w:pStyle w:val="ListeParagraf"/>
              <w:numPr>
                <w:ilvl w:val="0"/>
                <w:numId w:val="10"/>
              </w:numPr>
              <w:jc w:val="both"/>
              <w:rPr>
                <w:rFonts w:ascii="Times New Roman" w:eastAsia="Times New Roman" w:hAnsi="Times New Roman" w:cs="Times New Roman"/>
                <w:b/>
              </w:rPr>
            </w:pPr>
            <w:r w:rsidRPr="00243796">
              <w:rPr>
                <w:rFonts w:ascii="Times New Roman" w:eastAsia="Times New Roman" w:hAnsi="Times New Roman" w:cs="Times New Roman"/>
                <w:b/>
              </w:rPr>
              <w:t>Arapça, sözcüklerin yazılış özellikleri</w:t>
            </w:r>
          </w:p>
          <w:p w14:paraId="7F681CF4" w14:textId="10ECA711" w:rsidR="00243796" w:rsidRPr="00243796" w:rsidRDefault="00243796" w:rsidP="00243796">
            <w:pPr>
              <w:pStyle w:val="ListeParagraf"/>
              <w:jc w:val="both"/>
              <w:rPr>
                <w:rFonts w:ascii="Times New Roman" w:eastAsia="Times New Roman" w:hAnsi="Times New Roman" w:cs="Times New Roman"/>
                <w:bCs/>
                <w:i/>
                <w:iCs/>
              </w:rPr>
            </w:pPr>
            <w:proofErr w:type="spellStart"/>
            <w:r w:rsidRPr="00243796">
              <w:rPr>
                <w:rFonts w:ascii="Times New Roman" w:eastAsia="Times New Roman" w:hAnsi="Times New Roman" w:cs="Times New Roman"/>
                <w:bCs/>
                <w:i/>
                <w:iCs/>
              </w:rPr>
              <w:t>Arabic</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spelling</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features</w:t>
            </w:r>
            <w:proofErr w:type="spellEnd"/>
            <w:r w:rsidRPr="00243796">
              <w:rPr>
                <w:rFonts w:ascii="Times New Roman" w:eastAsia="Times New Roman" w:hAnsi="Times New Roman" w:cs="Times New Roman"/>
                <w:bCs/>
                <w:i/>
                <w:iCs/>
              </w:rPr>
              <w:t xml:space="preserve"> of </w:t>
            </w:r>
            <w:proofErr w:type="spellStart"/>
            <w:r w:rsidRPr="00243796">
              <w:rPr>
                <w:rFonts w:ascii="Times New Roman" w:eastAsia="Times New Roman" w:hAnsi="Times New Roman" w:cs="Times New Roman"/>
                <w:bCs/>
                <w:i/>
                <w:iCs/>
              </w:rPr>
              <w:t>words</w:t>
            </w:r>
            <w:proofErr w:type="spellEnd"/>
          </w:p>
        </w:tc>
        <w:tc>
          <w:tcPr>
            <w:tcW w:w="3555" w:type="dxa"/>
            <w:shd w:val="clear" w:color="auto" w:fill="FFFFFF"/>
            <w:vAlign w:val="center"/>
          </w:tcPr>
          <w:p w14:paraId="700D9774"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Arapça ve Farsça kökenli kelimelerin kullanılışını bilmek.</w:t>
            </w:r>
          </w:p>
          <w:p w14:paraId="582BC9F4" w14:textId="547820F2"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Persian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Arabic</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Persian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words</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are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know</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origin</w:t>
            </w:r>
            <w:proofErr w:type="spellEnd"/>
            <w:r w:rsidRPr="00243796">
              <w:rPr>
                <w:rFonts w:ascii="Times New Roman" w:eastAsia="Times New Roman" w:hAnsi="Times New Roman" w:cs="Times New Roman"/>
                <w:bCs/>
                <w:i/>
                <w:iCs/>
                <w:color w:val="000000"/>
              </w:rPr>
              <w:t xml:space="preserve"> of </w:t>
            </w:r>
            <w:proofErr w:type="spellStart"/>
            <w:r w:rsidRPr="00243796">
              <w:rPr>
                <w:rFonts w:ascii="Times New Roman" w:eastAsia="Times New Roman" w:hAnsi="Times New Roman" w:cs="Times New Roman"/>
                <w:bCs/>
                <w:i/>
                <w:iCs/>
                <w:color w:val="000000"/>
              </w:rPr>
              <w:t>the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word</w:t>
            </w:r>
            <w:proofErr w:type="spellEnd"/>
            <w:r w:rsidRPr="00243796">
              <w:rPr>
                <w:rFonts w:ascii="Times New Roman" w:eastAsia="Times New Roman" w:hAnsi="Times New Roman" w:cs="Times New Roman"/>
                <w:bCs/>
                <w:i/>
                <w:iCs/>
                <w:color w:val="000000"/>
              </w:rPr>
              <w:t>.</w:t>
            </w:r>
          </w:p>
        </w:tc>
      </w:tr>
      <w:tr w:rsidR="00243796" w:rsidRPr="00C1676D" w14:paraId="6910AF1A" w14:textId="77777777">
        <w:trPr>
          <w:trHeight w:val="186"/>
          <w:jc w:val="center"/>
        </w:trPr>
        <w:tc>
          <w:tcPr>
            <w:tcW w:w="1710" w:type="dxa"/>
            <w:vMerge/>
            <w:shd w:val="clear" w:color="auto" w:fill="FFFFFF"/>
            <w:vAlign w:val="center"/>
          </w:tcPr>
          <w:p w14:paraId="59E76D13"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505316"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903D06"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81D456"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BBDA2F"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AE08FA"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9B38BC"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20FA78" w14:textId="0535AB1C" w:rsidR="00243796" w:rsidRPr="00243796" w:rsidRDefault="00243796">
            <w:pPr>
              <w:pStyle w:val="ListeParagraf"/>
              <w:numPr>
                <w:ilvl w:val="0"/>
                <w:numId w:val="10"/>
              </w:numPr>
              <w:jc w:val="both"/>
              <w:rPr>
                <w:rFonts w:ascii="Times New Roman" w:eastAsia="Times New Roman" w:hAnsi="Times New Roman" w:cs="Times New Roman"/>
                <w:b/>
              </w:rPr>
            </w:pPr>
            <w:r w:rsidRPr="00243796">
              <w:rPr>
                <w:rFonts w:ascii="Times New Roman" w:eastAsia="Times New Roman" w:hAnsi="Times New Roman" w:cs="Times New Roman"/>
                <w:b/>
              </w:rPr>
              <w:t>Arapça, sözcüklerin yazılış özellikleri</w:t>
            </w:r>
          </w:p>
          <w:p w14:paraId="3EDC5CF0" w14:textId="027D57BA" w:rsidR="00243796" w:rsidRPr="00243796" w:rsidRDefault="00243796" w:rsidP="00243796">
            <w:pPr>
              <w:pStyle w:val="ListeParagraf"/>
              <w:jc w:val="both"/>
              <w:rPr>
                <w:rFonts w:ascii="Times New Roman" w:eastAsia="Times New Roman" w:hAnsi="Times New Roman" w:cs="Times New Roman"/>
                <w:bCs/>
                <w:i/>
                <w:iCs/>
              </w:rPr>
            </w:pPr>
            <w:proofErr w:type="spellStart"/>
            <w:r w:rsidRPr="00243796">
              <w:rPr>
                <w:rFonts w:ascii="Times New Roman" w:eastAsia="Times New Roman" w:hAnsi="Times New Roman" w:cs="Times New Roman"/>
                <w:bCs/>
                <w:i/>
                <w:iCs/>
              </w:rPr>
              <w:t>Arabic</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spelling</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features</w:t>
            </w:r>
            <w:proofErr w:type="spellEnd"/>
            <w:r w:rsidRPr="00243796">
              <w:rPr>
                <w:rFonts w:ascii="Times New Roman" w:eastAsia="Times New Roman" w:hAnsi="Times New Roman" w:cs="Times New Roman"/>
                <w:bCs/>
                <w:i/>
                <w:iCs/>
              </w:rPr>
              <w:t xml:space="preserve"> of </w:t>
            </w:r>
            <w:proofErr w:type="spellStart"/>
            <w:r w:rsidRPr="00243796">
              <w:rPr>
                <w:rFonts w:ascii="Times New Roman" w:eastAsia="Times New Roman" w:hAnsi="Times New Roman" w:cs="Times New Roman"/>
                <w:bCs/>
                <w:i/>
                <w:iCs/>
              </w:rPr>
              <w:t>words</w:t>
            </w:r>
            <w:proofErr w:type="spellEnd"/>
          </w:p>
        </w:tc>
        <w:tc>
          <w:tcPr>
            <w:tcW w:w="3555" w:type="dxa"/>
            <w:shd w:val="clear" w:color="auto" w:fill="FFFFFF"/>
            <w:vAlign w:val="center"/>
          </w:tcPr>
          <w:p w14:paraId="1F94BBA8"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Matbu Osmanlı metinlerini okuyup anlayabilmek.</w:t>
            </w:r>
          </w:p>
          <w:p w14:paraId="26E63875" w14:textId="27EFEA68"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be </w:t>
            </w:r>
            <w:proofErr w:type="spellStart"/>
            <w:r w:rsidRPr="00243796">
              <w:rPr>
                <w:rFonts w:ascii="Times New Roman" w:eastAsia="Times New Roman" w:hAnsi="Times New Roman" w:cs="Times New Roman"/>
                <w:bCs/>
                <w:i/>
                <w:iCs/>
                <w:color w:val="000000"/>
              </w:rPr>
              <w:t>able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read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understand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printed</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texts</w:t>
            </w:r>
            <w:proofErr w:type="spellEnd"/>
            <w:r w:rsidRPr="00243796">
              <w:rPr>
                <w:rFonts w:ascii="Times New Roman" w:eastAsia="Times New Roman" w:hAnsi="Times New Roman" w:cs="Times New Roman"/>
                <w:bCs/>
                <w:i/>
                <w:iCs/>
                <w:color w:val="000000"/>
              </w:rPr>
              <w:t>.</w:t>
            </w:r>
          </w:p>
        </w:tc>
      </w:tr>
      <w:tr w:rsidR="00243796" w:rsidRPr="00C1676D" w14:paraId="6CD76A36" w14:textId="77777777">
        <w:trPr>
          <w:trHeight w:val="186"/>
          <w:jc w:val="center"/>
        </w:trPr>
        <w:tc>
          <w:tcPr>
            <w:tcW w:w="1710" w:type="dxa"/>
            <w:vMerge/>
            <w:shd w:val="clear" w:color="auto" w:fill="FFFFFF"/>
            <w:vAlign w:val="center"/>
          </w:tcPr>
          <w:p w14:paraId="401A670A"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EFC85E"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E6A0E8"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B7A730"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95E481"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6C23AB"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A14C3B" w14:textId="77777777" w:rsidR="00243796" w:rsidRPr="00C1676D" w:rsidRDefault="00243796" w:rsidP="00243796">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8A5C4F" w14:textId="2B042E4C" w:rsidR="00243796" w:rsidRPr="00243796" w:rsidRDefault="00243796">
            <w:pPr>
              <w:pStyle w:val="ListeParagraf"/>
              <w:numPr>
                <w:ilvl w:val="0"/>
                <w:numId w:val="10"/>
              </w:numPr>
              <w:jc w:val="both"/>
              <w:rPr>
                <w:rFonts w:ascii="Times New Roman" w:eastAsia="Times New Roman" w:hAnsi="Times New Roman" w:cs="Times New Roman"/>
                <w:b/>
              </w:rPr>
            </w:pPr>
            <w:r w:rsidRPr="00243796">
              <w:rPr>
                <w:rFonts w:ascii="Times New Roman" w:eastAsia="Times New Roman" w:hAnsi="Times New Roman" w:cs="Times New Roman"/>
                <w:b/>
              </w:rPr>
              <w:t>Arapça, sözcüklerin yazılış özellikleri</w:t>
            </w:r>
          </w:p>
          <w:p w14:paraId="48F66FF7" w14:textId="403F5BC5" w:rsidR="00243796" w:rsidRPr="00243796" w:rsidRDefault="00243796" w:rsidP="00243796">
            <w:pPr>
              <w:pStyle w:val="ListeParagraf"/>
              <w:jc w:val="both"/>
              <w:rPr>
                <w:rFonts w:ascii="Times New Roman" w:eastAsia="Times New Roman" w:hAnsi="Times New Roman" w:cs="Times New Roman"/>
                <w:bCs/>
                <w:i/>
                <w:iCs/>
              </w:rPr>
            </w:pPr>
            <w:proofErr w:type="spellStart"/>
            <w:r w:rsidRPr="00243796">
              <w:rPr>
                <w:rFonts w:ascii="Times New Roman" w:eastAsia="Times New Roman" w:hAnsi="Times New Roman" w:cs="Times New Roman"/>
                <w:bCs/>
                <w:i/>
                <w:iCs/>
              </w:rPr>
              <w:t>Arabic</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spelling</w:t>
            </w:r>
            <w:proofErr w:type="spellEnd"/>
            <w:r w:rsidRPr="00243796">
              <w:rPr>
                <w:rFonts w:ascii="Times New Roman" w:eastAsia="Times New Roman" w:hAnsi="Times New Roman" w:cs="Times New Roman"/>
                <w:bCs/>
                <w:i/>
                <w:iCs/>
              </w:rPr>
              <w:t xml:space="preserve"> </w:t>
            </w:r>
            <w:proofErr w:type="spellStart"/>
            <w:r w:rsidRPr="00243796">
              <w:rPr>
                <w:rFonts w:ascii="Times New Roman" w:eastAsia="Times New Roman" w:hAnsi="Times New Roman" w:cs="Times New Roman"/>
                <w:bCs/>
                <w:i/>
                <w:iCs/>
              </w:rPr>
              <w:t>features</w:t>
            </w:r>
            <w:proofErr w:type="spellEnd"/>
            <w:r w:rsidRPr="00243796">
              <w:rPr>
                <w:rFonts w:ascii="Times New Roman" w:eastAsia="Times New Roman" w:hAnsi="Times New Roman" w:cs="Times New Roman"/>
                <w:bCs/>
                <w:i/>
                <w:iCs/>
              </w:rPr>
              <w:t xml:space="preserve"> of </w:t>
            </w:r>
            <w:proofErr w:type="spellStart"/>
            <w:r w:rsidRPr="00243796">
              <w:rPr>
                <w:rFonts w:ascii="Times New Roman" w:eastAsia="Times New Roman" w:hAnsi="Times New Roman" w:cs="Times New Roman"/>
                <w:bCs/>
                <w:i/>
                <w:iCs/>
              </w:rPr>
              <w:t>words</w:t>
            </w:r>
            <w:proofErr w:type="spellEnd"/>
          </w:p>
        </w:tc>
        <w:tc>
          <w:tcPr>
            <w:tcW w:w="3555" w:type="dxa"/>
            <w:shd w:val="clear" w:color="auto" w:fill="FFFFFF"/>
            <w:vAlign w:val="center"/>
          </w:tcPr>
          <w:p w14:paraId="3A007179" w14:textId="77777777" w:rsidR="00243796"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rPr>
            </w:pPr>
            <w:r w:rsidRPr="00C1676D">
              <w:rPr>
                <w:rFonts w:ascii="Times New Roman" w:eastAsia="Times New Roman" w:hAnsi="Times New Roman" w:cs="Times New Roman"/>
                <w:b/>
              </w:rPr>
              <w:t>Osmanlı kaynaklarından yararlanabilmek.</w:t>
            </w:r>
          </w:p>
          <w:p w14:paraId="31322C3A" w14:textId="3E0DF2B1" w:rsidR="00243796" w:rsidRPr="00C1676D" w:rsidRDefault="00243796" w:rsidP="00243796">
            <w:pPr>
              <w:pBdr>
                <w:top w:val="nil"/>
                <w:left w:val="nil"/>
                <w:bottom w:val="nil"/>
                <w:right w:val="nil"/>
                <w:between w:val="nil"/>
              </w:pBdr>
              <w:spacing w:after="160"/>
              <w:ind w:left="241"/>
              <w:jc w:val="both"/>
              <w:rPr>
                <w:rFonts w:ascii="Times New Roman" w:eastAsia="Times New Roman" w:hAnsi="Times New Roman" w:cs="Times New Roman"/>
                <w:b/>
                <w:color w:val="000000"/>
              </w:rPr>
            </w:pP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be </w:t>
            </w:r>
            <w:proofErr w:type="spellStart"/>
            <w:r w:rsidRPr="00243796">
              <w:rPr>
                <w:rFonts w:ascii="Times New Roman" w:eastAsia="Times New Roman" w:hAnsi="Times New Roman" w:cs="Times New Roman"/>
                <w:bCs/>
                <w:i/>
                <w:iCs/>
                <w:color w:val="000000"/>
              </w:rPr>
              <w:t>able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to</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use</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Ottoman</w:t>
            </w:r>
            <w:proofErr w:type="spellEnd"/>
            <w:r w:rsidRPr="00243796">
              <w:rPr>
                <w:rFonts w:ascii="Times New Roman" w:eastAsia="Times New Roman" w:hAnsi="Times New Roman" w:cs="Times New Roman"/>
                <w:bCs/>
                <w:i/>
                <w:iCs/>
                <w:color w:val="000000"/>
              </w:rPr>
              <w:t xml:space="preserve"> </w:t>
            </w:r>
            <w:proofErr w:type="spellStart"/>
            <w:r w:rsidRPr="00243796">
              <w:rPr>
                <w:rFonts w:ascii="Times New Roman" w:eastAsia="Times New Roman" w:hAnsi="Times New Roman" w:cs="Times New Roman"/>
                <w:bCs/>
                <w:i/>
                <w:iCs/>
                <w:color w:val="000000"/>
              </w:rPr>
              <w:t>resources</w:t>
            </w:r>
            <w:proofErr w:type="spellEnd"/>
          </w:p>
        </w:tc>
      </w:tr>
      <w:tr w:rsidR="00A32939" w:rsidRPr="00C1676D" w14:paraId="3547D80D" w14:textId="77777777">
        <w:trPr>
          <w:trHeight w:val="306"/>
          <w:jc w:val="center"/>
        </w:trPr>
        <w:tc>
          <w:tcPr>
            <w:tcW w:w="1710" w:type="dxa"/>
            <w:vMerge w:val="restart"/>
            <w:shd w:val="clear" w:color="auto" w:fill="FFFFFF"/>
            <w:vAlign w:val="center"/>
          </w:tcPr>
          <w:p w14:paraId="1F127BDA" w14:textId="05BA8B81" w:rsidR="00A32939" w:rsidRPr="00C1676D" w:rsidRDefault="00EA2676">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271131101</w:t>
            </w:r>
          </w:p>
        </w:tc>
        <w:tc>
          <w:tcPr>
            <w:tcW w:w="3495" w:type="dxa"/>
            <w:vMerge w:val="restart"/>
            <w:shd w:val="clear" w:color="auto" w:fill="FFFFFF"/>
            <w:vAlign w:val="center"/>
          </w:tcPr>
          <w:p w14:paraId="4CC02A28"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 xml:space="preserve">Kur'an Okuma ve </w:t>
            </w:r>
            <w:proofErr w:type="spellStart"/>
            <w:r w:rsidRPr="00C1676D">
              <w:rPr>
                <w:rFonts w:ascii="Times New Roman" w:eastAsia="Times New Roman" w:hAnsi="Times New Roman" w:cs="Times New Roman"/>
                <w:b/>
                <w:sz w:val="24"/>
                <w:szCs w:val="24"/>
              </w:rPr>
              <w:t>Tecvid</w:t>
            </w:r>
            <w:proofErr w:type="spellEnd"/>
            <w:r w:rsidRPr="00C1676D">
              <w:rPr>
                <w:rFonts w:ascii="Times New Roman" w:eastAsia="Times New Roman" w:hAnsi="Times New Roman" w:cs="Times New Roman"/>
                <w:b/>
                <w:sz w:val="24"/>
                <w:szCs w:val="24"/>
              </w:rPr>
              <w:t xml:space="preserve"> V</w:t>
            </w:r>
          </w:p>
          <w:p w14:paraId="232612C5" w14:textId="031E259D" w:rsidR="00EA2676" w:rsidRPr="00C1676D" w:rsidRDefault="00EA2676">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w:t>
            </w:r>
          </w:p>
        </w:tc>
        <w:tc>
          <w:tcPr>
            <w:tcW w:w="405" w:type="dxa"/>
            <w:vMerge w:val="restart"/>
            <w:shd w:val="clear" w:color="auto" w:fill="FFFFFF"/>
            <w:vAlign w:val="center"/>
          </w:tcPr>
          <w:p w14:paraId="06AAC85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60D5657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5A32DB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01EE13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249DB205"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BB2B2F5" w14:textId="55954A8A" w:rsidR="00EA2676" w:rsidRPr="00EA2676" w:rsidRDefault="00EA2676">
            <w:pPr>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6188086A"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AB7B92D"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2BF49BD1" w14:textId="77777777">
        <w:trPr>
          <w:trHeight w:val="765"/>
          <w:jc w:val="center"/>
        </w:trPr>
        <w:tc>
          <w:tcPr>
            <w:tcW w:w="1710" w:type="dxa"/>
            <w:vMerge/>
            <w:shd w:val="clear" w:color="auto" w:fill="FFFFFF"/>
            <w:vAlign w:val="center"/>
          </w:tcPr>
          <w:p w14:paraId="2038495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A6311B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5AB2AF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29B1F6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4100FE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73DE85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D06DB3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B13F097"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Kur'an-ı Kerim'i Yüzünden ve ezbere usulüne uygun okuma.</w:t>
            </w:r>
          </w:p>
          <w:p w14:paraId="4701D27B"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Reciting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w:t>
            </w:r>
          </w:p>
        </w:tc>
      </w:tr>
      <w:tr w:rsidR="00A32939" w:rsidRPr="00C1676D" w14:paraId="6FA2791D" w14:textId="77777777">
        <w:trPr>
          <w:trHeight w:val="186"/>
          <w:jc w:val="center"/>
        </w:trPr>
        <w:tc>
          <w:tcPr>
            <w:tcW w:w="1710" w:type="dxa"/>
            <w:vMerge/>
            <w:shd w:val="clear" w:color="auto" w:fill="FFFFFF"/>
            <w:vAlign w:val="center"/>
          </w:tcPr>
          <w:p w14:paraId="620A60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31DD0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9D5A1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39C29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8FE6B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36D4A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2CF4E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61149A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0427B0F"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Subjects</w:t>
            </w:r>
            <w:proofErr w:type="spellEnd"/>
          </w:p>
        </w:tc>
        <w:tc>
          <w:tcPr>
            <w:tcW w:w="3555" w:type="dxa"/>
            <w:shd w:val="clear" w:color="auto" w:fill="FFFFFF"/>
            <w:vAlign w:val="center"/>
          </w:tcPr>
          <w:p w14:paraId="5177C99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lastRenderedPageBreak/>
              <w:t>Öğrenme Çıktısı</w:t>
            </w:r>
          </w:p>
          <w:p w14:paraId="7B7C6E5A"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40FFC6D9" w14:textId="77777777">
        <w:trPr>
          <w:trHeight w:val="186"/>
          <w:jc w:val="center"/>
        </w:trPr>
        <w:tc>
          <w:tcPr>
            <w:tcW w:w="1710" w:type="dxa"/>
            <w:vMerge/>
            <w:shd w:val="clear" w:color="auto" w:fill="FFFFFF"/>
            <w:vAlign w:val="center"/>
          </w:tcPr>
          <w:p w14:paraId="470D48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3A8A6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7FCDE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AF384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B2AEC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8B0CA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15D68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76FB24A" w14:textId="7A2FE525" w:rsidR="00A32939" w:rsidRPr="00291C01" w:rsidRDefault="00717D4D">
            <w:pPr>
              <w:pStyle w:val="ListeParagraf"/>
              <w:numPr>
                <w:ilvl w:val="0"/>
                <w:numId w:val="42"/>
              </w:numPr>
              <w:jc w:val="both"/>
              <w:rPr>
                <w:rFonts w:ascii="Times New Roman" w:eastAsia="Times New Roman" w:hAnsi="Times New Roman" w:cs="Times New Roman"/>
              </w:rPr>
            </w:pPr>
            <w:r w:rsidRPr="00291C01">
              <w:rPr>
                <w:rFonts w:ascii="Times New Roman" w:eastAsia="Times New Roman" w:hAnsi="Times New Roman" w:cs="Times New Roman"/>
                <w:b/>
              </w:rPr>
              <w:t>Kuran okuma ve ezberleme hakkında giriş.</w:t>
            </w:r>
            <w:r w:rsidRPr="00291C01">
              <w:rPr>
                <w:rFonts w:ascii="Times New Roman" w:eastAsia="Times New Roman" w:hAnsi="Times New Roman" w:cs="Times New Roman"/>
              </w:rPr>
              <w:tab/>
            </w:r>
          </w:p>
          <w:p w14:paraId="1317C2F6" w14:textId="77777777" w:rsidR="00A32939" w:rsidRPr="00C1676D" w:rsidRDefault="00A32939">
            <w:pPr>
              <w:ind w:left="360"/>
              <w:jc w:val="both"/>
              <w:rPr>
                <w:rFonts w:ascii="Times New Roman" w:eastAsia="Times New Roman" w:hAnsi="Times New Roman" w:cs="Times New Roman"/>
              </w:rPr>
            </w:pPr>
          </w:p>
          <w:p w14:paraId="119F22F9"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Introduction</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to</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reading</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and</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memorizing</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Quran</w:t>
            </w:r>
            <w:proofErr w:type="spellEnd"/>
            <w:r w:rsidRPr="00291C01">
              <w:rPr>
                <w:rFonts w:ascii="Times New Roman" w:eastAsia="Times New Roman" w:hAnsi="Times New Roman" w:cs="Times New Roman"/>
                <w:i/>
              </w:rPr>
              <w:t>.</w:t>
            </w:r>
          </w:p>
          <w:p w14:paraId="210D6880" w14:textId="77777777" w:rsidR="00A32939" w:rsidRPr="00C1676D" w:rsidRDefault="00A32939">
            <w:pPr>
              <w:ind w:left="360"/>
              <w:jc w:val="both"/>
              <w:rPr>
                <w:rFonts w:ascii="Times New Roman" w:eastAsia="Times New Roman" w:hAnsi="Times New Roman" w:cs="Times New Roman"/>
                <w:b/>
              </w:rPr>
            </w:pPr>
          </w:p>
        </w:tc>
        <w:tc>
          <w:tcPr>
            <w:tcW w:w="3555" w:type="dxa"/>
            <w:shd w:val="clear" w:color="auto" w:fill="FFFFFF"/>
            <w:vAlign w:val="center"/>
          </w:tcPr>
          <w:p w14:paraId="1A6EB944" w14:textId="33F43D19"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Kuran harflerini düzgün okuma becerisini geliştirir.</w:t>
            </w:r>
          </w:p>
          <w:p w14:paraId="24C6131D" w14:textId="77777777" w:rsidR="00A32939" w:rsidRPr="00C1676D" w:rsidRDefault="00A32939">
            <w:pPr>
              <w:ind w:left="360"/>
              <w:jc w:val="both"/>
              <w:rPr>
                <w:rFonts w:ascii="Times New Roman" w:eastAsia="Times New Roman" w:hAnsi="Times New Roman" w:cs="Times New Roman"/>
                <w:b/>
              </w:rPr>
            </w:pPr>
          </w:p>
          <w:p w14:paraId="5DD7F5DB"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letters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w:t>
            </w:r>
          </w:p>
        </w:tc>
      </w:tr>
      <w:tr w:rsidR="00A32939" w:rsidRPr="00C1676D" w14:paraId="55B75504" w14:textId="77777777">
        <w:trPr>
          <w:trHeight w:val="186"/>
          <w:jc w:val="center"/>
        </w:trPr>
        <w:tc>
          <w:tcPr>
            <w:tcW w:w="1710" w:type="dxa"/>
            <w:vMerge/>
            <w:shd w:val="clear" w:color="auto" w:fill="FFFFFF"/>
            <w:vAlign w:val="center"/>
          </w:tcPr>
          <w:p w14:paraId="2F7C49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0C3A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27E1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F611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FFB9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78B4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BA54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4D9780" w14:textId="1A76C6E9" w:rsidR="00A32939" w:rsidRPr="00291C01" w:rsidRDefault="00717D4D">
            <w:pPr>
              <w:pStyle w:val="ListeParagraf"/>
              <w:numPr>
                <w:ilvl w:val="0"/>
                <w:numId w:val="42"/>
              </w:numPr>
              <w:jc w:val="both"/>
              <w:rPr>
                <w:rFonts w:ascii="Times New Roman" w:eastAsia="Times New Roman" w:hAnsi="Times New Roman" w:cs="Times New Roman"/>
                <w:b/>
              </w:rPr>
            </w:pPr>
            <w:r w:rsidRPr="00291C01">
              <w:rPr>
                <w:rFonts w:ascii="Times New Roman" w:eastAsia="Times New Roman" w:hAnsi="Times New Roman" w:cs="Times New Roman"/>
                <w:b/>
              </w:rPr>
              <w:t>Ezberlenecek surelerin ve yüzünden okunacak yerlerin genel tanıtımı</w:t>
            </w:r>
            <w:r w:rsidRPr="00291C01">
              <w:rPr>
                <w:rFonts w:ascii="Times New Roman" w:eastAsia="Times New Roman" w:hAnsi="Times New Roman" w:cs="Times New Roman"/>
                <w:b/>
              </w:rPr>
              <w:tab/>
            </w:r>
          </w:p>
          <w:p w14:paraId="54BA02BC" w14:textId="77777777" w:rsidR="00A32939" w:rsidRPr="00C1676D" w:rsidRDefault="00A32939">
            <w:pPr>
              <w:ind w:left="360"/>
              <w:jc w:val="both"/>
              <w:rPr>
                <w:rFonts w:ascii="Times New Roman" w:eastAsia="Times New Roman" w:hAnsi="Times New Roman" w:cs="Times New Roman"/>
                <w:b/>
              </w:rPr>
            </w:pPr>
          </w:p>
          <w:p w14:paraId="7F07BC3C" w14:textId="77777777" w:rsidR="00A32939" w:rsidRPr="00291C01" w:rsidRDefault="00717D4D" w:rsidP="00291C01">
            <w:pPr>
              <w:pStyle w:val="ListeParagraf"/>
              <w:ind w:left="360"/>
              <w:jc w:val="both"/>
              <w:rPr>
                <w:rFonts w:ascii="Times New Roman" w:eastAsia="Times New Roman" w:hAnsi="Times New Roman" w:cs="Times New Roman"/>
                <w:b/>
              </w:rPr>
            </w:pPr>
            <w:r w:rsidRPr="00291C01">
              <w:rPr>
                <w:rFonts w:ascii="Times New Roman" w:eastAsia="Times New Roman" w:hAnsi="Times New Roman" w:cs="Times New Roman"/>
                <w:i/>
              </w:rPr>
              <w:t xml:space="preserve">General </w:t>
            </w:r>
            <w:proofErr w:type="spellStart"/>
            <w:r w:rsidRPr="00291C01">
              <w:rPr>
                <w:rFonts w:ascii="Times New Roman" w:eastAsia="Times New Roman" w:hAnsi="Times New Roman" w:cs="Times New Roman"/>
                <w:i/>
              </w:rPr>
              <w:t>introduction</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surahs</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to</w:t>
            </w:r>
            <w:proofErr w:type="spellEnd"/>
            <w:r w:rsidRPr="00291C01">
              <w:rPr>
                <w:rFonts w:ascii="Times New Roman" w:eastAsia="Times New Roman" w:hAnsi="Times New Roman" w:cs="Times New Roman"/>
                <w:i/>
              </w:rPr>
              <w:t xml:space="preserve"> be </w:t>
            </w:r>
            <w:proofErr w:type="spellStart"/>
            <w:r w:rsidRPr="00291C01">
              <w:rPr>
                <w:rFonts w:ascii="Times New Roman" w:eastAsia="Times New Roman" w:hAnsi="Times New Roman" w:cs="Times New Roman"/>
                <w:i/>
              </w:rPr>
              <w:t>memorized</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and</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places</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to</w:t>
            </w:r>
            <w:proofErr w:type="spellEnd"/>
            <w:r w:rsidRPr="00291C01">
              <w:rPr>
                <w:rFonts w:ascii="Times New Roman" w:eastAsia="Times New Roman" w:hAnsi="Times New Roman" w:cs="Times New Roman"/>
                <w:i/>
              </w:rPr>
              <w:t xml:space="preserve"> be </w:t>
            </w:r>
            <w:proofErr w:type="spellStart"/>
            <w:r w:rsidRPr="00291C01">
              <w:rPr>
                <w:rFonts w:ascii="Times New Roman" w:eastAsia="Times New Roman" w:hAnsi="Times New Roman" w:cs="Times New Roman"/>
                <w:i/>
              </w:rPr>
              <w:t>read</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from</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face</w:t>
            </w:r>
            <w:proofErr w:type="spellEnd"/>
          </w:p>
        </w:tc>
        <w:tc>
          <w:tcPr>
            <w:tcW w:w="3555" w:type="dxa"/>
            <w:shd w:val="clear" w:color="auto" w:fill="FFFFFF"/>
            <w:vAlign w:val="center"/>
          </w:tcPr>
          <w:p w14:paraId="66CD571C" w14:textId="3BD8B5EF"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Sorumlu olduğu ezber surelerini usulüne uygun ezberler.</w:t>
            </w:r>
          </w:p>
          <w:p w14:paraId="6E93BD30" w14:textId="77777777" w:rsidR="00A32939" w:rsidRPr="00C1676D" w:rsidRDefault="00A32939">
            <w:pPr>
              <w:ind w:left="360"/>
              <w:jc w:val="both"/>
              <w:rPr>
                <w:rFonts w:ascii="Times New Roman" w:eastAsia="Times New Roman" w:hAnsi="Times New Roman" w:cs="Times New Roman"/>
                <w:b/>
              </w:rPr>
            </w:pPr>
          </w:p>
          <w:p w14:paraId="34CDC97B"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memorizes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suras</w:t>
            </w:r>
            <w:proofErr w:type="spellEnd"/>
            <w:r w:rsidRPr="00C1676D">
              <w:rPr>
                <w:rFonts w:ascii="Times New Roman" w:eastAsia="Times New Roman" w:hAnsi="Times New Roman" w:cs="Times New Roman"/>
                <w:i/>
              </w:rPr>
              <w:t xml:space="preserve"> he is </w:t>
            </w:r>
            <w:proofErr w:type="spellStart"/>
            <w:r w:rsidRPr="00C1676D">
              <w:rPr>
                <w:rFonts w:ascii="Times New Roman" w:eastAsia="Times New Roman" w:hAnsi="Times New Roman" w:cs="Times New Roman"/>
                <w:i/>
              </w:rPr>
              <w:t>responsible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duly</w:t>
            </w:r>
            <w:proofErr w:type="spellEnd"/>
            <w:r w:rsidRPr="00C1676D">
              <w:rPr>
                <w:rFonts w:ascii="Times New Roman" w:eastAsia="Times New Roman" w:hAnsi="Times New Roman" w:cs="Times New Roman"/>
                <w:i/>
              </w:rPr>
              <w:t>.</w:t>
            </w:r>
          </w:p>
        </w:tc>
      </w:tr>
      <w:tr w:rsidR="00A32939" w:rsidRPr="00C1676D" w14:paraId="40B0E13F" w14:textId="77777777">
        <w:trPr>
          <w:trHeight w:val="186"/>
          <w:jc w:val="center"/>
        </w:trPr>
        <w:tc>
          <w:tcPr>
            <w:tcW w:w="1710" w:type="dxa"/>
            <w:vMerge/>
            <w:shd w:val="clear" w:color="auto" w:fill="FFFFFF"/>
            <w:vAlign w:val="center"/>
          </w:tcPr>
          <w:p w14:paraId="754552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77B6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93C3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C283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4C8E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0243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F297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A273C3" w14:textId="59B9A5E5" w:rsidR="00A32939" w:rsidRPr="00291C01" w:rsidRDefault="00717D4D">
            <w:pPr>
              <w:pStyle w:val="ListeParagraf"/>
              <w:numPr>
                <w:ilvl w:val="0"/>
                <w:numId w:val="42"/>
              </w:numPr>
              <w:jc w:val="both"/>
              <w:rPr>
                <w:rFonts w:ascii="Times New Roman" w:eastAsia="Times New Roman" w:hAnsi="Times New Roman" w:cs="Times New Roman"/>
                <w:b/>
              </w:rPr>
            </w:pPr>
            <w:proofErr w:type="spellStart"/>
            <w:r w:rsidRPr="00291C01">
              <w:rPr>
                <w:rFonts w:ascii="Times New Roman" w:eastAsia="Times New Roman" w:hAnsi="Times New Roman" w:cs="Times New Roman"/>
                <w:b/>
              </w:rPr>
              <w:t>Duha</w:t>
            </w:r>
            <w:proofErr w:type="spellEnd"/>
            <w:r w:rsidRPr="00291C01">
              <w:rPr>
                <w:rFonts w:ascii="Times New Roman" w:eastAsia="Times New Roman" w:hAnsi="Times New Roman" w:cs="Times New Roman"/>
                <w:b/>
              </w:rPr>
              <w:t xml:space="preserve"> suresinin yüzünden okunmasının talimi</w:t>
            </w:r>
            <w:r w:rsidRPr="00291C01">
              <w:rPr>
                <w:rFonts w:ascii="Times New Roman" w:eastAsia="Times New Roman" w:hAnsi="Times New Roman" w:cs="Times New Roman"/>
                <w:b/>
              </w:rPr>
              <w:tab/>
            </w:r>
          </w:p>
          <w:p w14:paraId="733FA1B4" w14:textId="77777777" w:rsidR="00A32939" w:rsidRPr="00C1676D" w:rsidRDefault="00A32939" w:rsidP="00046BFF">
            <w:pPr>
              <w:jc w:val="both"/>
              <w:rPr>
                <w:rFonts w:ascii="Times New Roman" w:eastAsia="Times New Roman" w:hAnsi="Times New Roman" w:cs="Times New Roman"/>
                <w:i/>
              </w:rPr>
            </w:pPr>
          </w:p>
          <w:p w14:paraId="6B2B7A7D"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Practice</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reciting</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Duha</w:t>
            </w:r>
            <w:proofErr w:type="spellEnd"/>
          </w:p>
        </w:tc>
        <w:tc>
          <w:tcPr>
            <w:tcW w:w="3555" w:type="dxa"/>
            <w:shd w:val="clear" w:color="auto" w:fill="FFFFFF"/>
            <w:vAlign w:val="center"/>
          </w:tcPr>
          <w:p w14:paraId="7E06FBC7" w14:textId="03C8611A"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Ezberlerini </w:t>
            </w:r>
            <w:proofErr w:type="spellStart"/>
            <w:r w:rsidRPr="00C1676D">
              <w:rPr>
                <w:rFonts w:ascii="Times New Roman" w:eastAsia="Times New Roman" w:hAnsi="Times New Roman" w:cs="Times New Roman"/>
                <w:b/>
              </w:rPr>
              <w:t>hadr</w:t>
            </w:r>
            <w:proofErr w:type="spellEnd"/>
            <w:r w:rsidRPr="00C1676D">
              <w:rPr>
                <w:rFonts w:ascii="Times New Roman" w:eastAsia="Times New Roman" w:hAnsi="Times New Roman" w:cs="Times New Roman"/>
                <w:b/>
              </w:rPr>
              <w:t xml:space="preserve"> usulü okuma becerisi kazanır.</w:t>
            </w:r>
            <w:r w:rsidRPr="00C1676D">
              <w:rPr>
                <w:rFonts w:ascii="Times New Roman" w:eastAsia="Times New Roman" w:hAnsi="Times New Roman" w:cs="Times New Roman"/>
                <w:b/>
              </w:rPr>
              <w:tab/>
            </w:r>
          </w:p>
          <w:p w14:paraId="6CF5F08F" w14:textId="77777777" w:rsidR="00A32939" w:rsidRPr="00C1676D" w:rsidRDefault="00A32939">
            <w:pPr>
              <w:ind w:left="360"/>
              <w:jc w:val="both"/>
              <w:rPr>
                <w:rFonts w:ascii="Times New Roman" w:eastAsia="Times New Roman" w:hAnsi="Times New Roman" w:cs="Times New Roman"/>
                <w:b/>
              </w:rPr>
            </w:pPr>
          </w:p>
          <w:p w14:paraId="321A941D"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reciting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hadr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p>
        </w:tc>
      </w:tr>
      <w:tr w:rsidR="00A32939" w:rsidRPr="00C1676D" w14:paraId="3B0D3B3F" w14:textId="77777777">
        <w:trPr>
          <w:trHeight w:val="186"/>
          <w:jc w:val="center"/>
        </w:trPr>
        <w:tc>
          <w:tcPr>
            <w:tcW w:w="1710" w:type="dxa"/>
            <w:vMerge/>
            <w:shd w:val="clear" w:color="auto" w:fill="FFFFFF"/>
            <w:vAlign w:val="center"/>
          </w:tcPr>
          <w:p w14:paraId="5CBDF7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BA39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2CB2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C0D5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BE98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DA3F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D027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83428C" w14:textId="421E2672" w:rsidR="00A32939" w:rsidRPr="00291C01" w:rsidRDefault="00717D4D">
            <w:pPr>
              <w:pStyle w:val="ListeParagraf"/>
              <w:numPr>
                <w:ilvl w:val="0"/>
                <w:numId w:val="42"/>
              </w:numPr>
              <w:jc w:val="both"/>
              <w:rPr>
                <w:rFonts w:ascii="Times New Roman" w:eastAsia="Times New Roman" w:hAnsi="Times New Roman" w:cs="Times New Roman"/>
                <w:b/>
              </w:rPr>
            </w:pPr>
            <w:proofErr w:type="spellStart"/>
            <w:r w:rsidRPr="00291C01">
              <w:rPr>
                <w:rFonts w:ascii="Times New Roman" w:eastAsia="Times New Roman" w:hAnsi="Times New Roman" w:cs="Times New Roman"/>
                <w:b/>
              </w:rPr>
              <w:t>Duha</w:t>
            </w:r>
            <w:proofErr w:type="spellEnd"/>
            <w:r w:rsidRPr="00291C01">
              <w:rPr>
                <w:rFonts w:ascii="Times New Roman" w:eastAsia="Times New Roman" w:hAnsi="Times New Roman" w:cs="Times New Roman"/>
                <w:b/>
              </w:rPr>
              <w:t xml:space="preserve"> suresinin ezbere okunması talimi</w:t>
            </w:r>
            <w:r w:rsidRPr="00291C01">
              <w:rPr>
                <w:rFonts w:ascii="Times New Roman" w:eastAsia="Times New Roman" w:hAnsi="Times New Roman" w:cs="Times New Roman"/>
                <w:b/>
              </w:rPr>
              <w:tab/>
            </w:r>
          </w:p>
          <w:p w14:paraId="0FAEECF1"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Recitation</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Duha</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by</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heart</w:t>
            </w:r>
            <w:proofErr w:type="spellEnd"/>
          </w:p>
        </w:tc>
        <w:tc>
          <w:tcPr>
            <w:tcW w:w="3555" w:type="dxa"/>
            <w:shd w:val="clear" w:color="auto" w:fill="FFFFFF"/>
            <w:vAlign w:val="center"/>
          </w:tcPr>
          <w:p w14:paraId="44C49558" w14:textId="3941DCAA"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Ezberlediği surelerin anlam içeriklerine vakıf olur.</w:t>
            </w:r>
          </w:p>
          <w:p w14:paraId="44A228DC" w14:textId="77777777" w:rsidR="00A32939" w:rsidRPr="00C1676D" w:rsidRDefault="00A32939">
            <w:pPr>
              <w:ind w:left="360"/>
              <w:jc w:val="both"/>
              <w:rPr>
                <w:rFonts w:ascii="Times New Roman" w:eastAsia="Times New Roman" w:hAnsi="Times New Roman" w:cs="Times New Roman"/>
                <w:b/>
              </w:rPr>
            </w:pPr>
          </w:p>
          <w:p w14:paraId="1C065C3C"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memorized</w:t>
            </w:r>
            <w:proofErr w:type="spellEnd"/>
          </w:p>
        </w:tc>
      </w:tr>
      <w:tr w:rsidR="00A32939" w:rsidRPr="00C1676D" w14:paraId="0701406C" w14:textId="77777777">
        <w:trPr>
          <w:trHeight w:val="1547"/>
          <w:jc w:val="center"/>
        </w:trPr>
        <w:tc>
          <w:tcPr>
            <w:tcW w:w="1710" w:type="dxa"/>
            <w:vMerge/>
            <w:shd w:val="clear" w:color="auto" w:fill="FFFFFF"/>
            <w:vAlign w:val="center"/>
          </w:tcPr>
          <w:p w14:paraId="05A6A4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FCAB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3CCF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E0E2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5C01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AE01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8A5F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7D2C73" w14:textId="19B5BE9B" w:rsidR="00A32939" w:rsidRPr="00291C01" w:rsidRDefault="00717D4D">
            <w:pPr>
              <w:pStyle w:val="ListeParagraf"/>
              <w:numPr>
                <w:ilvl w:val="0"/>
                <w:numId w:val="42"/>
              </w:numPr>
              <w:jc w:val="both"/>
              <w:rPr>
                <w:rFonts w:ascii="Times New Roman" w:eastAsia="Times New Roman" w:hAnsi="Times New Roman" w:cs="Times New Roman"/>
                <w:i/>
              </w:rPr>
            </w:pPr>
            <w:r w:rsidRPr="00291C01">
              <w:rPr>
                <w:rFonts w:ascii="Times New Roman" w:eastAsia="Times New Roman" w:hAnsi="Times New Roman" w:cs="Times New Roman"/>
                <w:b/>
              </w:rPr>
              <w:t>İnşirah suresinin yüzünden okunması talimi</w:t>
            </w:r>
            <w:r w:rsidRPr="00291C01">
              <w:rPr>
                <w:rFonts w:ascii="Times New Roman" w:eastAsia="Times New Roman" w:hAnsi="Times New Roman" w:cs="Times New Roman"/>
                <w:i/>
              </w:rPr>
              <w:tab/>
            </w:r>
          </w:p>
          <w:p w14:paraId="0F1F17EA" w14:textId="77777777" w:rsidR="00A32939" w:rsidRPr="00C1676D" w:rsidRDefault="00A32939">
            <w:pPr>
              <w:ind w:left="360"/>
              <w:jc w:val="both"/>
              <w:rPr>
                <w:rFonts w:ascii="Times New Roman" w:eastAsia="Times New Roman" w:hAnsi="Times New Roman" w:cs="Times New Roman"/>
                <w:i/>
              </w:rPr>
            </w:pPr>
          </w:p>
          <w:p w14:paraId="36E52135"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Recitation</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Inshirah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from</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face</w:t>
            </w:r>
            <w:proofErr w:type="spellEnd"/>
          </w:p>
        </w:tc>
        <w:tc>
          <w:tcPr>
            <w:tcW w:w="3555" w:type="dxa"/>
            <w:shd w:val="clear" w:color="auto" w:fill="FFFFFF"/>
            <w:vAlign w:val="center"/>
          </w:tcPr>
          <w:p w14:paraId="0F37C6BF" w14:textId="2EBB44C5"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Ezber tekrar etme ve ezberlerini koruma nosyonu kazanır.</w:t>
            </w:r>
            <w:r w:rsidRPr="00C1676D">
              <w:rPr>
                <w:rFonts w:ascii="Times New Roman" w:eastAsia="Times New Roman" w:hAnsi="Times New Roman" w:cs="Times New Roman"/>
                <w:b/>
              </w:rPr>
              <w:tab/>
            </w:r>
          </w:p>
          <w:p w14:paraId="69D054B7" w14:textId="77777777" w:rsidR="00A32939" w:rsidRPr="00C1676D" w:rsidRDefault="00A32939">
            <w:pPr>
              <w:ind w:left="360"/>
              <w:jc w:val="both"/>
              <w:rPr>
                <w:rFonts w:ascii="Times New Roman" w:eastAsia="Times New Roman" w:hAnsi="Times New Roman" w:cs="Times New Roman"/>
                <w:b/>
              </w:rPr>
            </w:pPr>
          </w:p>
          <w:p w14:paraId="784EEDAF"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repeating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preserving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w:t>
            </w:r>
          </w:p>
        </w:tc>
      </w:tr>
      <w:tr w:rsidR="00A32939" w:rsidRPr="00C1676D" w14:paraId="250A0DAA" w14:textId="77777777">
        <w:trPr>
          <w:trHeight w:val="186"/>
          <w:jc w:val="center"/>
        </w:trPr>
        <w:tc>
          <w:tcPr>
            <w:tcW w:w="1710" w:type="dxa"/>
            <w:vMerge/>
            <w:shd w:val="clear" w:color="auto" w:fill="FFFFFF"/>
            <w:vAlign w:val="center"/>
          </w:tcPr>
          <w:p w14:paraId="56112D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16DE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6863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C177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0841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CFD7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8CB3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BF0053" w14:textId="6C5DF5F4" w:rsidR="00A32939" w:rsidRPr="00291C01" w:rsidRDefault="00717D4D">
            <w:pPr>
              <w:pStyle w:val="ListeParagraf"/>
              <w:numPr>
                <w:ilvl w:val="0"/>
                <w:numId w:val="42"/>
              </w:numPr>
              <w:jc w:val="both"/>
              <w:rPr>
                <w:rFonts w:ascii="Times New Roman" w:eastAsia="Times New Roman" w:hAnsi="Times New Roman" w:cs="Times New Roman"/>
                <w:i/>
              </w:rPr>
            </w:pPr>
            <w:r w:rsidRPr="00291C01">
              <w:rPr>
                <w:rFonts w:ascii="Times New Roman" w:eastAsia="Times New Roman" w:hAnsi="Times New Roman" w:cs="Times New Roman"/>
                <w:b/>
              </w:rPr>
              <w:t>İnşirah suresinin ezbere okunması talimi</w:t>
            </w:r>
            <w:r w:rsidRPr="00291C01">
              <w:rPr>
                <w:rFonts w:ascii="Times New Roman" w:eastAsia="Times New Roman" w:hAnsi="Times New Roman" w:cs="Times New Roman"/>
                <w:i/>
              </w:rPr>
              <w:tab/>
            </w:r>
          </w:p>
          <w:p w14:paraId="23914E0F"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Recitation</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Inshirah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by</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heart</w:t>
            </w:r>
            <w:proofErr w:type="spellEnd"/>
          </w:p>
        </w:tc>
        <w:tc>
          <w:tcPr>
            <w:tcW w:w="3555" w:type="dxa"/>
            <w:shd w:val="clear" w:color="auto" w:fill="FFFFFF"/>
            <w:vAlign w:val="center"/>
          </w:tcPr>
          <w:p w14:paraId="186C6B65" w14:textId="6149F954"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Kuran okumada ses ve nefes kullanmanın yöntemlerini tecrübe eder.</w:t>
            </w:r>
            <w:r w:rsidRPr="00C1676D">
              <w:rPr>
                <w:rFonts w:ascii="Times New Roman" w:eastAsia="Times New Roman" w:hAnsi="Times New Roman" w:cs="Times New Roman"/>
                <w:b/>
              </w:rPr>
              <w:tab/>
            </w:r>
          </w:p>
          <w:p w14:paraId="1260C248"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Experience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voice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breathing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A32939" w:rsidRPr="00C1676D" w14:paraId="2C06B724" w14:textId="77777777">
        <w:trPr>
          <w:trHeight w:val="186"/>
          <w:jc w:val="center"/>
        </w:trPr>
        <w:tc>
          <w:tcPr>
            <w:tcW w:w="1710" w:type="dxa"/>
            <w:vMerge/>
            <w:shd w:val="clear" w:color="auto" w:fill="FFFFFF"/>
            <w:vAlign w:val="center"/>
          </w:tcPr>
          <w:p w14:paraId="0DBAED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3630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FFBD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210FE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FE04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FE84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2D13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421A05" w14:textId="6BB193F0" w:rsidR="00A32939" w:rsidRPr="00291C01" w:rsidRDefault="00717D4D">
            <w:pPr>
              <w:pStyle w:val="ListeParagraf"/>
              <w:numPr>
                <w:ilvl w:val="0"/>
                <w:numId w:val="42"/>
              </w:numPr>
              <w:jc w:val="both"/>
              <w:rPr>
                <w:rFonts w:ascii="Times New Roman" w:eastAsia="Times New Roman" w:hAnsi="Times New Roman" w:cs="Times New Roman"/>
                <w:b/>
              </w:rPr>
            </w:pPr>
            <w:r w:rsidRPr="00291C01">
              <w:rPr>
                <w:rFonts w:ascii="Times New Roman" w:eastAsia="Times New Roman" w:hAnsi="Times New Roman" w:cs="Times New Roman"/>
                <w:b/>
              </w:rPr>
              <w:t>Kadir suresinin yüzünden okunma talimi</w:t>
            </w:r>
            <w:r w:rsidRPr="00291C01">
              <w:rPr>
                <w:rFonts w:ascii="Times New Roman" w:eastAsia="Times New Roman" w:hAnsi="Times New Roman" w:cs="Times New Roman"/>
                <w:b/>
              </w:rPr>
              <w:tab/>
            </w:r>
          </w:p>
          <w:p w14:paraId="3B808DBD" w14:textId="77777777" w:rsidR="00A32939" w:rsidRPr="00291C01" w:rsidRDefault="00717D4D" w:rsidP="00291C01">
            <w:pPr>
              <w:pStyle w:val="ListeParagraf"/>
              <w:ind w:left="360"/>
              <w:jc w:val="both"/>
              <w:rPr>
                <w:rFonts w:ascii="Times New Roman" w:eastAsia="Times New Roman" w:hAnsi="Times New Roman" w:cs="Times New Roman"/>
                <w:b/>
              </w:rPr>
            </w:pP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practice</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reciting</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of al-</w:t>
            </w:r>
            <w:proofErr w:type="spellStart"/>
            <w:r w:rsidRPr="00291C01">
              <w:rPr>
                <w:rFonts w:ascii="Times New Roman" w:eastAsia="Times New Roman" w:hAnsi="Times New Roman" w:cs="Times New Roman"/>
                <w:i/>
              </w:rPr>
              <w:t>Qadr</w:t>
            </w:r>
            <w:proofErr w:type="spellEnd"/>
            <w:r w:rsidRPr="00291C01">
              <w:rPr>
                <w:rFonts w:ascii="Times New Roman" w:eastAsia="Times New Roman" w:hAnsi="Times New Roman" w:cs="Times New Roman"/>
                <w:b/>
              </w:rPr>
              <w:tab/>
              <w:t xml:space="preserve"> </w:t>
            </w:r>
          </w:p>
        </w:tc>
        <w:tc>
          <w:tcPr>
            <w:tcW w:w="3555" w:type="dxa"/>
            <w:shd w:val="clear" w:color="auto" w:fill="FFFFFF"/>
            <w:vAlign w:val="center"/>
          </w:tcPr>
          <w:p w14:paraId="4DCA7156"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Kuran harflerini düzgün okuma becerisini geliştirir.</w:t>
            </w:r>
          </w:p>
          <w:p w14:paraId="6A6ADCBC" w14:textId="77777777" w:rsidR="00A32939" w:rsidRPr="00C1676D" w:rsidRDefault="00A32939">
            <w:pPr>
              <w:ind w:left="360"/>
              <w:jc w:val="both"/>
              <w:rPr>
                <w:rFonts w:ascii="Times New Roman" w:eastAsia="Times New Roman" w:hAnsi="Times New Roman" w:cs="Times New Roman"/>
                <w:b/>
              </w:rPr>
            </w:pPr>
          </w:p>
          <w:p w14:paraId="20A3191A"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letters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p>
        </w:tc>
      </w:tr>
      <w:tr w:rsidR="00A32939" w:rsidRPr="00C1676D" w14:paraId="63F813A7" w14:textId="77777777">
        <w:trPr>
          <w:trHeight w:val="186"/>
          <w:jc w:val="center"/>
        </w:trPr>
        <w:tc>
          <w:tcPr>
            <w:tcW w:w="1710" w:type="dxa"/>
            <w:vMerge/>
            <w:shd w:val="clear" w:color="auto" w:fill="FFFFFF"/>
            <w:vAlign w:val="center"/>
          </w:tcPr>
          <w:p w14:paraId="18AC98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6337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5D8A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89BA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CE6D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5E17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B05B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ABAF0F" w14:textId="16855999" w:rsidR="00A32939" w:rsidRPr="00291C01" w:rsidRDefault="00717D4D">
            <w:pPr>
              <w:pStyle w:val="ListeParagraf"/>
              <w:numPr>
                <w:ilvl w:val="0"/>
                <w:numId w:val="42"/>
              </w:numPr>
              <w:jc w:val="both"/>
              <w:rPr>
                <w:rFonts w:ascii="Times New Roman" w:eastAsia="Times New Roman" w:hAnsi="Times New Roman" w:cs="Times New Roman"/>
                <w:b/>
              </w:rPr>
            </w:pPr>
            <w:r w:rsidRPr="00291C01">
              <w:rPr>
                <w:rFonts w:ascii="Times New Roman" w:eastAsia="Times New Roman" w:hAnsi="Times New Roman" w:cs="Times New Roman"/>
                <w:b/>
              </w:rPr>
              <w:t>Kadir suresinin ezbere okunma talimi</w:t>
            </w:r>
            <w:r w:rsidRPr="00291C01">
              <w:rPr>
                <w:rFonts w:ascii="Times New Roman" w:eastAsia="Times New Roman" w:hAnsi="Times New Roman" w:cs="Times New Roman"/>
                <w:b/>
              </w:rPr>
              <w:tab/>
            </w:r>
          </w:p>
          <w:p w14:paraId="7E89D247" w14:textId="77777777" w:rsidR="00A32939" w:rsidRPr="00291C01" w:rsidRDefault="00717D4D" w:rsidP="00291C01">
            <w:pPr>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practice</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reciting</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al-</w:t>
            </w:r>
            <w:proofErr w:type="spellStart"/>
            <w:r w:rsidRPr="00291C01">
              <w:rPr>
                <w:rFonts w:ascii="Times New Roman" w:eastAsia="Times New Roman" w:hAnsi="Times New Roman" w:cs="Times New Roman"/>
                <w:i/>
              </w:rPr>
              <w:t>Qadr</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by</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heart</w:t>
            </w:r>
            <w:proofErr w:type="spellEnd"/>
          </w:p>
        </w:tc>
        <w:tc>
          <w:tcPr>
            <w:tcW w:w="3555" w:type="dxa"/>
            <w:shd w:val="clear" w:color="auto" w:fill="FFFFFF"/>
            <w:vAlign w:val="center"/>
          </w:tcPr>
          <w:p w14:paraId="0854E828"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Sorumlu olduğu ezber surelerini usulüne uygun ezberler.</w:t>
            </w:r>
          </w:p>
          <w:p w14:paraId="3C5AEB79" w14:textId="77777777" w:rsidR="00A32939" w:rsidRPr="00C1676D" w:rsidRDefault="00A32939">
            <w:pPr>
              <w:ind w:left="360"/>
              <w:jc w:val="both"/>
              <w:rPr>
                <w:rFonts w:ascii="Times New Roman" w:eastAsia="Times New Roman" w:hAnsi="Times New Roman" w:cs="Times New Roman"/>
                <w:b/>
              </w:rPr>
            </w:pPr>
          </w:p>
          <w:p w14:paraId="0708497E"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memorizes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suras</w:t>
            </w:r>
            <w:proofErr w:type="spellEnd"/>
            <w:r w:rsidRPr="00C1676D">
              <w:rPr>
                <w:rFonts w:ascii="Times New Roman" w:eastAsia="Times New Roman" w:hAnsi="Times New Roman" w:cs="Times New Roman"/>
                <w:i/>
              </w:rPr>
              <w:t xml:space="preserve"> he is </w:t>
            </w:r>
            <w:proofErr w:type="spellStart"/>
            <w:r w:rsidRPr="00C1676D">
              <w:rPr>
                <w:rFonts w:ascii="Times New Roman" w:eastAsia="Times New Roman" w:hAnsi="Times New Roman" w:cs="Times New Roman"/>
                <w:i/>
              </w:rPr>
              <w:t>responsible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duly</w:t>
            </w:r>
            <w:proofErr w:type="spellEnd"/>
            <w:r w:rsidRPr="00C1676D">
              <w:rPr>
                <w:rFonts w:ascii="Times New Roman" w:eastAsia="Times New Roman" w:hAnsi="Times New Roman" w:cs="Times New Roman"/>
                <w:i/>
              </w:rPr>
              <w:t>.</w:t>
            </w:r>
          </w:p>
        </w:tc>
      </w:tr>
      <w:tr w:rsidR="00A32939" w:rsidRPr="00C1676D" w14:paraId="3F55CB8D" w14:textId="77777777">
        <w:trPr>
          <w:trHeight w:val="186"/>
          <w:jc w:val="center"/>
        </w:trPr>
        <w:tc>
          <w:tcPr>
            <w:tcW w:w="1710" w:type="dxa"/>
            <w:vMerge/>
            <w:shd w:val="clear" w:color="auto" w:fill="FFFFFF"/>
            <w:vAlign w:val="center"/>
          </w:tcPr>
          <w:p w14:paraId="3F16E6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8E02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0C2D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2774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AC42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7F8A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00A3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8A4878" w14:textId="14CAFC5B" w:rsidR="00A32939" w:rsidRPr="00291C01" w:rsidRDefault="00717D4D">
            <w:pPr>
              <w:pStyle w:val="ListeParagraf"/>
              <w:numPr>
                <w:ilvl w:val="0"/>
                <w:numId w:val="42"/>
              </w:numPr>
              <w:jc w:val="both"/>
              <w:rPr>
                <w:rFonts w:ascii="Times New Roman" w:eastAsia="Times New Roman" w:hAnsi="Times New Roman" w:cs="Times New Roman"/>
                <w:b/>
              </w:rPr>
            </w:pPr>
            <w:proofErr w:type="spellStart"/>
            <w:r w:rsidRPr="00291C01">
              <w:rPr>
                <w:rFonts w:ascii="Times New Roman" w:eastAsia="Times New Roman" w:hAnsi="Times New Roman" w:cs="Times New Roman"/>
                <w:b/>
              </w:rPr>
              <w:t>Beyyine</w:t>
            </w:r>
            <w:proofErr w:type="spellEnd"/>
            <w:r w:rsidRPr="00291C01">
              <w:rPr>
                <w:rFonts w:ascii="Times New Roman" w:eastAsia="Times New Roman" w:hAnsi="Times New Roman" w:cs="Times New Roman"/>
                <w:b/>
              </w:rPr>
              <w:t xml:space="preserve"> suresinin yüzünden okuma eğitimi</w:t>
            </w:r>
            <w:r w:rsidRPr="00291C01">
              <w:rPr>
                <w:rFonts w:ascii="Times New Roman" w:eastAsia="Times New Roman" w:hAnsi="Times New Roman" w:cs="Times New Roman"/>
                <w:b/>
              </w:rPr>
              <w:tab/>
            </w:r>
          </w:p>
          <w:p w14:paraId="0B0ADC18" w14:textId="77777777" w:rsidR="00A32939" w:rsidRPr="00C1676D" w:rsidRDefault="00A32939">
            <w:pPr>
              <w:ind w:left="360"/>
              <w:jc w:val="both"/>
              <w:rPr>
                <w:rFonts w:ascii="Times New Roman" w:eastAsia="Times New Roman" w:hAnsi="Times New Roman" w:cs="Times New Roman"/>
                <w:b/>
              </w:rPr>
            </w:pPr>
          </w:p>
          <w:p w14:paraId="3AAA368C" w14:textId="77777777" w:rsidR="00A32939" w:rsidRPr="00291C01" w:rsidRDefault="00717D4D" w:rsidP="00291C01">
            <w:pPr>
              <w:pStyle w:val="ListeParagraf"/>
              <w:ind w:left="360"/>
              <w:jc w:val="both"/>
              <w:rPr>
                <w:rFonts w:ascii="Times New Roman" w:eastAsia="Times New Roman" w:hAnsi="Times New Roman" w:cs="Times New Roman"/>
                <w:i/>
              </w:rPr>
            </w:pPr>
            <w:r w:rsidRPr="00291C01">
              <w:rPr>
                <w:rFonts w:ascii="Times New Roman" w:eastAsia="Times New Roman" w:hAnsi="Times New Roman" w:cs="Times New Roman"/>
                <w:i/>
              </w:rPr>
              <w:t xml:space="preserve">Reading </w:t>
            </w:r>
            <w:proofErr w:type="spellStart"/>
            <w:r w:rsidRPr="00291C01">
              <w:rPr>
                <w:rFonts w:ascii="Times New Roman" w:eastAsia="Times New Roman" w:hAnsi="Times New Roman" w:cs="Times New Roman"/>
                <w:i/>
              </w:rPr>
              <w:t>education</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because</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Beyyine</w:t>
            </w:r>
            <w:proofErr w:type="spellEnd"/>
          </w:p>
        </w:tc>
        <w:tc>
          <w:tcPr>
            <w:tcW w:w="3555" w:type="dxa"/>
            <w:shd w:val="clear" w:color="auto" w:fill="FFFFFF"/>
            <w:vAlign w:val="center"/>
          </w:tcPr>
          <w:p w14:paraId="2EFB6AAF"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Ezberlerini </w:t>
            </w:r>
            <w:proofErr w:type="spellStart"/>
            <w:r w:rsidRPr="00C1676D">
              <w:rPr>
                <w:rFonts w:ascii="Times New Roman" w:eastAsia="Times New Roman" w:hAnsi="Times New Roman" w:cs="Times New Roman"/>
                <w:b/>
              </w:rPr>
              <w:t>hadr</w:t>
            </w:r>
            <w:proofErr w:type="spellEnd"/>
            <w:r w:rsidRPr="00C1676D">
              <w:rPr>
                <w:rFonts w:ascii="Times New Roman" w:eastAsia="Times New Roman" w:hAnsi="Times New Roman" w:cs="Times New Roman"/>
                <w:b/>
              </w:rPr>
              <w:t xml:space="preserve"> usulü okuma becerisi kazanır.</w:t>
            </w:r>
            <w:r w:rsidRPr="00C1676D">
              <w:rPr>
                <w:rFonts w:ascii="Times New Roman" w:eastAsia="Times New Roman" w:hAnsi="Times New Roman" w:cs="Times New Roman"/>
                <w:b/>
              </w:rPr>
              <w:tab/>
            </w:r>
          </w:p>
          <w:p w14:paraId="7E387C89" w14:textId="77777777" w:rsidR="00A32939" w:rsidRPr="00C1676D" w:rsidRDefault="00A32939">
            <w:pPr>
              <w:ind w:left="360"/>
              <w:jc w:val="both"/>
              <w:rPr>
                <w:rFonts w:ascii="Times New Roman" w:eastAsia="Times New Roman" w:hAnsi="Times New Roman" w:cs="Times New Roman"/>
                <w:b/>
              </w:rPr>
            </w:pPr>
          </w:p>
          <w:p w14:paraId="580E801D"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reciting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hadr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p>
        </w:tc>
      </w:tr>
      <w:tr w:rsidR="00A32939" w:rsidRPr="00C1676D" w14:paraId="0826C4BC" w14:textId="77777777">
        <w:trPr>
          <w:trHeight w:val="186"/>
          <w:jc w:val="center"/>
        </w:trPr>
        <w:tc>
          <w:tcPr>
            <w:tcW w:w="1710" w:type="dxa"/>
            <w:vMerge/>
            <w:shd w:val="clear" w:color="auto" w:fill="FFFFFF"/>
            <w:vAlign w:val="center"/>
          </w:tcPr>
          <w:p w14:paraId="596EB3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D975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7DFB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2A3B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2868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3BA7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9C25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B4B62A8" w14:textId="4A3FE442" w:rsidR="00A32939" w:rsidRPr="00291C01" w:rsidRDefault="00717D4D">
            <w:pPr>
              <w:pStyle w:val="ListeParagraf"/>
              <w:numPr>
                <w:ilvl w:val="0"/>
                <w:numId w:val="42"/>
              </w:numPr>
              <w:jc w:val="both"/>
              <w:rPr>
                <w:rFonts w:ascii="Times New Roman" w:eastAsia="Times New Roman" w:hAnsi="Times New Roman" w:cs="Times New Roman"/>
                <w:b/>
              </w:rPr>
            </w:pPr>
            <w:proofErr w:type="spellStart"/>
            <w:r w:rsidRPr="00291C01">
              <w:rPr>
                <w:rFonts w:ascii="Times New Roman" w:eastAsia="Times New Roman" w:hAnsi="Times New Roman" w:cs="Times New Roman"/>
                <w:b/>
              </w:rPr>
              <w:t>Beyyine</w:t>
            </w:r>
            <w:proofErr w:type="spellEnd"/>
            <w:r w:rsidRPr="00291C01">
              <w:rPr>
                <w:rFonts w:ascii="Times New Roman" w:eastAsia="Times New Roman" w:hAnsi="Times New Roman" w:cs="Times New Roman"/>
                <w:b/>
              </w:rPr>
              <w:t xml:space="preserve"> suresinin ezbere okunma eğitimi</w:t>
            </w:r>
            <w:r w:rsidRPr="00291C01">
              <w:rPr>
                <w:rFonts w:ascii="Times New Roman" w:eastAsia="Times New Roman" w:hAnsi="Times New Roman" w:cs="Times New Roman"/>
                <w:b/>
              </w:rPr>
              <w:tab/>
            </w:r>
          </w:p>
          <w:p w14:paraId="38C11504"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Recitation</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Beyyine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by</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heart</w:t>
            </w:r>
            <w:proofErr w:type="spellEnd"/>
          </w:p>
        </w:tc>
        <w:tc>
          <w:tcPr>
            <w:tcW w:w="3555" w:type="dxa"/>
            <w:shd w:val="clear" w:color="auto" w:fill="FFFFFF"/>
            <w:vAlign w:val="center"/>
          </w:tcPr>
          <w:p w14:paraId="624FFBA4"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Kuran okumada ses ve nefes kullanmanın yöntemlerini tecrübe eder.</w:t>
            </w:r>
            <w:r w:rsidRPr="00C1676D">
              <w:rPr>
                <w:rFonts w:ascii="Times New Roman" w:eastAsia="Times New Roman" w:hAnsi="Times New Roman" w:cs="Times New Roman"/>
                <w:b/>
              </w:rPr>
              <w:tab/>
            </w:r>
          </w:p>
          <w:p w14:paraId="31759D78"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Experience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voice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breathing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A32939" w:rsidRPr="00C1676D" w14:paraId="4C07B532" w14:textId="77777777">
        <w:trPr>
          <w:trHeight w:val="186"/>
          <w:jc w:val="center"/>
        </w:trPr>
        <w:tc>
          <w:tcPr>
            <w:tcW w:w="1710" w:type="dxa"/>
            <w:vMerge/>
            <w:shd w:val="clear" w:color="auto" w:fill="FFFFFF"/>
            <w:vAlign w:val="center"/>
          </w:tcPr>
          <w:p w14:paraId="525626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0A44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F3D6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6E00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1FC0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367C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46DC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8FD577" w14:textId="10249078" w:rsidR="00A32939" w:rsidRPr="00291C01" w:rsidRDefault="00717D4D">
            <w:pPr>
              <w:pStyle w:val="ListeParagraf"/>
              <w:numPr>
                <w:ilvl w:val="0"/>
                <w:numId w:val="42"/>
              </w:numPr>
              <w:jc w:val="both"/>
              <w:rPr>
                <w:rFonts w:ascii="Times New Roman" w:eastAsia="Times New Roman" w:hAnsi="Times New Roman" w:cs="Times New Roman"/>
                <w:b/>
              </w:rPr>
            </w:pPr>
            <w:proofErr w:type="spellStart"/>
            <w:r w:rsidRPr="00291C01">
              <w:rPr>
                <w:rFonts w:ascii="Times New Roman" w:eastAsia="Times New Roman" w:hAnsi="Times New Roman" w:cs="Times New Roman"/>
                <w:b/>
              </w:rPr>
              <w:t>Zilzal</w:t>
            </w:r>
            <w:proofErr w:type="spellEnd"/>
            <w:r w:rsidRPr="00291C01">
              <w:rPr>
                <w:rFonts w:ascii="Times New Roman" w:eastAsia="Times New Roman" w:hAnsi="Times New Roman" w:cs="Times New Roman"/>
                <w:b/>
              </w:rPr>
              <w:t xml:space="preserve"> suresinin yüzünden ve ezbere okuma eğitimi</w:t>
            </w:r>
            <w:r w:rsidRPr="00291C01">
              <w:rPr>
                <w:rFonts w:ascii="Times New Roman" w:eastAsia="Times New Roman" w:hAnsi="Times New Roman" w:cs="Times New Roman"/>
                <w:b/>
              </w:rPr>
              <w:tab/>
            </w:r>
          </w:p>
          <w:p w14:paraId="4DFD3216" w14:textId="77777777" w:rsidR="00A32939" w:rsidRPr="00C1676D" w:rsidRDefault="00A32939">
            <w:pPr>
              <w:ind w:left="360"/>
              <w:jc w:val="both"/>
              <w:rPr>
                <w:rFonts w:ascii="Times New Roman" w:eastAsia="Times New Roman" w:hAnsi="Times New Roman" w:cs="Times New Roman"/>
                <w:b/>
              </w:rPr>
            </w:pPr>
          </w:p>
          <w:p w14:paraId="05775980"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Because</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Zilzal</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and</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reciting</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training</w:t>
            </w:r>
            <w:proofErr w:type="spellEnd"/>
          </w:p>
        </w:tc>
        <w:tc>
          <w:tcPr>
            <w:tcW w:w="3555" w:type="dxa"/>
            <w:shd w:val="clear" w:color="auto" w:fill="FFFFFF"/>
            <w:vAlign w:val="center"/>
          </w:tcPr>
          <w:p w14:paraId="4EB13F5E"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Sorumlu olduğu ezber surelerini usulüne uygun ezberler.</w:t>
            </w:r>
          </w:p>
          <w:p w14:paraId="00D8D803" w14:textId="77777777" w:rsidR="00A32939" w:rsidRPr="00C1676D" w:rsidRDefault="00A32939">
            <w:pPr>
              <w:ind w:left="360"/>
              <w:jc w:val="both"/>
              <w:rPr>
                <w:rFonts w:ascii="Times New Roman" w:eastAsia="Times New Roman" w:hAnsi="Times New Roman" w:cs="Times New Roman"/>
                <w:b/>
              </w:rPr>
            </w:pPr>
          </w:p>
          <w:p w14:paraId="19E39CEB"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memorizes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suras</w:t>
            </w:r>
            <w:proofErr w:type="spellEnd"/>
            <w:r w:rsidRPr="00C1676D">
              <w:rPr>
                <w:rFonts w:ascii="Times New Roman" w:eastAsia="Times New Roman" w:hAnsi="Times New Roman" w:cs="Times New Roman"/>
                <w:i/>
              </w:rPr>
              <w:t xml:space="preserve"> he is </w:t>
            </w:r>
            <w:proofErr w:type="spellStart"/>
            <w:r w:rsidRPr="00C1676D">
              <w:rPr>
                <w:rFonts w:ascii="Times New Roman" w:eastAsia="Times New Roman" w:hAnsi="Times New Roman" w:cs="Times New Roman"/>
                <w:i/>
              </w:rPr>
              <w:t>responsible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duly</w:t>
            </w:r>
            <w:proofErr w:type="spellEnd"/>
            <w:r w:rsidRPr="00C1676D">
              <w:rPr>
                <w:rFonts w:ascii="Times New Roman" w:eastAsia="Times New Roman" w:hAnsi="Times New Roman" w:cs="Times New Roman"/>
                <w:i/>
              </w:rPr>
              <w:t>.</w:t>
            </w:r>
          </w:p>
        </w:tc>
      </w:tr>
      <w:tr w:rsidR="00A32939" w:rsidRPr="00C1676D" w14:paraId="6F9855BB" w14:textId="77777777">
        <w:trPr>
          <w:trHeight w:val="186"/>
          <w:jc w:val="center"/>
        </w:trPr>
        <w:tc>
          <w:tcPr>
            <w:tcW w:w="1710" w:type="dxa"/>
            <w:vMerge/>
            <w:shd w:val="clear" w:color="auto" w:fill="FFFFFF"/>
            <w:vAlign w:val="center"/>
          </w:tcPr>
          <w:p w14:paraId="5EBF0B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2DF4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7FC861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B1C9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871C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539B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8D6F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F0D6CA" w14:textId="7E9BE3D2" w:rsidR="00A32939" w:rsidRPr="00291C01" w:rsidRDefault="00717D4D">
            <w:pPr>
              <w:pStyle w:val="ListeParagraf"/>
              <w:numPr>
                <w:ilvl w:val="0"/>
                <w:numId w:val="42"/>
              </w:numPr>
              <w:jc w:val="both"/>
              <w:rPr>
                <w:rFonts w:ascii="Times New Roman" w:eastAsia="Times New Roman" w:hAnsi="Times New Roman" w:cs="Times New Roman"/>
                <w:b/>
              </w:rPr>
            </w:pPr>
            <w:proofErr w:type="spellStart"/>
            <w:r w:rsidRPr="00291C01">
              <w:rPr>
                <w:rFonts w:ascii="Times New Roman" w:eastAsia="Times New Roman" w:hAnsi="Times New Roman" w:cs="Times New Roman"/>
                <w:b/>
              </w:rPr>
              <w:t>Adiyat</w:t>
            </w:r>
            <w:proofErr w:type="spellEnd"/>
            <w:r w:rsidRPr="00291C01">
              <w:rPr>
                <w:rFonts w:ascii="Times New Roman" w:eastAsia="Times New Roman" w:hAnsi="Times New Roman" w:cs="Times New Roman"/>
                <w:b/>
              </w:rPr>
              <w:t xml:space="preserve"> suresinin yüzünden okuma eğitimi.</w:t>
            </w:r>
          </w:p>
          <w:p w14:paraId="7A6CF199" w14:textId="77777777" w:rsidR="00A32939" w:rsidRPr="00C1676D" w:rsidRDefault="00A32939">
            <w:pPr>
              <w:ind w:left="360"/>
              <w:jc w:val="both"/>
              <w:rPr>
                <w:rFonts w:ascii="Times New Roman" w:eastAsia="Times New Roman" w:hAnsi="Times New Roman" w:cs="Times New Roman"/>
                <w:b/>
              </w:rPr>
            </w:pPr>
          </w:p>
          <w:p w14:paraId="407D8234" w14:textId="77777777" w:rsidR="00A32939" w:rsidRPr="00291C01" w:rsidRDefault="00717D4D" w:rsidP="00291C01">
            <w:pPr>
              <w:pStyle w:val="ListeParagraf"/>
              <w:ind w:left="360"/>
              <w:jc w:val="both"/>
              <w:rPr>
                <w:rFonts w:ascii="Times New Roman" w:eastAsia="Times New Roman" w:hAnsi="Times New Roman" w:cs="Times New Roman"/>
                <w:i/>
              </w:rPr>
            </w:pPr>
            <w:r w:rsidRPr="00291C01">
              <w:rPr>
                <w:rFonts w:ascii="Times New Roman" w:eastAsia="Times New Roman" w:hAnsi="Times New Roman" w:cs="Times New Roman"/>
                <w:i/>
              </w:rPr>
              <w:t xml:space="preserve">Reading </w:t>
            </w:r>
            <w:proofErr w:type="spellStart"/>
            <w:r w:rsidRPr="00291C01">
              <w:rPr>
                <w:rFonts w:ascii="Times New Roman" w:eastAsia="Times New Roman" w:hAnsi="Times New Roman" w:cs="Times New Roman"/>
                <w:i/>
              </w:rPr>
              <w:t>education</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because</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Adiyat</w:t>
            </w:r>
            <w:proofErr w:type="spellEnd"/>
          </w:p>
        </w:tc>
        <w:tc>
          <w:tcPr>
            <w:tcW w:w="3555" w:type="dxa"/>
            <w:shd w:val="clear" w:color="auto" w:fill="FFFFFF"/>
            <w:vAlign w:val="center"/>
          </w:tcPr>
          <w:p w14:paraId="29F8D60A"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 xml:space="preserve">Ezberlerini </w:t>
            </w:r>
            <w:proofErr w:type="spellStart"/>
            <w:r w:rsidRPr="00C1676D">
              <w:rPr>
                <w:rFonts w:ascii="Times New Roman" w:eastAsia="Times New Roman" w:hAnsi="Times New Roman" w:cs="Times New Roman"/>
                <w:b/>
              </w:rPr>
              <w:t>hadr</w:t>
            </w:r>
            <w:proofErr w:type="spellEnd"/>
            <w:r w:rsidRPr="00C1676D">
              <w:rPr>
                <w:rFonts w:ascii="Times New Roman" w:eastAsia="Times New Roman" w:hAnsi="Times New Roman" w:cs="Times New Roman"/>
                <w:b/>
              </w:rPr>
              <w:t xml:space="preserve"> usulü okuma becerisi kazanır.</w:t>
            </w:r>
            <w:r w:rsidRPr="00C1676D">
              <w:rPr>
                <w:rFonts w:ascii="Times New Roman" w:eastAsia="Times New Roman" w:hAnsi="Times New Roman" w:cs="Times New Roman"/>
                <w:b/>
              </w:rPr>
              <w:tab/>
            </w:r>
          </w:p>
          <w:p w14:paraId="4A380C9B" w14:textId="77777777" w:rsidR="00A32939" w:rsidRPr="00C1676D" w:rsidRDefault="00A32939">
            <w:pPr>
              <w:ind w:left="360"/>
              <w:jc w:val="both"/>
              <w:rPr>
                <w:rFonts w:ascii="Times New Roman" w:eastAsia="Times New Roman" w:hAnsi="Times New Roman" w:cs="Times New Roman"/>
                <w:b/>
              </w:rPr>
            </w:pPr>
          </w:p>
          <w:p w14:paraId="63488161"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reciting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hadr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p>
        </w:tc>
      </w:tr>
      <w:tr w:rsidR="00A32939" w:rsidRPr="00C1676D" w14:paraId="403B64B1" w14:textId="77777777">
        <w:trPr>
          <w:trHeight w:val="186"/>
          <w:jc w:val="center"/>
        </w:trPr>
        <w:tc>
          <w:tcPr>
            <w:tcW w:w="1710" w:type="dxa"/>
            <w:vMerge/>
            <w:shd w:val="clear" w:color="auto" w:fill="FFFFFF"/>
            <w:vAlign w:val="center"/>
          </w:tcPr>
          <w:p w14:paraId="421DCB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172B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DB86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C236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B3CF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362E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927E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106D02" w14:textId="3D7FF8B5" w:rsidR="00A32939" w:rsidRPr="00291C01" w:rsidRDefault="00717D4D">
            <w:pPr>
              <w:pStyle w:val="ListeParagraf"/>
              <w:numPr>
                <w:ilvl w:val="0"/>
                <w:numId w:val="42"/>
              </w:numPr>
              <w:jc w:val="both"/>
              <w:rPr>
                <w:rFonts w:ascii="Times New Roman" w:eastAsia="Times New Roman" w:hAnsi="Times New Roman" w:cs="Times New Roman"/>
                <w:b/>
              </w:rPr>
            </w:pPr>
            <w:proofErr w:type="spellStart"/>
            <w:r w:rsidRPr="00291C01">
              <w:rPr>
                <w:rFonts w:ascii="Times New Roman" w:eastAsia="Times New Roman" w:hAnsi="Times New Roman" w:cs="Times New Roman"/>
                <w:b/>
              </w:rPr>
              <w:t>Adiyat</w:t>
            </w:r>
            <w:proofErr w:type="spellEnd"/>
            <w:r w:rsidRPr="00291C01">
              <w:rPr>
                <w:rFonts w:ascii="Times New Roman" w:eastAsia="Times New Roman" w:hAnsi="Times New Roman" w:cs="Times New Roman"/>
                <w:b/>
              </w:rPr>
              <w:t xml:space="preserve"> suresinin ezbere okuma eğitimi</w:t>
            </w:r>
            <w:r w:rsidRPr="00291C01">
              <w:rPr>
                <w:rFonts w:ascii="Times New Roman" w:eastAsia="Times New Roman" w:hAnsi="Times New Roman" w:cs="Times New Roman"/>
                <w:b/>
              </w:rPr>
              <w:tab/>
            </w:r>
          </w:p>
          <w:p w14:paraId="0EC99C6A" w14:textId="77777777" w:rsidR="00A32939" w:rsidRPr="00291C01" w:rsidRDefault="00717D4D" w:rsidP="00291C01">
            <w:pPr>
              <w:pStyle w:val="ListeParagraf"/>
              <w:ind w:left="360"/>
              <w:jc w:val="both"/>
              <w:rPr>
                <w:rFonts w:ascii="Times New Roman" w:eastAsia="Times New Roman" w:hAnsi="Times New Roman" w:cs="Times New Roman"/>
                <w:i/>
              </w:rPr>
            </w:pPr>
            <w:proofErr w:type="spellStart"/>
            <w:r w:rsidRPr="00291C01">
              <w:rPr>
                <w:rFonts w:ascii="Times New Roman" w:eastAsia="Times New Roman" w:hAnsi="Times New Roman" w:cs="Times New Roman"/>
                <w:i/>
              </w:rPr>
              <w:t>Memorization</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Surah</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Adiyat</w:t>
            </w:r>
            <w:proofErr w:type="spellEnd"/>
          </w:p>
        </w:tc>
        <w:tc>
          <w:tcPr>
            <w:tcW w:w="3555" w:type="dxa"/>
            <w:shd w:val="clear" w:color="auto" w:fill="FFFFFF"/>
            <w:vAlign w:val="center"/>
          </w:tcPr>
          <w:p w14:paraId="67823BC3"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Kuran harflerini düzgün okuma becerisini geliştirir.</w:t>
            </w:r>
          </w:p>
          <w:p w14:paraId="0A3B9CF5" w14:textId="77777777" w:rsidR="00A32939" w:rsidRPr="00C1676D" w:rsidRDefault="00A32939">
            <w:pPr>
              <w:ind w:left="360"/>
              <w:jc w:val="both"/>
              <w:rPr>
                <w:rFonts w:ascii="Times New Roman" w:eastAsia="Times New Roman" w:hAnsi="Times New Roman" w:cs="Times New Roman"/>
                <w:b/>
              </w:rPr>
            </w:pPr>
          </w:p>
          <w:p w14:paraId="2C0112CF"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letters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p>
        </w:tc>
      </w:tr>
      <w:tr w:rsidR="00A32939" w:rsidRPr="00C1676D" w14:paraId="201D0E72" w14:textId="77777777">
        <w:trPr>
          <w:trHeight w:val="186"/>
          <w:jc w:val="center"/>
        </w:trPr>
        <w:tc>
          <w:tcPr>
            <w:tcW w:w="1710" w:type="dxa"/>
            <w:vMerge/>
            <w:shd w:val="clear" w:color="auto" w:fill="FFFFFF"/>
            <w:vAlign w:val="center"/>
          </w:tcPr>
          <w:p w14:paraId="4192BD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886A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59ED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E74A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2062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76E1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ACB3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E6A4E1" w14:textId="717516AF" w:rsidR="00A32939" w:rsidRPr="00291C01" w:rsidRDefault="00717D4D">
            <w:pPr>
              <w:pStyle w:val="ListeParagraf"/>
              <w:numPr>
                <w:ilvl w:val="0"/>
                <w:numId w:val="42"/>
              </w:numPr>
              <w:jc w:val="both"/>
              <w:rPr>
                <w:rFonts w:ascii="Times New Roman" w:eastAsia="Times New Roman" w:hAnsi="Times New Roman" w:cs="Times New Roman"/>
                <w:b/>
              </w:rPr>
            </w:pPr>
            <w:r w:rsidRPr="00291C01">
              <w:rPr>
                <w:rFonts w:ascii="Times New Roman" w:eastAsia="Times New Roman" w:hAnsi="Times New Roman" w:cs="Times New Roman"/>
                <w:b/>
              </w:rPr>
              <w:t xml:space="preserve">Yüzünden ve ezbere okunan yerlerde geçen </w:t>
            </w:r>
            <w:proofErr w:type="spellStart"/>
            <w:r w:rsidRPr="00291C01">
              <w:rPr>
                <w:rFonts w:ascii="Times New Roman" w:eastAsia="Times New Roman" w:hAnsi="Times New Roman" w:cs="Times New Roman"/>
                <w:b/>
              </w:rPr>
              <w:t>tecvid</w:t>
            </w:r>
            <w:proofErr w:type="spellEnd"/>
            <w:r w:rsidRPr="00291C01">
              <w:rPr>
                <w:rFonts w:ascii="Times New Roman" w:eastAsia="Times New Roman" w:hAnsi="Times New Roman" w:cs="Times New Roman"/>
                <w:b/>
              </w:rPr>
              <w:t xml:space="preserve"> kurallarının genel anlatımı</w:t>
            </w:r>
            <w:r w:rsidRPr="00291C01">
              <w:rPr>
                <w:rFonts w:ascii="Times New Roman" w:eastAsia="Times New Roman" w:hAnsi="Times New Roman" w:cs="Times New Roman"/>
                <w:b/>
              </w:rPr>
              <w:tab/>
            </w:r>
          </w:p>
          <w:p w14:paraId="7BAE0AC3" w14:textId="77777777" w:rsidR="00A32939" w:rsidRPr="00291C01" w:rsidRDefault="00717D4D" w:rsidP="00291C01">
            <w:pPr>
              <w:pStyle w:val="ListeParagraf"/>
              <w:ind w:left="360"/>
              <w:jc w:val="both"/>
              <w:rPr>
                <w:rFonts w:ascii="Times New Roman" w:eastAsia="Times New Roman" w:hAnsi="Times New Roman" w:cs="Times New Roman"/>
                <w:i/>
              </w:rPr>
            </w:pPr>
            <w:r w:rsidRPr="00291C01">
              <w:rPr>
                <w:rFonts w:ascii="Times New Roman" w:eastAsia="Times New Roman" w:hAnsi="Times New Roman" w:cs="Times New Roman"/>
                <w:i/>
              </w:rPr>
              <w:t xml:space="preserve">General </w:t>
            </w:r>
            <w:proofErr w:type="spellStart"/>
            <w:r w:rsidRPr="00291C01">
              <w:rPr>
                <w:rFonts w:ascii="Times New Roman" w:eastAsia="Times New Roman" w:hAnsi="Times New Roman" w:cs="Times New Roman"/>
                <w:i/>
              </w:rPr>
              <w:t>explanation</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rules</w:t>
            </w:r>
            <w:proofErr w:type="spellEnd"/>
            <w:r w:rsidRPr="00291C01">
              <w:rPr>
                <w:rFonts w:ascii="Times New Roman" w:eastAsia="Times New Roman" w:hAnsi="Times New Roman" w:cs="Times New Roman"/>
                <w:i/>
              </w:rPr>
              <w:t xml:space="preserve"> of </w:t>
            </w:r>
            <w:proofErr w:type="spellStart"/>
            <w:r w:rsidRPr="00291C01">
              <w:rPr>
                <w:rFonts w:ascii="Times New Roman" w:eastAsia="Times New Roman" w:hAnsi="Times New Roman" w:cs="Times New Roman"/>
                <w:i/>
              </w:rPr>
              <w:t>tajvid</w:t>
            </w:r>
            <w:proofErr w:type="spellEnd"/>
            <w:r w:rsidRPr="00291C01">
              <w:rPr>
                <w:rFonts w:ascii="Times New Roman" w:eastAsia="Times New Roman" w:hAnsi="Times New Roman" w:cs="Times New Roman"/>
                <w:i/>
              </w:rPr>
              <w:t xml:space="preserve"> on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face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and</w:t>
            </w:r>
            <w:proofErr w:type="spellEnd"/>
            <w:r w:rsidRPr="00291C01">
              <w:rPr>
                <w:rFonts w:ascii="Times New Roman" w:eastAsia="Times New Roman" w:hAnsi="Times New Roman" w:cs="Times New Roman"/>
                <w:i/>
              </w:rPr>
              <w:t xml:space="preserve"> in </w:t>
            </w:r>
            <w:proofErr w:type="spellStart"/>
            <w:r w:rsidRPr="00291C01">
              <w:rPr>
                <w:rFonts w:ascii="Times New Roman" w:eastAsia="Times New Roman" w:hAnsi="Times New Roman" w:cs="Times New Roman"/>
                <w:i/>
              </w:rPr>
              <w:t>the</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places</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read</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by</w:t>
            </w:r>
            <w:proofErr w:type="spellEnd"/>
            <w:r w:rsidRPr="00291C01">
              <w:rPr>
                <w:rFonts w:ascii="Times New Roman" w:eastAsia="Times New Roman" w:hAnsi="Times New Roman" w:cs="Times New Roman"/>
                <w:i/>
              </w:rPr>
              <w:t xml:space="preserve"> </w:t>
            </w:r>
            <w:proofErr w:type="spellStart"/>
            <w:r w:rsidRPr="00291C01">
              <w:rPr>
                <w:rFonts w:ascii="Times New Roman" w:eastAsia="Times New Roman" w:hAnsi="Times New Roman" w:cs="Times New Roman"/>
                <w:i/>
              </w:rPr>
              <w:t>heart</w:t>
            </w:r>
            <w:proofErr w:type="spellEnd"/>
            <w:r w:rsidRPr="00291C01">
              <w:rPr>
                <w:rFonts w:ascii="Times New Roman" w:eastAsia="Times New Roman" w:hAnsi="Times New Roman" w:cs="Times New Roman"/>
                <w:i/>
              </w:rPr>
              <w:t>.</w:t>
            </w:r>
          </w:p>
          <w:p w14:paraId="5EDFC563" w14:textId="77777777" w:rsidR="00A32939" w:rsidRPr="00C1676D" w:rsidRDefault="00A32939">
            <w:pPr>
              <w:ind w:left="360"/>
              <w:jc w:val="both"/>
              <w:rPr>
                <w:rFonts w:ascii="Times New Roman" w:eastAsia="Times New Roman" w:hAnsi="Times New Roman" w:cs="Times New Roman"/>
                <w:b/>
              </w:rPr>
            </w:pPr>
          </w:p>
        </w:tc>
        <w:tc>
          <w:tcPr>
            <w:tcW w:w="3555" w:type="dxa"/>
            <w:shd w:val="clear" w:color="auto" w:fill="FFFFFF"/>
            <w:vAlign w:val="center"/>
          </w:tcPr>
          <w:p w14:paraId="49A44C31" w14:textId="77777777" w:rsidR="00A32939" w:rsidRPr="00C1676D" w:rsidRDefault="00717D4D" w:rsidP="00291C01">
            <w:pPr>
              <w:jc w:val="both"/>
              <w:rPr>
                <w:rFonts w:ascii="Times New Roman" w:eastAsia="Times New Roman" w:hAnsi="Times New Roman" w:cs="Times New Roman"/>
                <w:b/>
              </w:rPr>
            </w:pPr>
            <w:r w:rsidRPr="00C1676D">
              <w:rPr>
                <w:rFonts w:ascii="Times New Roman" w:eastAsia="Times New Roman" w:hAnsi="Times New Roman" w:cs="Times New Roman"/>
                <w:b/>
              </w:rPr>
              <w:t>Ezber tekrar etme ve ezberlerini koruma nosyonu kazanır.</w:t>
            </w:r>
            <w:r w:rsidRPr="00C1676D">
              <w:rPr>
                <w:rFonts w:ascii="Times New Roman" w:eastAsia="Times New Roman" w:hAnsi="Times New Roman" w:cs="Times New Roman"/>
                <w:b/>
              </w:rPr>
              <w:tab/>
            </w:r>
          </w:p>
          <w:p w14:paraId="3F0BDCDA" w14:textId="77777777" w:rsidR="00A32939" w:rsidRPr="00C1676D" w:rsidRDefault="00A32939">
            <w:pPr>
              <w:ind w:left="360"/>
              <w:jc w:val="both"/>
              <w:rPr>
                <w:rFonts w:ascii="Times New Roman" w:eastAsia="Times New Roman" w:hAnsi="Times New Roman" w:cs="Times New Roman"/>
                <w:b/>
              </w:rPr>
            </w:pPr>
          </w:p>
          <w:p w14:paraId="452463FF" w14:textId="77777777" w:rsidR="00A32939" w:rsidRPr="00C1676D" w:rsidRDefault="00717D4D" w:rsidP="00291C01">
            <w:pP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repeating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preserving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w:t>
            </w:r>
          </w:p>
        </w:tc>
      </w:tr>
      <w:tr w:rsidR="00A32939" w:rsidRPr="00C1676D" w14:paraId="3FD97C22" w14:textId="77777777">
        <w:trPr>
          <w:trHeight w:val="625"/>
          <w:jc w:val="center"/>
        </w:trPr>
        <w:tc>
          <w:tcPr>
            <w:tcW w:w="1710" w:type="dxa"/>
            <w:vMerge w:val="restart"/>
            <w:shd w:val="clear" w:color="auto" w:fill="FFFFFF"/>
            <w:vAlign w:val="center"/>
          </w:tcPr>
          <w:p w14:paraId="15BFF8F8" w14:textId="0090BA40" w:rsidR="00A32939" w:rsidRPr="00C1676D" w:rsidRDefault="00EA2676">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271131110</w:t>
            </w:r>
          </w:p>
        </w:tc>
        <w:tc>
          <w:tcPr>
            <w:tcW w:w="3495" w:type="dxa"/>
            <w:vMerge w:val="restart"/>
            <w:shd w:val="clear" w:color="auto" w:fill="FFFFFF"/>
            <w:vAlign w:val="center"/>
          </w:tcPr>
          <w:p w14:paraId="1BD7CF43"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Arapça Sözlü Anlatım I</w:t>
            </w:r>
          </w:p>
          <w:p w14:paraId="00BEF580" w14:textId="41370306" w:rsidR="00EA2676" w:rsidRPr="00C1676D" w:rsidRDefault="00EA2676">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Oral </w:t>
            </w:r>
            <w:proofErr w:type="spellStart"/>
            <w:r w:rsidRPr="00C1676D">
              <w:rPr>
                <w:rFonts w:ascii="Times New Roman" w:hAnsi="Times New Roman" w:cs="Times New Roman"/>
                <w:i/>
                <w:sz w:val="24"/>
                <w:szCs w:val="24"/>
              </w:rPr>
              <w:t>Expression</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38DCD3D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585" w:type="dxa"/>
            <w:vMerge w:val="restart"/>
            <w:shd w:val="clear" w:color="auto" w:fill="FFFFFF"/>
            <w:vAlign w:val="center"/>
          </w:tcPr>
          <w:p w14:paraId="0AB7BC9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45CBD2B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425" w:type="dxa"/>
            <w:vMerge w:val="restart"/>
            <w:shd w:val="clear" w:color="auto" w:fill="FFFFFF"/>
            <w:vAlign w:val="center"/>
          </w:tcPr>
          <w:p w14:paraId="375F7DB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38C9F8E8"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5678B88" w14:textId="1231B0E3" w:rsidR="00EA2676" w:rsidRPr="00EA2676" w:rsidRDefault="00EA2676">
            <w:pPr>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5060D25F"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D736AEB"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AE4BB68" w14:textId="77777777">
        <w:trPr>
          <w:trHeight w:val="765"/>
          <w:jc w:val="center"/>
        </w:trPr>
        <w:tc>
          <w:tcPr>
            <w:tcW w:w="1710" w:type="dxa"/>
            <w:vMerge/>
            <w:shd w:val="clear" w:color="auto" w:fill="FFFFFF"/>
            <w:vAlign w:val="center"/>
          </w:tcPr>
          <w:p w14:paraId="157BF82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FEA99F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620CD3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36D1A2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B9066E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DC7F8D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BA1489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5697F9A"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Modern ve fasih Arapçanın konuşulmasına katkıda bulunur.</w:t>
            </w:r>
          </w:p>
          <w:p w14:paraId="0B50EEC5"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lecture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speaking</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authentic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tc>
      </w:tr>
      <w:tr w:rsidR="00A32939" w:rsidRPr="00C1676D" w14:paraId="1486A34D" w14:textId="77777777">
        <w:trPr>
          <w:trHeight w:val="186"/>
          <w:jc w:val="center"/>
        </w:trPr>
        <w:tc>
          <w:tcPr>
            <w:tcW w:w="1710" w:type="dxa"/>
            <w:vMerge/>
            <w:shd w:val="clear" w:color="auto" w:fill="FFFFFF"/>
            <w:vAlign w:val="center"/>
          </w:tcPr>
          <w:p w14:paraId="73F655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C345B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FA5F0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C0533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E8E09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A108A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795F1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E542EB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E8FF014"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2F9F673"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A7062B0"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CF3341E" w14:textId="77777777">
        <w:trPr>
          <w:trHeight w:val="548"/>
          <w:jc w:val="center"/>
        </w:trPr>
        <w:tc>
          <w:tcPr>
            <w:tcW w:w="1710" w:type="dxa"/>
            <w:vMerge/>
            <w:shd w:val="clear" w:color="auto" w:fill="FFFFFF"/>
            <w:vAlign w:val="center"/>
          </w:tcPr>
          <w:p w14:paraId="0C337E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E8E1F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D6923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57BF5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F830F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200C2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23BEC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FEC1562"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Arapçaya genel giriş.</w:t>
            </w:r>
          </w:p>
          <w:p w14:paraId="5EFD1D40" w14:textId="77777777" w:rsidR="00A32939" w:rsidRPr="00C1676D" w:rsidRDefault="00717D4D" w:rsidP="00B00CC9">
            <w:pPr>
              <w:ind w:left="360"/>
              <w:jc w:val="both"/>
              <w:rPr>
                <w:rFonts w:ascii="Times New Roman" w:eastAsia="Times New Roman" w:hAnsi="Times New Roman" w:cs="Times New Roman"/>
                <w:i/>
              </w:rPr>
            </w:pPr>
            <w:r w:rsidRPr="00C1676D">
              <w:rPr>
                <w:rFonts w:ascii="Times New Roman" w:eastAsia="Times New Roman" w:hAnsi="Times New Roman" w:cs="Times New Roman"/>
                <w:i/>
              </w:rPr>
              <w:t xml:space="preserve">General </w:t>
            </w:r>
            <w:proofErr w:type="spellStart"/>
            <w:r w:rsidRPr="00C1676D">
              <w:rPr>
                <w:rFonts w:ascii="Times New Roman" w:eastAsia="Times New Roman" w:hAnsi="Times New Roman" w:cs="Times New Roman"/>
                <w:i/>
              </w:rPr>
              <w:t>introduction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p>
        </w:tc>
        <w:tc>
          <w:tcPr>
            <w:tcW w:w="3555" w:type="dxa"/>
            <w:shd w:val="clear" w:color="auto" w:fill="FFFFFF"/>
            <w:vAlign w:val="center"/>
          </w:tcPr>
          <w:p w14:paraId="2F58197C" w14:textId="77777777" w:rsidR="00A32939" w:rsidRPr="00C1676D" w:rsidRDefault="00717D4D" w:rsidP="00B00CC9">
            <w:pPr>
              <w:jc w:val="both"/>
              <w:rPr>
                <w:rFonts w:ascii="Times New Roman" w:eastAsia="Times New Roman" w:hAnsi="Times New Roman" w:cs="Times New Roman"/>
                <w:b/>
              </w:rPr>
            </w:pPr>
            <w:r w:rsidRPr="00C1676D">
              <w:rPr>
                <w:rFonts w:ascii="Times New Roman" w:eastAsia="Times New Roman" w:hAnsi="Times New Roman" w:cs="Times New Roman"/>
                <w:b/>
              </w:rPr>
              <w:t>Arapça günlük konuşma yapabilir.</w:t>
            </w:r>
          </w:p>
          <w:p w14:paraId="61D67FD7" w14:textId="77777777" w:rsidR="00A32939" w:rsidRPr="00C1676D" w:rsidRDefault="00717D4D" w:rsidP="00B00CC9">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make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tc>
      </w:tr>
      <w:tr w:rsidR="00A32939" w:rsidRPr="00C1676D" w14:paraId="4C9CB4EC" w14:textId="77777777">
        <w:trPr>
          <w:trHeight w:val="186"/>
          <w:jc w:val="center"/>
        </w:trPr>
        <w:tc>
          <w:tcPr>
            <w:tcW w:w="1710" w:type="dxa"/>
            <w:vMerge/>
            <w:shd w:val="clear" w:color="auto" w:fill="FFFFFF"/>
            <w:vAlign w:val="center"/>
          </w:tcPr>
          <w:p w14:paraId="19235B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673C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7BC1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CD0F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CEE1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9B3D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8CA8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28AFAE"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Günlük Diyalog Türleri ve Uygulama</w:t>
            </w:r>
          </w:p>
          <w:p w14:paraId="35E8922F" w14:textId="77777777" w:rsidR="00A32939" w:rsidRPr="00C1676D" w:rsidRDefault="00717D4D" w:rsidP="00B00CC9">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Daily </w:t>
            </w:r>
            <w:proofErr w:type="spellStart"/>
            <w:r w:rsidRPr="00C1676D">
              <w:rPr>
                <w:rFonts w:ascii="Times New Roman" w:eastAsia="Times New Roman" w:hAnsi="Times New Roman" w:cs="Times New Roman"/>
                <w:i/>
              </w:rPr>
              <w:t>Dialogue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p>
        </w:tc>
        <w:tc>
          <w:tcPr>
            <w:tcW w:w="3555" w:type="dxa"/>
            <w:shd w:val="clear" w:color="auto" w:fill="FFFFFF"/>
            <w:vAlign w:val="center"/>
          </w:tcPr>
          <w:p w14:paraId="363CE519"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Basit düzeyde Arapça konuşmaları anlayabilir.</w:t>
            </w:r>
          </w:p>
          <w:p w14:paraId="592DC99F" w14:textId="77777777" w:rsidR="00A32939" w:rsidRPr="00C1676D" w:rsidRDefault="00717D4D" w:rsidP="00A40B62">
            <w:pPr>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w:t>
            </w:r>
          </w:p>
        </w:tc>
      </w:tr>
      <w:tr w:rsidR="00A32939" w:rsidRPr="00C1676D" w14:paraId="389A827E" w14:textId="77777777">
        <w:trPr>
          <w:trHeight w:val="237"/>
          <w:jc w:val="center"/>
        </w:trPr>
        <w:tc>
          <w:tcPr>
            <w:tcW w:w="1710" w:type="dxa"/>
            <w:vMerge/>
            <w:shd w:val="clear" w:color="auto" w:fill="FFFFFF"/>
            <w:vAlign w:val="center"/>
          </w:tcPr>
          <w:p w14:paraId="32D5AB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254C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F0BE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D828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A47F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C2DE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CE4A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12DB03"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 okuma ve Arapça </w:t>
            </w:r>
            <w:proofErr w:type="spellStart"/>
            <w:r w:rsidRPr="00C1676D">
              <w:rPr>
                <w:rFonts w:ascii="Times New Roman" w:eastAsia="Times New Roman" w:hAnsi="Times New Roman" w:cs="Times New Roman"/>
                <w:b/>
              </w:rPr>
              <w:t>muhadese</w:t>
            </w:r>
            <w:proofErr w:type="spellEnd"/>
            <w:r w:rsidRPr="00C1676D">
              <w:rPr>
                <w:rFonts w:ascii="Times New Roman" w:eastAsia="Times New Roman" w:hAnsi="Times New Roman" w:cs="Times New Roman"/>
                <w:b/>
              </w:rPr>
              <w:t>.</w:t>
            </w:r>
          </w:p>
          <w:p w14:paraId="6268BC9B" w14:textId="77777777" w:rsidR="00A32939" w:rsidRPr="00C1676D" w:rsidRDefault="00717D4D" w:rsidP="00B00CC9">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accounting</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67188130"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Arapça metinleri okuyabilir.</w:t>
            </w:r>
          </w:p>
          <w:p w14:paraId="32210A72" w14:textId="77777777" w:rsidR="00A32939" w:rsidRPr="00C1676D" w:rsidRDefault="00717D4D" w:rsidP="00A40B62">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A32939" w:rsidRPr="00C1676D" w14:paraId="50643686" w14:textId="77777777">
        <w:trPr>
          <w:trHeight w:val="186"/>
          <w:jc w:val="center"/>
        </w:trPr>
        <w:tc>
          <w:tcPr>
            <w:tcW w:w="1710" w:type="dxa"/>
            <w:vMerge/>
            <w:shd w:val="clear" w:color="auto" w:fill="FFFFFF"/>
            <w:vAlign w:val="center"/>
          </w:tcPr>
          <w:p w14:paraId="1A8CF5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BD19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8621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D050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9CAD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C2E8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6DE8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83C08A"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 okuma ve Arapça </w:t>
            </w:r>
            <w:proofErr w:type="spellStart"/>
            <w:r w:rsidRPr="00C1676D">
              <w:rPr>
                <w:rFonts w:ascii="Times New Roman" w:eastAsia="Times New Roman" w:hAnsi="Times New Roman" w:cs="Times New Roman"/>
                <w:b/>
              </w:rPr>
              <w:t>muhadese</w:t>
            </w:r>
            <w:proofErr w:type="spellEnd"/>
            <w:r w:rsidRPr="00C1676D">
              <w:rPr>
                <w:rFonts w:ascii="Times New Roman" w:eastAsia="Times New Roman" w:hAnsi="Times New Roman" w:cs="Times New Roman"/>
                <w:b/>
              </w:rPr>
              <w:t>.</w:t>
            </w:r>
          </w:p>
          <w:p w14:paraId="347E2E7F" w14:textId="77777777" w:rsidR="00A32939" w:rsidRPr="00C1676D" w:rsidRDefault="00717D4D" w:rsidP="00B00CC9">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accounting</w:t>
            </w:r>
            <w:proofErr w:type="spellEnd"/>
            <w:r w:rsidRPr="00C1676D">
              <w:rPr>
                <w:rFonts w:ascii="Times New Roman" w:eastAsia="Times New Roman" w:hAnsi="Times New Roman" w:cs="Times New Roman"/>
                <w:i/>
              </w:rPr>
              <w:t>.</w:t>
            </w:r>
          </w:p>
          <w:p w14:paraId="67CA9919" w14:textId="77777777" w:rsidR="00A32939" w:rsidRPr="00C1676D" w:rsidRDefault="00A32939">
            <w:pPr>
              <w:ind w:left="720"/>
              <w:jc w:val="both"/>
              <w:rPr>
                <w:rFonts w:ascii="Times New Roman" w:eastAsia="Times New Roman" w:hAnsi="Times New Roman" w:cs="Times New Roman"/>
                <w:b/>
              </w:rPr>
            </w:pPr>
          </w:p>
        </w:tc>
        <w:tc>
          <w:tcPr>
            <w:tcW w:w="3555" w:type="dxa"/>
            <w:shd w:val="clear" w:color="auto" w:fill="FFFFFF"/>
            <w:vAlign w:val="center"/>
          </w:tcPr>
          <w:p w14:paraId="6260418D"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Kaynak dilde yazılmış bir metni Arapçaya sözlü olarak aktarırken düzgün bir şekilde aktarabilir.</w:t>
            </w:r>
          </w:p>
          <w:p w14:paraId="21BFA686" w14:textId="77777777" w:rsidR="00A32939" w:rsidRPr="00C1676D" w:rsidRDefault="00717D4D" w:rsidP="00A40B62">
            <w:pPr>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transfer a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while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translating</w:t>
            </w:r>
            <w:proofErr w:type="spellEnd"/>
            <w:r w:rsidRPr="00C1676D">
              <w:rPr>
                <w:rFonts w:ascii="Times New Roman" w:eastAsia="Times New Roman" w:hAnsi="Times New Roman" w:cs="Times New Roman"/>
                <w:i/>
              </w:rPr>
              <w:t xml:space="preserve"> it </w:t>
            </w:r>
            <w:proofErr w:type="spellStart"/>
            <w:r w:rsidRPr="00C1676D">
              <w:rPr>
                <w:rFonts w:ascii="Times New Roman" w:eastAsia="Times New Roman" w:hAnsi="Times New Roman" w:cs="Times New Roman"/>
                <w:i/>
              </w:rPr>
              <w:t>orally</w:t>
            </w:r>
            <w:proofErr w:type="spellEnd"/>
            <w:r w:rsidRPr="00C1676D">
              <w:rPr>
                <w:rFonts w:ascii="Times New Roman" w:eastAsia="Times New Roman" w:hAnsi="Times New Roman" w:cs="Times New Roman"/>
                <w:i/>
              </w:rPr>
              <w:t>.</w:t>
            </w:r>
          </w:p>
        </w:tc>
      </w:tr>
      <w:tr w:rsidR="00A32939" w:rsidRPr="00C1676D" w14:paraId="5367F9DC" w14:textId="77777777">
        <w:trPr>
          <w:trHeight w:val="186"/>
          <w:jc w:val="center"/>
        </w:trPr>
        <w:tc>
          <w:tcPr>
            <w:tcW w:w="1710" w:type="dxa"/>
            <w:vMerge/>
            <w:shd w:val="clear" w:color="auto" w:fill="FFFFFF"/>
            <w:vAlign w:val="center"/>
          </w:tcPr>
          <w:p w14:paraId="2F8C96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702B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3041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5FEC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0ABF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65F4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7025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5A3C3F"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 okuma ve Arapça </w:t>
            </w:r>
            <w:proofErr w:type="spellStart"/>
            <w:r w:rsidRPr="00C1676D">
              <w:rPr>
                <w:rFonts w:ascii="Times New Roman" w:eastAsia="Times New Roman" w:hAnsi="Times New Roman" w:cs="Times New Roman"/>
                <w:b/>
              </w:rPr>
              <w:t>muhadese</w:t>
            </w:r>
            <w:proofErr w:type="spellEnd"/>
            <w:r w:rsidRPr="00C1676D">
              <w:rPr>
                <w:rFonts w:ascii="Times New Roman" w:eastAsia="Times New Roman" w:hAnsi="Times New Roman" w:cs="Times New Roman"/>
                <w:b/>
              </w:rPr>
              <w:t>.</w:t>
            </w:r>
          </w:p>
          <w:p w14:paraId="58C5F3A8" w14:textId="77777777" w:rsidR="00A32939" w:rsidRPr="00C1676D" w:rsidRDefault="00717D4D" w:rsidP="00B00CC9">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accounting</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3D216BC4"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Klasik bir metni Arapça dilinde yorumlayabilir.</w:t>
            </w:r>
          </w:p>
          <w:p w14:paraId="46302215" w14:textId="77777777" w:rsidR="00A32939" w:rsidRPr="00C1676D" w:rsidRDefault="00717D4D" w:rsidP="00A40B62">
            <w:pPr>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w:t>
            </w:r>
          </w:p>
          <w:p w14:paraId="3F985E57" w14:textId="77777777" w:rsidR="00A32939" w:rsidRPr="00C1676D" w:rsidRDefault="00A32939">
            <w:pPr>
              <w:ind w:left="360"/>
              <w:jc w:val="both"/>
              <w:rPr>
                <w:rFonts w:ascii="Times New Roman" w:eastAsia="Times New Roman" w:hAnsi="Times New Roman" w:cs="Times New Roman"/>
                <w:b/>
              </w:rPr>
            </w:pPr>
          </w:p>
        </w:tc>
      </w:tr>
      <w:tr w:rsidR="00A32939" w:rsidRPr="00C1676D" w14:paraId="36B75809" w14:textId="77777777">
        <w:trPr>
          <w:trHeight w:val="186"/>
          <w:jc w:val="center"/>
        </w:trPr>
        <w:tc>
          <w:tcPr>
            <w:tcW w:w="1710" w:type="dxa"/>
            <w:vMerge/>
            <w:shd w:val="clear" w:color="auto" w:fill="FFFFFF"/>
            <w:vAlign w:val="center"/>
          </w:tcPr>
          <w:p w14:paraId="56E946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5518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8B50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A1E6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020F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0674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A6A1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982F2B"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Farklı Arapça diyalog metinleri</w:t>
            </w:r>
          </w:p>
          <w:p w14:paraId="6A567E74" w14:textId="77777777" w:rsidR="00A32939" w:rsidRPr="00C1676D" w:rsidRDefault="00717D4D" w:rsidP="00B00CC9">
            <w:pPr>
              <w:ind w:left="360"/>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roofErr w:type="gramStart"/>
            <w:r w:rsidRPr="00C1676D">
              <w:rPr>
                <w:rFonts w:ascii="Times New Roman" w:eastAsia="Times New Roman" w:hAnsi="Times New Roman" w:cs="Times New Roman"/>
                <w:b/>
              </w:rPr>
              <w:t>ve  uygulaması</w:t>
            </w:r>
            <w:proofErr w:type="gramEnd"/>
          </w:p>
          <w:p w14:paraId="133E0F78" w14:textId="77777777" w:rsidR="00A32939" w:rsidRPr="00C1676D" w:rsidRDefault="00717D4D" w:rsidP="00B00CC9">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dialogue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4EE43494" w14:textId="77777777" w:rsidR="00A32939" w:rsidRPr="00C1676D" w:rsidRDefault="00717D4D" w:rsidP="00A40B6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günlük konuşma yapabilir.</w:t>
            </w:r>
          </w:p>
          <w:p w14:paraId="23C1DE45" w14:textId="77777777" w:rsidR="00A32939" w:rsidRPr="00C1676D" w:rsidRDefault="00717D4D" w:rsidP="00A40B62">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make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p w14:paraId="5F78C200" w14:textId="77777777" w:rsidR="00A32939" w:rsidRPr="00C1676D" w:rsidRDefault="00A32939">
            <w:pPr>
              <w:pBdr>
                <w:top w:val="nil"/>
                <w:left w:val="nil"/>
                <w:bottom w:val="nil"/>
                <w:right w:val="nil"/>
                <w:between w:val="nil"/>
              </w:pBdr>
              <w:spacing w:after="160"/>
              <w:jc w:val="both"/>
              <w:rPr>
                <w:rFonts w:ascii="Times New Roman" w:eastAsia="Times New Roman" w:hAnsi="Times New Roman" w:cs="Times New Roman"/>
                <w:b/>
              </w:rPr>
            </w:pPr>
          </w:p>
        </w:tc>
      </w:tr>
      <w:tr w:rsidR="00A32939" w:rsidRPr="00C1676D" w14:paraId="030D569C" w14:textId="77777777">
        <w:trPr>
          <w:trHeight w:val="264"/>
          <w:jc w:val="center"/>
        </w:trPr>
        <w:tc>
          <w:tcPr>
            <w:tcW w:w="1710" w:type="dxa"/>
            <w:vMerge/>
            <w:shd w:val="clear" w:color="auto" w:fill="FFFFFF"/>
            <w:vAlign w:val="center"/>
          </w:tcPr>
          <w:p w14:paraId="32B929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7B45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82862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04A5E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2719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15F0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C73AB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252B52"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Klâsik metin okuma ve Arapça </w:t>
            </w:r>
            <w:proofErr w:type="spellStart"/>
            <w:r w:rsidRPr="00C1676D">
              <w:rPr>
                <w:rFonts w:ascii="Times New Roman" w:eastAsia="Times New Roman" w:hAnsi="Times New Roman" w:cs="Times New Roman"/>
                <w:b/>
              </w:rPr>
              <w:t>Muhadese</w:t>
            </w:r>
            <w:proofErr w:type="spellEnd"/>
            <w:r w:rsidRPr="00C1676D">
              <w:rPr>
                <w:rFonts w:ascii="Times New Roman" w:eastAsia="Times New Roman" w:hAnsi="Times New Roman" w:cs="Times New Roman"/>
                <w:b/>
              </w:rPr>
              <w:t>.</w:t>
            </w:r>
          </w:p>
          <w:p w14:paraId="71FBA747" w14:textId="77777777" w:rsidR="00A32939" w:rsidRPr="00C1676D" w:rsidRDefault="00717D4D" w:rsidP="00B00CC9">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prose</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5E4D3B5D"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Basit düzeyde Arapça konuşmaları anlayabilir.</w:t>
            </w:r>
          </w:p>
          <w:p w14:paraId="53EB4044"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w:t>
            </w:r>
          </w:p>
        </w:tc>
      </w:tr>
      <w:tr w:rsidR="00A32939" w:rsidRPr="00C1676D" w14:paraId="5EA543A6" w14:textId="77777777">
        <w:trPr>
          <w:trHeight w:val="410"/>
          <w:jc w:val="center"/>
        </w:trPr>
        <w:tc>
          <w:tcPr>
            <w:tcW w:w="1710" w:type="dxa"/>
            <w:vMerge/>
            <w:shd w:val="clear" w:color="auto" w:fill="FFFFFF"/>
            <w:vAlign w:val="center"/>
          </w:tcPr>
          <w:p w14:paraId="31C053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4A4B6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3BCF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A601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A31C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7846F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4636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F615CA" w14:textId="77777777" w:rsidR="00A40B62" w:rsidRDefault="00717D4D">
            <w:pPr>
              <w:numPr>
                <w:ilvl w:val="0"/>
                <w:numId w:val="3"/>
              </w:numPr>
              <w:spacing w:before="240" w:after="240" w:line="360" w:lineRule="auto"/>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Arapça </w:t>
            </w:r>
            <w:proofErr w:type="spellStart"/>
            <w:r w:rsidRPr="00C1676D">
              <w:rPr>
                <w:rFonts w:ascii="Times New Roman" w:eastAsia="Times New Roman" w:hAnsi="Times New Roman" w:cs="Times New Roman"/>
                <w:b/>
              </w:rPr>
              <w:t>Muhadese</w:t>
            </w:r>
            <w:proofErr w:type="spellEnd"/>
          </w:p>
          <w:p w14:paraId="46354A82" w14:textId="10389D45" w:rsidR="00A32939" w:rsidRPr="00B00CC9" w:rsidRDefault="00A40B62" w:rsidP="00A40B62">
            <w:pPr>
              <w:spacing w:before="240" w:after="240" w:line="360" w:lineRule="auto"/>
              <w:ind w:left="360"/>
              <w:jc w:val="both"/>
              <w:rPr>
                <w:rFonts w:ascii="Times New Roman" w:eastAsia="Times New Roman" w:hAnsi="Times New Roman" w:cs="Times New Roman"/>
                <w:b/>
              </w:rPr>
            </w:pPr>
            <w:proofErr w:type="spellStart"/>
            <w:r w:rsidRPr="00A40B62">
              <w:rPr>
                <w:rFonts w:ascii="Times New Roman" w:eastAsia="Times New Roman" w:hAnsi="Times New Roman" w:cs="Times New Roman"/>
                <w:i/>
              </w:rPr>
              <w:t>Arabic</w:t>
            </w:r>
            <w:proofErr w:type="spellEnd"/>
            <w:r w:rsidRPr="00A40B62">
              <w:rPr>
                <w:rFonts w:ascii="Times New Roman" w:eastAsia="Times New Roman" w:hAnsi="Times New Roman" w:cs="Times New Roman"/>
                <w:i/>
              </w:rPr>
              <w:t xml:space="preserve"> </w:t>
            </w:r>
            <w:proofErr w:type="spellStart"/>
            <w:r w:rsidRPr="00A40B62">
              <w:rPr>
                <w:rFonts w:ascii="Times New Roman" w:eastAsia="Times New Roman" w:hAnsi="Times New Roman" w:cs="Times New Roman"/>
                <w:i/>
              </w:rPr>
              <w:t>accounting</w:t>
            </w:r>
            <w:proofErr w:type="spellEnd"/>
          </w:p>
        </w:tc>
        <w:tc>
          <w:tcPr>
            <w:tcW w:w="3555" w:type="dxa"/>
            <w:shd w:val="clear" w:color="auto" w:fill="FFFFFF"/>
            <w:vAlign w:val="center"/>
          </w:tcPr>
          <w:p w14:paraId="05782862"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Arapça metinleri okuyabilir.</w:t>
            </w:r>
          </w:p>
          <w:p w14:paraId="6DB1F231"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p>
        </w:tc>
      </w:tr>
      <w:tr w:rsidR="00A32939" w:rsidRPr="00C1676D" w14:paraId="343D4816" w14:textId="77777777">
        <w:trPr>
          <w:trHeight w:val="186"/>
          <w:jc w:val="center"/>
        </w:trPr>
        <w:tc>
          <w:tcPr>
            <w:tcW w:w="1710" w:type="dxa"/>
            <w:vMerge/>
            <w:shd w:val="clear" w:color="auto" w:fill="FFFFFF"/>
            <w:vAlign w:val="center"/>
          </w:tcPr>
          <w:p w14:paraId="05212F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1F16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A09B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8C6A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EB63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50D0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5756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A72BEF"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 okuma ve Arapça </w:t>
            </w:r>
            <w:proofErr w:type="spellStart"/>
            <w:r w:rsidRPr="00C1676D">
              <w:rPr>
                <w:rFonts w:ascii="Times New Roman" w:eastAsia="Times New Roman" w:hAnsi="Times New Roman" w:cs="Times New Roman"/>
                <w:b/>
              </w:rPr>
              <w:t>muhadese</w:t>
            </w:r>
            <w:proofErr w:type="spellEnd"/>
            <w:r w:rsidRPr="00C1676D">
              <w:rPr>
                <w:rFonts w:ascii="Times New Roman" w:eastAsia="Times New Roman" w:hAnsi="Times New Roman" w:cs="Times New Roman"/>
                <w:b/>
              </w:rPr>
              <w:t>.</w:t>
            </w:r>
          </w:p>
          <w:p w14:paraId="4E4D4E29" w14:textId="77777777" w:rsidR="00A32939" w:rsidRPr="00C1676D" w:rsidRDefault="00717D4D" w:rsidP="00A40B62">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accounting</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06BC48AD"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Arapça günlük konuşma yapabilir.</w:t>
            </w:r>
          </w:p>
          <w:p w14:paraId="003CB6CB"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make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tc>
      </w:tr>
      <w:tr w:rsidR="00A32939" w:rsidRPr="00C1676D" w14:paraId="52361683" w14:textId="77777777">
        <w:trPr>
          <w:trHeight w:val="186"/>
          <w:jc w:val="center"/>
        </w:trPr>
        <w:tc>
          <w:tcPr>
            <w:tcW w:w="1710" w:type="dxa"/>
            <w:vMerge/>
            <w:shd w:val="clear" w:color="auto" w:fill="FFFFFF"/>
            <w:vAlign w:val="center"/>
          </w:tcPr>
          <w:p w14:paraId="2E0352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85BC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904A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7EA0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E98B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8BB0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F0C9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7C0DA8"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 xml:space="preserve">Metin okuma ve Arapça </w:t>
            </w:r>
            <w:proofErr w:type="spellStart"/>
            <w:r w:rsidRPr="00C1676D">
              <w:rPr>
                <w:rFonts w:ascii="Times New Roman" w:eastAsia="Times New Roman" w:hAnsi="Times New Roman" w:cs="Times New Roman"/>
                <w:b/>
              </w:rPr>
              <w:t>muhadese</w:t>
            </w:r>
            <w:proofErr w:type="spellEnd"/>
            <w:r w:rsidRPr="00C1676D">
              <w:rPr>
                <w:rFonts w:ascii="Times New Roman" w:eastAsia="Times New Roman" w:hAnsi="Times New Roman" w:cs="Times New Roman"/>
                <w:b/>
              </w:rPr>
              <w:t>.</w:t>
            </w:r>
          </w:p>
          <w:p w14:paraId="6824A39F" w14:textId="77777777" w:rsidR="00A32939" w:rsidRPr="00C1676D" w:rsidRDefault="00717D4D" w:rsidP="00A40B62">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accounting</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60A5F070"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Basit düzeyde Arapça konuşmaları anlayabilir.</w:t>
            </w:r>
          </w:p>
          <w:p w14:paraId="5905E52F"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w:t>
            </w:r>
          </w:p>
        </w:tc>
      </w:tr>
      <w:tr w:rsidR="00A32939" w:rsidRPr="00C1676D" w14:paraId="2DB96ACE" w14:textId="77777777">
        <w:trPr>
          <w:trHeight w:val="186"/>
          <w:jc w:val="center"/>
        </w:trPr>
        <w:tc>
          <w:tcPr>
            <w:tcW w:w="1710" w:type="dxa"/>
            <w:vMerge/>
            <w:shd w:val="clear" w:color="auto" w:fill="FFFFFF"/>
            <w:vAlign w:val="center"/>
          </w:tcPr>
          <w:p w14:paraId="000A82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42D2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9AFA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9421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CF56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3095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E19B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264821"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Metin okuma ve uygulama.</w:t>
            </w:r>
          </w:p>
          <w:p w14:paraId="6EEAC9F9" w14:textId="77777777" w:rsidR="00A32939" w:rsidRPr="00C1676D" w:rsidRDefault="00717D4D" w:rsidP="00A40B62">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405336B7"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Arapça metinleri okuyabilir.</w:t>
            </w:r>
          </w:p>
          <w:p w14:paraId="5366E704"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p>
        </w:tc>
      </w:tr>
      <w:tr w:rsidR="00A32939" w:rsidRPr="00C1676D" w14:paraId="71FAA09C" w14:textId="77777777">
        <w:trPr>
          <w:trHeight w:val="186"/>
          <w:jc w:val="center"/>
        </w:trPr>
        <w:tc>
          <w:tcPr>
            <w:tcW w:w="1710" w:type="dxa"/>
            <w:vMerge/>
            <w:shd w:val="clear" w:color="auto" w:fill="FFFFFF"/>
            <w:vAlign w:val="center"/>
          </w:tcPr>
          <w:p w14:paraId="3D433F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E108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0FFC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66F5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E6F9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1047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84B0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73E23C"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Arapça diyalog metinleri ve uygulaması.</w:t>
            </w:r>
          </w:p>
          <w:p w14:paraId="7BBAF96D" w14:textId="77777777" w:rsidR="00A32939" w:rsidRPr="00C1676D" w:rsidRDefault="00717D4D" w:rsidP="00A40B62">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dialogue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4EFFBE70"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Arapça günlük konuşma yapabilir.</w:t>
            </w:r>
          </w:p>
          <w:p w14:paraId="4439A1A2"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make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tc>
      </w:tr>
      <w:tr w:rsidR="00A32939" w:rsidRPr="00C1676D" w14:paraId="56E045FE" w14:textId="77777777">
        <w:trPr>
          <w:trHeight w:val="186"/>
          <w:jc w:val="center"/>
        </w:trPr>
        <w:tc>
          <w:tcPr>
            <w:tcW w:w="1710" w:type="dxa"/>
            <w:vMerge/>
            <w:shd w:val="clear" w:color="auto" w:fill="FFFFFF"/>
            <w:vAlign w:val="center"/>
          </w:tcPr>
          <w:p w14:paraId="36F07B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2CF2B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CAAF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AC87C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5C6F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2B5B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7256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7A0B04"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Arapça diyalog metinleri ve uygulaması.</w:t>
            </w:r>
          </w:p>
          <w:p w14:paraId="59053FA4" w14:textId="77777777" w:rsidR="00A32939" w:rsidRPr="00C1676D" w:rsidRDefault="00717D4D" w:rsidP="00A40B62">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dialogue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39675058"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Basit düzeyde Arapça konuşmaları anlayabilir.</w:t>
            </w:r>
          </w:p>
          <w:p w14:paraId="4B820AAC"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w:t>
            </w:r>
          </w:p>
        </w:tc>
      </w:tr>
      <w:tr w:rsidR="00A32939" w:rsidRPr="00C1676D" w14:paraId="59E63804" w14:textId="77777777">
        <w:trPr>
          <w:trHeight w:val="186"/>
          <w:jc w:val="center"/>
        </w:trPr>
        <w:tc>
          <w:tcPr>
            <w:tcW w:w="1710" w:type="dxa"/>
            <w:vMerge/>
            <w:shd w:val="clear" w:color="auto" w:fill="FFFFFF"/>
            <w:vAlign w:val="center"/>
          </w:tcPr>
          <w:p w14:paraId="74EA15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472B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C63B9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C8D2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37F2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531A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1BD6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12A4F0" w14:textId="77777777" w:rsidR="00A32939" w:rsidRPr="00C1676D" w:rsidRDefault="00717D4D">
            <w:pPr>
              <w:numPr>
                <w:ilvl w:val="0"/>
                <w:numId w:val="3"/>
              </w:numPr>
              <w:jc w:val="both"/>
              <w:rPr>
                <w:rFonts w:ascii="Times New Roman" w:eastAsia="Times New Roman" w:hAnsi="Times New Roman" w:cs="Times New Roman"/>
                <w:b/>
              </w:rPr>
            </w:pPr>
            <w:r w:rsidRPr="00C1676D">
              <w:rPr>
                <w:rFonts w:ascii="Times New Roman" w:eastAsia="Times New Roman" w:hAnsi="Times New Roman" w:cs="Times New Roman"/>
                <w:b/>
              </w:rPr>
              <w:t>Arapça diyalog metinleri ve uygulaması.</w:t>
            </w:r>
          </w:p>
          <w:p w14:paraId="344E518C" w14:textId="77777777" w:rsidR="00A32939" w:rsidRPr="00C1676D" w:rsidRDefault="00717D4D" w:rsidP="00A40B62">
            <w:pPr>
              <w:ind w:left="3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dialogue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w:t>
            </w:r>
          </w:p>
        </w:tc>
        <w:tc>
          <w:tcPr>
            <w:tcW w:w="3555" w:type="dxa"/>
            <w:shd w:val="clear" w:color="auto" w:fill="FFFFFF"/>
            <w:vAlign w:val="center"/>
          </w:tcPr>
          <w:p w14:paraId="3B9B30D7"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b/>
              </w:rPr>
              <w:t>Arapça günlük konuşma yapabilir.</w:t>
            </w:r>
          </w:p>
          <w:p w14:paraId="4BAD7ECC" w14:textId="77777777" w:rsidR="00A32939" w:rsidRPr="00C1676D" w:rsidRDefault="00717D4D" w:rsidP="00A40B62">
            <w:pPr>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make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tc>
      </w:tr>
      <w:tr w:rsidR="00A32939" w:rsidRPr="00C1676D" w14:paraId="559290E8" w14:textId="77777777">
        <w:trPr>
          <w:trHeight w:val="306"/>
          <w:jc w:val="center"/>
        </w:trPr>
        <w:tc>
          <w:tcPr>
            <w:tcW w:w="1710" w:type="dxa"/>
            <w:vMerge w:val="restart"/>
            <w:shd w:val="clear" w:color="auto" w:fill="FFFFFF"/>
            <w:vAlign w:val="center"/>
          </w:tcPr>
          <w:p w14:paraId="16DCA0C5" w14:textId="3C01E4AE" w:rsidR="00A32939" w:rsidRPr="00C1676D" w:rsidRDefault="00EA2676">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271131111</w:t>
            </w:r>
          </w:p>
        </w:tc>
        <w:tc>
          <w:tcPr>
            <w:tcW w:w="3495" w:type="dxa"/>
            <w:vMerge w:val="restart"/>
            <w:shd w:val="clear" w:color="auto" w:fill="FFFFFF"/>
            <w:vAlign w:val="center"/>
          </w:tcPr>
          <w:p w14:paraId="29106C3A" w14:textId="77777777" w:rsidR="00A32939" w:rsidRPr="00C1676D" w:rsidRDefault="00A32939">
            <w:pPr>
              <w:rPr>
                <w:rFonts w:ascii="Times New Roman" w:hAnsi="Times New Roman" w:cs="Times New Roman"/>
                <w:b/>
                <w:sz w:val="24"/>
                <w:szCs w:val="24"/>
              </w:rPr>
            </w:pPr>
          </w:p>
          <w:p w14:paraId="7B8B0164"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 xml:space="preserve">Arap </w:t>
            </w:r>
            <w:proofErr w:type="spellStart"/>
            <w:r w:rsidRPr="00C1676D">
              <w:rPr>
                <w:rFonts w:ascii="Times New Roman" w:eastAsia="Times New Roman" w:hAnsi="Times New Roman" w:cs="Times New Roman"/>
                <w:b/>
                <w:sz w:val="24"/>
                <w:szCs w:val="24"/>
              </w:rPr>
              <w:t>Belagatı</w:t>
            </w:r>
            <w:proofErr w:type="spellEnd"/>
            <w:r w:rsidRPr="00C1676D">
              <w:rPr>
                <w:rFonts w:ascii="Times New Roman" w:eastAsia="Times New Roman" w:hAnsi="Times New Roman" w:cs="Times New Roman"/>
                <w:b/>
                <w:sz w:val="24"/>
                <w:szCs w:val="24"/>
              </w:rPr>
              <w:t xml:space="preserve"> I</w:t>
            </w:r>
          </w:p>
          <w:p w14:paraId="7614AB8F" w14:textId="27DACA7C" w:rsidR="00EA2676" w:rsidRPr="00C1676D" w:rsidRDefault="00EA2676">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Arab</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Rhetoric</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1206798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D70C4C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A3AAC0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7E5CA2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3537B857" w14:textId="77777777" w:rsidR="00A32939"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Z</w:t>
            </w:r>
          </w:p>
          <w:p w14:paraId="15882211" w14:textId="35A7B574" w:rsidR="00EA2676" w:rsidRPr="00EA2676" w:rsidRDefault="00EA2676">
            <w:pPr>
              <w:jc w:val="center"/>
              <w:rPr>
                <w:rFonts w:ascii="Times New Roman" w:eastAsia="Times New Roman" w:hAnsi="Times New Roman" w:cs="Times New Roman"/>
                <w:bCs/>
                <w:i/>
                <w:iCs/>
              </w:rPr>
            </w:pPr>
            <w:r w:rsidRPr="00EA2676">
              <w:rPr>
                <w:rFonts w:ascii="Times New Roman" w:eastAsia="Times New Roman" w:hAnsi="Times New Roman" w:cs="Times New Roman"/>
                <w:bCs/>
                <w:i/>
                <w:iCs/>
              </w:rPr>
              <w:t>C</w:t>
            </w:r>
          </w:p>
        </w:tc>
        <w:tc>
          <w:tcPr>
            <w:tcW w:w="7650" w:type="dxa"/>
            <w:gridSpan w:val="2"/>
            <w:shd w:val="clear" w:color="auto" w:fill="FFFFFF"/>
            <w:vAlign w:val="center"/>
          </w:tcPr>
          <w:p w14:paraId="228FA3FE"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sz w:val="20"/>
                <w:szCs w:val="20"/>
              </w:rPr>
            </w:pPr>
            <w:r w:rsidRPr="00C1676D">
              <w:rPr>
                <w:rFonts w:ascii="Times New Roman" w:eastAsia="Times New Roman" w:hAnsi="Times New Roman" w:cs="Times New Roman"/>
                <w:b/>
                <w:color w:val="000000"/>
                <w:sz w:val="20"/>
                <w:szCs w:val="20"/>
              </w:rPr>
              <w:t>Amaç</w:t>
            </w:r>
          </w:p>
          <w:p w14:paraId="7B931B7D" w14:textId="77777777" w:rsidR="00A32939" w:rsidRPr="00C1676D" w:rsidRDefault="00717D4D">
            <w:pPr>
              <w:pBdr>
                <w:top w:val="nil"/>
                <w:left w:val="nil"/>
                <w:bottom w:val="nil"/>
                <w:right w:val="nil"/>
                <w:between w:val="nil"/>
              </w:pBdr>
              <w:jc w:val="center"/>
              <w:rPr>
                <w:rFonts w:ascii="Times New Roman" w:hAnsi="Times New Roman" w:cs="Times New Roman"/>
                <w:i/>
                <w:color w:val="000000"/>
              </w:rPr>
            </w:pPr>
            <w:proofErr w:type="spellStart"/>
            <w:r w:rsidRPr="00C1676D">
              <w:rPr>
                <w:rFonts w:ascii="Times New Roman" w:eastAsia="Times New Roman" w:hAnsi="Times New Roman" w:cs="Times New Roman"/>
                <w:i/>
                <w:color w:val="000000"/>
                <w:sz w:val="20"/>
                <w:szCs w:val="20"/>
              </w:rPr>
              <w:t>Aim</w:t>
            </w:r>
            <w:proofErr w:type="spellEnd"/>
            <w:r w:rsidRPr="00C1676D">
              <w:rPr>
                <w:rFonts w:ascii="Times New Roman" w:eastAsia="Times New Roman" w:hAnsi="Times New Roman" w:cs="Times New Roman"/>
                <w:i/>
                <w:color w:val="000000"/>
                <w:sz w:val="20"/>
                <w:szCs w:val="20"/>
              </w:rPr>
              <w:t xml:space="preserve"> of Course</w:t>
            </w:r>
          </w:p>
        </w:tc>
      </w:tr>
      <w:tr w:rsidR="00A32939" w:rsidRPr="00C1676D" w14:paraId="384AAEA4" w14:textId="77777777">
        <w:trPr>
          <w:trHeight w:val="765"/>
          <w:jc w:val="center"/>
        </w:trPr>
        <w:tc>
          <w:tcPr>
            <w:tcW w:w="1710" w:type="dxa"/>
            <w:vMerge/>
            <w:shd w:val="clear" w:color="auto" w:fill="FFFFFF"/>
            <w:vAlign w:val="center"/>
          </w:tcPr>
          <w:p w14:paraId="72CDEFE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179E9D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1D0C53B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CF55EC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C4333A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92111F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4BA0BA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05E4CAD" w14:textId="77777777" w:rsidR="00A32939" w:rsidRPr="00C1676D" w:rsidRDefault="00717D4D">
            <w:pPr>
              <w:spacing w:after="12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 xml:space="preserve">Arap </w:t>
            </w:r>
            <w:proofErr w:type="spellStart"/>
            <w:r w:rsidRPr="00C1676D">
              <w:rPr>
                <w:rFonts w:ascii="Times New Roman" w:eastAsia="Times New Roman" w:hAnsi="Times New Roman" w:cs="Times New Roman"/>
                <w:b/>
                <w:sz w:val="20"/>
                <w:szCs w:val="20"/>
              </w:rPr>
              <w:t>Belagatı</w:t>
            </w:r>
            <w:proofErr w:type="spellEnd"/>
            <w:r w:rsidRPr="00C1676D">
              <w:rPr>
                <w:rFonts w:ascii="Times New Roman" w:eastAsia="Times New Roman" w:hAnsi="Times New Roman" w:cs="Times New Roman"/>
                <w:b/>
                <w:sz w:val="20"/>
                <w:szCs w:val="20"/>
              </w:rPr>
              <w:t xml:space="preserve"> Hakkında temel bilgiler edinmek ve Temel Arapça Kaynakları okuyup anlayabilecek seviyeye gelebilmek.</w:t>
            </w:r>
          </w:p>
          <w:p w14:paraId="1CB07379" w14:textId="77777777" w:rsidR="00A32939" w:rsidRPr="00C1676D" w:rsidRDefault="00717D4D">
            <w:pPr>
              <w:spacing w:after="120"/>
              <w:jc w:val="both"/>
              <w:rPr>
                <w:rFonts w:ascii="Times New Roman" w:eastAsia="Times New Roman" w:hAnsi="Times New Roman" w:cs="Times New Roman"/>
                <w:i/>
                <w:sz w:val="20"/>
                <w:szCs w:val="20"/>
              </w:rPr>
            </w:pPr>
            <w:proofErr w:type="spellStart"/>
            <w:r w:rsidRPr="00C1676D">
              <w:rPr>
                <w:rFonts w:ascii="Times New Roman" w:eastAsia="Times New Roman" w:hAnsi="Times New Roman" w:cs="Times New Roman"/>
                <w:i/>
                <w:sz w:val="20"/>
                <w:szCs w:val="20"/>
              </w:rPr>
              <w:t>To</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gain</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basic</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knowledge</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about</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Arabic</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Rhetoric</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and</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to</w:t>
            </w:r>
            <w:proofErr w:type="spellEnd"/>
            <w:r w:rsidRPr="00C1676D">
              <w:rPr>
                <w:rFonts w:ascii="Times New Roman" w:eastAsia="Times New Roman" w:hAnsi="Times New Roman" w:cs="Times New Roman"/>
                <w:i/>
                <w:sz w:val="20"/>
                <w:szCs w:val="20"/>
              </w:rPr>
              <w:t xml:space="preserve"> be </w:t>
            </w:r>
            <w:proofErr w:type="spellStart"/>
            <w:r w:rsidRPr="00C1676D">
              <w:rPr>
                <w:rFonts w:ascii="Times New Roman" w:eastAsia="Times New Roman" w:hAnsi="Times New Roman" w:cs="Times New Roman"/>
                <w:i/>
                <w:sz w:val="20"/>
                <w:szCs w:val="20"/>
              </w:rPr>
              <w:t>able</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to</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read</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and</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understand</w:t>
            </w:r>
            <w:proofErr w:type="spellEnd"/>
            <w:r w:rsidRPr="00C1676D">
              <w:rPr>
                <w:rFonts w:ascii="Times New Roman" w:eastAsia="Times New Roman" w:hAnsi="Times New Roman" w:cs="Times New Roman"/>
                <w:i/>
                <w:sz w:val="20"/>
                <w:szCs w:val="20"/>
              </w:rPr>
              <w:t xml:space="preserve"> Basic </w:t>
            </w:r>
            <w:proofErr w:type="spellStart"/>
            <w:r w:rsidRPr="00C1676D">
              <w:rPr>
                <w:rFonts w:ascii="Times New Roman" w:eastAsia="Times New Roman" w:hAnsi="Times New Roman" w:cs="Times New Roman"/>
                <w:i/>
                <w:sz w:val="20"/>
                <w:szCs w:val="20"/>
              </w:rPr>
              <w:t>Arabic</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Sources</w:t>
            </w:r>
            <w:proofErr w:type="spellEnd"/>
            <w:r w:rsidRPr="00C1676D">
              <w:rPr>
                <w:rFonts w:ascii="Times New Roman" w:eastAsia="Times New Roman" w:hAnsi="Times New Roman" w:cs="Times New Roman"/>
                <w:i/>
                <w:sz w:val="20"/>
                <w:szCs w:val="20"/>
              </w:rPr>
              <w:t>.</w:t>
            </w:r>
          </w:p>
        </w:tc>
      </w:tr>
      <w:tr w:rsidR="00A32939" w:rsidRPr="00C1676D" w14:paraId="0D013211" w14:textId="77777777">
        <w:trPr>
          <w:trHeight w:val="186"/>
          <w:jc w:val="center"/>
        </w:trPr>
        <w:tc>
          <w:tcPr>
            <w:tcW w:w="1710" w:type="dxa"/>
            <w:vMerge/>
            <w:shd w:val="clear" w:color="auto" w:fill="FFFFFF"/>
            <w:vAlign w:val="center"/>
          </w:tcPr>
          <w:p w14:paraId="241AA0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C8ED67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EC623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123B1C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0D3CE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899A4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9433B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3529AFA" w14:textId="77777777" w:rsidR="00A32939" w:rsidRPr="00C1676D" w:rsidRDefault="00717D4D">
            <w:pPr>
              <w:jc w:val="center"/>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Konular</w:t>
            </w:r>
          </w:p>
          <w:p w14:paraId="5310315A" w14:textId="77777777" w:rsidR="00A32939" w:rsidRPr="00C1676D" w:rsidRDefault="00717D4D">
            <w:pPr>
              <w:jc w:val="center"/>
              <w:rPr>
                <w:rFonts w:ascii="Times New Roman" w:eastAsia="Times New Roman" w:hAnsi="Times New Roman" w:cs="Times New Roman"/>
                <w:i/>
                <w:sz w:val="20"/>
                <w:szCs w:val="20"/>
              </w:rPr>
            </w:pPr>
            <w:proofErr w:type="spellStart"/>
            <w:r w:rsidRPr="00C1676D">
              <w:rPr>
                <w:rFonts w:ascii="Times New Roman" w:eastAsia="Times New Roman" w:hAnsi="Times New Roman" w:cs="Times New Roman"/>
                <w:i/>
                <w:sz w:val="20"/>
                <w:szCs w:val="20"/>
              </w:rPr>
              <w:t>Subjects</w:t>
            </w:r>
            <w:proofErr w:type="spellEnd"/>
          </w:p>
        </w:tc>
        <w:tc>
          <w:tcPr>
            <w:tcW w:w="3555" w:type="dxa"/>
            <w:shd w:val="clear" w:color="auto" w:fill="FFFFFF"/>
            <w:vAlign w:val="center"/>
          </w:tcPr>
          <w:p w14:paraId="2F421CF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65D1BD3"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7F41B726" w14:textId="77777777">
        <w:trPr>
          <w:trHeight w:val="186"/>
          <w:jc w:val="center"/>
        </w:trPr>
        <w:tc>
          <w:tcPr>
            <w:tcW w:w="1710" w:type="dxa"/>
            <w:vMerge/>
            <w:shd w:val="clear" w:color="auto" w:fill="FFFFFF"/>
            <w:vAlign w:val="center"/>
          </w:tcPr>
          <w:p w14:paraId="01EA63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7F568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CA677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932DA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EE365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4C1B3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61BEA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81296C6" w14:textId="116CECBC" w:rsidR="00A32939" w:rsidRPr="002140AF" w:rsidRDefault="00717D4D">
            <w:pPr>
              <w:pStyle w:val="ListeParagraf"/>
              <w:numPr>
                <w:ilvl w:val="0"/>
                <w:numId w:val="43"/>
              </w:numPr>
              <w:spacing w:before="240" w:after="240" w:line="228" w:lineRule="auto"/>
              <w:ind w:right="100"/>
              <w:rPr>
                <w:rFonts w:ascii="Times New Roman" w:eastAsia="Times New Roman" w:hAnsi="Times New Roman" w:cs="Times New Roman"/>
                <w:b/>
              </w:rPr>
            </w:pPr>
            <w:r w:rsidRPr="002140AF">
              <w:rPr>
                <w:rFonts w:ascii="Times New Roman" w:eastAsia="Times New Roman" w:hAnsi="Times New Roman" w:cs="Times New Roman"/>
                <w:b/>
              </w:rPr>
              <w:t>Dersin tanıtımı, içerikleri hakkında bilgi, Tanınmış Belagat alimleri ve eserleri hakkında bilgi</w:t>
            </w:r>
          </w:p>
          <w:p w14:paraId="4C2ED982" w14:textId="77777777" w:rsidR="00A32939" w:rsidRPr="002140AF" w:rsidRDefault="00717D4D" w:rsidP="002140AF">
            <w:pPr>
              <w:pStyle w:val="ListeParagraf"/>
              <w:spacing w:before="240" w:after="240" w:line="228" w:lineRule="auto"/>
              <w:ind w:right="100"/>
              <w:rPr>
                <w:rFonts w:ascii="Times New Roman" w:eastAsia="Times New Roman" w:hAnsi="Times New Roman" w:cs="Times New Roman"/>
                <w:i/>
              </w:rPr>
            </w:pPr>
            <w:proofErr w:type="spellStart"/>
            <w:r w:rsidRPr="002140AF">
              <w:rPr>
                <w:rFonts w:ascii="Times New Roman" w:eastAsia="Times New Roman" w:hAnsi="Times New Roman" w:cs="Times New Roman"/>
                <w:i/>
              </w:rPr>
              <w:t>Introduction</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to</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the</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course</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information</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about</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its</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contents</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information</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about</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well-known</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rhetoric</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scholars</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and</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their</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works</w:t>
            </w:r>
            <w:proofErr w:type="spellEnd"/>
          </w:p>
          <w:p w14:paraId="3C5B372E" w14:textId="77777777" w:rsidR="00A32939" w:rsidRPr="00C1676D" w:rsidRDefault="00A32939">
            <w:pPr>
              <w:spacing w:before="240" w:after="240" w:line="228" w:lineRule="auto"/>
              <w:ind w:left="720" w:right="100"/>
              <w:rPr>
                <w:rFonts w:ascii="Times New Roman" w:eastAsia="Times New Roman" w:hAnsi="Times New Roman" w:cs="Times New Roman"/>
                <w:b/>
              </w:rPr>
            </w:pPr>
          </w:p>
        </w:tc>
        <w:tc>
          <w:tcPr>
            <w:tcW w:w="3555" w:type="dxa"/>
            <w:shd w:val="clear" w:color="auto" w:fill="FFFFFF"/>
            <w:vAlign w:val="center"/>
          </w:tcPr>
          <w:p w14:paraId="1260A938"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 dili ve </w:t>
            </w:r>
            <w:proofErr w:type="spellStart"/>
            <w:r w:rsidRPr="00C1676D">
              <w:rPr>
                <w:rFonts w:ascii="Times New Roman" w:eastAsia="Times New Roman" w:hAnsi="Times New Roman" w:cs="Times New Roman"/>
                <w:b/>
              </w:rPr>
              <w:t>Belagatı</w:t>
            </w:r>
            <w:proofErr w:type="spellEnd"/>
            <w:r w:rsidRPr="00C1676D">
              <w:rPr>
                <w:rFonts w:ascii="Times New Roman" w:eastAsia="Times New Roman" w:hAnsi="Times New Roman" w:cs="Times New Roman"/>
                <w:b/>
              </w:rPr>
              <w:t xml:space="preserve"> dersinin amaçları ile bu ilimle ilgili kavramları öğrencilerin öğrenmesini sağlamak </w:t>
            </w:r>
          </w:p>
          <w:p w14:paraId="2148841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p>
          <w:p w14:paraId="7600296A" w14:textId="77777777" w:rsidR="00A32939" w:rsidRPr="00C1676D" w:rsidRDefault="00A32939">
            <w:pPr>
              <w:pBdr>
                <w:top w:val="nil"/>
                <w:left w:val="nil"/>
                <w:bottom w:val="nil"/>
                <w:right w:val="nil"/>
                <w:between w:val="nil"/>
              </w:pBdr>
              <w:spacing w:after="160"/>
              <w:ind w:left="720"/>
              <w:rPr>
                <w:rFonts w:ascii="Times New Roman" w:eastAsia="Times New Roman" w:hAnsi="Times New Roman" w:cs="Times New Roman"/>
                <w:b/>
              </w:rPr>
            </w:pPr>
          </w:p>
        </w:tc>
      </w:tr>
      <w:tr w:rsidR="00A32939" w:rsidRPr="00C1676D" w14:paraId="4D8A427A" w14:textId="77777777" w:rsidTr="002140AF">
        <w:trPr>
          <w:trHeight w:val="420"/>
          <w:jc w:val="center"/>
        </w:trPr>
        <w:tc>
          <w:tcPr>
            <w:tcW w:w="1710" w:type="dxa"/>
            <w:vMerge/>
            <w:shd w:val="clear" w:color="auto" w:fill="FFFFFF"/>
            <w:vAlign w:val="center"/>
          </w:tcPr>
          <w:p w14:paraId="171C1F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F20E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2CC8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A27B2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E5BD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94E4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FE34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bottom w:val="single" w:sz="4" w:space="0" w:color="auto"/>
            </w:tcBorders>
            <w:shd w:val="clear" w:color="auto" w:fill="FFFFFF"/>
            <w:vAlign w:val="center"/>
          </w:tcPr>
          <w:p w14:paraId="7835866F" w14:textId="1AC29B67"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Belagat ilmi, tanımı, fesahat ve çeşitleri hakkında bilgi</w:t>
            </w:r>
          </w:p>
          <w:p w14:paraId="387345E3" w14:textId="77777777" w:rsidR="00A32939" w:rsidRPr="00C1676D" w:rsidRDefault="00A32939">
            <w:pPr>
              <w:jc w:val="both"/>
              <w:rPr>
                <w:rFonts w:ascii="Times New Roman" w:eastAsia="Times New Roman" w:hAnsi="Times New Roman" w:cs="Times New Roman"/>
                <w:b/>
              </w:rPr>
            </w:pPr>
          </w:p>
          <w:p w14:paraId="394CEF28" w14:textId="77777777" w:rsidR="00A32939" w:rsidRPr="002140AF" w:rsidRDefault="00717D4D" w:rsidP="002140AF">
            <w:pPr>
              <w:pStyle w:val="ListeParagraf"/>
              <w:jc w:val="both"/>
              <w:rPr>
                <w:rFonts w:ascii="Times New Roman" w:eastAsia="Times New Roman" w:hAnsi="Times New Roman" w:cs="Times New Roman"/>
                <w:i/>
              </w:rPr>
            </w:pPr>
            <w:r w:rsidRPr="002140AF">
              <w:rPr>
                <w:rFonts w:ascii="Times New Roman" w:eastAsia="Times New Roman" w:hAnsi="Times New Roman" w:cs="Times New Roman"/>
                <w:i/>
              </w:rPr>
              <w:t xml:space="preserve">Knowledge of </w:t>
            </w:r>
            <w:proofErr w:type="spellStart"/>
            <w:r w:rsidRPr="002140AF">
              <w:rPr>
                <w:rFonts w:ascii="Times New Roman" w:eastAsia="Times New Roman" w:hAnsi="Times New Roman" w:cs="Times New Roman"/>
                <w:i/>
              </w:rPr>
              <w:t>rhetoric</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definition</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types</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termination</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and</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information</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about</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varieties</w:t>
            </w:r>
            <w:proofErr w:type="spellEnd"/>
          </w:p>
        </w:tc>
        <w:tc>
          <w:tcPr>
            <w:tcW w:w="3555" w:type="dxa"/>
            <w:tcBorders>
              <w:bottom w:val="single" w:sz="4" w:space="0" w:color="auto"/>
            </w:tcBorders>
            <w:shd w:val="clear" w:color="auto" w:fill="FFFFFF"/>
            <w:vAlign w:val="center"/>
          </w:tcPr>
          <w:p w14:paraId="577F9544" w14:textId="77777777" w:rsidR="00A32939" w:rsidRPr="00C1676D" w:rsidRDefault="00717D4D">
            <w:pPr>
              <w:pBdr>
                <w:top w:val="nil"/>
                <w:left w:val="nil"/>
                <w:bottom w:val="nil"/>
                <w:right w:val="nil"/>
                <w:between w:val="nil"/>
              </w:pBd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Belagat ilimlerinin pratik olarak uygulayabilecek seviye doğru hazırlamak.</w:t>
            </w:r>
          </w:p>
          <w:p w14:paraId="548E3355" w14:textId="77777777" w:rsidR="00A32939" w:rsidRPr="00C1676D" w:rsidRDefault="00717D4D">
            <w:pPr>
              <w:pBdr>
                <w:top w:val="nil"/>
                <w:left w:val="nil"/>
                <w:bottom w:val="nil"/>
                <w:right w:val="nil"/>
                <w:between w:val="nil"/>
              </w:pBdr>
              <w:spacing w:after="160"/>
              <w:rPr>
                <w:rFonts w:ascii="Times New Roman" w:eastAsia="Times New Roman" w:hAnsi="Times New Roman" w:cs="Times New Roman"/>
                <w:b/>
              </w:rPr>
            </w:pPr>
            <w:proofErr w:type="spellStart"/>
            <w:r w:rsidRPr="00C1676D">
              <w:rPr>
                <w:rFonts w:ascii="Times New Roman" w:eastAsia="Times New Roman" w:hAnsi="Times New Roman" w:cs="Times New Roman"/>
                <w:i/>
              </w:rPr>
              <w:t>Prepare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ab/>
            </w:r>
          </w:p>
          <w:p w14:paraId="6E5437B7" w14:textId="77777777" w:rsidR="00A32939" w:rsidRPr="00C1676D" w:rsidRDefault="00A32939">
            <w:pPr>
              <w:pBdr>
                <w:top w:val="nil"/>
                <w:left w:val="nil"/>
                <w:bottom w:val="nil"/>
                <w:right w:val="nil"/>
                <w:between w:val="nil"/>
              </w:pBdr>
              <w:spacing w:after="160"/>
              <w:rPr>
                <w:rFonts w:ascii="Times New Roman" w:eastAsia="Times New Roman" w:hAnsi="Times New Roman" w:cs="Times New Roman"/>
                <w:b/>
              </w:rPr>
            </w:pPr>
          </w:p>
          <w:p w14:paraId="2FEA60A4" w14:textId="77777777" w:rsidR="00A32939" w:rsidRPr="00C1676D" w:rsidRDefault="00A32939">
            <w:pPr>
              <w:pBdr>
                <w:top w:val="nil"/>
                <w:left w:val="nil"/>
                <w:bottom w:val="nil"/>
                <w:right w:val="nil"/>
                <w:between w:val="nil"/>
              </w:pBdr>
              <w:spacing w:after="160"/>
              <w:ind w:left="240"/>
              <w:rPr>
                <w:rFonts w:ascii="Times New Roman" w:eastAsia="Times New Roman" w:hAnsi="Times New Roman" w:cs="Times New Roman"/>
                <w:b/>
              </w:rPr>
            </w:pPr>
          </w:p>
        </w:tc>
      </w:tr>
      <w:tr w:rsidR="00A32939" w:rsidRPr="00C1676D" w14:paraId="108D74F3" w14:textId="77777777" w:rsidTr="002140AF">
        <w:trPr>
          <w:trHeight w:val="2294"/>
          <w:jc w:val="center"/>
        </w:trPr>
        <w:tc>
          <w:tcPr>
            <w:tcW w:w="1710" w:type="dxa"/>
            <w:vMerge/>
            <w:shd w:val="clear" w:color="auto" w:fill="FFFFFF"/>
            <w:vAlign w:val="center"/>
          </w:tcPr>
          <w:p w14:paraId="4C2526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3FF0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0799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88BC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A80C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FCF1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BBED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top w:val="single" w:sz="4" w:space="0" w:color="auto"/>
              <w:left w:val="nil"/>
              <w:bottom w:val="single" w:sz="4" w:space="0" w:color="auto"/>
              <w:right w:val="nil"/>
            </w:tcBorders>
            <w:tcMar>
              <w:top w:w="100" w:type="dxa"/>
              <w:left w:w="100" w:type="dxa"/>
              <w:bottom w:w="100" w:type="dxa"/>
              <w:right w:w="100" w:type="dxa"/>
            </w:tcMar>
          </w:tcPr>
          <w:p w14:paraId="5D8FAE3C" w14:textId="36D06D40" w:rsidR="00A32939" w:rsidRPr="002140AF" w:rsidRDefault="00717D4D">
            <w:pPr>
              <w:pStyle w:val="ListeParagraf"/>
              <w:numPr>
                <w:ilvl w:val="0"/>
                <w:numId w:val="43"/>
              </w:numPr>
              <w:spacing w:before="240" w:after="240" w:line="228" w:lineRule="auto"/>
              <w:ind w:right="100"/>
              <w:rPr>
                <w:rFonts w:ascii="Times New Roman" w:eastAsia="Times New Roman" w:hAnsi="Times New Roman" w:cs="Times New Roman"/>
                <w:b/>
              </w:rPr>
            </w:pPr>
            <w:r w:rsidRPr="002140AF">
              <w:rPr>
                <w:rFonts w:ascii="Times New Roman" w:eastAsia="Times New Roman" w:hAnsi="Times New Roman" w:cs="Times New Roman"/>
                <w:b/>
              </w:rPr>
              <w:t>Teşbih ve rükünleri</w:t>
            </w:r>
          </w:p>
          <w:p w14:paraId="6C1C0C96" w14:textId="77777777" w:rsidR="00A32939" w:rsidRPr="002140AF" w:rsidRDefault="00717D4D" w:rsidP="002140AF">
            <w:pPr>
              <w:pStyle w:val="ListeParagraf"/>
              <w:spacing w:before="240" w:after="240" w:line="228" w:lineRule="auto"/>
              <w:ind w:right="100"/>
              <w:rPr>
                <w:rFonts w:ascii="Times New Roman" w:eastAsia="Times New Roman" w:hAnsi="Times New Roman" w:cs="Times New Roman"/>
                <w:i/>
              </w:rPr>
            </w:pPr>
            <w:proofErr w:type="spellStart"/>
            <w:r w:rsidRPr="002140AF">
              <w:rPr>
                <w:rFonts w:ascii="Times New Roman" w:eastAsia="Times New Roman" w:hAnsi="Times New Roman" w:cs="Times New Roman"/>
                <w:i/>
              </w:rPr>
              <w:t>rosary</w:t>
            </w:r>
            <w:proofErr w:type="spellEnd"/>
          </w:p>
        </w:tc>
        <w:tc>
          <w:tcPr>
            <w:tcW w:w="3555" w:type="dxa"/>
            <w:tcBorders>
              <w:top w:val="single" w:sz="4" w:space="0" w:color="auto"/>
              <w:bottom w:val="single" w:sz="4" w:space="0" w:color="auto"/>
            </w:tcBorders>
            <w:shd w:val="clear" w:color="auto" w:fill="FFFFFF"/>
            <w:vAlign w:val="center"/>
          </w:tcPr>
          <w:p w14:paraId="0B1BB9B3" w14:textId="77777777" w:rsidR="00A32939" w:rsidRPr="00C1676D" w:rsidRDefault="00717D4D" w:rsidP="00A40B62">
            <w:pPr>
              <w:pBdr>
                <w:top w:val="nil"/>
                <w:left w:val="nil"/>
                <w:bottom w:val="nil"/>
                <w:right w:val="nil"/>
                <w:between w:val="nil"/>
              </w:pBd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Sözel ve yazılı olarak günlük konuşma ve hitap kurallarını uygulamalarını sağlamak</w:t>
            </w:r>
          </w:p>
          <w:p w14:paraId="41AFCE63" w14:textId="77777777" w:rsidR="00A32939" w:rsidRPr="00C1676D" w:rsidRDefault="00717D4D" w:rsidP="00A40B62">
            <w:pPr>
              <w:pBdr>
                <w:top w:val="nil"/>
                <w:left w:val="nil"/>
                <w:bottom w:val="nil"/>
                <w:right w:val="nil"/>
                <w:between w:val="nil"/>
              </w:pBdr>
              <w:spacing w:after="16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verbal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communication</w:t>
            </w:r>
            <w:proofErr w:type="spellEnd"/>
          </w:p>
        </w:tc>
      </w:tr>
      <w:tr w:rsidR="00A32939" w:rsidRPr="00C1676D" w14:paraId="02D8878C" w14:textId="77777777">
        <w:trPr>
          <w:trHeight w:val="186"/>
          <w:jc w:val="center"/>
        </w:trPr>
        <w:tc>
          <w:tcPr>
            <w:tcW w:w="1710" w:type="dxa"/>
            <w:vMerge/>
            <w:shd w:val="clear" w:color="auto" w:fill="FFFFFF"/>
            <w:vAlign w:val="center"/>
          </w:tcPr>
          <w:p w14:paraId="1DCC3E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8AA03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314B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1723D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C74E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2596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0FBD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E9C278" w14:textId="07B15E55"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Teşbihin Kısımları</w:t>
            </w:r>
          </w:p>
          <w:p w14:paraId="3ED6434B" w14:textId="77777777" w:rsidR="00A32939" w:rsidRPr="00C1676D" w:rsidRDefault="00A32939">
            <w:pPr>
              <w:jc w:val="both"/>
              <w:rPr>
                <w:rFonts w:ascii="Times New Roman" w:eastAsia="Times New Roman" w:hAnsi="Times New Roman" w:cs="Times New Roman"/>
                <w:b/>
              </w:rPr>
            </w:pPr>
          </w:p>
          <w:p w14:paraId="3CE07BF3" w14:textId="77777777" w:rsidR="00A32939" w:rsidRPr="002140AF" w:rsidRDefault="00717D4D" w:rsidP="002140AF">
            <w:pPr>
              <w:pStyle w:val="ListeParagraf"/>
              <w:jc w:val="both"/>
              <w:rPr>
                <w:rFonts w:ascii="Times New Roman" w:eastAsia="Times New Roman" w:hAnsi="Times New Roman" w:cs="Times New Roman"/>
                <w:i/>
              </w:rPr>
            </w:pPr>
            <w:proofErr w:type="spellStart"/>
            <w:r w:rsidRPr="002140AF">
              <w:rPr>
                <w:rFonts w:ascii="Times New Roman" w:eastAsia="Times New Roman" w:hAnsi="Times New Roman" w:cs="Times New Roman"/>
                <w:i/>
              </w:rPr>
              <w:t>parts</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the</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diagnostic</w:t>
            </w:r>
            <w:proofErr w:type="spellEnd"/>
          </w:p>
        </w:tc>
        <w:tc>
          <w:tcPr>
            <w:tcW w:w="3555" w:type="dxa"/>
            <w:shd w:val="clear" w:color="auto" w:fill="FFFFFF"/>
            <w:vAlign w:val="center"/>
          </w:tcPr>
          <w:p w14:paraId="0AFFDBBE" w14:textId="77777777" w:rsidR="00A32939" w:rsidRPr="00C1676D" w:rsidRDefault="00717D4D" w:rsidP="002140AF">
            <w:pPr>
              <w:pBdr>
                <w:top w:val="nil"/>
                <w:left w:val="nil"/>
                <w:bottom w:val="nil"/>
                <w:right w:val="nil"/>
                <w:between w:val="nil"/>
              </w:pBd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Arapça belagat kitaplarını tanımalarını sağlamak</w:t>
            </w:r>
          </w:p>
          <w:p w14:paraId="149DBFEC" w14:textId="77777777" w:rsidR="00A32939" w:rsidRPr="00C1676D" w:rsidRDefault="00717D4D" w:rsidP="002140AF">
            <w:pPr>
              <w:pBdr>
                <w:top w:val="nil"/>
                <w:left w:val="nil"/>
                <w:bottom w:val="nil"/>
                <w:right w:val="nil"/>
                <w:between w:val="nil"/>
              </w:pBdr>
              <w:spacing w:after="16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books</w:t>
            </w:r>
            <w:proofErr w:type="spellEnd"/>
          </w:p>
        </w:tc>
      </w:tr>
      <w:tr w:rsidR="00A32939" w:rsidRPr="00C1676D" w14:paraId="4A33F1D3" w14:textId="77777777">
        <w:trPr>
          <w:trHeight w:val="186"/>
          <w:jc w:val="center"/>
        </w:trPr>
        <w:tc>
          <w:tcPr>
            <w:tcW w:w="1710" w:type="dxa"/>
            <w:vMerge/>
            <w:shd w:val="clear" w:color="auto" w:fill="FFFFFF"/>
            <w:vAlign w:val="center"/>
          </w:tcPr>
          <w:p w14:paraId="47D4AB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D461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29C9B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186E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4B9D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DE17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3FCC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87A865" w14:textId="596D098C"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Teşbihin Amaçları</w:t>
            </w:r>
          </w:p>
          <w:p w14:paraId="0453F553" w14:textId="77777777" w:rsidR="00A32939" w:rsidRPr="00C1676D" w:rsidRDefault="00A32939">
            <w:pPr>
              <w:jc w:val="both"/>
              <w:rPr>
                <w:rFonts w:ascii="Times New Roman" w:eastAsia="Times New Roman" w:hAnsi="Times New Roman" w:cs="Times New Roman"/>
                <w:b/>
              </w:rPr>
            </w:pPr>
          </w:p>
          <w:p w14:paraId="23F72155" w14:textId="77777777" w:rsidR="00A32939" w:rsidRPr="002140AF" w:rsidRDefault="00717D4D" w:rsidP="002140AF">
            <w:pPr>
              <w:pStyle w:val="ListeParagraf"/>
              <w:jc w:val="both"/>
              <w:rPr>
                <w:rFonts w:ascii="Times New Roman" w:eastAsia="Times New Roman" w:hAnsi="Times New Roman" w:cs="Times New Roman"/>
                <w:i/>
              </w:rPr>
            </w:pPr>
            <w:proofErr w:type="spellStart"/>
            <w:r w:rsidRPr="002140AF">
              <w:rPr>
                <w:rFonts w:ascii="Times New Roman" w:eastAsia="Times New Roman" w:hAnsi="Times New Roman" w:cs="Times New Roman"/>
                <w:i/>
              </w:rPr>
              <w:t>purposes</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rosary</w:t>
            </w:r>
            <w:proofErr w:type="spellEnd"/>
          </w:p>
        </w:tc>
        <w:tc>
          <w:tcPr>
            <w:tcW w:w="3555" w:type="dxa"/>
            <w:shd w:val="clear" w:color="auto" w:fill="FFFFFF"/>
            <w:vAlign w:val="center"/>
          </w:tcPr>
          <w:p w14:paraId="5AC68BD9" w14:textId="77777777" w:rsidR="00A32939" w:rsidRPr="00C1676D" w:rsidRDefault="00717D4D" w:rsidP="002140AF">
            <w:pPr>
              <w:pBdr>
                <w:top w:val="nil"/>
                <w:left w:val="nil"/>
                <w:bottom w:val="nil"/>
                <w:right w:val="nil"/>
                <w:between w:val="nil"/>
              </w:pBdr>
              <w:spacing w:after="160"/>
              <w:rPr>
                <w:rFonts w:ascii="Times New Roman" w:eastAsia="Times New Roman" w:hAnsi="Times New Roman" w:cs="Times New Roman"/>
                <w:b/>
              </w:rPr>
            </w:pPr>
            <w:r w:rsidRPr="00C1676D">
              <w:rPr>
                <w:rFonts w:ascii="Times New Roman" w:eastAsia="Times New Roman" w:hAnsi="Times New Roman" w:cs="Times New Roman"/>
                <w:b/>
              </w:rPr>
              <w:t>Öğrencileri Kur'an-ı Kerim'in belagat özellikleri hakkında bilgilendirmek</w:t>
            </w:r>
          </w:p>
          <w:p w14:paraId="0DEFF919" w14:textId="77777777" w:rsidR="00A32939" w:rsidRPr="00C1676D" w:rsidRDefault="00717D4D" w:rsidP="002140AF">
            <w:pPr>
              <w:pBdr>
                <w:top w:val="nil"/>
                <w:left w:val="nil"/>
                <w:bottom w:val="nil"/>
                <w:right w:val="nil"/>
                <w:between w:val="nil"/>
              </w:pBdr>
              <w:spacing w:after="16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r>
      <w:tr w:rsidR="00A32939" w:rsidRPr="00C1676D" w14:paraId="3652A10F" w14:textId="77777777">
        <w:trPr>
          <w:trHeight w:val="186"/>
          <w:jc w:val="center"/>
        </w:trPr>
        <w:tc>
          <w:tcPr>
            <w:tcW w:w="1710" w:type="dxa"/>
            <w:vMerge/>
            <w:shd w:val="clear" w:color="auto" w:fill="FFFFFF"/>
            <w:vAlign w:val="center"/>
          </w:tcPr>
          <w:p w14:paraId="45D0F8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E99A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CC65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5225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6506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B514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D727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61EDF08" w14:textId="4714278F"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 xml:space="preserve">Teşbihin </w:t>
            </w:r>
            <w:proofErr w:type="spellStart"/>
            <w:r w:rsidRPr="002140AF">
              <w:rPr>
                <w:rFonts w:ascii="Times New Roman" w:eastAsia="Times New Roman" w:hAnsi="Times New Roman" w:cs="Times New Roman"/>
                <w:b/>
              </w:rPr>
              <w:t>Belagatı</w:t>
            </w:r>
            <w:proofErr w:type="spellEnd"/>
          </w:p>
          <w:p w14:paraId="295EFD8A" w14:textId="77777777" w:rsidR="00A32939" w:rsidRPr="002140AF" w:rsidRDefault="00717D4D" w:rsidP="002140AF">
            <w:pPr>
              <w:pStyle w:val="ListeParagraf"/>
              <w:jc w:val="both"/>
              <w:rPr>
                <w:rFonts w:ascii="Times New Roman" w:eastAsia="Times New Roman" w:hAnsi="Times New Roman" w:cs="Times New Roman"/>
                <w:i/>
              </w:rPr>
            </w:pPr>
            <w:proofErr w:type="spellStart"/>
            <w:r w:rsidRPr="002140AF">
              <w:rPr>
                <w:rFonts w:ascii="Times New Roman" w:eastAsia="Times New Roman" w:hAnsi="Times New Roman" w:cs="Times New Roman"/>
                <w:i/>
              </w:rPr>
              <w:t>Rhetoric</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rosary</w:t>
            </w:r>
            <w:proofErr w:type="spellEnd"/>
          </w:p>
        </w:tc>
        <w:tc>
          <w:tcPr>
            <w:tcW w:w="3555" w:type="dxa"/>
            <w:shd w:val="clear" w:color="auto" w:fill="FFFFFF"/>
            <w:vAlign w:val="center"/>
          </w:tcPr>
          <w:p w14:paraId="3C31637C" w14:textId="77777777" w:rsidR="00A32939" w:rsidRPr="00C1676D" w:rsidRDefault="00717D4D">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 dili ve </w:t>
            </w:r>
            <w:proofErr w:type="spellStart"/>
            <w:r w:rsidRPr="00C1676D">
              <w:rPr>
                <w:rFonts w:ascii="Times New Roman" w:eastAsia="Times New Roman" w:hAnsi="Times New Roman" w:cs="Times New Roman"/>
                <w:b/>
              </w:rPr>
              <w:t>Belagatı</w:t>
            </w:r>
            <w:proofErr w:type="spellEnd"/>
            <w:r w:rsidRPr="00C1676D">
              <w:rPr>
                <w:rFonts w:ascii="Times New Roman" w:eastAsia="Times New Roman" w:hAnsi="Times New Roman" w:cs="Times New Roman"/>
                <w:b/>
              </w:rPr>
              <w:t xml:space="preserve"> dersinin amaçları ile bu ilimle ilgili kavramları öğrencilerin öğrenmesini sağlamak </w:t>
            </w:r>
          </w:p>
          <w:p w14:paraId="4DC26968" w14:textId="77777777" w:rsidR="00A32939" w:rsidRPr="00C1676D" w:rsidRDefault="00717D4D">
            <w:pP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p>
        </w:tc>
      </w:tr>
      <w:tr w:rsidR="00A32939" w:rsidRPr="00C1676D" w14:paraId="3D56DE54" w14:textId="77777777">
        <w:trPr>
          <w:trHeight w:val="186"/>
          <w:jc w:val="center"/>
        </w:trPr>
        <w:tc>
          <w:tcPr>
            <w:tcW w:w="1710" w:type="dxa"/>
            <w:vMerge/>
            <w:shd w:val="clear" w:color="auto" w:fill="FFFFFF"/>
            <w:vAlign w:val="center"/>
          </w:tcPr>
          <w:p w14:paraId="1AF993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AE4A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6F5C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3744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5B72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4134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8DFD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top w:val="nil"/>
              <w:left w:val="nil"/>
              <w:bottom w:val="nil"/>
              <w:right w:val="nil"/>
            </w:tcBorders>
            <w:tcMar>
              <w:top w:w="100" w:type="dxa"/>
              <w:left w:w="100" w:type="dxa"/>
              <w:bottom w:w="100" w:type="dxa"/>
              <w:right w:w="100" w:type="dxa"/>
            </w:tcMar>
          </w:tcPr>
          <w:p w14:paraId="733B5EDE" w14:textId="6B3E81C6" w:rsidR="00A32939" w:rsidRPr="002140AF" w:rsidRDefault="00717D4D">
            <w:pPr>
              <w:pStyle w:val="ListeParagraf"/>
              <w:numPr>
                <w:ilvl w:val="0"/>
                <w:numId w:val="43"/>
              </w:numPr>
              <w:spacing w:before="240" w:after="240" w:line="228" w:lineRule="auto"/>
              <w:ind w:right="100"/>
              <w:rPr>
                <w:rFonts w:ascii="Times New Roman" w:eastAsia="Times New Roman" w:hAnsi="Times New Roman" w:cs="Times New Roman"/>
                <w:b/>
              </w:rPr>
            </w:pPr>
            <w:r w:rsidRPr="002140AF">
              <w:rPr>
                <w:rFonts w:ascii="Times New Roman" w:eastAsia="Times New Roman" w:hAnsi="Times New Roman" w:cs="Times New Roman"/>
                <w:b/>
              </w:rPr>
              <w:t>Hakikat ve mecaz kavramının belagat ilmindeki anlamı ve çeşitleri hakkında metin üzerinde çalışma</w:t>
            </w:r>
          </w:p>
          <w:p w14:paraId="47B35A11" w14:textId="77777777" w:rsidR="00A32939" w:rsidRPr="002140AF" w:rsidRDefault="00717D4D" w:rsidP="002140AF">
            <w:pPr>
              <w:pStyle w:val="ListeParagraf"/>
              <w:spacing w:before="240" w:after="240" w:line="228" w:lineRule="auto"/>
              <w:ind w:right="100"/>
              <w:rPr>
                <w:rFonts w:ascii="Times New Roman" w:eastAsia="Times New Roman" w:hAnsi="Times New Roman" w:cs="Times New Roman"/>
                <w:i/>
              </w:rPr>
            </w:pPr>
            <w:proofErr w:type="spellStart"/>
            <w:r w:rsidRPr="002140AF">
              <w:rPr>
                <w:rFonts w:ascii="Times New Roman" w:eastAsia="Times New Roman" w:hAnsi="Times New Roman" w:cs="Times New Roman"/>
                <w:i/>
              </w:rPr>
              <w:t>Working</w:t>
            </w:r>
            <w:proofErr w:type="spellEnd"/>
            <w:r w:rsidRPr="002140AF">
              <w:rPr>
                <w:rFonts w:ascii="Times New Roman" w:eastAsia="Times New Roman" w:hAnsi="Times New Roman" w:cs="Times New Roman"/>
                <w:i/>
              </w:rPr>
              <w:t xml:space="preserve"> on </w:t>
            </w:r>
            <w:proofErr w:type="spellStart"/>
            <w:r w:rsidRPr="002140AF">
              <w:rPr>
                <w:rFonts w:ascii="Times New Roman" w:eastAsia="Times New Roman" w:hAnsi="Times New Roman" w:cs="Times New Roman"/>
                <w:i/>
              </w:rPr>
              <w:t>the</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text</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about</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the</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meaning</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and</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types</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the</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concept</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truth</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and</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metaphor</w:t>
            </w:r>
            <w:proofErr w:type="spellEnd"/>
            <w:r w:rsidRPr="002140AF">
              <w:rPr>
                <w:rFonts w:ascii="Times New Roman" w:eastAsia="Times New Roman" w:hAnsi="Times New Roman" w:cs="Times New Roman"/>
                <w:i/>
              </w:rPr>
              <w:t xml:space="preserve"> in </w:t>
            </w:r>
            <w:proofErr w:type="spellStart"/>
            <w:r w:rsidRPr="002140AF">
              <w:rPr>
                <w:rFonts w:ascii="Times New Roman" w:eastAsia="Times New Roman" w:hAnsi="Times New Roman" w:cs="Times New Roman"/>
                <w:i/>
              </w:rPr>
              <w:t>eloquence</w:t>
            </w:r>
            <w:proofErr w:type="spellEnd"/>
          </w:p>
        </w:tc>
        <w:tc>
          <w:tcPr>
            <w:tcW w:w="3555" w:type="dxa"/>
            <w:shd w:val="clear" w:color="auto" w:fill="FFFFFF"/>
            <w:vAlign w:val="center"/>
          </w:tcPr>
          <w:p w14:paraId="46931BE9" w14:textId="77777777" w:rsidR="00A32939" w:rsidRPr="00C1676D" w:rsidRDefault="00717D4D">
            <w:pP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Belagat ilimlerinin pratik olarak uygulayabilecek seviye doğru hazırlamak.</w:t>
            </w:r>
          </w:p>
          <w:p w14:paraId="14A29C67" w14:textId="77777777" w:rsidR="00A32939" w:rsidRPr="00C1676D" w:rsidRDefault="00717D4D">
            <w:pPr>
              <w:spacing w:after="160"/>
              <w:rPr>
                <w:rFonts w:ascii="Times New Roman" w:eastAsia="Times New Roman" w:hAnsi="Times New Roman" w:cs="Times New Roman"/>
                <w:b/>
              </w:rPr>
            </w:pPr>
            <w:proofErr w:type="spellStart"/>
            <w:r w:rsidRPr="00C1676D">
              <w:rPr>
                <w:rFonts w:ascii="Times New Roman" w:eastAsia="Times New Roman" w:hAnsi="Times New Roman" w:cs="Times New Roman"/>
                <w:i/>
              </w:rPr>
              <w:t>Prepare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0F333B2F" w14:textId="77777777">
        <w:trPr>
          <w:trHeight w:val="186"/>
          <w:jc w:val="center"/>
        </w:trPr>
        <w:tc>
          <w:tcPr>
            <w:tcW w:w="1710" w:type="dxa"/>
            <w:vMerge/>
            <w:shd w:val="clear" w:color="auto" w:fill="FFFFFF"/>
            <w:vAlign w:val="center"/>
          </w:tcPr>
          <w:p w14:paraId="489C1E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4045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A9B7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FEA8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9981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12EC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04F7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94E4AC" w14:textId="58056730"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 xml:space="preserve">Mecazın Çeşitleri, </w:t>
            </w:r>
            <w:proofErr w:type="spellStart"/>
            <w:r w:rsidRPr="002140AF">
              <w:rPr>
                <w:rFonts w:ascii="Times New Roman" w:eastAsia="Times New Roman" w:hAnsi="Times New Roman" w:cs="Times New Roman"/>
                <w:b/>
              </w:rPr>
              <w:t>Arasınav</w:t>
            </w:r>
            <w:proofErr w:type="spellEnd"/>
          </w:p>
          <w:p w14:paraId="02154652" w14:textId="77777777" w:rsidR="00A32939" w:rsidRPr="00C1676D" w:rsidRDefault="00A32939">
            <w:pPr>
              <w:jc w:val="both"/>
              <w:rPr>
                <w:rFonts w:ascii="Times New Roman" w:eastAsia="Times New Roman" w:hAnsi="Times New Roman" w:cs="Times New Roman"/>
                <w:b/>
              </w:rPr>
            </w:pPr>
          </w:p>
          <w:p w14:paraId="0537753C" w14:textId="77777777" w:rsidR="00A32939" w:rsidRPr="002140AF" w:rsidRDefault="00717D4D" w:rsidP="002140AF">
            <w:pPr>
              <w:pStyle w:val="ListeParagraf"/>
              <w:jc w:val="both"/>
              <w:rPr>
                <w:rFonts w:ascii="Times New Roman" w:eastAsia="Times New Roman" w:hAnsi="Times New Roman" w:cs="Times New Roman"/>
                <w:i/>
              </w:rPr>
            </w:pPr>
            <w:proofErr w:type="spellStart"/>
            <w:r w:rsidRPr="002140AF">
              <w:rPr>
                <w:rFonts w:ascii="Times New Roman" w:eastAsia="Times New Roman" w:hAnsi="Times New Roman" w:cs="Times New Roman"/>
                <w:i/>
              </w:rPr>
              <w:t>types</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metaphor</w:t>
            </w:r>
            <w:proofErr w:type="spellEnd"/>
          </w:p>
        </w:tc>
        <w:tc>
          <w:tcPr>
            <w:tcW w:w="3555" w:type="dxa"/>
            <w:shd w:val="clear" w:color="auto" w:fill="FFFFFF"/>
            <w:vAlign w:val="center"/>
          </w:tcPr>
          <w:p w14:paraId="3B99302D" w14:textId="77777777" w:rsidR="00A32939" w:rsidRPr="00C1676D" w:rsidRDefault="00717D4D" w:rsidP="002140AF">
            <w:pP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Sözel ve yazılı olarak günlük konuşma ve hitap kurallarını uygulamalarını sağlamak</w:t>
            </w:r>
          </w:p>
          <w:p w14:paraId="7EDA13B6" w14:textId="77777777" w:rsidR="00A32939" w:rsidRPr="00C1676D" w:rsidRDefault="00717D4D" w:rsidP="002140AF">
            <w:pPr>
              <w:spacing w:after="160"/>
              <w:rPr>
                <w:rFonts w:ascii="Times New Roman" w:eastAsia="Times New Roman" w:hAnsi="Times New Roman" w:cs="Times New Roman"/>
                <w:b/>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verbal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communication</w:t>
            </w:r>
            <w:proofErr w:type="spellEnd"/>
          </w:p>
        </w:tc>
      </w:tr>
      <w:tr w:rsidR="00A32939" w:rsidRPr="00C1676D" w14:paraId="1EBB3AA7" w14:textId="77777777">
        <w:trPr>
          <w:trHeight w:val="186"/>
          <w:jc w:val="center"/>
        </w:trPr>
        <w:tc>
          <w:tcPr>
            <w:tcW w:w="1710" w:type="dxa"/>
            <w:vMerge/>
            <w:shd w:val="clear" w:color="auto" w:fill="FFFFFF"/>
            <w:vAlign w:val="center"/>
          </w:tcPr>
          <w:p w14:paraId="3B723C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8932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5123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D3EF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A77B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3DF1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7609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top w:val="nil"/>
              <w:left w:val="nil"/>
              <w:bottom w:val="nil"/>
              <w:right w:val="nil"/>
            </w:tcBorders>
            <w:tcMar>
              <w:top w:w="100" w:type="dxa"/>
              <w:left w:w="100" w:type="dxa"/>
              <w:bottom w:w="100" w:type="dxa"/>
              <w:right w:w="100" w:type="dxa"/>
            </w:tcMar>
          </w:tcPr>
          <w:p w14:paraId="6464CF5A" w14:textId="6035B1D7" w:rsidR="00A32939" w:rsidRPr="002140AF" w:rsidRDefault="00717D4D">
            <w:pPr>
              <w:pStyle w:val="ListeParagraf"/>
              <w:numPr>
                <w:ilvl w:val="0"/>
                <w:numId w:val="43"/>
              </w:numPr>
              <w:spacing w:before="240" w:after="240" w:line="228" w:lineRule="auto"/>
              <w:ind w:right="100"/>
              <w:rPr>
                <w:rFonts w:ascii="Times New Roman" w:eastAsia="Times New Roman" w:hAnsi="Times New Roman" w:cs="Times New Roman"/>
                <w:b/>
              </w:rPr>
            </w:pPr>
            <w:r w:rsidRPr="002140AF">
              <w:rPr>
                <w:rFonts w:ascii="Times New Roman" w:eastAsia="Times New Roman" w:hAnsi="Times New Roman" w:cs="Times New Roman"/>
                <w:b/>
              </w:rPr>
              <w:t>İstiare</w:t>
            </w:r>
          </w:p>
          <w:p w14:paraId="0A73A3EA" w14:textId="77777777" w:rsidR="00A32939" w:rsidRPr="002140AF" w:rsidRDefault="00717D4D" w:rsidP="002140AF">
            <w:pPr>
              <w:pStyle w:val="ListeParagraf"/>
              <w:spacing w:before="240" w:after="240" w:line="228" w:lineRule="auto"/>
              <w:ind w:right="100"/>
              <w:rPr>
                <w:rFonts w:ascii="Times New Roman" w:eastAsia="Times New Roman" w:hAnsi="Times New Roman" w:cs="Times New Roman"/>
                <w:i/>
              </w:rPr>
            </w:pPr>
            <w:proofErr w:type="spellStart"/>
            <w:r w:rsidRPr="002140AF">
              <w:rPr>
                <w:rFonts w:ascii="Times New Roman" w:eastAsia="Times New Roman" w:hAnsi="Times New Roman" w:cs="Times New Roman"/>
                <w:i/>
              </w:rPr>
              <w:t>types</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metaphor</w:t>
            </w:r>
            <w:proofErr w:type="spellEnd"/>
          </w:p>
        </w:tc>
        <w:tc>
          <w:tcPr>
            <w:tcW w:w="3555" w:type="dxa"/>
            <w:shd w:val="clear" w:color="auto" w:fill="FFFFFF"/>
            <w:vAlign w:val="center"/>
          </w:tcPr>
          <w:p w14:paraId="1163F0EC" w14:textId="77777777" w:rsidR="00A32939" w:rsidRPr="00C1676D" w:rsidRDefault="00717D4D">
            <w:pP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Belagat ilimlerinin pratik olarak uygulayabilecek seviye doğru hazırlamak.</w:t>
            </w:r>
          </w:p>
          <w:p w14:paraId="421E47F4" w14:textId="77777777" w:rsidR="00A32939" w:rsidRPr="00C1676D" w:rsidRDefault="00717D4D">
            <w:pPr>
              <w:spacing w:after="160"/>
              <w:rPr>
                <w:rFonts w:ascii="Times New Roman" w:eastAsia="Times New Roman" w:hAnsi="Times New Roman" w:cs="Times New Roman"/>
                <w:b/>
              </w:rPr>
            </w:pPr>
            <w:proofErr w:type="spellStart"/>
            <w:r w:rsidRPr="00C1676D">
              <w:rPr>
                <w:rFonts w:ascii="Times New Roman" w:eastAsia="Times New Roman" w:hAnsi="Times New Roman" w:cs="Times New Roman"/>
                <w:i/>
              </w:rPr>
              <w:t>Prepare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759A6D92" w14:textId="77777777">
        <w:trPr>
          <w:trHeight w:val="186"/>
          <w:jc w:val="center"/>
        </w:trPr>
        <w:tc>
          <w:tcPr>
            <w:tcW w:w="1710" w:type="dxa"/>
            <w:vMerge/>
            <w:shd w:val="clear" w:color="auto" w:fill="FFFFFF"/>
            <w:vAlign w:val="center"/>
          </w:tcPr>
          <w:p w14:paraId="0FC5D86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0CE3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8FFC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E981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1CD4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0DFB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8621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B41ED4" w14:textId="06F46132"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İstiarenin Kısımları</w:t>
            </w:r>
          </w:p>
          <w:p w14:paraId="4D0F968A" w14:textId="77777777" w:rsidR="00A32939" w:rsidRPr="00C1676D" w:rsidRDefault="00A32939">
            <w:pPr>
              <w:jc w:val="both"/>
              <w:rPr>
                <w:rFonts w:ascii="Times New Roman" w:eastAsia="Times New Roman" w:hAnsi="Times New Roman" w:cs="Times New Roman"/>
                <w:b/>
              </w:rPr>
            </w:pPr>
          </w:p>
          <w:p w14:paraId="6A0EF8B5" w14:textId="77777777" w:rsidR="00A32939" w:rsidRPr="002140AF" w:rsidRDefault="00717D4D" w:rsidP="002140AF">
            <w:pPr>
              <w:pStyle w:val="ListeParagraf"/>
              <w:jc w:val="both"/>
              <w:rPr>
                <w:rFonts w:ascii="Times New Roman" w:eastAsia="Times New Roman" w:hAnsi="Times New Roman" w:cs="Times New Roman"/>
                <w:i/>
              </w:rPr>
            </w:pPr>
            <w:proofErr w:type="spellStart"/>
            <w:r w:rsidRPr="002140AF">
              <w:rPr>
                <w:rFonts w:ascii="Times New Roman" w:eastAsia="Times New Roman" w:hAnsi="Times New Roman" w:cs="Times New Roman"/>
                <w:i/>
              </w:rPr>
              <w:t>parts</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metaphor</w:t>
            </w:r>
            <w:proofErr w:type="spellEnd"/>
          </w:p>
        </w:tc>
        <w:tc>
          <w:tcPr>
            <w:tcW w:w="3555" w:type="dxa"/>
            <w:shd w:val="clear" w:color="auto" w:fill="FFFFFF"/>
            <w:vAlign w:val="center"/>
          </w:tcPr>
          <w:p w14:paraId="5B682A05" w14:textId="77777777" w:rsidR="00A32939" w:rsidRPr="00C1676D" w:rsidRDefault="00717D4D">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 dili ve </w:t>
            </w:r>
            <w:proofErr w:type="spellStart"/>
            <w:r w:rsidRPr="00C1676D">
              <w:rPr>
                <w:rFonts w:ascii="Times New Roman" w:eastAsia="Times New Roman" w:hAnsi="Times New Roman" w:cs="Times New Roman"/>
                <w:b/>
              </w:rPr>
              <w:t>Belagatı</w:t>
            </w:r>
            <w:proofErr w:type="spellEnd"/>
            <w:r w:rsidRPr="00C1676D">
              <w:rPr>
                <w:rFonts w:ascii="Times New Roman" w:eastAsia="Times New Roman" w:hAnsi="Times New Roman" w:cs="Times New Roman"/>
                <w:b/>
              </w:rPr>
              <w:t xml:space="preserve"> dersinin amaçları ile bu ilimle ilgili kavramları öğrencilerin öğrenmesini sağlamak </w:t>
            </w:r>
          </w:p>
          <w:p w14:paraId="4620DBBB" w14:textId="77777777" w:rsidR="00A32939" w:rsidRPr="00C1676D" w:rsidRDefault="00717D4D">
            <w:pP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p>
        </w:tc>
      </w:tr>
      <w:tr w:rsidR="00A32939" w:rsidRPr="00C1676D" w14:paraId="12969A65" w14:textId="77777777">
        <w:trPr>
          <w:trHeight w:val="186"/>
          <w:jc w:val="center"/>
        </w:trPr>
        <w:tc>
          <w:tcPr>
            <w:tcW w:w="1710" w:type="dxa"/>
            <w:vMerge/>
            <w:shd w:val="clear" w:color="auto" w:fill="FFFFFF"/>
            <w:vAlign w:val="center"/>
          </w:tcPr>
          <w:p w14:paraId="406A75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3116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2ED1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39C6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765C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BC65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9C14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D2A27E" w14:textId="684177B4"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Mecaz-ı Mürsel</w:t>
            </w:r>
          </w:p>
          <w:p w14:paraId="11B08D99" w14:textId="77777777" w:rsidR="00A32939" w:rsidRPr="00C1676D" w:rsidRDefault="00A32939">
            <w:pPr>
              <w:jc w:val="both"/>
              <w:rPr>
                <w:rFonts w:ascii="Times New Roman" w:eastAsia="Times New Roman" w:hAnsi="Times New Roman" w:cs="Times New Roman"/>
                <w:b/>
              </w:rPr>
            </w:pPr>
          </w:p>
          <w:p w14:paraId="3D34E78C" w14:textId="77777777" w:rsidR="00A32939" w:rsidRPr="002140AF" w:rsidRDefault="00717D4D" w:rsidP="002140AF">
            <w:pPr>
              <w:pStyle w:val="ListeParagraf"/>
              <w:jc w:val="both"/>
              <w:rPr>
                <w:rFonts w:ascii="Times New Roman" w:eastAsia="Times New Roman" w:hAnsi="Times New Roman" w:cs="Times New Roman"/>
                <w:i/>
              </w:rPr>
            </w:pPr>
            <w:r w:rsidRPr="002140AF">
              <w:rPr>
                <w:rFonts w:ascii="Times New Roman" w:eastAsia="Times New Roman" w:hAnsi="Times New Roman" w:cs="Times New Roman"/>
                <w:i/>
              </w:rPr>
              <w:t>Mecaz-ı Mürsel</w:t>
            </w:r>
          </w:p>
        </w:tc>
        <w:tc>
          <w:tcPr>
            <w:tcW w:w="3555" w:type="dxa"/>
            <w:shd w:val="clear" w:color="auto" w:fill="FFFFFF"/>
            <w:vAlign w:val="center"/>
          </w:tcPr>
          <w:p w14:paraId="31A3ABD8" w14:textId="77777777" w:rsidR="00A32939" w:rsidRPr="00C1676D" w:rsidRDefault="00717D4D" w:rsidP="002140AF">
            <w:pP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Sözel ve yazılı olarak günlük konuşma ve hitap kurallarını uygulamalarını sağlamak</w:t>
            </w:r>
          </w:p>
          <w:p w14:paraId="6F0449F8" w14:textId="77777777" w:rsidR="00A32939" w:rsidRPr="00C1676D" w:rsidRDefault="00717D4D" w:rsidP="002140AF">
            <w:pPr>
              <w:spacing w:after="160"/>
              <w:rPr>
                <w:rFonts w:ascii="Times New Roman" w:eastAsia="Times New Roman" w:hAnsi="Times New Roman" w:cs="Times New Roman"/>
                <w:b/>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verbal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communication</w:t>
            </w:r>
            <w:proofErr w:type="spellEnd"/>
          </w:p>
        </w:tc>
      </w:tr>
      <w:tr w:rsidR="00A32939" w:rsidRPr="00C1676D" w14:paraId="4398F7D0" w14:textId="77777777">
        <w:trPr>
          <w:trHeight w:val="186"/>
          <w:jc w:val="center"/>
        </w:trPr>
        <w:tc>
          <w:tcPr>
            <w:tcW w:w="1710" w:type="dxa"/>
            <w:vMerge/>
            <w:shd w:val="clear" w:color="auto" w:fill="FFFFFF"/>
            <w:vAlign w:val="center"/>
          </w:tcPr>
          <w:p w14:paraId="36ADCC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85E4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8A9F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41647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CD23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D67B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4F8D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E4B1A0" w14:textId="329A2B9A"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Mecaz-ı Akli</w:t>
            </w:r>
          </w:p>
          <w:p w14:paraId="127F3426" w14:textId="77777777" w:rsidR="00A32939" w:rsidRPr="00C1676D" w:rsidRDefault="00A32939">
            <w:pPr>
              <w:jc w:val="both"/>
              <w:rPr>
                <w:rFonts w:ascii="Times New Roman" w:eastAsia="Times New Roman" w:hAnsi="Times New Roman" w:cs="Times New Roman"/>
                <w:b/>
              </w:rPr>
            </w:pPr>
          </w:p>
          <w:p w14:paraId="3500544C" w14:textId="77777777" w:rsidR="00A32939" w:rsidRPr="002140AF" w:rsidRDefault="00717D4D" w:rsidP="002140AF">
            <w:pPr>
              <w:pStyle w:val="ListeParagraf"/>
              <w:jc w:val="both"/>
              <w:rPr>
                <w:rFonts w:ascii="Times New Roman" w:eastAsia="Times New Roman" w:hAnsi="Times New Roman" w:cs="Times New Roman"/>
                <w:i/>
              </w:rPr>
            </w:pPr>
            <w:r w:rsidRPr="002140AF">
              <w:rPr>
                <w:rFonts w:ascii="Times New Roman" w:eastAsia="Times New Roman" w:hAnsi="Times New Roman" w:cs="Times New Roman"/>
                <w:i/>
              </w:rPr>
              <w:t>Mecaz-ı Akli</w:t>
            </w:r>
          </w:p>
        </w:tc>
        <w:tc>
          <w:tcPr>
            <w:tcW w:w="3555" w:type="dxa"/>
            <w:shd w:val="clear" w:color="auto" w:fill="FFFFFF"/>
            <w:vAlign w:val="center"/>
          </w:tcPr>
          <w:p w14:paraId="68AEADD1" w14:textId="77777777" w:rsidR="00A32939" w:rsidRPr="00C1676D" w:rsidRDefault="00717D4D" w:rsidP="002140AF">
            <w:pP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Arapça belagat kitaplarını tanımalarını sağlamak</w:t>
            </w:r>
          </w:p>
          <w:p w14:paraId="104F0C56" w14:textId="77777777" w:rsidR="00A32939" w:rsidRPr="00C1676D" w:rsidRDefault="00717D4D" w:rsidP="002140AF">
            <w:pPr>
              <w:spacing w:after="16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books</w:t>
            </w:r>
            <w:proofErr w:type="spellEnd"/>
          </w:p>
        </w:tc>
      </w:tr>
      <w:tr w:rsidR="00A32939" w:rsidRPr="00C1676D" w14:paraId="6ECF04A2" w14:textId="77777777">
        <w:trPr>
          <w:trHeight w:val="186"/>
          <w:jc w:val="center"/>
        </w:trPr>
        <w:tc>
          <w:tcPr>
            <w:tcW w:w="1710" w:type="dxa"/>
            <w:vMerge/>
            <w:shd w:val="clear" w:color="auto" w:fill="FFFFFF"/>
            <w:vAlign w:val="center"/>
          </w:tcPr>
          <w:p w14:paraId="5E67C5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1917E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B706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93B4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6D8E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1346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8CCD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ABB466" w14:textId="5F878C68"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Kinaye ve Kısımları</w:t>
            </w:r>
          </w:p>
          <w:p w14:paraId="763468D8" w14:textId="77777777" w:rsidR="00A32939" w:rsidRPr="002140AF" w:rsidRDefault="00717D4D" w:rsidP="002140AF">
            <w:pPr>
              <w:pStyle w:val="ListeParagraf"/>
              <w:jc w:val="both"/>
              <w:rPr>
                <w:rFonts w:ascii="Times New Roman" w:eastAsia="Times New Roman" w:hAnsi="Times New Roman" w:cs="Times New Roman"/>
                <w:i/>
              </w:rPr>
            </w:pPr>
            <w:proofErr w:type="spellStart"/>
            <w:r w:rsidRPr="002140AF">
              <w:rPr>
                <w:rFonts w:ascii="Times New Roman" w:eastAsia="Times New Roman" w:hAnsi="Times New Roman" w:cs="Times New Roman"/>
                <w:i/>
              </w:rPr>
              <w:t>Alumni</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and</w:t>
            </w:r>
            <w:proofErr w:type="spellEnd"/>
            <w:r w:rsidRPr="002140AF">
              <w:rPr>
                <w:rFonts w:ascii="Times New Roman" w:eastAsia="Times New Roman" w:hAnsi="Times New Roman" w:cs="Times New Roman"/>
                <w:i/>
              </w:rPr>
              <w:t xml:space="preserve"> </w:t>
            </w:r>
            <w:proofErr w:type="spellStart"/>
            <w:r w:rsidRPr="002140AF">
              <w:rPr>
                <w:rFonts w:ascii="Times New Roman" w:eastAsia="Times New Roman" w:hAnsi="Times New Roman" w:cs="Times New Roman"/>
                <w:i/>
              </w:rPr>
              <w:t>Parts</w:t>
            </w:r>
            <w:proofErr w:type="spellEnd"/>
          </w:p>
        </w:tc>
        <w:tc>
          <w:tcPr>
            <w:tcW w:w="3555" w:type="dxa"/>
            <w:shd w:val="clear" w:color="auto" w:fill="FFFFFF"/>
            <w:vAlign w:val="center"/>
          </w:tcPr>
          <w:p w14:paraId="53A724B9" w14:textId="77777777" w:rsidR="00A32939" w:rsidRPr="00C1676D" w:rsidRDefault="00717D4D">
            <w:pP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Belagat ilimlerinin pratik olarak uygulayabilecek seviye doğru hazırlamak.</w:t>
            </w:r>
          </w:p>
          <w:p w14:paraId="4E38A998" w14:textId="77777777" w:rsidR="00A32939" w:rsidRPr="00C1676D" w:rsidRDefault="00717D4D">
            <w:pPr>
              <w:spacing w:after="160"/>
              <w:rPr>
                <w:rFonts w:ascii="Times New Roman" w:eastAsia="Times New Roman" w:hAnsi="Times New Roman" w:cs="Times New Roman"/>
                <w:b/>
              </w:rPr>
            </w:pPr>
            <w:proofErr w:type="spellStart"/>
            <w:r w:rsidRPr="00C1676D">
              <w:rPr>
                <w:rFonts w:ascii="Times New Roman" w:eastAsia="Times New Roman" w:hAnsi="Times New Roman" w:cs="Times New Roman"/>
                <w:i/>
              </w:rPr>
              <w:t>Prepare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A32939" w:rsidRPr="00C1676D" w14:paraId="1D92AFB7" w14:textId="77777777">
        <w:trPr>
          <w:trHeight w:val="186"/>
          <w:jc w:val="center"/>
        </w:trPr>
        <w:tc>
          <w:tcPr>
            <w:tcW w:w="1710" w:type="dxa"/>
            <w:vMerge/>
            <w:shd w:val="clear" w:color="auto" w:fill="FFFFFF"/>
            <w:vAlign w:val="center"/>
          </w:tcPr>
          <w:p w14:paraId="16F1A1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D085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A9FD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7EB7D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5EED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D864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886BB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C0EDDA" w14:textId="6E226D56" w:rsidR="00A32939" w:rsidRPr="002140AF" w:rsidRDefault="00717D4D">
            <w:pPr>
              <w:pStyle w:val="ListeParagraf"/>
              <w:numPr>
                <w:ilvl w:val="0"/>
                <w:numId w:val="43"/>
              </w:numPr>
              <w:jc w:val="both"/>
              <w:rPr>
                <w:rFonts w:ascii="Times New Roman" w:eastAsia="Times New Roman" w:hAnsi="Times New Roman" w:cs="Times New Roman"/>
                <w:b/>
              </w:rPr>
            </w:pPr>
            <w:r w:rsidRPr="002140AF">
              <w:rPr>
                <w:rFonts w:ascii="Times New Roman" w:eastAsia="Times New Roman" w:hAnsi="Times New Roman" w:cs="Times New Roman"/>
                <w:b/>
              </w:rPr>
              <w:t xml:space="preserve">Kinayenin </w:t>
            </w:r>
            <w:proofErr w:type="spellStart"/>
            <w:r w:rsidRPr="002140AF">
              <w:rPr>
                <w:rFonts w:ascii="Times New Roman" w:eastAsia="Times New Roman" w:hAnsi="Times New Roman" w:cs="Times New Roman"/>
                <w:b/>
              </w:rPr>
              <w:t>Belağatı</w:t>
            </w:r>
            <w:proofErr w:type="spellEnd"/>
          </w:p>
          <w:p w14:paraId="7B71B1F6" w14:textId="77777777" w:rsidR="00A32939" w:rsidRPr="002140AF" w:rsidRDefault="00717D4D" w:rsidP="002140AF">
            <w:pPr>
              <w:pStyle w:val="ListeParagraf"/>
              <w:jc w:val="both"/>
              <w:rPr>
                <w:rFonts w:ascii="Times New Roman" w:eastAsia="Times New Roman" w:hAnsi="Times New Roman" w:cs="Times New Roman"/>
                <w:i/>
              </w:rPr>
            </w:pPr>
            <w:proofErr w:type="spellStart"/>
            <w:r w:rsidRPr="002140AF">
              <w:rPr>
                <w:rFonts w:ascii="Times New Roman" w:eastAsia="Times New Roman" w:hAnsi="Times New Roman" w:cs="Times New Roman"/>
                <w:i/>
              </w:rPr>
              <w:t>Rhetoric</w:t>
            </w:r>
            <w:proofErr w:type="spellEnd"/>
            <w:r w:rsidRPr="002140AF">
              <w:rPr>
                <w:rFonts w:ascii="Times New Roman" w:eastAsia="Times New Roman" w:hAnsi="Times New Roman" w:cs="Times New Roman"/>
                <w:i/>
              </w:rPr>
              <w:t xml:space="preserve"> of </w:t>
            </w:r>
            <w:proofErr w:type="spellStart"/>
            <w:r w:rsidRPr="002140AF">
              <w:rPr>
                <w:rFonts w:ascii="Times New Roman" w:eastAsia="Times New Roman" w:hAnsi="Times New Roman" w:cs="Times New Roman"/>
                <w:i/>
              </w:rPr>
              <w:t>Allusion</w:t>
            </w:r>
            <w:proofErr w:type="spellEnd"/>
          </w:p>
        </w:tc>
        <w:tc>
          <w:tcPr>
            <w:tcW w:w="3555" w:type="dxa"/>
            <w:shd w:val="clear" w:color="auto" w:fill="FFFFFF"/>
            <w:vAlign w:val="center"/>
          </w:tcPr>
          <w:p w14:paraId="53C52E8A" w14:textId="77777777" w:rsidR="00A32939" w:rsidRPr="00C1676D" w:rsidRDefault="00717D4D" w:rsidP="002140AF">
            <w:pPr>
              <w:spacing w:after="160"/>
              <w:rPr>
                <w:rFonts w:ascii="Times New Roman" w:eastAsia="Times New Roman" w:hAnsi="Times New Roman" w:cs="Times New Roman"/>
                <w:b/>
              </w:rPr>
            </w:pPr>
            <w:r w:rsidRPr="00C1676D">
              <w:rPr>
                <w:rFonts w:ascii="Times New Roman" w:eastAsia="Times New Roman" w:hAnsi="Times New Roman" w:cs="Times New Roman"/>
                <w:b/>
              </w:rPr>
              <w:t>Öğrencilerin Arapça belagat kitaplarını tanımalarını sağlamak</w:t>
            </w:r>
          </w:p>
          <w:p w14:paraId="4E974DDB" w14:textId="77777777" w:rsidR="00A32939" w:rsidRPr="00C1676D" w:rsidRDefault="00717D4D" w:rsidP="002140AF">
            <w:pPr>
              <w:spacing w:after="16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books</w:t>
            </w:r>
            <w:proofErr w:type="spellEnd"/>
          </w:p>
        </w:tc>
      </w:tr>
      <w:tr w:rsidR="00A32939" w:rsidRPr="00C1676D" w14:paraId="07865B7A" w14:textId="77777777">
        <w:trPr>
          <w:trHeight w:val="306"/>
          <w:jc w:val="center"/>
        </w:trPr>
        <w:tc>
          <w:tcPr>
            <w:tcW w:w="1710" w:type="dxa"/>
            <w:vMerge w:val="restart"/>
            <w:shd w:val="clear" w:color="auto" w:fill="FFFFFF"/>
            <w:vAlign w:val="center"/>
          </w:tcPr>
          <w:p w14:paraId="0F89EADB" w14:textId="41C8F8A1" w:rsidR="00A32939" w:rsidRPr="00C1676D" w:rsidRDefault="00EA2676">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lastRenderedPageBreak/>
              <w:t>271131112</w:t>
            </w:r>
          </w:p>
        </w:tc>
        <w:tc>
          <w:tcPr>
            <w:tcW w:w="3495" w:type="dxa"/>
            <w:vMerge w:val="restart"/>
            <w:shd w:val="clear" w:color="auto" w:fill="FFFFFF"/>
            <w:vAlign w:val="center"/>
          </w:tcPr>
          <w:p w14:paraId="0132D536"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 Mezhepleri Tarihi I</w:t>
            </w:r>
          </w:p>
          <w:p w14:paraId="39038E4E" w14:textId="162A1ED5" w:rsidR="00EA2676" w:rsidRPr="00C1676D" w:rsidRDefault="00EA2676">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Sects</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5877096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69B0575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D134A72"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581BC6D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04ACFFFD"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CA7EE43" w14:textId="7BE53BA9" w:rsidR="00EA2676" w:rsidRPr="00EA2676" w:rsidRDefault="00EA2676">
            <w:pPr>
              <w:jc w:val="center"/>
              <w:rPr>
                <w:rFonts w:ascii="Times New Roman" w:eastAsia="Times New Roman" w:hAnsi="Times New Roman" w:cs="Times New Roman"/>
                <w:bCs/>
                <w:i/>
                <w:iCs/>
                <w:sz w:val="24"/>
                <w:szCs w:val="24"/>
              </w:rPr>
            </w:pPr>
            <w:r w:rsidRPr="00EA2676">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116C571C"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4568DB0"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982228C" w14:textId="77777777">
        <w:trPr>
          <w:trHeight w:val="765"/>
          <w:jc w:val="center"/>
        </w:trPr>
        <w:tc>
          <w:tcPr>
            <w:tcW w:w="1710" w:type="dxa"/>
            <w:vMerge/>
            <w:shd w:val="clear" w:color="auto" w:fill="FFFFFF"/>
            <w:vAlign w:val="center"/>
          </w:tcPr>
          <w:p w14:paraId="4870162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F0FF22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1C8826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440706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725135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4637DA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7D7EDA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1C4B075"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Tarihinde üretilen düşüncelerin tespit edilmesi ve Haricîler, Mutezile </w:t>
            </w:r>
            <w:proofErr w:type="spellStart"/>
            <w:r w:rsidRPr="00C1676D">
              <w:rPr>
                <w:rFonts w:ascii="Times New Roman" w:eastAsia="Times New Roman" w:hAnsi="Times New Roman" w:cs="Times New Roman"/>
                <w:b/>
              </w:rPr>
              <w:t>Murcia</w:t>
            </w:r>
            <w:proofErr w:type="spellEnd"/>
            <w:r w:rsidRPr="00C1676D">
              <w:rPr>
                <w:rFonts w:ascii="Times New Roman" w:eastAsia="Times New Roman" w:hAnsi="Times New Roman" w:cs="Times New Roman"/>
                <w:b/>
              </w:rPr>
              <w:t xml:space="preserve"> ve Şiîler gibi kamusal dinî hareketlerin teolojik düşünceleri ile toplumsal alandaki özellikleri ve etkilerinin tespit edilmesi amaçlanmaktadır.</w:t>
            </w:r>
          </w:p>
          <w:p w14:paraId="71B21FFD"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aimed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determine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determine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public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Kharijites</w:t>
            </w:r>
            <w:proofErr w:type="spellEnd"/>
            <w:r w:rsidRPr="00C1676D">
              <w:rPr>
                <w:rFonts w:ascii="Times New Roman" w:eastAsia="Times New Roman" w:hAnsi="Times New Roman" w:cs="Times New Roman"/>
                <w:i/>
              </w:rPr>
              <w:t xml:space="preserve">, Mutezile </w:t>
            </w:r>
            <w:proofErr w:type="spellStart"/>
            <w:r w:rsidRPr="00C1676D">
              <w:rPr>
                <w:rFonts w:ascii="Times New Roman" w:eastAsia="Times New Roman" w:hAnsi="Times New Roman" w:cs="Times New Roman"/>
                <w:i/>
              </w:rPr>
              <w:t>Murcia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Shiites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w:t>
            </w:r>
          </w:p>
        </w:tc>
      </w:tr>
      <w:tr w:rsidR="00A32939" w:rsidRPr="00C1676D" w14:paraId="47BF987F" w14:textId="77777777">
        <w:trPr>
          <w:trHeight w:val="186"/>
          <w:jc w:val="center"/>
        </w:trPr>
        <w:tc>
          <w:tcPr>
            <w:tcW w:w="1710" w:type="dxa"/>
            <w:vMerge/>
            <w:shd w:val="clear" w:color="auto" w:fill="FFFFFF"/>
            <w:vAlign w:val="center"/>
          </w:tcPr>
          <w:p w14:paraId="70744C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8A867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F8CFE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F1BADC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3E748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ADCA9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E5EC5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4C0167D"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82B6E88"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53C4F4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5BABBB2"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04F74D9F" w14:textId="77777777">
        <w:trPr>
          <w:trHeight w:val="414"/>
          <w:jc w:val="center"/>
        </w:trPr>
        <w:tc>
          <w:tcPr>
            <w:tcW w:w="1710" w:type="dxa"/>
            <w:vMerge/>
            <w:shd w:val="clear" w:color="auto" w:fill="FFFFFF"/>
            <w:vAlign w:val="center"/>
          </w:tcPr>
          <w:p w14:paraId="1C4A0B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F9A37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A409D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BF305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52086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BDDD9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90013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4F2390F" w14:textId="77777777" w:rsidR="0035579C"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 xml:space="preserve">Mezhepler Tarihinin Tanımı Amacı </w:t>
            </w:r>
            <w:proofErr w:type="spellStart"/>
            <w:r w:rsidRPr="00D943D0">
              <w:rPr>
                <w:rFonts w:ascii="Times New Roman" w:eastAsia="Times New Roman" w:hAnsi="Times New Roman" w:cs="Times New Roman"/>
                <w:b/>
                <w:sz w:val="20"/>
                <w:szCs w:val="20"/>
              </w:rPr>
              <w:t>Luzumu</w:t>
            </w:r>
            <w:proofErr w:type="spellEnd"/>
            <w:r w:rsidRPr="00D943D0">
              <w:rPr>
                <w:rFonts w:ascii="Times New Roman" w:eastAsia="Times New Roman" w:hAnsi="Times New Roman" w:cs="Times New Roman"/>
                <w:b/>
                <w:sz w:val="20"/>
                <w:szCs w:val="20"/>
              </w:rPr>
              <w:t xml:space="preserve"> Diğer Bilimlerle İlişkisi</w:t>
            </w:r>
          </w:p>
          <w:p w14:paraId="02E8B625" w14:textId="610A5881" w:rsidR="00A32939" w:rsidRPr="00D943D0" w:rsidRDefault="00717D4D" w:rsidP="00D943D0">
            <w:pPr>
              <w:pStyle w:val="ListeParagraf"/>
              <w:ind w:left="360"/>
              <w:jc w:val="both"/>
              <w:rPr>
                <w:rFonts w:ascii="Times New Roman" w:eastAsia="Times New Roman" w:hAnsi="Times New Roman" w:cs="Times New Roman"/>
                <w:i/>
                <w:sz w:val="20"/>
                <w:szCs w:val="20"/>
              </w:rPr>
            </w:pPr>
            <w:r w:rsidRPr="00D943D0">
              <w:rPr>
                <w:rFonts w:ascii="Times New Roman" w:eastAsia="Times New Roman" w:hAnsi="Times New Roman" w:cs="Times New Roman"/>
                <w:i/>
                <w:sz w:val="20"/>
                <w:szCs w:val="20"/>
              </w:rPr>
              <w:t xml:space="preserve">Definition of </w:t>
            </w: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History</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Sects</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Purpose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Relation</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to</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Other</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Sciences</w:t>
            </w:r>
            <w:proofErr w:type="spellEnd"/>
          </w:p>
        </w:tc>
        <w:tc>
          <w:tcPr>
            <w:tcW w:w="3555" w:type="dxa"/>
            <w:shd w:val="clear" w:color="auto" w:fill="FFFFFF"/>
            <w:vAlign w:val="center"/>
          </w:tcPr>
          <w:p w14:paraId="05CBF882" w14:textId="77777777" w:rsidR="00A32939" w:rsidRDefault="00717D4D">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Öğrenci bu dersin sonucunda Mezhepler Tarihi’nin tanımı, konusu, gayesi, amacı, metodu, temel yaklaşımları kavrar.</w:t>
            </w:r>
          </w:p>
          <w:p w14:paraId="34A04EAF" w14:textId="68EC6B35" w:rsidR="006E5BAF" w:rsidRPr="0035579C" w:rsidRDefault="006E5BAF">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r w:rsidRPr="0035579C">
              <w:rPr>
                <w:rFonts w:ascii="Times New Roman" w:eastAsia="Times New Roman" w:hAnsi="Times New Roman" w:cs="Times New Roman"/>
                <w:bCs/>
                <w:i/>
                <w:iCs/>
                <w:color w:val="000000"/>
                <w:sz w:val="20"/>
                <w:szCs w:val="20"/>
              </w:rPr>
              <w:t xml:space="preserve">As a </w:t>
            </w:r>
            <w:proofErr w:type="spellStart"/>
            <w:r w:rsidRPr="0035579C">
              <w:rPr>
                <w:rFonts w:ascii="Times New Roman" w:eastAsia="Times New Roman" w:hAnsi="Times New Roman" w:cs="Times New Roman"/>
                <w:bCs/>
                <w:i/>
                <w:iCs/>
                <w:color w:val="000000"/>
                <w:sz w:val="20"/>
                <w:szCs w:val="20"/>
              </w:rPr>
              <w:t>result</w:t>
            </w:r>
            <w:proofErr w:type="spellEnd"/>
            <w:r w:rsidRPr="0035579C">
              <w:rPr>
                <w:rFonts w:ascii="Times New Roman" w:eastAsia="Times New Roman" w:hAnsi="Times New Roman" w:cs="Times New Roman"/>
                <w:bCs/>
                <w:i/>
                <w:iCs/>
                <w:color w:val="000000"/>
                <w:sz w:val="20"/>
                <w:szCs w:val="20"/>
              </w:rPr>
              <w:t xml:space="preserve"> of </w:t>
            </w:r>
            <w:proofErr w:type="spellStart"/>
            <w:r w:rsidRPr="0035579C">
              <w:rPr>
                <w:rFonts w:ascii="Times New Roman" w:eastAsia="Times New Roman" w:hAnsi="Times New Roman" w:cs="Times New Roman"/>
                <w:bCs/>
                <w:i/>
                <w:iCs/>
                <w:color w:val="000000"/>
                <w:sz w:val="20"/>
                <w:szCs w:val="20"/>
              </w:rPr>
              <w:t>this</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course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the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student</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comprehends</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the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definition</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subject</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purpose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purpose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method</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and</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basic</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approaches</w:t>
            </w:r>
            <w:proofErr w:type="spellEnd"/>
            <w:r w:rsidRPr="0035579C">
              <w:rPr>
                <w:rFonts w:ascii="Times New Roman" w:eastAsia="Times New Roman" w:hAnsi="Times New Roman" w:cs="Times New Roman"/>
                <w:bCs/>
                <w:i/>
                <w:iCs/>
                <w:color w:val="000000"/>
                <w:sz w:val="20"/>
                <w:szCs w:val="20"/>
              </w:rPr>
              <w:t xml:space="preserve"> of </w:t>
            </w:r>
            <w:proofErr w:type="spellStart"/>
            <w:r w:rsidRPr="0035579C">
              <w:rPr>
                <w:rFonts w:ascii="Times New Roman" w:eastAsia="Times New Roman" w:hAnsi="Times New Roman" w:cs="Times New Roman"/>
                <w:bCs/>
                <w:i/>
                <w:iCs/>
                <w:color w:val="000000"/>
                <w:sz w:val="20"/>
                <w:szCs w:val="20"/>
              </w:rPr>
              <w:t>the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History</w:t>
            </w:r>
            <w:proofErr w:type="spellEnd"/>
            <w:r w:rsidRPr="0035579C">
              <w:rPr>
                <w:rFonts w:ascii="Times New Roman" w:eastAsia="Times New Roman" w:hAnsi="Times New Roman" w:cs="Times New Roman"/>
                <w:bCs/>
                <w:i/>
                <w:iCs/>
                <w:color w:val="000000"/>
                <w:sz w:val="20"/>
                <w:szCs w:val="20"/>
              </w:rPr>
              <w:t xml:space="preserve"> of </w:t>
            </w:r>
            <w:proofErr w:type="spellStart"/>
            <w:r w:rsidRPr="0035579C">
              <w:rPr>
                <w:rFonts w:ascii="Times New Roman" w:eastAsia="Times New Roman" w:hAnsi="Times New Roman" w:cs="Times New Roman"/>
                <w:bCs/>
                <w:i/>
                <w:iCs/>
                <w:color w:val="000000"/>
                <w:sz w:val="20"/>
                <w:szCs w:val="20"/>
              </w:rPr>
              <w:t>Sects</w:t>
            </w:r>
            <w:proofErr w:type="spellEnd"/>
            <w:r w:rsidRPr="0035579C">
              <w:rPr>
                <w:rFonts w:ascii="Times New Roman" w:eastAsia="Times New Roman" w:hAnsi="Times New Roman" w:cs="Times New Roman"/>
                <w:bCs/>
                <w:i/>
                <w:iCs/>
                <w:color w:val="000000"/>
                <w:sz w:val="20"/>
                <w:szCs w:val="20"/>
              </w:rPr>
              <w:t>.</w:t>
            </w:r>
          </w:p>
        </w:tc>
      </w:tr>
      <w:tr w:rsidR="00A32939" w:rsidRPr="00C1676D" w14:paraId="12AD31AB" w14:textId="77777777">
        <w:trPr>
          <w:trHeight w:val="186"/>
          <w:jc w:val="center"/>
        </w:trPr>
        <w:tc>
          <w:tcPr>
            <w:tcW w:w="1710" w:type="dxa"/>
            <w:vMerge/>
            <w:shd w:val="clear" w:color="auto" w:fill="FFFFFF"/>
            <w:vAlign w:val="center"/>
          </w:tcPr>
          <w:p w14:paraId="1E6980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6695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93DBE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6714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8DB4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4436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EE5E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9AD87C" w14:textId="3B83D961" w:rsidR="00A32939"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Siyasî-İtikadî düşünce ekollerinin ortaya çıkış nedenleri</w:t>
            </w:r>
          </w:p>
          <w:p w14:paraId="726FFCFD"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reasons</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for</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emergence</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political-theological</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schools</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thought</w:t>
            </w:r>
            <w:proofErr w:type="spellEnd"/>
          </w:p>
        </w:tc>
        <w:tc>
          <w:tcPr>
            <w:tcW w:w="3555" w:type="dxa"/>
            <w:shd w:val="clear" w:color="auto" w:fill="FFFFFF"/>
            <w:vAlign w:val="center"/>
          </w:tcPr>
          <w:p w14:paraId="4AE61ACD" w14:textId="77777777" w:rsidR="00A32939" w:rsidRDefault="00717D4D" w:rsidP="0035579C">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Mezhepler Tarihi ile ilgili temel kavramları, kaynakları ve mezheplerin ortaya çıkış sebeplerini çözümler.</w:t>
            </w:r>
          </w:p>
          <w:p w14:paraId="4D495E23" w14:textId="68F4F2EC" w:rsidR="006E5BAF" w:rsidRPr="0035579C" w:rsidRDefault="006E5BAF" w:rsidP="0035579C">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35579C">
              <w:rPr>
                <w:rFonts w:ascii="Times New Roman" w:eastAsia="Times New Roman" w:hAnsi="Times New Roman" w:cs="Times New Roman"/>
                <w:bCs/>
                <w:i/>
                <w:iCs/>
                <w:color w:val="000000"/>
                <w:sz w:val="20"/>
                <w:szCs w:val="20"/>
              </w:rPr>
              <w:t>Analyzes</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the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basic</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concepts</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sources</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and</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the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reasons</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for</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the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emergence</w:t>
            </w:r>
            <w:proofErr w:type="spellEnd"/>
            <w:r w:rsidRPr="0035579C">
              <w:rPr>
                <w:rFonts w:ascii="Times New Roman" w:eastAsia="Times New Roman" w:hAnsi="Times New Roman" w:cs="Times New Roman"/>
                <w:bCs/>
                <w:i/>
                <w:iCs/>
                <w:color w:val="000000"/>
                <w:sz w:val="20"/>
                <w:szCs w:val="20"/>
              </w:rPr>
              <w:t xml:space="preserve"> of </w:t>
            </w:r>
            <w:proofErr w:type="spellStart"/>
            <w:r w:rsidRPr="0035579C">
              <w:rPr>
                <w:rFonts w:ascii="Times New Roman" w:eastAsia="Times New Roman" w:hAnsi="Times New Roman" w:cs="Times New Roman"/>
                <w:bCs/>
                <w:i/>
                <w:iCs/>
                <w:color w:val="000000"/>
                <w:sz w:val="20"/>
                <w:szCs w:val="20"/>
              </w:rPr>
              <w:t>sects</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about</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the</w:t>
            </w:r>
            <w:proofErr w:type="spellEnd"/>
            <w:r w:rsidRPr="0035579C">
              <w:rPr>
                <w:rFonts w:ascii="Times New Roman" w:eastAsia="Times New Roman" w:hAnsi="Times New Roman" w:cs="Times New Roman"/>
                <w:bCs/>
                <w:i/>
                <w:iCs/>
                <w:color w:val="000000"/>
                <w:sz w:val="20"/>
                <w:szCs w:val="20"/>
              </w:rPr>
              <w:t xml:space="preserve"> </w:t>
            </w:r>
            <w:proofErr w:type="spellStart"/>
            <w:r w:rsidRPr="0035579C">
              <w:rPr>
                <w:rFonts w:ascii="Times New Roman" w:eastAsia="Times New Roman" w:hAnsi="Times New Roman" w:cs="Times New Roman"/>
                <w:bCs/>
                <w:i/>
                <w:iCs/>
                <w:color w:val="000000"/>
                <w:sz w:val="20"/>
                <w:szCs w:val="20"/>
              </w:rPr>
              <w:t>History</w:t>
            </w:r>
            <w:proofErr w:type="spellEnd"/>
            <w:r w:rsidRPr="0035579C">
              <w:rPr>
                <w:rFonts w:ascii="Times New Roman" w:eastAsia="Times New Roman" w:hAnsi="Times New Roman" w:cs="Times New Roman"/>
                <w:bCs/>
                <w:i/>
                <w:iCs/>
                <w:color w:val="000000"/>
                <w:sz w:val="20"/>
                <w:szCs w:val="20"/>
              </w:rPr>
              <w:t xml:space="preserve"> of </w:t>
            </w:r>
            <w:proofErr w:type="spellStart"/>
            <w:r w:rsidRPr="0035579C">
              <w:rPr>
                <w:rFonts w:ascii="Times New Roman" w:eastAsia="Times New Roman" w:hAnsi="Times New Roman" w:cs="Times New Roman"/>
                <w:bCs/>
                <w:i/>
                <w:iCs/>
                <w:color w:val="000000"/>
                <w:sz w:val="20"/>
                <w:szCs w:val="20"/>
              </w:rPr>
              <w:t>Sects</w:t>
            </w:r>
            <w:proofErr w:type="spellEnd"/>
            <w:r w:rsidRPr="0035579C">
              <w:rPr>
                <w:rFonts w:ascii="Times New Roman" w:eastAsia="Times New Roman" w:hAnsi="Times New Roman" w:cs="Times New Roman"/>
                <w:bCs/>
                <w:i/>
                <w:iCs/>
                <w:color w:val="000000"/>
                <w:sz w:val="20"/>
                <w:szCs w:val="20"/>
              </w:rPr>
              <w:t>.</w:t>
            </w:r>
          </w:p>
        </w:tc>
      </w:tr>
      <w:tr w:rsidR="00A32939" w:rsidRPr="00C1676D" w14:paraId="56682F10" w14:textId="77777777">
        <w:trPr>
          <w:trHeight w:val="186"/>
          <w:jc w:val="center"/>
        </w:trPr>
        <w:tc>
          <w:tcPr>
            <w:tcW w:w="1710" w:type="dxa"/>
            <w:vMerge/>
            <w:shd w:val="clear" w:color="auto" w:fill="FFFFFF"/>
            <w:vAlign w:val="center"/>
          </w:tcPr>
          <w:p w14:paraId="195735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AC5B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3281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9ECF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7E32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6669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EBF2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BA8680" w14:textId="31F99ED3" w:rsidR="00A32939"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İtikadi Ve Ameli Mezhepler</w:t>
            </w:r>
          </w:p>
          <w:p w14:paraId="4AC6CE51"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Sects</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Faith</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Practice</w:t>
            </w:r>
            <w:proofErr w:type="spellEnd"/>
          </w:p>
        </w:tc>
        <w:tc>
          <w:tcPr>
            <w:tcW w:w="3555" w:type="dxa"/>
            <w:shd w:val="clear" w:color="auto" w:fill="FFFFFF"/>
            <w:vAlign w:val="center"/>
          </w:tcPr>
          <w:p w14:paraId="76B7B1EB"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 xml:space="preserve">Kadim medeniyetlerin ortaya çıktığı dini, siyasi, sosyal yapıyı ve bu yapının tezahürlerini göz önünde bulundurarak mezhepler üzerindeki </w:t>
            </w:r>
            <w:r w:rsidRPr="00C1676D">
              <w:rPr>
                <w:rFonts w:ascii="Times New Roman" w:eastAsia="Times New Roman" w:hAnsi="Times New Roman" w:cs="Times New Roman"/>
                <w:b/>
                <w:sz w:val="20"/>
                <w:szCs w:val="20"/>
              </w:rPr>
              <w:lastRenderedPageBreak/>
              <w:t>yansımasını anlar ve bu mezheplerin zihniyet çözümlemesini yapar.</w:t>
            </w:r>
          </w:p>
          <w:p w14:paraId="47E5CFF8" w14:textId="23ED8F99"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Considering</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religious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political</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social</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structure</w:t>
            </w:r>
            <w:proofErr w:type="spellEnd"/>
            <w:r w:rsidRPr="004A5FBE">
              <w:rPr>
                <w:rFonts w:ascii="Times New Roman" w:eastAsia="Times New Roman" w:hAnsi="Times New Roman" w:cs="Times New Roman"/>
                <w:bCs/>
                <w:i/>
                <w:iCs/>
                <w:color w:val="000000"/>
                <w:sz w:val="20"/>
                <w:szCs w:val="20"/>
              </w:rPr>
              <w:t xml:space="preserve"> in </w:t>
            </w:r>
            <w:proofErr w:type="spellStart"/>
            <w:r w:rsidRPr="004A5FBE">
              <w:rPr>
                <w:rFonts w:ascii="Times New Roman" w:eastAsia="Times New Roman" w:hAnsi="Times New Roman" w:cs="Times New Roman"/>
                <w:bCs/>
                <w:i/>
                <w:iCs/>
                <w:color w:val="000000"/>
                <w:sz w:val="20"/>
                <w:szCs w:val="20"/>
              </w:rPr>
              <w:t>which</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ancient</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civilizations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emerged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manifestations</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this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structure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understands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its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reflection</w:t>
            </w:r>
            <w:proofErr w:type="spellEnd"/>
            <w:r w:rsidRPr="004A5FBE">
              <w:rPr>
                <w:rFonts w:ascii="Times New Roman" w:eastAsia="Times New Roman" w:hAnsi="Times New Roman" w:cs="Times New Roman"/>
                <w:bCs/>
                <w:i/>
                <w:iCs/>
                <w:color w:val="000000"/>
                <w:sz w:val="20"/>
                <w:szCs w:val="20"/>
              </w:rPr>
              <w:t xml:space="preserve"> on </w:t>
            </w:r>
            <w:proofErr w:type="spellStart"/>
            <w:r w:rsidRPr="004A5FBE">
              <w:rPr>
                <w:rFonts w:ascii="Times New Roman" w:eastAsia="Times New Roman" w:hAnsi="Times New Roman" w:cs="Times New Roman"/>
                <w:bCs/>
                <w:i/>
                <w:iCs/>
                <w:color w:val="000000"/>
                <w:sz w:val="20"/>
                <w:szCs w:val="20"/>
              </w:rPr>
              <w:t>sects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analyzes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mentality</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these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sects</w:t>
            </w:r>
            <w:proofErr w:type="spellEnd"/>
            <w:r w:rsidRPr="004A5FBE">
              <w:rPr>
                <w:rFonts w:ascii="Times New Roman" w:eastAsia="Times New Roman" w:hAnsi="Times New Roman" w:cs="Times New Roman"/>
                <w:bCs/>
                <w:i/>
                <w:iCs/>
                <w:color w:val="000000"/>
                <w:sz w:val="20"/>
                <w:szCs w:val="20"/>
              </w:rPr>
              <w:t>.</w:t>
            </w:r>
          </w:p>
        </w:tc>
      </w:tr>
      <w:tr w:rsidR="00A32939" w:rsidRPr="00C1676D" w14:paraId="0A7CF696" w14:textId="77777777">
        <w:trPr>
          <w:trHeight w:val="186"/>
          <w:jc w:val="center"/>
        </w:trPr>
        <w:tc>
          <w:tcPr>
            <w:tcW w:w="1710" w:type="dxa"/>
            <w:vMerge/>
            <w:shd w:val="clear" w:color="auto" w:fill="FFFFFF"/>
            <w:vAlign w:val="center"/>
          </w:tcPr>
          <w:p w14:paraId="75E26E1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A5B3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D120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EAFB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AEE3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4AC5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8283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EBB7F6" w14:textId="504ED593" w:rsidR="00A32939"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 xml:space="preserve">Ehl-i Sünnet </w:t>
            </w:r>
            <w:proofErr w:type="spellStart"/>
            <w:r w:rsidRPr="00D943D0">
              <w:rPr>
                <w:rFonts w:ascii="Times New Roman" w:eastAsia="Times New Roman" w:hAnsi="Times New Roman" w:cs="Times New Roman"/>
                <w:b/>
                <w:sz w:val="20"/>
                <w:szCs w:val="20"/>
              </w:rPr>
              <w:t>ve’l</w:t>
            </w:r>
            <w:proofErr w:type="spellEnd"/>
            <w:r w:rsidRPr="00D943D0">
              <w:rPr>
                <w:rFonts w:ascii="Times New Roman" w:eastAsia="Times New Roman" w:hAnsi="Times New Roman" w:cs="Times New Roman"/>
                <w:b/>
                <w:sz w:val="20"/>
                <w:szCs w:val="20"/>
              </w:rPr>
              <w:t>-Cemaat; isimlendirme, teşekkül süreci ve temsilcileri/itikadi Ekoller</w:t>
            </w:r>
          </w:p>
          <w:p w14:paraId="50FD3175" w14:textId="7B6448D5"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Ahl</w:t>
            </w:r>
            <w:proofErr w:type="spellEnd"/>
            <w:r w:rsidRPr="00D943D0">
              <w:rPr>
                <w:rFonts w:ascii="Times New Roman" w:eastAsia="Times New Roman" w:hAnsi="Times New Roman" w:cs="Times New Roman"/>
                <w:i/>
                <w:sz w:val="20"/>
                <w:szCs w:val="20"/>
              </w:rPr>
              <w:t xml:space="preserve"> as-</w:t>
            </w:r>
            <w:proofErr w:type="spellStart"/>
            <w:r w:rsidRPr="00D943D0">
              <w:rPr>
                <w:rFonts w:ascii="Times New Roman" w:eastAsia="Times New Roman" w:hAnsi="Times New Roman" w:cs="Times New Roman"/>
                <w:i/>
                <w:sz w:val="20"/>
                <w:szCs w:val="20"/>
              </w:rPr>
              <w:t>Sunnah</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ve'l-Jamaat</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nomenclature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formation</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process</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representatives</w:t>
            </w:r>
            <w:proofErr w:type="spellEnd"/>
            <w:r w:rsidRPr="00D943D0">
              <w:rPr>
                <w:rFonts w:ascii="Times New Roman" w:eastAsia="Times New Roman" w:hAnsi="Times New Roman" w:cs="Times New Roman"/>
                <w:i/>
                <w:sz w:val="20"/>
                <w:szCs w:val="20"/>
              </w:rPr>
              <w:t>/</w:t>
            </w:r>
            <w:r w:rsidR="004A5FBE"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theological</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schools</w:t>
            </w:r>
            <w:proofErr w:type="spellEnd"/>
          </w:p>
        </w:tc>
        <w:tc>
          <w:tcPr>
            <w:tcW w:w="3555" w:type="dxa"/>
            <w:shd w:val="clear" w:color="auto" w:fill="FFFFFF"/>
            <w:vAlign w:val="center"/>
          </w:tcPr>
          <w:p w14:paraId="0C157D12"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İslam Dünyasındaki ve batıdaki siyasi ve itikadi farklılaşmalar ve bu farklılaşmaların kurumsallaşma süreçlerini açıklar ve tahlil eder.</w:t>
            </w:r>
          </w:p>
          <w:p w14:paraId="1C5F2E39" w14:textId="72C72FD9"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Explains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analyzes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political</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theological</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differentiations</w:t>
            </w:r>
            <w:proofErr w:type="spellEnd"/>
            <w:r w:rsidRPr="004A5FBE">
              <w:rPr>
                <w:rFonts w:ascii="Times New Roman" w:eastAsia="Times New Roman" w:hAnsi="Times New Roman" w:cs="Times New Roman"/>
                <w:bCs/>
                <w:i/>
                <w:iCs/>
                <w:color w:val="000000"/>
                <w:sz w:val="20"/>
                <w:szCs w:val="20"/>
              </w:rPr>
              <w:t xml:space="preserve"> in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Islamic</w:t>
            </w:r>
            <w:proofErr w:type="spellEnd"/>
            <w:r w:rsidRPr="004A5FBE">
              <w:rPr>
                <w:rFonts w:ascii="Times New Roman" w:eastAsia="Times New Roman" w:hAnsi="Times New Roman" w:cs="Times New Roman"/>
                <w:bCs/>
                <w:i/>
                <w:iCs/>
                <w:color w:val="000000"/>
                <w:sz w:val="20"/>
                <w:szCs w:val="20"/>
              </w:rPr>
              <w:t xml:space="preserve"> World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West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institutionalization</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processes</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these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differentiations</w:t>
            </w:r>
            <w:proofErr w:type="spellEnd"/>
            <w:r w:rsidRPr="004A5FBE">
              <w:rPr>
                <w:rFonts w:ascii="Times New Roman" w:eastAsia="Times New Roman" w:hAnsi="Times New Roman" w:cs="Times New Roman"/>
                <w:bCs/>
                <w:i/>
                <w:iCs/>
                <w:color w:val="000000"/>
                <w:sz w:val="20"/>
                <w:szCs w:val="20"/>
              </w:rPr>
              <w:t>.</w:t>
            </w:r>
          </w:p>
        </w:tc>
      </w:tr>
      <w:tr w:rsidR="00A32939" w:rsidRPr="00C1676D" w14:paraId="34700B4C" w14:textId="77777777">
        <w:trPr>
          <w:trHeight w:val="186"/>
          <w:jc w:val="center"/>
        </w:trPr>
        <w:tc>
          <w:tcPr>
            <w:tcW w:w="1710" w:type="dxa"/>
            <w:vMerge/>
            <w:shd w:val="clear" w:color="auto" w:fill="FFFFFF"/>
            <w:vAlign w:val="center"/>
          </w:tcPr>
          <w:p w14:paraId="770C7C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1535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A9BF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145D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5D4F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BC65F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A12B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01FA7E" w14:textId="514B0AD0" w:rsidR="00A32939"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Hariciliğin doğuşu, teşekkül süreci ve tarihçesi</w:t>
            </w:r>
          </w:p>
          <w:p w14:paraId="0CF3A6DE"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birth</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formation</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process</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history</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externality</w:t>
            </w:r>
            <w:proofErr w:type="spellEnd"/>
          </w:p>
        </w:tc>
        <w:tc>
          <w:tcPr>
            <w:tcW w:w="3555" w:type="dxa"/>
            <w:shd w:val="clear" w:color="auto" w:fill="FFFFFF"/>
            <w:vAlign w:val="center"/>
          </w:tcPr>
          <w:p w14:paraId="7683E46F"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Mezheplerin isimlendirme sorunu, ortaya çıkış sebepleri, tarihçeleri, temel görüşleri, başlıca kolları, yayıldığı bölgeler, etkileri ve İslam düşüncesine katkılarını tahlil eder.</w:t>
            </w:r>
          </w:p>
          <w:p w14:paraId="7A55461F" w14:textId="60F8505D"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It</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analyzes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naming</w:t>
            </w:r>
            <w:proofErr w:type="spellEnd"/>
            <w:r w:rsidRPr="004A5FBE">
              <w:rPr>
                <w:rFonts w:ascii="Times New Roman" w:eastAsia="Times New Roman" w:hAnsi="Times New Roman" w:cs="Times New Roman"/>
                <w:bCs/>
                <w:i/>
                <w:iCs/>
                <w:color w:val="000000"/>
                <w:sz w:val="20"/>
                <w:szCs w:val="20"/>
              </w:rPr>
              <w:t xml:space="preserve"> problem of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sects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reasons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for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emergence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history</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basic</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views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main </w:t>
            </w:r>
            <w:proofErr w:type="spellStart"/>
            <w:r w:rsidRPr="004A5FBE">
              <w:rPr>
                <w:rFonts w:ascii="Times New Roman" w:eastAsia="Times New Roman" w:hAnsi="Times New Roman" w:cs="Times New Roman"/>
                <w:bCs/>
                <w:i/>
                <w:iCs/>
                <w:color w:val="000000"/>
                <w:sz w:val="20"/>
                <w:szCs w:val="20"/>
              </w:rPr>
              <w:t>branches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regions</w:t>
            </w:r>
            <w:proofErr w:type="spellEnd"/>
            <w:r w:rsidRPr="004A5FBE">
              <w:rPr>
                <w:rFonts w:ascii="Times New Roman" w:eastAsia="Times New Roman" w:hAnsi="Times New Roman" w:cs="Times New Roman"/>
                <w:bCs/>
                <w:i/>
                <w:iCs/>
                <w:color w:val="000000"/>
                <w:sz w:val="20"/>
                <w:szCs w:val="20"/>
              </w:rPr>
              <w:t xml:space="preserve"> they spread,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effects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contributions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to</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Islamic</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thought</w:t>
            </w:r>
            <w:proofErr w:type="spellEnd"/>
            <w:r w:rsidRPr="004A5FBE">
              <w:rPr>
                <w:rFonts w:ascii="Times New Roman" w:eastAsia="Times New Roman" w:hAnsi="Times New Roman" w:cs="Times New Roman"/>
                <w:bCs/>
                <w:i/>
                <w:iCs/>
                <w:color w:val="000000"/>
                <w:sz w:val="20"/>
                <w:szCs w:val="20"/>
              </w:rPr>
              <w:t>.</w:t>
            </w:r>
          </w:p>
        </w:tc>
      </w:tr>
      <w:tr w:rsidR="00A32939" w:rsidRPr="00C1676D" w14:paraId="543F7B12" w14:textId="77777777">
        <w:trPr>
          <w:trHeight w:val="186"/>
          <w:jc w:val="center"/>
        </w:trPr>
        <w:tc>
          <w:tcPr>
            <w:tcW w:w="1710" w:type="dxa"/>
            <w:vMerge/>
            <w:shd w:val="clear" w:color="auto" w:fill="FFFFFF"/>
            <w:vAlign w:val="center"/>
          </w:tcPr>
          <w:p w14:paraId="496E3C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0659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B642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E2601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0290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5F53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8205E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E3EC38" w14:textId="363E4866" w:rsidR="00A32939" w:rsidRPr="00D943D0" w:rsidRDefault="00717D4D">
            <w:pPr>
              <w:pStyle w:val="ListeParagraf"/>
              <w:numPr>
                <w:ilvl w:val="0"/>
                <w:numId w:val="44"/>
              </w:numPr>
              <w:jc w:val="both"/>
              <w:rPr>
                <w:rFonts w:ascii="Times New Roman" w:eastAsia="Times New Roman" w:hAnsi="Times New Roman" w:cs="Times New Roman"/>
                <w:b/>
                <w:sz w:val="20"/>
                <w:szCs w:val="20"/>
              </w:rPr>
            </w:pPr>
            <w:proofErr w:type="spellStart"/>
            <w:r w:rsidRPr="00D943D0">
              <w:rPr>
                <w:rFonts w:ascii="Times New Roman" w:eastAsia="Times New Roman" w:hAnsi="Times New Roman" w:cs="Times New Roman"/>
                <w:b/>
                <w:sz w:val="20"/>
                <w:szCs w:val="20"/>
              </w:rPr>
              <w:t>Mürcienin</w:t>
            </w:r>
            <w:proofErr w:type="spellEnd"/>
            <w:r w:rsidRPr="00D943D0">
              <w:rPr>
                <w:rFonts w:ascii="Times New Roman" w:eastAsia="Times New Roman" w:hAnsi="Times New Roman" w:cs="Times New Roman"/>
                <w:b/>
                <w:sz w:val="20"/>
                <w:szCs w:val="20"/>
              </w:rPr>
              <w:t xml:space="preserve"> Doğuşu Ve Temel Görüşleri</w:t>
            </w:r>
          </w:p>
          <w:p w14:paraId="2EEA196E" w14:textId="77777777" w:rsidR="00A32939" w:rsidRPr="00C1676D" w:rsidRDefault="00A32939">
            <w:pPr>
              <w:ind w:left="141"/>
              <w:jc w:val="both"/>
              <w:rPr>
                <w:rFonts w:ascii="Times New Roman" w:eastAsia="Times New Roman" w:hAnsi="Times New Roman" w:cs="Times New Roman"/>
                <w:b/>
                <w:sz w:val="20"/>
                <w:szCs w:val="20"/>
              </w:rPr>
            </w:pPr>
          </w:p>
          <w:p w14:paraId="65DE58D1"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lastRenderedPageBreak/>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Birth</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Murcie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Its</w:t>
            </w:r>
            <w:proofErr w:type="spellEnd"/>
            <w:r w:rsidRPr="00D943D0">
              <w:rPr>
                <w:rFonts w:ascii="Times New Roman" w:eastAsia="Times New Roman" w:hAnsi="Times New Roman" w:cs="Times New Roman"/>
                <w:i/>
                <w:sz w:val="20"/>
                <w:szCs w:val="20"/>
              </w:rPr>
              <w:t xml:space="preserve"> Basic </w:t>
            </w:r>
            <w:proofErr w:type="spellStart"/>
            <w:r w:rsidRPr="00D943D0">
              <w:rPr>
                <w:rFonts w:ascii="Times New Roman" w:eastAsia="Times New Roman" w:hAnsi="Times New Roman" w:cs="Times New Roman"/>
                <w:i/>
                <w:sz w:val="20"/>
                <w:szCs w:val="20"/>
              </w:rPr>
              <w:t>Views</w:t>
            </w:r>
            <w:proofErr w:type="spellEnd"/>
          </w:p>
        </w:tc>
        <w:tc>
          <w:tcPr>
            <w:tcW w:w="3555" w:type="dxa"/>
            <w:shd w:val="clear" w:color="auto" w:fill="FFFFFF"/>
            <w:vAlign w:val="center"/>
          </w:tcPr>
          <w:p w14:paraId="184E8C2A"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lastRenderedPageBreak/>
              <w:t xml:space="preserve">Mezheplerin kendi ana kaynaklarını tanır, kendi kaynaklarına dayalı olarak </w:t>
            </w:r>
            <w:r w:rsidRPr="00C1676D">
              <w:rPr>
                <w:rFonts w:ascii="Times New Roman" w:eastAsia="Times New Roman" w:hAnsi="Times New Roman" w:cs="Times New Roman"/>
                <w:b/>
                <w:sz w:val="20"/>
                <w:szCs w:val="20"/>
              </w:rPr>
              <w:lastRenderedPageBreak/>
              <w:t>tarafsız bir gözle inceler ve ortaya koyar.</w:t>
            </w:r>
          </w:p>
          <w:p w14:paraId="1E022B2F" w14:textId="5004AD71"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Recognizes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main </w:t>
            </w:r>
            <w:proofErr w:type="spellStart"/>
            <w:r w:rsidRPr="004A5FBE">
              <w:rPr>
                <w:rFonts w:ascii="Times New Roman" w:eastAsia="Times New Roman" w:hAnsi="Times New Roman" w:cs="Times New Roman"/>
                <w:bCs/>
                <w:i/>
                <w:iCs/>
                <w:color w:val="000000"/>
                <w:sz w:val="20"/>
                <w:szCs w:val="20"/>
              </w:rPr>
              <w:t>sources</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sects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examines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reveals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them</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with</w:t>
            </w:r>
            <w:proofErr w:type="spellEnd"/>
            <w:r w:rsidRPr="004A5FBE">
              <w:rPr>
                <w:rFonts w:ascii="Times New Roman" w:eastAsia="Times New Roman" w:hAnsi="Times New Roman" w:cs="Times New Roman"/>
                <w:bCs/>
                <w:i/>
                <w:iCs/>
                <w:color w:val="000000"/>
                <w:sz w:val="20"/>
                <w:szCs w:val="20"/>
              </w:rPr>
              <w:t xml:space="preserve"> an </w:t>
            </w:r>
            <w:proofErr w:type="spellStart"/>
            <w:r w:rsidRPr="004A5FBE">
              <w:rPr>
                <w:rFonts w:ascii="Times New Roman" w:eastAsia="Times New Roman" w:hAnsi="Times New Roman" w:cs="Times New Roman"/>
                <w:bCs/>
                <w:i/>
                <w:iCs/>
                <w:color w:val="000000"/>
                <w:sz w:val="20"/>
                <w:szCs w:val="20"/>
              </w:rPr>
              <w:t>impartial</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eye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based</w:t>
            </w:r>
            <w:proofErr w:type="spellEnd"/>
            <w:r w:rsidRPr="004A5FBE">
              <w:rPr>
                <w:rFonts w:ascii="Times New Roman" w:eastAsia="Times New Roman" w:hAnsi="Times New Roman" w:cs="Times New Roman"/>
                <w:bCs/>
                <w:i/>
                <w:iCs/>
                <w:color w:val="000000"/>
                <w:sz w:val="20"/>
                <w:szCs w:val="20"/>
              </w:rPr>
              <w:t xml:space="preserve"> on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own</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sources</w:t>
            </w:r>
            <w:proofErr w:type="spellEnd"/>
            <w:r w:rsidRPr="004A5FBE">
              <w:rPr>
                <w:rFonts w:ascii="Times New Roman" w:eastAsia="Times New Roman" w:hAnsi="Times New Roman" w:cs="Times New Roman"/>
                <w:bCs/>
                <w:i/>
                <w:iCs/>
                <w:color w:val="000000"/>
                <w:sz w:val="20"/>
                <w:szCs w:val="20"/>
              </w:rPr>
              <w:t>.</w:t>
            </w:r>
          </w:p>
        </w:tc>
      </w:tr>
      <w:tr w:rsidR="00A32939" w:rsidRPr="00C1676D" w14:paraId="335449CC" w14:textId="77777777">
        <w:trPr>
          <w:trHeight w:val="186"/>
          <w:jc w:val="center"/>
        </w:trPr>
        <w:tc>
          <w:tcPr>
            <w:tcW w:w="1710" w:type="dxa"/>
            <w:vMerge/>
            <w:shd w:val="clear" w:color="auto" w:fill="FFFFFF"/>
            <w:vAlign w:val="center"/>
          </w:tcPr>
          <w:p w14:paraId="226148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3812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2AA7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5EE1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F215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3677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A180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D23E71" w14:textId="0E6C3192" w:rsidR="00A32939" w:rsidRPr="00D943D0" w:rsidRDefault="00717D4D">
            <w:pPr>
              <w:pStyle w:val="ListeParagraf"/>
              <w:numPr>
                <w:ilvl w:val="0"/>
                <w:numId w:val="44"/>
              </w:numPr>
              <w:jc w:val="both"/>
              <w:rPr>
                <w:rFonts w:ascii="Times New Roman" w:eastAsia="Times New Roman" w:hAnsi="Times New Roman" w:cs="Times New Roman"/>
                <w:b/>
                <w:sz w:val="20"/>
                <w:szCs w:val="20"/>
              </w:rPr>
            </w:pPr>
            <w:proofErr w:type="gramStart"/>
            <w:r w:rsidRPr="00D943D0">
              <w:rPr>
                <w:rFonts w:ascii="Times New Roman" w:eastAsia="Times New Roman" w:hAnsi="Times New Roman" w:cs="Times New Roman"/>
                <w:b/>
                <w:sz w:val="20"/>
                <w:szCs w:val="20"/>
              </w:rPr>
              <w:t>Mutezilenin  Doğuşu</w:t>
            </w:r>
            <w:proofErr w:type="gramEnd"/>
            <w:r w:rsidRPr="00D943D0">
              <w:rPr>
                <w:rFonts w:ascii="Times New Roman" w:eastAsia="Times New Roman" w:hAnsi="Times New Roman" w:cs="Times New Roman"/>
                <w:b/>
                <w:sz w:val="20"/>
                <w:szCs w:val="20"/>
              </w:rPr>
              <w:t xml:space="preserve"> Ve Temel Görüşleri</w:t>
            </w:r>
          </w:p>
          <w:p w14:paraId="34B26DD6" w14:textId="77777777" w:rsidR="00A32939" w:rsidRPr="00C1676D" w:rsidRDefault="00A32939">
            <w:pPr>
              <w:ind w:left="141"/>
              <w:jc w:val="both"/>
              <w:rPr>
                <w:rFonts w:ascii="Times New Roman" w:eastAsia="Times New Roman" w:hAnsi="Times New Roman" w:cs="Times New Roman"/>
                <w:b/>
                <w:sz w:val="20"/>
                <w:szCs w:val="20"/>
              </w:rPr>
            </w:pPr>
          </w:p>
          <w:p w14:paraId="3C2C7D17"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Birth</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Mutazila</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its</w:t>
            </w:r>
            <w:proofErr w:type="spellEnd"/>
            <w:r w:rsidRPr="00D943D0">
              <w:rPr>
                <w:rFonts w:ascii="Times New Roman" w:eastAsia="Times New Roman" w:hAnsi="Times New Roman" w:cs="Times New Roman"/>
                <w:i/>
                <w:sz w:val="20"/>
                <w:szCs w:val="20"/>
              </w:rPr>
              <w:t xml:space="preserve"> Basic </w:t>
            </w:r>
            <w:proofErr w:type="spellStart"/>
            <w:r w:rsidRPr="00D943D0">
              <w:rPr>
                <w:rFonts w:ascii="Times New Roman" w:eastAsia="Times New Roman" w:hAnsi="Times New Roman" w:cs="Times New Roman"/>
                <w:i/>
                <w:sz w:val="20"/>
                <w:szCs w:val="20"/>
              </w:rPr>
              <w:t>Views</w:t>
            </w:r>
            <w:proofErr w:type="spellEnd"/>
          </w:p>
        </w:tc>
        <w:tc>
          <w:tcPr>
            <w:tcW w:w="3555" w:type="dxa"/>
            <w:shd w:val="clear" w:color="auto" w:fill="FFFFFF"/>
            <w:vAlign w:val="center"/>
          </w:tcPr>
          <w:p w14:paraId="6CA38467"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İtikadi Ve Ameli Mezhepleri tanır ve değerlendirir</w:t>
            </w:r>
            <w:r w:rsidR="006E5BAF">
              <w:rPr>
                <w:rFonts w:ascii="Times New Roman" w:eastAsia="Times New Roman" w:hAnsi="Times New Roman" w:cs="Times New Roman"/>
                <w:b/>
                <w:sz w:val="20"/>
                <w:szCs w:val="20"/>
              </w:rPr>
              <w:t>.</w:t>
            </w:r>
          </w:p>
          <w:p w14:paraId="11C7A6BD" w14:textId="0B48C625"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Recognizes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evaluates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Faith</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Practice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Sects</w:t>
            </w:r>
            <w:proofErr w:type="spellEnd"/>
          </w:p>
        </w:tc>
      </w:tr>
      <w:tr w:rsidR="00A32939" w:rsidRPr="00C1676D" w14:paraId="724DD764" w14:textId="77777777">
        <w:trPr>
          <w:trHeight w:val="186"/>
          <w:jc w:val="center"/>
        </w:trPr>
        <w:tc>
          <w:tcPr>
            <w:tcW w:w="1710" w:type="dxa"/>
            <w:vMerge/>
            <w:shd w:val="clear" w:color="auto" w:fill="FFFFFF"/>
            <w:vAlign w:val="center"/>
          </w:tcPr>
          <w:p w14:paraId="439FE6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505E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43FC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32FB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E17C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6DFA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2513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74A69D" w14:textId="67B67093" w:rsidR="00A32939"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Şia'nın Doğuşu Ve İmamet İle Şekillenen İnanç Esasları</w:t>
            </w:r>
          </w:p>
          <w:p w14:paraId="0528AF67" w14:textId="77777777" w:rsidR="00A32939" w:rsidRPr="00C1676D" w:rsidRDefault="00A32939">
            <w:pPr>
              <w:ind w:left="141"/>
              <w:jc w:val="both"/>
              <w:rPr>
                <w:rFonts w:ascii="Times New Roman" w:eastAsia="Times New Roman" w:hAnsi="Times New Roman" w:cs="Times New Roman"/>
                <w:b/>
                <w:sz w:val="20"/>
                <w:szCs w:val="20"/>
              </w:rPr>
            </w:pPr>
          </w:p>
          <w:p w14:paraId="04DDB825"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Birth</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Shia</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Principles</w:t>
            </w:r>
            <w:proofErr w:type="spellEnd"/>
            <w:r w:rsidRPr="00D943D0">
              <w:rPr>
                <w:rFonts w:ascii="Times New Roman" w:eastAsia="Times New Roman" w:hAnsi="Times New Roman" w:cs="Times New Roman"/>
                <w:i/>
                <w:sz w:val="20"/>
                <w:szCs w:val="20"/>
              </w:rPr>
              <w:t xml:space="preserve"> of </w:t>
            </w:r>
            <w:proofErr w:type="spellStart"/>
            <w:r w:rsidRPr="00D943D0">
              <w:rPr>
                <w:rFonts w:ascii="Times New Roman" w:eastAsia="Times New Roman" w:hAnsi="Times New Roman" w:cs="Times New Roman"/>
                <w:i/>
                <w:sz w:val="20"/>
                <w:szCs w:val="20"/>
              </w:rPr>
              <w:t>Belief</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Shaped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by</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Imamate</w:t>
            </w:r>
            <w:proofErr w:type="spellEnd"/>
          </w:p>
        </w:tc>
        <w:tc>
          <w:tcPr>
            <w:tcW w:w="3555" w:type="dxa"/>
            <w:shd w:val="clear" w:color="auto" w:fill="FFFFFF"/>
            <w:vAlign w:val="center"/>
          </w:tcPr>
          <w:p w14:paraId="72D1E8D6"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Hariciliğin doğuşu, teşekkül süreci ve tarihçesini inceleyerek diğer mezheplerle kıyaslama yetisi kazanır</w:t>
            </w:r>
            <w:r w:rsidR="006E5BAF">
              <w:rPr>
                <w:rFonts w:ascii="Times New Roman" w:eastAsia="Times New Roman" w:hAnsi="Times New Roman" w:cs="Times New Roman"/>
                <w:b/>
                <w:sz w:val="20"/>
                <w:szCs w:val="20"/>
              </w:rPr>
              <w:t>.</w:t>
            </w:r>
          </w:p>
          <w:p w14:paraId="48EE1FFC" w14:textId="562ACC89"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Gains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ability</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to</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compare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with</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other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sects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by</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examining</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birth</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formation</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process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history</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Kharijite</w:t>
            </w:r>
            <w:proofErr w:type="spellEnd"/>
            <w:r w:rsidRPr="004A5FBE">
              <w:rPr>
                <w:rFonts w:ascii="Times New Roman" w:eastAsia="Times New Roman" w:hAnsi="Times New Roman" w:cs="Times New Roman"/>
                <w:bCs/>
                <w:i/>
                <w:iCs/>
                <w:color w:val="000000"/>
                <w:sz w:val="20"/>
                <w:szCs w:val="20"/>
              </w:rPr>
              <w:t>.</w:t>
            </w:r>
          </w:p>
        </w:tc>
      </w:tr>
      <w:tr w:rsidR="00A32939" w:rsidRPr="00C1676D" w14:paraId="193948BB" w14:textId="77777777">
        <w:trPr>
          <w:trHeight w:val="186"/>
          <w:jc w:val="center"/>
        </w:trPr>
        <w:tc>
          <w:tcPr>
            <w:tcW w:w="1710" w:type="dxa"/>
            <w:vMerge/>
            <w:shd w:val="clear" w:color="auto" w:fill="FFFFFF"/>
            <w:vAlign w:val="center"/>
          </w:tcPr>
          <w:p w14:paraId="2F4D17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7E2E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D91C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E3834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30A8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B7DD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CC03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AD8389" w14:textId="78BCAD2E" w:rsidR="00A32939" w:rsidRPr="00D943D0" w:rsidRDefault="00717D4D">
            <w:pPr>
              <w:pStyle w:val="ListeParagraf"/>
              <w:numPr>
                <w:ilvl w:val="0"/>
                <w:numId w:val="44"/>
              </w:numPr>
              <w:jc w:val="both"/>
              <w:rPr>
                <w:rFonts w:ascii="Times New Roman" w:eastAsia="Times New Roman" w:hAnsi="Times New Roman" w:cs="Times New Roman"/>
                <w:b/>
                <w:sz w:val="20"/>
                <w:szCs w:val="20"/>
              </w:rPr>
            </w:pPr>
            <w:proofErr w:type="spellStart"/>
            <w:r w:rsidRPr="00D943D0">
              <w:rPr>
                <w:rFonts w:ascii="Times New Roman" w:eastAsia="Times New Roman" w:hAnsi="Times New Roman" w:cs="Times New Roman"/>
                <w:b/>
                <w:sz w:val="20"/>
                <w:szCs w:val="20"/>
              </w:rPr>
              <w:t>Zeydilik</w:t>
            </w:r>
            <w:proofErr w:type="spellEnd"/>
            <w:r w:rsidRPr="00D943D0">
              <w:rPr>
                <w:rFonts w:ascii="Times New Roman" w:eastAsia="Times New Roman" w:hAnsi="Times New Roman" w:cs="Times New Roman"/>
                <w:b/>
                <w:sz w:val="20"/>
                <w:szCs w:val="20"/>
              </w:rPr>
              <w:t xml:space="preserve">, </w:t>
            </w:r>
            <w:proofErr w:type="spellStart"/>
            <w:r w:rsidRPr="00D943D0">
              <w:rPr>
                <w:rFonts w:ascii="Times New Roman" w:eastAsia="Times New Roman" w:hAnsi="Times New Roman" w:cs="Times New Roman"/>
                <w:b/>
                <w:sz w:val="20"/>
                <w:szCs w:val="20"/>
              </w:rPr>
              <w:t>İsmaililik</w:t>
            </w:r>
            <w:proofErr w:type="spellEnd"/>
            <w:r w:rsidRPr="00D943D0">
              <w:rPr>
                <w:rFonts w:ascii="Times New Roman" w:eastAsia="Times New Roman" w:hAnsi="Times New Roman" w:cs="Times New Roman"/>
                <w:b/>
                <w:sz w:val="20"/>
                <w:szCs w:val="20"/>
              </w:rPr>
              <w:t xml:space="preserve"> Doğuşu Ve Temel Görüşleri</w:t>
            </w:r>
          </w:p>
          <w:p w14:paraId="31AF0C19" w14:textId="79E33D76" w:rsidR="00A32939" w:rsidRPr="00D943D0" w:rsidRDefault="004A5FBE" w:rsidP="00D943D0">
            <w:pPr>
              <w:pStyle w:val="ListeParagraf"/>
              <w:ind w:left="360"/>
              <w:jc w:val="both"/>
              <w:rPr>
                <w:rFonts w:ascii="Times New Roman" w:eastAsia="Times New Roman" w:hAnsi="Times New Roman" w:cs="Times New Roman"/>
                <w:b/>
                <w:sz w:val="20"/>
                <w:szCs w:val="20"/>
              </w:rPr>
            </w:pPr>
            <w:proofErr w:type="spellStart"/>
            <w:r w:rsidRPr="00D943D0">
              <w:rPr>
                <w:rFonts w:ascii="Times New Roman" w:eastAsia="Times New Roman" w:hAnsi="Times New Roman" w:cs="Times New Roman"/>
                <w:bCs/>
                <w:i/>
                <w:iCs/>
                <w:sz w:val="20"/>
                <w:szCs w:val="20"/>
              </w:rPr>
              <w:t>Zaydiism</w:t>
            </w:r>
            <w:proofErr w:type="spellEnd"/>
            <w:r w:rsidRPr="00D943D0">
              <w:rPr>
                <w:rFonts w:ascii="Times New Roman" w:eastAsia="Times New Roman" w:hAnsi="Times New Roman" w:cs="Times New Roman"/>
                <w:bCs/>
                <w:i/>
                <w:iCs/>
                <w:sz w:val="20"/>
                <w:szCs w:val="20"/>
              </w:rPr>
              <w:t xml:space="preserve">, </w:t>
            </w:r>
            <w:proofErr w:type="spellStart"/>
            <w:r w:rsidRPr="00D943D0">
              <w:rPr>
                <w:rFonts w:ascii="Times New Roman" w:eastAsia="Times New Roman" w:hAnsi="Times New Roman" w:cs="Times New Roman"/>
                <w:bCs/>
                <w:i/>
                <w:iCs/>
                <w:sz w:val="20"/>
                <w:szCs w:val="20"/>
              </w:rPr>
              <w:t>The</w:t>
            </w:r>
            <w:proofErr w:type="spellEnd"/>
            <w:r w:rsidRPr="00D943D0">
              <w:rPr>
                <w:rFonts w:ascii="Times New Roman" w:eastAsia="Times New Roman" w:hAnsi="Times New Roman" w:cs="Times New Roman"/>
                <w:bCs/>
                <w:i/>
                <w:iCs/>
                <w:sz w:val="20"/>
                <w:szCs w:val="20"/>
              </w:rPr>
              <w:t xml:space="preserve"> </w:t>
            </w:r>
            <w:proofErr w:type="spellStart"/>
            <w:r w:rsidRPr="00D943D0">
              <w:rPr>
                <w:rFonts w:ascii="Times New Roman" w:eastAsia="Times New Roman" w:hAnsi="Times New Roman" w:cs="Times New Roman"/>
                <w:bCs/>
                <w:i/>
                <w:iCs/>
                <w:sz w:val="20"/>
                <w:szCs w:val="20"/>
              </w:rPr>
              <w:t>Birth</w:t>
            </w:r>
            <w:proofErr w:type="spellEnd"/>
            <w:r w:rsidRPr="00D943D0">
              <w:rPr>
                <w:rFonts w:ascii="Times New Roman" w:eastAsia="Times New Roman" w:hAnsi="Times New Roman" w:cs="Times New Roman"/>
                <w:bCs/>
                <w:i/>
                <w:iCs/>
                <w:sz w:val="20"/>
                <w:szCs w:val="20"/>
              </w:rPr>
              <w:t xml:space="preserve"> of </w:t>
            </w:r>
            <w:proofErr w:type="spellStart"/>
            <w:r w:rsidRPr="00D943D0">
              <w:rPr>
                <w:rFonts w:ascii="Times New Roman" w:eastAsia="Times New Roman" w:hAnsi="Times New Roman" w:cs="Times New Roman"/>
                <w:bCs/>
                <w:i/>
                <w:iCs/>
                <w:sz w:val="20"/>
                <w:szCs w:val="20"/>
              </w:rPr>
              <w:t>Ismailism</w:t>
            </w:r>
            <w:proofErr w:type="spellEnd"/>
            <w:r w:rsidRPr="00D943D0">
              <w:rPr>
                <w:rFonts w:ascii="Times New Roman" w:eastAsia="Times New Roman" w:hAnsi="Times New Roman" w:cs="Times New Roman"/>
                <w:bCs/>
                <w:i/>
                <w:iCs/>
                <w:sz w:val="20"/>
                <w:szCs w:val="20"/>
              </w:rPr>
              <w:t xml:space="preserve"> </w:t>
            </w:r>
            <w:proofErr w:type="spellStart"/>
            <w:r w:rsidRPr="00D943D0">
              <w:rPr>
                <w:rFonts w:ascii="Times New Roman" w:eastAsia="Times New Roman" w:hAnsi="Times New Roman" w:cs="Times New Roman"/>
                <w:bCs/>
                <w:i/>
                <w:iCs/>
                <w:sz w:val="20"/>
                <w:szCs w:val="20"/>
              </w:rPr>
              <w:t>and</w:t>
            </w:r>
            <w:proofErr w:type="spellEnd"/>
            <w:r w:rsidRPr="00D943D0">
              <w:rPr>
                <w:rFonts w:ascii="Times New Roman" w:eastAsia="Times New Roman" w:hAnsi="Times New Roman" w:cs="Times New Roman"/>
                <w:bCs/>
                <w:i/>
                <w:iCs/>
                <w:sz w:val="20"/>
                <w:szCs w:val="20"/>
              </w:rPr>
              <w:t xml:space="preserve"> </w:t>
            </w:r>
            <w:proofErr w:type="spellStart"/>
            <w:r w:rsidRPr="00D943D0">
              <w:rPr>
                <w:rFonts w:ascii="Times New Roman" w:eastAsia="Times New Roman" w:hAnsi="Times New Roman" w:cs="Times New Roman"/>
                <w:bCs/>
                <w:i/>
                <w:iCs/>
                <w:sz w:val="20"/>
                <w:szCs w:val="20"/>
              </w:rPr>
              <w:t>Its</w:t>
            </w:r>
            <w:proofErr w:type="spellEnd"/>
            <w:r w:rsidRPr="00D943D0">
              <w:rPr>
                <w:rFonts w:ascii="Times New Roman" w:eastAsia="Times New Roman" w:hAnsi="Times New Roman" w:cs="Times New Roman"/>
                <w:bCs/>
                <w:i/>
                <w:iCs/>
                <w:sz w:val="20"/>
                <w:szCs w:val="20"/>
              </w:rPr>
              <w:t xml:space="preserve"> Basic </w:t>
            </w:r>
            <w:proofErr w:type="spellStart"/>
            <w:r w:rsidRPr="00D943D0">
              <w:rPr>
                <w:rFonts w:ascii="Times New Roman" w:eastAsia="Times New Roman" w:hAnsi="Times New Roman" w:cs="Times New Roman"/>
                <w:bCs/>
                <w:i/>
                <w:iCs/>
                <w:sz w:val="20"/>
                <w:szCs w:val="20"/>
              </w:rPr>
              <w:t>Views</w:t>
            </w:r>
            <w:proofErr w:type="spellEnd"/>
          </w:p>
        </w:tc>
        <w:tc>
          <w:tcPr>
            <w:tcW w:w="3555" w:type="dxa"/>
            <w:shd w:val="clear" w:color="auto" w:fill="FFFFFF"/>
            <w:vAlign w:val="center"/>
          </w:tcPr>
          <w:p w14:paraId="3E867EC7"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proofErr w:type="spellStart"/>
            <w:r w:rsidRPr="00C1676D">
              <w:rPr>
                <w:rFonts w:ascii="Times New Roman" w:eastAsia="Times New Roman" w:hAnsi="Times New Roman" w:cs="Times New Roman"/>
                <w:b/>
                <w:sz w:val="20"/>
                <w:szCs w:val="20"/>
              </w:rPr>
              <w:t>Mürcienin</w:t>
            </w:r>
            <w:proofErr w:type="spellEnd"/>
            <w:r w:rsidRPr="00C1676D">
              <w:rPr>
                <w:rFonts w:ascii="Times New Roman" w:eastAsia="Times New Roman" w:hAnsi="Times New Roman" w:cs="Times New Roman"/>
                <w:b/>
                <w:sz w:val="20"/>
                <w:szCs w:val="20"/>
              </w:rPr>
              <w:t xml:space="preserve"> Doğuşu Ve Temel Görüşlerini açıklar ve tahlil eder</w:t>
            </w:r>
            <w:r w:rsidR="006E5BAF">
              <w:rPr>
                <w:rFonts w:ascii="Times New Roman" w:eastAsia="Times New Roman" w:hAnsi="Times New Roman" w:cs="Times New Roman"/>
                <w:b/>
                <w:sz w:val="20"/>
                <w:szCs w:val="20"/>
              </w:rPr>
              <w:t>.</w:t>
            </w:r>
          </w:p>
          <w:p w14:paraId="236FF5E6" w14:textId="27BD1E5A"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Explains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analyzes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Birth</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Murcie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his Basic </w:t>
            </w:r>
            <w:proofErr w:type="spellStart"/>
            <w:r w:rsidRPr="004A5FBE">
              <w:rPr>
                <w:rFonts w:ascii="Times New Roman" w:eastAsia="Times New Roman" w:hAnsi="Times New Roman" w:cs="Times New Roman"/>
                <w:bCs/>
                <w:i/>
                <w:iCs/>
                <w:color w:val="000000"/>
                <w:sz w:val="20"/>
                <w:szCs w:val="20"/>
              </w:rPr>
              <w:t>Views</w:t>
            </w:r>
            <w:proofErr w:type="spellEnd"/>
            <w:r w:rsidRPr="004A5FBE">
              <w:rPr>
                <w:rFonts w:ascii="Times New Roman" w:eastAsia="Times New Roman" w:hAnsi="Times New Roman" w:cs="Times New Roman"/>
                <w:bCs/>
                <w:i/>
                <w:iCs/>
                <w:color w:val="000000"/>
                <w:sz w:val="20"/>
                <w:szCs w:val="20"/>
              </w:rPr>
              <w:t>.</w:t>
            </w:r>
          </w:p>
        </w:tc>
      </w:tr>
      <w:tr w:rsidR="00A32939" w:rsidRPr="00C1676D" w14:paraId="109B013A" w14:textId="77777777">
        <w:trPr>
          <w:trHeight w:val="186"/>
          <w:jc w:val="center"/>
        </w:trPr>
        <w:tc>
          <w:tcPr>
            <w:tcW w:w="1710" w:type="dxa"/>
            <w:vMerge/>
            <w:shd w:val="clear" w:color="auto" w:fill="FFFFFF"/>
            <w:vAlign w:val="center"/>
          </w:tcPr>
          <w:p w14:paraId="45A7EF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8A73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7555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85AAF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0DB1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6250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AAF7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EA0219" w14:textId="7B167991" w:rsidR="00A32939" w:rsidRPr="00D943D0" w:rsidRDefault="00717D4D">
            <w:pPr>
              <w:pStyle w:val="ListeParagraf"/>
              <w:numPr>
                <w:ilvl w:val="0"/>
                <w:numId w:val="44"/>
              </w:numPr>
              <w:jc w:val="both"/>
              <w:rPr>
                <w:rFonts w:ascii="Times New Roman" w:eastAsia="Times New Roman" w:hAnsi="Times New Roman" w:cs="Times New Roman"/>
                <w:b/>
                <w:sz w:val="20"/>
                <w:szCs w:val="20"/>
              </w:rPr>
            </w:pPr>
            <w:proofErr w:type="spellStart"/>
            <w:r w:rsidRPr="00D943D0">
              <w:rPr>
                <w:rFonts w:ascii="Times New Roman" w:eastAsia="Times New Roman" w:hAnsi="Times New Roman" w:cs="Times New Roman"/>
                <w:b/>
                <w:sz w:val="20"/>
                <w:szCs w:val="20"/>
              </w:rPr>
              <w:t>İmamiyye</w:t>
            </w:r>
            <w:proofErr w:type="spellEnd"/>
            <w:r w:rsidRPr="00D943D0">
              <w:rPr>
                <w:rFonts w:ascii="Times New Roman" w:eastAsia="Times New Roman" w:hAnsi="Times New Roman" w:cs="Times New Roman"/>
                <w:b/>
                <w:sz w:val="20"/>
                <w:szCs w:val="20"/>
              </w:rPr>
              <w:t xml:space="preserve"> </w:t>
            </w:r>
            <w:proofErr w:type="spellStart"/>
            <w:r w:rsidRPr="00D943D0">
              <w:rPr>
                <w:rFonts w:ascii="Times New Roman" w:eastAsia="Times New Roman" w:hAnsi="Times New Roman" w:cs="Times New Roman"/>
                <w:b/>
                <w:sz w:val="20"/>
                <w:szCs w:val="20"/>
              </w:rPr>
              <w:t>Şiası</w:t>
            </w:r>
            <w:proofErr w:type="spellEnd"/>
            <w:r w:rsidRPr="00D943D0">
              <w:rPr>
                <w:rFonts w:ascii="Times New Roman" w:eastAsia="Times New Roman" w:hAnsi="Times New Roman" w:cs="Times New Roman"/>
                <w:b/>
                <w:sz w:val="20"/>
                <w:szCs w:val="20"/>
              </w:rPr>
              <w:t xml:space="preserve"> Ve Zahirilerde Dini Deliller</w:t>
            </w:r>
          </w:p>
          <w:p w14:paraId="495F5E89"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Religious</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Evidence</w:t>
            </w:r>
            <w:proofErr w:type="spellEnd"/>
            <w:r w:rsidRPr="00D943D0">
              <w:rPr>
                <w:rFonts w:ascii="Times New Roman" w:eastAsia="Times New Roman" w:hAnsi="Times New Roman" w:cs="Times New Roman"/>
                <w:i/>
                <w:sz w:val="20"/>
                <w:szCs w:val="20"/>
              </w:rPr>
              <w:t xml:space="preserve"> in </w:t>
            </w:r>
            <w:proofErr w:type="spellStart"/>
            <w:r w:rsidRPr="00D943D0">
              <w:rPr>
                <w:rFonts w:ascii="Times New Roman" w:eastAsia="Times New Roman" w:hAnsi="Times New Roman" w:cs="Times New Roman"/>
                <w:i/>
                <w:sz w:val="20"/>
                <w:szCs w:val="20"/>
              </w:rPr>
              <w:t>Imamiyya</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Shia</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Apparent</w:t>
            </w:r>
            <w:proofErr w:type="spellEnd"/>
          </w:p>
        </w:tc>
        <w:tc>
          <w:tcPr>
            <w:tcW w:w="3555" w:type="dxa"/>
            <w:shd w:val="clear" w:color="auto" w:fill="FFFFFF"/>
            <w:vAlign w:val="center"/>
          </w:tcPr>
          <w:p w14:paraId="7404A49B"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Mutezilenin Doğuşu Ve Temel Görüşlerini açıklar ve tahlil eder</w:t>
            </w:r>
            <w:r w:rsidR="006E5BAF">
              <w:rPr>
                <w:rFonts w:ascii="Times New Roman" w:eastAsia="Times New Roman" w:hAnsi="Times New Roman" w:cs="Times New Roman"/>
                <w:b/>
                <w:sz w:val="20"/>
                <w:szCs w:val="20"/>
              </w:rPr>
              <w:t>.</w:t>
            </w:r>
          </w:p>
          <w:p w14:paraId="6ABA855C" w14:textId="296A1FF4"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Explains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analyzes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birth</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basic</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views</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Mutazila</w:t>
            </w:r>
            <w:proofErr w:type="spellEnd"/>
            <w:r w:rsidRPr="004A5FBE">
              <w:rPr>
                <w:rFonts w:ascii="Times New Roman" w:eastAsia="Times New Roman" w:hAnsi="Times New Roman" w:cs="Times New Roman"/>
                <w:bCs/>
                <w:i/>
                <w:iCs/>
                <w:color w:val="000000"/>
                <w:sz w:val="20"/>
                <w:szCs w:val="20"/>
              </w:rPr>
              <w:t>.</w:t>
            </w:r>
          </w:p>
        </w:tc>
      </w:tr>
      <w:tr w:rsidR="00A32939" w:rsidRPr="00C1676D" w14:paraId="5919C1E9" w14:textId="77777777">
        <w:trPr>
          <w:trHeight w:val="186"/>
          <w:jc w:val="center"/>
        </w:trPr>
        <w:tc>
          <w:tcPr>
            <w:tcW w:w="1710" w:type="dxa"/>
            <w:vMerge/>
            <w:shd w:val="clear" w:color="auto" w:fill="FFFFFF"/>
            <w:vAlign w:val="center"/>
          </w:tcPr>
          <w:p w14:paraId="258AC9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665B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D38B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AE39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D681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402D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E219F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F27F5A" w14:textId="05A3BA60" w:rsidR="00A32939" w:rsidRPr="00D943D0" w:rsidRDefault="00717D4D">
            <w:pPr>
              <w:pStyle w:val="ListeParagraf"/>
              <w:numPr>
                <w:ilvl w:val="0"/>
                <w:numId w:val="44"/>
              </w:numPr>
              <w:tabs>
                <w:tab w:val="center" w:pos="4536"/>
                <w:tab w:val="right" w:pos="9072"/>
              </w:tabs>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Günah-Helak ilişkilerine genel bakış</w:t>
            </w:r>
          </w:p>
          <w:p w14:paraId="140C49BC" w14:textId="77777777" w:rsidR="00A32939" w:rsidRPr="00C1676D" w:rsidRDefault="00A32939">
            <w:pPr>
              <w:tabs>
                <w:tab w:val="center" w:pos="4536"/>
                <w:tab w:val="right" w:pos="9072"/>
              </w:tabs>
              <w:ind w:left="141" w:firstLine="141"/>
              <w:jc w:val="both"/>
              <w:rPr>
                <w:rFonts w:ascii="Times New Roman" w:eastAsia="Times New Roman" w:hAnsi="Times New Roman" w:cs="Times New Roman"/>
                <w:b/>
                <w:sz w:val="20"/>
                <w:szCs w:val="20"/>
              </w:rPr>
            </w:pPr>
          </w:p>
          <w:p w14:paraId="367560F4" w14:textId="77777777" w:rsidR="00A32939" w:rsidRPr="00D943D0" w:rsidRDefault="00717D4D" w:rsidP="00D943D0">
            <w:pPr>
              <w:pStyle w:val="ListeParagraf"/>
              <w:tabs>
                <w:tab w:val="center" w:pos="4536"/>
                <w:tab w:val="right" w:pos="9072"/>
              </w:tabs>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Overview</w:t>
            </w:r>
            <w:proofErr w:type="spellEnd"/>
            <w:r w:rsidRPr="00D943D0">
              <w:rPr>
                <w:rFonts w:ascii="Times New Roman" w:eastAsia="Times New Roman" w:hAnsi="Times New Roman" w:cs="Times New Roman"/>
                <w:i/>
                <w:sz w:val="20"/>
                <w:szCs w:val="20"/>
              </w:rPr>
              <w:t xml:space="preserve"> of Sin-</w:t>
            </w:r>
            <w:proofErr w:type="spellStart"/>
            <w:r w:rsidRPr="00D943D0">
              <w:rPr>
                <w:rFonts w:ascii="Times New Roman" w:eastAsia="Times New Roman" w:hAnsi="Times New Roman" w:cs="Times New Roman"/>
                <w:i/>
                <w:sz w:val="20"/>
                <w:szCs w:val="20"/>
              </w:rPr>
              <w:t>Perish</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Relationship</w:t>
            </w:r>
            <w:proofErr w:type="spellEnd"/>
          </w:p>
        </w:tc>
        <w:tc>
          <w:tcPr>
            <w:tcW w:w="3555" w:type="dxa"/>
            <w:shd w:val="clear" w:color="auto" w:fill="FFFFFF"/>
            <w:vAlign w:val="center"/>
          </w:tcPr>
          <w:p w14:paraId="743619AB" w14:textId="77777777"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Mutezilenin Doğuşu Ve Temel Görüşlerini açıklar ve tahlil eder</w:t>
            </w:r>
            <w:r w:rsidR="006E5BAF">
              <w:rPr>
                <w:rFonts w:ascii="Times New Roman" w:eastAsia="Times New Roman" w:hAnsi="Times New Roman" w:cs="Times New Roman"/>
                <w:b/>
                <w:sz w:val="20"/>
                <w:szCs w:val="20"/>
              </w:rPr>
              <w:t>.</w:t>
            </w:r>
          </w:p>
          <w:p w14:paraId="50153832" w14:textId="68032084"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r w:rsidRPr="004A5FBE">
              <w:rPr>
                <w:rFonts w:ascii="Times New Roman" w:eastAsia="Times New Roman" w:hAnsi="Times New Roman" w:cs="Times New Roman"/>
                <w:bCs/>
                <w:i/>
                <w:iCs/>
                <w:color w:val="000000"/>
                <w:sz w:val="20"/>
                <w:szCs w:val="20"/>
              </w:rPr>
              <w:lastRenderedPageBreak/>
              <w:t xml:space="preserve">Can </w:t>
            </w:r>
            <w:proofErr w:type="spellStart"/>
            <w:r w:rsidRPr="004A5FBE">
              <w:rPr>
                <w:rFonts w:ascii="Times New Roman" w:eastAsia="Times New Roman" w:hAnsi="Times New Roman" w:cs="Times New Roman"/>
                <w:bCs/>
                <w:i/>
                <w:iCs/>
                <w:color w:val="000000"/>
                <w:sz w:val="20"/>
                <w:szCs w:val="20"/>
              </w:rPr>
              <w:t>make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evaluations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about</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Birth</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Shia</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Principles</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Faith</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Shaped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by</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Imamate</w:t>
            </w:r>
            <w:proofErr w:type="spellEnd"/>
            <w:r w:rsidRPr="004A5FBE">
              <w:rPr>
                <w:rFonts w:ascii="Times New Roman" w:eastAsia="Times New Roman" w:hAnsi="Times New Roman" w:cs="Times New Roman"/>
                <w:bCs/>
                <w:i/>
                <w:iCs/>
                <w:color w:val="000000"/>
                <w:sz w:val="20"/>
                <w:szCs w:val="20"/>
              </w:rPr>
              <w:t>.</w:t>
            </w:r>
          </w:p>
        </w:tc>
      </w:tr>
      <w:tr w:rsidR="00A32939" w:rsidRPr="00C1676D" w14:paraId="6F34343A" w14:textId="77777777">
        <w:trPr>
          <w:trHeight w:val="186"/>
          <w:jc w:val="center"/>
        </w:trPr>
        <w:tc>
          <w:tcPr>
            <w:tcW w:w="1710" w:type="dxa"/>
            <w:vMerge/>
            <w:shd w:val="clear" w:color="auto" w:fill="FFFFFF"/>
            <w:vAlign w:val="center"/>
          </w:tcPr>
          <w:p w14:paraId="4C30E9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6C56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4054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E677B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8B18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3A6D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813C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0D40A1" w14:textId="0F13FF5A" w:rsidR="00A32939"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Kadim Medeniyetlerde Günah Musibet Algıları</w:t>
            </w:r>
          </w:p>
          <w:p w14:paraId="377512FE"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proofErr w:type="spellStart"/>
            <w:r w:rsidRPr="00D943D0">
              <w:rPr>
                <w:rFonts w:ascii="Times New Roman" w:eastAsia="Times New Roman" w:hAnsi="Times New Roman" w:cs="Times New Roman"/>
                <w:i/>
                <w:sz w:val="20"/>
                <w:szCs w:val="20"/>
              </w:rPr>
              <w:t>Perceptions</w:t>
            </w:r>
            <w:proofErr w:type="spellEnd"/>
            <w:r w:rsidRPr="00D943D0">
              <w:rPr>
                <w:rFonts w:ascii="Times New Roman" w:eastAsia="Times New Roman" w:hAnsi="Times New Roman" w:cs="Times New Roman"/>
                <w:i/>
                <w:sz w:val="20"/>
                <w:szCs w:val="20"/>
              </w:rPr>
              <w:t xml:space="preserve"> of Sin </w:t>
            </w:r>
            <w:proofErr w:type="spellStart"/>
            <w:r w:rsidRPr="00D943D0">
              <w:rPr>
                <w:rFonts w:ascii="Times New Roman" w:eastAsia="Times New Roman" w:hAnsi="Times New Roman" w:cs="Times New Roman"/>
                <w:i/>
                <w:sz w:val="20"/>
                <w:szCs w:val="20"/>
              </w:rPr>
              <w:t>and</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Troubles</w:t>
            </w:r>
            <w:proofErr w:type="spellEnd"/>
            <w:r w:rsidRPr="00D943D0">
              <w:rPr>
                <w:rFonts w:ascii="Times New Roman" w:eastAsia="Times New Roman" w:hAnsi="Times New Roman" w:cs="Times New Roman"/>
                <w:i/>
                <w:sz w:val="20"/>
                <w:szCs w:val="20"/>
              </w:rPr>
              <w:t xml:space="preserve"> in Ancient </w:t>
            </w:r>
            <w:proofErr w:type="spellStart"/>
            <w:r w:rsidRPr="00D943D0">
              <w:rPr>
                <w:rFonts w:ascii="Times New Roman" w:eastAsia="Times New Roman" w:hAnsi="Times New Roman" w:cs="Times New Roman"/>
                <w:i/>
                <w:sz w:val="20"/>
                <w:szCs w:val="20"/>
              </w:rPr>
              <w:t>Civilizations</w:t>
            </w:r>
            <w:proofErr w:type="spellEnd"/>
          </w:p>
        </w:tc>
        <w:tc>
          <w:tcPr>
            <w:tcW w:w="3555" w:type="dxa"/>
            <w:shd w:val="clear" w:color="auto" w:fill="FFFFFF"/>
            <w:vAlign w:val="center"/>
          </w:tcPr>
          <w:p w14:paraId="77024639" w14:textId="7531B5AF"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proofErr w:type="spellStart"/>
            <w:r w:rsidRPr="00C1676D">
              <w:rPr>
                <w:rFonts w:ascii="Times New Roman" w:eastAsia="Times New Roman" w:hAnsi="Times New Roman" w:cs="Times New Roman"/>
                <w:b/>
                <w:sz w:val="20"/>
                <w:szCs w:val="20"/>
              </w:rPr>
              <w:t>Zeydilik</w:t>
            </w:r>
            <w:proofErr w:type="spellEnd"/>
            <w:r w:rsidRPr="00C1676D">
              <w:rPr>
                <w:rFonts w:ascii="Times New Roman" w:eastAsia="Times New Roman" w:hAnsi="Times New Roman" w:cs="Times New Roman"/>
                <w:b/>
                <w:sz w:val="20"/>
                <w:szCs w:val="20"/>
              </w:rPr>
              <w:t xml:space="preserve">, </w:t>
            </w:r>
            <w:proofErr w:type="spellStart"/>
            <w:r w:rsidRPr="00C1676D">
              <w:rPr>
                <w:rFonts w:ascii="Times New Roman" w:eastAsia="Times New Roman" w:hAnsi="Times New Roman" w:cs="Times New Roman"/>
                <w:b/>
                <w:sz w:val="20"/>
                <w:szCs w:val="20"/>
              </w:rPr>
              <w:t>İsmaililik</w:t>
            </w:r>
            <w:proofErr w:type="spellEnd"/>
            <w:r w:rsidRPr="00C1676D">
              <w:rPr>
                <w:rFonts w:ascii="Times New Roman" w:eastAsia="Times New Roman" w:hAnsi="Times New Roman" w:cs="Times New Roman"/>
                <w:b/>
                <w:sz w:val="20"/>
                <w:szCs w:val="20"/>
              </w:rPr>
              <w:t xml:space="preserve"> Doğuşu Ve Temel Görüşlerini açıklar ve tahlil eder</w:t>
            </w:r>
            <w:r w:rsidR="006E5BAF">
              <w:rPr>
                <w:rFonts w:ascii="Times New Roman" w:eastAsia="Times New Roman" w:hAnsi="Times New Roman" w:cs="Times New Roman"/>
                <w:b/>
                <w:sz w:val="20"/>
                <w:szCs w:val="20"/>
              </w:rPr>
              <w:t>.</w:t>
            </w:r>
          </w:p>
          <w:p w14:paraId="21665E16" w14:textId="6D1E55FA"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Explains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analyzes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Zaydiism</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Birth</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Ismailism</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Its</w:t>
            </w:r>
            <w:proofErr w:type="spellEnd"/>
            <w:r w:rsidRPr="004A5FBE">
              <w:rPr>
                <w:rFonts w:ascii="Times New Roman" w:eastAsia="Times New Roman" w:hAnsi="Times New Roman" w:cs="Times New Roman"/>
                <w:bCs/>
                <w:i/>
                <w:iCs/>
                <w:color w:val="000000"/>
                <w:sz w:val="20"/>
                <w:szCs w:val="20"/>
              </w:rPr>
              <w:t xml:space="preserve"> Basic </w:t>
            </w:r>
            <w:proofErr w:type="spellStart"/>
            <w:r w:rsidRPr="004A5FBE">
              <w:rPr>
                <w:rFonts w:ascii="Times New Roman" w:eastAsia="Times New Roman" w:hAnsi="Times New Roman" w:cs="Times New Roman"/>
                <w:bCs/>
                <w:i/>
                <w:iCs/>
                <w:color w:val="000000"/>
                <w:sz w:val="20"/>
                <w:szCs w:val="20"/>
              </w:rPr>
              <w:t>Views</w:t>
            </w:r>
            <w:proofErr w:type="spellEnd"/>
            <w:r w:rsidRPr="004A5FBE">
              <w:rPr>
                <w:rFonts w:ascii="Times New Roman" w:eastAsia="Times New Roman" w:hAnsi="Times New Roman" w:cs="Times New Roman"/>
                <w:bCs/>
                <w:i/>
                <w:iCs/>
                <w:color w:val="000000"/>
                <w:sz w:val="20"/>
                <w:szCs w:val="20"/>
              </w:rPr>
              <w:t>.</w:t>
            </w:r>
            <w:r w:rsidRPr="004A5FBE">
              <w:rPr>
                <w:rFonts w:ascii="Times New Roman" w:eastAsia="Times New Roman" w:hAnsi="Times New Roman" w:cs="Times New Roman"/>
                <w:bCs/>
                <w:i/>
                <w:iCs/>
                <w:color w:val="000000"/>
                <w:sz w:val="20"/>
                <w:szCs w:val="20"/>
              </w:rPr>
              <w:tab/>
            </w:r>
          </w:p>
        </w:tc>
      </w:tr>
      <w:tr w:rsidR="00A32939" w:rsidRPr="00C1676D" w14:paraId="264145AC" w14:textId="77777777">
        <w:trPr>
          <w:trHeight w:val="186"/>
          <w:jc w:val="center"/>
        </w:trPr>
        <w:tc>
          <w:tcPr>
            <w:tcW w:w="1710" w:type="dxa"/>
            <w:vMerge/>
            <w:shd w:val="clear" w:color="auto" w:fill="FFFFFF"/>
            <w:vAlign w:val="center"/>
          </w:tcPr>
          <w:p w14:paraId="40C484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270C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1C4E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0653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B491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4CE6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3D9D0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BD2B39" w14:textId="39A53487" w:rsidR="00A32939" w:rsidRPr="00D943D0" w:rsidRDefault="00717D4D">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73 Fırka Hadisi Üzerine Değerlendirme</w:t>
            </w:r>
          </w:p>
          <w:p w14:paraId="422FE6D9" w14:textId="77777777" w:rsidR="00A32939" w:rsidRPr="00D943D0" w:rsidRDefault="00717D4D" w:rsidP="00D943D0">
            <w:pPr>
              <w:pStyle w:val="ListeParagraf"/>
              <w:ind w:left="360"/>
              <w:jc w:val="both"/>
              <w:rPr>
                <w:rFonts w:ascii="Times New Roman" w:eastAsia="Times New Roman" w:hAnsi="Times New Roman" w:cs="Times New Roman"/>
                <w:i/>
                <w:sz w:val="20"/>
                <w:szCs w:val="20"/>
              </w:rPr>
            </w:pPr>
            <w:r w:rsidRPr="00D943D0">
              <w:rPr>
                <w:rFonts w:ascii="Times New Roman" w:eastAsia="Times New Roman" w:hAnsi="Times New Roman" w:cs="Times New Roman"/>
                <w:i/>
                <w:sz w:val="20"/>
                <w:szCs w:val="20"/>
              </w:rPr>
              <w:t xml:space="preserve">Evaluation on </w:t>
            </w: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73 </w:t>
            </w:r>
            <w:proofErr w:type="spellStart"/>
            <w:r w:rsidRPr="00D943D0">
              <w:rPr>
                <w:rFonts w:ascii="Times New Roman" w:eastAsia="Times New Roman" w:hAnsi="Times New Roman" w:cs="Times New Roman"/>
                <w:i/>
                <w:sz w:val="20"/>
                <w:szCs w:val="20"/>
              </w:rPr>
              <w:t>Sectarian</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Hadith</w:t>
            </w:r>
            <w:proofErr w:type="spellEnd"/>
          </w:p>
        </w:tc>
        <w:tc>
          <w:tcPr>
            <w:tcW w:w="3555" w:type="dxa"/>
            <w:shd w:val="clear" w:color="auto" w:fill="FFFFFF"/>
            <w:vAlign w:val="center"/>
          </w:tcPr>
          <w:p w14:paraId="7C4CF782" w14:textId="30E99974"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proofErr w:type="spellStart"/>
            <w:r w:rsidRPr="00C1676D">
              <w:rPr>
                <w:rFonts w:ascii="Times New Roman" w:eastAsia="Times New Roman" w:hAnsi="Times New Roman" w:cs="Times New Roman"/>
                <w:b/>
                <w:sz w:val="20"/>
                <w:szCs w:val="20"/>
              </w:rPr>
              <w:t>Zeydilik</w:t>
            </w:r>
            <w:proofErr w:type="spellEnd"/>
            <w:r w:rsidRPr="00C1676D">
              <w:rPr>
                <w:rFonts w:ascii="Times New Roman" w:eastAsia="Times New Roman" w:hAnsi="Times New Roman" w:cs="Times New Roman"/>
                <w:b/>
                <w:sz w:val="20"/>
                <w:szCs w:val="20"/>
              </w:rPr>
              <w:t xml:space="preserve">, </w:t>
            </w:r>
            <w:proofErr w:type="spellStart"/>
            <w:r w:rsidRPr="00C1676D">
              <w:rPr>
                <w:rFonts w:ascii="Times New Roman" w:eastAsia="Times New Roman" w:hAnsi="Times New Roman" w:cs="Times New Roman"/>
                <w:b/>
                <w:sz w:val="20"/>
                <w:szCs w:val="20"/>
              </w:rPr>
              <w:t>İsmaililik</w:t>
            </w:r>
            <w:proofErr w:type="spellEnd"/>
            <w:r w:rsidRPr="00C1676D">
              <w:rPr>
                <w:rFonts w:ascii="Times New Roman" w:eastAsia="Times New Roman" w:hAnsi="Times New Roman" w:cs="Times New Roman"/>
                <w:b/>
                <w:sz w:val="20"/>
                <w:szCs w:val="20"/>
              </w:rPr>
              <w:t xml:space="preserve"> Doğuşu Ve Temel Görüşlerini açıklar ve tahlil eder</w:t>
            </w:r>
            <w:r w:rsidR="006E5BAF">
              <w:rPr>
                <w:rFonts w:ascii="Times New Roman" w:eastAsia="Times New Roman" w:hAnsi="Times New Roman" w:cs="Times New Roman"/>
                <w:b/>
                <w:sz w:val="20"/>
                <w:szCs w:val="20"/>
              </w:rPr>
              <w:t>.</w:t>
            </w:r>
          </w:p>
          <w:p w14:paraId="42B7F510" w14:textId="2D760F08"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proofErr w:type="spellStart"/>
            <w:r w:rsidRPr="004A5FBE">
              <w:rPr>
                <w:rFonts w:ascii="Times New Roman" w:eastAsia="Times New Roman" w:hAnsi="Times New Roman" w:cs="Times New Roman"/>
                <w:bCs/>
                <w:i/>
                <w:iCs/>
                <w:color w:val="000000"/>
                <w:sz w:val="20"/>
                <w:szCs w:val="20"/>
              </w:rPr>
              <w:t>Makes</w:t>
            </w:r>
            <w:proofErr w:type="spellEnd"/>
            <w:r w:rsidRPr="004A5FBE">
              <w:rPr>
                <w:rFonts w:ascii="Times New Roman" w:eastAsia="Times New Roman" w:hAnsi="Times New Roman" w:cs="Times New Roman"/>
                <w:bCs/>
                <w:i/>
                <w:iCs/>
                <w:color w:val="000000"/>
                <w:sz w:val="20"/>
                <w:szCs w:val="20"/>
              </w:rPr>
              <w:t xml:space="preserve"> an </w:t>
            </w:r>
            <w:proofErr w:type="spellStart"/>
            <w:r w:rsidRPr="004A5FBE">
              <w:rPr>
                <w:rFonts w:ascii="Times New Roman" w:eastAsia="Times New Roman" w:hAnsi="Times New Roman" w:cs="Times New Roman"/>
                <w:bCs/>
                <w:i/>
                <w:iCs/>
                <w:color w:val="000000"/>
                <w:sz w:val="20"/>
                <w:szCs w:val="20"/>
              </w:rPr>
              <w:t>overview</w:t>
            </w:r>
            <w:proofErr w:type="spellEnd"/>
            <w:r w:rsidRPr="004A5FBE">
              <w:rPr>
                <w:rFonts w:ascii="Times New Roman" w:eastAsia="Times New Roman" w:hAnsi="Times New Roman" w:cs="Times New Roman"/>
                <w:bCs/>
                <w:i/>
                <w:iCs/>
                <w:color w:val="000000"/>
                <w:sz w:val="20"/>
                <w:szCs w:val="20"/>
              </w:rPr>
              <w:t xml:space="preserve"> of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relations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between</w:t>
            </w:r>
            <w:proofErr w:type="spellEnd"/>
            <w:r w:rsidRPr="004A5FBE">
              <w:rPr>
                <w:rFonts w:ascii="Times New Roman" w:eastAsia="Times New Roman" w:hAnsi="Times New Roman" w:cs="Times New Roman"/>
                <w:bCs/>
                <w:i/>
                <w:iCs/>
                <w:color w:val="000000"/>
                <w:sz w:val="20"/>
                <w:szCs w:val="20"/>
              </w:rPr>
              <w:t xml:space="preserve"> sin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destruction</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compares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their</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reflections</w:t>
            </w:r>
            <w:proofErr w:type="spellEnd"/>
            <w:r w:rsidRPr="004A5FBE">
              <w:rPr>
                <w:rFonts w:ascii="Times New Roman" w:eastAsia="Times New Roman" w:hAnsi="Times New Roman" w:cs="Times New Roman"/>
                <w:bCs/>
                <w:i/>
                <w:iCs/>
                <w:color w:val="000000"/>
                <w:sz w:val="20"/>
                <w:szCs w:val="20"/>
              </w:rPr>
              <w:t xml:space="preserve"> on </w:t>
            </w:r>
            <w:proofErr w:type="spellStart"/>
            <w:r w:rsidRPr="004A5FBE">
              <w:rPr>
                <w:rFonts w:ascii="Times New Roman" w:eastAsia="Times New Roman" w:hAnsi="Times New Roman" w:cs="Times New Roman"/>
                <w:bCs/>
                <w:i/>
                <w:iCs/>
                <w:color w:val="000000"/>
                <w:sz w:val="20"/>
                <w:szCs w:val="20"/>
              </w:rPr>
              <w:t>the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sects</w:t>
            </w:r>
            <w:proofErr w:type="spellEnd"/>
            <w:r w:rsidRPr="004A5FBE">
              <w:rPr>
                <w:rFonts w:ascii="Times New Roman" w:eastAsia="Times New Roman" w:hAnsi="Times New Roman" w:cs="Times New Roman"/>
                <w:bCs/>
                <w:i/>
                <w:iCs/>
                <w:color w:val="000000"/>
                <w:sz w:val="20"/>
                <w:szCs w:val="20"/>
              </w:rPr>
              <w:t>.</w:t>
            </w:r>
          </w:p>
        </w:tc>
      </w:tr>
      <w:tr w:rsidR="00A32939" w:rsidRPr="00C1676D" w14:paraId="045D9FC0" w14:textId="77777777">
        <w:trPr>
          <w:trHeight w:val="186"/>
          <w:jc w:val="center"/>
        </w:trPr>
        <w:tc>
          <w:tcPr>
            <w:tcW w:w="1710" w:type="dxa"/>
            <w:vMerge/>
            <w:shd w:val="clear" w:color="auto" w:fill="FFFFFF"/>
            <w:vAlign w:val="center"/>
          </w:tcPr>
          <w:p w14:paraId="311AAF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D251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93F4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15A5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84F6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EB52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D845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01A2E5" w14:textId="7ADE4A5E" w:rsidR="006E5BAF" w:rsidRPr="00D943D0" w:rsidRDefault="006E5BAF">
            <w:pPr>
              <w:pStyle w:val="ListeParagraf"/>
              <w:numPr>
                <w:ilvl w:val="0"/>
                <w:numId w:val="44"/>
              </w:numPr>
              <w:jc w:val="both"/>
              <w:rPr>
                <w:rFonts w:ascii="Times New Roman" w:eastAsia="Times New Roman" w:hAnsi="Times New Roman" w:cs="Times New Roman"/>
                <w:b/>
                <w:sz w:val="20"/>
                <w:szCs w:val="20"/>
              </w:rPr>
            </w:pPr>
            <w:r w:rsidRPr="00D943D0">
              <w:rPr>
                <w:rFonts w:ascii="Times New Roman" w:eastAsia="Times New Roman" w:hAnsi="Times New Roman" w:cs="Times New Roman"/>
                <w:b/>
                <w:sz w:val="20"/>
                <w:szCs w:val="20"/>
              </w:rPr>
              <w:t>73 Fırka Hadisi Üzerine Değerlendirme</w:t>
            </w:r>
          </w:p>
          <w:p w14:paraId="1F0079E9" w14:textId="50D304E1" w:rsidR="00A32939" w:rsidRPr="00D943D0" w:rsidRDefault="006E5BAF" w:rsidP="00D943D0">
            <w:pPr>
              <w:pStyle w:val="ListeParagraf"/>
              <w:ind w:left="360"/>
              <w:jc w:val="both"/>
              <w:rPr>
                <w:rFonts w:ascii="Times New Roman" w:eastAsia="Times New Roman" w:hAnsi="Times New Roman" w:cs="Times New Roman"/>
                <w:b/>
                <w:sz w:val="20"/>
                <w:szCs w:val="20"/>
              </w:rPr>
            </w:pPr>
            <w:r w:rsidRPr="00D943D0">
              <w:rPr>
                <w:rFonts w:ascii="Times New Roman" w:eastAsia="Times New Roman" w:hAnsi="Times New Roman" w:cs="Times New Roman"/>
                <w:i/>
                <w:sz w:val="20"/>
                <w:szCs w:val="20"/>
              </w:rPr>
              <w:t xml:space="preserve">Evaluation on </w:t>
            </w:r>
            <w:proofErr w:type="spellStart"/>
            <w:r w:rsidRPr="00D943D0">
              <w:rPr>
                <w:rFonts w:ascii="Times New Roman" w:eastAsia="Times New Roman" w:hAnsi="Times New Roman" w:cs="Times New Roman"/>
                <w:i/>
                <w:sz w:val="20"/>
                <w:szCs w:val="20"/>
              </w:rPr>
              <w:t>the</w:t>
            </w:r>
            <w:proofErr w:type="spellEnd"/>
            <w:r w:rsidRPr="00D943D0">
              <w:rPr>
                <w:rFonts w:ascii="Times New Roman" w:eastAsia="Times New Roman" w:hAnsi="Times New Roman" w:cs="Times New Roman"/>
                <w:i/>
                <w:sz w:val="20"/>
                <w:szCs w:val="20"/>
              </w:rPr>
              <w:t xml:space="preserve"> 73 </w:t>
            </w:r>
            <w:proofErr w:type="spellStart"/>
            <w:r w:rsidRPr="00D943D0">
              <w:rPr>
                <w:rFonts w:ascii="Times New Roman" w:eastAsia="Times New Roman" w:hAnsi="Times New Roman" w:cs="Times New Roman"/>
                <w:i/>
                <w:sz w:val="20"/>
                <w:szCs w:val="20"/>
              </w:rPr>
              <w:t>Sectarian</w:t>
            </w:r>
            <w:proofErr w:type="spellEnd"/>
            <w:r w:rsidRPr="00D943D0">
              <w:rPr>
                <w:rFonts w:ascii="Times New Roman" w:eastAsia="Times New Roman" w:hAnsi="Times New Roman" w:cs="Times New Roman"/>
                <w:i/>
                <w:sz w:val="20"/>
                <w:szCs w:val="20"/>
              </w:rPr>
              <w:t xml:space="preserve"> </w:t>
            </w:r>
            <w:proofErr w:type="spellStart"/>
            <w:r w:rsidRPr="00D943D0">
              <w:rPr>
                <w:rFonts w:ascii="Times New Roman" w:eastAsia="Times New Roman" w:hAnsi="Times New Roman" w:cs="Times New Roman"/>
                <w:i/>
                <w:sz w:val="20"/>
                <w:szCs w:val="20"/>
              </w:rPr>
              <w:t>Hadith</w:t>
            </w:r>
            <w:proofErr w:type="spellEnd"/>
          </w:p>
        </w:tc>
        <w:tc>
          <w:tcPr>
            <w:tcW w:w="3555" w:type="dxa"/>
            <w:shd w:val="clear" w:color="auto" w:fill="FFFFFF"/>
            <w:vAlign w:val="center"/>
          </w:tcPr>
          <w:p w14:paraId="1D1947E7" w14:textId="49CB8F22" w:rsidR="00A32939" w:rsidRDefault="00717D4D" w:rsidP="004A5FBE">
            <w:pPr>
              <w:pBdr>
                <w:top w:val="nil"/>
                <w:left w:val="nil"/>
                <w:bottom w:val="nil"/>
                <w:right w:val="nil"/>
                <w:between w:val="nil"/>
              </w:pBd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73 Fırka Hadisi Üzerine Değerlendirme ve tahliller yapabilir</w:t>
            </w:r>
            <w:r w:rsidR="006E5BAF">
              <w:rPr>
                <w:rFonts w:ascii="Times New Roman" w:eastAsia="Times New Roman" w:hAnsi="Times New Roman" w:cs="Times New Roman"/>
                <w:b/>
                <w:sz w:val="20"/>
                <w:szCs w:val="20"/>
              </w:rPr>
              <w:t>.</w:t>
            </w:r>
          </w:p>
          <w:p w14:paraId="70519212" w14:textId="4D8E7248" w:rsidR="006E5BAF" w:rsidRPr="004A5FBE" w:rsidRDefault="006E5BAF" w:rsidP="004A5FBE">
            <w:pPr>
              <w:pBdr>
                <w:top w:val="nil"/>
                <w:left w:val="nil"/>
                <w:bottom w:val="nil"/>
                <w:right w:val="nil"/>
                <w:between w:val="nil"/>
              </w:pBdr>
              <w:spacing w:after="160"/>
              <w:jc w:val="both"/>
              <w:rPr>
                <w:rFonts w:ascii="Times New Roman" w:eastAsia="Times New Roman" w:hAnsi="Times New Roman" w:cs="Times New Roman"/>
                <w:bCs/>
                <w:i/>
                <w:iCs/>
                <w:color w:val="000000"/>
                <w:sz w:val="20"/>
                <w:szCs w:val="20"/>
              </w:rPr>
            </w:pPr>
            <w:r w:rsidRPr="004A5FBE">
              <w:rPr>
                <w:rFonts w:ascii="Times New Roman" w:eastAsia="Times New Roman" w:hAnsi="Times New Roman" w:cs="Times New Roman"/>
                <w:bCs/>
                <w:i/>
                <w:iCs/>
                <w:color w:val="000000"/>
                <w:sz w:val="20"/>
                <w:szCs w:val="20"/>
              </w:rPr>
              <w:t xml:space="preserve">Can </w:t>
            </w:r>
            <w:proofErr w:type="spellStart"/>
            <w:r w:rsidRPr="004A5FBE">
              <w:rPr>
                <w:rFonts w:ascii="Times New Roman" w:eastAsia="Times New Roman" w:hAnsi="Times New Roman" w:cs="Times New Roman"/>
                <w:bCs/>
                <w:i/>
                <w:iCs/>
                <w:color w:val="000000"/>
                <w:sz w:val="20"/>
                <w:szCs w:val="20"/>
              </w:rPr>
              <w:t>make</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evaluations</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and</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analyzes</w:t>
            </w:r>
            <w:proofErr w:type="spellEnd"/>
            <w:r w:rsidRPr="004A5FBE">
              <w:rPr>
                <w:rFonts w:ascii="Times New Roman" w:eastAsia="Times New Roman" w:hAnsi="Times New Roman" w:cs="Times New Roman"/>
                <w:bCs/>
                <w:i/>
                <w:iCs/>
                <w:color w:val="000000"/>
                <w:sz w:val="20"/>
                <w:szCs w:val="20"/>
              </w:rPr>
              <w:t xml:space="preserve"> on 73 </w:t>
            </w:r>
            <w:proofErr w:type="spellStart"/>
            <w:r w:rsidRPr="004A5FBE">
              <w:rPr>
                <w:rFonts w:ascii="Times New Roman" w:eastAsia="Times New Roman" w:hAnsi="Times New Roman" w:cs="Times New Roman"/>
                <w:bCs/>
                <w:i/>
                <w:iCs/>
                <w:color w:val="000000"/>
                <w:sz w:val="20"/>
                <w:szCs w:val="20"/>
              </w:rPr>
              <w:t>Party</w:t>
            </w:r>
            <w:proofErr w:type="spellEnd"/>
            <w:r w:rsidRPr="004A5FBE">
              <w:rPr>
                <w:rFonts w:ascii="Times New Roman" w:eastAsia="Times New Roman" w:hAnsi="Times New Roman" w:cs="Times New Roman"/>
                <w:bCs/>
                <w:i/>
                <w:iCs/>
                <w:color w:val="000000"/>
                <w:sz w:val="20"/>
                <w:szCs w:val="20"/>
              </w:rPr>
              <w:t xml:space="preserve"> </w:t>
            </w:r>
            <w:proofErr w:type="spellStart"/>
            <w:r w:rsidRPr="004A5FBE">
              <w:rPr>
                <w:rFonts w:ascii="Times New Roman" w:eastAsia="Times New Roman" w:hAnsi="Times New Roman" w:cs="Times New Roman"/>
                <w:bCs/>
                <w:i/>
                <w:iCs/>
                <w:color w:val="000000"/>
                <w:sz w:val="20"/>
                <w:szCs w:val="20"/>
              </w:rPr>
              <w:t>Hadiths</w:t>
            </w:r>
            <w:proofErr w:type="spellEnd"/>
            <w:r w:rsidRPr="004A5FBE">
              <w:rPr>
                <w:rFonts w:ascii="Times New Roman" w:eastAsia="Times New Roman" w:hAnsi="Times New Roman" w:cs="Times New Roman"/>
                <w:bCs/>
                <w:i/>
                <w:iCs/>
                <w:color w:val="000000"/>
                <w:sz w:val="20"/>
                <w:szCs w:val="20"/>
              </w:rPr>
              <w:t>.</w:t>
            </w:r>
          </w:p>
        </w:tc>
      </w:tr>
      <w:tr w:rsidR="00A32939" w:rsidRPr="00C1676D" w14:paraId="416E8164" w14:textId="77777777">
        <w:trPr>
          <w:trHeight w:val="306"/>
          <w:jc w:val="center"/>
        </w:trPr>
        <w:tc>
          <w:tcPr>
            <w:tcW w:w="1710" w:type="dxa"/>
            <w:vMerge w:val="restart"/>
            <w:shd w:val="clear" w:color="auto" w:fill="FFFFFF"/>
            <w:vAlign w:val="center"/>
          </w:tcPr>
          <w:p w14:paraId="16C628BF" w14:textId="103A4E47" w:rsidR="00A32939" w:rsidRPr="00C1676D" w:rsidRDefault="008C38A8">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271131113</w:t>
            </w:r>
          </w:p>
        </w:tc>
        <w:tc>
          <w:tcPr>
            <w:tcW w:w="3495" w:type="dxa"/>
            <w:vMerge w:val="restart"/>
            <w:shd w:val="clear" w:color="auto" w:fill="FFFFFF"/>
            <w:vAlign w:val="center"/>
          </w:tcPr>
          <w:p w14:paraId="2C65125C"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Din Eğitimi II</w:t>
            </w:r>
          </w:p>
          <w:p w14:paraId="4B15F05E" w14:textId="3C7E2EFC" w:rsidR="00EA2676" w:rsidRPr="00C1676D" w:rsidRDefault="00EA2676">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Education</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23B31CD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9664404"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534C141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28AC5B0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E884D37"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72CE1BF" w14:textId="4E07201B" w:rsidR="00EA2676" w:rsidRPr="00EA2676" w:rsidRDefault="00EA2676">
            <w:pPr>
              <w:jc w:val="center"/>
              <w:rPr>
                <w:rFonts w:ascii="Times New Roman" w:eastAsia="Times New Roman" w:hAnsi="Times New Roman" w:cs="Times New Roman"/>
                <w:bCs/>
                <w:i/>
                <w:iCs/>
                <w:sz w:val="24"/>
                <w:szCs w:val="24"/>
              </w:rPr>
            </w:pPr>
            <w:r w:rsidRPr="00EA2676">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0FDD6429"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B583177"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0B737979" w14:textId="77777777">
        <w:trPr>
          <w:trHeight w:val="765"/>
          <w:jc w:val="center"/>
        </w:trPr>
        <w:tc>
          <w:tcPr>
            <w:tcW w:w="1710" w:type="dxa"/>
            <w:vMerge/>
            <w:shd w:val="clear" w:color="auto" w:fill="FFFFFF"/>
            <w:vAlign w:val="center"/>
          </w:tcPr>
          <w:p w14:paraId="4766A70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8229F3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343F65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14E929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E5A982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48CD0B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92FB23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5D457CB"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eğitiminin amacı hakkındaki tartışmalarla ilgili farkındalık meydana getirmek. İnsanların ve toplumların hayatında dinin anlamına ve dini yaşayışın kalitesine din eğitiminin katkısını sorgulamak. Öğrencilerin hayatları boyunca karşılaşabilecekleri dini anlayış ve yaşayışla ilgili teorik ve pratik problemlere yer vermek; bu problemlere çözüm üretmeleri için öğrencileri teşvik etmek. Tarihsel bir perspektifle geçmişte kabul gören din eğitimi anlayışları yanında ve günümüzde tartışılan belli başlı din eğitimi yaklaşımları eleştirel bir gözle inceleyerek özgün bir din eğitimi formasyonu kazanmalarına </w:t>
            </w:r>
            <w:proofErr w:type="gramStart"/>
            <w:r w:rsidRPr="00C1676D">
              <w:rPr>
                <w:rFonts w:ascii="Times New Roman" w:eastAsia="Times New Roman" w:hAnsi="Times New Roman" w:cs="Times New Roman"/>
                <w:b/>
              </w:rPr>
              <w:t>imkan</w:t>
            </w:r>
            <w:proofErr w:type="gramEnd"/>
            <w:r w:rsidRPr="00C1676D">
              <w:rPr>
                <w:rFonts w:ascii="Times New Roman" w:eastAsia="Times New Roman" w:hAnsi="Times New Roman" w:cs="Times New Roman"/>
                <w:b/>
              </w:rPr>
              <w:t xml:space="preserve"> sağlamak</w:t>
            </w:r>
          </w:p>
          <w:p w14:paraId="1E38FDF6"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raise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purpose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quality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life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theoretical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may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encounter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encourage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unique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discussed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besides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accepted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historical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w:t>
            </w:r>
          </w:p>
        </w:tc>
      </w:tr>
      <w:tr w:rsidR="00A32939" w:rsidRPr="00C1676D" w14:paraId="2417D121" w14:textId="77777777">
        <w:trPr>
          <w:trHeight w:val="186"/>
          <w:jc w:val="center"/>
        </w:trPr>
        <w:tc>
          <w:tcPr>
            <w:tcW w:w="1710" w:type="dxa"/>
            <w:vMerge/>
            <w:shd w:val="clear" w:color="auto" w:fill="FFFFFF"/>
            <w:vAlign w:val="center"/>
          </w:tcPr>
          <w:p w14:paraId="6807C5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D3B9E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329CB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57C7B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38F13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2E9AD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9B473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AC02848"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8D614EB"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7ED4F25"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601F4C3"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3642B1FE" w14:textId="77777777">
        <w:trPr>
          <w:trHeight w:val="186"/>
          <w:jc w:val="center"/>
        </w:trPr>
        <w:tc>
          <w:tcPr>
            <w:tcW w:w="1710" w:type="dxa"/>
            <w:vMerge/>
            <w:shd w:val="clear" w:color="auto" w:fill="FFFFFF"/>
            <w:vAlign w:val="center"/>
          </w:tcPr>
          <w:p w14:paraId="40BEB5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F3B74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70054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2B96E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EC0FD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CDA9F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A2B9D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64F2DDB" w14:textId="603C5780"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İslam din eğitiminin tarihsel gelişimi</w:t>
            </w:r>
          </w:p>
          <w:p w14:paraId="369F0E5D"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EF6DD88"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Historical</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development</w:t>
            </w:r>
            <w:proofErr w:type="spellEnd"/>
            <w:r w:rsidRPr="00B2418D">
              <w:rPr>
                <w:rFonts w:ascii="Times New Roman" w:eastAsia="Times New Roman" w:hAnsi="Times New Roman" w:cs="Times New Roman"/>
                <w:i/>
                <w:color w:val="202124"/>
                <w:sz w:val="20"/>
                <w:szCs w:val="20"/>
                <w:highlight w:val="white"/>
              </w:rPr>
              <w:t xml:space="preserve"> of </w:t>
            </w:r>
            <w:proofErr w:type="spellStart"/>
            <w:r w:rsidRPr="00B2418D">
              <w:rPr>
                <w:rFonts w:ascii="Times New Roman" w:eastAsia="Times New Roman" w:hAnsi="Times New Roman" w:cs="Times New Roman"/>
                <w:i/>
                <w:color w:val="202124"/>
                <w:sz w:val="20"/>
                <w:szCs w:val="20"/>
                <w:highlight w:val="white"/>
              </w:rPr>
              <w:t>Islamic</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p>
          <w:p w14:paraId="2F9D526B"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tc>
        <w:tc>
          <w:tcPr>
            <w:tcW w:w="3555" w:type="dxa"/>
            <w:shd w:val="clear" w:color="auto" w:fill="FFFFFF"/>
            <w:vAlign w:val="center"/>
          </w:tcPr>
          <w:p w14:paraId="416FAC8F"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 eğitimi biliminin mahiyetini bilir.</w:t>
            </w:r>
          </w:p>
          <w:p w14:paraId="743BD40B"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nature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science</w:t>
            </w:r>
            <w:proofErr w:type="spellEnd"/>
          </w:p>
        </w:tc>
      </w:tr>
      <w:tr w:rsidR="00A32939" w:rsidRPr="00C1676D" w14:paraId="08C00EDE" w14:textId="77777777">
        <w:trPr>
          <w:trHeight w:val="186"/>
          <w:jc w:val="center"/>
        </w:trPr>
        <w:tc>
          <w:tcPr>
            <w:tcW w:w="1710" w:type="dxa"/>
            <w:vMerge/>
            <w:shd w:val="clear" w:color="auto" w:fill="FFFFFF"/>
            <w:vAlign w:val="center"/>
          </w:tcPr>
          <w:p w14:paraId="37B32A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7EBA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C265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BF95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E9DF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3BB3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739A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0805F7" w14:textId="05F5AE95"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Din eğitimi biliminin mahiyeti</w:t>
            </w:r>
          </w:p>
          <w:p w14:paraId="0BD9C919"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3D047AEE"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Psychology</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science</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and</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its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history</w:t>
            </w:r>
            <w:proofErr w:type="spellEnd"/>
          </w:p>
          <w:p w14:paraId="6FECD4CC"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tc>
        <w:tc>
          <w:tcPr>
            <w:tcW w:w="3555" w:type="dxa"/>
            <w:shd w:val="clear" w:color="auto" w:fill="FFFFFF"/>
            <w:vAlign w:val="center"/>
          </w:tcPr>
          <w:p w14:paraId="6BAC9C3B"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 ve eğitim ilişkisini açıklar.</w:t>
            </w:r>
          </w:p>
          <w:p w14:paraId="57F262AB"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relationship</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between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69266008" w14:textId="77777777">
        <w:trPr>
          <w:trHeight w:val="186"/>
          <w:jc w:val="center"/>
        </w:trPr>
        <w:tc>
          <w:tcPr>
            <w:tcW w:w="1710" w:type="dxa"/>
            <w:vMerge/>
            <w:shd w:val="clear" w:color="auto" w:fill="FFFFFF"/>
            <w:vAlign w:val="center"/>
          </w:tcPr>
          <w:p w14:paraId="4B071E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36B67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0281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335F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E152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17D0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B0CB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87D7E2" w14:textId="3D373EE1"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İlköğretim ve Ortaöğretimde din öğretimi</w:t>
            </w:r>
          </w:p>
          <w:p w14:paraId="1371D378"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0CA5852"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r w:rsidRPr="00B2418D">
              <w:rPr>
                <w:rFonts w:ascii="Times New Roman" w:eastAsia="Times New Roman" w:hAnsi="Times New Roman" w:cs="Times New Roman"/>
                <w:i/>
                <w:color w:val="202124"/>
                <w:sz w:val="20"/>
                <w:szCs w:val="20"/>
                <w:highlight w:val="white"/>
              </w:rPr>
              <w:t xml:space="preserve"> in </w:t>
            </w:r>
            <w:proofErr w:type="spellStart"/>
            <w:r w:rsidRPr="00B2418D">
              <w:rPr>
                <w:rFonts w:ascii="Times New Roman" w:eastAsia="Times New Roman" w:hAnsi="Times New Roman" w:cs="Times New Roman"/>
                <w:i/>
                <w:color w:val="202124"/>
                <w:sz w:val="20"/>
                <w:szCs w:val="20"/>
                <w:highlight w:val="white"/>
              </w:rPr>
              <w:t>primary</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and</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secondary</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p>
        </w:tc>
        <w:tc>
          <w:tcPr>
            <w:tcW w:w="3555" w:type="dxa"/>
            <w:shd w:val="clear" w:color="auto" w:fill="FFFFFF"/>
            <w:vAlign w:val="center"/>
          </w:tcPr>
          <w:p w14:paraId="3DAAFE55"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Örgün eğitim kurumlarındaki din öğretimi faaliyetlerini açıklar.</w:t>
            </w:r>
          </w:p>
          <w:p w14:paraId="63EBD3BA"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activities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in formal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institutions</w:t>
            </w:r>
            <w:proofErr w:type="spellEnd"/>
          </w:p>
        </w:tc>
      </w:tr>
      <w:tr w:rsidR="00A32939" w:rsidRPr="00C1676D" w14:paraId="27D53678" w14:textId="77777777">
        <w:trPr>
          <w:trHeight w:val="186"/>
          <w:jc w:val="center"/>
        </w:trPr>
        <w:tc>
          <w:tcPr>
            <w:tcW w:w="1710" w:type="dxa"/>
            <w:vMerge/>
            <w:shd w:val="clear" w:color="auto" w:fill="FFFFFF"/>
            <w:vAlign w:val="center"/>
          </w:tcPr>
          <w:p w14:paraId="003F0E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1AB2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4C94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EF1C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3632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4B8A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02C9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02E688" w14:textId="0B7412C9"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Ahlak eğitimi ve öğretimi</w:t>
            </w:r>
          </w:p>
          <w:p w14:paraId="2C5294B9"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7204237"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r w:rsidRPr="00B2418D">
              <w:rPr>
                <w:rFonts w:ascii="Times New Roman" w:eastAsia="Times New Roman" w:hAnsi="Times New Roman" w:cs="Times New Roman"/>
                <w:i/>
                <w:color w:val="202124"/>
                <w:sz w:val="20"/>
                <w:szCs w:val="20"/>
                <w:highlight w:val="white"/>
              </w:rPr>
              <w:t xml:space="preserve">Moral </w:t>
            </w:r>
            <w:proofErr w:type="spellStart"/>
            <w:r w:rsidRPr="00B2418D">
              <w:rPr>
                <w:rFonts w:ascii="Times New Roman" w:eastAsia="Times New Roman" w:hAnsi="Times New Roman" w:cs="Times New Roman"/>
                <w:i/>
                <w:color w:val="202124"/>
                <w:sz w:val="20"/>
                <w:szCs w:val="20"/>
                <w:highlight w:val="white"/>
              </w:rPr>
              <w:t>education</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and</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training</w:t>
            </w:r>
            <w:proofErr w:type="spellEnd"/>
          </w:p>
        </w:tc>
        <w:tc>
          <w:tcPr>
            <w:tcW w:w="3555" w:type="dxa"/>
            <w:shd w:val="clear" w:color="auto" w:fill="FFFFFF"/>
            <w:vAlign w:val="center"/>
          </w:tcPr>
          <w:p w14:paraId="2B991CFC"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Dini gelişim, dini inanç ve davranışları analiz eder, örnekler verir.</w:t>
            </w:r>
          </w:p>
          <w:p w14:paraId="2BF9C3B1"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Analyze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development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beliefs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behaviors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give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examples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09F3A9C9" w14:textId="77777777">
        <w:trPr>
          <w:trHeight w:val="186"/>
          <w:jc w:val="center"/>
        </w:trPr>
        <w:tc>
          <w:tcPr>
            <w:tcW w:w="1710" w:type="dxa"/>
            <w:vMerge/>
            <w:shd w:val="clear" w:color="auto" w:fill="FFFFFF"/>
            <w:vAlign w:val="center"/>
          </w:tcPr>
          <w:p w14:paraId="399752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54B3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689D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6E3C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20F7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B253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310B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899542" w14:textId="7F0162B6"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Din eğitimi biliminin Türkiye’de gelişimi</w:t>
            </w:r>
          </w:p>
          <w:p w14:paraId="7D2FB3E1"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A14B3B4" w14:textId="77777777" w:rsidR="00A32939" w:rsidRPr="00B2418D" w:rsidRDefault="00717D4D" w:rsidP="00B2418D">
            <w:pPr>
              <w:pStyle w:val="ListeParagraf"/>
              <w:ind w:left="360"/>
              <w:jc w:val="both"/>
              <w:rPr>
                <w:rFonts w:ascii="Times New Roman" w:eastAsia="Times New Roman" w:hAnsi="Times New Roman" w:cs="Times New Roman"/>
                <w:b/>
                <w:i/>
                <w:color w:val="202124"/>
                <w:sz w:val="20"/>
                <w:szCs w:val="20"/>
                <w:highlight w:val="white"/>
              </w:rPr>
            </w:pPr>
            <w:r w:rsidRPr="00B2418D">
              <w:rPr>
                <w:rFonts w:ascii="Times New Roman" w:eastAsia="Times New Roman" w:hAnsi="Times New Roman" w:cs="Times New Roman"/>
                <w:i/>
                <w:color w:val="202124"/>
                <w:sz w:val="20"/>
                <w:szCs w:val="20"/>
                <w:highlight w:val="white"/>
              </w:rPr>
              <w:t xml:space="preserve">Development of </w:t>
            </w:r>
            <w:proofErr w:type="spellStart"/>
            <w:r w:rsidRPr="00B2418D">
              <w:rPr>
                <w:rFonts w:ascii="Times New Roman" w:eastAsia="Times New Roman" w:hAnsi="Times New Roman" w:cs="Times New Roman"/>
                <w:i/>
                <w:color w:val="202124"/>
                <w:sz w:val="20"/>
                <w:szCs w:val="20"/>
                <w:highlight w:val="white"/>
              </w:rPr>
              <w:t>the</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science</w:t>
            </w:r>
            <w:proofErr w:type="spellEnd"/>
            <w:r w:rsidRPr="00B2418D">
              <w:rPr>
                <w:rFonts w:ascii="Times New Roman" w:eastAsia="Times New Roman" w:hAnsi="Times New Roman" w:cs="Times New Roman"/>
                <w:i/>
                <w:color w:val="202124"/>
                <w:sz w:val="20"/>
                <w:szCs w:val="20"/>
                <w:highlight w:val="white"/>
              </w:rPr>
              <w:t xml:space="preserve"> of </w:t>
            </w: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r w:rsidRPr="00B2418D">
              <w:rPr>
                <w:rFonts w:ascii="Times New Roman" w:eastAsia="Times New Roman" w:hAnsi="Times New Roman" w:cs="Times New Roman"/>
                <w:i/>
                <w:color w:val="202124"/>
                <w:sz w:val="20"/>
                <w:szCs w:val="20"/>
                <w:highlight w:val="white"/>
              </w:rPr>
              <w:t xml:space="preserve"> in </w:t>
            </w:r>
            <w:proofErr w:type="spellStart"/>
            <w:r w:rsidRPr="00B2418D">
              <w:rPr>
                <w:rFonts w:ascii="Times New Roman" w:eastAsia="Times New Roman" w:hAnsi="Times New Roman" w:cs="Times New Roman"/>
                <w:i/>
                <w:color w:val="202124"/>
                <w:sz w:val="20"/>
                <w:szCs w:val="20"/>
                <w:highlight w:val="white"/>
              </w:rPr>
              <w:t>Turke</w:t>
            </w:r>
            <w:r w:rsidRPr="00B2418D">
              <w:rPr>
                <w:rFonts w:ascii="Times New Roman" w:eastAsia="Times New Roman" w:hAnsi="Times New Roman" w:cs="Times New Roman"/>
                <w:b/>
                <w:i/>
                <w:color w:val="202124"/>
                <w:sz w:val="20"/>
                <w:szCs w:val="20"/>
                <w:highlight w:val="white"/>
              </w:rPr>
              <w:t>y</w:t>
            </w:r>
            <w:proofErr w:type="spellEnd"/>
          </w:p>
        </w:tc>
        <w:tc>
          <w:tcPr>
            <w:tcW w:w="3555" w:type="dxa"/>
            <w:shd w:val="clear" w:color="auto" w:fill="FFFFFF"/>
            <w:vAlign w:val="center"/>
          </w:tcPr>
          <w:p w14:paraId="773EC8B2"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Yaygın eğitim kurumlarındaki din öğretimi faaliyetlerini açıklar.</w:t>
            </w:r>
          </w:p>
          <w:p w14:paraId="3EA6395E"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activities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non</w:t>
            </w:r>
            <w:proofErr w:type="spellEnd"/>
            <w:r w:rsidRPr="00C1676D">
              <w:rPr>
                <w:rFonts w:ascii="Times New Roman" w:eastAsia="Times New Roman" w:hAnsi="Times New Roman" w:cs="Times New Roman"/>
                <w:i/>
                <w:color w:val="202124"/>
                <w:sz w:val="20"/>
                <w:szCs w:val="20"/>
                <w:highlight w:val="white"/>
              </w:rPr>
              <w:t xml:space="preserve">-formal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institutions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77B4D867" w14:textId="77777777">
        <w:trPr>
          <w:trHeight w:val="186"/>
          <w:jc w:val="center"/>
        </w:trPr>
        <w:tc>
          <w:tcPr>
            <w:tcW w:w="1710" w:type="dxa"/>
            <w:vMerge/>
            <w:shd w:val="clear" w:color="auto" w:fill="FFFFFF"/>
            <w:vAlign w:val="center"/>
          </w:tcPr>
          <w:p w14:paraId="63C547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4D59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7029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F5A3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9C39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4CBE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4204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AC5278" w14:textId="7334DB12"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Din eğitimi biliminin Türkiye’de gelişimi</w:t>
            </w:r>
          </w:p>
          <w:p w14:paraId="42E4A487"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5888AE33"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development</w:t>
            </w:r>
            <w:proofErr w:type="spellEnd"/>
            <w:r w:rsidRPr="00B2418D">
              <w:rPr>
                <w:rFonts w:ascii="Times New Roman" w:eastAsia="Times New Roman" w:hAnsi="Times New Roman" w:cs="Times New Roman"/>
                <w:i/>
                <w:color w:val="202124"/>
                <w:sz w:val="20"/>
                <w:szCs w:val="20"/>
                <w:highlight w:val="white"/>
              </w:rPr>
              <w:t xml:space="preserve"> of </w:t>
            </w:r>
            <w:proofErr w:type="spellStart"/>
            <w:r w:rsidRPr="00B2418D">
              <w:rPr>
                <w:rFonts w:ascii="Times New Roman" w:eastAsia="Times New Roman" w:hAnsi="Times New Roman" w:cs="Times New Roman"/>
                <w:i/>
                <w:color w:val="202124"/>
                <w:sz w:val="20"/>
                <w:szCs w:val="20"/>
                <w:highlight w:val="white"/>
              </w:rPr>
              <w:t>the</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science</w:t>
            </w:r>
            <w:proofErr w:type="spellEnd"/>
            <w:r w:rsidRPr="00B2418D">
              <w:rPr>
                <w:rFonts w:ascii="Times New Roman" w:eastAsia="Times New Roman" w:hAnsi="Times New Roman" w:cs="Times New Roman"/>
                <w:i/>
                <w:color w:val="202124"/>
                <w:sz w:val="20"/>
                <w:szCs w:val="20"/>
                <w:highlight w:val="white"/>
              </w:rPr>
              <w:t xml:space="preserve"> of </w:t>
            </w:r>
            <w:proofErr w:type="spellStart"/>
            <w:r w:rsidRPr="00B2418D">
              <w:rPr>
                <w:rFonts w:ascii="Times New Roman" w:eastAsia="Times New Roman" w:hAnsi="Times New Roman" w:cs="Times New Roman"/>
                <w:i/>
                <w:color w:val="202124"/>
                <w:sz w:val="20"/>
                <w:szCs w:val="20"/>
                <w:highlight w:val="white"/>
              </w:rPr>
              <w:t>the</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psychology</w:t>
            </w:r>
            <w:proofErr w:type="spellEnd"/>
            <w:r w:rsidRPr="00B2418D">
              <w:rPr>
                <w:rFonts w:ascii="Times New Roman" w:eastAsia="Times New Roman" w:hAnsi="Times New Roman" w:cs="Times New Roman"/>
                <w:i/>
                <w:color w:val="202124"/>
                <w:sz w:val="20"/>
                <w:szCs w:val="20"/>
                <w:highlight w:val="white"/>
              </w:rPr>
              <w:t xml:space="preserve"> of </w:t>
            </w:r>
            <w:proofErr w:type="spellStart"/>
            <w:r w:rsidRPr="00B2418D">
              <w:rPr>
                <w:rFonts w:ascii="Times New Roman" w:eastAsia="Times New Roman" w:hAnsi="Times New Roman" w:cs="Times New Roman"/>
                <w:i/>
                <w:color w:val="202124"/>
                <w:sz w:val="20"/>
                <w:szCs w:val="20"/>
                <w:highlight w:val="white"/>
              </w:rPr>
              <w:t>religion</w:t>
            </w:r>
            <w:proofErr w:type="spellEnd"/>
            <w:r w:rsidRPr="00B2418D">
              <w:rPr>
                <w:rFonts w:ascii="Times New Roman" w:eastAsia="Times New Roman" w:hAnsi="Times New Roman" w:cs="Times New Roman"/>
                <w:i/>
                <w:color w:val="202124"/>
                <w:sz w:val="20"/>
                <w:szCs w:val="20"/>
                <w:highlight w:val="white"/>
              </w:rPr>
              <w:t xml:space="preserve"> in </w:t>
            </w:r>
            <w:proofErr w:type="spellStart"/>
            <w:r w:rsidRPr="00B2418D">
              <w:rPr>
                <w:rFonts w:ascii="Times New Roman" w:eastAsia="Times New Roman" w:hAnsi="Times New Roman" w:cs="Times New Roman"/>
                <w:i/>
                <w:color w:val="202124"/>
                <w:sz w:val="20"/>
                <w:szCs w:val="20"/>
                <w:highlight w:val="white"/>
              </w:rPr>
              <w:t>Turkey</w:t>
            </w:r>
            <w:proofErr w:type="spellEnd"/>
          </w:p>
        </w:tc>
        <w:tc>
          <w:tcPr>
            <w:tcW w:w="3555" w:type="dxa"/>
            <w:shd w:val="clear" w:color="auto" w:fill="FFFFFF"/>
            <w:vAlign w:val="center"/>
          </w:tcPr>
          <w:p w14:paraId="0E8FCE98"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Yaygın eğitim kurumlarındaki din öğretimi faaliyetlerini açıklar.</w:t>
            </w:r>
          </w:p>
          <w:p w14:paraId="0939566A" w14:textId="4DC5449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activities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non</w:t>
            </w:r>
            <w:proofErr w:type="spellEnd"/>
            <w:r w:rsidRPr="00C1676D">
              <w:rPr>
                <w:rFonts w:ascii="Times New Roman" w:eastAsia="Times New Roman" w:hAnsi="Times New Roman" w:cs="Times New Roman"/>
                <w:i/>
                <w:color w:val="202124"/>
                <w:sz w:val="20"/>
                <w:szCs w:val="20"/>
                <w:highlight w:val="white"/>
              </w:rPr>
              <w:t xml:space="preserve">-formal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institutions</w:t>
            </w:r>
            <w:proofErr w:type="spellEnd"/>
          </w:p>
        </w:tc>
      </w:tr>
      <w:tr w:rsidR="00A32939" w:rsidRPr="00C1676D" w14:paraId="2E9A47D6" w14:textId="77777777">
        <w:trPr>
          <w:trHeight w:val="186"/>
          <w:jc w:val="center"/>
        </w:trPr>
        <w:tc>
          <w:tcPr>
            <w:tcW w:w="1710" w:type="dxa"/>
            <w:vMerge/>
            <w:shd w:val="clear" w:color="auto" w:fill="FFFFFF"/>
            <w:vAlign w:val="center"/>
          </w:tcPr>
          <w:p w14:paraId="6FDED4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8E71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9F9B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1AAF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DD6A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59EC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D449D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20AF0A" w14:textId="287708C5"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İmam hatip liseleri</w:t>
            </w:r>
          </w:p>
          <w:p w14:paraId="3DE803DA"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8E88748"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Imam</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orator</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high</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schools</w:t>
            </w:r>
            <w:proofErr w:type="spellEnd"/>
          </w:p>
        </w:tc>
        <w:tc>
          <w:tcPr>
            <w:tcW w:w="3555" w:type="dxa"/>
            <w:shd w:val="clear" w:color="auto" w:fill="FFFFFF"/>
            <w:vAlign w:val="center"/>
          </w:tcPr>
          <w:p w14:paraId="5B9A9AC3" w14:textId="7777777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 eğitimi biliminin mahiyetini bilir.</w:t>
            </w:r>
          </w:p>
          <w:p w14:paraId="3277879C" w14:textId="799845E7" w:rsidR="00A32939" w:rsidRPr="00C1676D" w:rsidRDefault="00717D4D" w:rsidP="00421CB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nature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science</w:t>
            </w:r>
            <w:proofErr w:type="spellEnd"/>
          </w:p>
        </w:tc>
      </w:tr>
      <w:tr w:rsidR="00A32939" w:rsidRPr="00C1676D" w14:paraId="3F45B681" w14:textId="77777777">
        <w:trPr>
          <w:trHeight w:val="186"/>
          <w:jc w:val="center"/>
        </w:trPr>
        <w:tc>
          <w:tcPr>
            <w:tcW w:w="1710" w:type="dxa"/>
            <w:vMerge/>
            <w:shd w:val="clear" w:color="auto" w:fill="FFFFFF"/>
            <w:vAlign w:val="center"/>
          </w:tcPr>
          <w:p w14:paraId="6FC2A0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8AAA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B5A5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98D8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A69D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F086D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713E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81D79E" w14:textId="26B75C52"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 xml:space="preserve">Yüksek din öğretimi </w:t>
            </w:r>
          </w:p>
          <w:p w14:paraId="2A39B040"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22B57A7" w14:textId="6C341FDD"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Higher</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r w:rsidRPr="00B2418D">
              <w:rPr>
                <w:rFonts w:ascii="Times New Roman" w:eastAsia="Times New Roman" w:hAnsi="Times New Roman" w:cs="Times New Roman"/>
                <w:i/>
                <w:color w:val="202124"/>
                <w:sz w:val="20"/>
                <w:szCs w:val="20"/>
                <w:highlight w:val="white"/>
              </w:rPr>
              <w:t xml:space="preserve"> </w:t>
            </w:r>
          </w:p>
        </w:tc>
        <w:tc>
          <w:tcPr>
            <w:tcW w:w="3555" w:type="dxa"/>
            <w:shd w:val="clear" w:color="auto" w:fill="FFFFFF"/>
            <w:vAlign w:val="center"/>
          </w:tcPr>
          <w:p w14:paraId="53CE5152"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Dini gelişim, dini inanç ve davranışları analiz eder, örnekler verir.</w:t>
            </w:r>
          </w:p>
          <w:p w14:paraId="2D12A4B6"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Analyze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development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beliefs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behaviors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give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examples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3B2ED836" w14:textId="77777777">
        <w:trPr>
          <w:trHeight w:val="186"/>
          <w:jc w:val="center"/>
        </w:trPr>
        <w:tc>
          <w:tcPr>
            <w:tcW w:w="1710" w:type="dxa"/>
            <w:vMerge/>
            <w:shd w:val="clear" w:color="auto" w:fill="FFFFFF"/>
            <w:vAlign w:val="center"/>
          </w:tcPr>
          <w:p w14:paraId="70774B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8FC9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32CE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2347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6CC78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2F80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3665A4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A1718A" w14:textId="635D7327"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Dünyada din eğitimi ve öğretimi</w:t>
            </w:r>
          </w:p>
          <w:p w14:paraId="748D939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6652874"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and</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teaching</w:t>
            </w:r>
            <w:proofErr w:type="spellEnd"/>
            <w:r w:rsidRPr="00B2418D">
              <w:rPr>
                <w:rFonts w:ascii="Times New Roman" w:eastAsia="Times New Roman" w:hAnsi="Times New Roman" w:cs="Times New Roman"/>
                <w:i/>
                <w:color w:val="202124"/>
                <w:sz w:val="20"/>
                <w:szCs w:val="20"/>
                <w:highlight w:val="white"/>
              </w:rPr>
              <w:t xml:space="preserve"> in </w:t>
            </w:r>
            <w:proofErr w:type="spellStart"/>
            <w:r w:rsidRPr="00B2418D">
              <w:rPr>
                <w:rFonts w:ascii="Times New Roman" w:eastAsia="Times New Roman" w:hAnsi="Times New Roman" w:cs="Times New Roman"/>
                <w:i/>
                <w:color w:val="202124"/>
                <w:sz w:val="20"/>
                <w:szCs w:val="20"/>
                <w:highlight w:val="white"/>
              </w:rPr>
              <w:t>the</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world</w:t>
            </w:r>
            <w:proofErr w:type="spellEnd"/>
          </w:p>
        </w:tc>
        <w:tc>
          <w:tcPr>
            <w:tcW w:w="3555" w:type="dxa"/>
            <w:shd w:val="clear" w:color="auto" w:fill="FFFFFF"/>
            <w:vAlign w:val="center"/>
          </w:tcPr>
          <w:p w14:paraId="21CDE759"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 eğitimi biliminin mahiyetini bilir.</w:t>
            </w:r>
          </w:p>
          <w:p w14:paraId="733108E3"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nature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science</w:t>
            </w:r>
            <w:proofErr w:type="spellEnd"/>
          </w:p>
        </w:tc>
      </w:tr>
      <w:tr w:rsidR="00A32939" w:rsidRPr="00C1676D" w14:paraId="0B08A854" w14:textId="77777777">
        <w:trPr>
          <w:trHeight w:val="186"/>
          <w:jc w:val="center"/>
        </w:trPr>
        <w:tc>
          <w:tcPr>
            <w:tcW w:w="1710" w:type="dxa"/>
            <w:vMerge/>
            <w:shd w:val="clear" w:color="auto" w:fill="FFFFFF"/>
            <w:vAlign w:val="center"/>
          </w:tcPr>
          <w:p w14:paraId="0F2971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EA71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19BF5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CF47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08F8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35B0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C474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BF2F01" w14:textId="1317964F"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Yaygın din eğitimi</w:t>
            </w:r>
          </w:p>
          <w:p w14:paraId="227B29FC"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6A065C3F"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Non</w:t>
            </w:r>
            <w:proofErr w:type="spellEnd"/>
            <w:r w:rsidRPr="00B2418D">
              <w:rPr>
                <w:rFonts w:ascii="Times New Roman" w:eastAsia="Times New Roman" w:hAnsi="Times New Roman" w:cs="Times New Roman"/>
                <w:i/>
                <w:color w:val="202124"/>
                <w:sz w:val="20"/>
                <w:szCs w:val="20"/>
                <w:highlight w:val="white"/>
              </w:rPr>
              <w:t xml:space="preserve">-formal </w:t>
            </w: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p>
        </w:tc>
        <w:tc>
          <w:tcPr>
            <w:tcW w:w="3555" w:type="dxa"/>
            <w:shd w:val="clear" w:color="auto" w:fill="FFFFFF"/>
            <w:vAlign w:val="center"/>
          </w:tcPr>
          <w:p w14:paraId="110DC377"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Dini gelişim, dini inanç ve davranışları analiz eder, örnekler verir.</w:t>
            </w:r>
          </w:p>
          <w:p w14:paraId="58107941"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Analyze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development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beliefs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behaviors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give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examples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CEAF062" w14:textId="77777777">
        <w:trPr>
          <w:trHeight w:val="186"/>
          <w:jc w:val="center"/>
        </w:trPr>
        <w:tc>
          <w:tcPr>
            <w:tcW w:w="1710" w:type="dxa"/>
            <w:vMerge/>
            <w:shd w:val="clear" w:color="auto" w:fill="FFFFFF"/>
            <w:vAlign w:val="center"/>
          </w:tcPr>
          <w:p w14:paraId="662E5F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1A57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99325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0A9AA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DC65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3239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C2C6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41C61D" w14:textId="0AEE00D6"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Ailede din eğitim</w:t>
            </w:r>
          </w:p>
          <w:p w14:paraId="625A33EE"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398712CB"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r w:rsidRPr="00B2418D">
              <w:rPr>
                <w:rFonts w:ascii="Times New Roman" w:eastAsia="Times New Roman" w:hAnsi="Times New Roman" w:cs="Times New Roman"/>
                <w:i/>
                <w:color w:val="202124"/>
                <w:sz w:val="20"/>
                <w:szCs w:val="20"/>
                <w:highlight w:val="white"/>
              </w:rPr>
              <w:t xml:space="preserve"> in </w:t>
            </w:r>
            <w:proofErr w:type="spellStart"/>
            <w:r w:rsidRPr="00B2418D">
              <w:rPr>
                <w:rFonts w:ascii="Times New Roman" w:eastAsia="Times New Roman" w:hAnsi="Times New Roman" w:cs="Times New Roman"/>
                <w:i/>
                <w:color w:val="202124"/>
                <w:sz w:val="20"/>
                <w:szCs w:val="20"/>
                <w:highlight w:val="white"/>
              </w:rPr>
              <w:t>the</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family</w:t>
            </w:r>
            <w:proofErr w:type="spellEnd"/>
          </w:p>
        </w:tc>
        <w:tc>
          <w:tcPr>
            <w:tcW w:w="3555" w:type="dxa"/>
            <w:shd w:val="clear" w:color="auto" w:fill="FFFFFF"/>
            <w:vAlign w:val="center"/>
          </w:tcPr>
          <w:p w14:paraId="0DE8CDB7"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lastRenderedPageBreak/>
              <w:t>Din eğitimi biliminin mahiyetini bilir.</w:t>
            </w:r>
          </w:p>
          <w:p w14:paraId="3728A266"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lastRenderedPageBreak/>
              <w:t>Know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nature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science</w:t>
            </w:r>
            <w:proofErr w:type="spellEnd"/>
          </w:p>
        </w:tc>
      </w:tr>
      <w:tr w:rsidR="00A32939" w:rsidRPr="00C1676D" w14:paraId="2397D1B6" w14:textId="77777777">
        <w:trPr>
          <w:trHeight w:val="186"/>
          <w:jc w:val="center"/>
        </w:trPr>
        <w:tc>
          <w:tcPr>
            <w:tcW w:w="1710" w:type="dxa"/>
            <w:vMerge/>
            <w:shd w:val="clear" w:color="auto" w:fill="FFFFFF"/>
            <w:vAlign w:val="center"/>
          </w:tcPr>
          <w:p w14:paraId="4C14A4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F619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4DC2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206A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909B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AF70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87C9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5382035" w14:textId="67A2C4B1"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Cami eksenli din eğitimi</w:t>
            </w:r>
          </w:p>
          <w:p w14:paraId="45386519"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F8B53BD"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education</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based</w:t>
            </w:r>
            <w:proofErr w:type="spellEnd"/>
            <w:r w:rsidRPr="00B2418D">
              <w:rPr>
                <w:rFonts w:ascii="Times New Roman" w:eastAsia="Times New Roman" w:hAnsi="Times New Roman" w:cs="Times New Roman"/>
                <w:i/>
                <w:color w:val="202124"/>
                <w:sz w:val="20"/>
                <w:szCs w:val="20"/>
                <w:highlight w:val="white"/>
              </w:rPr>
              <w:t xml:space="preserve"> on </w:t>
            </w:r>
            <w:proofErr w:type="spellStart"/>
            <w:r w:rsidRPr="00B2418D">
              <w:rPr>
                <w:rFonts w:ascii="Times New Roman" w:eastAsia="Times New Roman" w:hAnsi="Times New Roman" w:cs="Times New Roman"/>
                <w:i/>
                <w:color w:val="202124"/>
                <w:sz w:val="20"/>
                <w:szCs w:val="20"/>
                <w:highlight w:val="white"/>
              </w:rPr>
              <w:t>mosques</w:t>
            </w:r>
            <w:proofErr w:type="spellEnd"/>
          </w:p>
          <w:p w14:paraId="3F184377"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tc>
        <w:tc>
          <w:tcPr>
            <w:tcW w:w="3555" w:type="dxa"/>
            <w:shd w:val="clear" w:color="auto" w:fill="FFFFFF"/>
            <w:vAlign w:val="center"/>
          </w:tcPr>
          <w:p w14:paraId="20E102DA"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Örgün eğitim kurumlarındaki din öğretimi faaliyetlerini açıklar.</w:t>
            </w:r>
          </w:p>
          <w:p w14:paraId="733717C5"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activities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in formal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institutions</w:t>
            </w:r>
            <w:proofErr w:type="spellEnd"/>
          </w:p>
        </w:tc>
      </w:tr>
      <w:tr w:rsidR="00A32939" w:rsidRPr="00C1676D" w14:paraId="2BD73EB0" w14:textId="77777777">
        <w:trPr>
          <w:trHeight w:val="186"/>
          <w:jc w:val="center"/>
        </w:trPr>
        <w:tc>
          <w:tcPr>
            <w:tcW w:w="1710" w:type="dxa"/>
            <w:vMerge/>
            <w:shd w:val="clear" w:color="auto" w:fill="FFFFFF"/>
            <w:vAlign w:val="center"/>
          </w:tcPr>
          <w:p w14:paraId="1254F1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BD144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BF62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03199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E4DD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22B24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1D23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E144CD" w14:textId="6A60A7EB"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Din hizmetlerinde iletişim ve rehberlik</w:t>
            </w:r>
          </w:p>
          <w:p w14:paraId="5F194CE7"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68A8316D" w14:textId="77777777"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Communication</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and</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guidance</w:t>
            </w:r>
            <w:proofErr w:type="spellEnd"/>
            <w:r w:rsidRPr="00B2418D">
              <w:rPr>
                <w:rFonts w:ascii="Times New Roman" w:eastAsia="Times New Roman" w:hAnsi="Times New Roman" w:cs="Times New Roman"/>
                <w:i/>
                <w:color w:val="202124"/>
                <w:sz w:val="20"/>
                <w:szCs w:val="20"/>
                <w:highlight w:val="white"/>
              </w:rPr>
              <w:t xml:space="preserve"> in </w:t>
            </w: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services</w:t>
            </w:r>
            <w:proofErr w:type="spellEnd"/>
          </w:p>
        </w:tc>
        <w:tc>
          <w:tcPr>
            <w:tcW w:w="3555" w:type="dxa"/>
            <w:shd w:val="clear" w:color="auto" w:fill="FFFFFF"/>
            <w:vAlign w:val="center"/>
          </w:tcPr>
          <w:p w14:paraId="177D17F0"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 eğitimi biliminin mahiyetini bilir.</w:t>
            </w:r>
          </w:p>
          <w:p w14:paraId="350C16E6"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nature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science</w:t>
            </w:r>
            <w:proofErr w:type="spellEnd"/>
          </w:p>
        </w:tc>
      </w:tr>
      <w:tr w:rsidR="00A32939" w:rsidRPr="00C1676D" w14:paraId="7693BBF4" w14:textId="77777777">
        <w:trPr>
          <w:trHeight w:val="186"/>
          <w:jc w:val="center"/>
        </w:trPr>
        <w:tc>
          <w:tcPr>
            <w:tcW w:w="1710" w:type="dxa"/>
            <w:vMerge/>
            <w:shd w:val="clear" w:color="auto" w:fill="FFFFFF"/>
            <w:vAlign w:val="center"/>
          </w:tcPr>
          <w:p w14:paraId="7B8CA43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84368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2DD3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17E7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1D2D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5A17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33E89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6E43EA" w14:textId="2125D581" w:rsidR="00A32939" w:rsidRPr="00B2418D" w:rsidRDefault="00717D4D">
            <w:pPr>
              <w:pStyle w:val="ListeParagraf"/>
              <w:numPr>
                <w:ilvl w:val="0"/>
                <w:numId w:val="45"/>
              </w:numPr>
              <w:jc w:val="both"/>
              <w:rPr>
                <w:rFonts w:ascii="Times New Roman" w:eastAsia="Times New Roman" w:hAnsi="Times New Roman" w:cs="Times New Roman"/>
                <w:b/>
                <w:color w:val="202124"/>
                <w:sz w:val="20"/>
                <w:szCs w:val="20"/>
                <w:highlight w:val="white"/>
              </w:rPr>
            </w:pPr>
            <w:r w:rsidRPr="00B2418D">
              <w:rPr>
                <w:rFonts w:ascii="Times New Roman" w:eastAsia="Times New Roman" w:hAnsi="Times New Roman" w:cs="Times New Roman"/>
                <w:b/>
                <w:color w:val="202124"/>
                <w:sz w:val="20"/>
                <w:szCs w:val="20"/>
                <w:highlight w:val="white"/>
              </w:rPr>
              <w:t xml:space="preserve">Dini sosyal hizmet alanları </w:t>
            </w:r>
          </w:p>
          <w:p w14:paraId="1930533C" w14:textId="1BB8E88A" w:rsidR="00A32939" w:rsidRPr="00B2418D" w:rsidRDefault="00717D4D" w:rsidP="00B2418D">
            <w:pPr>
              <w:pStyle w:val="ListeParagraf"/>
              <w:ind w:left="360"/>
              <w:jc w:val="both"/>
              <w:rPr>
                <w:rFonts w:ascii="Times New Roman" w:eastAsia="Times New Roman" w:hAnsi="Times New Roman" w:cs="Times New Roman"/>
                <w:i/>
                <w:color w:val="202124"/>
                <w:sz w:val="20"/>
                <w:szCs w:val="20"/>
                <w:highlight w:val="white"/>
              </w:rPr>
            </w:pPr>
            <w:proofErr w:type="spellStart"/>
            <w:r w:rsidRPr="00B2418D">
              <w:rPr>
                <w:rFonts w:ascii="Times New Roman" w:eastAsia="Times New Roman" w:hAnsi="Times New Roman" w:cs="Times New Roman"/>
                <w:i/>
                <w:color w:val="202124"/>
                <w:sz w:val="20"/>
                <w:szCs w:val="20"/>
                <w:highlight w:val="white"/>
              </w:rPr>
              <w:t>Religious</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social</w:t>
            </w:r>
            <w:proofErr w:type="spellEnd"/>
            <w:r w:rsidRPr="00B2418D">
              <w:rPr>
                <w:rFonts w:ascii="Times New Roman" w:eastAsia="Times New Roman" w:hAnsi="Times New Roman" w:cs="Times New Roman"/>
                <w:i/>
                <w:color w:val="202124"/>
                <w:sz w:val="20"/>
                <w:szCs w:val="20"/>
                <w:highlight w:val="white"/>
              </w:rPr>
              <w:t xml:space="preserve"> </w:t>
            </w:r>
            <w:proofErr w:type="spellStart"/>
            <w:r w:rsidRPr="00B2418D">
              <w:rPr>
                <w:rFonts w:ascii="Times New Roman" w:eastAsia="Times New Roman" w:hAnsi="Times New Roman" w:cs="Times New Roman"/>
                <w:i/>
                <w:color w:val="202124"/>
                <w:sz w:val="20"/>
                <w:szCs w:val="20"/>
                <w:highlight w:val="white"/>
              </w:rPr>
              <w:t>services</w:t>
            </w:r>
            <w:proofErr w:type="spellEnd"/>
          </w:p>
        </w:tc>
        <w:tc>
          <w:tcPr>
            <w:tcW w:w="3555" w:type="dxa"/>
            <w:shd w:val="clear" w:color="auto" w:fill="FFFFFF"/>
            <w:vAlign w:val="center"/>
          </w:tcPr>
          <w:p w14:paraId="6DF5D57F"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Örgün eğitim kurumlarındaki din öğretimi faaliyetlerini açıklar.</w:t>
            </w:r>
          </w:p>
          <w:p w14:paraId="0B0C6BE4" w14:textId="77777777" w:rsidR="00A32939" w:rsidRPr="00C1676D" w:rsidRDefault="00717D4D" w:rsidP="00421CB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activities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religious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in formal </w:t>
            </w:r>
            <w:proofErr w:type="spellStart"/>
            <w:r w:rsidRPr="00C1676D">
              <w:rPr>
                <w:rFonts w:ascii="Times New Roman" w:eastAsia="Times New Roman" w:hAnsi="Times New Roman" w:cs="Times New Roman"/>
                <w:i/>
                <w:color w:val="202124"/>
                <w:sz w:val="20"/>
                <w:szCs w:val="20"/>
                <w:highlight w:val="white"/>
              </w:rPr>
              <w:t>education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institutions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2A0B7B8" w14:textId="77777777">
        <w:trPr>
          <w:trHeight w:val="306"/>
          <w:jc w:val="center"/>
        </w:trPr>
        <w:tc>
          <w:tcPr>
            <w:tcW w:w="1710" w:type="dxa"/>
            <w:vMerge w:val="restart"/>
            <w:shd w:val="clear" w:color="auto" w:fill="FFFFFF"/>
            <w:vAlign w:val="center"/>
          </w:tcPr>
          <w:p w14:paraId="1C9E6D57" w14:textId="3D104276" w:rsidR="00A32939" w:rsidRPr="00C1676D" w:rsidRDefault="008C38A8">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271131104</w:t>
            </w:r>
          </w:p>
        </w:tc>
        <w:tc>
          <w:tcPr>
            <w:tcW w:w="3495" w:type="dxa"/>
            <w:vMerge w:val="restart"/>
            <w:shd w:val="clear" w:color="auto" w:fill="FFFFFF"/>
            <w:vAlign w:val="center"/>
          </w:tcPr>
          <w:p w14:paraId="28931703"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 xml:space="preserve">İslam Hukuku III  </w:t>
            </w:r>
          </w:p>
          <w:p w14:paraId="04D55317" w14:textId="2DE69B44" w:rsidR="008C38A8" w:rsidRPr="00C1676D" w:rsidRDefault="008C38A8">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III</w:t>
            </w:r>
          </w:p>
        </w:tc>
        <w:tc>
          <w:tcPr>
            <w:tcW w:w="405" w:type="dxa"/>
            <w:vMerge w:val="restart"/>
            <w:shd w:val="clear" w:color="auto" w:fill="FFFFFF"/>
            <w:vAlign w:val="center"/>
          </w:tcPr>
          <w:p w14:paraId="06E13A7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98D18B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4FAC9E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2420621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66EE44A5"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95F9E31" w14:textId="5DCC5258" w:rsidR="008C38A8" w:rsidRPr="008C38A8" w:rsidRDefault="008C38A8">
            <w:pPr>
              <w:jc w:val="center"/>
              <w:rPr>
                <w:rFonts w:ascii="Times New Roman" w:eastAsia="Times New Roman" w:hAnsi="Times New Roman" w:cs="Times New Roman"/>
                <w:bCs/>
                <w:i/>
                <w:iCs/>
                <w:sz w:val="24"/>
                <w:szCs w:val="24"/>
              </w:rPr>
            </w:pPr>
            <w:r w:rsidRPr="008C38A8">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34447A1E"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20DB334"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7ABEAE8" w14:textId="77777777">
        <w:trPr>
          <w:trHeight w:val="765"/>
          <w:jc w:val="center"/>
        </w:trPr>
        <w:tc>
          <w:tcPr>
            <w:tcW w:w="1710" w:type="dxa"/>
            <w:vMerge/>
            <w:shd w:val="clear" w:color="auto" w:fill="FFFFFF"/>
            <w:vAlign w:val="center"/>
          </w:tcPr>
          <w:p w14:paraId="0AB4E1E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84BA03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84DCEB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BFF5A6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E3C162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22AD63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0690C7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90F2CAE"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hukuk ilminin kavram ve kurumlarını bir hukuk nosyonu elde edecek şekilde öğrenciye </w:t>
            </w:r>
            <w:proofErr w:type="spellStart"/>
            <w:proofErr w:type="gramStart"/>
            <w:r w:rsidRPr="00C1676D">
              <w:rPr>
                <w:rFonts w:ascii="Times New Roman" w:eastAsia="Times New Roman" w:hAnsi="Times New Roman" w:cs="Times New Roman"/>
                <w:b/>
              </w:rPr>
              <w:t>tanıtmak.hukuhuku</w:t>
            </w:r>
            <w:proofErr w:type="spellEnd"/>
            <w:proofErr w:type="gramEnd"/>
          </w:p>
          <w:p w14:paraId="3632030D"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introduce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jurisprudence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order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obtain</w:t>
            </w:r>
            <w:proofErr w:type="spellEnd"/>
            <w:r w:rsidRPr="00C1676D">
              <w:rPr>
                <w:rFonts w:ascii="Times New Roman" w:eastAsia="Times New Roman" w:hAnsi="Times New Roman" w:cs="Times New Roman"/>
                <w:i/>
              </w:rPr>
              <w:t xml:space="preserve"> a legal </w:t>
            </w:r>
            <w:proofErr w:type="spellStart"/>
            <w:r w:rsidRPr="00C1676D">
              <w:rPr>
                <w:rFonts w:ascii="Times New Roman" w:eastAsia="Times New Roman" w:hAnsi="Times New Roman" w:cs="Times New Roman"/>
                <w:i/>
              </w:rPr>
              <w:t>notion</w:t>
            </w:r>
            <w:proofErr w:type="spellEnd"/>
            <w:r w:rsidRPr="00C1676D">
              <w:rPr>
                <w:rFonts w:ascii="Times New Roman" w:eastAsia="Times New Roman" w:hAnsi="Times New Roman" w:cs="Times New Roman"/>
                <w:i/>
              </w:rPr>
              <w:t>.</w:t>
            </w:r>
          </w:p>
        </w:tc>
      </w:tr>
      <w:tr w:rsidR="00A32939" w:rsidRPr="00C1676D" w14:paraId="2E1C8EE4" w14:textId="77777777">
        <w:trPr>
          <w:trHeight w:val="186"/>
          <w:jc w:val="center"/>
        </w:trPr>
        <w:tc>
          <w:tcPr>
            <w:tcW w:w="1710" w:type="dxa"/>
            <w:vMerge/>
            <w:shd w:val="clear" w:color="auto" w:fill="FFFFFF"/>
            <w:vAlign w:val="center"/>
          </w:tcPr>
          <w:p w14:paraId="595F90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23012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937E1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FCA79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5A0FE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C42D0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A437A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9C65A2C"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97E3895"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A4D638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5EF0842"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663B5CBE" w14:textId="77777777">
        <w:trPr>
          <w:trHeight w:val="186"/>
          <w:jc w:val="center"/>
        </w:trPr>
        <w:tc>
          <w:tcPr>
            <w:tcW w:w="1710" w:type="dxa"/>
            <w:vMerge/>
            <w:shd w:val="clear" w:color="auto" w:fill="FFFFFF"/>
            <w:vAlign w:val="center"/>
          </w:tcPr>
          <w:p w14:paraId="18A27C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C8278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452E2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ACD56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278FA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6205A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238941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F95B6BA" w14:textId="6AFC08A2"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Hukukun tasnifi</w:t>
            </w:r>
          </w:p>
          <w:p w14:paraId="5D8FFA40"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7804CAD"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Classification</w:t>
            </w:r>
            <w:proofErr w:type="spellEnd"/>
            <w:r w:rsidRPr="0063706A">
              <w:rPr>
                <w:rFonts w:ascii="Times New Roman" w:eastAsia="Times New Roman" w:hAnsi="Times New Roman" w:cs="Times New Roman"/>
                <w:i/>
                <w:color w:val="202124"/>
                <w:sz w:val="20"/>
                <w:szCs w:val="20"/>
                <w:highlight w:val="white"/>
              </w:rPr>
              <w:t xml:space="preserve"> of </w:t>
            </w:r>
            <w:proofErr w:type="spellStart"/>
            <w:r w:rsidRPr="0063706A">
              <w:rPr>
                <w:rFonts w:ascii="Times New Roman" w:eastAsia="Times New Roman" w:hAnsi="Times New Roman" w:cs="Times New Roman"/>
                <w:i/>
                <w:color w:val="202124"/>
                <w:sz w:val="20"/>
                <w:szCs w:val="20"/>
                <w:highlight w:val="white"/>
              </w:rPr>
              <w:t>Law</w:t>
            </w:r>
            <w:proofErr w:type="spellEnd"/>
          </w:p>
        </w:tc>
        <w:tc>
          <w:tcPr>
            <w:tcW w:w="3555" w:type="dxa"/>
            <w:shd w:val="clear" w:color="auto" w:fill="FFFFFF"/>
            <w:vAlign w:val="center"/>
          </w:tcPr>
          <w:p w14:paraId="100A8A7A"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Hukukun fert, toplum ve devlet için ehemmiyeti anlaşılmış olur.</w:t>
            </w:r>
          </w:p>
          <w:p w14:paraId="7F6F2715"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importance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law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for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individual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society</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state</w:t>
            </w:r>
            <w:proofErr w:type="spellEnd"/>
            <w:r w:rsidRPr="00C1676D">
              <w:rPr>
                <w:rFonts w:ascii="Times New Roman" w:eastAsia="Times New Roman" w:hAnsi="Times New Roman" w:cs="Times New Roman"/>
                <w:i/>
                <w:color w:val="202124"/>
                <w:sz w:val="20"/>
                <w:szCs w:val="20"/>
                <w:highlight w:val="white"/>
              </w:rPr>
              <w:t xml:space="preserve"> is </w:t>
            </w:r>
            <w:proofErr w:type="spellStart"/>
            <w:r w:rsidRPr="00C1676D">
              <w:rPr>
                <w:rFonts w:ascii="Times New Roman" w:eastAsia="Times New Roman" w:hAnsi="Times New Roman" w:cs="Times New Roman"/>
                <w:i/>
                <w:color w:val="202124"/>
                <w:sz w:val="20"/>
                <w:szCs w:val="20"/>
                <w:highlight w:val="white"/>
              </w:rPr>
              <w:t>understood</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EC353FF" w14:textId="77777777">
        <w:trPr>
          <w:trHeight w:val="186"/>
          <w:jc w:val="center"/>
        </w:trPr>
        <w:tc>
          <w:tcPr>
            <w:tcW w:w="1710" w:type="dxa"/>
            <w:vMerge/>
            <w:shd w:val="clear" w:color="auto" w:fill="FFFFFF"/>
            <w:vAlign w:val="center"/>
          </w:tcPr>
          <w:p w14:paraId="0E61D8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C0C9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FDDB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E563A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2D731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A3DB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2570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6B6615" w14:textId="3D94B01C"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Anayasa Hukukunun Mahiyeti</w:t>
            </w:r>
          </w:p>
          <w:p w14:paraId="4D380FDD"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AC58220"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r w:rsidRPr="0063706A">
              <w:rPr>
                <w:rFonts w:ascii="Times New Roman" w:eastAsia="Times New Roman" w:hAnsi="Times New Roman" w:cs="Times New Roman"/>
                <w:i/>
                <w:color w:val="202124"/>
                <w:sz w:val="20"/>
                <w:szCs w:val="20"/>
                <w:highlight w:val="white"/>
              </w:rPr>
              <w:t xml:space="preserve">Nature of </w:t>
            </w:r>
            <w:proofErr w:type="spellStart"/>
            <w:r w:rsidRPr="0063706A">
              <w:rPr>
                <w:rFonts w:ascii="Times New Roman" w:eastAsia="Times New Roman" w:hAnsi="Times New Roman" w:cs="Times New Roman"/>
                <w:i/>
                <w:color w:val="202124"/>
                <w:sz w:val="20"/>
                <w:szCs w:val="20"/>
                <w:highlight w:val="white"/>
              </w:rPr>
              <w:t>constitutional</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law</w:t>
            </w:r>
            <w:proofErr w:type="spellEnd"/>
          </w:p>
        </w:tc>
        <w:tc>
          <w:tcPr>
            <w:tcW w:w="3555" w:type="dxa"/>
            <w:shd w:val="clear" w:color="auto" w:fill="FFFFFF"/>
            <w:vAlign w:val="center"/>
          </w:tcPr>
          <w:p w14:paraId="061DF499"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İslâm hukukunun klâsik taksimi ve pozitif hukuka göre tasnifi öğrenilmiş </w:t>
            </w:r>
            <w:proofErr w:type="gramStart"/>
            <w:r w:rsidRPr="00C1676D">
              <w:rPr>
                <w:rFonts w:ascii="Times New Roman" w:eastAsia="Times New Roman" w:hAnsi="Times New Roman" w:cs="Times New Roman"/>
                <w:b/>
                <w:color w:val="202124"/>
                <w:sz w:val="20"/>
                <w:szCs w:val="20"/>
                <w:highlight w:val="white"/>
              </w:rPr>
              <w:t>olur .</w:t>
            </w:r>
            <w:proofErr w:type="gramEnd"/>
          </w:p>
          <w:p w14:paraId="463D4582"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Classical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division</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law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its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classification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according</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positive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law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learned</w:t>
            </w:r>
            <w:proofErr w:type="spellEnd"/>
            <w:r w:rsidRPr="00C1676D">
              <w:rPr>
                <w:rFonts w:ascii="Times New Roman" w:eastAsia="Times New Roman" w:hAnsi="Times New Roman" w:cs="Times New Roman"/>
                <w:i/>
                <w:color w:val="202124"/>
                <w:sz w:val="20"/>
                <w:szCs w:val="20"/>
                <w:highlight w:val="white"/>
              </w:rPr>
              <w:t>.</w:t>
            </w:r>
          </w:p>
          <w:p w14:paraId="37A06159" w14:textId="77777777" w:rsidR="00A32939" w:rsidRPr="00C1676D" w:rsidRDefault="00A32939">
            <w:pPr>
              <w:pBdr>
                <w:top w:val="nil"/>
                <w:left w:val="nil"/>
                <w:bottom w:val="nil"/>
                <w:right w:val="nil"/>
                <w:between w:val="nil"/>
              </w:pBdr>
              <w:spacing w:after="160"/>
              <w:ind w:left="241"/>
              <w:jc w:val="both"/>
              <w:rPr>
                <w:rFonts w:ascii="Times New Roman" w:eastAsia="Times New Roman" w:hAnsi="Times New Roman" w:cs="Times New Roman"/>
                <w:b/>
                <w:color w:val="202124"/>
                <w:sz w:val="20"/>
                <w:szCs w:val="20"/>
                <w:highlight w:val="white"/>
              </w:rPr>
            </w:pPr>
          </w:p>
        </w:tc>
      </w:tr>
      <w:tr w:rsidR="00A32939" w:rsidRPr="00C1676D" w14:paraId="74285E83" w14:textId="77777777">
        <w:trPr>
          <w:trHeight w:val="186"/>
          <w:jc w:val="center"/>
        </w:trPr>
        <w:tc>
          <w:tcPr>
            <w:tcW w:w="1710" w:type="dxa"/>
            <w:vMerge/>
            <w:shd w:val="clear" w:color="auto" w:fill="FFFFFF"/>
            <w:vAlign w:val="center"/>
          </w:tcPr>
          <w:p w14:paraId="467A2E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47C5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6379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73277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2486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3C3D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15BFD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6DF106" w14:textId="65422CF4"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Anayasa Hukuku ile ilgili Çalışmalar</w:t>
            </w:r>
          </w:p>
          <w:p w14:paraId="09C4636D"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4E2703F8"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Studies</w:t>
            </w:r>
            <w:proofErr w:type="spellEnd"/>
            <w:r w:rsidRPr="0063706A">
              <w:rPr>
                <w:rFonts w:ascii="Times New Roman" w:eastAsia="Times New Roman" w:hAnsi="Times New Roman" w:cs="Times New Roman"/>
                <w:i/>
                <w:color w:val="202124"/>
                <w:sz w:val="20"/>
                <w:szCs w:val="20"/>
                <w:highlight w:val="white"/>
              </w:rPr>
              <w:t xml:space="preserve"> on </w:t>
            </w:r>
            <w:proofErr w:type="spellStart"/>
            <w:r w:rsidRPr="0063706A">
              <w:rPr>
                <w:rFonts w:ascii="Times New Roman" w:eastAsia="Times New Roman" w:hAnsi="Times New Roman" w:cs="Times New Roman"/>
                <w:i/>
                <w:color w:val="202124"/>
                <w:sz w:val="20"/>
                <w:szCs w:val="20"/>
                <w:highlight w:val="white"/>
              </w:rPr>
              <w:t>constitutional</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law</w:t>
            </w:r>
            <w:proofErr w:type="spellEnd"/>
          </w:p>
        </w:tc>
        <w:tc>
          <w:tcPr>
            <w:tcW w:w="3555" w:type="dxa"/>
            <w:shd w:val="clear" w:color="auto" w:fill="FFFFFF"/>
            <w:vAlign w:val="center"/>
          </w:tcPr>
          <w:p w14:paraId="49D023D9" w14:textId="0C34EBAE"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İslam Hukukunun diğer hukuk sistemlerinden farkı ve özgünlüğü anlaşılmış olur.</w:t>
            </w:r>
          </w:p>
          <w:p w14:paraId="50FC251B"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difference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originality</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Law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from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other</w:t>
            </w:r>
            <w:proofErr w:type="spellEnd"/>
            <w:r w:rsidRPr="00C1676D">
              <w:rPr>
                <w:rFonts w:ascii="Times New Roman" w:eastAsia="Times New Roman" w:hAnsi="Times New Roman" w:cs="Times New Roman"/>
                <w:i/>
                <w:color w:val="202124"/>
                <w:sz w:val="20"/>
                <w:szCs w:val="20"/>
                <w:highlight w:val="white"/>
              </w:rPr>
              <w:t xml:space="preserve"> legal </w:t>
            </w:r>
            <w:proofErr w:type="spellStart"/>
            <w:r w:rsidRPr="00C1676D">
              <w:rPr>
                <w:rFonts w:ascii="Times New Roman" w:eastAsia="Times New Roman" w:hAnsi="Times New Roman" w:cs="Times New Roman"/>
                <w:i/>
                <w:color w:val="202124"/>
                <w:sz w:val="20"/>
                <w:szCs w:val="20"/>
                <w:highlight w:val="white"/>
              </w:rPr>
              <w:t>systems</w:t>
            </w:r>
            <w:proofErr w:type="spellEnd"/>
            <w:r w:rsidRPr="00C1676D">
              <w:rPr>
                <w:rFonts w:ascii="Times New Roman" w:eastAsia="Times New Roman" w:hAnsi="Times New Roman" w:cs="Times New Roman"/>
                <w:i/>
                <w:color w:val="202124"/>
                <w:sz w:val="20"/>
                <w:szCs w:val="20"/>
                <w:highlight w:val="white"/>
              </w:rPr>
              <w:t xml:space="preserve"> is </w:t>
            </w:r>
            <w:proofErr w:type="spellStart"/>
            <w:r w:rsidRPr="00C1676D">
              <w:rPr>
                <w:rFonts w:ascii="Times New Roman" w:eastAsia="Times New Roman" w:hAnsi="Times New Roman" w:cs="Times New Roman"/>
                <w:i/>
                <w:color w:val="202124"/>
                <w:sz w:val="20"/>
                <w:szCs w:val="20"/>
                <w:highlight w:val="white"/>
              </w:rPr>
              <w:t>understood</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41C5C585" w14:textId="77777777">
        <w:trPr>
          <w:trHeight w:val="186"/>
          <w:jc w:val="center"/>
        </w:trPr>
        <w:tc>
          <w:tcPr>
            <w:tcW w:w="1710" w:type="dxa"/>
            <w:vMerge/>
            <w:shd w:val="clear" w:color="auto" w:fill="FFFFFF"/>
            <w:vAlign w:val="center"/>
          </w:tcPr>
          <w:p w14:paraId="4BBEC2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3491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CA62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E1E96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6D95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18D9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6953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AC027D" w14:textId="36C37611"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Medine vesikası</w:t>
            </w:r>
          </w:p>
          <w:p w14:paraId="15E84463"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A944EAD"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Madenah</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treaty</w:t>
            </w:r>
            <w:proofErr w:type="spellEnd"/>
          </w:p>
        </w:tc>
        <w:tc>
          <w:tcPr>
            <w:tcW w:w="3555" w:type="dxa"/>
            <w:shd w:val="clear" w:color="auto" w:fill="FFFFFF"/>
            <w:vAlign w:val="center"/>
          </w:tcPr>
          <w:p w14:paraId="769B0BFA"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Devlet, hükümet, hilâfet ve şûra gibi kamu hukukunun önemli kavramları kavranmış olur.</w:t>
            </w:r>
          </w:p>
          <w:p w14:paraId="35275A73"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important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concepts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public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law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such</w:t>
            </w:r>
            <w:proofErr w:type="spellEnd"/>
            <w:r w:rsidRPr="00C1676D">
              <w:rPr>
                <w:rFonts w:ascii="Times New Roman" w:eastAsia="Times New Roman" w:hAnsi="Times New Roman" w:cs="Times New Roman"/>
                <w:i/>
                <w:color w:val="202124"/>
                <w:sz w:val="20"/>
                <w:szCs w:val="20"/>
                <w:highlight w:val="white"/>
              </w:rPr>
              <w:t xml:space="preserve"> as </w:t>
            </w:r>
            <w:proofErr w:type="spellStart"/>
            <w:r w:rsidRPr="00C1676D">
              <w:rPr>
                <w:rFonts w:ascii="Times New Roman" w:eastAsia="Times New Roman" w:hAnsi="Times New Roman" w:cs="Times New Roman"/>
                <w:i/>
                <w:color w:val="202124"/>
                <w:sz w:val="20"/>
                <w:szCs w:val="20"/>
                <w:highlight w:val="white"/>
              </w:rPr>
              <w:t>state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government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caliphate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shura</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understood</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55BBFEEB" w14:textId="77777777">
        <w:trPr>
          <w:trHeight w:val="186"/>
          <w:jc w:val="center"/>
        </w:trPr>
        <w:tc>
          <w:tcPr>
            <w:tcW w:w="1710" w:type="dxa"/>
            <w:vMerge/>
            <w:shd w:val="clear" w:color="auto" w:fill="FFFFFF"/>
            <w:vAlign w:val="center"/>
          </w:tcPr>
          <w:p w14:paraId="5B374DB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AC58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DECC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454A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4278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24E2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0C65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9F7C75" w14:textId="03953376"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Kanun-i Esasi</w:t>
            </w:r>
          </w:p>
          <w:p w14:paraId="46763F83"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416F6878"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Ottoman</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constitution</w:t>
            </w:r>
            <w:proofErr w:type="spellEnd"/>
          </w:p>
        </w:tc>
        <w:tc>
          <w:tcPr>
            <w:tcW w:w="3555" w:type="dxa"/>
            <w:shd w:val="clear" w:color="auto" w:fill="FFFFFF"/>
            <w:vAlign w:val="center"/>
          </w:tcPr>
          <w:p w14:paraId="6A07A24D"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İslâm anayasa, idare, devlet ve devletler hukuku ile ilgili konular öğrenilmiş ve hukuk nosyonu kazanılmış olur.</w:t>
            </w:r>
          </w:p>
          <w:p w14:paraId="41EA5497"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Issues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related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constitution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administration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state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state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law</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learned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notion</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law</w:t>
            </w:r>
            <w:proofErr w:type="spellEnd"/>
            <w:r w:rsidRPr="00C1676D">
              <w:rPr>
                <w:rFonts w:ascii="Times New Roman" w:eastAsia="Times New Roman" w:hAnsi="Times New Roman" w:cs="Times New Roman"/>
                <w:i/>
                <w:color w:val="202124"/>
                <w:sz w:val="20"/>
                <w:szCs w:val="20"/>
                <w:highlight w:val="white"/>
              </w:rPr>
              <w:t xml:space="preserve"> is </w:t>
            </w:r>
            <w:proofErr w:type="spellStart"/>
            <w:r w:rsidRPr="00C1676D">
              <w:rPr>
                <w:rFonts w:ascii="Times New Roman" w:eastAsia="Times New Roman" w:hAnsi="Times New Roman" w:cs="Times New Roman"/>
                <w:i/>
                <w:color w:val="202124"/>
                <w:sz w:val="20"/>
                <w:szCs w:val="20"/>
                <w:highlight w:val="white"/>
              </w:rPr>
              <w:t>acquired</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4A1225BB" w14:textId="77777777">
        <w:trPr>
          <w:trHeight w:val="186"/>
          <w:jc w:val="center"/>
        </w:trPr>
        <w:tc>
          <w:tcPr>
            <w:tcW w:w="1710" w:type="dxa"/>
            <w:vMerge/>
            <w:shd w:val="clear" w:color="auto" w:fill="FFFFFF"/>
            <w:vAlign w:val="center"/>
          </w:tcPr>
          <w:p w14:paraId="282F63F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1A2E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6F35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6B62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A040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D7C8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2406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24D3C3" w14:textId="0DE3DBB6"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Temel Hak ve Hürriyetler</w:t>
            </w:r>
          </w:p>
          <w:p w14:paraId="2EDCC704"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F069018" w14:textId="79707E2D" w:rsidR="00A32939" w:rsidRPr="0063706A" w:rsidRDefault="00717D4D" w:rsidP="0063706A">
            <w:pPr>
              <w:pStyle w:val="ListeParagraf"/>
              <w:ind w:left="360"/>
              <w:jc w:val="both"/>
              <w:rPr>
                <w:rFonts w:ascii="Times New Roman" w:eastAsia="Times New Roman" w:hAnsi="Times New Roman" w:cs="Times New Roman"/>
                <w:b/>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Fundamental</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Rights</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and</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Freedoms</w:t>
            </w:r>
            <w:proofErr w:type="spellEnd"/>
          </w:p>
        </w:tc>
        <w:tc>
          <w:tcPr>
            <w:tcW w:w="3555" w:type="dxa"/>
            <w:shd w:val="clear" w:color="auto" w:fill="FFFFFF"/>
            <w:vAlign w:val="center"/>
          </w:tcPr>
          <w:p w14:paraId="29D2A76F"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İslam devletler hukukunun ana kaynakları hakkında bilgi sahibi olur</w:t>
            </w:r>
            <w:r w:rsidRPr="00C1676D">
              <w:rPr>
                <w:rFonts w:ascii="Times New Roman" w:eastAsia="Times New Roman" w:hAnsi="Times New Roman" w:cs="Times New Roman"/>
                <w:b/>
                <w:color w:val="202124"/>
                <w:sz w:val="20"/>
                <w:szCs w:val="20"/>
                <w:highlight w:val="white"/>
              </w:rPr>
              <w:tab/>
            </w:r>
          </w:p>
          <w:p w14:paraId="116E2871"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Gain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knowledge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main </w:t>
            </w:r>
            <w:proofErr w:type="spellStart"/>
            <w:r w:rsidRPr="00C1676D">
              <w:rPr>
                <w:rFonts w:ascii="Times New Roman" w:eastAsia="Times New Roman" w:hAnsi="Times New Roman" w:cs="Times New Roman"/>
                <w:i/>
                <w:color w:val="202124"/>
                <w:sz w:val="20"/>
                <w:szCs w:val="20"/>
                <w:highlight w:val="white"/>
              </w:rPr>
              <w:t>sources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state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law</w:t>
            </w:r>
            <w:proofErr w:type="spellEnd"/>
          </w:p>
        </w:tc>
      </w:tr>
      <w:tr w:rsidR="00A32939" w:rsidRPr="00C1676D" w14:paraId="5B81DDF1" w14:textId="77777777">
        <w:trPr>
          <w:trHeight w:val="186"/>
          <w:jc w:val="center"/>
        </w:trPr>
        <w:tc>
          <w:tcPr>
            <w:tcW w:w="1710" w:type="dxa"/>
            <w:vMerge/>
            <w:shd w:val="clear" w:color="auto" w:fill="FFFFFF"/>
            <w:vAlign w:val="center"/>
          </w:tcPr>
          <w:p w14:paraId="353E56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9C22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F27B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6F80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99BD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19D5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27D8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9BCC0C" w14:textId="6BA572DD"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Devlet Hukukunun Mahiyeti</w:t>
            </w:r>
          </w:p>
          <w:p w14:paraId="79EFC292"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E084F8D"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r w:rsidRPr="0063706A">
              <w:rPr>
                <w:rFonts w:ascii="Times New Roman" w:eastAsia="Times New Roman" w:hAnsi="Times New Roman" w:cs="Times New Roman"/>
                <w:i/>
                <w:color w:val="202124"/>
                <w:sz w:val="20"/>
                <w:szCs w:val="20"/>
                <w:highlight w:val="white"/>
              </w:rPr>
              <w:t xml:space="preserve">Nature of </w:t>
            </w:r>
            <w:proofErr w:type="spellStart"/>
            <w:r w:rsidRPr="0063706A">
              <w:rPr>
                <w:rFonts w:ascii="Times New Roman" w:eastAsia="Times New Roman" w:hAnsi="Times New Roman" w:cs="Times New Roman"/>
                <w:i/>
                <w:color w:val="202124"/>
                <w:sz w:val="20"/>
                <w:szCs w:val="20"/>
                <w:highlight w:val="white"/>
              </w:rPr>
              <w:t>state</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law</w:t>
            </w:r>
            <w:proofErr w:type="spellEnd"/>
          </w:p>
        </w:tc>
        <w:tc>
          <w:tcPr>
            <w:tcW w:w="3555" w:type="dxa"/>
            <w:shd w:val="clear" w:color="auto" w:fill="FFFFFF"/>
            <w:vAlign w:val="center"/>
          </w:tcPr>
          <w:p w14:paraId="1FE0BF73"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Devletler arası barışa dayalı ilişkilerde temel ölçütleri kavrar</w:t>
            </w:r>
          </w:p>
          <w:p w14:paraId="0C1D4F8F"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Comprehends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basic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criteria</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peace-based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between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states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F05F714" w14:textId="77777777">
        <w:trPr>
          <w:trHeight w:val="186"/>
          <w:jc w:val="center"/>
        </w:trPr>
        <w:tc>
          <w:tcPr>
            <w:tcW w:w="1710" w:type="dxa"/>
            <w:vMerge/>
            <w:shd w:val="clear" w:color="auto" w:fill="FFFFFF"/>
            <w:vAlign w:val="center"/>
          </w:tcPr>
          <w:p w14:paraId="202C3A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DA57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5E53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B56E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5EDB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05AA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6B069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E8554D" w14:textId="4534857E"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Devletin Unsurları ve Fonksiyonları</w:t>
            </w:r>
          </w:p>
          <w:p w14:paraId="741D3646"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FB80A53"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State</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Elements</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and</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Functions</w:t>
            </w:r>
            <w:proofErr w:type="spellEnd"/>
          </w:p>
        </w:tc>
        <w:tc>
          <w:tcPr>
            <w:tcW w:w="3555" w:type="dxa"/>
            <w:shd w:val="clear" w:color="auto" w:fill="FFFFFF"/>
            <w:vAlign w:val="center"/>
          </w:tcPr>
          <w:p w14:paraId="7270E565"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Sınav stres ve kaygısını yener</w:t>
            </w:r>
          </w:p>
          <w:p w14:paraId="701D4C53"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Beats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exam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stress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anxiety</w:t>
            </w:r>
            <w:proofErr w:type="spellEnd"/>
          </w:p>
        </w:tc>
      </w:tr>
      <w:tr w:rsidR="00A32939" w:rsidRPr="00C1676D" w14:paraId="6E009E6B" w14:textId="77777777">
        <w:trPr>
          <w:trHeight w:val="186"/>
          <w:jc w:val="center"/>
        </w:trPr>
        <w:tc>
          <w:tcPr>
            <w:tcW w:w="1710" w:type="dxa"/>
            <w:vMerge/>
            <w:shd w:val="clear" w:color="auto" w:fill="FFFFFF"/>
            <w:vAlign w:val="center"/>
          </w:tcPr>
          <w:p w14:paraId="12E475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7DD6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9101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FA65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10D7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1C44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702F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FE90FFF" w14:textId="0AF1FA55" w:rsidR="00A32939" w:rsidRPr="0063706A" w:rsidRDefault="00717D4D">
            <w:pPr>
              <w:pStyle w:val="ListeParagraf"/>
              <w:numPr>
                <w:ilvl w:val="0"/>
                <w:numId w:val="46"/>
              </w:numPr>
              <w:jc w:val="both"/>
              <w:rPr>
                <w:rFonts w:ascii="Times New Roman" w:eastAsia="Times New Roman" w:hAnsi="Times New Roman" w:cs="Times New Roman"/>
                <w:b/>
                <w:color w:val="3B3A36"/>
                <w:sz w:val="20"/>
                <w:szCs w:val="20"/>
                <w:highlight w:val="white"/>
              </w:rPr>
            </w:pPr>
            <w:r w:rsidRPr="0063706A">
              <w:rPr>
                <w:rFonts w:ascii="Times New Roman" w:eastAsia="Times New Roman" w:hAnsi="Times New Roman" w:cs="Times New Roman"/>
                <w:b/>
                <w:color w:val="3B3A36"/>
                <w:sz w:val="20"/>
                <w:szCs w:val="20"/>
                <w:highlight w:val="white"/>
              </w:rPr>
              <w:t>İdare hukukunun mahiyeti</w:t>
            </w:r>
          </w:p>
          <w:p w14:paraId="1B1773E5" w14:textId="77777777" w:rsidR="00A32939" w:rsidRPr="00C1676D" w:rsidRDefault="00A32939">
            <w:pPr>
              <w:ind w:left="360"/>
              <w:jc w:val="both"/>
              <w:rPr>
                <w:rFonts w:ascii="Times New Roman" w:eastAsia="Times New Roman" w:hAnsi="Times New Roman" w:cs="Times New Roman"/>
                <w:b/>
                <w:color w:val="3B3A36"/>
                <w:sz w:val="20"/>
                <w:szCs w:val="20"/>
                <w:highlight w:val="white"/>
              </w:rPr>
            </w:pPr>
          </w:p>
          <w:p w14:paraId="6DC5CBE4" w14:textId="77777777" w:rsidR="00A32939" w:rsidRPr="0063706A" w:rsidRDefault="00717D4D" w:rsidP="0063706A">
            <w:pPr>
              <w:pStyle w:val="ListeParagraf"/>
              <w:ind w:left="360"/>
              <w:jc w:val="both"/>
              <w:rPr>
                <w:rFonts w:ascii="Times New Roman" w:eastAsia="Times New Roman" w:hAnsi="Times New Roman" w:cs="Times New Roman"/>
                <w:i/>
                <w:color w:val="3B3A36"/>
                <w:sz w:val="20"/>
                <w:szCs w:val="20"/>
                <w:highlight w:val="white"/>
              </w:rPr>
            </w:pPr>
            <w:r w:rsidRPr="0063706A">
              <w:rPr>
                <w:rFonts w:ascii="Times New Roman" w:eastAsia="Times New Roman" w:hAnsi="Times New Roman" w:cs="Times New Roman"/>
                <w:i/>
                <w:color w:val="3B3A36"/>
                <w:sz w:val="20"/>
                <w:szCs w:val="20"/>
                <w:highlight w:val="white"/>
              </w:rPr>
              <w:t xml:space="preserve">Nature of </w:t>
            </w:r>
            <w:proofErr w:type="spellStart"/>
            <w:r w:rsidRPr="0063706A">
              <w:rPr>
                <w:rFonts w:ascii="Times New Roman" w:eastAsia="Times New Roman" w:hAnsi="Times New Roman" w:cs="Times New Roman"/>
                <w:i/>
                <w:color w:val="3B3A36"/>
                <w:sz w:val="20"/>
                <w:szCs w:val="20"/>
                <w:highlight w:val="white"/>
              </w:rPr>
              <w:t>Administrative</w:t>
            </w:r>
            <w:proofErr w:type="spellEnd"/>
            <w:r w:rsidRPr="0063706A">
              <w:rPr>
                <w:rFonts w:ascii="Times New Roman" w:eastAsia="Times New Roman" w:hAnsi="Times New Roman" w:cs="Times New Roman"/>
                <w:i/>
                <w:color w:val="3B3A36"/>
                <w:sz w:val="20"/>
                <w:szCs w:val="20"/>
                <w:highlight w:val="white"/>
              </w:rPr>
              <w:t xml:space="preserve"> </w:t>
            </w:r>
            <w:proofErr w:type="spellStart"/>
            <w:r w:rsidRPr="0063706A">
              <w:rPr>
                <w:rFonts w:ascii="Times New Roman" w:eastAsia="Times New Roman" w:hAnsi="Times New Roman" w:cs="Times New Roman"/>
                <w:i/>
                <w:color w:val="3B3A36"/>
                <w:sz w:val="20"/>
                <w:szCs w:val="20"/>
                <w:highlight w:val="white"/>
              </w:rPr>
              <w:t>Law</w:t>
            </w:r>
            <w:proofErr w:type="spellEnd"/>
          </w:p>
        </w:tc>
        <w:tc>
          <w:tcPr>
            <w:tcW w:w="3555" w:type="dxa"/>
            <w:shd w:val="clear" w:color="auto" w:fill="FFFFFF"/>
            <w:vAlign w:val="center"/>
          </w:tcPr>
          <w:p w14:paraId="582BD067"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Savaşın tanımı, sebepleri ve ilkeleri hakkında bilgi sahibi olur</w:t>
            </w:r>
          </w:p>
          <w:p w14:paraId="23E6F2E2"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000000"/>
                <w:sz w:val="20"/>
                <w:szCs w:val="20"/>
                <w:highlight w:val="white"/>
              </w:rPr>
            </w:pPr>
            <w:proofErr w:type="spellStart"/>
            <w:r w:rsidRPr="00C1676D">
              <w:rPr>
                <w:rFonts w:ascii="Times New Roman" w:eastAsia="Times New Roman" w:hAnsi="Times New Roman" w:cs="Times New Roman"/>
                <w:i/>
                <w:sz w:val="20"/>
                <w:szCs w:val="20"/>
                <w:highlight w:val="white"/>
              </w:rPr>
              <w:t>Have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knowledge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about</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definition</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reasons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principles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war</w:t>
            </w:r>
            <w:proofErr w:type="spellEnd"/>
            <w:r w:rsidRPr="00C1676D">
              <w:rPr>
                <w:rFonts w:ascii="Times New Roman" w:eastAsia="Times New Roman" w:hAnsi="Times New Roman" w:cs="Times New Roman"/>
                <w:i/>
                <w:sz w:val="20"/>
                <w:szCs w:val="20"/>
                <w:highlight w:val="white"/>
              </w:rPr>
              <w:t>.</w:t>
            </w:r>
          </w:p>
        </w:tc>
      </w:tr>
      <w:tr w:rsidR="00A32939" w:rsidRPr="00C1676D" w14:paraId="7005D5B5" w14:textId="77777777">
        <w:trPr>
          <w:trHeight w:val="186"/>
          <w:jc w:val="center"/>
        </w:trPr>
        <w:tc>
          <w:tcPr>
            <w:tcW w:w="1710" w:type="dxa"/>
            <w:vMerge/>
            <w:shd w:val="clear" w:color="auto" w:fill="FFFFFF"/>
            <w:vAlign w:val="center"/>
          </w:tcPr>
          <w:p w14:paraId="28CA52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C42F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57D3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5F5B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38A4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0A0C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94F91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253363" w14:textId="001D5444"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Sınav Hilafet ve şura</w:t>
            </w:r>
          </w:p>
          <w:p w14:paraId="1E3127B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5ECE8880"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caliphate</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and</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counsel</w:t>
            </w:r>
            <w:proofErr w:type="spellEnd"/>
          </w:p>
        </w:tc>
        <w:tc>
          <w:tcPr>
            <w:tcW w:w="3555" w:type="dxa"/>
            <w:shd w:val="clear" w:color="auto" w:fill="FFFFFF"/>
            <w:vAlign w:val="center"/>
          </w:tcPr>
          <w:p w14:paraId="34578698"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 xml:space="preserve">İslam toplumunda yaşayan gayr-i </w:t>
            </w:r>
            <w:proofErr w:type="spellStart"/>
            <w:r w:rsidRPr="00C1676D">
              <w:rPr>
                <w:rFonts w:ascii="Times New Roman" w:eastAsia="Times New Roman" w:hAnsi="Times New Roman" w:cs="Times New Roman"/>
                <w:b/>
                <w:sz w:val="20"/>
                <w:szCs w:val="20"/>
                <w:highlight w:val="white"/>
              </w:rPr>
              <w:t>müşlimlerin</w:t>
            </w:r>
            <w:proofErr w:type="spellEnd"/>
            <w:r w:rsidRPr="00C1676D">
              <w:rPr>
                <w:rFonts w:ascii="Times New Roman" w:eastAsia="Times New Roman" w:hAnsi="Times New Roman" w:cs="Times New Roman"/>
                <w:b/>
                <w:sz w:val="20"/>
                <w:szCs w:val="20"/>
                <w:highlight w:val="white"/>
              </w:rPr>
              <w:t xml:space="preserve"> hak ve hürriyetlerini bilir.</w:t>
            </w:r>
          </w:p>
          <w:p w14:paraId="1CD344DF"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000000"/>
                <w:sz w:val="20"/>
                <w:szCs w:val="20"/>
                <w:highlight w:val="white"/>
              </w:rPr>
            </w:pPr>
            <w:proofErr w:type="spellStart"/>
            <w:r w:rsidRPr="00C1676D">
              <w:rPr>
                <w:rFonts w:ascii="Times New Roman" w:eastAsia="Times New Roman" w:hAnsi="Times New Roman" w:cs="Times New Roman"/>
                <w:i/>
                <w:sz w:val="20"/>
                <w:szCs w:val="20"/>
                <w:highlight w:val="white"/>
              </w:rPr>
              <w:t>Knows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rights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freedoms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non-Muslims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living</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Islamic</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society</w:t>
            </w:r>
            <w:proofErr w:type="spellEnd"/>
            <w:r w:rsidRPr="00C1676D">
              <w:rPr>
                <w:rFonts w:ascii="Times New Roman" w:eastAsia="Times New Roman" w:hAnsi="Times New Roman" w:cs="Times New Roman"/>
                <w:i/>
                <w:sz w:val="20"/>
                <w:szCs w:val="20"/>
                <w:highlight w:val="white"/>
              </w:rPr>
              <w:t>.</w:t>
            </w:r>
          </w:p>
        </w:tc>
      </w:tr>
      <w:tr w:rsidR="00A32939" w:rsidRPr="00C1676D" w14:paraId="6B48692F" w14:textId="77777777">
        <w:trPr>
          <w:trHeight w:val="186"/>
          <w:jc w:val="center"/>
        </w:trPr>
        <w:tc>
          <w:tcPr>
            <w:tcW w:w="1710" w:type="dxa"/>
            <w:vMerge/>
            <w:shd w:val="clear" w:color="auto" w:fill="FFFFFF"/>
            <w:vAlign w:val="center"/>
          </w:tcPr>
          <w:p w14:paraId="2AE471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E3E3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9758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3008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C32B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7B24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2DBD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1BE46B4" w14:textId="7AC753E7"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Devletler hukukunun mahiyeti</w:t>
            </w:r>
          </w:p>
          <w:p w14:paraId="6BAB3BFB"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3290F29"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nature</w:t>
            </w:r>
            <w:proofErr w:type="spellEnd"/>
            <w:r w:rsidRPr="0063706A">
              <w:rPr>
                <w:rFonts w:ascii="Times New Roman" w:eastAsia="Times New Roman" w:hAnsi="Times New Roman" w:cs="Times New Roman"/>
                <w:i/>
                <w:color w:val="202124"/>
                <w:sz w:val="20"/>
                <w:szCs w:val="20"/>
                <w:highlight w:val="white"/>
              </w:rPr>
              <w:t xml:space="preserve"> of </w:t>
            </w:r>
            <w:proofErr w:type="spellStart"/>
            <w:r w:rsidRPr="0063706A">
              <w:rPr>
                <w:rFonts w:ascii="Times New Roman" w:eastAsia="Times New Roman" w:hAnsi="Times New Roman" w:cs="Times New Roman"/>
                <w:i/>
                <w:color w:val="202124"/>
                <w:sz w:val="20"/>
                <w:szCs w:val="20"/>
                <w:highlight w:val="white"/>
              </w:rPr>
              <w:t>state</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law</w:t>
            </w:r>
            <w:proofErr w:type="spellEnd"/>
          </w:p>
        </w:tc>
        <w:tc>
          <w:tcPr>
            <w:tcW w:w="3555" w:type="dxa"/>
            <w:shd w:val="clear" w:color="auto" w:fill="FFFFFF"/>
            <w:vAlign w:val="center"/>
          </w:tcPr>
          <w:p w14:paraId="79375ED9"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sz w:val="20"/>
                <w:szCs w:val="20"/>
                <w:highlight w:val="white"/>
              </w:rPr>
            </w:pPr>
            <w:r w:rsidRPr="00C1676D">
              <w:rPr>
                <w:rFonts w:ascii="Times New Roman" w:eastAsia="Times New Roman" w:hAnsi="Times New Roman" w:cs="Times New Roman"/>
                <w:b/>
                <w:sz w:val="20"/>
                <w:szCs w:val="20"/>
                <w:highlight w:val="white"/>
              </w:rPr>
              <w:t xml:space="preserve">Kur'an ve </w:t>
            </w:r>
            <w:proofErr w:type="spellStart"/>
            <w:r w:rsidRPr="00C1676D">
              <w:rPr>
                <w:rFonts w:ascii="Times New Roman" w:eastAsia="Times New Roman" w:hAnsi="Times New Roman" w:cs="Times New Roman"/>
                <w:b/>
                <w:sz w:val="20"/>
                <w:szCs w:val="20"/>
                <w:highlight w:val="white"/>
              </w:rPr>
              <w:t>Sünnett'e</w:t>
            </w:r>
            <w:proofErr w:type="spellEnd"/>
            <w:r w:rsidRPr="00C1676D">
              <w:rPr>
                <w:rFonts w:ascii="Times New Roman" w:eastAsia="Times New Roman" w:hAnsi="Times New Roman" w:cs="Times New Roman"/>
                <w:b/>
                <w:sz w:val="20"/>
                <w:szCs w:val="20"/>
                <w:highlight w:val="white"/>
              </w:rPr>
              <w:t xml:space="preserve"> devlet kavramı ve anlayışı hakkında bilgi sahibi olur.</w:t>
            </w:r>
            <w:r w:rsidRPr="00C1676D">
              <w:rPr>
                <w:rFonts w:ascii="Times New Roman" w:eastAsia="Times New Roman" w:hAnsi="Times New Roman" w:cs="Times New Roman"/>
                <w:sz w:val="20"/>
                <w:szCs w:val="20"/>
                <w:highlight w:val="white"/>
              </w:rPr>
              <w:tab/>
            </w:r>
          </w:p>
          <w:p w14:paraId="5C3EAB8F"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000000"/>
                <w:sz w:val="20"/>
                <w:szCs w:val="20"/>
                <w:highlight w:val="white"/>
              </w:rPr>
            </w:pPr>
            <w:proofErr w:type="spellStart"/>
            <w:r w:rsidRPr="00C1676D">
              <w:rPr>
                <w:rFonts w:ascii="Times New Roman" w:eastAsia="Times New Roman" w:hAnsi="Times New Roman" w:cs="Times New Roman"/>
                <w:i/>
                <w:sz w:val="20"/>
                <w:szCs w:val="20"/>
                <w:highlight w:val="white"/>
              </w:rPr>
              <w:t>Have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knowledge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about</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concept</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understanding</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state</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Qur'an</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Sunnah</w:t>
            </w:r>
            <w:proofErr w:type="spellEnd"/>
          </w:p>
        </w:tc>
      </w:tr>
      <w:tr w:rsidR="00A32939" w:rsidRPr="00C1676D" w14:paraId="07FBC22F" w14:textId="77777777">
        <w:trPr>
          <w:trHeight w:val="186"/>
          <w:jc w:val="center"/>
        </w:trPr>
        <w:tc>
          <w:tcPr>
            <w:tcW w:w="1710" w:type="dxa"/>
            <w:vMerge/>
            <w:shd w:val="clear" w:color="auto" w:fill="FFFFFF"/>
            <w:vAlign w:val="center"/>
          </w:tcPr>
          <w:p w14:paraId="53F820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13A0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F2D3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B33F5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9233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C1B9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F3B5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8FC20B" w14:textId="0E947327"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Devletler genel hukuku</w:t>
            </w:r>
          </w:p>
          <w:p w14:paraId="2C13E42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2259DCB"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common</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state</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law</w:t>
            </w:r>
            <w:proofErr w:type="spellEnd"/>
          </w:p>
        </w:tc>
        <w:tc>
          <w:tcPr>
            <w:tcW w:w="3555" w:type="dxa"/>
            <w:shd w:val="clear" w:color="auto" w:fill="FFFFFF"/>
            <w:vAlign w:val="center"/>
          </w:tcPr>
          <w:p w14:paraId="275F2EBC" w14:textId="77777777" w:rsidR="0063706A" w:rsidRDefault="00717D4D" w:rsidP="0063706A">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İslam hukuk literatüründe devlet ile ilgili terminolojiyi kavrar</w:t>
            </w:r>
          </w:p>
          <w:p w14:paraId="4823297F" w14:textId="065FE19E"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color w:val="000000"/>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terminology</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related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to</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state</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Islamic</w:t>
            </w:r>
            <w:proofErr w:type="spellEnd"/>
            <w:r w:rsidRPr="00C1676D">
              <w:rPr>
                <w:rFonts w:ascii="Times New Roman" w:eastAsia="Times New Roman" w:hAnsi="Times New Roman" w:cs="Times New Roman"/>
                <w:i/>
                <w:sz w:val="20"/>
                <w:szCs w:val="20"/>
                <w:highlight w:val="white"/>
              </w:rPr>
              <w:t xml:space="preserve"> legal </w:t>
            </w:r>
            <w:proofErr w:type="spellStart"/>
            <w:r w:rsidRPr="00C1676D">
              <w:rPr>
                <w:rFonts w:ascii="Times New Roman" w:eastAsia="Times New Roman" w:hAnsi="Times New Roman" w:cs="Times New Roman"/>
                <w:i/>
                <w:sz w:val="20"/>
                <w:szCs w:val="20"/>
                <w:highlight w:val="white"/>
              </w:rPr>
              <w:t>literature</w:t>
            </w:r>
            <w:proofErr w:type="spellEnd"/>
            <w:r w:rsidRPr="00C1676D">
              <w:rPr>
                <w:rFonts w:ascii="Times New Roman" w:eastAsia="Times New Roman" w:hAnsi="Times New Roman" w:cs="Times New Roman"/>
                <w:sz w:val="20"/>
                <w:szCs w:val="20"/>
                <w:highlight w:val="white"/>
              </w:rPr>
              <w:t>.</w:t>
            </w:r>
          </w:p>
        </w:tc>
      </w:tr>
      <w:tr w:rsidR="00A32939" w:rsidRPr="00C1676D" w14:paraId="06F04E8C" w14:textId="77777777">
        <w:trPr>
          <w:trHeight w:val="186"/>
          <w:jc w:val="center"/>
        </w:trPr>
        <w:tc>
          <w:tcPr>
            <w:tcW w:w="1710" w:type="dxa"/>
            <w:vMerge/>
            <w:shd w:val="clear" w:color="auto" w:fill="FFFFFF"/>
            <w:vAlign w:val="center"/>
          </w:tcPr>
          <w:p w14:paraId="60553E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55E0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8561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FA7F3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EE08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C68C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136A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F66497" w14:textId="70124E98"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Devletler özel hukuku</w:t>
            </w:r>
          </w:p>
          <w:p w14:paraId="0D7DCE66"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E63D4DB" w14:textId="77777777" w:rsidR="00A32939" w:rsidRPr="0063706A" w:rsidRDefault="00717D4D" w:rsidP="0063706A">
            <w:pPr>
              <w:pStyle w:val="ListeParagraf"/>
              <w:ind w:left="360"/>
              <w:jc w:val="both"/>
              <w:rPr>
                <w:rFonts w:ascii="Times New Roman" w:eastAsia="Times New Roman" w:hAnsi="Times New Roman" w:cs="Times New Roman"/>
                <w:i/>
                <w:color w:val="202124"/>
                <w:sz w:val="20"/>
                <w:szCs w:val="20"/>
                <w:highlight w:val="white"/>
              </w:rPr>
            </w:pPr>
            <w:proofErr w:type="spellStart"/>
            <w:r w:rsidRPr="0063706A">
              <w:rPr>
                <w:rFonts w:ascii="Times New Roman" w:eastAsia="Times New Roman" w:hAnsi="Times New Roman" w:cs="Times New Roman"/>
                <w:i/>
                <w:color w:val="202124"/>
                <w:sz w:val="20"/>
                <w:szCs w:val="20"/>
                <w:highlight w:val="white"/>
              </w:rPr>
              <w:t>private</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states</w:t>
            </w:r>
            <w:proofErr w:type="spellEnd"/>
            <w:r w:rsidRPr="0063706A">
              <w:rPr>
                <w:rFonts w:ascii="Times New Roman" w:eastAsia="Times New Roman" w:hAnsi="Times New Roman" w:cs="Times New Roman"/>
                <w:i/>
                <w:color w:val="202124"/>
                <w:sz w:val="20"/>
                <w:szCs w:val="20"/>
                <w:highlight w:val="white"/>
              </w:rPr>
              <w:t xml:space="preserve"> </w:t>
            </w:r>
            <w:proofErr w:type="spellStart"/>
            <w:r w:rsidRPr="0063706A">
              <w:rPr>
                <w:rFonts w:ascii="Times New Roman" w:eastAsia="Times New Roman" w:hAnsi="Times New Roman" w:cs="Times New Roman"/>
                <w:i/>
                <w:color w:val="202124"/>
                <w:sz w:val="20"/>
                <w:szCs w:val="20"/>
                <w:highlight w:val="white"/>
              </w:rPr>
              <w:t>law</w:t>
            </w:r>
            <w:proofErr w:type="spellEnd"/>
          </w:p>
        </w:tc>
        <w:tc>
          <w:tcPr>
            <w:tcW w:w="3555" w:type="dxa"/>
            <w:shd w:val="clear" w:color="auto" w:fill="FFFFFF"/>
            <w:vAlign w:val="center"/>
          </w:tcPr>
          <w:p w14:paraId="46E99912"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İslam hukuk literatüründe devlet ile ilgili terminolojiyi kavrar.</w:t>
            </w:r>
          </w:p>
          <w:p w14:paraId="0AA21445" w14:textId="77777777" w:rsidR="00A32939" w:rsidRPr="00C1676D" w:rsidRDefault="00717D4D" w:rsidP="0063706A">
            <w:pPr>
              <w:pBdr>
                <w:top w:val="nil"/>
                <w:left w:val="nil"/>
                <w:bottom w:val="nil"/>
                <w:right w:val="nil"/>
                <w:between w:val="nil"/>
              </w:pBdr>
              <w:spacing w:after="160"/>
              <w:jc w:val="both"/>
              <w:rPr>
                <w:rFonts w:ascii="Times New Roman" w:eastAsia="Times New Roman" w:hAnsi="Times New Roman" w:cs="Times New Roman"/>
                <w:i/>
                <w:color w:val="000000"/>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terminology</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related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to</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state</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Islamic</w:t>
            </w:r>
            <w:proofErr w:type="spellEnd"/>
            <w:r w:rsidRPr="00C1676D">
              <w:rPr>
                <w:rFonts w:ascii="Times New Roman" w:eastAsia="Times New Roman" w:hAnsi="Times New Roman" w:cs="Times New Roman"/>
                <w:i/>
                <w:sz w:val="20"/>
                <w:szCs w:val="20"/>
                <w:highlight w:val="white"/>
              </w:rPr>
              <w:t xml:space="preserve"> legal </w:t>
            </w:r>
            <w:proofErr w:type="spellStart"/>
            <w:r w:rsidRPr="00C1676D">
              <w:rPr>
                <w:rFonts w:ascii="Times New Roman" w:eastAsia="Times New Roman" w:hAnsi="Times New Roman" w:cs="Times New Roman"/>
                <w:i/>
                <w:sz w:val="20"/>
                <w:szCs w:val="20"/>
                <w:highlight w:val="white"/>
              </w:rPr>
              <w:t>literature</w:t>
            </w:r>
            <w:proofErr w:type="spellEnd"/>
            <w:r w:rsidRPr="00C1676D">
              <w:rPr>
                <w:rFonts w:ascii="Times New Roman" w:eastAsia="Times New Roman" w:hAnsi="Times New Roman" w:cs="Times New Roman"/>
                <w:i/>
                <w:sz w:val="20"/>
                <w:szCs w:val="20"/>
                <w:highlight w:val="white"/>
              </w:rPr>
              <w:t>.</w:t>
            </w:r>
          </w:p>
        </w:tc>
      </w:tr>
      <w:tr w:rsidR="00A32939" w:rsidRPr="00C1676D" w14:paraId="6FC1856F" w14:textId="77777777">
        <w:trPr>
          <w:trHeight w:val="186"/>
          <w:jc w:val="center"/>
        </w:trPr>
        <w:tc>
          <w:tcPr>
            <w:tcW w:w="1710" w:type="dxa"/>
            <w:vMerge/>
            <w:shd w:val="clear" w:color="auto" w:fill="FFFFFF"/>
            <w:vAlign w:val="center"/>
          </w:tcPr>
          <w:p w14:paraId="4C01FC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33D7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CC5C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FE5B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FCD6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C51C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D480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48A018" w14:textId="7EFFD5DF" w:rsidR="00A32939" w:rsidRPr="0063706A" w:rsidRDefault="00717D4D">
            <w:pPr>
              <w:pStyle w:val="ListeParagraf"/>
              <w:numPr>
                <w:ilvl w:val="0"/>
                <w:numId w:val="46"/>
              </w:numPr>
              <w:jc w:val="both"/>
              <w:rPr>
                <w:rFonts w:ascii="Times New Roman" w:eastAsia="Times New Roman" w:hAnsi="Times New Roman" w:cs="Times New Roman"/>
                <w:b/>
                <w:color w:val="202124"/>
                <w:sz w:val="20"/>
                <w:szCs w:val="20"/>
                <w:highlight w:val="white"/>
              </w:rPr>
            </w:pPr>
            <w:r w:rsidRPr="0063706A">
              <w:rPr>
                <w:rFonts w:ascii="Times New Roman" w:eastAsia="Times New Roman" w:hAnsi="Times New Roman" w:cs="Times New Roman"/>
                <w:b/>
                <w:color w:val="202124"/>
                <w:sz w:val="20"/>
                <w:szCs w:val="20"/>
                <w:highlight w:val="white"/>
              </w:rPr>
              <w:t>Genel değerlendirme</w:t>
            </w:r>
          </w:p>
          <w:p w14:paraId="6E327CD3"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1EBAF21" w14:textId="77777777" w:rsidR="00A32939" w:rsidRPr="0063706A" w:rsidRDefault="00717D4D" w:rsidP="0063706A">
            <w:pPr>
              <w:pStyle w:val="ListeParagraf"/>
              <w:ind w:left="360"/>
              <w:jc w:val="both"/>
              <w:rPr>
                <w:rFonts w:ascii="Times New Roman" w:eastAsia="Times New Roman" w:hAnsi="Times New Roman" w:cs="Times New Roman"/>
                <w:color w:val="202124"/>
                <w:sz w:val="20"/>
                <w:szCs w:val="20"/>
                <w:highlight w:val="white"/>
              </w:rPr>
            </w:pPr>
            <w:proofErr w:type="gramStart"/>
            <w:r w:rsidRPr="0063706A">
              <w:rPr>
                <w:rFonts w:ascii="Times New Roman" w:eastAsia="Times New Roman" w:hAnsi="Times New Roman" w:cs="Times New Roman"/>
                <w:color w:val="202124"/>
                <w:sz w:val="20"/>
                <w:szCs w:val="20"/>
                <w:highlight w:val="white"/>
              </w:rPr>
              <w:t>general</w:t>
            </w:r>
            <w:proofErr w:type="gramEnd"/>
            <w:r w:rsidRPr="0063706A">
              <w:rPr>
                <w:rFonts w:ascii="Times New Roman" w:eastAsia="Times New Roman" w:hAnsi="Times New Roman" w:cs="Times New Roman"/>
                <w:color w:val="202124"/>
                <w:sz w:val="20"/>
                <w:szCs w:val="20"/>
                <w:highlight w:val="white"/>
              </w:rPr>
              <w:t xml:space="preserve"> </w:t>
            </w:r>
            <w:proofErr w:type="spellStart"/>
            <w:r w:rsidRPr="0063706A">
              <w:rPr>
                <w:rFonts w:ascii="Times New Roman" w:eastAsia="Times New Roman" w:hAnsi="Times New Roman" w:cs="Times New Roman"/>
                <w:color w:val="202124"/>
                <w:sz w:val="20"/>
                <w:szCs w:val="20"/>
                <w:highlight w:val="white"/>
              </w:rPr>
              <w:t>evaluation</w:t>
            </w:r>
            <w:proofErr w:type="spellEnd"/>
          </w:p>
        </w:tc>
        <w:tc>
          <w:tcPr>
            <w:tcW w:w="3555" w:type="dxa"/>
            <w:shd w:val="clear" w:color="auto" w:fill="FFFFFF"/>
            <w:vAlign w:val="center"/>
          </w:tcPr>
          <w:p w14:paraId="69AA3DDB"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Devletin temel unsurları hakkında bilgi sahibi olur</w:t>
            </w:r>
            <w:r w:rsidRPr="00C1676D">
              <w:rPr>
                <w:rFonts w:ascii="Times New Roman" w:eastAsia="Times New Roman" w:hAnsi="Times New Roman" w:cs="Times New Roman"/>
                <w:b/>
                <w:sz w:val="20"/>
                <w:szCs w:val="20"/>
                <w:highlight w:val="white"/>
              </w:rPr>
              <w:tab/>
            </w:r>
          </w:p>
          <w:p w14:paraId="4313F597" w14:textId="77777777" w:rsidR="00A32939" w:rsidRPr="00C1676D" w:rsidRDefault="00717D4D">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Gains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knowledge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basic</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elements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state</w:t>
            </w:r>
            <w:proofErr w:type="spellEnd"/>
          </w:p>
        </w:tc>
      </w:tr>
      <w:tr w:rsidR="00A32939" w:rsidRPr="00C1676D" w14:paraId="3E3BDC91" w14:textId="77777777">
        <w:trPr>
          <w:trHeight w:val="306"/>
          <w:jc w:val="center"/>
        </w:trPr>
        <w:tc>
          <w:tcPr>
            <w:tcW w:w="1710" w:type="dxa"/>
            <w:vMerge w:val="restart"/>
            <w:shd w:val="clear" w:color="auto" w:fill="FFFFFF"/>
            <w:vAlign w:val="center"/>
          </w:tcPr>
          <w:p w14:paraId="6E28DC85" w14:textId="3E24170D" w:rsidR="00A32939" w:rsidRPr="00C1676D" w:rsidRDefault="008C38A8">
            <w:pPr>
              <w:jc w:val="center"/>
              <w:rPr>
                <w:rFonts w:ascii="Times New Roman" w:eastAsia="Times New Roman" w:hAnsi="Times New Roman" w:cs="Times New Roman"/>
                <w:sz w:val="24"/>
                <w:szCs w:val="24"/>
              </w:rPr>
            </w:pPr>
            <w:r w:rsidRPr="008C38A8">
              <w:rPr>
                <w:rFonts w:ascii="Times New Roman" w:hAnsi="Times New Roman" w:cs="Times New Roman"/>
                <w:b/>
                <w:sz w:val="24"/>
                <w:szCs w:val="24"/>
              </w:rPr>
              <w:t>2711311114</w:t>
            </w:r>
          </w:p>
        </w:tc>
        <w:tc>
          <w:tcPr>
            <w:tcW w:w="3495" w:type="dxa"/>
            <w:vMerge w:val="restart"/>
            <w:shd w:val="clear" w:color="auto" w:fill="FFFFFF"/>
            <w:vAlign w:val="center"/>
          </w:tcPr>
          <w:p w14:paraId="765E5C41"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Sistematik Kelam I</w:t>
            </w:r>
          </w:p>
          <w:p w14:paraId="30A0DB6B" w14:textId="1D061344" w:rsidR="008C38A8" w:rsidRPr="00C1676D" w:rsidRDefault="008C38A8">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Sistematic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Kalam</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260E708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2FF26DC"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182948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988A0E9"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6082C8B2"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991E861" w14:textId="145A2CA2" w:rsidR="008C38A8" w:rsidRPr="008C38A8" w:rsidRDefault="008C38A8">
            <w:pPr>
              <w:jc w:val="center"/>
              <w:rPr>
                <w:rFonts w:ascii="Times New Roman" w:eastAsia="Times New Roman" w:hAnsi="Times New Roman" w:cs="Times New Roman"/>
                <w:bCs/>
                <w:i/>
                <w:iCs/>
                <w:sz w:val="24"/>
                <w:szCs w:val="24"/>
              </w:rPr>
            </w:pPr>
            <w:r w:rsidRPr="008C38A8">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2D8CB3FF"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9E2008D"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64989E0C" w14:textId="77777777">
        <w:trPr>
          <w:trHeight w:val="765"/>
          <w:jc w:val="center"/>
        </w:trPr>
        <w:tc>
          <w:tcPr>
            <w:tcW w:w="1710" w:type="dxa"/>
            <w:vMerge/>
            <w:shd w:val="clear" w:color="auto" w:fill="FFFFFF"/>
            <w:vAlign w:val="center"/>
          </w:tcPr>
          <w:p w14:paraId="19897B1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A4522F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95A206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1994F9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18EC3E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CFE0E0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96CA9E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8BE3BD0"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kelamına ait temel konuları bilmenin, anlamanın ve anlatmanın önemini kavrama, güncel problemleri anlama ve doğru yorumlamanın önemini kavrama.</w:t>
            </w:r>
          </w:p>
          <w:p w14:paraId="550965F0"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knowing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current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correct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w:t>
            </w:r>
          </w:p>
        </w:tc>
      </w:tr>
      <w:tr w:rsidR="00A32939" w:rsidRPr="00C1676D" w14:paraId="17B8891C" w14:textId="77777777">
        <w:trPr>
          <w:trHeight w:val="186"/>
          <w:jc w:val="center"/>
        </w:trPr>
        <w:tc>
          <w:tcPr>
            <w:tcW w:w="1710" w:type="dxa"/>
            <w:vMerge/>
            <w:shd w:val="clear" w:color="auto" w:fill="FFFFFF"/>
            <w:vAlign w:val="center"/>
          </w:tcPr>
          <w:p w14:paraId="4DF427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AA9827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3FF699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881EB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B3138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A5124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5F9A2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4D40B17"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5BA1DF0"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01B5CF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4C9AB2D"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60CE2408" w14:textId="77777777">
        <w:trPr>
          <w:trHeight w:val="186"/>
          <w:jc w:val="center"/>
        </w:trPr>
        <w:tc>
          <w:tcPr>
            <w:tcW w:w="1710" w:type="dxa"/>
            <w:vMerge/>
            <w:shd w:val="clear" w:color="auto" w:fill="FFFFFF"/>
            <w:vAlign w:val="center"/>
          </w:tcPr>
          <w:p w14:paraId="1D70AD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6C26E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C21A2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170C8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EDA10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ECA4C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1F698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C4A6BF3" w14:textId="54271CFA" w:rsidR="00A32939" w:rsidRPr="008D77A2" w:rsidRDefault="00717D4D">
            <w:pPr>
              <w:pStyle w:val="ListeParagraf"/>
              <w:numPr>
                <w:ilvl w:val="0"/>
                <w:numId w:val="47"/>
              </w:numPr>
              <w:jc w:val="both"/>
              <w:rPr>
                <w:rFonts w:ascii="Times New Roman" w:eastAsia="Times New Roman" w:hAnsi="Times New Roman" w:cs="Times New Roman"/>
                <w:b/>
                <w:color w:val="202124"/>
                <w:sz w:val="20"/>
                <w:szCs w:val="20"/>
                <w:highlight w:val="white"/>
              </w:rPr>
            </w:pPr>
            <w:r w:rsidRPr="008D77A2">
              <w:rPr>
                <w:rFonts w:ascii="Times New Roman" w:eastAsia="Times New Roman" w:hAnsi="Times New Roman" w:cs="Times New Roman"/>
                <w:b/>
                <w:color w:val="202124"/>
                <w:sz w:val="20"/>
                <w:szCs w:val="20"/>
                <w:highlight w:val="white"/>
              </w:rPr>
              <w:t>Nübüvvetin İmkânı ve Gerekliliği</w:t>
            </w:r>
          </w:p>
          <w:p w14:paraId="3E1C0EBC"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556E2ABF" w14:textId="77777777" w:rsidR="00A32939" w:rsidRPr="008D77A2" w:rsidRDefault="00717D4D" w:rsidP="008D77A2">
            <w:pPr>
              <w:pStyle w:val="ListeParagraf"/>
              <w:ind w:left="360"/>
              <w:jc w:val="both"/>
              <w:rPr>
                <w:rFonts w:ascii="Times New Roman" w:eastAsia="Times New Roman" w:hAnsi="Times New Roman" w:cs="Times New Roman"/>
                <w:i/>
                <w:color w:val="202124"/>
                <w:sz w:val="20"/>
                <w:szCs w:val="20"/>
                <w:highlight w:val="white"/>
              </w:rPr>
            </w:pPr>
            <w:proofErr w:type="spellStart"/>
            <w:r w:rsidRPr="008D77A2">
              <w:rPr>
                <w:rFonts w:ascii="Times New Roman" w:eastAsia="Times New Roman" w:hAnsi="Times New Roman" w:cs="Times New Roman"/>
                <w:i/>
                <w:color w:val="202124"/>
                <w:sz w:val="20"/>
                <w:szCs w:val="20"/>
                <w:highlight w:val="white"/>
              </w:rPr>
              <w:t>The</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Possibility</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and</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Necessity</w:t>
            </w:r>
            <w:proofErr w:type="spellEnd"/>
            <w:r w:rsidRPr="008D77A2">
              <w:rPr>
                <w:rFonts w:ascii="Times New Roman" w:eastAsia="Times New Roman" w:hAnsi="Times New Roman" w:cs="Times New Roman"/>
                <w:i/>
                <w:color w:val="202124"/>
                <w:sz w:val="20"/>
                <w:szCs w:val="20"/>
                <w:highlight w:val="white"/>
              </w:rPr>
              <w:t xml:space="preserve"> of </w:t>
            </w:r>
            <w:proofErr w:type="spellStart"/>
            <w:r w:rsidRPr="008D77A2">
              <w:rPr>
                <w:rFonts w:ascii="Times New Roman" w:eastAsia="Times New Roman" w:hAnsi="Times New Roman" w:cs="Times New Roman"/>
                <w:i/>
                <w:color w:val="202124"/>
                <w:sz w:val="20"/>
                <w:szCs w:val="20"/>
                <w:highlight w:val="white"/>
              </w:rPr>
              <w:t>Prophecy</w:t>
            </w:r>
            <w:proofErr w:type="spellEnd"/>
          </w:p>
        </w:tc>
        <w:tc>
          <w:tcPr>
            <w:tcW w:w="3555" w:type="dxa"/>
            <w:shd w:val="clear" w:color="auto" w:fill="FFFFFF"/>
            <w:vAlign w:val="center"/>
          </w:tcPr>
          <w:p w14:paraId="43B24E7A" w14:textId="77777777" w:rsidR="00A32939" w:rsidRDefault="00717D4D"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Nübüvvetin </w:t>
            </w:r>
            <w:proofErr w:type="gramStart"/>
            <w:r w:rsidRPr="00C1676D">
              <w:rPr>
                <w:rFonts w:ascii="Times New Roman" w:eastAsia="Times New Roman" w:hAnsi="Times New Roman" w:cs="Times New Roman"/>
                <w:b/>
                <w:color w:val="202124"/>
                <w:sz w:val="20"/>
                <w:szCs w:val="20"/>
                <w:highlight w:val="white"/>
              </w:rPr>
              <w:t>imkanı</w:t>
            </w:r>
            <w:proofErr w:type="gramEnd"/>
            <w:r w:rsidRPr="00C1676D">
              <w:rPr>
                <w:rFonts w:ascii="Times New Roman" w:eastAsia="Times New Roman" w:hAnsi="Times New Roman" w:cs="Times New Roman"/>
                <w:b/>
                <w:color w:val="202124"/>
                <w:sz w:val="20"/>
                <w:szCs w:val="20"/>
                <w:highlight w:val="white"/>
              </w:rPr>
              <w:t>, Nebilerin sıfatlarını öğrenir. Peygamberlerin görevlerini öğrenir.</w:t>
            </w:r>
          </w:p>
          <w:p w14:paraId="7E6AC32A" w14:textId="653D47C5" w:rsidR="00D659AF" w:rsidRPr="00D659AF" w:rsidRDefault="00D659AF" w:rsidP="008D77A2">
            <w:pPr>
              <w:pBdr>
                <w:top w:val="nil"/>
                <w:left w:val="nil"/>
                <w:bottom w:val="nil"/>
                <w:right w:val="nil"/>
                <w:between w:val="nil"/>
              </w:pBdr>
              <w:spacing w:after="160"/>
              <w:jc w:val="both"/>
              <w:rPr>
                <w:rFonts w:ascii="Times New Roman" w:eastAsia="Times New Roman" w:hAnsi="Times New Roman" w:cs="Times New Roman"/>
                <w:bCs/>
                <w:i/>
                <w:iCs/>
                <w:color w:val="202124"/>
                <w:sz w:val="20"/>
                <w:szCs w:val="20"/>
                <w:highlight w:val="white"/>
              </w:rPr>
            </w:pPr>
            <w:proofErr w:type="spellStart"/>
            <w:r w:rsidRPr="00D659AF">
              <w:rPr>
                <w:rFonts w:ascii="Times New Roman" w:eastAsia="Times New Roman" w:hAnsi="Times New Roman" w:cs="Times New Roman"/>
                <w:bCs/>
                <w:i/>
                <w:iCs/>
                <w:color w:val="202124"/>
                <w:sz w:val="20"/>
                <w:szCs w:val="20"/>
              </w:rPr>
              <w:lastRenderedPageBreak/>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possibility</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prophethood</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learns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adjectives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prophets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Learns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duties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prophets</w:t>
            </w:r>
            <w:proofErr w:type="spellEnd"/>
            <w:r w:rsidRPr="00D659AF">
              <w:rPr>
                <w:rFonts w:ascii="Times New Roman" w:eastAsia="Times New Roman" w:hAnsi="Times New Roman" w:cs="Times New Roman"/>
                <w:bCs/>
                <w:i/>
                <w:iCs/>
                <w:color w:val="202124"/>
                <w:sz w:val="20"/>
                <w:szCs w:val="20"/>
              </w:rPr>
              <w:t>.</w:t>
            </w:r>
          </w:p>
        </w:tc>
      </w:tr>
      <w:tr w:rsidR="00A32939" w:rsidRPr="00C1676D" w14:paraId="3B876DE3" w14:textId="77777777">
        <w:trPr>
          <w:trHeight w:val="186"/>
          <w:jc w:val="center"/>
        </w:trPr>
        <w:tc>
          <w:tcPr>
            <w:tcW w:w="1710" w:type="dxa"/>
            <w:vMerge/>
            <w:shd w:val="clear" w:color="auto" w:fill="FFFFFF"/>
            <w:vAlign w:val="center"/>
          </w:tcPr>
          <w:p w14:paraId="5F4937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6EF69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A4AC2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6D95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1801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F609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C49A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66DA65" w14:textId="7B8F81AD" w:rsidR="00A32939" w:rsidRPr="008D77A2" w:rsidRDefault="00717D4D">
            <w:pPr>
              <w:pStyle w:val="ListeParagraf"/>
              <w:numPr>
                <w:ilvl w:val="0"/>
                <w:numId w:val="47"/>
              </w:numPr>
              <w:jc w:val="both"/>
              <w:rPr>
                <w:rFonts w:ascii="Times New Roman" w:eastAsia="Times New Roman" w:hAnsi="Times New Roman" w:cs="Times New Roman"/>
                <w:b/>
                <w:color w:val="202124"/>
                <w:sz w:val="20"/>
                <w:szCs w:val="20"/>
                <w:highlight w:val="white"/>
              </w:rPr>
            </w:pPr>
            <w:r w:rsidRPr="008D77A2">
              <w:rPr>
                <w:rFonts w:ascii="Times New Roman" w:eastAsia="Times New Roman" w:hAnsi="Times New Roman" w:cs="Times New Roman"/>
                <w:b/>
                <w:color w:val="202124"/>
                <w:sz w:val="20"/>
                <w:szCs w:val="20"/>
                <w:highlight w:val="white"/>
              </w:rPr>
              <w:t>Meleklere iman, meleklerin özellikleri, görevleri; melek-beşer ilişkileri</w:t>
            </w:r>
          </w:p>
          <w:p w14:paraId="61D4FE46"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432BBC5E" w14:textId="77777777" w:rsidR="00A32939" w:rsidRPr="008D77A2" w:rsidRDefault="00717D4D" w:rsidP="004132D9">
            <w:pPr>
              <w:pStyle w:val="ListeParagraf"/>
              <w:ind w:left="360"/>
              <w:jc w:val="both"/>
              <w:rPr>
                <w:rFonts w:ascii="Times New Roman" w:eastAsia="Times New Roman" w:hAnsi="Times New Roman" w:cs="Times New Roman"/>
                <w:i/>
                <w:color w:val="202124"/>
                <w:sz w:val="20"/>
                <w:szCs w:val="20"/>
                <w:highlight w:val="white"/>
              </w:rPr>
            </w:pPr>
            <w:proofErr w:type="spellStart"/>
            <w:r w:rsidRPr="008D77A2">
              <w:rPr>
                <w:rFonts w:ascii="Times New Roman" w:eastAsia="Times New Roman" w:hAnsi="Times New Roman" w:cs="Times New Roman"/>
                <w:i/>
                <w:color w:val="202124"/>
                <w:sz w:val="20"/>
                <w:szCs w:val="20"/>
                <w:highlight w:val="white"/>
              </w:rPr>
              <w:t>Belief</w:t>
            </w:r>
            <w:proofErr w:type="spellEnd"/>
            <w:r w:rsidRPr="008D77A2">
              <w:rPr>
                <w:rFonts w:ascii="Times New Roman" w:eastAsia="Times New Roman" w:hAnsi="Times New Roman" w:cs="Times New Roman"/>
                <w:i/>
                <w:color w:val="202124"/>
                <w:sz w:val="20"/>
                <w:szCs w:val="20"/>
                <w:highlight w:val="white"/>
              </w:rPr>
              <w:t xml:space="preserve"> in </w:t>
            </w:r>
            <w:proofErr w:type="spellStart"/>
            <w:r w:rsidRPr="008D77A2">
              <w:rPr>
                <w:rFonts w:ascii="Times New Roman" w:eastAsia="Times New Roman" w:hAnsi="Times New Roman" w:cs="Times New Roman"/>
                <w:i/>
                <w:color w:val="202124"/>
                <w:sz w:val="20"/>
                <w:szCs w:val="20"/>
                <w:highlight w:val="white"/>
              </w:rPr>
              <w:t>angels</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characteristics</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and</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duties</w:t>
            </w:r>
            <w:proofErr w:type="spellEnd"/>
            <w:r w:rsidRPr="008D77A2">
              <w:rPr>
                <w:rFonts w:ascii="Times New Roman" w:eastAsia="Times New Roman" w:hAnsi="Times New Roman" w:cs="Times New Roman"/>
                <w:i/>
                <w:color w:val="202124"/>
                <w:sz w:val="20"/>
                <w:szCs w:val="20"/>
                <w:highlight w:val="white"/>
              </w:rPr>
              <w:t xml:space="preserve"> of </w:t>
            </w:r>
            <w:proofErr w:type="spellStart"/>
            <w:r w:rsidRPr="008D77A2">
              <w:rPr>
                <w:rFonts w:ascii="Times New Roman" w:eastAsia="Times New Roman" w:hAnsi="Times New Roman" w:cs="Times New Roman"/>
                <w:i/>
                <w:color w:val="202124"/>
                <w:sz w:val="20"/>
                <w:szCs w:val="20"/>
                <w:highlight w:val="white"/>
              </w:rPr>
              <w:t>angels</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angel-human</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relations</w:t>
            </w:r>
            <w:proofErr w:type="spellEnd"/>
          </w:p>
        </w:tc>
        <w:tc>
          <w:tcPr>
            <w:tcW w:w="3555" w:type="dxa"/>
            <w:shd w:val="clear" w:color="auto" w:fill="FFFFFF"/>
            <w:vAlign w:val="center"/>
          </w:tcPr>
          <w:p w14:paraId="7C1090AD" w14:textId="51BAB897" w:rsidR="00A32939" w:rsidRDefault="00717D4D"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İslam inanç esasları hakkında bilgi sahibi olur. İslam’ın temel kaynaklarını öğrenir. </w:t>
            </w:r>
            <w:proofErr w:type="gramStart"/>
            <w:r w:rsidRPr="00C1676D">
              <w:rPr>
                <w:rFonts w:ascii="Times New Roman" w:eastAsia="Times New Roman" w:hAnsi="Times New Roman" w:cs="Times New Roman"/>
                <w:b/>
                <w:color w:val="202124"/>
                <w:sz w:val="20"/>
                <w:szCs w:val="20"/>
                <w:highlight w:val="white"/>
              </w:rPr>
              <w:t>inkarcı</w:t>
            </w:r>
            <w:proofErr w:type="gramEnd"/>
            <w:r w:rsidRPr="00C1676D">
              <w:rPr>
                <w:rFonts w:ascii="Times New Roman" w:eastAsia="Times New Roman" w:hAnsi="Times New Roman" w:cs="Times New Roman"/>
                <w:b/>
                <w:color w:val="202124"/>
                <w:sz w:val="20"/>
                <w:szCs w:val="20"/>
                <w:highlight w:val="white"/>
              </w:rPr>
              <w:t xml:space="preserve"> akımlar karşısında inancın korunmasına yönelik bilgi edinir.</w:t>
            </w:r>
          </w:p>
          <w:p w14:paraId="7FE62787" w14:textId="32816BC3" w:rsidR="00D659AF" w:rsidRPr="00D659AF" w:rsidRDefault="00D659AF" w:rsidP="008D77A2">
            <w:pPr>
              <w:pBdr>
                <w:top w:val="nil"/>
                <w:left w:val="nil"/>
                <w:bottom w:val="nil"/>
                <w:right w:val="nil"/>
                <w:between w:val="nil"/>
              </w:pBdr>
              <w:spacing w:after="160"/>
              <w:jc w:val="both"/>
              <w:rPr>
                <w:rFonts w:ascii="Times New Roman" w:eastAsia="Times New Roman" w:hAnsi="Times New Roman" w:cs="Times New Roman"/>
                <w:bCs/>
                <w:i/>
                <w:iCs/>
                <w:color w:val="202124"/>
                <w:sz w:val="20"/>
                <w:szCs w:val="20"/>
                <w:highlight w:val="white"/>
              </w:rPr>
            </w:pPr>
            <w:proofErr w:type="spellStart"/>
            <w:r w:rsidRPr="00D659AF">
              <w:rPr>
                <w:rFonts w:ascii="Times New Roman" w:eastAsia="Times New Roman" w:hAnsi="Times New Roman" w:cs="Times New Roman"/>
                <w:bCs/>
                <w:i/>
                <w:iCs/>
                <w:color w:val="202124"/>
                <w:sz w:val="20"/>
                <w:szCs w:val="20"/>
              </w:rPr>
              <w:t>Gains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knowledge</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principles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Islamic</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belief</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Learns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basic</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sources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Islam</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learns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about</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protection</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belief</w:t>
            </w:r>
            <w:proofErr w:type="spellEnd"/>
            <w:r w:rsidRPr="00D659AF">
              <w:rPr>
                <w:rFonts w:ascii="Times New Roman" w:eastAsia="Times New Roman" w:hAnsi="Times New Roman" w:cs="Times New Roman"/>
                <w:bCs/>
                <w:i/>
                <w:iCs/>
                <w:color w:val="202124"/>
                <w:sz w:val="20"/>
                <w:szCs w:val="20"/>
              </w:rPr>
              <w:t xml:space="preserve"> in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face</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denialist</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movements</w:t>
            </w:r>
            <w:proofErr w:type="spellEnd"/>
            <w:r w:rsidRPr="00D659AF">
              <w:rPr>
                <w:rFonts w:ascii="Times New Roman" w:eastAsia="Times New Roman" w:hAnsi="Times New Roman" w:cs="Times New Roman"/>
                <w:bCs/>
                <w:i/>
                <w:iCs/>
                <w:color w:val="202124"/>
                <w:sz w:val="20"/>
                <w:szCs w:val="20"/>
              </w:rPr>
              <w:t>.</w:t>
            </w:r>
          </w:p>
        </w:tc>
      </w:tr>
      <w:tr w:rsidR="00A32939" w:rsidRPr="00C1676D" w14:paraId="706BD6D1" w14:textId="77777777">
        <w:trPr>
          <w:trHeight w:val="186"/>
          <w:jc w:val="center"/>
        </w:trPr>
        <w:tc>
          <w:tcPr>
            <w:tcW w:w="1710" w:type="dxa"/>
            <w:vMerge/>
            <w:shd w:val="clear" w:color="auto" w:fill="FFFFFF"/>
            <w:vAlign w:val="center"/>
          </w:tcPr>
          <w:p w14:paraId="558F83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B268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4ED1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C441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0041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CB70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B8F8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124DB7" w14:textId="4B6EC867" w:rsidR="00A32939" w:rsidRPr="008D77A2" w:rsidRDefault="00717D4D">
            <w:pPr>
              <w:pStyle w:val="ListeParagraf"/>
              <w:numPr>
                <w:ilvl w:val="0"/>
                <w:numId w:val="47"/>
              </w:numPr>
              <w:jc w:val="both"/>
              <w:rPr>
                <w:rFonts w:ascii="Times New Roman" w:eastAsia="Times New Roman" w:hAnsi="Times New Roman" w:cs="Times New Roman"/>
                <w:b/>
                <w:color w:val="202124"/>
                <w:sz w:val="20"/>
                <w:szCs w:val="20"/>
                <w:highlight w:val="white"/>
              </w:rPr>
            </w:pPr>
            <w:r w:rsidRPr="008D77A2">
              <w:rPr>
                <w:rFonts w:ascii="Times New Roman" w:eastAsia="Times New Roman" w:hAnsi="Times New Roman" w:cs="Times New Roman"/>
                <w:b/>
                <w:color w:val="202124"/>
                <w:sz w:val="20"/>
                <w:szCs w:val="20"/>
                <w:highlight w:val="white"/>
              </w:rPr>
              <w:t xml:space="preserve">Kur'an'ın ve bazı </w:t>
            </w:r>
            <w:proofErr w:type="spellStart"/>
            <w:r w:rsidRPr="008D77A2">
              <w:rPr>
                <w:rFonts w:ascii="Times New Roman" w:eastAsia="Times New Roman" w:hAnsi="Times New Roman" w:cs="Times New Roman"/>
                <w:b/>
                <w:color w:val="202124"/>
                <w:sz w:val="20"/>
                <w:szCs w:val="20"/>
                <w:highlight w:val="white"/>
              </w:rPr>
              <w:t>muharref</w:t>
            </w:r>
            <w:proofErr w:type="spellEnd"/>
            <w:r w:rsidRPr="008D77A2">
              <w:rPr>
                <w:rFonts w:ascii="Times New Roman" w:eastAsia="Times New Roman" w:hAnsi="Times New Roman" w:cs="Times New Roman"/>
                <w:b/>
                <w:color w:val="202124"/>
                <w:sz w:val="20"/>
                <w:szCs w:val="20"/>
                <w:highlight w:val="white"/>
              </w:rPr>
              <w:t xml:space="preserve"> kitapların (Zebur, Tevrat ve İncil) iman, amel ve ahlak algılarına mukayeseli bir yaklaşım</w:t>
            </w:r>
          </w:p>
          <w:p w14:paraId="693C4AA2"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49080AEF" w14:textId="77777777" w:rsidR="00A32939" w:rsidRPr="008D77A2" w:rsidRDefault="00717D4D" w:rsidP="004132D9">
            <w:pPr>
              <w:pStyle w:val="ListeParagraf"/>
              <w:ind w:left="360"/>
              <w:jc w:val="both"/>
              <w:rPr>
                <w:rFonts w:ascii="Times New Roman" w:eastAsia="Times New Roman" w:hAnsi="Times New Roman" w:cs="Times New Roman"/>
                <w:i/>
                <w:color w:val="202124"/>
                <w:sz w:val="20"/>
                <w:szCs w:val="20"/>
                <w:highlight w:val="white"/>
              </w:rPr>
            </w:pPr>
            <w:r w:rsidRPr="008D77A2">
              <w:rPr>
                <w:rFonts w:ascii="Times New Roman" w:eastAsia="Times New Roman" w:hAnsi="Times New Roman" w:cs="Times New Roman"/>
                <w:i/>
                <w:color w:val="202124"/>
                <w:sz w:val="20"/>
                <w:szCs w:val="20"/>
                <w:highlight w:val="white"/>
              </w:rPr>
              <w:t xml:space="preserve">A </w:t>
            </w:r>
            <w:proofErr w:type="spellStart"/>
            <w:r w:rsidRPr="008D77A2">
              <w:rPr>
                <w:rFonts w:ascii="Times New Roman" w:eastAsia="Times New Roman" w:hAnsi="Times New Roman" w:cs="Times New Roman"/>
                <w:i/>
                <w:color w:val="202124"/>
                <w:sz w:val="20"/>
                <w:szCs w:val="20"/>
                <w:highlight w:val="white"/>
              </w:rPr>
              <w:t>comparative</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approach</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to</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the</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perceptions</w:t>
            </w:r>
            <w:proofErr w:type="spellEnd"/>
            <w:r w:rsidRPr="008D77A2">
              <w:rPr>
                <w:rFonts w:ascii="Times New Roman" w:eastAsia="Times New Roman" w:hAnsi="Times New Roman" w:cs="Times New Roman"/>
                <w:i/>
                <w:color w:val="202124"/>
                <w:sz w:val="20"/>
                <w:szCs w:val="20"/>
                <w:highlight w:val="white"/>
              </w:rPr>
              <w:t xml:space="preserve"> of </w:t>
            </w:r>
            <w:proofErr w:type="spellStart"/>
            <w:r w:rsidRPr="008D77A2">
              <w:rPr>
                <w:rFonts w:ascii="Times New Roman" w:eastAsia="Times New Roman" w:hAnsi="Times New Roman" w:cs="Times New Roman"/>
                <w:i/>
                <w:color w:val="202124"/>
                <w:sz w:val="20"/>
                <w:szCs w:val="20"/>
                <w:highlight w:val="white"/>
              </w:rPr>
              <w:t>faith</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deeds</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and</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morality</w:t>
            </w:r>
            <w:proofErr w:type="spellEnd"/>
            <w:r w:rsidRPr="008D77A2">
              <w:rPr>
                <w:rFonts w:ascii="Times New Roman" w:eastAsia="Times New Roman" w:hAnsi="Times New Roman" w:cs="Times New Roman"/>
                <w:i/>
                <w:color w:val="202124"/>
                <w:sz w:val="20"/>
                <w:szCs w:val="20"/>
                <w:highlight w:val="white"/>
              </w:rPr>
              <w:t xml:space="preserve"> in </w:t>
            </w:r>
            <w:proofErr w:type="spellStart"/>
            <w:r w:rsidRPr="008D77A2">
              <w:rPr>
                <w:rFonts w:ascii="Times New Roman" w:eastAsia="Times New Roman" w:hAnsi="Times New Roman" w:cs="Times New Roman"/>
                <w:i/>
                <w:color w:val="202124"/>
                <w:sz w:val="20"/>
                <w:szCs w:val="20"/>
                <w:highlight w:val="white"/>
              </w:rPr>
              <w:t>the</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Qur'an</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and</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some</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distorted</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books</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Psalms</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Torah</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and</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Bible</w:t>
            </w:r>
            <w:proofErr w:type="spellEnd"/>
            <w:r w:rsidRPr="008D77A2">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412A8231" w14:textId="77777777" w:rsidR="00A32939" w:rsidRDefault="00717D4D"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İman esaslarının çerçeve ve mahiyetlerini doğru anlayabilir. İslâm İnanç esasları ile inkârcı akımları karşılaştırabilir. Kaynak ve görüşleri değerlendirebilir</w:t>
            </w:r>
            <w:r w:rsidR="00D659AF">
              <w:rPr>
                <w:rFonts w:ascii="Times New Roman" w:eastAsia="Times New Roman" w:hAnsi="Times New Roman" w:cs="Times New Roman"/>
                <w:b/>
                <w:color w:val="202124"/>
                <w:sz w:val="20"/>
                <w:szCs w:val="20"/>
                <w:highlight w:val="white"/>
              </w:rPr>
              <w:t>.</w:t>
            </w:r>
          </w:p>
          <w:p w14:paraId="549843BF" w14:textId="399CCFAD" w:rsidR="00D659AF" w:rsidRPr="00D659AF" w:rsidRDefault="00D659AF" w:rsidP="008D77A2">
            <w:pPr>
              <w:pBdr>
                <w:top w:val="nil"/>
                <w:left w:val="nil"/>
                <w:bottom w:val="nil"/>
                <w:right w:val="nil"/>
                <w:between w:val="nil"/>
              </w:pBdr>
              <w:spacing w:after="160"/>
              <w:jc w:val="both"/>
              <w:rPr>
                <w:rFonts w:ascii="Times New Roman" w:eastAsia="Times New Roman" w:hAnsi="Times New Roman" w:cs="Times New Roman"/>
                <w:bCs/>
                <w:i/>
                <w:iCs/>
                <w:color w:val="202124"/>
                <w:sz w:val="20"/>
                <w:szCs w:val="20"/>
                <w:highlight w:val="white"/>
              </w:rPr>
            </w:pPr>
            <w:r w:rsidRPr="00D659AF">
              <w:rPr>
                <w:rFonts w:ascii="Times New Roman" w:eastAsia="Times New Roman" w:hAnsi="Times New Roman" w:cs="Times New Roman"/>
                <w:bCs/>
                <w:i/>
                <w:iCs/>
                <w:color w:val="202124"/>
                <w:sz w:val="20"/>
                <w:szCs w:val="20"/>
              </w:rPr>
              <w:t xml:space="preserve">Can </w:t>
            </w:r>
            <w:proofErr w:type="spellStart"/>
            <w:r w:rsidRPr="00D659AF">
              <w:rPr>
                <w:rFonts w:ascii="Times New Roman" w:eastAsia="Times New Roman" w:hAnsi="Times New Roman" w:cs="Times New Roman"/>
                <w:bCs/>
                <w:i/>
                <w:iCs/>
                <w:color w:val="202124"/>
                <w:sz w:val="20"/>
                <w:szCs w:val="20"/>
              </w:rPr>
              <w:t>correctly</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understand</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framework</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and</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nature</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principles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faith</w:t>
            </w:r>
            <w:proofErr w:type="spellEnd"/>
            <w:r w:rsidRPr="00D659AF">
              <w:rPr>
                <w:rFonts w:ascii="Times New Roman" w:eastAsia="Times New Roman" w:hAnsi="Times New Roman" w:cs="Times New Roman"/>
                <w:bCs/>
                <w:i/>
                <w:iCs/>
                <w:color w:val="202124"/>
                <w:sz w:val="20"/>
                <w:szCs w:val="20"/>
              </w:rPr>
              <w:t xml:space="preserve">. Can </w:t>
            </w:r>
            <w:proofErr w:type="spellStart"/>
            <w:r w:rsidRPr="00D659AF">
              <w:rPr>
                <w:rFonts w:ascii="Times New Roman" w:eastAsia="Times New Roman" w:hAnsi="Times New Roman" w:cs="Times New Roman"/>
                <w:bCs/>
                <w:i/>
                <w:iCs/>
                <w:color w:val="202124"/>
                <w:sz w:val="20"/>
                <w:szCs w:val="20"/>
              </w:rPr>
              <w:t>compare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principles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Islamic</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belief</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with</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denialist</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movements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Evaluate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sources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and</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opinions</w:t>
            </w:r>
            <w:proofErr w:type="spellEnd"/>
            <w:r w:rsidRPr="00D659AF">
              <w:rPr>
                <w:rFonts w:ascii="Times New Roman" w:eastAsia="Times New Roman" w:hAnsi="Times New Roman" w:cs="Times New Roman"/>
                <w:bCs/>
                <w:i/>
                <w:iCs/>
                <w:color w:val="202124"/>
                <w:sz w:val="20"/>
                <w:szCs w:val="20"/>
              </w:rPr>
              <w:t>.</w:t>
            </w:r>
          </w:p>
        </w:tc>
      </w:tr>
      <w:tr w:rsidR="00A32939" w:rsidRPr="00C1676D" w14:paraId="41F07C0B" w14:textId="77777777">
        <w:trPr>
          <w:trHeight w:val="186"/>
          <w:jc w:val="center"/>
        </w:trPr>
        <w:tc>
          <w:tcPr>
            <w:tcW w:w="1710" w:type="dxa"/>
            <w:vMerge/>
            <w:shd w:val="clear" w:color="auto" w:fill="FFFFFF"/>
            <w:vAlign w:val="center"/>
          </w:tcPr>
          <w:p w14:paraId="741D07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B042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04EE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3A60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885C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5B8A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3DB02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EA368A" w14:textId="740AE950" w:rsidR="00A32939" w:rsidRPr="008D77A2" w:rsidRDefault="00717D4D">
            <w:pPr>
              <w:pStyle w:val="ListeParagraf"/>
              <w:numPr>
                <w:ilvl w:val="0"/>
                <w:numId w:val="47"/>
              </w:numPr>
              <w:jc w:val="both"/>
              <w:rPr>
                <w:rFonts w:ascii="Times New Roman" w:eastAsia="Times New Roman" w:hAnsi="Times New Roman" w:cs="Times New Roman"/>
                <w:b/>
                <w:color w:val="202124"/>
                <w:sz w:val="20"/>
                <w:szCs w:val="20"/>
                <w:highlight w:val="white"/>
              </w:rPr>
            </w:pPr>
            <w:r w:rsidRPr="008D77A2">
              <w:rPr>
                <w:rFonts w:ascii="Times New Roman" w:eastAsia="Times New Roman" w:hAnsi="Times New Roman" w:cs="Times New Roman"/>
                <w:b/>
                <w:color w:val="202124"/>
                <w:sz w:val="20"/>
                <w:szCs w:val="20"/>
                <w:highlight w:val="white"/>
              </w:rPr>
              <w:t>Kıyamet Alametleri ve Kur'an</w:t>
            </w:r>
          </w:p>
          <w:p w14:paraId="6B3B1E1A" w14:textId="77777777" w:rsidR="00A32939" w:rsidRPr="00C1676D" w:rsidRDefault="00A32939">
            <w:pPr>
              <w:ind w:left="360"/>
              <w:jc w:val="both"/>
              <w:rPr>
                <w:rFonts w:ascii="Times New Roman" w:eastAsia="Times New Roman" w:hAnsi="Times New Roman" w:cs="Times New Roman"/>
                <w:i/>
                <w:color w:val="202124"/>
                <w:sz w:val="20"/>
                <w:szCs w:val="20"/>
                <w:highlight w:val="white"/>
              </w:rPr>
            </w:pPr>
          </w:p>
          <w:p w14:paraId="55FEC0B5" w14:textId="77777777" w:rsidR="00A32939" w:rsidRPr="008D77A2" w:rsidRDefault="00717D4D" w:rsidP="004132D9">
            <w:pPr>
              <w:pStyle w:val="ListeParagraf"/>
              <w:ind w:left="360"/>
              <w:jc w:val="both"/>
              <w:rPr>
                <w:rFonts w:ascii="Times New Roman" w:eastAsia="Times New Roman" w:hAnsi="Times New Roman" w:cs="Times New Roman"/>
                <w:i/>
                <w:color w:val="202124"/>
                <w:sz w:val="20"/>
                <w:szCs w:val="20"/>
                <w:highlight w:val="white"/>
              </w:rPr>
            </w:pPr>
            <w:proofErr w:type="spellStart"/>
            <w:r w:rsidRPr="008D77A2">
              <w:rPr>
                <w:rFonts w:ascii="Times New Roman" w:eastAsia="Times New Roman" w:hAnsi="Times New Roman" w:cs="Times New Roman"/>
                <w:i/>
                <w:color w:val="202124"/>
                <w:sz w:val="20"/>
                <w:szCs w:val="20"/>
                <w:highlight w:val="white"/>
              </w:rPr>
              <w:t>Signs</w:t>
            </w:r>
            <w:proofErr w:type="spellEnd"/>
            <w:r w:rsidRPr="008D77A2">
              <w:rPr>
                <w:rFonts w:ascii="Times New Roman" w:eastAsia="Times New Roman" w:hAnsi="Times New Roman" w:cs="Times New Roman"/>
                <w:i/>
                <w:color w:val="202124"/>
                <w:sz w:val="20"/>
                <w:szCs w:val="20"/>
                <w:highlight w:val="white"/>
              </w:rPr>
              <w:t xml:space="preserve"> of </w:t>
            </w:r>
            <w:proofErr w:type="spellStart"/>
            <w:r w:rsidRPr="008D77A2">
              <w:rPr>
                <w:rFonts w:ascii="Times New Roman" w:eastAsia="Times New Roman" w:hAnsi="Times New Roman" w:cs="Times New Roman"/>
                <w:i/>
                <w:color w:val="202124"/>
                <w:sz w:val="20"/>
                <w:szCs w:val="20"/>
                <w:highlight w:val="white"/>
              </w:rPr>
              <w:t>Doomsday</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and</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the</w:t>
            </w:r>
            <w:proofErr w:type="spellEnd"/>
            <w:r w:rsidRPr="008D77A2">
              <w:rPr>
                <w:rFonts w:ascii="Times New Roman" w:eastAsia="Times New Roman" w:hAnsi="Times New Roman" w:cs="Times New Roman"/>
                <w:i/>
                <w:color w:val="202124"/>
                <w:sz w:val="20"/>
                <w:szCs w:val="20"/>
                <w:highlight w:val="white"/>
              </w:rPr>
              <w:t xml:space="preserve"> </w:t>
            </w:r>
            <w:proofErr w:type="spellStart"/>
            <w:r w:rsidRPr="008D77A2">
              <w:rPr>
                <w:rFonts w:ascii="Times New Roman" w:eastAsia="Times New Roman" w:hAnsi="Times New Roman" w:cs="Times New Roman"/>
                <w:i/>
                <w:color w:val="202124"/>
                <w:sz w:val="20"/>
                <w:szCs w:val="20"/>
                <w:highlight w:val="white"/>
              </w:rPr>
              <w:t>Qur'an</w:t>
            </w:r>
            <w:proofErr w:type="spellEnd"/>
          </w:p>
        </w:tc>
        <w:tc>
          <w:tcPr>
            <w:tcW w:w="3555" w:type="dxa"/>
            <w:shd w:val="clear" w:color="auto" w:fill="FFFFFF"/>
            <w:vAlign w:val="center"/>
          </w:tcPr>
          <w:p w14:paraId="3A834D6C" w14:textId="77777777" w:rsidR="00A32939" w:rsidRDefault="00717D4D"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İslam inanç esasları hakkında bilgi sahibi olur. İslam’ın temel kaynaklarını öğrenir. </w:t>
            </w:r>
            <w:proofErr w:type="gramStart"/>
            <w:r w:rsidRPr="00C1676D">
              <w:rPr>
                <w:rFonts w:ascii="Times New Roman" w:eastAsia="Times New Roman" w:hAnsi="Times New Roman" w:cs="Times New Roman"/>
                <w:b/>
                <w:color w:val="202124"/>
                <w:sz w:val="20"/>
                <w:szCs w:val="20"/>
                <w:highlight w:val="white"/>
              </w:rPr>
              <w:t>inkarcı</w:t>
            </w:r>
            <w:proofErr w:type="gramEnd"/>
            <w:r w:rsidRPr="00C1676D">
              <w:rPr>
                <w:rFonts w:ascii="Times New Roman" w:eastAsia="Times New Roman" w:hAnsi="Times New Roman" w:cs="Times New Roman"/>
                <w:b/>
                <w:color w:val="202124"/>
                <w:sz w:val="20"/>
                <w:szCs w:val="20"/>
                <w:highlight w:val="white"/>
              </w:rPr>
              <w:t xml:space="preserve"> akımlar karşısında inancın korunmasına yönelik bilgi edinir.</w:t>
            </w:r>
          </w:p>
          <w:p w14:paraId="2933C3EF" w14:textId="074E4309" w:rsidR="00D659AF" w:rsidRPr="00D659AF" w:rsidRDefault="00D659AF" w:rsidP="008D77A2">
            <w:pPr>
              <w:pBdr>
                <w:top w:val="nil"/>
                <w:left w:val="nil"/>
                <w:bottom w:val="nil"/>
                <w:right w:val="nil"/>
                <w:between w:val="nil"/>
              </w:pBdr>
              <w:spacing w:after="160"/>
              <w:jc w:val="both"/>
              <w:rPr>
                <w:rFonts w:ascii="Times New Roman" w:eastAsia="Times New Roman" w:hAnsi="Times New Roman" w:cs="Times New Roman"/>
                <w:bCs/>
                <w:i/>
                <w:iCs/>
                <w:color w:val="202124"/>
                <w:sz w:val="20"/>
                <w:szCs w:val="20"/>
                <w:highlight w:val="white"/>
              </w:rPr>
            </w:pPr>
            <w:proofErr w:type="spellStart"/>
            <w:r w:rsidRPr="00D659AF">
              <w:rPr>
                <w:rFonts w:ascii="Times New Roman" w:eastAsia="Times New Roman" w:hAnsi="Times New Roman" w:cs="Times New Roman"/>
                <w:bCs/>
                <w:i/>
                <w:iCs/>
                <w:color w:val="202124"/>
                <w:sz w:val="20"/>
                <w:szCs w:val="20"/>
              </w:rPr>
              <w:t>Gains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knowledge</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principles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Islamic</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belief</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Learns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basic</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sources</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lastRenderedPageBreak/>
              <w:t>Islam</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learns</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about</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protection</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belief</w:t>
            </w:r>
            <w:proofErr w:type="spellEnd"/>
            <w:r w:rsidRPr="00D659AF">
              <w:rPr>
                <w:rFonts w:ascii="Times New Roman" w:eastAsia="Times New Roman" w:hAnsi="Times New Roman" w:cs="Times New Roman"/>
                <w:bCs/>
                <w:i/>
                <w:iCs/>
                <w:color w:val="202124"/>
                <w:sz w:val="20"/>
                <w:szCs w:val="20"/>
              </w:rPr>
              <w:t xml:space="preserve"> in </w:t>
            </w:r>
            <w:proofErr w:type="spellStart"/>
            <w:r w:rsidRPr="00D659AF">
              <w:rPr>
                <w:rFonts w:ascii="Times New Roman" w:eastAsia="Times New Roman" w:hAnsi="Times New Roman" w:cs="Times New Roman"/>
                <w:bCs/>
                <w:i/>
                <w:iCs/>
                <w:color w:val="202124"/>
                <w:sz w:val="20"/>
                <w:szCs w:val="20"/>
              </w:rPr>
              <w:t>the</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face</w:t>
            </w:r>
            <w:proofErr w:type="spellEnd"/>
            <w:r w:rsidRPr="00D659AF">
              <w:rPr>
                <w:rFonts w:ascii="Times New Roman" w:eastAsia="Times New Roman" w:hAnsi="Times New Roman" w:cs="Times New Roman"/>
                <w:bCs/>
                <w:i/>
                <w:iCs/>
                <w:color w:val="202124"/>
                <w:sz w:val="20"/>
                <w:szCs w:val="20"/>
              </w:rPr>
              <w:t xml:space="preserve"> of </w:t>
            </w:r>
            <w:proofErr w:type="spellStart"/>
            <w:r w:rsidRPr="00D659AF">
              <w:rPr>
                <w:rFonts w:ascii="Times New Roman" w:eastAsia="Times New Roman" w:hAnsi="Times New Roman" w:cs="Times New Roman"/>
                <w:bCs/>
                <w:i/>
                <w:iCs/>
                <w:color w:val="202124"/>
                <w:sz w:val="20"/>
                <w:szCs w:val="20"/>
              </w:rPr>
              <w:t>denialist</w:t>
            </w:r>
            <w:proofErr w:type="spellEnd"/>
            <w:r w:rsidRPr="00D659AF">
              <w:rPr>
                <w:rFonts w:ascii="Times New Roman" w:eastAsia="Times New Roman" w:hAnsi="Times New Roman" w:cs="Times New Roman"/>
                <w:bCs/>
                <w:i/>
                <w:iCs/>
                <w:color w:val="202124"/>
                <w:sz w:val="20"/>
                <w:szCs w:val="20"/>
              </w:rPr>
              <w:t xml:space="preserve"> </w:t>
            </w:r>
            <w:proofErr w:type="spellStart"/>
            <w:r w:rsidRPr="00D659AF">
              <w:rPr>
                <w:rFonts w:ascii="Times New Roman" w:eastAsia="Times New Roman" w:hAnsi="Times New Roman" w:cs="Times New Roman"/>
                <w:bCs/>
                <w:i/>
                <w:iCs/>
                <w:color w:val="202124"/>
                <w:sz w:val="20"/>
                <w:szCs w:val="20"/>
              </w:rPr>
              <w:t>movements</w:t>
            </w:r>
            <w:proofErr w:type="spellEnd"/>
            <w:r w:rsidRPr="00D659AF">
              <w:rPr>
                <w:rFonts w:ascii="Times New Roman" w:eastAsia="Times New Roman" w:hAnsi="Times New Roman" w:cs="Times New Roman"/>
                <w:bCs/>
                <w:i/>
                <w:iCs/>
                <w:color w:val="202124"/>
                <w:sz w:val="20"/>
                <w:szCs w:val="20"/>
              </w:rPr>
              <w:t>.</w:t>
            </w:r>
          </w:p>
        </w:tc>
      </w:tr>
      <w:tr w:rsidR="00A32939" w:rsidRPr="00C1676D" w14:paraId="0D8E1FBB" w14:textId="77777777">
        <w:trPr>
          <w:trHeight w:val="186"/>
          <w:jc w:val="center"/>
        </w:trPr>
        <w:tc>
          <w:tcPr>
            <w:tcW w:w="1710" w:type="dxa"/>
            <w:vMerge/>
            <w:shd w:val="clear" w:color="auto" w:fill="FFFFFF"/>
            <w:vAlign w:val="center"/>
          </w:tcPr>
          <w:p w14:paraId="41D3922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99D7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4EF14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FA77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D61D4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2DF0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62ED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3744DE" w14:textId="61A5905B"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 xml:space="preserve">Ahirete Dair Yanılgılar Ve </w:t>
            </w:r>
            <w:proofErr w:type="spellStart"/>
            <w:r w:rsidRPr="008D77A2">
              <w:rPr>
                <w:rFonts w:ascii="Times New Roman" w:eastAsia="Times New Roman" w:hAnsi="Times New Roman" w:cs="Times New Roman"/>
                <w:b/>
                <w:sz w:val="20"/>
                <w:szCs w:val="20"/>
                <w:highlight w:val="white"/>
              </w:rPr>
              <w:t>Kur'ani</w:t>
            </w:r>
            <w:proofErr w:type="spellEnd"/>
            <w:r w:rsidRPr="008D77A2">
              <w:rPr>
                <w:rFonts w:ascii="Times New Roman" w:eastAsia="Times New Roman" w:hAnsi="Times New Roman" w:cs="Times New Roman"/>
                <w:b/>
                <w:sz w:val="20"/>
                <w:szCs w:val="20"/>
                <w:highlight w:val="white"/>
              </w:rPr>
              <w:t xml:space="preserve"> Kanıtlar</w:t>
            </w:r>
          </w:p>
          <w:p w14:paraId="2059EFF0" w14:textId="77777777" w:rsidR="00A32939" w:rsidRPr="00C1676D" w:rsidRDefault="00A32939">
            <w:pPr>
              <w:ind w:left="360"/>
              <w:jc w:val="both"/>
              <w:rPr>
                <w:rFonts w:ascii="Times New Roman" w:eastAsia="Times New Roman" w:hAnsi="Times New Roman" w:cs="Times New Roman"/>
                <w:b/>
                <w:sz w:val="20"/>
                <w:szCs w:val="20"/>
                <w:highlight w:val="white"/>
              </w:rPr>
            </w:pPr>
          </w:p>
          <w:p w14:paraId="35568442" w14:textId="77777777" w:rsidR="00A32939" w:rsidRPr="008D77A2" w:rsidRDefault="00717D4D"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Misconceptions</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about</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the</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Hereafter</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and</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Qur'anic</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Evidence</w:t>
            </w:r>
            <w:proofErr w:type="spellEnd"/>
          </w:p>
        </w:tc>
        <w:tc>
          <w:tcPr>
            <w:tcW w:w="3555" w:type="dxa"/>
            <w:shd w:val="clear" w:color="auto" w:fill="FFFFFF"/>
            <w:vAlign w:val="center"/>
          </w:tcPr>
          <w:p w14:paraId="69F7C171" w14:textId="14962A21" w:rsidR="00A32939" w:rsidRDefault="00717D4D"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İman esaslarının çerçeve ve mahiyetlerini doğru anlayabilir. İslâm İnanç esasları ile inkârcı akımları karşılaştırabilir. Kaynak ve görüşleri değerlendirebilir</w:t>
            </w:r>
            <w:r w:rsidR="00D659AF">
              <w:rPr>
                <w:rFonts w:ascii="Times New Roman" w:eastAsia="Times New Roman" w:hAnsi="Times New Roman" w:cs="Times New Roman"/>
                <w:b/>
                <w:color w:val="202124"/>
                <w:sz w:val="20"/>
                <w:szCs w:val="20"/>
                <w:highlight w:val="white"/>
              </w:rPr>
              <w:t>.</w:t>
            </w:r>
          </w:p>
          <w:p w14:paraId="531CA90C" w14:textId="0F273B87" w:rsidR="00D659AF" w:rsidRPr="008D77A2" w:rsidRDefault="008D77A2" w:rsidP="008D77A2">
            <w:pPr>
              <w:pBdr>
                <w:top w:val="nil"/>
                <w:left w:val="nil"/>
                <w:bottom w:val="nil"/>
                <w:right w:val="nil"/>
                <w:between w:val="nil"/>
              </w:pBdr>
              <w:spacing w:after="160"/>
              <w:jc w:val="both"/>
              <w:rPr>
                <w:rFonts w:ascii="Times New Roman" w:eastAsia="Times New Roman" w:hAnsi="Times New Roman" w:cs="Times New Roman"/>
                <w:bCs/>
                <w:i/>
                <w:iCs/>
                <w:color w:val="202124"/>
                <w:sz w:val="20"/>
                <w:szCs w:val="20"/>
                <w:highlight w:val="white"/>
              </w:rPr>
            </w:pPr>
            <w:r w:rsidRPr="008D77A2">
              <w:rPr>
                <w:rFonts w:ascii="Times New Roman" w:eastAsia="Times New Roman" w:hAnsi="Times New Roman" w:cs="Times New Roman"/>
                <w:bCs/>
                <w:i/>
                <w:iCs/>
                <w:color w:val="202124"/>
                <w:sz w:val="20"/>
                <w:szCs w:val="20"/>
              </w:rPr>
              <w:t xml:space="preserve">Can </w:t>
            </w:r>
            <w:proofErr w:type="spellStart"/>
            <w:r w:rsidRPr="008D77A2">
              <w:rPr>
                <w:rFonts w:ascii="Times New Roman" w:eastAsia="Times New Roman" w:hAnsi="Times New Roman" w:cs="Times New Roman"/>
                <w:bCs/>
                <w:i/>
                <w:iCs/>
                <w:color w:val="202124"/>
                <w:sz w:val="20"/>
                <w:szCs w:val="20"/>
              </w:rPr>
              <w:t>correctly</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understand</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framework</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and</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nature</w:t>
            </w:r>
            <w:proofErr w:type="spellEnd"/>
            <w:r w:rsidRPr="008D77A2">
              <w:rPr>
                <w:rFonts w:ascii="Times New Roman" w:eastAsia="Times New Roman" w:hAnsi="Times New Roman" w:cs="Times New Roman"/>
                <w:bCs/>
                <w:i/>
                <w:iCs/>
                <w:color w:val="202124"/>
                <w:sz w:val="20"/>
                <w:szCs w:val="20"/>
              </w:rPr>
              <w:t xml:space="preserve"> of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principles</w:t>
            </w:r>
            <w:proofErr w:type="spellEnd"/>
            <w:r w:rsidRPr="008D77A2">
              <w:rPr>
                <w:rFonts w:ascii="Times New Roman" w:eastAsia="Times New Roman" w:hAnsi="Times New Roman" w:cs="Times New Roman"/>
                <w:bCs/>
                <w:i/>
                <w:iCs/>
                <w:color w:val="202124"/>
                <w:sz w:val="20"/>
                <w:szCs w:val="20"/>
              </w:rPr>
              <w:t xml:space="preserve"> of </w:t>
            </w:r>
            <w:proofErr w:type="spellStart"/>
            <w:r w:rsidRPr="008D77A2">
              <w:rPr>
                <w:rFonts w:ascii="Times New Roman" w:eastAsia="Times New Roman" w:hAnsi="Times New Roman" w:cs="Times New Roman"/>
                <w:bCs/>
                <w:i/>
                <w:iCs/>
                <w:color w:val="202124"/>
                <w:sz w:val="20"/>
                <w:szCs w:val="20"/>
              </w:rPr>
              <w:t>faith</w:t>
            </w:r>
            <w:proofErr w:type="spellEnd"/>
            <w:r w:rsidRPr="008D77A2">
              <w:rPr>
                <w:rFonts w:ascii="Times New Roman" w:eastAsia="Times New Roman" w:hAnsi="Times New Roman" w:cs="Times New Roman"/>
                <w:bCs/>
                <w:i/>
                <w:iCs/>
                <w:color w:val="202124"/>
                <w:sz w:val="20"/>
                <w:szCs w:val="20"/>
              </w:rPr>
              <w:t xml:space="preserve">. Can </w:t>
            </w:r>
            <w:proofErr w:type="spellStart"/>
            <w:r w:rsidRPr="008D77A2">
              <w:rPr>
                <w:rFonts w:ascii="Times New Roman" w:eastAsia="Times New Roman" w:hAnsi="Times New Roman" w:cs="Times New Roman"/>
                <w:bCs/>
                <w:i/>
                <w:iCs/>
                <w:color w:val="202124"/>
                <w:sz w:val="20"/>
                <w:szCs w:val="20"/>
              </w:rPr>
              <w:t>compare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principles</w:t>
            </w:r>
            <w:proofErr w:type="spellEnd"/>
            <w:r w:rsidRPr="008D77A2">
              <w:rPr>
                <w:rFonts w:ascii="Times New Roman" w:eastAsia="Times New Roman" w:hAnsi="Times New Roman" w:cs="Times New Roman"/>
                <w:bCs/>
                <w:i/>
                <w:iCs/>
                <w:color w:val="202124"/>
                <w:sz w:val="20"/>
                <w:szCs w:val="20"/>
              </w:rPr>
              <w:t xml:space="preserve"> of </w:t>
            </w:r>
            <w:proofErr w:type="spellStart"/>
            <w:r w:rsidRPr="008D77A2">
              <w:rPr>
                <w:rFonts w:ascii="Times New Roman" w:eastAsia="Times New Roman" w:hAnsi="Times New Roman" w:cs="Times New Roman"/>
                <w:bCs/>
                <w:i/>
                <w:iCs/>
                <w:color w:val="202124"/>
                <w:sz w:val="20"/>
                <w:szCs w:val="20"/>
              </w:rPr>
              <w:t>Islamic</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belief</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with</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denialist</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movements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Evaluate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sources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and</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opinions</w:t>
            </w:r>
            <w:proofErr w:type="spellEnd"/>
            <w:r w:rsidRPr="008D77A2">
              <w:rPr>
                <w:rFonts w:ascii="Times New Roman" w:eastAsia="Times New Roman" w:hAnsi="Times New Roman" w:cs="Times New Roman"/>
                <w:bCs/>
                <w:i/>
                <w:iCs/>
                <w:color w:val="202124"/>
                <w:sz w:val="20"/>
                <w:szCs w:val="20"/>
              </w:rPr>
              <w:t>.</w:t>
            </w:r>
          </w:p>
        </w:tc>
      </w:tr>
      <w:tr w:rsidR="00A32939" w:rsidRPr="00C1676D" w14:paraId="139050F3" w14:textId="77777777">
        <w:trPr>
          <w:trHeight w:val="186"/>
          <w:jc w:val="center"/>
        </w:trPr>
        <w:tc>
          <w:tcPr>
            <w:tcW w:w="1710" w:type="dxa"/>
            <w:vMerge/>
            <w:shd w:val="clear" w:color="auto" w:fill="FFFFFF"/>
            <w:vAlign w:val="center"/>
          </w:tcPr>
          <w:p w14:paraId="206411C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0A54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96A232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D37B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3363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803A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52EA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FBCC1A" w14:textId="279FDB49"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Ahiretin Nakli Ve Akli Kanıtları</w:t>
            </w:r>
          </w:p>
          <w:p w14:paraId="40D1EED7" w14:textId="77777777" w:rsidR="00A32939" w:rsidRPr="00C1676D" w:rsidRDefault="00A32939">
            <w:pPr>
              <w:ind w:left="360"/>
              <w:jc w:val="both"/>
              <w:rPr>
                <w:rFonts w:ascii="Times New Roman" w:eastAsia="Times New Roman" w:hAnsi="Times New Roman" w:cs="Times New Roman"/>
                <w:b/>
                <w:sz w:val="20"/>
                <w:szCs w:val="20"/>
                <w:highlight w:val="white"/>
              </w:rPr>
            </w:pPr>
          </w:p>
          <w:p w14:paraId="50C48F70" w14:textId="77777777" w:rsidR="00A32939" w:rsidRPr="008D77A2" w:rsidRDefault="00717D4D"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Transplantation</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and</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Intellectual</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Evidence</w:t>
            </w:r>
            <w:proofErr w:type="spellEnd"/>
            <w:r w:rsidRPr="008D77A2">
              <w:rPr>
                <w:rFonts w:ascii="Times New Roman" w:eastAsia="Times New Roman" w:hAnsi="Times New Roman" w:cs="Times New Roman"/>
                <w:i/>
                <w:sz w:val="20"/>
                <w:szCs w:val="20"/>
                <w:highlight w:val="white"/>
              </w:rPr>
              <w:t xml:space="preserve"> of </w:t>
            </w:r>
            <w:proofErr w:type="spellStart"/>
            <w:r w:rsidRPr="008D77A2">
              <w:rPr>
                <w:rFonts w:ascii="Times New Roman" w:eastAsia="Times New Roman" w:hAnsi="Times New Roman" w:cs="Times New Roman"/>
                <w:i/>
                <w:sz w:val="20"/>
                <w:szCs w:val="20"/>
                <w:highlight w:val="white"/>
              </w:rPr>
              <w:t>the</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Hereafter</w:t>
            </w:r>
            <w:proofErr w:type="spellEnd"/>
          </w:p>
        </w:tc>
        <w:tc>
          <w:tcPr>
            <w:tcW w:w="3555" w:type="dxa"/>
            <w:shd w:val="clear" w:color="auto" w:fill="FFFFFF"/>
            <w:vAlign w:val="center"/>
          </w:tcPr>
          <w:p w14:paraId="2F597005" w14:textId="3503CE41" w:rsidR="00A32939" w:rsidRDefault="00717D4D"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Ahiret inancına dair akli ve nakli delilleri öğrenir</w:t>
            </w:r>
            <w:r w:rsidR="008D77A2">
              <w:rPr>
                <w:rFonts w:ascii="Times New Roman" w:eastAsia="Times New Roman" w:hAnsi="Times New Roman" w:cs="Times New Roman"/>
                <w:b/>
                <w:color w:val="202124"/>
                <w:sz w:val="20"/>
                <w:szCs w:val="20"/>
                <w:highlight w:val="white"/>
              </w:rPr>
              <w:t>.</w:t>
            </w:r>
          </w:p>
          <w:p w14:paraId="1FBF93A8" w14:textId="305D136A" w:rsidR="008D77A2" w:rsidRPr="008D77A2" w:rsidRDefault="008D77A2" w:rsidP="008D77A2">
            <w:pPr>
              <w:pBdr>
                <w:top w:val="nil"/>
                <w:left w:val="nil"/>
                <w:bottom w:val="nil"/>
                <w:right w:val="nil"/>
                <w:between w:val="nil"/>
              </w:pBdr>
              <w:spacing w:after="160"/>
              <w:jc w:val="both"/>
              <w:rPr>
                <w:rFonts w:ascii="Times New Roman" w:eastAsia="Times New Roman" w:hAnsi="Times New Roman" w:cs="Times New Roman"/>
                <w:bCs/>
                <w:i/>
                <w:iCs/>
                <w:color w:val="202124"/>
                <w:sz w:val="20"/>
                <w:szCs w:val="20"/>
                <w:highlight w:val="white"/>
              </w:rPr>
            </w:pPr>
            <w:r w:rsidRPr="008D77A2">
              <w:rPr>
                <w:rFonts w:ascii="Times New Roman" w:eastAsia="Times New Roman" w:hAnsi="Times New Roman" w:cs="Times New Roman"/>
                <w:bCs/>
                <w:i/>
                <w:iCs/>
                <w:color w:val="202124"/>
                <w:sz w:val="20"/>
                <w:szCs w:val="20"/>
              </w:rPr>
              <w:t xml:space="preserve">He </w:t>
            </w:r>
            <w:proofErr w:type="spellStart"/>
            <w:r w:rsidRPr="008D77A2">
              <w:rPr>
                <w:rFonts w:ascii="Times New Roman" w:eastAsia="Times New Roman" w:hAnsi="Times New Roman" w:cs="Times New Roman"/>
                <w:bCs/>
                <w:i/>
                <w:iCs/>
                <w:color w:val="202124"/>
                <w:sz w:val="20"/>
                <w:szCs w:val="20"/>
              </w:rPr>
              <w:t>learns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mental</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and</w:t>
            </w:r>
            <w:proofErr w:type="spellEnd"/>
            <w:r w:rsidRPr="008D77A2">
              <w:rPr>
                <w:rFonts w:ascii="Times New Roman" w:eastAsia="Times New Roman" w:hAnsi="Times New Roman" w:cs="Times New Roman"/>
                <w:bCs/>
                <w:i/>
                <w:iCs/>
                <w:color w:val="202124"/>
                <w:sz w:val="20"/>
                <w:szCs w:val="20"/>
              </w:rPr>
              <w:t xml:space="preserve"> transplant </w:t>
            </w:r>
            <w:proofErr w:type="spellStart"/>
            <w:r w:rsidRPr="008D77A2">
              <w:rPr>
                <w:rFonts w:ascii="Times New Roman" w:eastAsia="Times New Roman" w:hAnsi="Times New Roman" w:cs="Times New Roman"/>
                <w:bCs/>
                <w:i/>
                <w:iCs/>
                <w:color w:val="202124"/>
                <w:sz w:val="20"/>
                <w:szCs w:val="20"/>
              </w:rPr>
              <w:t>evidences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about</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belief</w:t>
            </w:r>
            <w:proofErr w:type="spellEnd"/>
            <w:r w:rsidRPr="008D77A2">
              <w:rPr>
                <w:rFonts w:ascii="Times New Roman" w:eastAsia="Times New Roman" w:hAnsi="Times New Roman" w:cs="Times New Roman"/>
                <w:bCs/>
                <w:i/>
                <w:iCs/>
                <w:color w:val="202124"/>
                <w:sz w:val="20"/>
                <w:szCs w:val="20"/>
              </w:rPr>
              <w:t xml:space="preserve"> in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Hereafter</w:t>
            </w:r>
            <w:proofErr w:type="spellEnd"/>
            <w:r w:rsidRPr="008D77A2">
              <w:rPr>
                <w:rFonts w:ascii="Times New Roman" w:eastAsia="Times New Roman" w:hAnsi="Times New Roman" w:cs="Times New Roman"/>
                <w:bCs/>
                <w:i/>
                <w:iCs/>
                <w:color w:val="202124"/>
                <w:sz w:val="20"/>
                <w:szCs w:val="20"/>
              </w:rPr>
              <w:t>.</w:t>
            </w:r>
          </w:p>
        </w:tc>
      </w:tr>
      <w:tr w:rsidR="008D77A2" w:rsidRPr="00C1676D" w14:paraId="5657D9E8" w14:textId="77777777">
        <w:trPr>
          <w:trHeight w:val="186"/>
          <w:jc w:val="center"/>
        </w:trPr>
        <w:tc>
          <w:tcPr>
            <w:tcW w:w="1710" w:type="dxa"/>
            <w:vMerge/>
            <w:shd w:val="clear" w:color="auto" w:fill="FFFFFF"/>
            <w:vAlign w:val="center"/>
          </w:tcPr>
          <w:p w14:paraId="227E479B"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8DCA2A"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791AAB1"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4DFE53"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228E92"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C43768"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8E4561"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0887B6" w14:textId="3AAC4C66" w:rsidR="008D77A2" w:rsidRPr="008D77A2" w:rsidRDefault="008D77A2">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Nübüvvet; Ahiretle İlgili Yaptırımlar</w:t>
            </w:r>
          </w:p>
          <w:p w14:paraId="324B1321" w14:textId="77777777" w:rsidR="008D77A2" w:rsidRPr="00C1676D" w:rsidRDefault="008D77A2" w:rsidP="008D77A2">
            <w:pPr>
              <w:ind w:left="360"/>
              <w:jc w:val="both"/>
              <w:rPr>
                <w:rFonts w:ascii="Times New Roman" w:eastAsia="Times New Roman" w:hAnsi="Times New Roman" w:cs="Times New Roman"/>
                <w:b/>
                <w:sz w:val="20"/>
                <w:szCs w:val="20"/>
                <w:highlight w:val="white"/>
              </w:rPr>
            </w:pPr>
          </w:p>
          <w:p w14:paraId="0529B3CE" w14:textId="77777777" w:rsidR="008D77A2" w:rsidRPr="008D77A2" w:rsidRDefault="008D77A2"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Prophethood</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Sanctions</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Regarding</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the</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Hereafter</w:t>
            </w:r>
            <w:proofErr w:type="spellEnd"/>
          </w:p>
        </w:tc>
        <w:tc>
          <w:tcPr>
            <w:tcW w:w="3555" w:type="dxa"/>
            <w:shd w:val="clear" w:color="auto" w:fill="FFFFFF"/>
            <w:vAlign w:val="center"/>
          </w:tcPr>
          <w:p w14:paraId="729A7260" w14:textId="77777777" w:rsidR="008D77A2" w:rsidRDefault="008D77A2"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İman esaslarının çerçeve ve mahiyetlerini doğru anlayabilir. İslâm İnanç esasları ile inkârcı akımları karşılaştırabilir. Kaynak ve görüşleri değerlendirebilir</w:t>
            </w:r>
            <w:r>
              <w:rPr>
                <w:rFonts w:ascii="Times New Roman" w:eastAsia="Times New Roman" w:hAnsi="Times New Roman" w:cs="Times New Roman"/>
                <w:b/>
                <w:color w:val="202124"/>
                <w:sz w:val="20"/>
                <w:szCs w:val="20"/>
                <w:highlight w:val="white"/>
              </w:rPr>
              <w:t>.</w:t>
            </w:r>
          </w:p>
          <w:p w14:paraId="2BE39F02" w14:textId="2A22B51A" w:rsidR="008D77A2" w:rsidRPr="00C1676D" w:rsidRDefault="008D77A2"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8D77A2">
              <w:rPr>
                <w:rFonts w:ascii="Times New Roman" w:eastAsia="Times New Roman" w:hAnsi="Times New Roman" w:cs="Times New Roman"/>
                <w:bCs/>
                <w:i/>
                <w:iCs/>
                <w:color w:val="202124"/>
                <w:sz w:val="20"/>
                <w:szCs w:val="20"/>
              </w:rPr>
              <w:t xml:space="preserve">Can </w:t>
            </w:r>
            <w:proofErr w:type="spellStart"/>
            <w:r w:rsidRPr="008D77A2">
              <w:rPr>
                <w:rFonts w:ascii="Times New Roman" w:eastAsia="Times New Roman" w:hAnsi="Times New Roman" w:cs="Times New Roman"/>
                <w:bCs/>
                <w:i/>
                <w:iCs/>
                <w:color w:val="202124"/>
                <w:sz w:val="20"/>
                <w:szCs w:val="20"/>
              </w:rPr>
              <w:t>correctly</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understand</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framework</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and</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nature</w:t>
            </w:r>
            <w:proofErr w:type="spellEnd"/>
            <w:r w:rsidRPr="008D77A2">
              <w:rPr>
                <w:rFonts w:ascii="Times New Roman" w:eastAsia="Times New Roman" w:hAnsi="Times New Roman" w:cs="Times New Roman"/>
                <w:bCs/>
                <w:i/>
                <w:iCs/>
                <w:color w:val="202124"/>
                <w:sz w:val="20"/>
                <w:szCs w:val="20"/>
              </w:rPr>
              <w:t xml:space="preserve"> of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principles</w:t>
            </w:r>
            <w:proofErr w:type="spellEnd"/>
            <w:r w:rsidRPr="008D77A2">
              <w:rPr>
                <w:rFonts w:ascii="Times New Roman" w:eastAsia="Times New Roman" w:hAnsi="Times New Roman" w:cs="Times New Roman"/>
                <w:bCs/>
                <w:i/>
                <w:iCs/>
                <w:color w:val="202124"/>
                <w:sz w:val="20"/>
                <w:szCs w:val="20"/>
              </w:rPr>
              <w:t xml:space="preserve"> of </w:t>
            </w:r>
            <w:proofErr w:type="spellStart"/>
            <w:r w:rsidRPr="008D77A2">
              <w:rPr>
                <w:rFonts w:ascii="Times New Roman" w:eastAsia="Times New Roman" w:hAnsi="Times New Roman" w:cs="Times New Roman"/>
                <w:bCs/>
                <w:i/>
                <w:iCs/>
                <w:color w:val="202124"/>
                <w:sz w:val="20"/>
                <w:szCs w:val="20"/>
              </w:rPr>
              <w:t>faith</w:t>
            </w:r>
            <w:proofErr w:type="spellEnd"/>
            <w:r w:rsidRPr="008D77A2">
              <w:rPr>
                <w:rFonts w:ascii="Times New Roman" w:eastAsia="Times New Roman" w:hAnsi="Times New Roman" w:cs="Times New Roman"/>
                <w:bCs/>
                <w:i/>
                <w:iCs/>
                <w:color w:val="202124"/>
                <w:sz w:val="20"/>
                <w:szCs w:val="20"/>
              </w:rPr>
              <w:t xml:space="preserve">. Can </w:t>
            </w:r>
            <w:proofErr w:type="spellStart"/>
            <w:r w:rsidRPr="008D77A2">
              <w:rPr>
                <w:rFonts w:ascii="Times New Roman" w:eastAsia="Times New Roman" w:hAnsi="Times New Roman" w:cs="Times New Roman"/>
                <w:bCs/>
                <w:i/>
                <w:iCs/>
                <w:color w:val="202124"/>
                <w:sz w:val="20"/>
                <w:szCs w:val="20"/>
              </w:rPr>
              <w:t>compare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principles</w:t>
            </w:r>
            <w:proofErr w:type="spellEnd"/>
            <w:r w:rsidRPr="008D77A2">
              <w:rPr>
                <w:rFonts w:ascii="Times New Roman" w:eastAsia="Times New Roman" w:hAnsi="Times New Roman" w:cs="Times New Roman"/>
                <w:bCs/>
                <w:i/>
                <w:iCs/>
                <w:color w:val="202124"/>
                <w:sz w:val="20"/>
                <w:szCs w:val="20"/>
              </w:rPr>
              <w:t xml:space="preserve"> of </w:t>
            </w:r>
            <w:proofErr w:type="spellStart"/>
            <w:r w:rsidRPr="008D77A2">
              <w:rPr>
                <w:rFonts w:ascii="Times New Roman" w:eastAsia="Times New Roman" w:hAnsi="Times New Roman" w:cs="Times New Roman"/>
                <w:bCs/>
                <w:i/>
                <w:iCs/>
                <w:color w:val="202124"/>
                <w:sz w:val="20"/>
                <w:szCs w:val="20"/>
              </w:rPr>
              <w:t>Islamic</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belief</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with</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denialist</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movements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Evaluate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sources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and</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opinions</w:t>
            </w:r>
            <w:proofErr w:type="spellEnd"/>
            <w:r w:rsidRPr="008D77A2">
              <w:rPr>
                <w:rFonts w:ascii="Times New Roman" w:eastAsia="Times New Roman" w:hAnsi="Times New Roman" w:cs="Times New Roman"/>
                <w:bCs/>
                <w:i/>
                <w:iCs/>
                <w:color w:val="202124"/>
                <w:sz w:val="20"/>
                <w:szCs w:val="20"/>
              </w:rPr>
              <w:t>.</w:t>
            </w:r>
          </w:p>
        </w:tc>
      </w:tr>
      <w:tr w:rsidR="008D77A2" w:rsidRPr="00C1676D" w14:paraId="5F605135" w14:textId="77777777">
        <w:trPr>
          <w:trHeight w:val="186"/>
          <w:jc w:val="center"/>
        </w:trPr>
        <w:tc>
          <w:tcPr>
            <w:tcW w:w="1710" w:type="dxa"/>
            <w:vMerge/>
            <w:shd w:val="clear" w:color="auto" w:fill="FFFFFF"/>
            <w:vAlign w:val="center"/>
          </w:tcPr>
          <w:p w14:paraId="034F6C61"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FD8993"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93990E"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6397F6"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C98518"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03C38F"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72169F" w14:textId="77777777" w:rsidR="008D77A2" w:rsidRPr="00C1676D" w:rsidRDefault="008D77A2" w:rsidP="008D77A2">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DAAB27" w14:textId="7EFBA677" w:rsidR="008D77A2" w:rsidRPr="008D77A2" w:rsidRDefault="008D77A2">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Ahirete İmanın Müslümana Kazandırdıkları</w:t>
            </w:r>
          </w:p>
          <w:p w14:paraId="14E4C565" w14:textId="77777777" w:rsidR="008D77A2" w:rsidRPr="00C1676D" w:rsidRDefault="008D77A2" w:rsidP="008D77A2">
            <w:pPr>
              <w:ind w:left="360"/>
              <w:jc w:val="both"/>
              <w:rPr>
                <w:rFonts w:ascii="Times New Roman" w:eastAsia="Times New Roman" w:hAnsi="Times New Roman" w:cs="Times New Roman"/>
                <w:b/>
                <w:sz w:val="20"/>
                <w:szCs w:val="20"/>
                <w:highlight w:val="white"/>
              </w:rPr>
            </w:pPr>
          </w:p>
          <w:p w14:paraId="27757F72" w14:textId="77777777" w:rsidR="008D77A2" w:rsidRPr="008D77A2" w:rsidRDefault="008D77A2"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Benefits</w:t>
            </w:r>
            <w:proofErr w:type="spellEnd"/>
            <w:r w:rsidRPr="008D77A2">
              <w:rPr>
                <w:rFonts w:ascii="Times New Roman" w:eastAsia="Times New Roman" w:hAnsi="Times New Roman" w:cs="Times New Roman"/>
                <w:i/>
                <w:sz w:val="20"/>
                <w:szCs w:val="20"/>
                <w:highlight w:val="white"/>
              </w:rPr>
              <w:t xml:space="preserve"> of </w:t>
            </w:r>
            <w:proofErr w:type="spellStart"/>
            <w:r w:rsidRPr="008D77A2">
              <w:rPr>
                <w:rFonts w:ascii="Times New Roman" w:eastAsia="Times New Roman" w:hAnsi="Times New Roman" w:cs="Times New Roman"/>
                <w:i/>
                <w:sz w:val="20"/>
                <w:szCs w:val="20"/>
                <w:highlight w:val="white"/>
              </w:rPr>
              <w:t>Belief</w:t>
            </w:r>
            <w:proofErr w:type="spellEnd"/>
            <w:r w:rsidRPr="008D77A2">
              <w:rPr>
                <w:rFonts w:ascii="Times New Roman" w:eastAsia="Times New Roman" w:hAnsi="Times New Roman" w:cs="Times New Roman"/>
                <w:i/>
                <w:sz w:val="20"/>
                <w:szCs w:val="20"/>
                <w:highlight w:val="white"/>
              </w:rPr>
              <w:t xml:space="preserve"> in </w:t>
            </w:r>
            <w:proofErr w:type="spellStart"/>
            <w:r w:rsidRPr="008D77A2">
              <w:rPr>
                <w:rFonts w:ascii="Times New Roman" w:eastAsia="Times New Roman" w:hAnsi="Times New Roman" w:cs="Times New Roman"/>
                <w:i/>
                <w:sz w:val="20"/>
                <w:szCs w:val="20"/>
                <w:highlight w:val="white"/>
              </w:rPr>
              <w:t>the</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Hereafter</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for</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Muslims</w:t>
            </w:r>
            <w:proofErr w:type="spellEnd"/>
          </w:p>
        </w:tc>
        <w:tc>
          <w:tcPr>
            <w:tcW w:w="3555" w:type="dxa"/>
            <w:shd w:val="clear" w:color="auto" w:fill="FFFFFF"/>
            <w:vAlign w:val="center"/>
          </w:tcPr>
          <w:p w14:paraId="2A79D870" w14:textId="77777777" w:rsidR="008D77A2" w:rsidRDefault="008D77A2"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Ahiret inancına dair akli ve nakli delilleri öğrenir</w:t>
            </w:r>
            <w:r>
              <w:rPr>
                <w:rFonts w:ascii="Times New Roman" w:eastAsia="Times New Roman" w:hAnsi="Times New Roman" w:cs="Times New Roman"/>
                <w:b/>
                <w:color w:val="202124"/>
                <w:sz w:val="20"/>
                <w:szCs w:val="20"/>
                <w:highlight w:val="white"/>
              </w:rPr>
              <w:t>.</w:t>
            </w:r>
          </w:p>
          <w:p w14:paraId="61A70464" w14:textId="1F710600" w:rsidR="008D77A2" w:rsidRPr="00C1676D" w:rsidRDefault="008D77A2" w:rsidP="008D77A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8D77A2">
              <w:rPr>
                <w:rFonts w:ascii="Times New Roman" w:eastAsia="Times New Roman" w:hAnsi="Times New Roman" w:cs="Times New Roman"/>
                <w:bCs/>
                <w:i/>
                <w:iCs/>
                <w:color w:val="202124"/>
                <w:sz w:val="20"/>
                <w:szCs w:val="20"/>
              </w:rPr>
              <w:t xml:space="preserve">He </w:t>
            </w:r>
            <w:proofErr w:type="spellStart"/>
            <w:r w:rsidRPr="008D77A2">
              <w:rPr>
                <w:rFonts w:ascii="Times New Roman" w:eastAsia="Times New Roman" w:hAnsi="Times New Roman" w:cs="Times New Roman"/>
                <w:bCs/>
                <w:i/>
                <w:iCs/>
                <w:color w:val="202124"/>
                <w:sz w:val="20"/>
                <w:szCs w:val="20"/>
              </w:rPr>
              <w:t>learns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mental</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and</w:t>
            </w:r>
            <w:proofErr w:type="spellEnd"/>
            <w:r w:rsidRPr="008D77A2">
              <w:rPr>
                <w:rFonts w:ascii="Times New Roman" w:eastAsia="Times New Roman" w:hAnsi="Times New Roman" w:cs="Times New Roman"/>
                <w:bCs/>
                <w:i/>
                <w:iCs/>
                <w:color w:val="202124"/>
                <w:sz w:val="20"/>
                <w:szCs w:val="20"/>
              </w:rPr>
              <w:t xml:space="preserve"> transplant </w:t>
            </w:r>
            <w:proofErr w:type="spellStart"/>
            <w:r w:rsidRPr="008D77A2">
              <w:rPr>
                <w:rFonts w:ascii="Times New Roman" w:eastAsia="Times New Roman" w:hAnsi="Times New Roman" w:cs="Times New Roman"/>
                <w:bCs/>
                <w:i/>
                <w:iCs/>
                <w:color w:val="202124"/>
                <w:sz w:val="20"/>
                <w:szCs w:val="20"/>
              </w:rPr>
              <w:t>evidences</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about</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belief</w:t>
            </w:r>
            <w:proofErr w:type="spellEnd"/>
            <w:r w:rsidRPr="008D77A2">
              <w:rPr>
                <w:rFonts w:ascii="Times New Roman" w:eastAsia="Times New Roman" w:hAnsi="Times New Roman" w:cs="Times New Roman"/>
                <w:bCs/>
                <w:i/>
                <w:iCs/>
                <w:color w:val="202124"/>
                <w:sz w:val="20"/>
                <w:szCs w:val="20"/>
              </w:rPr>
              <w:t xml:space="preserve"> in </w:t>
            </w:r>
            <w:proofErr w:type="spellStart"/>
            <w:r w:rsidRPr="008D77A2">
              <w:rPr>
                <w:rFonts w:ascii="Times New Roman" w:eastAsia="Times New Roman" w:hAnsi="Times New Roman" w:cs="Times New Roman"/>
                <w:bCs/>
                <w:i/>
                <w:iCs/>
                <w:color w:val="202124"/>
                <w:sz w:val="20"/>
                <w:szCs w:val="20"/>
              </w:rPr>
              <w:t>the</w:t>
            </w:r>
            <w:proofErr w:type="spellEnd"/>
            <w:r w:rsidRPr="008D77A2">
              <w:rPr>
                <w:rFonts w:ascii="Times New Roman" w:eastAsia="Times New Roman" w:hAnsi="Times New Roman" w:cs="Times New Roman"/>
                <w:bCs/>
                <w:i/>
                <w:iCs/>
                <w:color w:val="202124"/>
                <w:sz w:val="20"/>
                <w:szCs w:val="20"/>
              </w:rPr>
              <w:t xml:space="preserve"> </w:t>
            </w:r>
            <w:proofErr w:type="spellStart"/>
            <w:r w:rsidRPr="008D77A2">
              <w:rPr>
                <w:rFonts w:ascii="Times New Roman" w:eastAsia="Times New Roman" w:hAnsi="Times New Roman" w:cs="Times New Roman"/>
                <w:bCs/>
                <w:i/>
                <w:iCs/>
                <w:color w:val="202124"/>
                <w:sz w:val="20"/>
                <w:szCs w:val="20"/>
              </w:rPr>
              <w:t>Hereafter</w:t>
            </w:r>
            <w:proofErr w:type="spellEnd"/>
            <w:r w:rsidRPr="008D77A2">
              <w:rPr>
                <w:rFonts w:ascii="Times New Roman" w:eastAsia="Times New Roman" w:hAnsi="Times New Roman" w:cs="Times New Roman"/>
                <w:bCs/>
                <w:i/>
                <w:iCs/>
                <w:color w:val="202124"/>
                <w:sz w:val="20"/>
                <w:szCs w:val="20"/>
              </w:rPr>
              <w:t>.</w:t>
            </w:r>
          </w:p>
        </w:tc>
      </w:tr>
      <w:tr w:rsidR="00A32939" w:rsidRPr="00C1676D" w14:paraId="1E2E7787" w14:textId="77777777">
        <w:trPr>
          <w:trHeight w:val="186"/>
          <w:jc w:val="center"/>
        </w:trPr>
        <w:tc>
          <w:tcPr>
            <w:tcW w:w="1710" w:type="dxa"/>
            <w:vMerge/>
            <w:shd w:val="clear" w:color="auto" w:fill="FFFFFF"/>
            <w:vAlign w:val="center"/>
          </w:tcPr>
          <w:p w14:paraId="0D1859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2069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76B9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B73D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C483C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FF98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93A7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7EC134" w14:textId="172E1307"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Cennet ve Cennete Özendiren Sahneler</w:t>
            </w:r>
          </w:p>
          <w:p w14:paraId="0AC6AE40" w14:textId="77777777" w:rsidR="00A32939" w:rsidRPr="00C1676D" w:rsidRDefault="00A32939">
            <w:pPr>
              <w:ind w:left="360"/>
              <w:jc w:val="both"/>
              <w:rPr>
                <w:rFonts w:ascii="Times New Roman" w:eastAsia="Times New Roman" w:hAnsi="Times New Roman" w:cs="Times New Roman"/>
                <w:b/>
                <w:sz w:val="20"/>
                <w:szCs w:val="20"/>
                <w:highlight w:val="white"/>
              </w:rPr>
            </w:pPr>
          </w:p>
          <w:p w14:paraId="0317963C" w14:textId="77777777" w:rsidR="00A32939" w:rsidRPr="008D77A2" w:rsidRDefault="00717D4D"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Heaven</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and</w:t>
            </w:r>
            <w:proofErr w:type="spellEnd"/>
            <w:r w:rsidRPr="008D77A2">
              <w:rPr>
                <w:rFonts w:ascii="Times New Roman" w:eastAsia="Times New Roman" w:hAnsi="Times New Roman" w:cs="Times New Roman"/>
                <w:i/>
                <w:sz w:val="20"/>
                <w:szCs w:val="20"/>
                <w:highlight w:val="white"/>
              </w:rPr>
              <w:t xml:space="preserve"> Scenes </w:t>
            </w:r>
            <w:proofErr w:type="spellStart"/>
            <w:r w:rsidRPr="008D77A2">
              <w:rPr>
                <w:rFonts w:ascii="Times New Roman" w:eastAsia="Times New Roman" w:hAnsi="Times New Roman" w:cs="Times New Roman"/>
                <w:i/>
                <w:sz w:val="20"/>
                <w:szCs w:val="20"/>
                <w:highlight w:val="white"/>
              </w:rPr>
              <w:t>Promoting</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Heaven</w:t>
            </w:r>
            <w:proofErr w:type="spellEnd"/>
          </w:p>
        </w:tc>
        <w:tc>
          <w:tcPr>
            <w:tcW w:w="3555" w:type="dxa"/>
            <w:shd w:val="clear" w:color="auto" w:fill="FFFFFF"/>
            <w:vAlign w:val="center"/>
          </w:tcPr>
          <w:p w14:paraId="3AEB2C20" w14:textId="77777777" w:rsidR="00A32939" w:rsidRPr="00C1676D" w:rsidRDefault="00717D4D" w:rsidP="008D77A2">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Cennet ve Cehennem algılarını tanır</w:t>
            </w:r>
            <w:r w:rsidRPr="00C1676D">
              <w:rPr>
                <w:rFonts w:ascii="Times New Roman" w:eastAsia="Times New Roman" w:hAnsi="Times New Roman" w:cs="Times New Roman"/>
                <w:b/>
                <w:color w:val="202124"/>
                <w:sz w:val="20"/>
                <w:szCs w:val="20"/>
                <w:highlight w:val="white"/>
              </w:rPr>
              <w:tab/>
            </w:r>
          </w:p>
          <w:p w14:paraId="715327E5" w14:textId="71417BE3" w:rsidR="00A32939" w:rsidRPr="00C1676D" w:rsidRDefault="00717D4D" w:rsidP="008D77A2">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Recognize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perceptions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Heaven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Hell</w:t>
            </w:r>
            <w:proofErr w:type="spellEnd"/>
          </w:p>
        </w:tc>
      </w:tr>
      <w:tr w:rsidR="00A32939" w:rsidRPr="00C1676D" w14:paraId="4163DBE7" w14:textId="77777777">
        <w:trPr>
          <w:trHeight w:val="186"/>
          <w:jc w:val="center"/>
        </w:trPr>
        <w:tc>
          <w:tcPr>
            <w:tcW w:w="1710" w:type="dxa"/>
            <w:vMerge/>
            <w:shd w:val="clear" w:color="auto" w:fill="FFFFFF"/>
            <w:vAlign w:val="center"/>
          </w:tcPr>
          <w:p w14:paraId="77AC28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AAA6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B008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73C31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3CD01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089A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13D3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AEBEBF" w14:textId="5DCBBBF8"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Yaratılmışlık Ve Ebediyet Bağlamında Cennet Ve Cehennem</w:t>
            </w:r>
          </w:p>
          <w:p w14:paraId="31D86AFF" w14:textId="77777777" w:rsidR="00A32939" w:rsidRPr="00C1676D" w:rsidRDefault="00A32939">
            <w:pPr>
              <w:ind w:left="360"/>
              <w:jc w:val="both"/>
              <w:rPr>
                <w:rFonts w:ascii="Times New Roman" w:eastAsia="Times New Roman" w:hAnsi="Times New Roman" w:cs="Times New Roman"/>
                <w:b/>
                <w:sz w:val="20"/>
                <w:szCs w:val="20"/>
                <w:highlight w:val="white"/>
              </w:rPr>
            </w:pPr>
          </w:p>
          <w:p w14:paraId="568D9651" w14:textId="77777777" w:rsidR="00A32939" w:rsidRPr="008D77A2" w:rsidRDefault="00717D4D"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Heaven</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and</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Hell</w:t>
            </w:r>
            <w:proofErr w:type="spellEnd"/>
            <w:r w:rsidRPr="008D77A2">
              <w:rPr>
                <w:rFonts w:ascii="Times New Roman" w:eastAsia="Times New Roman" w:hAnsi="Times New Roman" w:cs="Times New Roman"/>
                <w:i/>
                <w:sz w:val="20"/>
                <w:szCs w:val="20"/>
                <w:highlight w:val="white"/>
              </w:rPr>
              <w:t xml:space="preserve"> in </w:t>
            </w:r>
            <w:proofErr w:type="spellStart"/>
            <w:r w:rsidRPr="008D77A2">
              <w:rPr>
                <w:rFonts w:ascii="Times New Roman" w:eastAsia="Times New Roman" w:hAnsi="Times New Roman" w:cs="Times New Roman"/>
                <w:i/>
                <w:sz w:val="20"/>
                <w:szCs w:val="20"/>
                <w:highlight w:val="white"/>
              </w:rPr>
              <w:t>the</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Context</w:t>
            </w:r>
            <w:proofErr w:type="spellEnd"/>
            <w:r w:rsidRPr="008D77A2">
              <w:rPr>
                <w:rFonts w:ascii="Times New Roman" w:eastAsia="Times New Roman" w:hAnsi="Times New Roman" w:cs="Times New Roman"/>
                <w:i/>
                <w:sz w:val="20"/>
                <w:szCs w:val="20"/>
                <w:highlight w:val="white"/>
              </w:rPr>
              <w:t xml:space="preserve"> of </w:t>
            </w:r>
            <w:proofErr w:type="spellStart"/>
            <w:r w:rsidRPr="008D77A2">
              <w:rPr>
                <w:rFonts w:ascii="Times New Roman" w:eastAsia="Times New Roman" w:hAnsi="Times New Roman" w:cs="Times New Roman"/>
                <w:i/>
                <w:sz w:val="20"/>
                <w:szCs w:val="20"/>
                <w:highlight w:val="white"/>
              </w:rPr>
              <w:t>Creation</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and</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Eternity</w:t>
            </w:r>
            <w:proofErr w:type="spellEnd"/>
          </w:p>
        </w:tc>
        <w:tc>
          <w:tcPr>
            <w:tcW w:w="3555" w:type="dxa"/>
            <w:shd w:val="clear" w:color="auto" w:fill="FFFFFF"/>
            <w:vAlign w:val="center"/>
          </w:tcPr>
          <w:p w14:paraId="10CC7559" w14:textId="77777777" w:rsidR="00A32939" w:rsidRPr="00C1676D" w:rsidRDefault="00717D4D" w:rsidP="008D77A2">
            <w:pP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Cennet ve cehennemin ebediyeti konusundaki görüşleri değerlendirir.</w:t>
            </w:r>
            <w:r w:rsidRPr="00C1676D">
              <w:rPr>
                <w:rFonts w:ascii="Times New Roman" w:eastAsia="Times New Roman" w:hAnsi="Times New Roman" w:cs="Times New Roman"/>
                <w:b/>
                <w:sz w:val="20"/>
                <w:szCs w:val="20"/>
              </w:rPr>
              <w:tab/>
            </w:r>
          </w:p>
          <w:p w14:paraId="0EBE9B98" w14:textId="77777777" w:rsidR="00A32939" w:rsidRPr="00C1676D" w:rsidRDefault="00717D4D" w:rsidP="008D77A2">
            <w:pPr>
              <w:spacing w:after="160"/>
              <w:jc w:val="both"/>
              <w:rPr>
                <w:rFonts w:ascii="Times New Roman" w:eastAsia="Times New Roman" w:hAnsi="Times New Roman" w:cs="Times New Roman"/>
                <w:i/>
                <w:color w:val="000000"/>
                <w:sz w:val="20"/>
                <w:szCs w:val="20"/>
              </w:rPr>
            </w:pPr>
            <w:proofErr w:type="spellStart"/>
            <w:r w:rsidRPr="00C1676D">
              <w:rPr>
                <w:rFonts w:ascii="Times New Roman" w:eastAsia="Times New Roman" w:hAnsi="Times New Roman" w:cs="Times New Roman"/>
                <w:i/>
                <w:sz w:val="20"/>
                <w:szCs w:val="20"/>
              </w:rPr>
              <w:t>Evaluates</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the</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views</w:t>
            </w:r>
            <w:proofErr w:type="spellEnd"/>
            <w:r w:rsidRPr="00C1676D">
              <w:rPr>
                <w:rFonts w:ascii="Times New Roman" w:eastAsia="Times New Roman" w:hAnsi="Times New Roman" w:cs="Times New Roman"/>
                <w:i/>
                <w:sz w:val="20"/>
                <w:szCs w:val="20"/>
              </w:rPr>
              <w:t xml:space="preserve"> on </w:t>
            </w:r>
            <w:proofErr w:type="spellStart"/>
            <w:r w:rsidRPr="00C1676D">
              <w:rPr>
                <w:rFonts w:ascii="Times New Roman" w:eastAsia="Times New Roman" w:hAnsi="Times New Roman" w:cs="Times New Roman"/>
                <w:i/>
                <w:sz w:val="20"/>
                <w:szCs w:val="20"/>
              </w:rPr>
              <w:t>the</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eternity</w:t>
            </w:r>
            <w:proofErr w:type="spellEnd"/>
            <w:r w:rsidRPr="00C1676D">
              <w:rPr>
                <w:rFonts w:ascii="Times New Roman" w:eastAsia="Times New Roman" w:hAnsi="Times New Roman" w:cs="Times New Roman"/>
                <w:i/>
                <w:sz w:val="20"/>
                <w:szCs w:val="20"/>
              </w:rPr>
              <w:t xml:space="preserve"> of </w:t>
            </w:r>
            <w:proofErr w:type="spellStart"/>
            <w:r w:rsidRPr="00C1676D">
              <w:rPr>
                <w:rFonts w:ascii="Times New Roman" w:eastAsia="Times New Roman" w:hAnsi="Times New Roman" w:cs="Times New Roman"/>
                <w:i/>
                <w:sz w:val="20"/>
                <w:szCs w:val="20"/>
              </w:rPr>
              <w:t>heaven</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and</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hell</w:t>
            </w:r>
            <w:proofErr w:type="spellEnd"/>
            <w:r w:rsidRPr="00C1676D">
              <w:rPr>
                <w:rFonts w:ascii="Times New Roman" w:eastAsia="Times New Roman" w:hAnsi="Times New Roman" w:cs="Times New Roman"/>
                <w:i/>
                <w:sz w:val="20"/>
                <w:szCs w:val="20"/>
              </w:rPr>
              <w:t>.</w:t>
            </w:r>
          </w:p>
        </w:tc>
      </w:tr>
      <w:tr w:rsidR="00A32939" w:rsidRPr="00C1676D" w14:paraId="53124F07" w14:textId="77777777">
        <w:trPr>
          <w:trHeight w:val="186"/>
          <w:jc w:val="center"/>
        </w:trPr>
        <w:tc>
          <w:tcPr>
            <w:tcW w:w="1710" w:type="dxa"/>
            <w:vMerge/>
            <w:shd w:val="clear" w:color="auto" w:fill="FFFFFF"/>
            <w:vAlign w:val="center"/>
          </w:tcPr>
          <w:p w14:paraId="2EF803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BAD7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D95D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DF05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ECC8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E52A0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8B1B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ABC59D" w14:textId="6BF7085C"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Bedensel Haşir Konusundaki Problemler</w:t>
            </w:r>
          </w:p>
          <w:p w14:paraId="3FC8DB05" w14:textId="77777777" w:rsidR="00A32939" w:rsidRPr="00C1676D" w:rsidRDefault="00A32939">
            <w:pPr>
              <w:ind w:left="360"/>
              <w:jc w:val="both"/>
              <w:rPr>
                <w:rFonts w:ascii="Times New Roman" w:eastAsia="Times New Roman" w:hAnsi="Times New Roman" w:cs="Times New Roman"/>
                <w:b/>
                <w:sz w:val="20"/>
                <w:szCs w:val="20"/>
                <w:highlight w:val="white"/>
              </w:rPr>
            </w:pPr>
          </w:p>
          <w:p w14:paraId="1787377E" w14:textId="77777777" w:rsidR="00A32939" w:rsidRPr="008D77A2" w:rsidRDefault="00717D4D" w:rsidP="004132D9">
            <w:pPr>
              <w:pStyle w:val="ListeParagraf"/>
              <w:ind w:left="360"/>
              <w:jc w:val="both"/>
              <w:rPr>
                <w:rFonts w:ascii="Times New Roman" w:eastAsia="Times New Roman" w:hAnsi="Times New Roman" w:cs="Times New Roman"/>
                <w:sz w:val="20"/>
                <w:szCs w:val="20"/>
                <w:highlight w:val="white"/>
              </w:rPr>
            </w:pPr>
            <w:proofErr w:type="spellStart"/>
            <w:r w:rsidRPr="008D77A2">
              <w:rPr>
                <w:rFonts w:ascii="Times New Roman" w:eastAsia="Times New Roman" w:hAnsi="Times New Roman" w:cs="Times New Roman"/>
                <w:sz w:val="20"/>
                <w:szCs w:val="20"/>
                <w:highlight w:val="white"/>
              </w:rPr>
              <w:t>Problems</w:t>
            </w:r>
            <w:proofErr w:type="spellEnd"/>
            <w:r w:rsidRPr="008D77A2">
              <w:rPr>
                <w:rFonts w:ascii="Times New Roman" w:eastAsia="Times New Roman" w:hAnsi="Times New Roman" w:cs="Times New Roman"/>
                <w:sz w:val="20"/>
                <w:szCs w:val="20"/>
                <w:highlight w:val="white"/>
              </w:rPr>
              <w:t xml:space="preserve"> </w:t>
            </w:r>
            <w:proofErr w:type="spellStart"/>
            <w:r w:rsidRPr="008D77A2">
              <w:rPr>
                <w:rFonts w:ascii="Times New Roman" w:eastAsia="Times New Roman" w:hAnsi="Times New Roman" w:cs="Times New Roman"/>
                <w:sz w:val="20"/>
                <w:szCs w:val="20"/>
                <w:highlight w:val="white"/>
              </w:rPr>
              <w:t>Regarding</w:t>
            </w:r>
            <w:proofErr w:type="spellEnd"/>
            <w:r w:rsidRPr="008D77A2">
              <w:rPr>
                <w:rFonts w:ascii="Times New Roman" w:eastAsia="Times New Roman" w:hAnsi="Times New Roman" w:cs="Times New Roman"/>
                <w:sz w:val="20"/>
                <w:szCs w:val="20"/>
                <w:highlight w:val="white"/>
              </w:rPr>
              <w:t xml:space="preserve"> </w:t>
            </w:r>
            <w:proofErr w:type="spellStart"/>
            <w:r w:rsidRPr="008D77A2">
              <w:rPr>
                <w:rFonts w:ascii="Times New Roman" w:eastAsia="Times New Roman" w:hAnsi="Times New Roman" w:cs="Times New Roman"/>
                <w:sz w:val="20"/>
                <w:szCs w:val="20"/>
                <w:highlight w:val="white"/>
              </w:rPr>
              <w:t>Bodily</w:t>
            </w:r>
            <w:proofErr w:type="spellEnd"/>
            <w:r w:rsidRPr="008D77A2">
              <w:rPr>
                <w:rFonts w:ascii="Times New Roman" w:eastAsia="Times New Roman" w:hAnsi="Times New Roman" w:cs="Times New Roman"/>
                <w:sz w:val="20"/>
                <w:szCs w:val="20"/>
                <w:highlight w:val="white"/>
              </w:rPr>
              <w:t xml:space="preserve"> </w:t>
            </w:r>
            <w:proofErr w:type="spellStart"/>
            <w:r w:rsidRPr="008D77A2">
              <w:rPr>
                <w:rFonts w:ascii="Times New Roman" w:eastAsia="Times New Roman" w:hAnsi="Times New Roman" w:cs="Times New Roman"/>
                <w:sz w:val="20"/>
                <w:szCs w:val="20"/>
                <w:highlight w:val="white"/>
              </w:rPr>
              <w:t>Revelation</w:t>
            </w:r>
            <w:proofErr w:type="spellEnd"/>
          </w:p>
        </w:tc>
        <w:tc>
          <w:tcPr>
            <w:tcW w:w="3555" w:type="dxa"/>
            <w:shd w:val="clear" w:color="auto" w:fill="FFFFFF"/>
            <w:vAlign w:val="center"/>
          </w:tcPr>
          <w:p w14:paraId="3968AD19" w14:textId="77777777" w:rsidR="00A32939" w:rsidRPr="00C1676D" w:rsidRDefault="00717D4D" w:rsidP="008D77A2">
            <w:pP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Bedensel haşir konusunu yorumlar</w:t>
            </w:r>
          </w:p>
          <w:p w14:paraId="7FC56721" w14:textId="77777777" w:rsidR="00A32939" w:rsidRPr="00C1676D" w:rsidRDefault="00717D4D" w:rsidP="008D77A2">
            <w:pPr>
              <w:spacing w:after="160"/>
              <w:jc w:val="both"/>
              <w:rPr>
                <w:rFonts w:ascii="Times New Roman" w:eastAsia="Times New Roman" w:hAnsi="Times New Roman" w:cs="Times New Roman"/>
                <w:i/>
                <w:color w:val="000000"/>
                <w:sz w:val="20"/>
                <w:szCs w:val="20"/>
              </w:rPr>
            </w:pPr>
            <w:proofErr w:type="spellStart"/>
            <w:r w:rsidRPr="00C1676D">
              <w:rPr>
                <w:rFonts w:ascii="Times New Roman" w:eastAsia="Times New Roman" w:hAnsi="Times New Roman" w:cs="Times New Roman"/>
                <w:i/>
                <w:sz w:val="20"/>
                <w:szCs w:val="20"/>
              </w:rPr>
              <w:t>Comments</w:t>
            </w:r>
            <w:proofErr w:type="spellEnd"/>
            <w:r w:rsidRPr="00C1676D">
              <w:rPr>
                <w:rFonts w:ascii="Times New Roman" w:eastAsia="Times New Roman" w:hAnsi="Times New Roman" w:cs="Times New Roman"/>
                <w:i/>
                <w:sz w:val="20"/>
                <w:szCs w:val="20"/>
              </w:rPr>
              <w:t xml:space="preserve"> on </w:t>
            </w:r>
            <w:proofErr w:type="spellStart"/>
            <w:r w:rsidRPr="00C1676D">
              <w:rPr>
                <w:rFonts w:ascii="Times New Roman" w:eastAsia="Times New Roman" w:hAnsi="Times New Roman" w:cs="Times New Roman"/>
                <w:i/>
                <w:sz w:val="20"/>
                <w:szCs w:val="20"/>
              </w:rPr>
              <w:t>the</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bodily</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resurrection</w:t>
            </w:r>
            <w:proofErr w:type="spellEnd"/>
          </w:p>
        </w:tc>
      </w:tr>
      <w:tr w:rsidR="00A32939" w:rsidRPr="00C1676D" w14:paraId="783635CE" w14:textId="77777777">
        <w:trPr>
          <w:trHeight w:val="186"/>
          <w:jc w:val="center"/>
        </w:trPr>
        <w:tc>
          <w:tcPr>
            <w:tcW w:w="1710" w:type="dxa"/>
            <w:vMerge/>
            <w:shd w:val="clear" w:color="auto" w:fill="FFFFFF"/>
            <w:vAlign w:val="center"/>
          </w:tcPr>
          <w:p w14:paraId="006EAB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A577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EFF3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4AC5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95BC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7CA8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69A9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966556" w14:textId="7F08A781"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Akli Ve Nakli Açıdan Reenkarnasyon</w:t>
            </w:r>
          </w:p>
          <w:p w14:paraId="11BA75CD" w14:textId="77777777" w:rsidR="00A32939" w:rsidRPr="00C1676D" w:rsidRDefault="00A32939">
            <w:pPr>
              <w:ind w:left="360"/>
              <w:jc w:val="both"/>
              <w:rPr>
                <w:rFonts w:ascii="Times New Roman" w:eastAsia="Times New Roman" w:hAnsi="Times New Roman" w:cs="Times New Roman"/>
                <w:b/>
                <w:sz w:val="20"/>
                <w:szCs w:val="20"/>
                <w:highlight w:val="white"/>
              </w:rPr>
            </w:pPr>
          </w:p>
          <w:p w14:paraId="3945FFFB" w14:textId="77777777" w:rsidR="00A32939" w:rsidRPr="008D77A2" w:rsidRDefault="00717D4D"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Mental</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and</w:t>
            </w:r>
            <w:proofErr w:type="spellEnd"/>
            <w:r w:rsidRPr="008D77A2">
              <w:rPr>
                <w:rFonts w:ascii="Times New Roman" w:eastAsia="Times New Roman" w:hAnsi="Times New Roman" w:cs="Times New Roman"/>
                <w:i/>
                <w:sz w:val="20"/>
                <w:szCs w:val="20"/>
                <w:highlight w:val="white"/>
              </w:rPr>
              <w:t xml:space="preserve"> Transplant </w:t>
            </w:r>
            <w:proofErr w:type="spellStart"/>
            <w:r w:rsidRPr="008D77A2">
              <w:rPr>
                <w:rFonts w:ascii="Times New Roman" w:eastAsia="Times New Roman" w:hAnsi="Times New Roman" w:cs="Times New Roman"/>
                <w:i/>
                <w:sz w:val="20"/>
                <w:szCs w:val="20"/>
                <w:highlight w:val="white"/>
              </w:rPr>
              <w:t>Reincarnation</w:t>
            </w:r>
            <w:proofErr w:type="spellEnd"/>
          </w:p>
        </w:tc>
        <w:tc>
          <w:tcPr>
            <w:tcW w:w="3555" w:type="dxa"/>
            <w:shd w:val="clear" w:color="auto" w:fill="FFFFFF"/>
            <w:vAlign w:val="center"/>
          </w:tcPr>
          <w:p w14:paraId="4D7A171A" w14:textId="79B360AD" w:rsidR="00A32939" w:rsidRPr="00C1676D" w:rsidRDefault="00717D4D" w:rsidP="008D77A2">
            <w:pPr>
              <w:spacing w:after="160"/>
              <w:jc w:val="both"/>
              <w:rPr>
                <w:rFonts w:ascii="Times New Roman" w:eastAsia="Times New Roman" w:hAnsi="Times New Roman" w:cs="Times New Roman"/>
                <w:b/>
                <w:sz w:val="20"/>
                <w:szCs w:val="20"/>
              </w:rPr>
            </w:pPr>
            <w:r w:rsidRPr="00C1676D">
              <w:rPr>
                <w:rFonts w:ascii="Times New Roman" w:eastAsia="Times New Roman" w:hAnsi="Times New Roman" w:cs="Times New Roman"/>
                <w:b/>
                <w:sz w:val="20"/>
                <w:szCs w:val="20"/>
              </w:rPr>
              <w:t>Reenkarnasyon</w:t>
            </w:r>
            <w:r w:rsidR="008D77A2">
              <w:rPr>
                <w:rFonts w:ascii="Times New Roman" w:eastAsia="Times New Roman" w:hAnsi="Times New Roman" w:cs="Times New Roman"/>
                <w:b/>
                <w:sz w:val="20"/>
                <w:szCs w:val="20"/>
              </w:rPr>
              <w:t xml:space="preserve"> </w:t>
            </w:r>
            <w:r w:rsidRPr="00C1676D">
              <w:rPr>
                <w:rFonts w:ascii="Times New Roman" w:eastAsia="Times New Roman" w:hAnsi="Times New Roman" w:cs="Times New Roman"/>
                <w:b/>
                <w:sz w:val="20"/>
                <w:szCs w:val="20"/>
              </w:rPr>
              <w:t>algılarını değerlendirir</w:t>
            </w:r>
          </w:p>
          <w:p w14:paraId="0BA947DA" w14:textId="1E31D23A" w:rsidR="00A32939" w:rsidRPr="00C1676D" w:rsidRDefault="00717D4D" w:rsidP="008D77A2">
            <w:pPr>
              <w:spacing w:after="160"/>
              <w:jc w:val="both"/>
              <w:rPr>
                <w:rFonts w:ascii="Times New Roman" w:eastAsia="Times New Roman" w:hAnsi="Times New Roman" w:cs="Times New Roman"/>
                <w:b/>
                <w:sz w:val="20"/>
                <w:szCs w:val="20"/>
              </w:rPr>
            </w:pPr>
            <w:proofErr w:type="spellStart"/>
            <w:r w:rsidRPr="00C1676D">
              <w:rPr>
                <w:rFonts w:ascii="Times New Roman" w:eastAsia="Times New Roman" w:hAnsi="Times New Roman" w:cs="Times New Roman"/>
                <w:i/>
                <w:sz w:val="20"/>
                <w:szCs w:val="20"/>
              </w:rPr>
              <w:t>Evaluates</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the</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perceptions</w:t>
            </w:r>
            <w:proofErr w:type="spellEnd"/>
            <w:r w:rsidRPr="00C1676D">
              <w:rPr>
                <w:rFonts w:ascii="Times New Roman" w:eastAsia="Times New Roman" w:hAnsi="Times New Roman" w:cs="Times New Roman"/>
                <w:i/>
                <w:sz w:val="20"/>
                <w:szCs w:val="20"/>
              </w:rPr>
              <w:t xml:space="preserve"> of </w:t>
            </w:r>
            <w:proofErr w:type="spellStart"/>
            <w:r w:rsidRPr="00C1676D">
              <w:rPr>
                <w:rFonts w:ascii="Times New Roman" w:eastAsia="Times New Roman" w:hAnsi="Times New Roman" w:cs="Times New Roman"/>
                <w:i/>
                <w:sz w:val="20"/>
                <w:szCs w:val="20"/>
              </w:rPr>
              <w:t>reincarnation</w:t>
            </w:r>
            <w:proofErr w:type="spellEnd"/>
            <w:r w:rsidRPr="00C1676D">
              <w:rPr>
                <w:rFonts w:ascii="Times New Roman" w:eastAsia="Times New Roman" w:hAnsi="Times New Roman" w:cs="Times New Roman"/>
                <w:i/>
                <w:sz w:val="20"/>
                <w:szCs w:val="20"/>
              </w:rPr>
              <w:t>.</w:t>
            </w:r>
            <w:r w:rsidRPr="00C1676D">
              <w:rPr>
                <w:rFonts w:ascii="Times New Roman" w:eastAsia="Times New Roman" w:hAnsi="Times New Roman" w:cs="Times New Roman"/>
                <w:b/>
                <w:sz w:val="20"/>
                <w:szCs w:val="20"/>
              </w:rPr>
              <w:tab/>
            </w:r>
          </w:p>
        </w:tc>
      </w:tr>
      <w:tr w:rsidR="00A32939" w:rsidRPr="00C1676D" w14:paraId="7621F23A" w14:textId="77777777">
        <w:trPr>
          <w:trHeight w:val="186"/>
          <w:jc w:val="center"/>
        </w:trPr>
        <w:tc>
          <w:tcPr>
            <w:tcW w:w="1710" w:type="dxa"/>
            <w:vMerge/>
            <w:shd w:val="clear" w:color="auto" w:fill="FFFFFF"/>
            <w:vAlign w:val="center"/>
          </w:tcPr>
          <w:p w14:paraId="52BB28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0243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ED92CC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98D2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BEEF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0626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0B04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ADEDAC" w14:textId="0A0F0A42"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Şefaat ve mizan üzerine yaklaşımlar</w:t>
            </w:r>
          </w:p>
          <w:p w14:paraId="2C83E010" w14:textId="77777777" w:rsidR="00A32939" w:rsidRPr="00C1676D" w:rsidRDefault="00A32939">
            <w:pPr>
              <w:ind w:left="360"/>
              <w:jc w:val="both"/>
              <w:rPr>
                <w:rFonts w:ascii="Times New Roman" w:eastAsia="Times New Roman" w:hAnsi="Times New Roman" w:cs="Times New Roman"/>
                <w:b/>
                <w:sz w:val="20"/>
                <w:szCs w:val="20"/>
                <w:highlight w:val="white"/>
              </w:rPr>
            </w:pPr>
          </w:p>
          <w:p w14:paraId="5A3793F6" w14:textId="77777777" w:rsidR="00A32939" w:rsidRPr="008D77A2" w:rsidRDefault="00717D4D" w:rsidP="004132D9">
            <w:pPr>
              <w:pStyle w:val="ListeParagraf"/>
              <w:ind w:left="360"/>
              <w:jc w:val="both"/>
              <w:rPr>
                <w:rFonts w:ascii="Times New Roman" w:eastAsia="Times New Roman" w:hAnsi="Times New Roman" w:cs="Times New Roman"/>
                <w:i/>
                <w:sz w:val="20"/>
                <w:szCs w:val="20"/>
                <w:highlight w:val="white"/>
              </w:rPr>
            </w:pPr>
            <w:proofErr w:type="spellStart"/>
            <w:r w:rsidRPr="008D77A2">
              <w:rPr>
                <w:rFonts w:ascii="Times New Roman" w:eastAsia="Times New Roman" w:hAnsi="Times New Roman" w:cs="Times New Roman"/>
                <w:i/>
                <w:sz w:val="20"/>
                <w:szCs w:val="20"/>
                <w:highlight w:val="white"/>
              </w:rPr>
              <w:t>Approaches</w:t>
            </w:r>
            <w:proofErr w:type="spellEnd"/>
            <w:r w:rsidRPr="008D77A2">
              <w:rPr>
                <w:rFonts w:ascii="Times New Roman" w:eastAsia="Times New Roman" w:hAnsi="Times New Roman" w:cs="Times New Roman"/>
                <w:i/>
                <w:sz w:val="20"/>
                <w:szCs w:val="20"/>
                <w:highlight w:val="white"/>
              </w:rPr>
              <w:t xml:space="preserve"> on </w:t>
            </w:r>
            <w:proofErr w:type="spellStart"/>
            <w:r w:rsidRPr="008D77A2">
              <w:rPr>
                <w:rFonts w:ascii="Times New Roman" w:eastAsia="Times New Roman" w:hAnsi="Times New Roman" w:cs="Times New Roman"/>
                <w:i/>
                <w:sz w:val="20"/>
                <w:szCs w:val="20"/>
                <w:highlight w:val="white"/>
              </w:rPr>
              <w:t>intercession</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and</w:t>
            </w:r>
            <w:proofErr w:type="spellEnd"/>
            <w:r w:rsidRPr="008D77A2">
              <w:rPr>
                <w:rFonts w:ascii="Times New Roman" w:eastAsia="Times New Roman" w:hAnsi="Times New Roman" w:cs="Times New Roman"/>
                <w:i/>
                <w:sz w:val="20"/>
                <w:szCs w:val="20"/>
                <w:highlight w:val="white"/>
              </w:rPr>
              <w:t xml:space="preserve"> </w:t>
            </w:r>
            <w:proofErr w:type="spellStart"/>
            <w:r w:rsidRPr="008D77A2">
              <w:rPr>
                <w:rFonts w:ascii="Times New Roman" w:eastAsia="Times New Roman" w:hAnsi="Times New Roman" w:cs="Times New Roman"/>
                <w:i/>
                <w:sz w:val="20"/>
                <w:szCs w:val="20"/>
                <w:highlight w:val="white"/>
              </w:rPr>
              <w:t>balance</w:t>
            </w:r>
            <w:proofErr w:type="spellEnd"/>
          </w:p>
        </w:tc>
        <w:tc>
          <w:tcPr>
            <w:tcW w:w="3555" w:type="dxa"/>
            <w:shd w:val="clear" w:color="auto" w:fill="FFFFFF"/>
            <w:vAlign w:val="center"/>
          </w:tcPr>
          <w:p w14:paraId="21342F84" w14:textId="77777777" w:rsidR="00A32939" w:rsidRPr="00C1676D" w:rsidRDefault="00717D4D" w:rsidP="008D77A2">
            <w:pPr>
              <w:spacing w:after="160"/>
              <w:jc w:val="both"/>
              <w:rPr>
                <w:rFonts w:ascii="Times New Roman" w:eastAsia="Times New Roman" w:hAnsi="Times New Roman" w:cs="Times New Roman"/>
                <w:b/>
                <w:sz w:val="20"/>
                <w:szCs w:val="20"/>
              </w:rPr>
            </w:pPr>
            <w:proofErr w:type="spellStart"/>
            <w:r w:rsidRPr="00C1676D">
              <w:rPr>
                <w:rFonts w:ascii="Times New Roman" w:eastAsia="Times New Roman" w:hAnsi="Times New Roman" w:cs="Times New Roman"/>
                <w:b/>
                <w:sz w:val="20"/>
                <w:szCs w:val="20"/>
              </w:rPr>
              <w:t>Şefeat</w:t>
            </w:r>
            <w:proofErr w:type="spellEnd"/>
            <w:r w:rsidRPr="00C1676D">
              <w:rPr>
                <w:rFonts w:ascii="Times New Roman" w:eastAsia="Times New Roman" w:hAnsi="Times New Roman" w:cs="Times New Roman"/>
                <w:b/>
                <w:sz w:val="20"/>
                <w:szCs w:val="20"/>
              </w:rPr>
              <w:t xml:space="preserve"> ve mizan konusunu bilir</w:t>
            </w:r>
          </w:p>
          <w:p w14:paraId="6A0FAB0D" w14:textId="77777777" w:rsidR="00A32939" w:rsidRPr="00C1676D" w:rsidRDefault="00717D4D" w:rsidP="008D77A2">
            <w:pPr>
              <w:spacing w:after="160"/>
              <w:jc w:val="both"/>
              <w:rPr>
                <w:rFonts w:ascii="Times New Roman" w:eastAsia="Times New Roman" w:hAnsi="Times New Roman" w:cs="Times New Roman"/>
                <w:i/>
                <w:color w:val="000000"/>
                <w:sz w:val="20"/>
                <w:szCs w:val="20"/>
              </w:rPr>
            </w:pPr>
            <w:proofErr w:type="spellStart"/>
            <w:r w:rsidRPr="00C1676D">
              <w:rPr>
                <w:rFonts w:ascii="Times New Roman" w:eastAsia="Times New Roman" w:hAnsi="Times New Roman" w:cs="Times New Roman"/>
                <w:i/>
                <w:sz w:val="20"/>
                <w:szCs w:val="20"/>
              </w:rPr>
              <w:t>Knows</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the</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subject</w:t>
            </w:r>
            <w:proofErr w:type="spellEnd"/>
            <w:r w:rsidRPr="00C1676D">
              <w:rPr>
                <w:rFonts w:ascii="Times New Roman" w:eastAsia="Times New Roman" w:hAnsi="Times New Roman" w:cs="Times New Roman"/>
                <w:i/>
                <w:sz w:val="20"/>
                <w:szCs w:val="20"/>
              </w:rPr>
              <w:t xml:space="preserve"> of </w:t>
            </w:r>
            <w:proofErr w:type="spellStart"/>
            <w:r w:rsidRPr="00C1676D">
              <w:rPr>
                <w:rFonts w:ascii="Times New Roman" w:eastAsia="Times New Roman" w:hAnsi="Times New Roman" w:cs="Times New Roman"/>
                <w:i/>
                <w:sz w:val="20"/>
                <w:szCs w:val="20"/>
              </w:rPr>
              <w:t>intercession</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and</w:t>
            </w:r>
            <w:proofErr w:type="spellEnd"/>
            <w:r w:rsidRPr="00C1676D">
              <w:rPr>
                <w:rFonts w:ascii="Times New Roman" w:eastAsia="Times New Roman" w:hAnsi="Times New Roman" w:cs="Times New Roman"/>
                <w:i/>
                <w:sz w:val="20"/>
                <w:szCs w:val="20"/>
              </w:rPr>
              <w:t xml:space="preserve"> </w:t>
            </w:r>
            <w:proofErr w:type="spellStart"/>
            <w:r w:rsidRPr="00C1676D">
              <w:rPr>
                <w:rFonts w:ascii="Times New Roman" w:eastAsia="Times New Roman" w:hAnsi="Times New Roman" w:cs="Times New Roman"/>
                <w:i/>
                <w:sz w:val="20"/>
                <w:szCs w:val="20"/>
              </w:rPr>
              <w:t>balance</w:t>
            </w:r>
            <w:proofErr w:type="spellEnd"/>
          </w:p>
        </w:tc>
      </w:tr>
      <w:tr w:rsidR="00A32939" w:rsidRPr="00C1676D" w14:paraId="5149C6CA" w14:textId="77777777">
        <w:trPr>
          <w:trHeight w:val="186"/>
          <w:jc w:val="center"/>
        </w:trPr>
        <w:tc>
          <w:tcPr>
            <w:tcW w:w="1710" w:type="dxa"/>
            <w:vMerge/>
            <w:shd w:val="clear" w:color="auto" w:fill="FFFFFF"/>
            <w:vAlign w:val="center"/>
          </w:tcPr>
          <w:p w14:paraId="0F5699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4AA1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1A17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DFDD8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7A5C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2FAE6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4351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94EE05" w14:textId="675AB72B" w:rsidR="00A32939" w:rsidRPr="008D77A2" w:rsidRDefault="00717D4D">
            <w:pPr>
              <w:pStyle w:val="ListeParagraf"/>
              <w:numPr>
                <w:ilvl w:val="0"/>
                <w:numId w:val="47"/>
              </w:numPr>
              <w:jc w:val="both"/>
              <w:rPr>
                <w:rFonts w:ascii="Times New Roman" w:eastAsia="Times New Roman" w:hAnsi="Times New Roman" w:cs="Times New Roman"/>
                <w:b/>
                <w:sz w:val="20"/>
                <w:szCs w:val="20"/>
                <w:highlight w:val="white"/>
              </w:rPr>
            </w:pPr>
            <w:r w:rsidRPr="008D77A2">
              <w:rPr>
                <w:rFonts w:ascii="Times New Roman" w:eastAsia="Times New Roman" w:hAnsi="Times New Roman" w:cs="Times New Roman"/>
                <w:b/>
                <w:sz w:val="20"/>
                <w:szCs w:val="20"/>
                <w:highlight w:val="white"/>
              </w:rPr>
              <w:t>Cehennem ve Cehenneme Taşıyan Motifler</w:t>
            </w:r>
          </w:p>
          <w:p w14:paraId="0C7C071E" w14:textId="77777777" w:rsidR="00A32939" w:rsidRPr="00C1676D" w:rsidRDefault="00A32939">
            <w:pPr>
              <w:ind w:left="360"/>
              <w:jc w:val="both"/>
              <w:rPr>
                <w:rFonts w:ascii="Times New Roman" w:eastAsia="Times New Roman" w:hAnsi="Times New Roman" w:cs="Times New Roman"/>
                <w:b/>
                <w:sz w:val="16"/>
                <w:szCs w:val="16"/>
                <w:highlight w:val="white"/>
              </w:rPr>
            </w:pPr>
          </w:p>
          <w:p w14:paraId="0D29C073" w14:textId="77777777" w:rsidR="00A32939" w:rsidRPr="008D77A2" w:rsidRDefault="00717D4D" w:rsidP="004132D9">
            <w:pPr>
              <w:pStyle w:val="ListeParagraf"/>
              <w:ind w:left="360"/>
              <w:jc w:val="both"/>
              <w:rPr>
                <w:rFonts w:ascii="Times New Roman" w:eastAsia="Times New Roman" w:hAnsi="Times New Roman" w:cs="Times New Roman"/>
                <w:i/>
                <w:sz w:val="18"/>
                <w:szCs w:val="18"/>
                <w:highlight w:val="white"/>
              </w:rPr>
            </w:pPr>
            <w:proofErr w:type="spellStart"/>
            <w:r w:rsidRPr="008D77A2">
              <w:rPr>
                <w:rFonts w:ascii="Times New Roman" w:eastAsia="Times New Roman" w:hAnsi="Times New Roman" w:cs="Times New Roman"/>
                <w:i/>
                <w:sz w:val="18"/>
                <w:szCs w:val="18"/>
                <w:highlight w:val="white"/>
              </w:rPr>
              <w:t>Hell</w:t>
            </w:r>
            <w:proofErr w:type="spellEnd"/>
            <w:r w:rsidRPr="008D77A2">
              <w:rPr>
                <w:rFonts w:ascii="Times New Roman" w:eastAsia="Times New Roman" w:hAnsi="Times New Roman" w:cs="Times New Roman"/>
                <w:i/>
                <w:sz w:val="18"/>
                <w:szCs w:val="18"/>
                <w:highlight w:val="white"/>
              </w:rPr>
              <w:t xml:space="preserve"> </w:t>
            </w:r>
            <w:proofErr w:type="spellStart"/>
            <w:r w:rsidRPr="008D77A2">
              <w:rPr>
                <w:rFonts w:ascii="Times New Roman" w:eastAsia="Times New Roman" w:hAnsi="Times New Roman" w:cs="Times New Roman"/>
                <w:i/>
                <w:sz w:val="18"/>
                <w:szCs w:val="18"/>
                <w:highlight w:val="white"/>
              </w:rPr>
              <w:t>and</w:t>
            </w:r>
            <w:proofErr w:type="spellEnd"/>
            <w:r w:rsidRPr="008D77A2">
              <w:rPr>
                <w:rFonts w:ascii="Times New Roman" w:eastAsia="Times New Roman" w:hAnsi="Times New Roman" w:cs="Times New Roman"/>
                <w:i/>
                <w:sz w:val="18"/>
                <w:szCs w:val="18"/>
                <w:highlight w:val="white"/>
              </w:rPr>
              <w:t xml:space="preserve"> </w:t>
            </w:r>
            <w:proofErr w:type="spellStart"/>
            <w:r w:rsidRPr="008D77A2">
              <w:rPr>
                <w:rFonts w:ascii="Times New Roman" w:eastAsia="Times New Roman" w:hAnsi="Times New Roman" w:cs="Times New Roman"/>
                <w:i/>
                <w:sz w:val="18"/>
                <w:szCs w:val="18"/>
                <w:highlight w:val="white"/>
              </w:rPr>
              <w:t>Motifs</w:t>
            </w:r>
            <w:proofErr w:type="spellEnd"/>
            <w:r w:rsidRPr="008D77A2">
              <w:rPr>
                <w:rFonts w:ascii="Times New Roman" w:eastAsia="Times New Roman" w:hAnsi="Times New Roman" w:cs="Times New Roman"/>
                <w:i/>
                <w:sz w:val="18"/>
                <w:szCs w:val="18"/>
                <w:highlight w:val="white"/>
              </w:rPr>
              <w:t xml:space="preserve"> </w:t>
            </w:r>
            <w:proofErr w:type="spellStart"/>
            <w:r w:rsidRPr="008D77A2">
              <w:rPr>
                <w:rFonts w:ascii="Times New Roman" w:eastAsia="Times New Roman" w:hAnsi="Times New Roman" w:cs="Times New Roman"/>
                <w:i/>
                <w:sz w:val="18"/>
                <w:szCs w:val="18"/>
                <w:highlight w:val="white"/>
              </w:rPr>
              <w:t>That</w:t>
            </w:r>
            <w:proofErr w:type="spellEnd"/>
            <w:r w:rsidRPr="008D77A2">
              <w:rPr>
                <w:rFonts w:ascii="Times New Roman" w:eastAsia="Times New Roman" w:hAnsi="Times New Roman" w:cs="Times New Roman"/>
                <w:i/>
                <w:sz w:val="18"/>
                <w:szCs w:val="18"/>
                <w:highlight w:val="white"/>
              </w:rPr>
              <w:t xml:space="preserve"> </w:t>
            </w:r>
            <w:proofErr w:type="spellStart"/>
            <w:r w:rsidRPr="008D77A2">
              <w:rPr>
                <w:rFonts w:ascii="Times New Roman" w:eastAsia="Times New Roman" w:hAnsi="Times New Roman" w:cs="Times New Roman"/>
                <w:i/>
                <w:sz w:val="18"/>
                <w:szCs w:val="18"/>
                <w:highlight w:val="white"/>
              </w:rPr>
              <w:t>Carry</w:t>
            </w:r>
            <w:proofErr w:type="spellEnd"/>
            <w:r w:rsidRPr="008D77A2">
              <w:rPr>
                <w:rFonts w:ascii="Times New Roman" w:eastAsia="Times New Roman" w:hAnsi="Times New Roman" w:cs="Times New Roman"/>
                <w:i/>
                <w:sz w:val="18"/>
                <w:szCs w:val="18"/>
                <w:highlight w:val="white"/>
              </w:rPr>
              <w:t xml:space="preserve"> </w:t>
            </w:r>
            <w:proofErr w:type="spellStart"/>
            <w:r w:rsidRPr="008D77A2">
              <w:rPr>
                <w:rFonts w:ascii="Times New Roman" w:eastAsia="Times New Roman" w:hAnsi="Times New Roman" w:cs="Times New Roman"/>
                <w:i/>
                <w:sz w:val="18"/>
                <w:szCs w:val="18"/>
                <w:highlight w:val="white"/>
              </w:rPr>
              <w:t>To</w:t>
            </w:r>
            <w:proofErr w:type="spellEnd"/>
            <w:r w:rsidRPr="008D77A2">
              <w:rPr>
                <w:rFonts w:ascii="Times New Roman" w:eastAsia="Times New Roman" w:hAnsi="Times New Roman" w:cs="Times New Roman"/>
                <w:i/>
                <w:sz w:val="18"/>
                <w:szCs w:val="18"/>
                <w:highlight w:val="white"/>
              </w:rPr>
              <w:t xml:space="preserve"> </w:t>
            </w:r>
            <w:proofErr w:type="spellStart"/>
            <w:r w:rsidRPr="008D77A2">
              <w:rPr>
                <w:rFonts w:ascii="Times New Roman" w:eastAsia="Times New Roman" w:hAnsi="Times New Roman" w:cs="Times New Roman"/>
                <w:i/>
                <w:sz w:val="18"/>
                <w:szCs w:val="18"/>
                <w:highlight w:val="white"/>
              </w:rPr>
              <w:t>Hell</w:t>
            </w:r>
            <w:proofErr w:type="spellEnd"/>
          </w:p>
        </w:tc>
        <w:tc>
          <w:tcPr>
            <w:tcW w:w="3555" w:type="dxa"/>
            <w:shd w:val="clear" w:color="auto" w:fill="FFFFFF"/>
            <w:vAlign w:val="center"/>
          </w:tcPr>
          <w:p w14:paraId="15C8B83F" w14:textId="77777777" w:rsidR="00A32939" w:rsidRPr="00C1676D" w:rsidRDefault="00717D4D" w:rsidP="008D77A2">
            <w:pPr>
              <w:spacing w:after="160"/>
              <w:jc w:val="both"/>
              <w:rPr>
                <w:rFonts w:ascii="Times New Roman" w:eastAsia="Times New Roman" w:hAnsi="Times New Roman" w:cs="Times New Roman"/>
                <w:b/>
              </w:rPr>
            </w:pPr>
            <w:r w:rsidRPr="00C1676D">
              <w:rPr>
                <w:rFonts w:ascii="Times New Roman" w:eastAsia="Times New Roman" w:hAnsi="Times New Roman" w:cs="Times New Roman"/>
                <w:b/>
              </w:rPr>
              <w:t>Cehennem ve cehenneme taşıyan motifleri tanır.</w:t>
            </w:r>
          </w:p>
          <w:p w14:paraId="505112C4" w14:textId="77777777" w:rsidR="00A32939" w:rsidRPr="00C1676D" w:rsidRDefault="00717D4D" w:rsidP="008D77A2">
            <w:pP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motifs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carry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hell</w:t>
            </w:r>
            <w:proofErr w:type="spellEnd"/>
            <w:r w:rsidRPr="00C1676D">
              <w:rPr>
                <w:rFonts w:ascii="Times New Roman" w:eastAsia="Times New Roman" w:hAnsi="Times New Roman" w:cs="Times New Roman"/>
                <w:b/>
              </w:rPr>
              <w:tab/>
            </w:r>
          </w:p>
        </w:tc>
      </w:tr>
      <w:tr w:rsidR="00A32939" w:rsidRPr="00C1676D" w14:paraId="53FD6090" w14:textId="77777777">
        <w:trPr>
          <w:trHeight w:val="306"/>
          <w:jc w:val="center"/>
        </w:trPr>
        <w:tc>
          <w:tcPr>
            <w:tcW w:w="1710" w:type="dxa"/>
            <w:vMerge w:val="restart"/>
            <w:shd w:val="clear" w:color="auto" w:fill="FFFFFF"/>
            <w:vAlign w:val="center"/>
          </w:tcPr>
          <w:p w14:paraId="165C0834" w14:textId="449C09E0" w:rsidR="00A32939" w:rsidRPr="00C1676D" w:rsidRDefault="008C38A8">
            <w:pPr>
              <w:jc w:val="center"/>
              <w:rPr>
                <w:rFonts w:ascii="Times New Roman" w:eastAsia="Times New Roman" w:hAnsi="Times New Roman" w:cs="Times New Roman"/>
                <w:sz w:val="24"/>
                <w:szCs w:val="24"/>
              </w:rPr>
            </w:pPr>
            <w:r w:rsidRPr="00C1676D">
              <w:rPr>
                <w:rFonts w:ascii="Times New Roman" w:hAnsi="Times New Roman" w:cs="Times New Roman"/>
                <w:b/>
                <w:color w:val="000000"/>
                <w:sz w:val="24"/>
                <w:szCs w:val="24"/>
              </w:rPr>
              <w:lastRenderedPageBreak/>
              <w:t>2711311106</w:t>
            </w:r>
          </w:p>
        </w:tc>
        <w:tc>
          <w:tcPr>
            <w:tcW w:w="3495" w:type="dxa"/>
            <w:vMerge w:val="restart"/>
            <w:shd w:val="clear" w:color="auto" w:fill="FFFFFF"/>
            <w:vAlign w:val="center"/>
          </w:tcPr>
          <w:p w14:paraId="4D135BD7"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Tefsir III</w:t>
            </w:r>
          </w:p>
          <w:p w14:paraId="63B37E0B" w14:textId="7AB71F11" w:rsidR="008C38A8" w:rsidRPr="00C1676D" w:rsidRDefault="008C38A8">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III</w:t>
            </w:r>
          </w:p>
        </w:tc>
        <w:tc>
          <w:tcPr>
            <w:tcW w:w="405" w:type="dxa"/>
            <w:vMerge w:val="restart"/>
            <w:shd w:val="clear" w:color="auto" w:fill="FFFFFF"/>
            <w:vAlign w:val="center"/>
          </w:tcPr>
          <w:p w14:paraId="77F74CF3"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6550082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A54AB9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2D476BEA"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134FE03D"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803C25B" w14:textId="7A5A4D70" w:rsidR="008C38A8" w:rsidRPr="008C38A8" w:rsidRDefault="008C38A8">
            <w:pPr>
              <w:jc w:val="center"/>
              <w:rPr>
                <w:rFonts w:ascii="Times New Roman" w:eastAsia="Times New Roman" w:hAnsi="Times New Roman" w:cs="Times New Roman"/>
                <w:bCs/>
                <w:i/>
                <w:iCs/>
                <w:sz w:val="24"/>
                <w:szCs w:val="24"/>
              </w:rPr>
            </w:pPr>
            <w:r w:rsidRPr="008C38A8">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3343E870"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F38E030"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69E1F814" w14:textId="77777777">
        <w:trPr>
          <w:trHeight w:val="765"/>
          <w:jc w:val="center"/>
        </w:trPr>
        <w:tc>
          <w:tcPr>
            <w:tcW w:w="1710" w:type="dxa"/>
            <w:vMerge/>
            <w:shd w:val="clear" w:color="auto" w:fill="FFFFFF"/>
            <w:vAlign w:val="center"/>
          </w:tcPr>
          <w:p w14:paraId="3A6E46F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3A50C42"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DD3FEF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8EA26E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9E30A1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607DC17"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6934B3B"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BB9C6FC"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Öğrencilere Kuranı doğru anlama ile Kuran ayetlerinin tefsir tarihi boyunca yapılmış eski ve yeni tefsirlerini okuyabilme ve anlayabilme bilgi ve becerisini kazandırmak.</w:t>
            </w:r>
          </w:p>
          <w:p w14:paraId="0113A65D"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correctly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w:t>
            </w:r>
          </w:p>
        </w:tc>
      </w:tr>
      <w:tr w:rsidR="00A32939" w:rsidRPr="00C1676D" w14:paraId="2CAB2497" w14:textId="77777777">
        <w:trPr>
          <w:trHeight w:val="186"/>
          <w:jc w:val="center"/>
        </w:trPr>
        <w:tc>
          <w:tcPr>
            <w:tcW w:w="1710" w:type="dxa"/>
            <w:vMerge/>
            <w:shd w:val="clear" w:color="auto" w:fill="FFFFFF"/>
            <w:vAlign w:val="center"/>
          </w:tcPr>
          <w:p w14:paraId="1CF6FD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A5E20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82498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EFE13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4353B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93A0D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31D19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E6B8EC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F51F2E3"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5DFD2F1"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6AC57A4"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66BA5DA4" w14:textId="77777777">
        <w:trPr>
          <w:trHeight w:val="186"/>
          <w:jc w:val="center"/>
        </w:trPr>
        <w:tc>
          <w:tcPr>
            <w:tcW w:w="1710" w:type="dxa"/>
            <w:vMerge/>
            <w:shd w:val="clear" w:color="auto" w:fill="FFFFFF"/>
            <w:vAlign w:val="center"/>
          </w:tcPr>
          <w:p w14:paraId="3CA791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395AE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05EC9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F758DC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BCD98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96F04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31C9E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BE6AF7B" w14:textId="5A864375"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el-Müyesser'in </w:t>
            </w:r>
            <w:proofErr w:type="spellStart"/>
            <w:r w:rsidRPr="001140BE">
              <w:rPr>
                <w:rFonts w:ascii="Times New Roman" w:eastAsia="Times New Roman" w:hAnsi="Times New Roman" w:cs="Times New Roman"/>
                <w:b/>
                <w:color w:val="202124"/>
                <w:sz w:val="20"/>
                <w:szCs w:val="20"/>
                <w:highlight w:val="white"/>
              </w:rPr>
              <w:t>Tefsirî</w:t>
            </w:r>
            <w:proofErr w:type="spellEnd"/>
            <w:r w:rsidRPr="001140BE">
              <w:rPr>
                <w:rFonts w:ascii="Times New Roman" w:eastAsia="Times New Roman" w:hAnsi="Times New Roman" w:cs="Times New Roman"/>
                <w:b/>
                <w:color w:val="202124"/>
                <w:sz w:val="20"/>
                <w:szCs w:val="20"/>
                <w:highlight w:val="white"/>
              </w:rPr>
              <w:t xml:space="preserve"> özellikleri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1 ve 6.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3BE6EC15"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4FBB8C6"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Tafsir</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features</w:t>
            </w:r>
            <w:proofErr w:type="spellEnd"/>
            <w:r w:rsidRPr="001140BE">
              <w:rPr>
                <w:rFonts w:ascii="Times New Roman" w:eastAsia="Times New Roman" w:hAnsi="Times New Roman" w:cs="Times New Roman"/>
                <w:i/>
                <w:color w:val="202124"/>
                <w:sz w:val="20"/>
                <w:szCs w:val="20"/>
                <w:highlight w:val="white"/>
              </w:rPr>
              <w:t xml:space="preserve"> of et-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1st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6th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67EC40EB" w14:textId="77777777" w:rsidR="00A32939" w:rsidRPr="00C1676D" w:rsidRDefault="00717D4D" w:rsidP="00B8243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Tefsîrü'l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tefsir üzerinden </w:t>
            </w:r>
            <w:proofErr w:type="spellStart"/>
            <w:r w:rsidRPr="00C1676D">
              <w:rPr>
                <w:rFonts w:ascii="Times New Roman" w:eastAsia="Times New Roman" w:hAnsi="Times New Roman" w:cs="Times New Roman"/>
                <w:b/>
                <w:color w:val="202124"/>
                <w:sz w:val="20"/>
                <w:szCs w:val="20"/>
                <w:highlight w:val="white"/>
              </w:rPr>
              <w:t>İsra</w:t>
            </w:r>
            <w:proofErr w:type="spellEnd"/>
            <w:r w:rsidRPr="00C1676D">
              <w:rPr>
                <w:rFonts w:ascii="Times New Roman" w:eastAsia="Times New Roman" w:hAnsi="Times New Roman" w:cs="Times New Roman"/>
                <w:b/>
                <w:color w:val="202124"/>
                <w:sz w:val="20"/>
                <w:szCs w:val="20"/>
                <w:highlight w:val="white"/>
              </w:rPr>
              <w:t xml:space="preserve"> Suresi'ni açıklar.</w:t>
            </w:r>
          </w:p>
          <w:p w14:paraId="6D837207" w14:textId="77777777" w:rsidR="00A32939" w:rsidRPr="00C1676D" w:rsidRDefault="00717D4D" w:rsidP="00B82432">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through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tafsir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called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Tafsîrü'l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w:t>
            </w:r>
          </w:p>
        </w:tc>
      </w:tr>
      <w:tr w:rsidR="00A32939" w:rsidRPr="00C1676D" w14:paraId="4246098E" w14:textId="77777777">
        <w:trPr>
          <w:trHeight w:val="186"/>
          <w:jc w:val="center"/>
        </w:trPr>
        <w:tc>
          <w:tcPr>
            <w:tcW w:w="1710" w:type="dxa"/>
            <w:vMerge/>
            <w:shd w:val="clear" w:color="auto" w:fill="FFFFFF"/>
            <w:vAlign w:val="center"/>
          </w:tcPr>
          <w:p w14:paraId="16A75A6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433A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26D1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3C450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309A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975D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E072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39D4E2A" w14:textId="6BD6B6A5"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4 ve 8.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54CC74E0"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42ACAA7D"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4th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8th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Sura)</w:t>
            </w:r>
          </w:p>
        </w:tc>
        <w:tc>
          <w:tcPr>
            <w:tcW w:w="3555" w:type="dxa"/>
            <w:shd w:val="clear" w:color="auto" w:fill="FFFFFF"/>
            <w:vAlign w:val="center"/>
          </w:tcPr>
          <w:p w14:paraId="75155393" w14:textId="77777777" w:rsidR="00A32939" w:rsidRPr="00C1676D" w:rsidRDefault="00717D4D" w:rsidP="00B82432">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Tefsîrü'l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el-Müyesser'in tefsiri özelliklerini açıklar.</w:t>
            </w:r>
          </w:p>
          <w:p w14:paraId="4E342A42"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features</w:t>
            </w:r>
            <w:proofErr w:type="spellEnd"/>
            <w:r w:rsidRPr="00C1676D">
              <w:rPr>
                <w:rFonts w:ascii="Times New Roman" w:eastAsia="Times New Roman" w:hAnsi="Times New Roman" w:cs="Times New Roman"/>
                <w:i/>
                <w:color w:val="202124"/>
                <w:sz w:val="20"/>
                <w:szCs w:val="20"/>
                <w:highlight w:val="white"/>
              </w:rPr>
              <w:t xml:space="preserve"> of et-</w:t>
            </w:r>
            <w:proofErr w:type="spellStart"/>
            <w:r w:rsidRPr="00C1676D">
              <w:rPr>
                <w:rFonts w:ascii="Times New Roman" w:eastAsia="Times New Roman" w:hAnsi="Times New Roman" w:cs="Times New Roman"/>
                <w:i/>
                <w:color w:val="202124"/>
                <w:sz w:val="20"/>
                <w:szCs w:val="20"/>
                <w:highlight w:val="white"/>
              </w:rPr>
              <w:t>Tafsîrü'l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w:t>
            </w:r>
            <w:proofErr w:type="spellStart"/>
            <w:r w:rsidRPr="00C1676D">
              <w:rPr>
                <w:rFonts w:ascii="Times New Roman" w:eastAsia="Times New Roman" w:hAnsi="Times New Roman" w:cs="Times New Roman"/>
                <w:i/>
                <w:color w:val="202124"/>
                <w:sz w:val="20"/>
                <w:szCs w:val="20"/>
                <w:highlight w:val="white"/>
              </w:rPr>
              <w:t>Müyesser's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tafsir</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50C46CE8" w14:textId="77777777">
        <w:trPr>
          <w:trHeight w:val="186"/>
          <w:jc w:val="center"/>
        </w:trPr>
        <w:tc>
          <w:tcPr>
            <w:tcW w:w="1710" w:type="dxa"/>
            <w:vMerge/>
            <w:shd w:val="clear" w:color="auto" w:fill="FFFFFF"/>
            <w:vAlign w:val="center"/>
          </w:tcPr>
          <w:p w14:paraId="13E975C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587A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6A3D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B49D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08FF1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2E3B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AE18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005F52" w14:textId="2729BB4C"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9 ve 12.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4455B158"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6814DAB"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9th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12th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498D64A6"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Tefsîrü'l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tefsir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suresinin içeriğini kavrar.</w:t>
            </w:r>
          </w:p>
          <w:p w14:paraId="505B11BD"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lastRenderedPageBreak/>
              <w:t>Comprehends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content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tafsir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called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Tafsîrü'l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w:t>
            </w:r>
          </w:p>
        </w:tc>
      </w:tr>
      <w:tr w:rsidR="00A32939" w:rsidRPr="00C1676D" w14:paraId="26AFFDC2" w14:textId="77777777">
        <w:trPr>
          <w:trHeight w:val="186"/>
          <w:jc w:val="center"/>
        </w:trPr>
        <w:tc>
          <w:tcPr>
            <w:tcW w:w="1710" w:type="dxa"/>
            <w:vMerge/>
            <w:shd w:val="clear" w:color="auto" w:fill="FFFFFF"/>
            <w:vAlign w:val="center"/>
          </w:tcPr>
          <w:p w14:paraId="1A92D3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CF74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A41F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5DC4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5281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362DC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85F7F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878B90" w14:textId="7001AD60"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13 ve 20.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7301E74E"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B138CEE"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13th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20th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28124806"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Tefsîrü'l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tefsir bağlamında </w:t>
            </w:r>
            <w:proofErr w:type="spellStart"/>
            <w:r w:rsidRPr="00C1676D">
              <w:rPr>
                <w:rFonts w:ascii="Times New Roman" w:eastAsia="Times New Roman" w:hAnsi="Times New Roman" w:cs="Times New Roman"/>
                <w:b/>
                <w:color w:val="202124"/>
                <w:sz w:val="20"/>
                <w:szCs w:val="20"/>
                <w:highlight w:val="white"/>
              </w:rPr>
              <w:t>İsra</w:t>
            </w:r>
            <w:proofErr w:type="spellEnd"/>
            <w:r w:rsidRPr="00C1676D">
              <w:rPr>
                <w:rFonts w:ascii="Times New Roman" w:eastAsia="Times New Roman" w:hAnsi="Times New Roman" w:cs="Times New Roman"/>
                <w:b/>
                <w:color w:val="202124"/>
                <w:sz w:val="20"/>
                <w:szCs w:val="20"/>
                <w:highlight w:val="white"/>
              </w:rPr>
              <w:t xml:space="preserve"> suresi 1 ve 111. ayetleri açıklar.</w:t>
            </w:r>
          </w:p>
          <w:p w14:paraId="6061E58B"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1st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111th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Isra Sura in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exegesis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named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Tafsîrü'l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w:t>
            </w:r>
          </w:p>
        </w:tc>
      </w:tr>
      <w:tr w:rsidR="00A32939" w:rsidRPr="00C1676D" w14:paraId="6F5E1E12" w14:textId="77777777">
        <w:trPr>
          <w:trHeight w:val="186"/>
          <w:jc w:val="center"/>
        </w:trPr>
        <w:tc>
          <w:tcPr>
            <w:tcW w:w="1710" w:type="dxa"/>
            <w:vMerge/>
            <w:shd w:val="clear" w:color="auto" w:fill="FFFFFF"/>
            <w:vAlign w:val="center"/>
          </w:tcPr>
          <w:p w14:paraId="48A6C3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A355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00FA9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9ACD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D2FB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0C76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2548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513B6D" w14:textId="0B651F4F"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20 ve 24.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1C61BAB0"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6C43AF9A"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20th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24th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7BB49397"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Tefsîrü'l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tefsir üzerinden </w:t>
            </w:r>
            <w:proofErr w:type="spellStart"/>
            <w:r w:rsidRPr="00C1676D">
              <w:rPr>
                <w:rFonts w:ascii="Times New Roman" w:eastAsia="Times New Roman" w:hAnsi="Times New Roman" w:cs="Times New Roman"/>
                <w:b/>
                <w:color w:val="202124"/>
                <w:sz w:val="20"/>
                <w:szCs w:val="20"/>
                <w:highlight w:val="white"/>
              </w:rPr>
              <w:t>İsra</w:t>
            </w:r>
            <w:proofErr w:type="spellEnd"/>
            <w:r w:rsidRPr="00C1676D">
              <w:rPr>
                <w:rFonts w:ascii="Times New Roman" w:eastAsia="Times New Roman" w:hAnsi="Times New Roman" w:cs="Times New Roman"/>
                <w:b/>
                <w:color w:val="202124"/>
                <w:sz w:val="20"/>
                <w:szCs w:val="20"/>
                <w:highlight w:val="white"/>
              </w:rPr>
              <w:t xml:space="preserve"> suresi ayetleri hakkında tefsir konu ve ögelerini tartışır.</w:t>
            </w:r>
          </w:p>
          <w:p w14:paraId="598EF061" w14:textId="0D28C45C"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Discusses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subjects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elements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tafsir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through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tafsir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called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Tafsîrü'l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w:t>
            </w:r>
          </w:p>
          <w:p w14:paraId="5BA8A210" w14:textId="77777777" w:rsidR="00A32939" w:rsidRPr="00C1676D" w:rsidRDefault="00A32939">
            <w:pPr>
              <w:pBdr>
                <w:top w:val="nil"/>
                <w:left w:val="nil"/>
                <w:bottom w:val="nil"/>
                <w:right w:val="nil"/>
                <w:between w:val="nil"/>
              </w:pBdr>
              <w:spacing w:after="160"/>
              <w:ind w:left="241"/>
              <w:jc w:val="both"/>
              <w:rPr>
                <w:rFonts w:ascii="Times New Roman" w:eastAsia="Times New Roman" w:hAnsi="Times New Roman" w:cs="Times New Roman"/>
                <w:b/>
                <w:color w:val="202124"/>
                <w:sz w:val="20"/>
                <w:szCs w:val="20"/>
                <w:highlight w:val="white"/>
              </w:rPr>
            </w:pPr>
          </w:p>
        </w:tc>
      </w:tr>
      <w:tr w:rsidR="00A32939" w:rsidRPr="00C1676D" w14:paraId="14170C18" w14:textId="77777777">
        <w:trPr>
          <w:trHeight w:val="186"/>
          <w:jc w:val="center"/>
        </w:trPr>
        <w:tc>
          <w:tcPr>
            <w:tcW w:w="1710" w:type="dxa"/>
            <w:vMerge/>
            <w:shd w:val="clear" w:color="auto" w:fill="FFFFFF"/>
            <w:vAlign w:val="center"/>
          </w:tcPr>
          <w:p w14:paraId="08B485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7A639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4C8FB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E317DB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B014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075A0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15EE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6A84AE" w14:textId="416ECEAC"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24 ve 32.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0370D032"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9EFBE7F"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24th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32nd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p w14:paraId="1D6BC7A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tc>
        <w:tc>
          <w:tcPr>
            <w:tcW w:w="3555" w:type="dxa"/>
            <w:shd w:val="clear" w:color="auto" w:fill="FFFFFF"/>
            <w:vAlign w:val="center"/>
          </w:tcPr>
          <w:p w14:paraId="4AD84B3B"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el-Müyesser'in </w:t>
            </w:r>
            <w:proofErr w:type="spellStart"/>
            <w:r w:rsidRPr="00C1676D">
              <w:rPr>
                <w:rFonts w:ascii="Times New Roman" w:eastAsia="Times New Roman" w:hAnsi="Times New Roman" w:cs="Times New Roman"/>
                <w:b/>
                <w:color w:val="202124"/>
                <w:sz w:val="20"/>
                <w:szCs w:val="20"/>
                <w:highlight w:val="white"/>
              </w:rPr>
              <w:t>Tefsirî</w:t>
            </w:r>
            <w:proofErr w:type="spellEnd"/>
            <w:r w:rsidRPr="00C1676D">
              <w:rPr>
                <w:rFonts w:ascii="Times New Roman" w:eastAsia="Times New Roman" w:hAnsi="Times New Roman" w:cs="Times New Roman"/>
                <w:b/>
                <w:color w:val="202124"/>
                <w:sz w:val="20"/>
                <w:szCs w:val="20"/>
                <w:highlight w:val="white"/>
              </w:rPr>
              <w:t xml:space="preserve"> özelliklerini,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1 ve 6.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tefsirini konusunda bilgi sahibi olur.</w:t>
            </w:r>
          </w:p>
          <w:p w14:paraId="66CAFB49"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Gains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knowledge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Tafsir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features</w:t>
            </w:r>
            <w:proofErr w:type="spellEnd"/>
            <w:r w:rsidRPr="00C1676D">
              <w:rPr>
                <w:rFonts w:ascii="Times New Roman" w:eastAsia="Times New Roman" w:hAnsi="Times New Roman" w:cs="Times New Roman"/>
                <w:i/>
                <w:color w:val="202124"/>
                <w:sz w:val="20"/>
                <w:szCs w:val="20"/>
                <w:highlight w:val="white"/>
              </w:rPr>
              <w:t xml:space="preserve"> of et-</w:t>
            </w:r>
            <w:proofErr w:type="spellStart"/>
            <w:r w:rsidRPr="00C1676D">
              <w:rPr>
                <w:rFonts w:ascii="Times New Roman" w:eastAsia="Times New Roman" w:hAnsi="Times New Roman" w:cs="Times New Roman"/>
                <w:i/>
                <w:color w:val="202124"/>
                <w:sz w:val="20"/>
                <w:szCs w:val="20"/>
                <w:highlight w:val="white"/>
              </w:rPr>
              <w:t>Tafsîru'l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1st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6th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CF06913" w14:textId="77777777">
        <w:trPr>
          <w:trHeight w:val="186"/>
          <w:jc w:val="center"/>
        </w:trPr>
        <w:tc>
          <w:tcPr>
            <w:tcW w:w="1710" w:type="dxa"/>
            <w:vMerge/>
            <w:shd w:val="clear" w:color="auto" w:fill="FFFFFF"/>
            <w:vAlign w:val="center"/>
          </w:tcPr>
          <w:p w14:paraId="5337AF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5EAAC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CA4D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FC39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25B5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BBC8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14E4B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97A0BE" w14:textId="52FB866F"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33 ve 43.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5DFE6573"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386D11C"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33rd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43rd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Isrâ</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6610DAF6"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lastRenderedPageBreak/>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7 ve 16. </w:t>
            </w:r>
            <w:proofErr w:type="spellStart"/>
            <w:r w:rsidRPr="00C1676D">
              <w:rPr>
                <w:rFonts w:ascii="Times New Roman" w:eastAsia="Times New Roman" w:hAnsi="Times New Roman" w:cs="Times New Roman"/>
                <w:b/>
                <w:color w:val="202124"/>
                <w:sz w:val="20"/>
                <w:szCs w:val="20"/>
                <w:highlight w:val="white"/>
              </w:rPr>
              <w:lastRenderedPageBreak/>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2FAD0D9F"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named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7th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16th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5E5A97AC" w14:textId="77777777">
        <w:trPr>
          <w:trHeight w:val="1319"/>
          <w:jc w:val="center"/>
        </w:trPr>
        <w:tc>
          <w:tcPr>
            <w:tcW w:w="1710" w:type="dxa"/>
            <w:vMerge/>
            <w:shd w:val="clear" w:color="auto" w:fill="FFFFFF"/>
            <w:vAlign w:val="center"/>
          </w:tcPr>
          <w:p w14:paraId="4DFBCF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4E74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CCBE3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4DBCB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1EA9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58F2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5768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50DA9A" w14:textId="16612406"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43 ve 53.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51DF398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BB00746"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Tefsîru'l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43rd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53rd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2B1410F3"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16 ve 21.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3BDB1252"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named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16th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21st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3B17D3B" w14:textId="77777777">
        <w:trPr>
          <w:trHeight w:val="186"/>
          <w:jc w:val="center"/>
        </w:trPr>
        <w:tc>
          <w:tcPr>
            <w:tcW w:w="1710" w:type="dxa"/>
            <w:vMerge/>
            <w:shd w:val="clear" w:color="auto" w:fill="FFFFFF"/>
            <w:vAlign w:val="center"/>
          </w:tcPr>
          <w:p w14:paraId="547991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BE8B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F39C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C1570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345B7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A5DF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38430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37CBEA" w14:textId="6FE63527"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53 ve 63.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1496ACF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3777612"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53rd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63rd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48F97CA9" w14:textId="77777777" w:rsidR="00A32939" w:rsidRPr="00C1676D" w:rsidRDefault="00717D4D" w:rsidP="00703C57">
            <w:pP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21 ve 30.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26303D6E" w14:textId="77777777" w:rsidR="00A32939" w:rsidRPr="00C1676D" w:rsidRDefault="00717D4D" w:rsidP="00703C57">
            <w:pP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21st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30th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Isrâ</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5D8D00AB" w14:textId="77777777">
        <w:trPr>
          <w:trHeight w:val="186"/>
          <w:jc w:val="center"/>
        </w:trPr>
        <w:tc>
          <w:tcPr>
            <w:tcW w:w="1710" w:type="dxa"/>
            <w:vMerge/>
            <w:shd w:val="clear" w:color="auto" w:fill="FFFFFF"/>
            <w:vAlign w:val="center"/>
          </w:tcPr>
          <w:p w14:paraId="6B1DF2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FAC5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6949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2FA46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C247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42A0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23F8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EF78F8" w14:textId="6D921D6A"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63 ve 73.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080073B3"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46356F2"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lastRenderedPageBreak/>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63rd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73rd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420B4F3E"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lastRenderedPageBreak/>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30 ve 38.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46EBC262"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lastRenderedPageBreak/>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named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30th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38th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0445349" w14:textId="77777777">
        <w:trPr>
          <w:trHeight w:val="186"/>
          <w:jc w:val="center"/>
        </w:trPr>
        <w:tc>
          <w:tcPr>
            <w:tcW w:w="1710" w:type="dxa"/>
            <w:vMerge/>
            <w:shd w:val="clear" w:color="auto" w:fill="FFFFFF"/>
            <w:vAlign w:val="center"/>
          </w:tcPr>
          <w:p w14:paraId="055F7C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385F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B9FD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3774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7575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1F28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5A2A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15B074" w14:textId="197F5C47"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73 ve 83.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581F1BDE"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3C7D09A9"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73rd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83rd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23E87575"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40 ve 48.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27EED3E9"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called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40th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48th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7D7CA2D4" w14:textId="77777777">
        <w:trPr>
          <w:trHeight w:val="1289"/>
          <w:jc w:val="center"/>
        </w:trPr>
        <w:tc>
          <w:tcPr>
            <w:tcW w:w="1710" w:type="dxa"/>
            <w:vMerge/>
            <w:shd w:val="clear" w:color="auto" w:fill="FFFFFF"/>
            <w:vAlign w:val="center"/>
          </w:tcPr>
          <w:p w14:paraId="283BCF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93E2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6703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FF36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E41C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13D57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F114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A90CB7" w14:textId="4603D181"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83 ve 92.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585972AA"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A90C7B5"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Tefsîru'l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83rd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92nd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1F4A76CC"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48 ve 57.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06BC3652"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48th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57th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BBC7AAF" w14:textId="77777777">
        <w:trPr>
          <w:trHeight w:val="186"/>
          <w:jc w:val="center"/>
        </w:trPr>
        <w:tc>
          <w:tcPr>
            <w:tcW w:w="1710" w:type="dxa"/>
            <w:vMerge/>
            <w:shd w:val="clear" w:color="auto" w:fill="FFFFFF"/>
            <w:vAlign w:val="center"/>
          </w:tcPr>
          <w:p w14:paraId="317FA4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CF70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13E8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C2CF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9A58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4A18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4A862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ACC13CC" w14:textId="1B89272B"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92 ve 99.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122047B6"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B6BD958"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Tefsîru'l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92nd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99th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Isra </w:t>
            </w:r>
            <w:proofErr w:type="spellStart"/>
            <w:r w:rsidRPr="001140BE">
              <w:rPr>
                <w:rFonts w:ascii="Times New Roman" w:eastAsia="Times New Roman" w:hAnsi="Times New Roman" w:cs="Times New Roman"/>
                <w:i/>
                <w:color w:val="202124"/>
                <w:sz w:val="20"/>
                <w:szCs w:val="20"/>
                <w:highlight w:val="white"/>
              </w:rPr>
              <w:t>Surah</w:t>
            </w:r>
            <w:proofErr w:type="spellEnd"/>
            <w:r w:rsidRPr="001140BE">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737E0911"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67 ve 77.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452EB402"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named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lastRenderedPageBreak/>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67th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77th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39EC5806" w14:textId="77777777">
        <w:trPr>
          <w:trHeight w:val="186"/>
          <w:jc w:val="center"/>
        </w:trPr>
        <w:tc>
          <w:tcPr>
            <w:tcW w:w="1710" w:type="dxa"/>
            <w:vMerge/>
            <w:shd w:val="clear" w:color="auto" w:fill="FFFFFF"/>
            <w:vAlign w:val="center"/>
          </w:tcPr>
          <w:p w14:paraId="78BB49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09B4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6DCD8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724B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CFBA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448F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4FED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693762" w14:textId="77B06646" w:rsidR="00A32939" w:rsidRPr="001140BE" w:rsidRDefault="00717D4D">
            <w:pPr>
              <w:pStyle w:val="ListeParagraf"/>
              <w:numPr>
                <w:ilvl w:val="0"/>
                <w:numId w:val="48"/>
              </w:numPr>
              <w:jc w:val="both"/>
              <w:rPr>
                <w:rFonts w:ascii="Times New Roman" w:eastAsia="Times New Roman" w:hAnsi="Times New Roman" w:cs="Times New Roman"/>
                <w:b/>
                <w:color w:val="202124"/>
                <w:sz w:val="20"/>
                <w:szCs w:val="20"/>
                <w:highlight w:val="white"/>
              </w:rPr>
            </w:pPr>
            <w:proofErr w:type="gramStart"/>
            <w:r w:rsidRPr="001140BE">
              <w:rPr>
                <w:rFonts w:ascii="Times New Roman" w:eastAsia="Times New Roman" w:hAnsi="Times New Roman" w:cs="Times New Roman"/>
                <w:b/>
                <w:color w:val="202124"/>
                <w:sz w:val="20"/>
                <w:szCs w:val="20"/>
                <w:highlight w:val="white"/>
              </w:rPr>
              <w:t>et</w:t>
            </w:r>
            <w:proofErr w:type="gram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Tefsîru'l</w:t>
            </w:r>
            <w:proofErr w:type="spellEnd"/>
            <w:r w:rsidRPr="001140BE">
              <w:rPr>
                <w:rFonts w:ascii="Times New Roman" w:eastAsia="Times New Roman" w:hAnsi="Times New Roman" w:cs="Times New Roman"/>
                <w:b/>
                <w:color w:val="202124"/>
                <w:sz w:val="20"/>
                <w:szCs w:val="20"/>
                <w:highlight w:val="white"/>
              </w:rPr>
              <w:t>-</w:t>
            </w:r>
            <w:proofErr w:type="spellStart"/>
            <w:r w:rsidRPr="001140BE">
              <w:rPr>
                <w:rFonts w:ascii="Times New Roman" w:eastAsia="Times New Roman" w:hAnsi="Times New Roman" w:cs="Times New Roman"/>
                <w:b/>
                <w:color w:val="202124"/>
                <w:sz w:val="20"/>
                <w:szCs w:val="20"/>
                <w:highlight w:val="white"/>
              </w:rPr>
              <w:t>Vâdıh</w:t>
            </w:r>
            <w:proofErr w:type="spellEnd"/>
            <w:r w:rsidRPr="001140BE">
              <w:rPr>
                <w:rFonts w:ascii="Times New Roman" w:eastAsia="Times New Roman" w:hAnsi="Times New Roman" w:cs="Times New Roman"/>
                <w:b/>
                <w:color w:val="202124"/>
                <w:sz w:val="20"/>
                <w:szCs w:val="20"/>
                <w:highlight w:val="white"/>
              </w:rPr>
              <w:t xml:space="preserve"> el-Müyesser (</w:t>
            </w:r>
            <w:proofErr w:type="spellStart"/>
            <w:r w:rsidRPr="001140BE">
              <w:rPr>
                <w:rFonts w:ascii="Times New Roman" w:eastAsia="Times New Roman" w:hAnsi="Times New Roman" w:cs="Times New Roman"/>
                <w:b/>
                <w:color w:val="202124"/>
                <w:sz w:val="20"/>
                <w:szCs w:val="20"/>
                <w:highlight w:val="white"/>
              </w:rPr>
              <w:t>İsrâ</w:t>
            </w:r>
            <w:proofErr w:type="spellEnd"/>
            <w:r w:rsidRPr="001140BE">
              <w:rPr>
                <w:rFonts w:ascii="Times New Roman" w:eastAsia="Times New Roman" w:hAnsi="Times New Roman" w:cs="Times New Roman"/>
                <w:b/>
                <w:color w:val="202124"/>
                <w:sz w:val="20"/>
                <w:szCs w:val="20"/>
                <w:highlight w:val="white"/>
              </w:rPr>
              <w:t xml:space="preserve"> Sûresi 10 ve 111. </w:t>
            </w:r>
            <w:proofErr w:type="spellStart"/>
            <w:r w:rsidRPr="001140BE">
              <w:rPr>
                <w:rFonts w:ascii="Times New Roman" w:eastAsia="Times New Roman" w:hAnsi="Times New Roman" w:cs="Times New Roman"/>
                <w:b/>
                <w:color w:val="202124"/>
                <w:sz w:val="20"/>
                <w:szCs w:val="20"/>
                <w:highlight w:val="white"/>
              </w:rPr>
              <w:t>Âyetlerin</w:t>
            </w:r>
            <w:proofErr w:type="spellEnd"/>
            <w:r w:rsidRPr="001140BE">
              <w:rPr>
                <w:rFonts w:ascii="Times New Roman" w:eastAsia="Times New Roman" w:hAnsi="Times New Roman" w:cs="Times New Roman"/>
                <w:b/>
                <w:color w:val="202124"/>
                <w:sz w:val="20"/>
                <w:szCs w:val="20"/>
                <w:highlight w:val="white"/>
              </w:rPr>
              <w:t xml:space="preserve"> Tefsiri)</w:t>
            </w:r>
          </w:p>
          <w:p w14:paraId="6E7E80D7"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621BAEF" w14:textId="77777777" w:rsidR="00A32939" w:rsidRPr="001140BE" w:rsidRDefault="00717D4D" w:rsidP="001140BE">
            <w:pPr>
              <w:pStyle w:val="ListeParagraf"/>
              <w:ind w:left="360"/>
              <w:jc w:val="both"/>
              <w:rPr>
                <w:rFonts w:ascii="Times New Roman" w:eastAsia="Times New Roman" w:hAnsi="Times New Roman" w:cs="Times New Roman"/>
                <w:i/>
                <w:color w:val="202124"/>
                <w:sz w:val="20"/>
                <w:szCs w:val="20"/>
                <w:highlight w:val="white"/>
              </w:rPr>
            </w:pPr>
            <w:proofErr w:type="gramStart"/>
            <w:r w:rsidRPr="001140BE">
              <w:rPr>
                <w:rFonts w:ascii="Times New Roman" w:eastAsia="Times New Roman" w:hAnsi="Times New Roman" w:cs="Times New Roman"/>
                <w:i/>
                <w:color w:val="202124"/>
                <w:sz w:val="20"/>
                <w:szCs w:val="20"/>
                <w:highlight w:val="white"/>
              </w:rPr>
              <w:t>et</w:t>
            </w:r>
            <w:proofErr w:type="gram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Tafsîru'l</w:t>
            </w:r>
            <w:proofErr w:type="spellEnd"/>
            <w:r w:rsidRPr="001140BE">
              <w:rPr>
                <w:rFonts w:ascii="Times New Roman" w:eastAsia="Times New Roman" w:hAnsi="Times New Roman" w:cs="Times New Roman"/>
                <w:i/>
                <w:color w:val="202124"/>
                <w:sz w:val="20"/>
                <w:szCs w:val="20"/>
                <w:highlight w:val="white"/>
              </w:rPr>
              <w:t>-</w:t>
            </w:r>
            <w:proofErr w:type="spellStart"/>
            <w:r w:rsidRPr="001140BE">
              <w:rPr>
                <w:rFonts w:ascii="Times New Roman" w:eastAsia="Times New Roman" w:hAnsi="Times New Roman" w:cs="Times New Roman"/>
                <w:i/>
                <w:color w:val="202124"/>
                <w:sz w:val="20"/>
                <w:szCs w:val="20"/>
                <w:highlight w:val="white"/>
              </w:rPr>
              <w:t>Vâdıh</w:t>
            </w:r>
            <w:proofErr w:type="spellEnd"/>
            <w:r w:rsidRPr="001140BE">
              <w:rPr>
                <w:rFonts w:ascii="Times New Roman" w:eastAsia="Times New Roman" w:hAnsi="Times New Roman" w:cs="Times New Roman"/>
                <w:i/>
                <w:color w:val="202124"/>
                <w:sz w:val="20"/>
                <w:szCs w:val="20"/>
                <w:highlight w:val="white"/>
              </w:rPr>
              <w:t xml:space="preserve"> el-Müyesser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w:t>
            </w:r>
            <w:proofErr w:type="spellStart"/>
            <w:r w:rsidRPr="001140BE">
              <w:rPr>
                <w:rFonts w:ascii="Times New Roman" w:eastAsia="Times New Roman" w:hAnsi="Times New Roman" w:cs="Times New Roman"/>
                <w:i/>
                <w:color w:val="202124"/>
                <w:sz w:val="20"/>
                <w:szCs w:val="20"/>
                <w:highlight w:val="white"/>
              </w:rPr>
              <w:t>Interpretation</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the</w:t>
            </w:r>
            <w:proofErr w:type="spellEnd"/>
            <w:r w:rsidRPr="001140BE">
              <w:rPr>
                <w:rFonts w:ascii="Times New Roman" w:eastAsia="Times New Roman" w:hAnsi="Times New Roman" w:cs="Times New Roman"/>
                <w:i/>
                <w:color w:val="202124"/>
                <w:sz w:val="20"/>
                <w:szCs w:val="20"/>
                <w:highlight w:val="white"/>
              </w:rPr>
              <w:t xml:space="preserve"> 10th </w:t>
            </w:r>
            <w:proofErr w:type="spellStart"/>
            <w:r w:rsidRPr="001140BE">
              <w:rPr>
                <w:rFonts w:ascii="Times New Roman" w:eastAsia="Times New Roman" w:hAnsi="Times New Roman" w:cs="Times New Roman"/>
                <w:i/>
                <w:color w:val="202124"/>
                <w:sz w:val="20"/>
                <w:szCs w:val="20"/>
                <w:highlight w:val="white"/>
              </w:rPr>
              <w:t>and</w:t>
            </w:r>
            <w:proofErr w:type="spellEnd"/>
            <w:r w:rsidRPr="001140BE">
              <w:rPr>
                <w:rFonts w:ascii="Times New Roman" w:eastAsia="Times New Roman" w:hAnsi="Times New Roman" w:cs="Times New Roman"/>
                <w:i/>
                <w:color w:val="202124"/>
                <w:sz w:val="20"/>
                <w:szCs w:val="20"/>
                <w:highlight w:val="white"/>
              </w:rPr>
              <w:t xml:space="preserve"> 111th </w:t>
            </w:r>
            <w:proofErr w:type="spellStart"/>
            <w:r w:rsidRPr="001140BE">
              <w:rPr>
                <w:rFonts w:ascii="Times New Roman" w:eastAsia="Times New Roman" w:hAnsi="Times New Roman" w:cs="Times New Roman"/>
                <w:i/>
                <w:color w:val="202124"/>
                <w:sz w:val="20"/>
                <w:szCs w:val="20"/>
                <w:highlight w:val="white"/>
              </w:rPr>
              <w:t>Verses</w:t>
            </w:r>
            <w:proofErr w:type="spellEnd"/>
            <w:r w:rsidRPr="001140BE">
              <w:rPr>
                <w:rFonts w:ascii="Times New Roman" w:eastAsia="Times New Roman" w:hAnsi="Times New Roman" w:cs="Times New Roman"/>
                <w:i/>
                <w:color w:val="202124"/>
                <w:sz w:val="20"/>
                <w:szCs w:val="20"/>
                <w:highlight w:val="white"/>
              </w:rPr>
              <w:t xml:space="preserve"> of </w:t>
            </w:r>
            <w:proofErr w:type="spellStart"/>
            <w:r w:rsidRPr="001140BE">
              <w:rPr>
                <w:rFonts w:ascii="Times New Roman" w:eastAsia="Times New Roman" w:hAnsi="Times New Roman" w:cs="Times New Roman"/>
                <w:i/>
                <w:color w:val="202124"/>
                <w:sz w:val="20"/>
                <w:szCs w:val="20"/>
                <w:highlight w:val="white"/>
              </w:rPr>
              <w:t>Isrâ</w:t>
            </w:r>
            <w:proofErr w:type="spellEnd"/>
            <w:r w:rsidRPr="001140BE">
              <w:rPr>
                <w:rFonts w:ascii="Times New Roman" w:eastAsia="Times New Roman" w:hAnsi="Times New Roman" w:cs="Times New Roman"/>
                <w:i/>
                <w:color w:val="202124"/>
                <w:sz w:val="20"/>
                <w:szCs w:val="20"/>
                <w:highlight w:val="white"/>
              </w:rPr>
              <w:t xml:space="preserve"> Sura)</w:t>
            </w:r>
          </w:p>
        </w:tc>
        <w:tc>
          <w:tcPr>
            <w:tcW w:w="3555" w:type="dxa"/>
            <w:shd w:val="clear" w:color="auto" w:fill="FFFFFF"/>
            <w:vAlign w:val="center"/>
          </w:tcPr>
          <w:p w14:paraId="570D1BFE"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gramStart"/>
            <w:r w:rsidRPr="00C1676D">
              <w:rPr>
                <w:rFonts w:ascii="Times New Roman" w:eastAsia="Times New Roman" w:hAnsi="Times New Roman" w:cs="Times New Roman"/>
                <w:b/>
                <w:color w:val="202124"/>
                <w:sz w:val="20"/>
                <w:szCs w:val="20"/>
                <w:highlight w:val="white"/>
              </w:rPr>
              <w:t>et</w:t>
            </w:r>
            <w:proofErr w:type="gram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Tefsîru'l</w:t>
            </w:r>
            <w:proofErr w:type="spellEnd"/>
            <w:r w:rsidRPr="00C1676D">
              <w:rPr>
                <w:rFonts w:ascii="Times New Roman" w:eastAsia="Times New Roman" w:hAnsi="Times New Roman" w:cs="Times New Roman"/>
                <w:b/>
                <w:color w:val="202124"/>
                <w:sz w:val="20"/>
                <w:szCs w:val="20"/>
                <w:highlight w:val="white"/>
              </w:rPr>
              <w:t>-</w:t>
            </w:r>
            <w:proofErr w:type="spellStart"/>
            <w:r w:rsidRPr="00C1676D">
              <w:rPr>
                <w:rFonts w:ascii="Times New Roman" w:eastAsia="Times New Roman" w:hAnsi="Times New Roman" w:cs="Times New Roman"/>
                <w:b/>
                <w:color w:val="202124"/>
                <w:sz w:val="20"/>
                <w:szCs w:val="20"/>
                <w:highlight w:val="white"/>
              </w:rPr>
              <w:t>Vâdıh</w:t>
            </w:r>
            <w:proofErr w:type="spellEnd"/>
            <w:r w:rsidRPr="00C1676D">
              <w:rPr>
                <w:rFonts w:ascii="Times New Roman" w:eastAsia="Times New Roman" w:hAnsi="Times New Roman" w:cs="Times New Roman"/>
                <w:b/>
                <w:color w:val="202124"/>
                <w:sz w:val="20"/>
                <w:szCs w:val="20"/>
                <w:highlight w:val="white"/>
              </w:rPr>
              <w:t xml:space="preserve"> el-Müyesser adlı eser bağlamında </w:t>
            </w:r>
            <w:proofErr w:type="spellStart"/>
            <w:r w:rsidRPr="00C1676D">
              <w:rPr>
                <w:rFonts w:ascii="Times New Roman" w:eastAsia="Times New Roman" w:hAnsi="Times New Roman" w:cs="Times New Roman"/>
                <w:b/>
                <w:color w:val="202124"/>
                <w:sz w:val="20"/>
                <w:szCs w:val="20"/>
                <w:highlight w:val="white"/>
              </w:rPr>
              <w:t>İsrâ</w:t>
            </w:r>
            <w:proofErr w:type="spellEnd"/>
            <w:r w:rsidRPr="00C1676D">
              <w:rPr>
                <w:rFonts w:ascii="Times New Roman" w:eastAsia="Times New Roman" w:hAnsi="Times New Roman" w:cs="Times New Roman"/>
                <w:b/>
                <w:color w:val="202124"/>
                <w:sz w:val="20"/>
                <w:szCs w:val="20"/>
                <w:highlight w:val="white"/>
              </w:rPr>
              <w:t xml:space="preserve"> Sûresi 77 ve 111. </w:t>
            </w:r>
            <w:proofErr w:type="spellStart"/>
            <w:r w:rsidRPr="00C1676D">
              <w:rPr>
                <w:rFonts w:ascii="Times New Roman" w:eastAsia="Times New Roman" w:hAnsi="Times New Roman" w:cs="Times New Roman"/>
                <w:b/>
                <w:color w:val="202124"/>
                <w:sz w:val="20"/>
                <w:szCs w:val="20"/>
                <w:highlight w:val="white"/>
              </w:rPr>
              <w:t>âyetlerin</w:t>
            </w:r>
            <w:proofErr w:type="spellEnd"/>
            <w:r w:rsidRPr="00C1676D">
              <w:rPr>
                <w:rFonts w:ascii="Times New Roman" w:eastAsia="Times New Roman" w:hAnsi="Times New Roman" w:cs="Times New Roman"/>
                <w:b/>
                <w:color w:val="202124"/>
                <w:sz w:val="20"/>
                <w:szCs w:val="20"/>
                <w:highlight w:val="white"/>
              </w:rPr>
              <w:t xml:space="preserve"> mealleri ve tefsirleri konusunda bilgi sahibi olur.</w:t>
            </w:r>
          </w:p>
          <w:p w14:paraId="2CF7CFD1" w14:textId="77777777" w:rsidR="00A32939" w:rsidRPr="00C1676D" w:rsidRDefault="00717D4D" w:rsidP="00703C57">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context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named</w:t>
            </w:r>
            <w:proofErr w:type="spellEnd"/>
            <w:r w:rsidRPr="00C1676D">
              <w:rPr>
                <w:rFonts w:ascii="Times New Roman" w:eastAsia="Times New Roman" w:hAnsi="Times New Roman" w:cs="Times New Roman"/>
                <w:i/>
                <w:color w:val="202124"/>
                <w:sz w:val="20"/>
                <w:szCs w:val="20"/>
                <w:highlight w:val="white"/>
              </w:rPr>
              <w:t xml:space="preserve"> et-</w:t>
            </w:r>
            <w:proofErr w:type="spellStart"/>
            <w:r w:rsidRPr="00C1676D">
              <w:rPr>
                <w:rFonts w:ascii="Times New Roman" w:eastAsia="Times New Roman" w:hAnsi="Times New Roman" w:cs="Times New Roman"/>
                <w:i/>
                <w:color w:val="202124"/>
                <w:sz w:val="20"/>
                <w:szCs w:val="20"/>
                <w:highlight w:val="white"/>
              </w:rPr>
              <w:t>Tefsîru'l</w:t>
            </w:r>
            <w:proofErr w:type="spellEnd"/>
            <w:r w:rsidRPr="00C1676D">
              <w:rPr>
                <w:rFonts w:ascii="Times New Roman" w:eastAsia="Times New Roman" w:hAnsi="Times New Roman" w:cs="Times New Roman"/>
                <w:i/>
                <w:color w:val="202124"/>
                <w:sz w:val="20"/>
                <w:szCs w:val="20"/>
                <w:highlight w:val="white"/>
              </w:rPr>
              <w:t>-</w:t>
            </w:r>
            <w:proofErr w:type="spellStart"/>
            <w:r w:rsidRPr="00C1676D">
              <w:rPr>
                <w:rFonts w:ascii="Times New Roman" w:eastAsia="Times New Roman" w:hAnsi="Times New Roman" w:cs="Times New Roman"/>
                <w:i/>
                <w:color w:val="202124"/>
                <w:sz w:val="20"/>
                <w:szCs w:val="20"/>
                <w:highlight w:val="white"/>
              </w:rPr>
              <w:t>Vâdıh</w:t>
            </w:r>
            <w:proofErr w:type="spellEnd"/>
            <w:r w:rsidRPr="00C1676D">
              <w:rPr>
                <w:rFonts w:ascii="Times New Roman" w:eastAsia="Times New Roman" w:hAnsi="Times New Roman" w:cs="Times New Roman"/>
                <w:i/>
                <w:color w:val="202124"/>
                <w:sz w:val="20"/>
                <w:szCs w:val="20"/>
                <w:highlight w:val="white"/>
              </w:rPr>
              <w:t xml:space="preserve"> el-Müyesser, they </w:t>
            </w:r>
            <w:proofErr w:type="spellStart"/>
            <w:r w:rsidRPr="00C1676D">
              <w:rPr>
                <w:rFonts w:ascii="Times New Roman" w:eastAsia="Times New Roman" w:hAnsi="Times New Roman" w:cs="Times New Roman"/>
                <w:i/>
                <w:color w:val="202124"/>
                <w:sz w:val="20"/>
                <w:szCs w:val="20"/>
                <w:highlight w:val="white"/>
              </w:rPr>
              <w:t>will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translations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interpretations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105th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111th </w:t>
            </w:r>
            <w:proofErr w:type="spellStart"/>
            <w:r w:rsidRPr="00C1676D">
              <w:rPr>
                <w:rFonts w:ascii="Times New Roman" w:eastAsia="Times New Roman" w:hAnsi="Times New Roman" w:cs="Times New Roman"/>
                <w:i/>
                <w:color w:val="202124"/>
                <w:sz w:val="20"/>
                <w:szCs w:val="20"/>
                <w:highlight w:val="white"/>
              </w:rPr>
              <w:t>verses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Isra </w:t>
            </w:r>
            <w:proofErr w:type="spellStart"/>
            <w:r w:rsidRPr="00C1676D">
              <w:rPr>
                <w:rFonts w:ascii="Times New Roman" w:eastAsia="Times New Roman" w:hAnsi="Times New Roman" w:cs="Times New Roman"/>
                <w:i/>
                <w:color w:val="202124"/>
                <w:sz w:val="20"/>
                <w:szCs w:val="20"/>
                <w:highlight w:val="white"/>
              </w:rPr>
              <w:t>Surah</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4DFCA8C" w14:textId="77777777">
        <w:trPr>
          <w:trHeight w:val="306"/>
          <w:jc w:val="center"/>
        </w:trPr>
        <w:tc>
          <w:tcPr>
            <w:tcW w:w="1710" w:type="dxa"/>
            <w:vMerge w:val="restart"/>
            <w:shd w:val="clear" w:color="auto" w:fill="FFFFFF"/>
            <w:vAlign w:val="center"/>
          </w:tcPr>
          <w:p w14:paraId="3AF9A284" w14:textId="1ACA8D44" w:rsidR="00A32939" w:rsidRPr="00C1676D" w:rsidRDefault="008C38A8">
            <w:pPr>
              <w:jc w:val="center"/>
              <w:rPr>
                <w:rFonts w:ascii="Times New Roman" w:eastAsia="Times New Roman" w:hAnsi="Times New Roman" w:cs="Times New Roman"/>
                <w:sz w:val="24"/>
                <w:szCs w:val="24"/>
              </w:rPr>
            </w:pPr>
            <w:r w:rsidRPr="00C1676D">
              <w:rPr>
                <w:rFonts w:ascii="Times New Roman" w:hAnsi="Times New Roman" w:cs="Times New Roman"/>
                <w:b/>
                <w:color w:val="000000"/>
                <w:sz w:val="24"/>
                <w:szCs w:val="24"/>
              </w:rPr>
              <w:t>2711311107</w:t>
            </w:r>
          </w:p>
        </w:tc>
        <w:tc>
          <w:tcPr>
            <w:tcW w:w="3495" w:type="dxa"/>
            <w:vMerge w:val="restart"/>
            <w:shd w:val="clear" w:color="auto" w:fill="FFFFFF"/>
            <w:vAlign w:val="center"/>
          </w:tcPr>
          <w:p w14:paraId="555C69E9" w14:textId="77777777" w:rsidR="008C38A8"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 xml:space="preserve">Hadis III </w:t>
            </w:r>
          </w:p>
          <w:p w14:paraId="15DC6E9C" w14:textId="5557F2C6" w:rsidR="00A32939" w:rsidRPr="00C1676D" w:rsidRDefault="008C38A8">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III</w:t>
            </w:r>
            <w:r w:rsidR="00717D4D" w:rsidRPr="00C1676D">
              <w:rPr>
                <w:rFonts w:ascii="Times New Roman" w:eastAsia="Times New Roman" w:hAnsi="Times New Roman" w:cs="Times New Roman"/>
                <w:b/>
                <w:sz w:val="24"/>
                <w:szCs w:val="24"/>
              </w:rPr>
              <w:t xml:space="preserve"> </w:t>
            </w:r>
          </w:p>
        </w:tc>
        <w:tc>
          <w:tcPr>
            <w:tcW w:w="405" w:type="dxa"/>
            <w:vMerge w:val="restart"/>
            <w:shd w:val="clear" w:color="auto" w:fill="FFFFFF"/>
            <w:vAlign w:val="center"/>
          </w:tcPr>
          <w:p w14:paraId="448C032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4A62D18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C0C1AE1"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76FFB7D"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4E535CFE"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E0FA467" w14:textId="6F234879" w:rsidR="008C38A8" w:rsidRPr="008C38A8" w:rsidRDefault="008C38A8">
            <w:pPr>
              <w:jc w:val="center"/>
              <w:rPr>
                <w:rFonts w:ascii="Times New Roman" w:eastAsia="Times New Roman" w:hAnsi="Times New Roman" w:cs="Times New Roman"/>
                <w:bCs/>
                <w:i/>
                <w:iCs/>
                <w:sz w:val="24"/>
                <w:szCs w:val="24"/>
              </w:rPr>
            </w:pPr>
            <w:r w:rsidRPr="008C38A8">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6922F3E2"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CF317AA"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5B53448B" w14:textId="77777777">
        <w:trPr>
          <w:trHeight w:val="765"/>
          <w:jc w:val="center"/>
        </w:trPr>
        <w:tc>
          <w:tcPr>
            <w:tcW w:w="1710" w:type="dxa"/>
            <w:vMerge/>
            <w:shd w:val="clear" w:color="auto" w:fill="FFFFFF"/>
            <w:vAlign w:val="center"/>
          </w:tcPr>
          <w:p w14:paraId="686A250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B1AE13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13F0838"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A2B353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6A670C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A405ECC"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281AB6D"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39A3CFB" w14:textId="77777777" w:rsidR="00A32939" w:rsidRPr="00C1676D" w:rsidRDefault="00717D4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Kütüb</w:t>
            </w:r>
            <w:proofErr w:type="spellEnd"/>
            <w:r w:rsidRPr="00C1676D">
              <w:rPr>
                <w:rFonts w:ascii="Times New Roman" w:eastAsia="Times New Roman" w:hAnsi="Times New Roman" w:cs="Times New Roman"/>
                <w:b/>
              </w:rPr>
              <w:t xml:space="preserve">-i Sitte Öncesi ve Sonrası Kaynaklar Hadis Edebiyatındaki yerini </w:t>
            </w:r>
            <w:proofErr w:type="spellStart"/>
            <w:proofErr w:type="gramStart"/>
            <w:r w:rsidRPr="00C1676D">
              <w:rPr>
                <w:rFonts w:ascii="Times New Roman" w:eastAsia="Times New Roman" w:hAnsi="Times New Roman" w:cs="Times New Roman"/>
                <w:b/>
              </w:rPr>
              <w:t>öğrenme.Bu</w:t>
            </w:r>
            <w:proofErr w:type="spellEnd"/>
            <w:proofErr w:type="gramEnd"/>
            <w:r w:rsidRPr="00C1676D">
              <w:rPr>
                <w:rFonts w:ascii="Times New Roman" w:eastAsia="Times New Roman" w:hAnsi="Times New Roman" w:cs="Times New Roman"/>
                <w:b/>
              </w:rPr>
              <w:t xml:space="preserve"> eserlerin müelliflerini, müelliflerin </w:t>
            </w:r>
            <w:proofErr w:type="spellStart"/>
            <w:r w:rsidRPr="00C1676D">
              <w:rPr>
                <w:rFonts w:ascii="Times New Roman" w:eastAsia="Times New Roman" w:hAnsi="Times New Roman" w:cs="Times New Roman"/>
                <w:b/>
              </w:rPr>
              <w:t>metodlarını</w:t>
            </w:r>
            <w:proofErr w:type="spellEnd"/>
            <w:r w:rsidRPr="00C1676D">
              <w:rPr>
                <w:rFonts w:ascii="Times New Roman" w:eastAsia="Times New Roman" w:hAnsi="Times New Roman" w:cs="Times New Roman"/>
                <w:b/>
              </w:rPr>
              <w:t xml:space="preserve"> tanıma, eserlerin </w:t>
            </w:r>
            <w:proofErr w:type="spellStart"/>
            <w:r w:rsidRPr="00C1676D">
              <w:rPr>
                <w:rFonts w:ascii="Times New Roman" w:eastAsia="Times New Roman" w:hAnsi="Times New Roman" w:cs="Times New Roman"/>
                <w:b/>
              </w:rPr>
              <w:t>uslup</w:t>
            </w:r>
            <w:proofErr w:type="spellEnd"/>
            <w:r w:rsidRPr="00C1676D">
              <w:rPr>
                <w:rFonts w:ascii="Times New Roman" w:eastAsia="Times New Roman" w:hAnsi="Times New Roman" w:cs="Times New Roman"/>
                <w:b/>
              </w:rPr>
              <w:t xml:space="preserve"> ve içeriklerini kavrama.</w:t>
            </w:r>
          </w:p>
          <w:p w14:paraId="4F222E7E"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situation</w:t>
            </w:r>
            <w:proofErr w:type="spellEnd"/>
            <w:r w:rsidRPr="00C1676D">
              <w:rPr>
                <w:rFonts w:ascii="Times New Roman" w:eastAsia="Times New Roman" w:hAnsi="Times New Roman" w:cs="Times New Roman"/>
                <w:i/>
              </w:rPr>
              <w:t xml:space="preserve"> </w:t>
            </w:r>
            <w:proofErr w:type="gramStart"/>
            <w:r w:rsidRPr="00C1676D">
              <w:rPr>
                <w:rFonts w:ascii="Times New Roman" w:eastAsia="Times New Roman" w:hAnsi="Times New Roman" w:cs="Times New Roman"/>
                <w:i/>
              </w:rPr>
              <w:t xml:space="preserve">of  </w:t>
            </w:r>
            <w:proofErr w:type="spellStart"/>
            <w:r w:rsidRPr="00C1676D">
              <w:rPr>
                <w:rFonts w:ascii="Times New Roman" w:eastAsia="Times New Roman" w:hAnsi="Times New Roman" w:cs="Times New Roman"/>
                <w:i/>
              </w:rPr>
              <w:t>sources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before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al-</w:t>
            </w:r>
            <w:proofErr w:type="spellStart"/>
            <w:r w:rsidRPr="00C1676D">
              <w:rPr>
                <w:rFonts w:ascii="Times New Roman" w:eastAsia="Times New Roman" w:hAnsi="Times New Roman" w:cs="Times New Roman"/>
                <w:i/>
              </w:rPr>
              <w:t>kutub</w:t>
            </w:r>
            <w:proofErr w:type="spellEnd"/>
            <w:r w:rsidRPr="00C1676D">
              <w:rPr>
                <w:rFonts w:ascii="Times New Roman" w:eastAsia="Times New Roman" w:hAnsi="Times New Roman" w:cs="Times New Roman"/>
                <w:i/>
              </w:rPr>
              <w:t xml:space="preserve"> as-</w:t>
            </w:r>
            <w:proofErr w:type="spellStart"/>
            <w:r w:rsidRPr="00C1676D">
              <w:rPr>
                <w:rFonts w:ascii="Times New Roman" w:eastAsia="Times New Roman" w:hAnsi="Times New Roman" w:cs="Times New Roman"/>
                <w:i/>
              </w:rPr>
              <w:t>sittah</w:t>
            </w:r>
            <w:proofErr w:type="spellEnd"/>
            <w:r w:rsidRPr="00C1676D">
              <w:rPr>
                <w:rFonts w:ascii="Times New Roman" w:eastAsia="Times New Roman" w:hAnsi="Times New Roman" w:cs="Times New Roman"/>
                <w:i/>
              </w:rPr>
              <w:t>.</w:t>
            </w:r>
          </w:p>
          <w:p w14:paraId="6D5E7249" w14:textId="77777777" w:rsidR="00A32939" w:rsidRPr="00C1676D" w:rsidRDefault="00A32939">
            <w:pPr>
              <w:spacing w:after="120"/>
              <w:jc w:val="both"/>
              <w:rPr>
                <w:rFonts w:ascii="Times New Roman" w:eastAsia="Times New Roman" w:hAnsi="Times New Roman" w:cs="Times New Roman"/>
                <w:b/>
              </w:rPr>
            </w:pPr>
          </w:p>
        </w:tc>
      </w:tr>
      <w:tr w:rsidR="00A32939" w:rsidRPr="00C1676D" w14:paraId="2F5BDB97" w14:textId="77777777">
        <w:trPr>
          <w:trHeight w:val="186"/>
          <w:jc w:val="center"/>
        </w:trPr>
        <w:tc>
          <w:tcPr>
            <w:tcW w:w="1710" w:type="dxa"/>
            <w:vMerge/>
            <w:shd w:val="clear" w:color="auto" w:fill="FFFFFF"/>
            <w:vAlign w:val="center"/>
          </w:tcPr>
          <w:p w14:paraId="247963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FE0CD5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E3337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1DD519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34849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73249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F3A847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2F9E38A"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79AF217"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E45FE5F"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E3C6E2F"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1E19BA7D" w14:textId="77777777">
        <w:trPr>
          <w:trHeight w:val="186"/>
          <w:jc w:val="center"/>
        </w:trPr>
        <w:tc>
          <w:tcPr>
            <w:tcW w:w="1710" w:type="dxa"/>
            <w:vMerge/>
            <w:shd w:val="clear" w:color="auto" w:fill="FFFFFF"/>
            <w:vAlign w:val="center"/>
          </w:tcPr>
          <w:p w14:paraId="7203F3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CA1E9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A8C24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D537FC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75AA5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B8EEA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4D61BA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4EF7BA9" w14:textId="2E2CC4FF"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proofErr w:type="spellStart"/>
            <w:r w:rsidRPr="00EF5455">
              <w:rPr>
                <w:rFonts w:ascii="Times New Roman" w:eastAsia="Times New Roman" w:hAnsi="Times New Roman" w:cs="Times New Roman"/>
                <w:b/>
                <w:color w:val="202124"/>
                <w:sz w:val="20"/>
                <w:szCs w:val="20"/>
                <w:highlight w:val="white"/>
              </w:rPr>
              <w:t>Kütüb</w:t>
            </w:r>
            <w:proofErr w:type="spellEnd"/>
            <w:r w:rsidRPr="00EF5455">
              <w:rPr>
                <w:rFonts w:ascii="Times New Roman" w:eastAsia="Times New Roman" w:hAnsi="Times New Roman" w:cs="Times New Roman"/>
                <w:b/>
                <w:color w:val="202124"/>
                <w:sz w:val="20"/>
                <w:szCs w:val="20"/>
                <w:highlight w:val="white"/>
              </w:rPr>
              <w:t>-i Sitte Öncesi ve Sonrası Kaynaklar.</w:t>
            </w:r>
          </w:p>
          <w:p w14:paraId="4267B964"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Sources</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Before</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After</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Kutub</w:t>
            </w:r>
            <w:proofErr w:type="spellEnd"/>
            <w:r w:rsidRPr="00EF5455">
              <w:rPr>
                <w:rFonts w:ascii="Times New Roman" w:eastAsia="Times New Roman" w:hAnsi="Times New Roman" w:cs="Times New Roman"/>
                <w:i/>
                <w:color w:val="202124"/>
                <w:sz w:val="20"/>
                <w:szCs w:val="20"/>
                <w:highlight w:val="white"/>
              </w:rPr>
              <w:t>-i Sitte.</w:t>
            </w:r>
          </w:p>
        </w:tc>
        <w:tc>
          <w:tcPr>
            <w:tcW w:w="3555" w:type="dxa"/>
            <w:shd w:val="clear" w:color="auto" w:fill="FFFFFF"/>
            <w:vAlign w:val="center"/>
          </w:tcPr>
          <w:p w14:paraId="2040179C"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Müelliflerin hadis edebiyatındaki yerini kavrar.</w:t>
            </w:r>
          </w:p>
          <w:p w14:paraId="55D66CD3"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Comprehends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place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authors</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hadith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literature</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3B4B23E0" w14:textId="77777777">
        <w:trPr>
          <w:trHeight w:val="830"/>
          <w:jc w:val="center"/>
        </w:trPr>
        <w:tc>
          <w:tcPr>
            <w:tcW w:w="1710" w:type="dxa"/>
            <w:vMerge/>
            <w:shd w:val="clear" w:color="auto" w:fill="FFFFFF"/>
            <w:vAlign w:val="center"/>
          </w:tcPr>
          <w:p w14:paraId="5C140D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47610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63424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F2A9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4D7E2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EE14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A4E79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B55677F" w14:textId="160EE5BC"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 xml:space="preserve">İmam Mâlik ve el- </w:t>
            </w:r>
            <w:proofErr w:type="spellStart"/>
            <w:r w:rsidRPr="00EF5455">
              <w:rPr>
                <w:rFonts w:ascii="Times New Roman" w:eastAsia="Times New Roman" w:hAnsi="Times New Roman" w:cs="Times New Roman"/>
                <w:b/>
                <w:color w:val="202124"/>
                <w:sz w:val="20"/>
                <w:szCs w:val="20"/>
                <w:highlight w:val="white"/>
              </w:rPr>
              <w:t>Muvatta</w:t>
            </w:r>
            <w:proofErr w:type="spellEnd"/>
            <w:r w:rsidRPr="00EF5455">
              <w:rPr>
                <w:rFonts w:ascii="Times New Roman" w:eastAsia="Times New Roman" w:hAnsi="Times New Roman" w:cs="Times New Roman"/>
                <w:b/>
                <w:color w:val="202124"/>
                <w:sz w:val="20"/>
                <w:szCs w:val="20"/>
                <w:highlight w:val="white"/>
              </w:rPr>
              <w:t>’ İsimli Eseri.</w:t>
            </w:r>
          </w:p>
          <w:p w14:paraId="06702C3C"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Imam</w:t>
            </w:r>
            <w:proofErr w:type="spellEnd"/>
            <w:r w:rsidRPr="00EF5455">
              <w:rPr>
                <w:rFonts w:ascii="Times New Roman" w:eastAsia="Times New Roman" w:hAnsi="Times New Roman" w:cs="Times New Roman"/>
                <w:i/>
                <w:color w:val="202124"/>
                <w:sz w:val="20"/>
                <w:szCs w:val="20"/>
                <w:highlight w:val="white"/>
              </w:rPr>
              <w:t xml:space="preserve"> Malik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her </w:t>
            </w:r>
            <w:proofErr w:type="spellStart"/>
            <w:r w:rsidRPr="00EF5455">
              <w:rPr>
                <w:rFonts w:ascii="Times New Roman" w:eastAsia="Times New Roman" w:hAnsi="Times New Roman" w:cs="Times New Roman"/>
                <w:i/>
                <w:color w:val="202124"/>
                <w:sz w:val="20"/>
                <w:szCs w:val="20"/>
                <w:highlight w:val="white"/>
              </w:rPr>
              <w:t>work</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called</w:t>
            </w:r>
            <w:proofErr w:type="spellEnd"/>
            <w:r w:rsidRPr="00EF5455">
              <w:rPr>
                <w:rFonts w:ascii="Times New Roman" w:eastAsia="Times New Roman" w:hAnsi="Times New Roman" w:cs="Times New Roman"/>
                <w:i/>
                <w:color w:val="202124"/>
                <w:sz w:val="20"/>
                <w:szCs w:val="20"/>
                <w:highlight w:val="white"/>
              </w:rPr>
              <w:t xml:space="preserve"> al-</w:t>
            </w:r>
            <w:proofErr w:type="spellStart"/>
            <w:r w:rsidRPr="00EF5455">
              <w:rPr>
                <w:rFonts w:ascii="Times New Roman" w:eastAsia="Times New Roman" w:hAnsi="Times New Roman" w:cs="Times New Roman"/>
                <w:i/>
                <w:color w:val="202124"/>
                <w:sz w:val="20"/>
                <w:szCs w:val="20"/>
                <w:highlight w:val="white"/>
              </w:rPr>
              <w:t>Muwatta</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185DBD03"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Eserlerin üslup ve içeriğini öğrenir.</w:t>
            </w:r>
          </w:p>
          <w:p w14:paraId="5F28CCF1"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Learns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style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content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7966AF2A" w14:textId="77777777">
        <w:trPr>
          <w:trHeight w:val="186"/>
          <w:jc w:val="center"/>
        </w:trPr>
        <w:tc>
          <w:tcPr>
            <w:tcW w:w="1710" w:type="dxa"/>
            <w:vMerge/>
            <w:shd w:val="clear" w:color="auto" w:fill="FFFFFF"/>
            <w:vAlign w:val="center"/>
          </w:tcPr>
          <w:p w14:paraId="4CAC18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369A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CBA9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2574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F3E3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6B8B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8C729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9D1DE8" w14:textId="54901BC9"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proofErr w:type="gramStart"/>
            <w:r w:rsidRPr="00EF5455">
              <w:rPr>
                <w:rFonts w:ascii="Times New Roman" w:eastAsia="Times New Roman" w:hAnsi="Times New Roman" w:cs="Times New Roman"/>
                <w:b/>
                <w:color w:val="202124"/>
                <w:sz w:val="20"/>
                <w:szCs w:val="20"/>
                <w:highlight w:val="white"/>
              </w:rPr>
              <w:t>es</w:t>
            </w:r>
            <w:proofErr w:type="gramEnd"/>
            <w:r w:rsidRPr="00EF5455">
              <w:rPr>
                <w:rFonts w:ascii="Times New Roman" w:eastAsia="Times New Roman" w:hAnsi="Times New Roman" w:cs="Times New Roman"/>
                <w:b/>
                <w:color w:val="202124"/>
                <w:sz w:val="20"/>
                <w:szCs w:val="20"/>
                <w:highlight w:val="white"/>
              </w:rPr>
              <w:t xml:space="preserve">- </w:t>
            </w:r>
            <w:proofErr w:type="spellStart"/>
            <w:r w:rsidRPr="00EF5455">
              <w:rPr>
                <w:rFonts w:ascii="Times New Roman" w:eastAsia="Times New Roman" w:hAnsi="Times New Roman" w:cs="Times New Roman"/>
                <w:b/>
                <w:color w:val="202124"/>
                <w:sz w:val="20"/>
                <w:szCs w:val="20"/>
                <w:highlight w:val="white"/>
              </w:rPr>
              <w:t>San’ânî</w:t>
            </w:r>
            <w:proofErr w:type="spellEnd"/>
            <w:r w:rsidRPr="00EF5455">
              <w:rPr>
                <w:rFonts w:ascii="Times New Roman" w:eastAsia="Times New Roman" w:hAnsi="Times New Roman" w:cs="Times New Roman"/>
                <w:b/>
                <w:color w:val="202124"/>
                <w:sz w:val="20"/>
                <w:szCs w:val="20"/>
                <w:highlight w:val="white"/>
              </w:rPr>
              <w:t xml:space="preserve"> ve el- </w:t>
            </w:r>
            <w:proofErr w:type="spellStart"/>
            <w:r w:rsidRPr="00EF5455">
              <w:rPr>
                <w:rFonts w:ascii="Times New Roman" w:eastAsia="Times New Roman" w:hAnsi="Times New Roman" w:cs="Times New Roman"/>
                <w:b/>
                <w:color w:val="202124"/>
                <w:sz w:val="20"/>
                <w:szCs w:val="20"/>
                <w:highlight w:val="white"/>
              </w:rPr>
              <w:t>Musannaf</w:t>
            </w:r>
            <w:proofErr w:type="spellEnd"/>
            <w:r w:rsidRPr="00EF5455">
              <w:rPr>
                <w:rFonts w:ascii="Times New Roman" w:eastAsia="Times New Roman" w:hAnsi="Times New Roman" w:cs="Times New Roman"/>
                <w:b/>
                <w:color w:val="202124"/>
                <w:sz w:val="20"/>
                <w:szCs w:val="20"/>
                <w:highlight w:val="white"/>
              </w:rPr>
              <w:t xml:space="preserve"> İsimli Eseri ile İbn </w:t>
            </w:r>
            <w:proofErr w:type="spellStart"/>
            <w:r w:rsidRPr="00EF5455">
              <w:rPr>
                <w:rFonts w:ascii="Times New Roman" w:eastAsia="Times New Roman" w:hAnsi="Times New Roman" w:cs="Times New Roman"/>
                <w:b/>
                <w:color w:val="202124"/>
                <w:sz w:val="20"/>
                <w:szCs w:val="20"/>
                <w:highlight w:val="white"/>
              </w:rPr>
              <w:t>Ebî</w:t>
            </w:r>
            <w:proofErr w:type="spellEnd"/>
            <w:r w:rsidRPr="00EF5455">
              <w:rPr>
                <w:rFonts w:ascii="Times New Roman" w:eastAsia="Times New Roman" w:hAnsi="Times New Roman" w:cs="Times New Roman"/>
                <w:b/>
                <w:color w:val="202124"/>
                <w:sz w:val="20"/>
                <w:szCs w:val="20"/>
                <w:highlight w:val="white"/>
              </w:rPr>
              <w:t xml:space="preserve"> Şeybe ve el- </w:t>
            </w:r>
            <w:proofErr w:type="spellStart"/>
            <w:r w:rsidRPr="00EF5455">
              <w:rPr>
                <w:rFonts w:ascii="Times New Roman" w:eastAsia="Times New Roman" w:hAnsi="Times New Roman" w:cs="Times New Roman"/>
                <w:b/>
                <w:color w:val="202124"/>
                <w:sz w:val="20"/>
                <w:szCs w:val="20"/>
                <w:highlight w:val="white"/>
              </w:rPr>
              <w:t>Musannaf</w:t>
            </w:r>
            <w:proofErr w:type="spellEnd"/>
            <w:r w:rsidRPr="00EF5455">
              <w:rPr>
                <w:rFonts w:ascii="Times New Roman" w:eastAsia="Times New Roman" w:hAnsi="Times New Roman" w:cs="Times New Roman"/>
                <w:b/>
                <w:color w:val="202124"/>
                <w:sz w:val="20"/>
                <w:szCs w:val="20"/>
                <w:highlight w:val="white"/>
              </w:rPr>
              <w:t xml:space="preserve"> İsimli Eseri.</w:t>
            </w:r>
          </w:p>
          <w:p w14:paraId="65913BCC"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The</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Book</w:t>
            </w:r>
            <w:proofErr w:type="spellEnd"/>
            <w:r w:rsidRPr="00EF5455">
              <w:rPr>
                <w:rFonts w:ascii="Times New Roman" w:eastAsia="Times New Roman" w:hAnsi="Times New Roman" w:cs="Times New Roman"/>
                <w:i/>
                <w:color w:val="202124"/>
                <w:sz w:val="20"/>
                <w:szCs w:val="20"/>
                <w:highlight w:val="white"/>
              </w:rPr>
              <w:t xml:space="preserve"> of </w:t>
            </w:r>
            <w:proofErr w:type="spellStart"/>
            <w:r w:rsidRPr="00EF5455">
              <w:rPr>
                <w:rFonts w:ascii="Times New Roman" w:eastAsia="Times New Roman" w:hAnsi="Times New Roman" w:cs="Times New Roman"/>
                <w:i/>
                <w:color w:val="202124"/>
                <w:sz w:val="20"/>
                <w:szCs w:val="20"/>
                <w:highlight w:val="white"/>
              </w:rPr>
              <w:t>Ibn</w:t>
            </w:r>
            <w:proofErr w:type="spellEnd"/>
            <w:r w:rsidRPr="00EF5455">
              <w:rPr>
                <w:rFonts w:ascii="Times New Roman" w:eastAsia="Times New Roman" w:hAnsi="Times New Roman" w:cs="Times New Roman"/>
                <w:i/>
                <w:color w:val="202124"/>
                <w:sz w:val="20"/>
                <w:szCs w:val="20"/>
                <w:highlight w:val="white"/>
              </w:rPr>
              <w:t xml:space="preserve"> Abi </w:t>
            </w:r>
            <w:proofErr w:type="spellStart"/>
            <w:r w:rsidRPr="00EF5455">
              <w:rPr>
                <w:rFonts w:ascii="Times New Roman" w:eastAsia="Times New Roman" w:hAnsi="Times New Roman" w:cs="Times New Roman"/>
                <w:i/>
                <w:color w:val="202124"/>
                <w:sz w:val="20"/>
                <w:szCs w:val="20"/>
                <w:highlight w:val="white"/>
              </w:rPr>
              <w:t>Shayba</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al-</w:t>
            </w:r>
            <w:proofErr w:type="spellStart"/>
            <w:r w:rsidRPr="00EF5455">
              <w:rPr>
                <w:rFonts w:ascii="Times New Roman" w:eastAsia="Times New Roman" w:hAnsi="Times New Roman" w:cs="Times New Roman"/>
                <w:i/>
                <w:color w:val="202124"/>
                <w:sz w:val="20"/>
                <w:szCs w:val="20"/>
                <w:highlight w:val="white"/>
              </w:rPr>
              <w:t>Musannaf</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0FAFFE3E"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Klasik eserlerden faydalanmanın usul ve yöntemlerini öğrenir.</w:t>
            </w:r>
          </w:p>
          <w:p w14:paraId="6DB95109"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Learns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making</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use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classical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48C372C7" w14:textId="77777777">
        <w:trPr>
          <w:trHeight w:val="186"/>
          <w:jc w:val="center"/>
        </w:trPr>
        <w:tc>
          <w:tcPr>
            <w:tcW w:w="1710" w:type="dxa"/>
            <w:vMerge/>
            <w:shd w:val="clear" w:color="auto" w:fill="FFFFFF"/>
            <w:vAlign w:val="center"/>
          </w:tcPr>
          <w:p w14:paraId="735AE9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CA12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4614D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9AAC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D818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25E9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8ACF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58B4B5" w14:textId="3786DA97"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 xml:space="preserve">Ahmed b. Hanbel ve el- </w:t>
            </w:r>
            <w:proofErr w:type="spellStart"/>
            <w:r w:rsidRPr="00EF5455">
              <w:rPr>
                <w:rFonts w:ascii="Times New Roman" w:eastAsia="Times New Roman" w:hAnsi="Times New Roman" w:cs="Times New Roman"/>
                <w:b/>
                <w:color w:val="202124"/>
                <w:sz w:val="20"/>
                <w:szCs w:val="20"/>
                <w:highlight w:val="white"/>
              </w:rPr>
              <w:t>Musned</w:t>
            </w:r>
            <w:proofErr w:type="spellEnd"/>
            <w:r w:rsidRPr="00EF5455">
              <w:rPr>
                <w:rFonts w:ascii="Times New Roman" w:eastAsia="Times New Roman" w:hAnsi="Times New Roman" w:cs="Times New Roman"/>
                <w:b/>
                <w:color w:val="202124"/>
                <w:sz w:val="20"/>
                <w:szCs w:val="20"/>
                <w:highlight w:val="white"/>
              </w:rPr>
              <w:t xml:space="preserve"> İsimli Eseri.</w:t>
            </w:r>
          </w:p>
          <w:p w14:paraId="77196143"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r w:rsidRPr="00EF5455">
              <w:rPr>
                <w:rFonts w:ascii="Times New Roman" w:eastAsia="Times New Roman" w:hAnsi="Times New Roman" w:cs="Times New Roman"/>
                <w:i/>
                <w:color w:val="202124"/>
                <w:sz w:val="20"/>
                <w:szCs w:val="20"/>
                <w:highlight w:val="white"/>
              </w:rPr>
              <w:t xml:space="preserve">Ahmed b. </w:t>
            </w:r>
            <w:proofErr w:type="spellStart"/>
            <w:r w:rsidRPr="00EF5455">
              <w:rPr>
                <w:rFonts w:ascii="Times New Roman" w:eastAsia="Times New Roman" w:hAnsi="Times New Roman" w:cs="Times New Roman"/>
                <w:i/>
                <w:color w:val="202124"/>
                <w:sz w:val="20"/>
                <w:szCs w:val="20"/>
                <w:highlight w:val="white"/>
              </w:rPr>
              <w:t>Hanbal</w:t>
            </w:r>
            <w:proofErr w:type="spellEnd"/>
            <w:r w:rsidRPr="00EF5455">
              <w:rPr>
                <w:rFonts w:ascii="Times New Roman" w:eastAsia="Times New Roman" w:hAnsi="Times New Roman" w:cs="Times New Roman"/>
                <w:i/>
                <w:color w:val="202124"/>
                <w:sz w:val="20"/>
                <w:szCs w:val="20"/>
                <w:highlight w:val="white"/>
              </w:rPr>
              <w:t xml:space="preserve"> ve al- </w:t>
            </w:r>
            <w:proofErr w:type="spellStart"/>
            <w:r w:rsidRPr="00EF5455">
              <w:rPr>
                <w:rFonts w:ascii="Times New Roman" w:eastAsia="Times New Roman" w:hAnsi="Times New Roman" w:cs="Times New Roman"/>
                <w:i/>
                <w:color w:val="202124"/>
                <w:sz w:val="20"/>
                <w:szCs w:val="20"/>
                <w:highlight w:val="white"/>
              </w:rPr>
              <w:t>Musnad</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23B54705"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Hadisleri anlama ve yorumlama becerisi kazanır.</w:t>
            </w:r>
          </w:p>
          <w:p w14:paraId="7C725212"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Gains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ability</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understand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hadiths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6CA18C22" w14:textId="77777777">
        <w:trPr>
          <w:trHeight w:val="186"/>
          <w:jc w:val="center"/>
        </w:trPr>
        <w:tc>
          <w:tcPr>
            <w:tcW w:w="1710" w:type="dxa"/>
            <w:vMerge/>
            <w:shd w:val="clear" w:color="auto" w:fill="FFFFFF"/>
            <w:vAlign w:val="center"/>
          </w:tcPr>
          <w:p w14:paraId="0D17080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9C80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F444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E6542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36E5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FF48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7CB4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267EB9" w14:textId="4B7CB443"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proofErr w:type="spellStart"/>
            <w:r w:rsidRPr="00EF5455">
              <w:rPr>
                <w:rFonts w:ascii="Times New Roman" w:eastAsia="Times New Roman" w:hAnsi="Times New Roman" w:cs="Times New Roman"/>
                <w:b/>
                <w:color w:val="202124"/>
                <w:sz w:val="20"/>
                <w:szCs w:val="20"/>
                <w:highlight w:val="white"/>
              </w:rPr>
              <w:t>Dârimî</w:t>
            </w:r>
            <w:proofErr w:type="spellEnd"/>
            <w:r w:rsidRPr="00EF5455">
              <w:rPr>
                <w:rFonts w:ascii="Times New Roman" w:eastAsia="Times New Roman" w:hAnsi="Times New Roman" w:cs="Times New Roman"/>
                <w:b/>
                <w:color w:val="202124"/>
                <w:sz w:val="20"/>
                <w:szCs w:val="20"/>
                <w:highlight w:val="white"/>
              </w:rPr>
              <w:t xml:space="preserve"> ve es- </w:t>
            </w:r>
            <w:proofErr w:type="spellStart"/>
            <w:r w:rsidRPr="00EF5455">
              <w:rPr>
                <w:rFonts w:ascii="Times New Roman" w:eastAsia="Times New Roman" w:hAnsi="Times New Roman" w:cs="Times New Roman"/>
                <w:b/>
                <w:color w:val="202124"/>
                <w:sz w:val="20"/>
                <w:szCs w:val="20"/>
                <w:highlight w:val="white"/>
              </w:rPr>
              <w:t>Sunen</w:t>
            </w:r>
            <w:proofErr w:type="spellEnd"/>
            <w:r w:rsidRPr="00EF5455">
              <w:rPr>
                <w:rFonts w:ascii="Times New Roman" w:eastAsia="Times New Roman" w:hAnsi="Times New Roman" w:cs="Times New Roman"/>
                <w:b/>
                <w:color w:val="202124"/>
                <w:sz w:val="20"/>
                <w:szCs w:val="20"/>
                <w:highlight w:val="white"/>
              </w:rPr>
              <w:t xml:space="preserve"> İsimli Eseri Hadis Araştırma Yöntemleri.</w:t>
            </w:r>
          </w:p>
          <w:p w14:paraId="0FD87DB0"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Dârimî</w:t>
            </w:r>
            <w:proofErr w:type="spellEnd"/>
            <w:r w:rsidRPr="00EF5455">
              <w:rPr>
                <w:rFonts w:ascii="Times New Roman" w:eastAsia="Times New Roman" w:hAnsi="Times New Roman" w:cs="Times New Roman"/>
                <w:i/>
                <w:color w:val="202124"/>
                <w:sz w:val="20"/>
                <w:szCs w:val="20"/>
                <w:highlight w:val="white"/>
              </w:rPr>
              <w:t xml:space="preserve"> ve es-</w:t>
            </w:r>
            <w:proofErr w:type="spellStart"/>
            <w:r w:rsidRPr="00EF5455">
              <w:rPr>
                <w:rFonts w:ascii="Times New Roman" w:eastAsia="Times New Roman" w:hAnsi="Times New Roman" w:cs="Times New Roman"/>
                <w:i/>
                <w:color w:val="202124"/>
                <w:sz w:val="20"/>
                <w:szCs w:val="20"/>
                <w:highlight w:val="white"/>
              </w:rPr>
              <w:t>Sunen</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Hadith</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Research</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Methods</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7F5A93CA"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Klasik hadis eserlerinin müelliflerini ve müelliflerin </w:t>
            </w:r>
            <w:proofErr w:type="spellStart"/>
            <w:r w:rsidRPr="00C1676D">
              <w:rPr>
                <w:rFonts w:ascii="Times New Roman" w:eastAsia="Times New Roman" w:hAnsi="Times New Roman" w:cs="Times New Roman"/>
                <w:b/>
                <w:color w:val="202124"/>
                <w:sz w:val="20"/>
                <w:szCs w:val="20"/>
                <w:highlight w:val="white"/>
              </w:rPr>
              <w:t>metodlarını</w:t>
            </w:r>
            <w:proofErr w:type="spellEnd"/>
            <w:r w:rsidRPr="00C1676D">
              <w:rPr>
                <w:rFonts w:ascii="Times New Roman" w:eastAsia="Times New Roman" w:hAnsi="Times New Roman" w:cs="Times New Roman"/>
                <w:b/>
                <w:color w:val="202124"/>
                <w:sz w:val="20"/>
                <w:szCs w:val="20"/>
                <w:highlight w:val="white"/>
              </w:rPr>
              <w:t xml:space="preserve"> tanır, eserlerin </w:t>
            </w:r>
            <w:proofErr w:type="spellStart"/>
            <w:r w:rsidRPr="00C1676D">
              <w:rPr>
                <w:rFonts w:ascii="Times New Roman" w:eastAsia="Times New Roman" w:hAnsi="Times New Roman" w:cs="Times New Roman"/>
                <w:b/>
                <w:color w:val="202124"/>
                <w:sz w:val="20"/>
                <w:szCs w:val="20"/>
                <w:highlight w:val="white"/>
              </w:rPr>
              <w:t>uslup</w:t>
            </w:r>
            <w:proofErr w:type="spellEnd"/>
            <w:r w:rsidRPr="00C1676D">
              <w:rPr>
                <w:rFonts w:ascii="Times New Roman" w:eastAsia="Times New Roman" w:hAnsi="Times New Roman" w:cs="Times New Roman"/>
                <w:b/>
                <w:color w:val="202124"/>
                <w:sz w:val="20"/>
                <w:szCs w:val="20"/>
                <w:highlight w:val="white"/>
              </w:rPr>
              <w:t xml:space="preserve"> ve içeriklerini kavrar.</w:t>
            </w:r>
          </w:p>
          <w:p w14:paraId="50E497D4"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Recognizes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authors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classical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hadith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comprehends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style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content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661044EC" w14:textId="77777777">
        <w:trPr>
          <w:trHeight w:val="186"/>
          <w:jc w:val="center"/>
        </w:trPr>
        <w:tc>
          <w:tcPr>
            <w:tcW w:w="1710" w:type="dxa"/>
            <w:vMerge/>
            <w:shd w:val="clear" w:color="auto" w:fill="FFFFFF"/>
            <w:vAlign w:val="center"/>
          </w:tcPr>
          <w:p w14:paraId="0C89F8A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15D6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CAE61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EA01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40FE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6C92E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4D825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8D0657" w14:textId="0A1C4D47"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Hadis Araştırma Yöntemleri.</w:t>
            </w:r>
          </w:p>
          <w:p w14:paraId="4738F1D3"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6EA20AA9"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Hadith</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Research</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Methods</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597FDB85"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Müelliflerin hadis edebiyatındaki yerini kavrar.</w:t>
            </w:r>
          </w:p>
          <w:p w14:paraId="19156D56"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Comprehends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place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authors</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hadith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literature</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15739B1" w14:textId="77777777">
        <w:trPr>
          <w:trHeight w:val="186"/>
          <w:jc w:val="center"/>
        </w:trPr>
        <w:tc>
          <w:tcPr>
            <w:tcW w:w="1710" w:type="dxa"/>
            <w:vMerge/>
            <w:shd w:val="clear" w:color="auto" w:fill="FFFFFF"/>
            <w:vAlign w:val="center"/>
          </w:tcPr>
          <w:p w14:paraId="1930F2E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E3EB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CA93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8C615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7F38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B59CE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5208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260FEE" w14:textId="7ACD5596"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Bir Rivayetin Senet ve Metin Yönünden İncelenmesi.</w:t>
            </w:r>
          </w:p>
          <w:p w14:paraId="133DEC10"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Examination</w:t>
            </w:r>
            <w:proofErr w:type="spellEnd"/>
            <w:r w:rsidRPr="00EF5455">
              <w:rPr>
                <w:rFonts w:ascii="Times New Roman" w:eastAsia="Times New Roman" w:hAnsi="Times New Roman" w:cs="Times New Roman"/>
                <w:i/>
                <w:color w:val="202124"/>
                <w:sz w:val="20"/>
                <w:szCs w:val="20"/>
                <w:highlight w:val="white"/>
              </w:rPr>
              <w:t xml:space="preserve"> of a </w:t>
            </w:r>
            <w:proofErr w:type="spellStart"/>
            <w:r w:rsidRPr="00EF5455">
              <w:rPr>
                <w:rFonts w:ascii="Times New Roman" w:eastAsia="Times New Roman" w:hAnsi="Times New Roman" w:cs="Times New Roman"/>
                <w:i/>
                <w:color w:val="202124"/>
                <w:sz w:val="20"/>
                <w:szCs w:val="20"/>
                <w:highlight w:val="white"/>
              </w:rPr>
              <w:t>Narrative</w:t>
            </w:r>
            <w:proofErr w:type="spellEnd"/>
            <w:r w:rsidRPr="00EF5455">
              <w:rPr>
                <w:rFonts w:ascii="Times New Roman" w:eastAsia="Times New Roman" w:hAnsi="Times New Roman" w:cs="Times New Roman"/>
                <w:i/>
                <w:color w:val="202124"/>
                <w:sz w:val="20"/>
                <w:szCs w:val="20"/>
                <w:highlight w:val="white"/>
              </w:rPr>
              <w:t xml:space="preserve"> in </w:t>
            </w:r>
            <w:proofErr w:type="spellStart"/>
            <w:r w:rsidRPr="00EF5455">
              <w:rPr>
                <w:rFonts w:ascii="Times New Roman" w:eastAsia="Times New Roman" w:hAnsi="Times New Roman" w:cs="Times New Roman"/>
                <w:i/>
                <w:color w:val="202124"/>
                <w:sz w:val="20"/>
                <w:szCs w:val="20"/>
                <w:highlight w:val="white"/>
              </w:rPr>
              <w:t>Terms</w:t>
            </w:r>
            <w:proofErr w:type="spellEnd"/>
            <w:r w:rsidRPr="00EF5455">
              <w:rPr>
                <w:rFonts w:ascii="Times New Roman" w:eastAsia="Times New Roman" w:hAnsi="Times New Roman" w:cs="Times New Roman"/>
                <w:i/>
                <w:color w:val="202124"/>
                <w:sz w:val="20"/>
                <w:szCs w:val="20"/>
                <w:highlight w:val="white"/>
              </w:rPr>
              <w:t xml:space="preserve"> of </w:t>
            </w:r>
            <w:proofErr w:type="spellStart"/>
            <w:r w:rsidRPr="00EF5455">
              <w:rPr>
                <w:rFonts w:ascii="Times New Roman" w:eastAsia="Times New Roman" w:hAnsi="Times New Roman" w:cs="Times New Roman"/>
                <w:i/>
                <w:color w:val="202124"/>
                <w:sz w:val="20"/>
                <w:szCs w:val="20"/>
                <w:highlight w:val="white"/>
              </w:rPr>
              <w:t>Promissory</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Note</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Text</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4995EA0B"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Müelliflerin hadis edebiyatındaki yerini kavrar.</w:t>
            </w:r>
            <w:r w:rsidRPr="00C1676D">
              <w:rPr>
                <w:rFonts w:ascii="Times New Roman" w:eastAsia="Times New Roman" w:hAnsi="Times New Roman" w:cs="Times New Roman"/>
                <w:b/>
                <w:color w:val="202124"/>
                <w:sz w:val="20"/>
                <w:szCs w:val="20"/>
                <w:highlight w:val="white"/>
              </w:rPr>
              <w:tab/>
            </w:r>
          </w:p>
          <w:p w14:paraId="174085BC" w14:textId="77777777" w:rsidR="00A32939" w:rsidRPr="00C1676D" w:rsidRDefault="00717D4D" w:rsidP="001140BE">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Comprehends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place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authors</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hadith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literature</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4A73AE1" w14:textId="77777777">
        <w:trPr>
          <w:trHeight w:val="186"/>
          <w:jc w:val="center"/>
        </w:trPr>
        <w:tc>
          <w:tcPr>
            <w:tcW w:w="1710" w:type="dxa"/>
            <w:vMerge/>
            <w:shd w:val="clear" w:color="auto" w:fill="FFFFFF"/>
            <w:vAlign w:val="center"/>
          </w:tcPr>
          <w:p w14:paraId="2A4CFE3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C13F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A7279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A6E7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029E2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7AFDF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6DA97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0C52E4" w14:textId="3018BAF5"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Örnek Bir Rivayetin senet ve metin yönünden incelenmesi</w:t>
            </w:r>
          </w:p>
          <w:p w14:paraId="28D4C215" w14:textId="7B697DA8" w:rsidR="00A32939" w:rsidRPr="00EF5455" w:rsidRDefault="00EF5455"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bCs/>
                <w:i/>
                <w:iCs/>
                <w:color w:val="202124"/>
                <w:sz w:val="20"/>
                <w:szCs w:val="20"/>
              </w:rPr>
              <w:t>Examination</w:t>
            </w:r>
            <w:proofErr w:type="spellEnd"/>
            <w:r w:rsidRPr="00EF5455">
              <w:rPr>
                <w:rFonts w:ascii="Times New Roman" w:eastAsia="Times New Roman" w:hAnsi="Times New Roman" w:cs="Times New Roman"/>
                <w:bCs/>
                <w:i/>
                <w:iCs/>
                <w:color w:val="202124"/>
                <w:sz w:val="20"/>
                <w:szCs w:val="20"/>
              </w:rPr>
              <w:t xml:space="preserve"> of a </w:t>
            </w:r>
            <w:proofErr w:type="spellStart"/>
            <w:r w:rsidRPr="00EF5455">
              <w:rPr>
                <w:rFonts w:ascii="Times New Roman" w:eastAsia="Times New Roman" w:hAnsi="Times New Roman" w:cs="Times New Roman"/>
                <w:bCs/>
                <w:i/>
                <w:iCs/>
                <w:color w:val="202124"/>
                <w:sz w:val="20"/>
                <w:szCs w:val="20"/>
              </w:rPr>
              <w:t>Sample</w:t>
            </w:r>
            <w:proofErr w:type="spellEnd"/>
            <w:r w:rsidRPr="00EF5455">
              <w:rPr>
                <w:rFonts w:ascii="Times New Roman" w:eastAsia="Times New Roman" w:hAnsi="Times New Roman" w:cs="Times New Roman"/>
                <w:bCs/>
                <w:i/>
                <w:iCs/>
                <w:color w:val="202124"/>
                <w:sz w:val="20"/>
                <w:szCs w:val="20"/>
              </w:rPr>
              <w:t xml:space="preserve"> </w:t>
            </w:r>
            <w:proofErr w:type="spellStart"/>
            <w:r w:rsidRPr="00EF5455">
              <w:rPr>
                <w:rFonts w:ascii="Times New Roman" w:eastAsia="Times New Roman" w:hAnsi="Times New Roman" w:cs="Times New Roman"/>
                <w:bCs/>
                <w:i/>
                <w:iCs/>
                <w:color w:val="202124"/>
                <w:sz w:val="20"/>
                <w:szCs w:val="20"/>
              </w:rPr>
              <w:t>Narration</w:t>
            </w:r>
            <w:proofErr w:type="spellEnd"/>
            <w:r w:rsidRPr="00EF5455">
              <w:rPr>
                <w:rFonts w:ascii="Times New Roman" w:eastAsia="Times New Roman" w:hAnsi="Times New Roman" w:cs="Times New Roman"/>
                <w:bCs/>
                <w:i/>
                <w:iCs/>
                <w:color w:val="202124"/>
                <w:sz w:val="20"/>
                <w:szCs w:val="20"/>
              </w:rPr>
              <w:t xml:space="preserve"> in </w:t>
            </w:r>
            <w:proofErr w:type="spellStart"/>
            <w:r w:rsidRPr="00EF5455">
              <w:rPr>
                <w:rFonts w:ascii="Times New Roman" w:eastAsia="Times New Roman" w:hAnsi="Times New Roman" w:cs="Times New Roman"/>
                <w:bCs/>
                <w:i/>
                <w:iCs/>
                <w:color w:val="202124"/>
                <w:sz w:val="20"/>
                <w:szCs w:val="20"/>
              </w:rPr>
              <w:t>terms</w:t>
            </w:r>
            <w:proofErr w:type="spellEnd"/>
            <w:r w:rsidRPr="00EF5455">
              <w:rPr>
                <w:rFonts w:ascii="Times New Roman" w:eastAsia="Times New Roman" w:hAnsi="Times New Roman" w:cs="Times New Roman"/>
                <w:bCs/>
                <w:i/>
                <w:iCs/>
                <w:color w:val="202124"/>
                <w:sz w:val="20"/>
                <w:szCs w:val="20"/>
              </w:rPr>
              <w:t xml:space="preserve"> of </w:t>
            </w:r>
            <w:proofErr w:type="spellStart"/>
            <w:r w:rsidRPr="00EF5455">
              <w:rPr>
                <w:rFonts w:ascii="Times New Roman" w:eastAsia="Times New Roman" w:hAnsi="Times New Roman" w:cs="Times New Roman"/>
                <w:bCs/>
                <w:i/>
                <w:iCs/>
                <w:color w:val="202124"/>
                <w:sz w:val="20"/>
                <w:szCs w:val="20"/>
              </w:rPr>
              <w:t>deed</w:t>
            </w:r>
            <w:proofErr w:type="spellEnd"/>
            <w:r w:rsidRPr="00EF5455">
              <w:rPr>
                <w:rFonts w:ascii="Times New Roman" w:eastAsia="Times New Roman" w:hAnsi="Times New Roman" w:cs="Times New Roman"/>
                <w:bCs/>
                <w:i/>
                <w:iCs/>
                <w:color w:val="202124"/>
                <w:sz w:val="20"/>
                <w:szCs w:val="20"/>
              </w:rPr>
              <w:t xml:space="preserve"> </w:t>
            </w:r>
            <w:proofErr w:type="spellStart"/>
            <w:r w:rsidRPr="00EF5455">
              <w:rPr>
                <w:rFonts w:ascii="Times New Roman" w:eastAsia="Times New Roman" w:hAnsi="Times New Roman" w:cs="Times New Roman"/>
                <w:bCs/>
                <w:i/>
                <w:iCs/>
                <w:color w:val="202124"/>
                <w:sz w:val="20"/>
                <w:szCs w:val="20"/>
              </w:rPr>
              <w:t>and</w:t>
            </w:r>
            <w:proofErr w:type="spellEnd"/>
            <w:r w:rsidRPr="00EF5455">
              <w:rPr>
                <w:rFonts w:ascii="Times New Roman" w:eastAsia="Times New Roman" w:hAnsi="Times New Roman" w:cs="Times New Roman"/>
                <w:bCs/>
                <w:i/>
                <w:iCs/>
                <w:color w:val="202124"/>
                <w:sz w:val="20"/>
                <w:szCs w:val="20"/>
              </w:rPr>
              <w:t xml:space="preserve"> </w:t>
            </w:r>
            <w:proofErr w:type="spellStart"/>
            <w:r w:rsidRPr="00EF5455">
              <w:rPr>
                <w:rFonts w:ascii="Times New Roman" w:eastAsia="Times New Roman" w:hAnsi="Times New Roman" w:cs="Times New Roman"/>
                <w:bCs/>
                <w:i/>
                <w:iCs/>
                <w:color w:val="202124"/>
                <w:sz w:val="20"/>
                <w:szCs w:val="20"/>
              </w:rPr>
              <w:t>text</w:t>
            </w:r>
            <w:proofErr w:type="spellEnd"/>
          </w:p>
        </w:tc>
        <w:tc>
          <w:tcPr>
            <w:tcW w:w="3555" w:type="dxa"/>
            <w:shd w:val="clear" w:color="auto" w:fill="FFFFFF"/>
            <w:vAlign w:val="center"/>
          </w:tcPr>
          <w:p w14:paraId="05265D86" w14:textId="19069E0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Eserlerin </w:t>
            </w:r>
            <w:proofErr w:type="spellStart"/>
            <w:r w:rsidRPr="00C1676D">
              <w:rPr>
                <w:rFonts w:ascii="Times New Roman" w:eastAsia="Times New Roman" w:hAnsi="Times New Roman" w:cs="Times New Roman"/>
                <w:b/>
                <w:color w:val="202124"/>
                <w:sz w:val="20"/>
                <w:szCs w:val="20"/>
                <w:highlight w:val="white"/>
              </w:rPr>
              <w:t>uslub</w:t>
            </w:r>
            <w:proofErr w:type="spellEnd"/>
            <w:r w:rsidRPr="00C1676D">
              <w:rPr>
                <w:rFonts w:ascii="Times New Roman" w:eastAsia="Times New Roman" w:hAnsi="Times New Roman" w:cs="Times New Roman"/>
                <w:b/>
                <w:color w:val="202124"/>
                <w:sz w:val="20"/>
                <w:szCs w:val="20"/>
                <w:highlight w:val="white"/>
              </w:rPr>
              <w:t xml:space="preserve"> ve içeriğini öğrenir.</w:t>
            </w:r>
          </w:p>
          <w:p w14:paraId="2BDE9281"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Learns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style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content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BFF415F" w14:textId="77777777">
        <w:trPr>
          <w:trHeight w:val="186"/>
          <w:jc w:val="center"/>
        </w:trPr>
        <w:tc>
          <w:tcPr>
            <w:tcW w:w="1710" w:type="dxa"/>
            <w:vMerge/>
            <w:shd w:val="clear" w:color="auto" w:fill="FFFFFF"/>
            <w:vAlign w:val="center"/>
          </w:tcPr>
          <w:p w14:paraId="6E8A7F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42F5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BF0D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682B1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4A0BD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B5F67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BC79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8C7C0E" w14:textId="2DE94018"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Hadis Tenkidi, Gelişimi ve Özellikleri.</w:t>
            </w:r>
          </w:p>
          <w:p w14:paraId="2B801D46"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6CEFC764"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Hadith</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Criticism</w:t>
            </w:r>
            <w:proofErr w:type="spellEnd"/>
            <w:r w:rsidRPr="00EF5455">
              <w:rPr>
                <w:rFonts w:ascii="Times New Roman" w:eastAsia="Times New Roman" w:hAnsi="Times New Roman" w:cs="Times New Roman"/>
                <w:i/>
                <w:color w:val="202124"/>
                <w:sz w:val="20"/>
                <w:szCs w:val="20"/>
                <w:highlight w:val="white"/>
              </w:rPr>
              <w:t xml:space="preserve">, Development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Characteristics</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27BD2031" w14:textId="77777777" w:rsidR="00EF5455"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Eserlerin </w:t>
            </w:r>
            <w:proofErr w:type="spellStart"/>
            <w:r w:rsidRPr="00C1676D">
              <w:rPr>
                <w:rFonts w:ascii="Times New Roman" w:eastAsia="Times New Roman" w:hAnsi="Times New Roman" w:cs="Times New Roman"/>
                <w:b/>
                <w:color w:val="202124"/>
                <w:sz w:val="20"/>
                <w:szCs w:val="20"/>
                <w:highlight w:val="white"/>
              </w:rPr>
              <w:t>uslub</w:t>
            </w:r>
            <w:proofErr w:type="spellEnd"/>
            <w:r w:rsidRPr="00C1676D">
              <w:rPr>
                <w:rFonts w:ascii="Times New Roman" w:eastAsia="Times New Roman" w:hAnsi="Times New Roman" w:cs="Times New Roman"/>
                <w:b/>
                <w:color w:val="202124"/>
                <w:sz w:val="20"/>
                <w:szCs w:val="20"/>
                <w:highlight w:val="white"/>
              </w:rPr>
              <w:t xml:space="preserve"> ve içeriğini öğrenir.</w:t>
            </w:r>
          </w:p>
          <w:p w14:paraId="1FE84080" w14:textId="6F4AE842" w:rsidR="00A32939" w:rsidRPr="00EF5455"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Learns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style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content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38AA0C06" w14:textId="77777777">
        <w:trPr>
          <w:trHeight w:val="186"/>
          <w:jc w:val="center"/>
        </w:trPr>
        <w:tc>
          <w:tcPr>
            <w:tcW w:w="1710" w:type="dxa"/>
            <w:vMerge/>
            <w:shd w:val="clear" w:color="auto" w:fill="FFFFFF"/>
            <w:vAlign w:val="center"/>
          </w:tcPr>
          <w:p w14:paraId="7A7BAF4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011C5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A97A7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CB21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D063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7764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4E73E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C1074F" w14:textId="1D88C727"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Hadis Tenkidi, Gelişimi ve Özellikleri</w:t>
            </w:r>
          </w:p>
          <w:p w14:paraId="3A4249DA"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C17F61B"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Hadith</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Criticism</w:t>
            </w:r>
            <w:proofErr w:type="spellEnd"/>
            <w:r w:rsidRPr="00EF5455">
              <w:rPr>
                <w:rFonts w:ascii="Times New Roman" w:eastAsia="Times New Roman" w:hAnsi="Times New Roman" w:cs="Times New Roman"/>
                <w:i/>
                <w:color w:val="202124"/>
                <w:sz w:val="20"/>
                <w:szCs w:val="20"/>
                <w:highlight w:val="white"/>
              </w:rPr>
              <w:t xml:space="preserve">, Development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Characteristics</w:t>
            </w:r>
            <w:proofErr w:type="spellEnd"/>
            <w:r w:rsidRPr="00EF5455">
              <w:rPr>
                <w:rFonts w:ascii="Times New Roman" w:eastAsia="Times New Roman" w:hAnsi="Times New Roman" w:cs="Times New Roman"/>
                <w:i/>
                <w:color w:val="202124"/>
                <w:sz w:val="20"/>
                <w:szCs w:val="20"/>
                <w:highlight w:val="white"/>
              </w:rPr>
              <w:t>.</w:t>
            </w:r>
          </w:p>
        </w:tc>
        <w:tc>
          <w:tcPr>
            <w:tcW w:w="3555" w:type="dxa"/>
            <w:shd w:val="clear" w:color="auto" w:fill="FFFFFF"/>
            <w:vAlign w:val="center"/>
          </w:tcPr>
          <w:p w14:paraId="57E151F2" w14:textId="77777777" w:rsidR="00EF5455"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Klasik eserlerden faydalanmanın usul ve yöntemlerini öğrenir.</w:t>
            </w:r>
            <w:r w:rsidRPr="00C1676D">
              <w:rPr>
                <w:rFonts w:ascii="Times New Roman" w:eastAsia="Times New Roman" w:hAnsi="Times New Roman" w:cs="Times New Roman"/>
                <w:b/>
                <w:color w:val="202124"/>
                <w:sz w:val="20"/>
                <w:szCs w:val="20"/>
                <w:highlight w:val="white"/>
              </w:rPr>
              <w:tab/>
            </w:r>
          </w:p>
          <w:p w14:paraId="5E492F57" w14:textId="234CE45C"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Learns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making</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use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classical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4BA49836" w14:textId="77777777">
        <w:trPr>
          <w:trHeight w:val="186"/>
          <w:jc w:val="center"/>
        </w:trPr>
        <w:tc>
          <w:tcPr>
            <w:tcW w:w="1710" w:type="dxa"/>
            <w:vMerge/>
            <w:shd w:val="clear" w:color="auto" w:fill="FFFFFF"/>
            <w:vAlign w:val="center"/>
          </w:tcPr>
          <w:p w14:paraId="6E9C1F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7E56E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D856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7389F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81635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CD9F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7E444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0D720B" w14:textId="7A11976A"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 xml:space="preserve">İbn </w:t>
            </w:r>
            <w:proofErr w:type="spellStart"/>
            <w:r w:rsidRPr="00EF5455">
              <w:rPr>
                <w:rFonts w:ascii="Times New Roman" w:eastAsia="Times New Roman" w:hAnsi="Times New Roman" w:cs="Times New Roman"/>
                <w:b/>
                <w:color w:val="202124"/>
                <w:sz w:val="20"/>
                <w:szCs w:val="20"/>
                <w:highlight w:val="white"/>
              </w:rPr>
              <w:t>Huzeyme</w:t>
            </w:r>
            <w:proofErr w:type="spellEnd"/>
            <w:r w:rsidRPr="00EF5455">
              <w:rPr>
                <w:rFonts w:ascii="Times New Roman" w:eastAsia="Times New Roman" w:hAnsi="Times New Roman" w:cs="Times New Roman"/>
                <w:b/>
                <w:color w:val="202124"/>
                <w:sz w:val="20"/>
                <w:szCs w:val="20"/>
                <w:highlight w:val="white"/>
              </w:rPr>
              <w:t xml:space="preserve"> ve es-Sahîh İsimli Eseri </w:t>
            </w:r>
            <w:proofErr w:type="spellStart"/>
            <w:r w:rsidRPr="00EF5455">
              <w:rPr>
                <w:rFonts w:ascii="Times New Roman" w:eastAsia="Times New Roman" w:hAnsi="Times New Roman" w:cs="Times New Roman"/>
                <w:b/>
                <w:color w:val="202124"/>
                <w:sz w:val="20"/>
                <w:szCs w:val="20"/>
                <w:highlight w:val="white"/>
              </w:rPr>
              <w:t>Tahâvî</w:t>
            </w:r>
            <w:proofErr w:type="spellEnd"/>
            <w:r w:rsidRPr="00EF5455">
              <w:rPr>
                <w:rFonts w:ascii="Times New Roman" w:eastAsia="Times New Roman" w:hAnsi="Times New Roman" w:cs="Times New Roman"/>
                <w:b/>
                <w:color w:val="202124"/>
                <w:sz w:val="20"/>
                <w:szCs w:val="20"/>
                <w:highlight w:val="white"/>
              </w:rPr>
              <w:t xml:space="preserve"> ve Eserleri</w:t>
            </w:r>
          </w:p>
          <w:p w14:paraId="1ADCD036"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42C74A5"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r w:rsidRPr="00EF5455">
              <w:rPr>
                <w:rFonts w:ascii="Times New Roman" w:eastAsia="Times New Roman" w:hAnsi="Times New Roman" w:cs="Times New Roman"/>
                <w:i/>
                <w:color w:val="202124"/>
                <w:sz w:val="20"/>
                <w:szCs w:val="20"/>
                <w:highlight w:val="white"/>
              </w:rPr>
              <w:t xml:space="preserve">İbn </w:t>
            </w:r>
            <w:proofErr w:type="spellStart"/>
            <w:r w:rsidRPr="00EF5455">
              <w:rPr>
                <w:rFonts w:ascii="Times New Roman" w:eastAsia="Times New Roman" w:hAnsi="Times New Roman" w:cs="Times New Roman"/>
                <w:i/>
                <w:color w:val="202124"/>
                <w:sz w:val="20"/>
                <w:szCs w:val="20"/>
                <w:highlight w:val="white"/>
              </w:rPr>
              <w:t>Huzeyme</w:t>
            </w:r>
            <w:proofErr w:type="spellEnd"/>
            <w:r w:rsidRPr="00EF5455">
              <w:rPr>
                <w:rFonts w:ascii="Times New Roman" w:eastAsia="Times New Roman" w:hAnsi="Times New Roman" w:cs="Times New Roman"/>
                <w:i/>
                <w:color w:val="202124"/>
                <w:sz w:val="20"/>
                <w:szCs w:val="20"/>
                <w:highlight w:val="white"/>
              </w:rPr>
              <w:t xml:space="preserve"> ve es-Sahîh </w:t>
            </w:r>
            <w:proofErr w:type="spellStart"/>
            <w:r w:rsidRPr="00EF5455">
              <w:rPr>
                <w:rFonts w:ascii="Times New Roman" w:eastAsia="Times New Roman" w:hAnsi="Times New Roman" w:cs="Times New Roman"/>
                <w:i/>
                <w:color w:val="202124"/>
                <w:sz w:val="20"/>
                <w:szCs w:val="20"/>
                <w:highlight w:val="white"/>
              </w:rPr>
              <w:t>Tahavi</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His Works</w:t>
            </w:r>
          </w:p>
        </w:tc>
        <w:tc>
          <w:tcPr>
            <w:tcW w:w="3555" w:type="dxa"/>
            <w:shd w:val="clear" w:color="auto" w:fill="FFFFFF"/>
            <w:vAlign w:val="center"/>
          </w:tcPr>
          <w:p w14:paraId="5883AD4A"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Klasik eserlerden faydalanmanın usul ve yöntemlerini öğrenir.</w:t>
            </w:r>
          </w:p>
          <w:p w14:paraId="4E9BD76F"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Learns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making</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use</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classical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38C97A5A" w14:textId="77777777">
        <w:trPr>
          <w:trHeight w:val="186"/>
          <w:jc w:val="center"/>
        </w:trPr>
        <w:tc>
          <w:tcPr>
            <w:tcW w:w="1710" w:type="dxa"/>
            <w:vMerge/>
            <w:shd w:val="clear" w:color="auto" w:fill="FFFFFF"/>
            <w:vAlign w:val="center"/>
          </w:tcPr>
          <w:p w14:paraId="0470362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D9095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4762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91652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E2679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AC6D8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F1FEC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C7D702" w14:textId="0FEAA9EF"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 xml:space="preserve">İbn </w:t>
            </w:r>
            <w:proofErr w:type="spellStart"/>
            <w:r w:rsidRPr="00EF5455">
              <w:rPr>
                <w:rFonts w:ascii="Times New Roman" w:eastAsia="Times New Roman" w:hAnsi="Times New Roman" w:cs="Times New Roman"/>
                <w:b/>
                <w:color w:val="202124"/>
                <w:sz w:val="20"/>
                <w:szCs w:val="20"/>
                <w:highlight w:val="white"/>
              </w:rPr>
              <w:t>Hibban</w:t>
            </w:r>
            <w:proofErr w:type="spellEnd"/>
            <w:r w:rsidRPr="00EF5455">
              <w:rPr>
                <w:rFonts w:ascii="Times New Roman" w:eastAsia="Times New Roman" w:hAnsi="Times New Roman" w:cs="Times New Roman"/>
                <w:b/>
                <w:color w:val="202124"/>
                <w:sz w:val="20"/>
                <w:szCs w:val="20"/>
                <w:highlight w:val="white"/>
              </w:rPr>
              <w:t xml:space="preserve"> ve el- </w:t>
            </w:r>
            <w:proofErr w:type="spellStart"/>
            <w:r w:rsidRPr="00EF5455">
              <w:rPr>
                <w:rFonts w:ascii="Times New Roman" w:eastAsia="Times New Roman" w:hAnsi="Times New Roman" w:cs="Times New Roman"/>
                <w:b/>
                <w:color w:val="202124"/>
                <w:sz w:val="20"/>
                <w:szCs w:val="20"/>
                <w:highlight w:val="white"/>
              </w:rPr>
              <w:t>Musnedu’s</w:t>
            </w:r>
            <w:proofErr w:type="spellEnd"/>
            <w:r w:rsidRPr="00EF5455">
              <w:rPr>
                <w:rFonts w:ascii="Times New Roman" w:eastAsia="Times New Roman" w:hAnsi="Times New Roman" w:cs="Times New Roman"/>
                <w:b/>
                <w:color w:val="202124"/>
                <w:sz w:val="20"/>
                <w:szCs w:val="20"/>
                <w:highlight w:val="white"/>
              </w:rPr>
              <w:t xml:space="preserve">- Sahîh İsimli Eseri, </w:t>
            </w:r>
            <w:proofErr w:type="spellStart"/>
            <w:r w:rsidRPr="00EF5455">
              <w:rPr>
                <w:rFonts w:ascii="Times New Roman" w:eastAsia="Times New Roman" w:hAnsi="Times New Roman" w:cs="Times New Roman"/>
                <w:b/>
                <w:color w:val="202124"/>
                <w:sz w:val="20"/>
                <w:szCs w:val="20"/>
                <w:highlight w:val="white"/>
              </w:rPr>
              <w:t>Taberânî</w:t>
            </w:r>
            <w:proofErr w:type="spellEnd"/>
            <w:r w:rsidRPr="00EF5455">
              <w:rPr>
                <w:rFonts w:ascii="Times New Roman" w:eastAsia="Times New Roman" w:hAnsi="Times New Roman" w:cs="Times New Roman"/>
                <w:b/>
                <w:color w:val="202124"/>
                <w:sz w:val="20"/>
                <w:szCs w:val="20"/>
                <w:highlight w:val="white"/>
              </w:rPr>
              <w:t xml:space="preserve"> ve Eserleri.</w:t>
            </w:r>
          </w:p>
          <w:p w14:paraId="059042D8"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A610727"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Ibn</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Hibban</w:t>
            </w:r>
            <w:proofErr w:type="spellEnd"/>
            <w:r w:rsidRPr="00EF5455">
              <w:rPr>
                <w:rFonts w:ascii="Times New Roman" w:eastAsia="Times New Roman" w:hAnsi="Times New Roman" w:cs="Times New Roman"/>
                <w:i/>
                <w:color w:val="202124"/>
                <w:sz w:val="20"/>
                <w:szCs w:val="20"/>
                <w:highlight w:val="white"/>
              </w:rPr>
              <w:t xml:space="preserve"> ve al-</w:t>
            </w:r>
            <w:proofErr w:type="spellStart"/>
            <w:r w:rsidRPr="00EF5455">
              <w:rPr>
                <w:rFonts w:ascii="Times New Roman" w:eastAsia="Times New Roman" w:hAnsi="Times New Roman" w:cs="Times New Roman"/>
                <w:i/>
                <w:color w:val="202124"/>
                <w:sz w:val="20"/>
                <w:szCs w:val="20"/>
                <w:highlight w:val="white"/>
              </w:rPr>
              <w:t>Musnedu's</w:t>
            </w:r>
            <w:proofErr w:type="spellEnd"/>
            <w:r w:rsidRPr="00EF5455">
              <w:rPr>
                <w:rFonts w:ascii="Times New Roman" w:eastAsia="Times New Roman" w:hAnsi="Times New Roman" w:cs="Times New Roman"/>
                <w:i/>
                <w:color w:val="202124"/>
                <w:sz w:val="20"/>
                <w:szCs w:val="20"/>
                <w:highlight w:val="white"/>
              </w:rPr>
              <w:t xml:space="preserve">-Sahîh, </w:t>
            </w:r>
            <w:proofErr w:type="spellStart"/>
            <w:r w:rsidRPr="00EF5455">
              <w:rPr>
                <w:rFonts w:ascii="Times New Roman" w:eastAsia="Times New Roman" w:hAnsi="Times New Roman" w:cs="Times New Roman"/>
                <w:i/>
                <w:color w:val="202124"/>
                <w:sz w:val="20"/>
                <w:szCs w:val="20"/>
                <w:highlight w:val="white"/>
              </w:rPr>
              <w:t>Taberânî</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her Works</w:t>
            </w:r>
          </w:p>
        </w:tc>
        <w:tc>
          <w:tcPr>
            <w:tcW w:w="3555" w:type="dxa"/>
            <w:shd w:val="clear" w:color="auto" w:fill="FFFFFF"/>
            <w:vAlign w:val="center"/>
          </w:tcPr>
          <w:p w14:paraId="475C1CDD"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Hadisleri anlama ve yorumlama becerisi kazanır.</w:t>
            </w:r>
          </w:p>
          <w:p w14:paraId="33CC1EE1"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Gains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ability</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understand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hadiths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549C7DF1" w14:textId="77777777">
        <w:trPr>
          <w:trHeight w:val="186"/>
          <w:jc w:val="center"/>
        </w:trPr>
        <w:tc>
          <w:tcPr>
            <w:tcW w:w="1710" w:type="dxa"/>
            <w:vMerge/>
            <w:shd w:val="clear" w:color="auto" w:fill="FFFFFF"/>
            <w:vAlign w:val="center"/>
          </w:tcPr>
          <w:p w14:paraId="246795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E502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8BC8F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AA9B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1004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8BBB6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A1A6B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850F06" w14:textId="3885E302"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proofErr w:type="spellStart"/>
            <w:r w:rsidRPr="00EF5455">
              <w:rPr>
                <w:rFonts w:ascii="Times New Roman" w:eastAsia="Times New Roman" w:hAnsi="Times New Roman" w:cs="Times New Roman"/>
                <w:b/>
                <w:color w:val="202124"/>
                <w:sz w:val="20"/>
                <w:szCs w:val="20"/>
                <w:highlight w:val="white"/>
              </w:rPr>
              <w:t>Dârakutnî</w:t>
            </w:r>
            <w:proofErr w:type="spellEnd"/>
            <w:r w:rsidRPr="00EF5455">
              <w:rPr>
                <w:rFonts w:ascii="Times New Roman" w:eastAsia="Times New Roman" w:hAnsi="Times New Roman" w:cs="Times New Roman"/>
                <w:b/>
                <w:color w:val="202124"/>
                <w:sz w:val="20"/>
                <w:szCs w:val="20"/>
                <w:highlight w:val="white"/>
              </w:rPr>
              <w:t xml:space="preserve"> ve es- </w:t>
            </w:r>
            <w:proofErr w:type="spellStart"/>
            <w:r w:rsidRPr="00EF5455">
              <w:rPr>
                <w:rFonts w:ascii="Times New Roman" w:eastAsia="Times New Roman" w:hAnsi="Times New Roman" w:cs="Times New Roman"/>
                <w:b/>
                <w:color w:val="202124"/>
                <w:sz w:val="20"/>
                <w:szCs w:val="20"/>
                <w:highlight w:val="white"/>
              </w:rPr>
              <w:t>Sunen</w:t>
            </w:r>
            <w:proofErr w:type="spellEnd"/>
            <w:r w:rsidRPr="00EF5455">
              <w:rPr>
                <w:rFonts w:ascii="Times New Roman" w:eastAsia="Times New Roman" w:hAnsi="Times New Roman" w:cs="Times New Roman"/>
                <w:b/>
                <w:color w:val="202124"/>
                <w:sz w:val="20"/>
                <w:szCs w:val="20"/>
                <w:highlight w:val="white"/>
              </w:rPr>
              <w:t xml:space="preserve"> İsimli Eseri Hâkim </w:t>
            </w:r>
            <w:proofErr w:type="spellStart"/>
            <w:r w:rsidRPr="00EF5455">
              <w:rPr>
                <w:rFonts w:ascii="Times New Roman" w:eastAsia="Times New Roman" w:hAnsi="Times New Roman" w:cs="Times New Roman"/>
                <w:b/>
                <w:color w:val="202124"/>
                <w:sz w:val="20"/>
                <w:szCs w:val="20"/>
                <w:highlight w:val="white"/>
              </w:rPr>
              <w:t>Nîsâbûrî</w:t>
            </w:r>
            <w:proofErr w:type="spellEnd"/>
            <w:r w:rsidRPr="00EF5455">
              <w:rPr>
                <w:rFonts w:ascii="Times New Roman" w:eastAsia="Times New Roman" w:hAnsi="Times New Roman" w:cs="Times New Roman"/>
                <w:b/>
                <w:color w:val="202124"/>
                <w:sz w:val="20"/>
                <w:szCs w:val="20"/>
                <w:highlight w:val="white"/>
              </w:rPr>
              <w:t xml:space="preserve"> ve el- </w:t>
            </w:r>
            <w:proofErr w:type="spellStart"/>
            <w:r w:rsidRPr="00EF5455">
              <w:rPr>
                <w:rFonts w:ascii="Times New Roman" w:eastAsia="Times New Roman" w:hAnsi="Times New Roman" w:cs="Times New Roman"/>
                <w:b/>
                <w:color w:val="202124"/>
                <w:sz w:val="20"/>
                <w:szCs w:val="20"/>
                <w:highlight w:val="white"/>
              </w:rPr>
              <w:t>Mustedrek</w:t>
            </w:r>
            <w:proofErr w:type="spellEnd"/>
            <w:r w:rsidRPr="00EF5455">
              <w:rPr>
                <w:rFonts w:ascii="Times New Roman" w:eastAsia="Times New Roman" w:hAnsi="Times New Roman" w:cs="Times New Roman"/>
                <w:b/>
                <w:color w:val="202124"/>
                <w:sz w:val="20"/>
                <w:szCs w:val="20"/>
                <w:highlight w:val="white"/>
              </w:rPr>
              <w:t xml:space="preserve"> İsimli Eseri</w:t>
            </w:r>
          </w:p>
          <w:p w14:paraId="7C9E2587"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proofErr w:type="spellStart"/>
            <w:r w:rsidRPr="00EF5455">
              <w:rPr>
                <w:rFonts w:ascii="Times New Roman" w:eastAsia="Times New Roman" w:hAnsi="Times New Roman" w:cs="Times New Roman"/>
                <w:i/>
                <w:color w:val="202124"/>
                <w:sz w:val="20"/>
                <w:szCs w:val="20"/>
                <w:highlight w:val="white"/>
              </w:rPr>
              <w:t>Dârakutni</w:t>
            </w:r>
            <w:proofErr w:type="spellEnd"/>
            <w:r w:rsidRPr="00EF5455">
              <w:rPr>
                <w:rFonts w:ascii="Times New Roman" w:eastAsia="Times New Roman" w:hAnsi="Times New Roman" w:cs="Times New Roman"/>
                <w:i/>
                <w:color w:val="202124"/>
                <w:sz w:val="20"/>
                <w:szCs w:val="20"/>
                <w:highlight w:val="white"/>
              </w:rPr>
              <w:t xml:space="preserve"> ve es-</w:t>
            </w:r>
            <w:proofErr w:type="spellStart"/>
            <w:r w:rsidRPr="00EF5455">
              <w:rPr>
                <w:rFonts w:ascii="Times New Roman" w:eastAsia="Times New Roman" w:hAnsi="Times New Roman" w:cs="Times New Roman"/>
                <w:i/>
                <w:color w:val="202124"/>
                <w:sz w:val="20"/>
                <w:szCs w:val="20"/>
                <w:highlight w:val="white"/>
              </w:rPr>
              <w:t>Sunen</w:t>
            </w:r>
            <w:proofErr w:type="spellEnd"/>
            <w:r w:rsidRPr="00EF5455">
              <w:rPr>
                <w:rFonts w:ascii="Times New Roman" w:eastAsia="Times New Roman" w:hAnsi="Times New Roman" w:cs="Times New Roman"/>
                <w:i/>
                <w:color w:val="202124"/>
                <w:sz w:val="20"/>
                <w:szCs w:val="20"/>
                <w:highlight w:val="white"/>
              </w:rPr>
              <w:t xml:space="preserve"> </w:t>
            </w:r>
            <w:proofErr w:type="gramStart"/>
            <w:r w:rsidRPr="00EF5455">
              <w:rPr>
                <w:rFonts w:ascii="Times New Roman" w:eastAsia="Times New Roman" w:hAnsi="Times New Roman" w:cs="Times New Roman"/>
                <w:i/>
                <w:color w:val="202124"/>
                <w:sz w:val="20"/>
                <w:szCs w:val="20"/>
                <w:highlight w:val="white"/>
              </w:rPr>
              <w:t>Hakim</w:t>
            </w:r>
            <w:proofErr w:type="gram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Nîsâbûrî</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and</w:t>
            </w:r>
            <w:proofErr w:type="spellEnd"/>
            <w:r w:rsidRPr="00EF5455">
              <w:rPr>
                <w:rFonts w:ascii="Times New Roman" w:eastAsia="Times New Roman" w:hAnsi="Times New Roman" w:cs="Times New Roman"/>
                <w:i/>
                <w:color w:val="202124"/>
                <w:sz w:val="20"/>
                <w:szCs w:val="20"/>
                <w:highlight w:val="white"/>
              </w:rPr>
              <w:t xml:space="preserve"> his </w:t>
            </w:r>
            <w:proofErr w:type="spellStart"/>
            <w:r w:rsidRPr="00EF5455">
              <w:rPr>
                <w:rFonts w:ascii="Times New Roman" w:eastAsia="Times New Roman" w:hAnsi="Times New Roman" w:cs="Times New Roman"/>
                <w:i/>
                <w:color w:val="202124"/>
                <w:sz w:val="20"/>
                <w:szCs w:val="20"/>
                <w:highlight w:val="white"/>
              </w:rPr>
              <w:t>work</w:t>
            </w:r>
            <w:proofErr w:type="spellEnd"/>
            <w:r w:rsidRPr="00EF5455">
              <w:rPr>
                <w:rFonts w:ascii="Times New Roman" w:eastAsia="Times New Roman" w:hAnsi="Times New Roman" w:cs="Times New Roman"/>
                <w:i/>
                <w:color w:val="202124"/>
                <w:sz w:val="20"/>
                <w:szCs w:val="20"/>
                <w:highlight w:val="white"/>
              </w:rPr>
              <w:t xml:space="preserve"> </w:t>
            </w:r>
            <w:proofErr w:type="spellStart"/>
            <w:r w:rsidRPr="00EF5455">
              <w:rPr>
                <w:rFonts w:ascii="Times New Roman" w:eastAsia="Times New Roman" w:hAnsi="Times New Roman" w:cs="Times New Roman"/>
                <w:i/>
                <w:color w:val="202124"/>
                <w:sz w:val="20"/>
                <w:szCs w:val="20"/>
                <w:highlight w:val="white"/>
              </w:rPr>
              <w:t>named</w:t>
            </w:r>
            <w:proofErr w:type="spellEnd"/>
            <w:r w:rsidRPr="00EF5455">
              <w:rPr>
                <w:rFonts w:ascii="Times New Roman" w:eastAsia="Times New Roman" w:hAnsi="Times New Roman" w:cs="Times New Roman"/>
                <w:i/>
                <w:color w:val="202124"/>
                <w:sz w:val="20"/>
                <w:szCs w:val="20"/>
                <w:highlight w:val="white"/>
              </w:rPr>
              <w:t xml:space="preserve"> al-</w:t>
            </w:r>
            <w:proofErr w:type="spellStart"/>
            <w:r w:rsidRPr="00EF5455">
              <w:rPr>
                <w:rFonts w:ascii="Times New Roman" w:eastAsia="Times New Roman" w:hAnsi="Times New Roman" w:cs="Times New Roman"/>
                <w:i/>
                <w:color w:val="202124"/>
                <w:sz w:val="20"/>
                <w:szCs w:val="20"/>
                <w:highlight w:val="white"/>
              </w:rPr>
              <w:t>Mustadrek</w:t>
            </w:r>
            <w:proofErr w:type="spellEnd"/>
          </w:p>
        </w:tc>
        <w:tc>
          <w:tcPr>
            <w:tcW w:w="3555" w:type="dxa"/>
            <w:shd w:val="clear" w:color="auto" w:fill="FFFFFF"/>
            <w:vAlign w:val="center"/>
          </w:tcPr>
          <w:p w14:paraId="5A12AFC4"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Hadisleri anlama ve yorumlama becerisi kazanır.</w:t>
            </w:r>
            <w:r w:rsidRPr="00C1676D">
              <w:rPr>
                <w:rFonts w:ascii="Times New Roman" w:eastAsia="Times New Roman" w:hAnsi="Times New Roman" w:cs="Times New Roman"/>
                <w:b/>
                <w:color w:val="202124"/>
                <w:sz w:val="20"/>
                <w:szCs w:val="20"/>
                <w:highlight w:val="white"/>
              </w:rPr>
              <w:tab/>
            </w:r>
          </w:p>
          <w:p w14:paraId="19EDD8A2"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Gains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ability</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understand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interpret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hadiths</w:t>
            </w:r>
            <w:proofErr w:type="spellEnd"/>
            <w:r w:rsidRPr="00C1676D">
              <w:rPr>
                <w:rFonts w:ascii="Times New Roman" w:eastAsia="Times New Roman" w:hAnsi="Times New Roman" w:cs="Times New Roman"/>
                <w:b/>
                <w:color w:val="202124"/>
                <w:sz w:val="20"/>
                <w:szCs w:val="20"/>
                <w:highlight w:val="white"/>
              </w:rPr>
              <w:t>.</w:t>
            </w:r>
          </w:p>
        </w:tc>
      </w:tr>
      <w:tr w:rsidR="00A32939" w:rsidRPr="00C1676D" w14:paraId="14C944AF" w14:textId="77777777">
        <w:trPr>
          <w:trHeight w:val="186"/>
          <w:jc w:val="center"/>
        </w:trPr>
        <w:tc>
          <w:tcPr>
            <w:tcW w:w="1710" w:type="dxa"/>
            <w:vMerge/>
            <w:shd w:val="clear" w:color="auto" w:fill="FFFFFF"/>
            <w:vAlign w:val="center"/>
          </w:tcPr>
          <w:p w14:paraId="12985E2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6071E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FDA6A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EFD78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2CDF2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7934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DD3D6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8938F0" w14:textId="03628B83" w:rsidR="00A32939" w:rsidRPr="00EF5455" w:rsidRDefault="00717D4D">
            <w:pPr>
              <w:pStyle w:val="ListeParagraf"/>
              <w:numPr>
                <w:ilvl w:val="0"/>
                <w:numId w:val="49"/>
              </w:numPr>
              <w:jc w:val="both"/>
              <w:rPr>
                <w:rFonts w:ascii="Times New Roman" w:eastAsia="Times New Roman" w:hAnsi="Times New Roman" w:cs="Times New Roman"/>
                <w:b/>
                <w:color w:val="202124"/>
                <w:sz w:val="20"/>
                <w:szCs w:val="20"/>
                <w:highlight w:val="white"/>
              </w:rPr>
            </w:pPr>
            <w:r w:rsidRPr="00EF5455">
              <w:rPr>
                <w:rFonts w:ascii="Times New Roman" w:eastAsia="Times New Roman" w:hAnsi="Times New Roman" w:cs="Times New Roman"/>
                <w:b/>
                <w:color w:val="202124"/>
                <w:sz w:val="20"/>
                <w:szCs w:val="20"/>
                <w:highlight w:val="white"/>
              </w:rPr>
              <w:t xml:space="preserve">Ebû </w:t>
            </w:r>
            <w:proofErr w:type="spellStart"/>
            <w:r w:rsidRPr="00EF5455">
              <w:rPr>
                <w:rFonts w:ascii="Times New Roman" w:eastAsia="Times New Roman" w:hAnsi="Times New Roman" w:cs="Times New Roman"/>
                <w:b/>
                <w:color w:val="202124"/>
                <w:sz w:val="20"/>
                <w:szCs w:val="20"/>
                <w:highlight w:val="white"/>
              </w:rPr>
              <w:t>Nuaym</w:t>
            </w:r>
            <w:proofErr w:type="spellEnd"/>
            <w:r w:rsidRPr="00EF5455">
              <w:rPr>
                <w:rFonts w:ascii="Times New Roman" w:eastAsia="Times New Roman" w:hAnsi="Times New Roman" w:cs="Times New Roman"/>
                <w:b/>
                <w:color w:val="202124"/>
                <w:sz w:val="20"/>
                <w:szCs w:val="20"/>
                <w:highlight w:val="white"/>
              </w:rPr>
              <w:t xml:space="preserve"> el-</w:t>
            </w:r>
            <w:proofErr w:type="spellStart"/>
            <w:r w:rsidRPr="00EF5455">
              <w:rPr>
                <w:rFonts w:ascii="Times New Roman" w:eastAsia="Times New Roman" w:hAnsi="Times New Roman" w:cs="Times New Roman"/>
                <w:b/>
                <w:color w:val="202124"/>
                <w:sz w:val="20"/>
                <w:szCs w:val="20"/>
                <w:highlight w:val="white"/>
              </w:rPr>
              <w:t>İsfehânî</w:t>
            </w:r>
            <w:proofErr w:type="spellEnd"/>
            <w:r w:rsidRPr="00EF5455">
              <w:rPr>
                <w:rFonts w:ascii="Times New Roman" w:eastAsia="Times New Roman" w:hAnsi="Times New Roman" w:cs="Times New Roman"/>
                <w:b/>
                <w:color w:val="202124"/>
                <w:sz w:val="20"/>
                <w:szCs w:val="20"/>
                <w:highlight w:val="white"/>
              </w:rPr>
              <w:t xml:space="preserve"> el-</w:t>
            </w:r>
            <w:proofErr w:type="spellStart"/>
            <w:r w:rsidRPr="00EF5455">
              <w:rPr>
                <w:rFonts w:ascii="Times New Roman" w:eastAsia="Times New Roman" w:hAnsi="Times New Roman" w:cs="Times New Roman"/>
                <w:b/>
                <w:color w:val="202124"/>
                <w:sz w:val="20"/>
                <w:szCs w:val="20"/>
                <w:highlight w:val="white"/>
              </w:rPr>
              <w:t>Mustahrec</w:t>
            </w:r>
            <w:proofErr w:type="spellEnd"/>
            <w:r w:rsidRPr="00EF5455">
              <w:rPr>
                <w:rFonts w:ascii="Times New Roman" w:eastAsia="Times New Roman" w:hAnsi="Times New Roman" w:cs="Times New Roman"/>
                <w:b/>
                <w:color w:val="202124"/>
                <w:sz w:val="20"/>
                <w:szCs w:val="20"/>
                <w:highlight w:val="white"/>
              </w:rPr>
              <w:t xml:space="preserve"> </w:t>
            </w:r>
            <w:proofErr w:type="spellStart"/>
            <w:proofErr w:type="gramStart"/>
            <w:r w:rsidRPr="00EF5455">
              <w:rPr>
                <w:rFonts w:ascii="Times New Roman" w:eastAsia="Times New Roman" w:hAnsi="Times New Roman" w:cs="Times New Roman"/>
                <w:b/>
                <w:color w:val="202124"/>
                <w:sz w:val="20"/>
                <w:szCs w:val="20"/>
                <w:highlight w:val="white"/>
              </w:rPr>
              <w:t>Beyhakî,es</w:t>
            </w:r>
            <w:proofErr w:type="gramEnd"/>
            <w:r w:rsidRPr="00EF5455">
              <w:rPr>
                <w:rFonts w:ascii="Times New Roman" w:eastAsia="Times New Roman" w:hAnsi="Times New Roman" w:cs="Times New Roman"/>
                <w:b/>
                <w:color w:val="202124"/>
                <w:sz w:val="20"/>
                <w:szCs w:val="20"/>
                <w:highlight w:val="white"/>
              </w:rPr>
              <w:t>-Sunenu’l-Kubra</w:t>
            </w:r>
            <w:proofErr w:type="spellEnd"/>
            <w:r w:rsidRPr="00EF5455">
              <w:rPr>
                <w:rFonts w:ascii="Times New Roman" w:eastAsia="Times New Roman" w:hAnsi="Times New Roman" w:cs="Times New Roman"/>
                <w:b/>
                <w:color w:val="202124"/>
                <w:sz w:val="20"/>
                <w:szCs w:val="20"/>
                <w:highlight w:val="white"/>
              </w:rPr>
              <w:t xml:space="preserve"> - Yıl Sonu Sınavı</w:t>
            </w:r>
          </w:p>
          <w:p w14:paraId="325A2295"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46ED8E56" w14:textId="77777777" w:rsidR="00A32939" w:rsidRPr="00EF5455" w:rsidRDefault="00717D4D" w:rsidP="00EF5455">
            <w:pPr>
              <w:pStyle w:val="ListeParagraf"/>
              <w:jc w:val="both"/>
              <w:rPr>
                <w:rFonts w:ascii="Times New Roman" w:eastAsia="Times New Roman" w:hAnsi="Times New Roman" w:cs="Times New Roman"/>
                <w:i/>
                <w:color w:val="202124"/>
                <w:sz w:val="20"/>
                <w:szCs w:val="20"/>
                <w:highlight w:val="white"/>
              </w:rPr>
            </w:pPr>
            <w:r w:rsidRPr="00EF5455">
              <w:rPr>
                <w:rFonts w:ascii="Times New Roman" w:eastAsia="Times New Roman" w:hAnsi="Times New Roman" w:cs="Times New Roman"/>
                <w:i/>
                <w:color w:val="202124"/>
                <w:sz w:val="20"/>
                <w:szCs w:val="20"/>
                <w:highlight w:val="white"/>
              </w:rPr>
              <w:t>İlgili kaynaklardan konunun araştırılması ve okunması.</w:t>
            </w:r>
          </w:p>
        </w:tc>
        <w:tc>
          <w:tcPr>
            <w:tcW w:w="3555" w:type="dxa"/>
            <w:shd w:val="clear" w:color="auto" w:fill="FFFFFF"/>
            <w:vAlign w:val="center"/>
          </w:tcPr>
          <w:p w14:paraId="227A5BC6"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Klasik hadis eserlerinin müelliflerini ve müelliflerin </w:t>
            </w:r>
            <w:proofErr w:type="spellStart"/>
            <w:r w:rsidRPr="00C1676D">
              <w:rPr>
                <w:rFonts w:ascii="Times New Roman" w:eastAsia="Times New Roman" w:hAnsi="Times New Roman" w:cs="Times New Roman"/>
                <w:b/>
                <w:color w:val="202124"/>
                <w:sz w:val="20"/>
                <w:szCs w:val="20"/>
                <w:highlight w:val="white"/>
              </w:rPr>
              <w:t>metodlarını</w:t>
            </w:r>
            <w:proofErr w:type="spellEnd"/>
            <w:r w:rsidRPr="00C1676D">
              <w:rPr>
                <w:rFonts w:ascii="Times New Roman" w:eastAsia="Times New Roman" w:hAnsi="Times New Roman" w:cs="Times New Roman"/>
                <w:b/>
                <w:color w:val="202124"/>
                <w:sz w:val="20"/>
                <w:szCs w:val="20"/>
                <w:highlight w:val="white"/>
              </w:rPr>
              <w:t xml:space="preserve"> tanır, eserlerin </w:t>
            </w:r>
            <w:proofErr w:type="spellStart"/>
            <w:r w:rsidRPr="00C1676D">
              <w:rPr>
                <w:rFonts w:ascii="Times New Roman" w:eastAsia="Times New Roman" w:hAnsi="Times New Roman" w:cs="Times New Roman"/>
                <w:b/>
                <w:color w:val="202124"/>
                <w:sz w:val="20"/>
                <w:szCs w:val="20"/>
                <w:highlight w:val="white"/>
              </w:rPr>
              <w:t>uslup</w:t>
            </w:r>
            <w:proofErr w:type="spellEnd"/>
            <w:r w:rsidRPr="00C1676D">
              <w:rPr>
                <w:rFonts w:ascii="Times New Roman" w:eastAsia="Times New Roman" w:hAnsi="Times New Roman" w:cs="Times New Roman"/>
                <w:b/>
                <w:color w:val="202124"/>
                <w:sz w:val="20"/>
                <w:szCs w:val="20"/>
                <w:highlight w:val="white"/>
              </w:rPr>
              <w:t xml:space="preserve"> ve içeriklerini kavrar.</w:t>
            </w:r>
            <w:r w:rsidRPr="00C1676D">
              <w:rPr>
                <w:rFonts w:ascii="Times New Roman" w:eastAsia="Times New Roman" w:hAnsi="Times New Roman" w:cs="Times New Roman"/>
                <w:b/>
                <w:color w:val="202124"/>
                <w:sz w:val="20"/>
                <w:szCs w:val="20"/>
                <w:highlight w:val="white"/>
              </w:rPr>
              <w:tab/>
            </w:r>
          </w:p>
          <w:p w14:paraId="4B1F8F4C"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Recognizes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authors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methods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classical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hadith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comprehends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style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content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D981289" w14:textId="77777777">
        <w:trPr>
          <w:trHeight w:val="306"/>
          <w:jc w:val="center"/>
        </w:trPr>
        <w:tc>
          <w:tcPr>
            <w:tcW w:w="1710" w:type="dxa"/>
            <w:vMerge w:val="restart"/>
            <w:shd w:val="clear" w:color="auto" w:fill="FFFFFF"/>
            <w:vAlign w:val="center"/>
          </w:tcPr>
          <w:p w14:paraId="085C9A89" w14:textId="22DCACDE" w:rsidR="00A32939" w:rsidRPr="00C1676D" w:rsidRDefault="00AF12FB">
            <w:pPr>
              <w:jc w:val="center"/>
              <w:rPr>
                <w:rFonts w:ascii="Times New Roman" w:eastAsia="Times New Roman" w:hAnsi="Times New Roman" w:cs="Times New Roman"/>
                <w:sz w:val="24"/>
                <w:szCs w:val="24"/>
              </w:rPr>
            </w:pPr>
            <w:r w:rsidRPr="00C1676D">
              <w:rPr>
                <w:rFonts w:ascii="Times New Roman" w:hAnsi="Times New Roman" w:cs="Times New Roman"/>
                <w:b/>
                <w:color w:val="000000"/>
                <w:sz w:val="24"/>
                <w:szCs w:val="24"/>
              </w:rPr>
              <w:lastRenderedPageBreak/>
              <w:t>2711311108</w:t>
            </w:r>
          </w:p>
        </w:tc>
        <w:tc>
          <w:tcPr>
            <w:tcW w:w="3495" w:type="dxa"/>
            <w:vMerge w:val="restart"/>
            <w:shd w:val="clear" w:color="auto" w:fill="FFFFFF"/>
            <w:vAlign w:val="center"/>
          </w:tcPr>
          <w:p w14:paraId="000E8FC1" w14:textId="77777777"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Dinler Tarihi I</w:t>
            </w:r>
          </w:p>
          <w:p w14:paraId="63A12CA5" w14:textId="49AD9357" w:rsidR="00AF12FB" w:rsidRPr="00C1676D" w:rsidRDefault="00AF12FB">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Religions</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393A9C98"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8964737"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5836D435"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4A77DD2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0FE8E249"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36D0513" w14:textId="743DCB08" w:rsidR="00AF12FB" w:rsidRPr="00AF12FB" w:rsidRDefault="00AF12FB">
            <w:pPr>
              <w:jc w:val="center"/>
              <w:rPr>
                <w:rFonts w:ascii="Times New Roman" w:eastAsia="Times New Roman" w:hAnsi="Times New Roman" w:cs="Times New Roman"/>
                <w:bCs/>
                <w:i/>
                <w:iCs/>
                <w:sz w:val="24"/>
                <w:szCs w:val="24"/>
              </w:rPr>
            </w:pPr>
            <w:r w:rsidRPr="00AF12FB">
              <w:rPr>
                <w:rFonts w:ascii="Times New Roman" w:eastAsia="Times New Roman" w:hAnsi="Times New Roman" w:cs="Times New Roman"/>
                <w:bCs/>
                <w:i/>
                <w:iCs/>
                <w:sz w:val="24"/>
                <w:szCs w:val="24"/>
              </w:rPr>
              <w:t>C</w:t>
            </w:r>
          </w:p>
        </w:tc>
        <w:tc>
          <w:tcPr>
            <w:tcW w:w="7650" w:type="dxa"/>
            <w:gridSpan w:val="2"/>
            <w:shd w:val="clear" w:color="auto" w:fill="FFFFFF"/>
            <w:vAlign w:val="center"/>
          </w:tcPr>
          <w:p w14:paraId="3868A22A"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121ED44"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567BAD3" w14:textId="77777777">
        <w:trPr>
          <w:trHeight w:val="765"/>
          <w:jc w:val="center"/>
        </w:trPr>
        <w:tc>
          <w:tcPr>
            <w:tcW w:w="1710" w:type="dxa"/>
            <w:vMerge/>
            <w:shd w:val="clear" w:color="auto" w:fill="FFFFFF"/>
            <w:vAlign w:val="center"/>
          </w:tcPr>
          <w:p w14:paraId="3E0BDA8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7CB2ED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8D06749"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E17476A"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E1B9CEE"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4600DD5"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3FF8723"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CF00C9F"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Dinlerdeki inanç, ibadet ve diğer fenomenlerle ilgili benzerlikleri, ortaklıkları ve farklılıkları ortaya koymak ve böylece </w:t>
            </w:r>
            <w:proofErr w:type="spellStart"/>
            <w:r w:rsidRPr="00C1676D">
              <w:rPr>
                <w:rFonts w:ascii="Times New Roman" w:eastAsia="Times New Roman" w:hAnsi="Times New Roman" w:cs="Times New Roman"/>
                <w:b/>
              </w:rPr>
              <w:t>islami</w:t>
            </w:r>
            <w:proofErr w:type="spellEnd"/>
            <w:r w:rsidRPr="00C1676D">
              <w:rPr>
                <w:rFonts w:ascii="Times New Roman" w:eastAsia="Times New Roman" w:hAnsi="Times New Roman" w:cs="Times New Roman"/>
                <w:b/>
              </w:rPr>
              <w:t xml:space="preserve"> ilimler fakültesi öğrencisinin diğer dinlerle kendi dini arasındaki ilişkiyi kavramasını sağlamak.</w:t>
            </w:r>
          </w:p>
          <w:p w14:paraId="202137D5"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similarities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commonalities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regarding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phenomena</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faculty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own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w:t>
            </w:r>
          </w:p>
        </w:tc>
      </w:tr>
      <w:tr w:rsidR="00A32939" w:rsidRPr="00C1676D" w14:paraId="7CB608D6" w14:textId="77777777">
        <w:trPr>
          <w:trHeight w:val="186"/>
          <w:jc w:val="center"/>
        </w:trPr>
        <w:tc>
          <w:tcPr>
            <w:tcW w:w="1710" w:type="dxa"/>
            <w:vMerge/>
            <w:shd w:val="clear" w:color="auto" w:fill="FFFFFF"/>
            <w:vAlign w:val="center"/>
          </w:tcPr>
          <w:p w14:paraId="6776FF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B2E08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0112E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E2231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0DF379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E6442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76157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C5E257C"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2D0CA62"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EF0DE42"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98B367C"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06564054" w14:textId="77777777">
        <w:trPr>
          <w:trHeight w:val="186"/>
          <w:jc w:val="center"/>
        </w:trPr>
        <w:tc>
          <w:tcPr>
            <w:tcW w:w="1710" w:type="dxa"/>
            <w:vMerge/>
            <w:shd w:val="clear" w:color="auto" w:fill="FFFFFF"/>
            <w:vAlign w:val="center"/>
          </w:tcPr>
          <w:p w14:paraId="6E7DF9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1CAEC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0CCE9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0199B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15DC3F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533EC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3F7F6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AC20862" w14:textId="5DC4F182"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Dinler Tarihi’nin tanımı, konusu, metodu</w:t>
            </w:r>
          </w:p>
          <w:p w14:paraId="20C848E8"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3EA1B3B0"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r w:rsidRPr="006379EE">
              <w:rPr>
                <w:rFonts w:ascii="Times New Roman" w:eastAsia="Times New Roman" w:hAnsi="Times New Roman" w:cs="Times New Roman"/>
                <w:i/>
                <w:color w:val="202124"/>
                <w:sz w:val="20"/>
                <w:szCs w:val="20"/>
                <w:highlight w:val="white"/>
              </w:rPr>
              <w:t xml:space="preserve">Definition, </w:t>
            </w:r>
            <w:proofErr w:type="spellStart"/>
            <w:r w:rsidRPr="006379EE">
              <w:rPr>
                <w:rFonts w:ascii="Times New Roman" w:eastAsia="Times New Roman" w:hAnsi="Times New Roman" w:cs="Times New Roman"/>
                <w:i/>
                <w:color w:val="202124"/>
                <w:sz w:val="20"/>
                <w:szCs w:val="20"/>
                <w:highlight w:val="white"/>
              </w:rPr>
              <w:t>subject</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and</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method</w:t>
            </w:r>
            <w:proofErr w:type="spellEnd"/>
            <w:r w:rsidRPr="006379EE">
              <w:rPr>
                <w:rFonts w:ascii="Times New Roman" w:eastAsia="Times New Roman" w:hAnsi="Times New Roman" w:cs="Times New Roman"/>
                <w:i/>
                <w:color w:val="202124"/>
                <w:sz w:val="20"/>
                <w:szCs w:val="20"/>
                <w:highlight w:val="white"/>
              </w:rPr>
              <w:t xml:space="preserve"> of </w:t>
            </w:r>
            <w:proofErr w:type="spellStart"/>
            <w:r w:rsidRPr="006379EE">
              <w:rPr>
                <w:rFonts w:ascii="Times New Roman" w:eastAsia="Times New Roman" w:hAnsi="Times New Roman" w:cs="Times New Roman"/>
                <w:i/>
                <w:color w:val="202124"/>
                <w:sz w:val="20"/>
                <w:szCs w:val="20"/>
                <w:highlight w:val="white"/>
              </w:rPr>
              <w:t>the</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History</w:t>
            </w:r>
            <w:proofErr w:type="spellEnd"/>
            <w:r w:rsidRPr="006379EE">
              <w:rPr>
                <w:rFonts w:ascii="Times New Roman" w:eastAsia="Times New Roman" w:hAnsi="Times New Roman" w:cs="Times New Roman"/>
                <w:i/>
                <w:color w:val="202124"/>
                <w:sz w:val="20"/>
                <w:szCs w:val="20"/>
                <w:highlight w:val="white"/>
              </w:rPr>
              <w:t xml:space="preserve"> of </w:t>
            </w:r>
            <w:proofErr w:type="spellStart"/>
            <w:r w:rsidRPr="006379EE">
              <w:rPr>
                <w:rFonts w:ascii="Times New Roman" w:eastAsia="Times New Roman" w:hAnsi="Times New Roman" w:cs="Times New Roman"/>
                <w:i/>
                <w:color w:val="202124"/>
                <w:sz w:val="20"/>
                <w:szCs w:val="20"/>
                <w:highlight w:val="white"/>
              </w:rPr>
              <w:t>Religions</w:t>
            </w:r>
            <w:proofErr w:type="spellEnd"/>
          </w:p>
        </w:tc>
        <w:tc>
          <w:tcPr>
            <w:tcW w:w="3555" w:type="dxa"/>
            <w:shd w:val="clear" w:color="auto" w:fill="FFFFFF"/>
            <w:vAlign w:val="center"/>
          </w:tcPr>
          <w:p w14:paraId="5C7744BF"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İnsanın yaratılışından günümüze değin din düşüncesini sorgulayabilecektir. </w:t>
            </w:r>
          </w:p>
          <w:p w14:paraId="66953D1C"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be </w:t>
            </w:r>
            <w:proofErr w:type="spellStart"/>
            <w:r w:rsidRPr="00C1676D">
              <w:rPr>
                <w:rFonts w:ascii="Times New Roman" w:eastAsia="Times New Roman" w:hAnsi="Times New Roman" w:cs="Times New Roman"/>
                <w:i/>
                <w:color w:val="202124"/>
                <w:sz w:val="20"/>
                <w:szCs w:val="20"/>
                <w:highlight w:val="white"/>
              </w:rPr>
              <w:t>able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question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idea of </w:t>
            </w:r>
            <w:proofErr w:type="spellStart"/>
            <w:r w:rsidRPr="00C1676D">
              <w:rPr>
                <w:rFonts w:ascii="Times New Roman" w:eastAsia="Times New Roman" w:hAnsi="Times New Roman" w:cs="Times New Roman"/>
                <w:i/>
                <w:color w:val="202124"/>
                <w:sz w:val="20"/>
                <w:szCs w:val="20"/>
                <w:highlight w:val="white"/>
              </w:rPr>
              <w:t>religion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from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creation</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man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present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day</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0C33CC28" w14:textId="77777777">
        <w:trPr>
          <w:trHeight w:val="186"/>
          <w:jc w:val="center"/>
        </w:trPr>
        <w:tc>
          <w:tcPr>
            <w:tcW w:w="1710" w:type="dxa"/>
            <w:vMerge/>
            <w:shd w:val="clear" w:color="auto" w:fill="FFFFFF"/>
            <w:vAlign w:val="center"/>
          </w:tcPr>
          <w:p w14:paraId="35EE923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6CD8B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C2EB4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C8D3D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74B3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1CFC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1D73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D32EC8" w14:textId="6771ED4E"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Dinler Tarihinin ilişkili olduğu disiplinler</w:t>
            </w:r>
          </w:p>
          <w:p w14:paraId="50B69AED"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8626200"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Disciplines</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with</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which</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the</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History</w:t>
            </w:r>
            <w:proofErr w:type="spellEnd"/>
            <w:r w:rsidRPr="006379EE">
              <w:rPr>
                <w:rFonts w:ascii="Times New Roman" w:eastAsia="Times New Roman" w:hAnsi="Times New Roman" w:cs="Times New Roman"/>
                <w:i/>
                <w:color w:val="202124"/>
                <w:sz w:val="20"/>
                <w:szCs w:val="20"/>
                <w:highlight w:val="white"/>
              </w:rPr>
              <w:t xml:space="preserve"> of </w:t>
            </w:r>
            <w:proofErr w:type="spellStart"/>
            <w:r w:rsidRPr="006379EE">
              <w:rPr>
                <w:rFonts w:ascii="Times New Roman" w:eastAsia="Times New Roman" w:hAnsi="Times New Roman" w:cs="Times New Roman"/>
                <w:i/>
                <w:color w:val="202124"/>
                <w:sz w:val="20"/>
                <w:szCs w:val="20"/>
                <w:highlight w:val="white"/>
              </w:rPr>
              <w:t>Religions</w:t>
            </w:r>
            <w:proofErr w:type="spellEnd"/>
            <w:r w:rsidRPr="006379EE">
              <w:rPr>
                <w:rFonts w:ascii="Times New Roman" w:eastAsia="Times New Roman" w:hAnsi="Times New Roman" w:cs="Times New Roman"/>
                <w:i/>
                <w:color w:val="202124"/>
                <w:sz w:val="20"/>
                <w:szCs w:val="20"/>
                <w:highlight w:val="white"/>
              </w:rPr>
              <w:t xml:space="preserve"> is </w:t>
            </w:r>
            <w:proofErr w:type="spellStart"/>
            <w:r w:rsidRPr="006379EE">
              <w:rPr>
                <w:rFonts w:ascii="Times New Roman" w:eastAsia="Times New Roman" w:hAnsi="Times New Roman" w:cs="Times New Roman"/>
                <w:i/>
                <w:color w:val="202124"/>
                <w:sz w:val="20"/>
                <w:szCs w:val="20"/>
                <w:highlight w:val="white"/>
              </w:rPr>
              <w:t>related</w:t>
            </w:r>
            <w:proofErr w:type="spellEnd"/>
          </w:p>
        </w:tc>
        <w:tc>
          <w:tcPr>
            <w:tcW w:w="3555" w:type="dxa"/>
            <w:shd w:val="clear" w:color="auto" w:fill="FFFFFF"/>
            <w:vAlign w:val="center"/>
          </w:tcPr>
          <w:p w14:paraId="41563CB1"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İslam’dan önceki dinleri sorgulayabilecektir.</w:t>
            </w:r>
          </w:p>
          <w:p w14:paraId="24632FF7"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be </w:t>
            </w:r>
            <w:proofErr w:type="spellStart"/>
            <w:r w:rsidRPr="00C1676D">
              <w:rPr>
                <w:rFonts w:ascii="Times New Roman" w:eastAsia="Times New Roman" w:hAnsi="Times New Roman" w:cs="Times New Roman"/>
                <w:i/>
                <w:color w:val="202124"/>
                <w:sz w:val="20"/>
                <w:szCs w:val="20"/>
                <w:highlight w:val="white"/>
              </w:rPr>
              <w:t>able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question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pre-Islamic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0C8B5913" w14:textId="77777777">
        <w:trPr>
          <w:trHeight w:val="1119"/>
          <w:jc w:val="center"/>
        </w:trPr>
        <w:tc>
          <w:tcPr>
            <w:tcW w:w="1710" w:type="dxa"/>
            <w:vMerge/>
            <w:shd w:val="clear" w:color="auto" w:fill="FFFFFF"/>
            <w:vAlign w:val="center"/>
          </w:tcPr>
          <w:p w14:paraId="3A2BE1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7932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98BB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26D96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35DF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D15B7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ADAE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18DE5E" w14:textId="18A9A474"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Dünyada ve Türkiye’de Dinler Tarihi’nin Gelişimi</w:t>
            </w:r>
          </w:p>
          <w:p w14:paraId="1B17B6C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77CCE402"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The</w:t>
            </w:r>
            <w:proofErr w:type="spellEnd"/>
            <w:r w:rsidRPr="006379EE">
              <w:rPr>
                <w:rFonts w:ascii="Times New Roman" w:eastAsia="Times New Roman" w:hAnsi="Times New Roman" w:cs="Times New Roman"/>
                <w:i/>
                <w:color w:val="202124"/>
                <w:sz w:val="20"/>
                <w:szCs w:val="20"/>
                <w:highlight w:val="white"/>
              </w:rPr>
              <w:t xml:space="preserve"> Development of </w:t>
            </w:r>
            <w:proofErr w:type="spellStart"/>
            <w:r w:rsidRPr="006379EE">
              <w:rPr>
                <w:rFonts w:ascii="Times New Roman" w:eastAsia="Times New Roman" w:hAnsi="Times New Roman" w:cs="Times New Roman"/>
                <w:i/>
                <w:color w:val="202124"/>
                <w:sz w:val="20"/>
                <w:szCs w:val="20"/>
                <w:highlight w:val="white"/>
              </w:rPr>
              <w:t>the</w:t>
            </w:r>
            <w:proofErr w:type="spellEnd"/>
            <w:r w:rsidRPr="006379EE">
              <w:rPr>
                <w:rFonts w:ascii="Times New Roman" w:eastAsia="Times New Roman" w:hAnsi="Times New Roman" w:cs="Times New Roman"/>
                <w:i/>
                <w:color w:val="202124"/>
                <w:sz w:val="20"/>
                <w:szCs w:val="20"/>
                <w:highlight w:val="white"/>
              </w:rPr>
              <w:t xml:space="preserve"> </w:t>
            </w:r>
            <w:proofErr w:type="spellStart"/>
            <w:r w:rsidRPr="006379EE">
              <w:rPr>
                <w:rFonts w:ascii="Times New Roman" w:eastAsia="Times New Roman" w:hAnsi="Times New Roman" w:cs="Times New Roman"/>
                <w:i/>
                <w:color w:val="202124"/>
                <w:sz w:val="20"/>
                <w:szCs w:val="20"/>
                <w:highlight w:val="white"/>
              </w:rPr>
              <w:t>History</w:t>
            </w:r>
            <w:proofErr w:type="spellEnd"/>
            <w:r w:rsidRPr="006379EE">
              <w:rPr>
                <w:rFonts w:ascii="Times New Roman" w:eastAsia="Times New Roman" w:hAnsi="Times New Roman" w:cs="Times New Roman"/>
                <w:i/>
                <w:color w:val="202124"/>
                <w:sz w:val="20"/>
                <w:szCs w:val="20"/>
                <w:highlight w:val="white"/>
              </w:rPr>
              <w:t xml:space="preserve"> of </w:t>
            </w:r>
            <w:proofErr w:type="spellStart"/>
            <w:r w:rsidRPr="006379EE">
              <w:rPr>
                <w:rFonts w:ascii="Times New Roman" w:eastAsia="Times New Roman" w:hAnsi="Times New Roman" w:cs="Times New Roman"/>
                <w:i/>
                <w:color w:val="202124"/>
                <w:sz w:val="20"/>
                <w:szCs w:val="20"/>
                <w:highlight w:val="white"/>
              </w:rPr>
              <w:t>Religions</w:t>
            </w:r>
            <w:proofErr w:type="spellEnd"/>
            <w:r w:rsidRPr="006379EE">
              <w:rPr>
                <w:rFonts w:ascii="Times New Roman" w:eastAsia="Times New Roman" w:hAnsi="Times New Roman" w:cs="Times New Roman"/>
                <w:i/>
                <w:color w:val="202124"/>
                <w:sz w:val="20"/>
                <w:szCs w:val="20"/>
                <w:highlight w:val="white"/>
              </w:rPr>
              <w:t xml:space="preserve"> in </w:t>
            </w:r>
            <w:proofErr w:type="spellStart"/>
            <w:r w:rsidRPr="006379EE">
              <w:rPr>
                <w:rFonts w:ascii="Times New Roman" w:eastAsia="Times New Roman" w:hAnsi="Times New Roman" w:cs="Times New Roman"/>
                <w:i/>
                <w:color w:val="202124"/>
                <w:sz w:val="20"/>
                <w:szCs w:val="20"/>
                <w:highlight w:val="white"/>
              </w:rPr>
              <w:t>the</w:t>
            </w:r>
            <w:proofErr w:type="spellEnd"/>
            <w:r w:rsidRPr="006379EE">
              <w:rPr>
                <w:rFonts w:ascii="Times New Roman" w:eastAsia="Times New Roman" w:hAnsi="Times New Roman" w:cs="Times New Roman"/>
                <w:i/>
                <w:color w:val="202124"/>
                <w:sz w:val="20"/>
                <w:szCs w:val="20"/>
                <w:highlight w:val="white"/>
              </w:rPr>
              <w:t xml:space="preserve"> World </w:t>
            </w:r>
            <w:proofErr w:type="spellStart"/>
            <w:r w:rsidRPr="006379EE">
              <w:rPr>
                <w:rFonts w:ascii="Times New Roman" w:eastAsia="Times New Roman" w:hAnsi="Times New Roman" w:cs="Times New Roman"/>
                <w:i/>
                <w:color w:val="202124"/>
                <w:sz w:val="20"/>
                <w:szCs w:val="20"/>
                <w:highlight w:val="white"/>
              </w:rPr>
              <w:t>and</w:t>
            </w:r>
            <w:proofErr w:type="spellEnd"/>
            <w:r w:rsidRPr="006379EE">
              <w:rPr>
                <w:rFonts w:ascii="Times New Roman" w:eastAsia="Times New Roman" w:hAnsi="Times New Roman" w:cs="Times New Roman"/>
                <w:i/>
                <w:color w:val="202124"/>
                <w:sz w:val="20"/>
                <w:szCs w:val="20"/>
                <w:highlight w:val="white"/>
              </w:rPr>
              <w:t xml:space="preserve"> in </w:t>
            </w:r>
            <w:proofErr w:type="spellStart"/>
            <w:r w:rsidRPr="006379EE">
              <w:rPr>
                <w:rFonts w:ascii="Times New Roman" w:eastAsia="Times New Roman" w:hAnsi="Times New Roman" w:cs="Times New Roman"/>
                <w:i/>
                <w:color w:val="202124"/>
                <w:sz w:val="20"/>
                <w:szCs w:val="20"/>
                <w:highlight w:val="white"/>
              </w:rPr>
              <w:t>Turkey</w:t>
            </w:r>
            <w:proofErr w:type="spellEnd"/>
          </w:p>
        </w:tc>
        <w:tc>
          <w:tcPr>
            <w:tcW w:w="3555" w:type="dxa"/>
            <w:shd w:val="clear" w:color="auto" w:fill="FFFFFF"/>
            <w:vAlign w:val="center"/>
          </w:tcPr>
          <w:p w14:paraId="0A542581"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İslam ile diğer dinlerin mukayesesini yapabilecekti.</w:t>
            </w:r>
          </w:p>
          <w:p w14:paraId="592F743E"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be </w:t>
            </w:r>
            <w:proofErr w:type="spellStart"/>
            <w:r w:rsidRPr="00C1676D">
              <w:rPr>
                <w:rFonts w:ascii="Times New Roman" w:eastAsia="Times New Roman" w:hAnsi="Times New Roman" w:cs="Times New Roman"/>
                <w:i/>
                <w:color w:val="202124"/>
                <w:sz w:val="20"/>
                <w:szCs w:val="20"/>
                <w:highlight w:val="white"/>
              </w:rPr>
              <w:t>able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compare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Islam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with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other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BDBCBE0" w14:textId="77777777">
        <w:trPr>
          <w:trHeight w:val="186"/>
          <w:jc w:val="center"/>
        </w:trPr>
        <w:tc>
          <w:tcPr>
            <w:tcW w:w="1710" w:type="dxa"/>
            <w:vMerge/>
            <w:shd w:val="clear" w:color="auto" w:fill="FFFFFF"/>
            <w:vAlign w:val="center"/>
          </w:tcPr>
          <w:p w14:paraId="58E4EC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5644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8F2A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6368E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BC87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9D0BC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D971E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F2EBE6" w14:textId="3F16A4D2"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proofErr w:type="spellStart"/>
            <w:r w:rsidRPr="006379EE">
              <w:rPr>
                <w:rFonts w:ascii="Times New Roman" w:eastAsia="Times New Roman" w:hAnsi="Times New Roman" w:cs="Times New Roman"/>
                <w:b/>
                <w:color w:val="202124"/>
                <w:sz w:val="20"/>
                <w:szCs w:val="20"/>
                <w:highlight w:val="white"/>
              </w:rPr>
              <w:t>Mecusilik</w:t>
            </w:r>
            <w:proofErr w:type="spellEnd"/>
          </w:p>
          <w:p w14:paraId="5450DFF9"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3DAD3264"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Magi</w:t>
            </w:r>
            <w:proofErr w:type="spellEnd"/>
          </w:p>
        </w:tc>
        <w:tc>
          <w:tcPr>
            <w:tcW w:w="3555" w:type="dxa"/>
            <w:shd w:val="clear" w:color="auto" w:fill="FFFFFF"/>
            <w:vAlign w:val="center"/>
          </w:tcPr>
          <w:p w14:paraId="3873057D"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Dinlerin doğduğu ve yaşadığı bölgeleri açıklayabilir.</w:t>
            </w:r>
          </w:p>
          <w:p w14:paraId="2FA65A1D"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lastRenderedPageBreak/>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regions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where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were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born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lived</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57C6DB14" w14:textId="77777777">
        <w:trPr>
          <w:trHeight w:val="186"/>
          <w:jc w:val="center"/>
        </w:trPr>
        <w:tc>
          <w:tcPr>
            <w:tcW w:w="1710" w:type="dxa"/>
            <w:vMerge/>
            <w:shd w:val="clear" w:color="auto" w:fill="FFFFFF"/>
            <w:vAlign w:val="center"/>
          </w:tcPr>
          <w:p w14:paraId="5A2912D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C47A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893F2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4947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484B5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7F4D0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B9F7A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5DB447" w14:textId="62BDEC58"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Hinduizm I</w:t>
            </w:r>
          </w:p>
          <w:p w14:paraId="4AD9EAFF"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2519255C"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Hinduism</w:t>
            </w:r>
            <w:proofErr w:type="spellEnd"/>
            <w:r w:rsidRPr="006379EE">
              <w:rPr>
                <w:rFonts w:ascii="Times New Roman" w:eastAsia="Times New Roman" w:hAnsi="Times New Roman" w:cs="Times New Roman"/>
                <w:i/>
                <w:color w:val="202124"/>
                <w:sz w:val="20"/>
                <w:szCs w:val="20"/>
                <w:highlight w:val="white"/>
              </w:rPr>
              <w:t xml:space="preserve"> I</w:t>
            </w:r>
          </w:p>
        </w:tc>
        <w:tc>
          <w:tcPr>
            <w:tcW w:w="3555" w:type="dxa"/>
            <w:shd w:val="clear" w:color="auto" w:fill="FFFFFF"/>
            <w:vAlign w:val="center"/>
          </w:tcPr>
          <w:p w14:paraId="50BB0367"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Yahudilik ve Hıristiyanlık hakkında bilgi sahibi olacaktır.</w:t>
            </w:r>
          </w:p>
          <w:p w14:paraId="317E5D1C"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Judaism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Christianity</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4716B9A4" w14:textId="77777777">
        <w:trPr>
          <w:trHeight w:val="186"/>
          <w:jc w:val="center"/>
        </w:trPr>
        <w:tc>
          <w:tcPr>
            <w:tcW w:w="1710" w:type="dxa"/>
            <w:vMerge/>
            <w:shd w:val="clear" w:color="auto" w:fill="FFFFFF"/>
            <w:vAlign w:val="center"/>
          </w:tcPr>
          <w:p w14:paraId="02CF7B4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B984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181D1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20A70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B500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E10E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F578A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233F37" w14:textId="2B20E6ED"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Hinduizm II</w:t>
            </w:r>
          </w:p>
          <w:p w14:paraId="583D0DED"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394C1B22"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Hinduism</w:t>
            </w:r>
            <w:proofErr w:type="spellEnd"/>
            <w:r w:rsidRPr="006379EE">
              <w:rPr>
                <w:rFonts w:ascii="Times New Roman" w:eastAsia="Times New Roman" w:hAnsi="Times New Roman" w:cs="Times New Roman"/>
                <w:i/>
                <w:color w:val="202124"/>
                <w:sz w:val="20"/>
                <w:szCs w:val="20"/>
                <w:highlight w:val="white"/>
              </w:rPr>
              <w:t xml:space="preserve"> II</w:t>
            </w:r>
          </w:p>
        </w:tc>
        <w:tc>
          <w:tcPr>
            <w:tcW w:w="3555" w:type="dxa"/>
            <w:shd w:val="clear" w:color="auto" w:fill="FFFFFF"/>
            <w:vAlign w:val="center"/>
          </w:tcPr>
          <w:p w14:paraId="37B9BF9E"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Hint dinleri hakkında bilgi sahibi olacaktır.</w:t>
            </w:r>
          </w:p>
          <w:p w14:paraId="6BF8E930"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knowledge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Indian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4A92B0CF" w14:textId="77777777">
        <w:trPr>
          <w:trHeight w:val="186"/>
          <w:jc w:val="center"/>
        </w:trPr>
        <w:tc>
          <w:tcPr>
            <w:tcW w:w="1710" w:type="dxa"/>
            <w:vMerge/>
            <w:shd w:val="clear" w:color="auto" w:fill="FFFFFF"/>
            <w:vAlign w:val="center"/>
          </w:tcPr>
          <w:p w14:paraId="4DDCB54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2413F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1E4E5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AFF2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01F6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48C27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59FB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16BDCF" w14:textId="2847EEB6"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 xml:space="preserve">Hinduizm </w:t>
            </w:r>
            <w:proofErr w:type="spellStart"/>
            <w:r w:rsidRPr="006379EE">
              <w:rPr>
                <w:rFonts w:ascii="Times New Roman" w:eastAsia="Times New Roman" w:hAnsi="Times New Roman" w:cs="Times New Roman"/>
                <w:b/>
                <w:color w:val="202124"/>
                <w:sz w:val="20"/>
                <w:szCs w:val="20"/>
                <w:highlight w:val="white"/>
              </w:rPr>
              <w:t>ııı</w:t>
            </w:r>
            <w:proofErr w:type="spellEnd"/>
          </w:p>
          <w:p w14:paraId="767C66C4"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D7F72BA"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Hinduism</w:t>
            </w:r>
            <w:proofErr w:type="spellEnd"/>
            <w:r w:rsidRPr="006379EE">
              <w:rPr>
                <w:rFonts w:ascii="Times New Roman" w:eastAsia="Times New Roman" w:hAnsi="Times New Roman" w:cs="Times New Roman"/>
                <w:i/>
                <w:color w:val="202124"/>
                <w:sz w:val="20"/>
                <w:szCs w:val="20"/>
                <w:highlight w:val="white"/>
              </w:rPr>
              <w:t xml:space="preserve"> III</w:t>
            </w:r>
          </w:p>
        </w:tc>
        <w:tc>
          <w:tcPr>
            <w:tcW w:w="3555" w:type="dxa"/>
            <w:shd w:val="clear" w:color="auto" w:fill="FFFFFF"/>
            <w:vAlign w:val="center"/>
          </w:tcPr>
          <w:p w14:paraId="3D61176C"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Dinlerin tarih içerisindeki gelişimine dair teorileri öğrenir.</w:t>
            </w:r>
          </w:p>
          <w:p w14:paraId="50CC5982" w14:textId="77777777" w:rsidR="00A32939" w:rsidRPr="00C1676D" w:rsidRDefault="00717D4D" w:rsidP="00EF5455">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Learns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theories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development</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history</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25AD418" w14:textId="77777777">
        <w:trPr>
          <w:trHeight w:val="186"/>
          <w:jc w:val="center"/>
        </w:trPr>
        <w:tc>
          <w:tcPr>
            <w:tcW w:w="1710" w:type="dxa"/>
            <w:vMerge/>
            <w:shd w:val="clear" w:color="auto" w:fill="FFFFFF"/>
            <w:vAlign w:val="center"/>
          </w:tcPr>
          <w:p w14:paraId="7895D4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6FADB6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BF084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AC94A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CFD2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C05D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CECE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D3671A" w14:textId="00BFEECB"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Budizm I</w:t>
            </w:r>
          </w:p>
          <w:p w14:paraId="602708F1"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548EDDBE"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Buddhism</w:t>
            </w:r>
            <w:proofErr w:type="spellEnd"/>
            <w:r w:rsidRPr="006379EE">
              <w:rPr>
                <w:rFonts w:ascii="Times New Roman" w:eastAsia="Times New Roman" w:hAnsi="Times New Roman" w:cs="Times New Roman"/>
                <w:i/>
                <w:color w:val="202124"/>
                <w:sz w:val="20"/>
                <w:szCs w:val="20"/>
                <w:highlight w:val="white"/>
              </w:rPr>
              <w:t xml:space="preserve"> I</w:t>
            </w:r>
          </w:p>
        </w:tc>
        <w:tc>
          <w:tcPr>
            <w:tcW w:w="3555" w:type="dxa"/>
            <w:shd w:val="clear" w:color="auto" w:fill="FFFFFF"/>
            <w:vAlign w:val="center"/>
          </w:tcPr>
          <w:p w14:paraId="07DD93D9"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İslam’dan önceki dinleri sorgulayabilecektir.</w:t>
            </w:r>
          </w:p>
          <w:p w14:paraId="5A7DACCB"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be </w:t>
            </w:r>
            <w:proofErr w:type="spellStart"/>
            <w:r w:rsidRPr="00C1676D">
              <w:rPr>
                <w:rFonts w:ascii="Times New Roman" w:eastAsia="Times New Roman" w:hAnsi="Times New Roman" w:cs="Times New Roman"/>
                <w:i/>
                <w:color w:val="202124"/>
                <w:sz w:val="20"/>
                <w:szCs w:val="20"/>
                <w:highlight w:val="white"/>
              </w:rPr>
              <w:t>able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question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pre-Islamic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p>
        </w:tc>
      </w:tr>
      <w:tr w:rsidR="00A32939" w:rsidRPr="00C1676D" w14:paraId="04D5F939" w14:textId="77777777">
        <w:trPr>
          <w:trHeight w:val="186"/>
          <w:jc w:val="center"/>
        </w:trPr>
        <w:tc>
          <w:tcPr>
            <w:tcW w:w="1710" w:type="dxa"/>
            <w:vMerge/>
            <w:shd w:val="clear" w:color="auto" w:fill="FFFFFF"/>
            <w:vAlign w:val="center"/>
          </w:tcPr>
          <w:p w14:paraId="1187693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DC74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7395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3F80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29E2C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ED360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3F30B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3CCBD4" w14:textId="5E389E49"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Budizm II</w:t>
            </w:r>
          </w:p>
          <w:p w14:paraId="58643458"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1738F3E1"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Buddhism</w:t>
            </w:r>
            <w:proofErr w:type="spellEnd"/>
            <w:r w:rsidRPr="006379EE">
              <w:rPr>
                <w:rFonts w:ascii="Times New Roman" w:eastAsia="Times New Roman" w:hAnsi="Times New Roman" w:cs="Times New Roman"/>
                <w:i/>
                <w:color w:val="202124"/>
                <w:sz w:val="20"/>
                <w:szCs w:val="20"/>
                <w:highlight w:val="white"/>
              </w:rPr>
              <w:t xml:space="preserve"> II</w:t>
            </w:r>
          </w:p>
        </w:tc>
        <w:tc>
          <w:tcPr>
            <w:tcW w:w="3555" w:type="dxa"/>
            <w:shd w:val="clear" w:color="auto" w:fill="FFFFFF"/>
            <w:vAlign w:val="center"/>
          </w:tcPr>
          <w:p w14:paraId="7EF0C564"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Hint dinleri hakkında bilgi sahibi olacaktır.</w:t>
            </w:r>
          </w:p>
          <w:p w14:paraId="75D1988B"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knowledge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Indian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7D8402A0" w14:textId="77777777">
        <w:trPr>
          <w:trHeight w:val="614"/>
          <w:jc w:val="center"/>
        </w:trPr>
        <w:tc>
          <w:tcPr>
            <w:tcW w:w="1710" w:type="dxa"/>
            <w:vMerge/>
            <w:shd w:val="clear" w:color="auto" w:fill="FFFFFF"/>
            <w:vAlign w:val="center"/>
          </w:tcPr>
          <w:p w14:paraId="1FC6A2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5100B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95484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0246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480E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5DD07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1395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51127D" w14:textId="3D1D4DBB"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r w:rsidRPr="006379EE">
              <w:rPr>
                <w:rFonts w:ascii="Times New Roman" w:eastAsia="Times New Roman" w:hAnsi="Times New Roman" w:cs="Times New Roman"/>
                <w:b/>
                <w:color w:val="202124"/>
                <w:sz w:val="20"/>
                <w:szCs w:val="20"/>
                <w:highlight w:val="white"/>
              </w:rPr>
              <w:t>Budizm III</w:t>
            </w:r>
          </w:p>
          <w:p w14:paraId="3C3F0A45"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5979D022"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Buddhism</w:t>
            </w:r>
            <w:proofErr w:type="spellEnd"/>
            <w:r w:rsidRPr="006379EE">
              <w:rPr>
                <w:rFonts w:ascii="Times New Roman" w:eastAsia="Times New Roman" w:hAnsi="Times New Roman" w:cs="Times New Roman"/>
                <w:i/>
                <w:color w:val="202124"/>
                <w:sz w:val="20"/>
                <w:szCs w:val="20"/>
                <w:highlight w:val="white"/>
              </w:rPr>
              <w:t xml:space="preserve"> III</w:t>
            </w:r>
          </w:p>
        </w:tc>
        <w:tc>
          <w:tcPr>
            <w:tcW w:w="3555" w:type="dxa"/>
            <w:shd w:val="clear" w:color="auto" w:fill="FFFFFF"/>
            <w:vAlign w:val="center"/>
          </w:tcPr>
          <w:p w14:paraId="313284BD"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Yahudilik ve Hıristiyanlık hakkında bilgi sahibi olacaktır.</w:t>
            </w:r>
          </w:p>
          <w:p w14:paraId="7A1B1F13"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i/>
                <w:color w:val="202124"/>
                <w:sz w:val="20"/>
                <w:szCs w:val="20"/>
                <w:highlight w:val="white"/>
              </w:rPr>
              <w:lastRenderedPageBreak/>
              <w:t xml:space="preserve">Will </w:t>
            </w:r>
            <w:proofErr w:type="spellStart"/>
            <w:r w:rsidRPr="00C1676D">
              <w:rPr>
                <w:rFonts w:ascii="Times New Roman" w:eastAsia="Times New Roman" w:hAnsi="Times New Roman" w:cs="Times New Roman"/>
                <w:i/>
                <w:color w:val="202124"/>
                <w:sz w:val="20"/>
                <w:szCs w:val="20"/>
                <w:highlight w:val="white"/>
              </w:rPr>
              <w:t>have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about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Judaism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Christianity</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001FD76" w14:textId="77777777">
        <w:trPr>
          <w:trHeight w:val="186"/>
          <w:jc w:val="center"/>
        </w:trPr>
        <w:tc>
          <w:tcPr>
            <w:tcW w:w="1710" w:type="dxa"/>
            <w:vMerge/>
            <w:shd w:val="clear" w:color="auto" w:fill="FFFFFF"/>
            <w:vAlign w:val="center"/>
          </w:tcPr>
          <w:p w14:paraId="4C65B5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F1CA3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E6A4F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52CE8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C9D93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9E50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7E14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D4BBEC" w14:textId="283BE3DD"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proofErr w:type="spellStart"/>
            <w:r w:rsidRPr="006379EE">
              <w:rPr>
                <w:rFonts w:ascii="Times New Roman" w:eastAsia="Times New Roman" w:hAnsi="Times New Roman" w:cs="Times New Roman"/>
                <w:b/>
                <w:color w:val="202124"/>
                <w:sz w:val="20"/>
                <w:szCs w:val="20"/>
                <w:highlight w:val="white"/>
              </w:rPr>
              <w:t>Caynizm</w:t>
            </w:r>
            <w:proofErr w:type="spellEnd"/>
            <w:r w:rsidRPr="006379EE">
              <w:rPr>
                <w:rFonts w:ascii="Times New Roman" w:eastAsia="Times New Roman" w:hAnsi="Times New Roman" w:cs="Times New Roman"/>
                <w:b/>
                <w:color w:val="202124"/>
                <w:sz w:val="20"/>
                <w:szCs w:val="20"/>
                <w:highlight w:val="white"/>
              </w:rPr>
              <w:t xml:space="preserve"> I</w:t>
            </w:r>
          </w:p>
          <w:p w14:paraId="013A2E38"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300BD9E2"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Jainism</w:t>
            </w:r>
            <w:proofErr w:type="spellEnd"/>
            <w:r w:rsidRPr="006379EE">
              <w:rPr>
                <w:rFonts w:ascii="Times New Roman" w:eastAsia="Times New Roman" w:hAnsi="Times New Roman" w:cs="Times New Roman"/>
                <w:i/>
                <w:color w:val="202124"/>
                <w:sz w:val="20"/>
                <w:szCs w:val="20"/>
                <w:highlight w:val="white"/>
              </w:rPr>
              <w:t xml:space="preserve"> I</w:t>
            </w:r>
          </w:p>
        </w:tc>
        <w:tc>
          <w:tcPr>
            <w:tcW w:w="3555" w:type="dxa"/>
            <w:shd w:val="clear" w:color="auto" w:fill="FFFFFF"/>
            <w:vAlign w:val="center"/>
          </w:tcPr>
          <w:p w14:paraId="51B28E24"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İnsanın yaratılışından günümüze değin din düşüncesini sorgulayabilecektir. </w:t>
            </w:r>
          </w:p>
          <w:p w14:paraId="4A03D4A8"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be </w:t>
            </w:r>
            <w:proofErr w:type="spellStart"/>
            <w:r w:rsidRPr="00C1676D">
              <w:rPr>
                <w:rFonts w:ascii="Times New Roman" w:eastAsia="Times New Roman" w:hAnsi="Times New Roman" w:cs="Times New Roman"/>
                <w:i/>
                <w:color w:val="202124"/>
                <w:sz w:val="20"/>
                <w:szCs w:val="20"/>
                <w:highlight w:val="white"/>
              </w:rPr>
              <w:t>able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question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idea of </w:t>
            </w:r>
            <w:proofErr w:type="spellStart"/>
            <w:r w:rsidRPr="00C1676D">
              <w:rPr>
                <w:rFonts w:ascii="Times New Roman" w:eastAsia="Times New Roman" w:hAnsi="Times New Roman" w:cs="Times New Roman"/>
                <w:i/>
                <w:color w:val="202124"/>
                <w:sz w:val="20"/>
                <w:szCs w:val="20"/>
                <w:highlight w:val="white"/>
              </w:rPr>
              <w:t>religion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from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creation</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man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present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day</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56DA605" w14:textId="77777777">
        <w:trPr>
          <w:trHeight w:val="186"/>
          <w:jc w:val="center"/>
        </w:trPr>
        <w:tc>
          <w:tcPr>
            <w:tcW w:w="1710" w:type="dxa"/>
            <w:vMerge/>
            <w:shd w:val="clear" w:color="auto" w:fill="FFFFFF"/>
            <w:vAlign w:val="center"/>
          </w:tcPr>
          <w:p w14:paraId="376555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59AAE8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A2695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4850B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4D013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33EC6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FFF97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1214DB" w14:textId="1CA16277"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proofErr w:type="spellStart"/>
            <w:r w:rsidRPr="006379EE">
              <w:rPr>
                <w:rFonts w:ascii="Times New Roman" w:eastAsia="Times New Roman" w:hAnsi="Times New Roman" w:cs="Times New Roman"/>
                <w:b/>
                <w:color w:val="202124"/>
                <w:sz w:val="20"/>
                <w:szCs w:val="20"/>
                <w:highlight w:val="white"/>
              </w:rPr>
              <w:t>Caynizm</w:t>
            </w:r>
            <w:proofErr w:type="spellEnd"/>
            <w:r w:rsidRPr="006379EE">
              <w:rPr>
                <w:rFonts w:ascii="Times New Roman" w:eastAsia="Times New Roman" w:hAnsi="Times New Roman" w:cs="Times New Roman"/>
                <w:b/>
                <w:color w:val="202124"/>
                <w:sz w:val="20"/>
                <w:szCs w:val="20"/>
                <w:highlight w:val="white"/>
              </w:rPr>
              <w:t xml:space="preserve"> II</w:t>
            </w:r>
          </w:p>
          <w:p w14:paraId="68B71276"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524C3147"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Jainism</w:t>
            </w:r>
            <w:proofErr w:type="spellEnd"/>
            <w:r w:rsidRPr="006379EE">
              <w:rPr>
                <w:rFonts w:ascii="Times New Roman" w:eastAsia="Times New Roman" w:hAnsi="Times New Roman" w:cs="Times New Roman"/>
                <w:i/>
                <w:color w:val="202124"/>
                <w:sz w:val="20"/>
                <w:szCs w:val="20"/>
                <w:highlight w:val="white"/>
              </w:rPr>
              <w:t xml:space="preserve"> II</w:t>
            </w:r>
          </w:p>
          <w:p w14:paraId="500B46A9"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tc>
        <w:tc>
          <w:tcPr>
            <w:tcW w:w="3555" w:type="dxa"/>
            <w:shd w:val="clear" w:color="auto" w:fill="FFFFFF"/>
            <w:vAlign w:val="center"/>
          </w:tcPr>
          <w:p w14:paraId="5BA2A160"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İslam’dan önceki dinleri sorgulayabilecektir.</w:t>
            </w:r>
          </w:p>
          <w:p w14:paraId="0915D3DE"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be </w:t>
            </w:r>
            <w:proofErr w:type="spellStart"/>
            <w:r w:rsidRPr="00C1676D">
              <w:rPr>
                <w:rFonts w:ascii="Times New Roman" w:eastAsia="Times New Roman" w:hAnsi="Times New Roman" w:cs="Times New Roman"/>
                <w:i/>
                <w:color w:val="202124"/>
                <w:sz w:val="20"/>
                <w:szCs w:val="20"/>
                <w:highlight w:val="white"/>
              </w:rPr>
              <w:t>able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question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pre-Islamic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0DCA2D18" w14:textId="77777777">
        <w:trPr>
          <w:trHeight w:val="186"/>
          <w:jc w:val="center"/>
        </w:trPr>
        <w:tc>
          <w:tcPr>
            <w:tcW w:w="1710" w:type="dxa"/>
            <w:vMerge/>
            <w:shd w:val="clear" w:color="auto" w:fill="FFFFFF"/>
            <w:vAlign w:val="center"/>
          </w:tcPr>
          <w:p w14:paraId="7A86D46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8F2AF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6F29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A95DA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7A3AE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32F0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4C175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27AFDB" w14:textId="764B2626"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proofErr w:type="spellStart"/>
            <w:r w:rsidRPr="006379EE">
              <w:rPr>
                <w:rFonts w:ascii="Times New Roman" w:eastAsia="Times New Roman" w:hAnsi="Times New Roman" w:cs="Times New Roman"/>
                <w:b/>
                <w:color w:val="202124"/>
                <w:sz w:val="20"/>
                <w:szCs w:val="20"/>
                <w:highlight w:val="white"/>
              </w:rPr>
              <w:t>Sihizm</w:t>
            </w:r>
            <w:proofErr w:type="spellEnd"/>
            <w:r w:rsidRPr="006379EE">
              <w:rPr>
                <w:rFonts w:ascii="Times New Roman" w:eastAsia="Times New Roman" w:hAnsi="Times New Roman" w:cs="Times New Roman"/>
                <w:b/>
                <w:color w:val="202124"/>
                <w:sz w:val="20"/>
                <w:szCs w:val="20"/>
                <w:highlight w:val="white"/>
              </w:rPr>
              <w:t xml:space="preserve"> I</w:t>
            </w:r>
          </w:p>
          <w:p w14:paraId="37924332"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01289874"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Sikhism</w:t>
            </w:r>
            <w:proofErr w:type="spellEnd"/>
            <w:r w:rsidRPr="006379EE">
              <w:rPr>
                <w:rFonts w:ascii="Times New Roman" w:eastAsia="Times New Roman" w:hAnsi="Times New Roman" w:cs="Times New Roman"/>
                <w:i/>
                <w:color w:val="202124"/>
                <w:sz w:val="20"/>
                <w:szCs w:val="20"/>
                <w:highlight w:val="white"/>
              </w:rPr>
              <w:t xml:space="preserve"> I</w:t>
            </w:r>
          </w:p>
        </w:tc>
        <w:tc>
          <w:tcPr>
            <w:tcW w:w="3555" w:type="dxa"/>
            <w:shd w:val="clear" w:color="auto" w:fill="FFFFFF"/>
            <w:vAlign w:val="center"/>
          </w:tcPr>
          <w:p w14:paraId="0D6D51F7"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Dinlerin doğduğu ve yaşadığı bölgeleri açıklayabilir.</w:t>
            </w:r>
          </w:p>
          <w:p w14:paraId="35EE3092"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regions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where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were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born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lived</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1877785E" w14:textId="77777777">
        <w:trPr>
          <w:trHeight w:val="186"/>
          <w:jc w:val="center"/>
        </w:trPr>
        <w:tc>
          <w:tcPr>
            <w:tcW w:w="1710" w:type="dxa"/>
            <w:vMerge/>
            <w:shd w:val="clear" w:color="auto" w:fill="FFFFFF"/>
            <w:vAlign w:val="center"/>
          </w:tcPr>
          <w:p w14:paraId="203097A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35F83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814CE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70D0E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0A1BB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D6C68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8AEA9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5713AC" w14:textId="3C03857A" w:rsidR="00A32939" w:rsidRPr="006379EE" w:rsidRDefault="00717D4D">
            <w:pPr>
              <w:pStyle w:val="ListeParagraf"/>
              <w:numPr>
                <w:ilvl w:val="0"/>
                <w:numId w:val="50"/>
              </w:numPr>
              <w:jc w:val="both"/>
              <w:rPr>
                <w:rFonts w:ascii="Times New Roman" w:eastAsia="Times New Roman" w:hAnsi="Times New Roman" w:cs="Times New Roman"/>
                <w:b/>
                <w:color w:val="202124"/>
                <w:sz w:val="20"/>
                <w:szCs w:val="20"/>
                <w:highlight w:val="white"/>
              </w:rPr>
            </w:pPr>
            <w:proofErr w:type="spellStart"/>
            <w:r w:rsidRPr="006379EE">
              <w:rPr>
                <w:rFonts w:ascii="Times New Roman" w:eastAsia="Times New Roman" w:hAnsi="Times New Roman" w:cs="Times New Roman"/>
                <w:b/>
                <w:color w:val="202124"/>
                <w:sz w:val="20"/>
                <w:szCs w:val="20"/>
                <w:highlight w:val="white"/>
              </w:rPr>
              <w:t>Sihizm</w:t>
            </w:r>
            <w:proofErr w:type="spellEnd"/>
            <w:r w:rsidRPr="006379EE">
              <w:rPr>
                <w:rFonts w:ascii="Times New Roman" w:eastAsia="Times New Roman" w:hAnsi="Times New Roman" w:cs="Times New Roman"/>
                <w:b/>
                <w:color w:val="202124"/>
                <w:sz w:val="20"/>
                <w:szCs w:val="20"/>
                <w:highlight w:val="white"/>
              </w:rPr>
              <w:t xml:space="preserve"> II</w:t>
            </w:r>
          </w:p>
          <w:p w14:paraId="6D9AA5BE" w14:textId="77777777" w:rsidR="00A32939" w:rsidRPr="00C1676D" w:rsidRDefault="00A32939">
            <w:pPr>
              <w:ind w:left="360"/>
              <w:jc w:val="both"/>
              <w:rPr>
                <w:rFonts w:ascii="Times New Roman" w:eastAsia="Times New Roman" w:hAnsi="Times New Roman" w:cs="Times New Roman"/>
                <w:b/>
                <w:color w:val="202124"/>
                <w:sz w:val="20"/>
                <w:szCs w:val="20"/>
                <w:highlight w:val="white"/>
              </w:rPr>
            </w:pPr>
          </w:p>
          <w:p w14:paraId="60D55864" w14:textId="77777777" w:rsidR="00A32939" w:rsidRPr="006379EE" w:rsidRDefault="00717D4D" w:rsidP="006379EE">
            <w:pPr>
              <w:pStyle w:val="ListeParagraf"/>
              <w:ind w:left="360"/>
              <w:jc w:val="both"/>
              <w:rPr>
                <w:rFonts w:ascii="Times New Roman" w:eastAsia="Times New Roman" w:hAnsi="Times New Roman" w:cs="Times New Roman"/>
                <w:i/>
                <w:color w:val="202124"/>
                <w:sz w:val="20"/>
                <w:szCs w:val="20"/>
                <w:highlight w:val="white"/>
              </w:rPr>
            </w:pPr>
            <w:proofErr w:type="spellStart"/>
            <w:r w:rsidRPr="006379EE">
              <w:rPr>
                <w:rFonts w:ascii="Times New Roman" w:eastAsia="Times New Roman" w:hAnsi="Times New Roman" w:cs="Times New Roman"/>
                <w:i/>
                <w:color w:val="202124"/>
                <w:sz w:val="20"/>
                <w:szCs w:val="20"/>
                <w:highlight w:val="white"/>
              </w:rPr>
              <w:t>Sikhism</w:t>
            </w:r>
            <w:proofErr w:type="spellEnd"/>
            <w:r w:rsidRPr="006379EE">
              <w:rPr>
                <w:rFonts w:ascii="Times New Roman" w:eastAsia="Times New Roman" w:hAnsi="Times New Roman" w:cs="Times New Roman"/>
                <w:i/>
                <w:color w:val="202124"/>
                <w:sz w:val="20"/>
                <w:szCs w:val="20"/>
                <w:highlight w:val="white"/>
              </w:rPr>
              <w:t xml:space="preserve"> II</w:t>
            </w:r>
          </w:p>
        </w:tc>
        <w:tc>
          <w:tcPr>
            <w:tcW w:w="3555" w:type="dxa"/>
            <w:shd w:val="clear" w:color="auto" w:fill="FFFFFF"/>
            <w:vAlign w:val="center"/>
          </w:tcPr>
          <w:p w14:paraId="73ACE398"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İslam ile diğer dinlerin mukayesesini yapabilecekti.</w:t>
            </w:r>
          </w:p>
          <w:p w14:paraId="4AA4344E" w14:textId="77777777" w:rsidR="00A32939" w:rsidRPr="00C1676D" w:rsidRDefault="00717D4D" w:rsidP="00EF5455">
            <w:pP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i/>
                <w:color w:val="202124"/>
                <w:sz w:val="20"/>
                <w:szCs w:val="20"/>
                <w:highlight w:val="white"/>
              </w:rPr>
              <w:t xml:space="preserve">Will be </w:t>
            </w:r>
            <w:proofErr w:type="spellStart"/>
            <w:r w:rsidRPr="00C1676D">
              <w:rPr>
                <w:rFonts w:ascii="Times New Roman" w:eastAsia="Times New Roman" w:hAnsi="Times New Roman" w:cs="Times New Roman"/>
                <w:i/>
                <w:color w:val="202124"/>
                <w:sz w:val="20"/>
                <w:szCs w:val="20"/>
                <w:highlight w:val="white"/>
              </w:rPr>
              <w:t>able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compare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Islam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with</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other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religions</w:t>
            </w:r>
            <w:proofErr w:type="spellEnd"/>
            <w:r w:rsidRPr="00C1676D">
              <w:rPr>
                <w:rFonts w:ascii="Times New Roman" w:eastAsia="Times New Roman" w:hAnsi="Times New Roman" w:cs="Times New Roman"/>
                <w:i/>
                <w:color w:val="202124"/>
                <w:sz w:val="20"/>
                <w:szCs w:val="20"/>
                <w:highlight w:val="white"/>
              </w:rPr>
              <w:t>.</w:t>
            </w:r>
          </w:p>
        </w:tc>
      </w:tr>
      <w:tr w:rsidR="00A32939" w:rsidRPr="00C1676D" w14:paraId="2F7FCB55" w14:textId="77777777">
        <w:trPr>
          <w:trHeight w:val="306"/>
          <w:jc w:val="center"/>
        </w:trPr>
        <w:tc>
          <w:tcPr>
            <w:tcW w:w="1710" w:type="dxa"/>
            <w:vMerge w:val="restart"/>
            <w:shd w:val="clear" w:color="auto" w:fill="FFFFFF"/>
            <w:vAlign w:val="center"/>
          </w:tcPr>
          <w:p w14:paraId="3A51746F" w14:textId="1579BEC5" w:rsidR="00A32939" w:rsidRPr="00AF12FB" w:rsidRDefault="00AF12FB">
            <w:pPr>
              <w:jc w:val="center"/>
              <w:rPr>
                <w:rFonts w:ascii="Times New Roman" w:eastAsia="Times New Roman" w:hAnsi="Times New Roman" w:cs="Times New Roman"/>
                <w:b/>
                <w:bCs/>
                <w:sz w:val="24"/>
                <w:szCs w:val="24"/>
              </w:rPr>
            </w:pPr>
            <w:r w:rsidRPr="00AF12FB">
              <w:rPr>
                <w:rFonts w:ascii="Times New Roman" w:eastAsia="Times New Roman" w:hAnsi="Times New Roman" w:cs="Times New Roman"/>
                <w:b/>
                <w:bCs/>
                <w:sz w:val="24"/>
                <w:szCs w:val="24"/>
              </w:rPr>
              <w:t>271131210</w:t>
            </w:r>
          </w:p>
        </w:tc>
        <w:tc>
          <w:tcPr>
            <w:tcW w:w="3495" w:type="dxa"/>
            <w:vMerge w:val="restart"/>
            <w:shd w:val="clear" w:color="auto" w:fill="FFFFFF"/>
            <w:vAlign w:val="center"/>
          </w:tcPr>
          <w:p w14:paraId="4185CED4" w14:textId="5DCB625B" w:rsidR="00A32939" w:rsidRDefault="00717D4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Öğretim Teknolojileri (</w:t>
            </w:r>
            <w:r w:rsidR="00F75ACA">
              <w:rPr>
                <w:rFonts w:ascii="Times New Roman" w:eastAsia="Times New Roman" w:hAnsi="Times New Roman" w:cs="Times New Roman"/>
                <w:b/>
                <w:sz w:val="24"/>
                <w:szCs w:val="24"/>
              </w:rPr>
              <w:t>FORMASYON DERSİ</w:t>
            </w:r>
            <w:r w:rsidRPr="00C1676D">
              <w:rPr>
                <w:rFonts w:ascii="Times New Roman" w:eastAsia="Times New Roman" w:hAnsi="Times New Roman" w:cs="Times New Roman"/>
                <w:b/>
                <w:sz w:val="24"/>
                <w:szCs w:val="24"/>
              </w:rPr>
              <w:t>)</w:t>
            </w:r>
          </w:p>
          <w:p w14:paraId="61EC8856" w14:textId="1C20CFA9" w:rsidR="00AF12FB" w:rsidRPr="00C1676D" w:rsidRDefault="00AF12FB">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Instructional</w:t>
            </w:r>
            <w:proofErr w:type="spellEnd"/>
            <w:r w:rsidRPr="00C1676D">
              <w:rPr>
                <w:rFonts w:ascii="Times New Roman" w:hAnsi="Times New Roman" w:cs="Times New Roman"/>
                <w:i/>
                <w:sz w:val="24"/>
                <w:szCs w:val="24"/>
              </w:rPr>
              <w:t xml:space="preserve"> Technologies</w:t>
            </w:r>
          </w:p>
        </w:tc>
        <w:tc>
          <w:tcPr>
            <w:tcW w:w="405" w:type="dxa"/>
            <w:vMerge w:val="restart"/>
            <w:shd w:val="clear" w:color="auto" w:fill="FFFFFF"/>
            <w:vAlign w:val="center"/>
          </w:tcPr>
          <w:p w14:paraId="4A37260E"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40BBC69F"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EBF8BF0"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5686FA6" w14:textId="77777777" w:rsidR="00A32939" w:rsidRPr="00C1676D"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6C98D467" w14:textId="77777777" w:rsidR="00A32939" w:rsidRDefault="00717D4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628FF7B6" w14:textId="3E197438" w:rsidR="00AF12FB" w:rsidRPr="00AF12FB" w:rsidRDefault="00AF12FB">
            <w:pPr>
              <w:jc w:val="center"/>
              <w:rPr>
                <w:rFonts w:ascii="Times New Roman" w:eastAsia="Times New Roman" w:hAnsi="Times New Roman" w:cs="Times New Roman"/>
                <w:bCs/>
                <w:i/>
                <w:iCs/>
                <w:sz w:val="24"/>
                <w:szCs w:val="24"/>
              </w:rPr>
            </w:pPr>
            <w:r w:rsidRPr="00AF12FB">
              <w:rPr>
                <w:rFonts w:ascii="Times New Roman" w:eastAsia="Times New Roman" w:hAnsi="Times New Roman" w:cs="Times New Roman"/>
                <w:bCs/>
                <w:i/>
                <w:iCs/>
                <w:sz w:val="24"/>
                <w:szCs w:val="24"/>
              </w:rPr>
              <w:t>E</w:t>
            </w:r>
          </w:p>
        </w:tc>
        <w:tc>
          <w:tcPr>
            <w:tcW w:w="7650" w:type="dxa"/>
            <w:gridSpan w:val="2"/>
            <w:shd w:val="clear" w:color="auto" w:fill="FFFFFF"/>
            <w:vAlign w:val="center"/>
          </w:tcPr>
          <w:p w14:paraId="481EFB1A" w14:textId="77777777" w:rsidR="00A32939" w:rsidRPr="00C1676D" w:rsidRDefault="00717D4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6793E331" w14:textId="77777777" w:rsidR="00A32939" w:rsidRPr="00C1676D" w:rsidRDefault="00717D4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A32939" w:rsidRPr="00C1676D" w14:paraId="369A65B5" w14:textId="77777777">
        <w:trPr>
          <w:trHeight w:val="765"/>
          <w:jc w:val="center"/>
        </w:trPr>
        <w:tc>
          <w:tcPr>
            <w:tcW w:w="1710" w:type="dxa"/>
            <w:vMerge/>
            <w:shd w:val="clear" w:color="auto" w:fill="FFFFFF"/>
            <w:vAlign w:val="center"/>
          </w:tcPr>
          <w:p w14:paraId="54A8515F"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8468D0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59CB4B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7CC7C70"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ACE8684"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00B47C6"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BCD5E41" w14:textId="77777777" w:rsidR="00A32939" w:rsidRPr="00C1676D" w:rsidRDefault="00A32939">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0A5D00A" w14:textId="77777777" w:rsidR="00A32939" w:rsidRPr="00C1676D" w:rsidRDefault="00717D4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Öğretim teknolojilerinin alan eğitimine entegrasyonu konusunda öğretmen adaylarını bilgi sahibi yapmak, öğretim teknolojilerinin ve materyallerin öğrenme ve öğretmendeki yeri ve önemi hakkında bilgi kazandırmak, öğretmen adaylarına öğretimde kullanabilecekleri materyalleri tasarlama, geliştirme ve </w:t>
            </w:r>
            <w:r w:rsidRPr="00C1676D">
              <w:rPr>
                <w:rFonts w:ascii="Times New Roman" w:eastAsia="Times New Roman" w:hAnsi="Times New Roman" w:cs="Times New Roman"/>
                <w:b/>
              </w:rPr>
              <w:lastRenderedPageBreak/>
              <w:t>uygulama becerisi kazandırmak, bilgisayar destekli öğretim konusunda yöntem ve teknik bilgisi kazandırmak.</w:t>
            </w:r>
          </w:p>
          <w:p w14:paraId="442ABCD1" w14:textId="77777777" w:rsidR="00A32939" w:rsidRPr="00C1676D" w:rsidRDefault="00717D4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candidates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integration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instructional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technologies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instructional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technologies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materials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prospective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design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materials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computer-aided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w:t>
            </w:r>
          </w:p>
        </w:tc>
      </w:tr>
      <w:tr w:rsidR="00A32939" w:rsidRPr="00C1676D" w14:paraId="6520AB39" w14:textId="77777777">
        <w:trPr>
          <w:trHeight w:val="186"/>
          <w:jc w:val="center"/>
        </w:trPr>
        <w:tc>
          <w:tcPr>
            <w:tcW w:w="1710" w:type="dxa"/>
            <w:vMerge/>
            <w:shd w:val="clear" w:color="auto" w:fill="FFFFFF"/>
            <w:vAlign w:val="center"/>
          </w:tcPr>
          <w:p w14:paraId="5C3CAB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1E7A9A1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077318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7B531C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D43C90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C8315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BCFB20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9ED216B"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927B0CE" w14:textId="77777777" w:rsidR="00A32939" w:rsidRPr="00C1676D" w:rsidRDefault="00717D4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2B6ABC0" w14:textId="77777777" w:rsidR="00A32939" w:rsidRPr="00C1676D" w:rsidRDefault="00717D4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4E7A138" w14:textId="77777777" w:rsidR="00A32939" w:rsidRPr="00C1676D" w:rsidRDefault="00717D4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A32939" w:rsidRPr="00C1676D" w14:paraId="0AA0B3D2" w14:textId="77777777">
        <w:trPr>
          <w:trHeight w:val="186"/>
          <w:jc w:val="center"/>
        </w:trPr>
        <w:tc>
          <w:tcPr>
            <w:tcW w:w="1710" w:type="dxa"/>
            <w:vMerge/>
            <w:shd w:val="clear" w:color="auto" w:fill="FFFFFF"/>
            <w:vAlign w:val="center"/>
          </w:tcPr>
          <w:p w14:paraId="3155874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9341D1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F4BE05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CE9D77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1FC187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F429EE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9D828A3"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49BF21F" w14:textId="23D7CC86"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Temel Kavramlar Eğitimde Materyal Kullanımı Öğretim Materyallerinin Sağladığı Yararlar Din Öğretiminde Materyal Kullanımı</w:t>
            </w:r>
          </w:p>
          <w:p w14:paraId="0DA4613D"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r w:rsidRPr="00BF4426">
              <w:rPr>
                <w:rFonts w:ascii="Times New Roman" w:eastAsia="Times New Roman" w:hAnsi="Times New Roman" w:cs="Times New Roman"/>
                <w:i/>
                <w:sz w:val="20"/>
                <w:szCs w:val="20"/>
                <w:highlight w:val="white"/>
              </w:rPr>
              <w:t xml:space="preserve">Basic </w:t>
            </w:r>
            <w:proofErr w:type="spellStart"/>
            <w:r w:rsidRPr="00BF4426">
              <w:rPr>
                <w:rFonts w:ascii="Times New Roman" w:eastAsia="Times New Roman" w:hAnsi="Times New Roman" w:cs="Times New Roman"/>
                <w:i/>
                <w:sz w:val="20"/>
                <w:szCs w:val="20"/>
                <w:highlight w:val="white"/>
              </w:rPr>
              <w:t>concepts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Use</w:t>
            </w:r>
            <w:proofErr w:type="spellEnd"/>
            <w:r w:rsidRPr="00BF4426">
              <w:rPr>
                <w:rFonts w:ascii="Times New Roman" w:eastAsia="Times New Roman" w:hAnsi="Times New Roman" w:cs="Times New Roman"/>
                <w:i/>
                <w:sz w:val="20"/>
                <w:szCs w:val="20"/>
                <w:highlight w:val="white"/>
              </w:rPr>
              <w:t xml:space="preserve"> of </w:t>
            </w:r>
            <w:proofErr w:type="spellStart"/>
            <w:r w:rsidRPr="00BF4426">
              <w:rPr>
                <w:rFonts w:ascii="Times New Roman" w:eastAsia="Times New Roman" w:hAnsi="Times New Roman" w:cs="Times New Roman"/>
                <w:i/>
                <w:sz w:val="20"/>
                <w:szCs w:val="20"/>
                <w:highlight w:val="white"/>
              </w:rPr>
              <w:t>Materials</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Benefits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Provided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by</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Instructional</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Materials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Use</w:t>
            </w:r>
            <w:proofErr w:type="spellEnd"/>
            <w:r w:rsidRPr="00BF4426">
              <w:rPr>
                <w:rFonts w:ascii="Times New Roman" w:eastAsia="Times New Roman" w:hAnsi="Times New Roman" w:cs="Times New Roman"/>
                <w:i/>
                <w:sz w:val="20"/>
                <w:szCs w:val="20"/>
                <w:highlight w:val="white"/>
              </w:rPr>
              <w:t xml:space="preserve"> of </w:t>
            </w:r>
            <w:proofErr w:type="spellStart"/>
            <w:r w:rsidRPr="00BF4426">
              <w:rPr>
                <w:rFonts w:ascii="Times New Roman" w:eastAsia="Times New Roman" w:hAnsi="Times New Roman" w:cs="Times New Roman"/>
                <w:i/>
                <w:sz w:val="20"/>
                <w:szCs w:val="20"/>
                <w:highlight w:val="white"/>
              </w:rPr>
              <w:t>Materials</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p>
        </w:tc>
        <w:tc>
          <w:tcPr>
            <w:tcW w:w="3555" w:type="dxa"/>
            <w:shd w:val="clear" w:color="auto" w:fill="FFFFFF"/>
            <w:vAlign w:val="center"/>
          </w:tcPr>
          <w:p w14:paraId="763309B2" w14:textId="77777777" w:rsidR="00A32939" w:rsidRPr="00C1676D" w:rsidRDefault="00717D4D" w:rsidP="003D26E7">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teknolojisinin eğitimdeki önemini kavrar.</w:t>
            </w:r>
          </w:p>
          <w:p w14:paraId="1F07D5C5" w14:textId="77777777" w:rsidR="00A32939" w:rsidRPr="00C1676D" w:rsidRDefault="00717D4D" w:rsidP="003D26E7">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technology</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education</w:t>
            </w:r>
            <w:proofErr w:type="spellEnd"/>
            <w:r w:rsidRPr="00C1676D">
              <w:rPr>
                <w:rFonts w:ascii="Times New Roman" w:eastAsia="Times New Roman" w:hAnsi="Times New Roman" w:cs="Times New Roman"/>
                <w:i/>
                <w:sz w:val="20"/>
                <w:szCs w:val="20"/>
                <w:highlight w:val="white"/>
              </w:rPr>
              <w:t>.</w:t>
            </w:r>
          </w:p>
        </w:tc>
      </w:tr>
      <w:tr w:rsidR="00A32939" w:rsidRPr="00C1676D" w14:paraId="051C6F6C" w14:textId="77777777">
        <w:trPr>
          <w:trHeight w:val="186"/>
          <w:jc w:val="center"/>
        </w:trPr>
        <w:tc>
          <w:tcPr>
            <w:tcW w:w="1710" w:type="dxa"/>
            <w:vMerge/>
            <w:shd w:val="clear" w:color="auto" w:fill="FFFFFF"/>
            <w:vAlign w:val="center"/>
          </w:tcPr>
          <w:p w14:paraId="521F3D2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7AE8E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459B9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6DE59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0E8D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47185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7CFC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FEC7BD" w14:textId="28CDE714"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Öğretimde Amaçlar ve Kazanımların Yazılması Materyal Hazırlamada Temel İlkeler Tasarımı Oluşturan Ögeler- Görsel Tasarım İlkeleri</w:t>
            </w:r>
          </w:p>
          <w:p w14:paraId="664182BD" w14:textId="77777777" w:rsidR="00A32939" w:rsidRPr="00C1676D" w:rsidRDefault="00A32939">
            <w:pPr>
              <w:ind w:left="360"/>
              <w:jc w:val="both"/>
              <w:rPr>
                <w:rFonts w:ascii="Times New Roman" w:eastAsia="Times New Roman" w:hAnsi="Times New Roman" w:cs="Times New Roman"/>
                <w:b/>
                <w:sz w:val="20"/>
                <w:szCs w:val="20"/>
                <w:highlight w:val="white"/>
              </w:rPr>
            </w:pPr>
          </w:p>
          <w:p w14:paraId="7A4167C5"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Writing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Objectives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Achievements</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Teaching</w:t>
            </w:r>
            <w:proofErr w:type="spellEnd"/>
            <w:r w:rsidRPr="00BF4426">
              <w:rPr>
                <w:rFonts w:ascii="Times New Roman" w:eastAsia="Times New Roman" w:hAnsi="Times New Roman" w:cs="Times New Roman"/>
                <w:i/>
                <w:sz w:val="20"/>
                <w:szCs w:val="20"/>
                <w:highlight w:val="white"/>
              </w:rPr>
              <w:t xml:space="preserve"> Basic </w:t>
            </w:r>
            <w:proofErr w:type="spellStart"/>
            <w:r w:rsidRPr="00BF4426">
              <w:rPr>
                <w:rFonts w:ascii="Times New Roman" w:eastAsia="Times New Roman" w:hAnsi="Times New Roman" w:cs="Times New Roman"/>
                <w:i/>
                <w:sz w:val="20"/>
                <w:szCs w:val="20"/>
                <w:highlight w:val="white"/>
              </w:rPr>
              <w:t>Principles</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Material</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Elements</w:t>
            </w:r>
            <w:proofErr w:type="spellEnd"/>
            <w:r w:rsidRPr="00BF4426">
              <w:rPr>
                <w:rFonts w:ascii="Times New Roman" w:eastAsia="Times New Roman" w:hAnsi="Times New Roman" w:cs="Times New Roman"/>
                <w:i/>
                <w:sz w:val="20"/>
                <w:szCs w:val="20"/>
                <w:highlight w:val="white"/>
              </w:rPr>
              <w:t xml:space="preserve"> of Design - Visual Design </w:t>
            </w:r>
            <w:proofErr w:type="spellStart"/>
            <w:r w:rsidRPr="00BF4426">
              <w:rPr>
                <w:rFonts w:ascii="Times New Roman" w:eastAsia="Times New Roman" w:hAnsi="Times New Roman" w:cs="Times New Roman"/>
                <w:i/>
                <w:sz w:val="20"/>
                <w:szCs w:val="20"/>
                <w:highlight w:val="white"/>
              </w:rPr>
              <w:t>Principles</w:t>
            </w:r>
            <w:proofErr w:type="spellEnd"/>
          </w:p>
        </w:tc>
        <w:tc>
          <w:tcPr>
            <w:tcW w:w="3555" w:type="dxa"/>
            <w:shd w:val="clear" w:color="auto" w:fill="FFFFFF"/>
            <w:vAlign w:val="center"/>
          </w:tcPr>
          <w:p w14:paraId="3A36EBF9" w14:textId="77777777" w:rsidR="00A32939" w:rsidRPr="00C1676D" w:rsidRDefault="00717D4D" w:rsidP="003D26E7">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materyallerinin özelliklerini açıklar.</w:t>
            </w:r>
          </w:p>
          <w:p w14:paraId="68078F97" w14:textId="77777777" w:rsidR="00A32939" w:rsidRPr="00C1676D" w:rsidRDefault="00717D4D" w:rsidP="003D26E7">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Explains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properties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materials</w:t>
            </w:r>
            <w:proofErr w:type="spellEnd"/>
            <w:r w:rsidRPr="00C1676D">
              <w:rPr>
                <w:rFonts w:ascii="Times New Roman" w:eastAsia="Times New Roman" w:hAnsi="Times New Roman" w:cs="Times New Roman"/>
                <w:i/>
                <w:sz w:val="20"/>
                <w:szCs w:val="20"/>
                <w:highlight w:val="white"/>
              </w:rPr>
              <w:t>.</w:t>
            </w:r>
          </w:p>
        </w:tc>
      </w:tr>
      <w:tr w:rsidR="00A32939" w:rsidRPr="00C1676D" w14:paraId="455A928B" w14:textId="77777777">
        <w:trPr>
          <w:trHeight w:val="186"/>
          <w:jc w:val="center"/>
        </w:trPr>
        <w:tc>
          <w:tcPr>
            <w:tcW w:w="1710" w:type="dxa"/>
            <w:vMerge/>
            <w:shd w:val="clear" w:color="auto" w:fill="FFFFFF"/>
            <w:vAlign w:val="center"/>
          </w:tcPr>
          <w:p w14:paraId="2EEB34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449B1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FFA4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45FD48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683DA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11A22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87A43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2B496B9" w14:textId="7E26BF28"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 xml:space="preserve">Ders Planı Hazırlama ilkeleri 4/9 </w:t>
            </w:r>
            <w:proofErr w:type="spellStart"/>
            <w:r w:rsidRPr="00BF4426">
              <w:rPr>
                <w:rFonts w:ascii="Times New Roman" w:eastAsia="Times New Roman" w:hAnsi="Times New Roman" w:cs="Times New Roman"/>
                <w:b/>
                <w:sz w:val="20"/>
                <w:szCs w:val="20"/>
                <w:highlight w:val="white"/>
              </w:rPr>
              <w:t>DKAB’dan</w:t>
            </w:r>
            <w:proofErr w:type="spellEnd"/>
            <w:r w:rsidRPr="00BF4426">
              <w:rPr>
                <w:rFonts w:ascii="Times New Roman" w:eastAsia="Times New Roman" w:hAnsi="Times New Roman" w:cs="Times New Roman"/>
                <w:b/>
                <w:sz w:val="20"/>
                <w:szCs w:val="20"/>
                <w:highlight w:val="white"/>
              </w:rPr>
              <w:t xml:space="preserve"> örnekleri inceleme Ders Planı örnekleri hazırlama</w:t>
            </w:r>
          </w:p>
          <w:p w14:paraId="6506F386" w14:textId="77777777" w:rsidR="00A32939" w:rsidRPr="00C1676D" w:rsidRDefault="00A32939">
            <w:pPr>
              <w:ind w:left="360"/>
              <w:jc w:val="both"/>
              <w:rPr>
                <w:rFonts w:ascii="Times New Roman" w:eastAsia="Times New Roman" w:hAnsi="Times New Roman" w:cs="Times New Roman"/>
                <w:b/>
                <w:sz w:val="20"/>
                <w:szCs w:val="20"/>
                <w:highlight w:val="white"/>
              </w:rPr>
            </w:pPr>
          </w:p>
          <w:p w14:paraId="56B93DFD"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lastRenderedPageBreak/>
              <w:t>Lesson</w:t>
            </w:r>
            <w:proofErr w:type="spellEnd"/>
            <w:r w:rsidRPr="00BF4426">
              <w:rPr>
                <w:rFonts w:ascii="Times New Roman" w:eastAsia="Times New Roman" w:hAnsi="Times New Roman" w:cs="Times New Roman"/>
                <w:i/>
                <w:sz w:val="20"/>
                <w:szCs w:val="20"/>
                <w:highlight w:val="white"/>
              </w:rPr>
              <w:t xml:space="preserve"> Plan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Principles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Lesson</w:t>
            </w:r>
            <w:proofErr w:type="spellEnd"/>
            <w:r w:rsidRPr="00BF4426">
              <w:rPr>
                <w:rFonts w:ascii="Times New Roman" w:eastAsia="Times New Roman" w:hAnsi="Times New Roman" w:cs="Times New Roman"/>
                <w:i/>
                <w:sz w:val="20"/>
                <w:szCs w:val="20"/>
                <w:highlight w:val="white"/>
              </w:rPr>
              <w:t xml:space="preserve"> Plan </w:t>
            </w:r>
            <w:proofErr w:type="spellStart"/>
            <w:r w:rsidRPr="00BF4426">
              <w:rPr>
                <w:rFonts w:ascii="Times New Roman" w:eastAsia="Times New Roman" w:hAnsi="Times New Roman" w:cs="Times New Roman"/>
                <w:i/>
                <w:sz w:val="20"/>
                <w:szCs w:val="20"/>
                <w:highlight w:val="white"/>
              </w:rPr>
              <w:t>examples</w:t>
            </w:r>
            <w:proofErr w:type="spellEnd"/>
          </w:p>
        </w:tc>
        <w:tc>
          <w:tcPr>
            <w:tcW w:w="3555" w:type="dxa"/>
            <w:shd w:val="clear" w:color="auto" w:fill="FFFFFF"/>
            <w:vAlign w:val="center"/>
          </w:tcPr>
          <w:p w14:paraId="1B8BE961" w14:textId="77777777" w:rsidR="00A32939" w:rsidRPr="00C1676D" w:rsidRDefault="00717D4D" w:rsidP="003D26E7">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lastRenderedPageBreak/>
              <w:t>Din öğretimi materyalleri üretir.</w:t>
            </w:r>
          </w:p>
          <w:p w14:paraId="6184F93D" w14:textId="77777777" w:rsidR="00A32939" w:rsidRPr="00C1676D" w:rsidRDefault="00717D4D" w:rsidP="003D26E7">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Produces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religious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teaching</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materials</w:t>
            </w:r>
            <w:proofErr w:type="spellEnd"/>
            <w:r w:rsidRPr="00C1676D">
              <w:rPr>
                <w:rFonts w:ascii="Times New Roman" w:eastAsia="Times New Roman" w:hAnsi="Times New Roman" w:cs="Times New Roman"/>
                <w:i/>
                <w:sz w:val="20"/>
                <w:szCs w:val="20"/>
                <w:highlight w:val="white"/>
              </w:rPr>
              <w:t>.</w:t>
            </w:r>
          </w:p>
        </w:tc>
      </w:tr>
      <w:tr w:rsidR="00A32939" w:rsidRPr="00C1676D" w14:paraId="060E94A4" w14:textId="77777777">
        <w:trPr>
          <w:trHeight w:val="186"/>
          <w:jc w:val="center"/>
        </w:trPr>
        <w:tc>
          <w:tcPr>
            <w:tcW w:w="1710" w:type="dxa"/>
            <w:vMerge/>
            <w:shd w:val="clear" w:color="auto" w:fill="FFFFFF"/>
            <w:vAlign w:val="center"/>
          </w:tcPr>
          <w:p w14:paraId="3EB4C23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8BFBD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495FF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F360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B8739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38444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9FFD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BB004F" w14:textId="2F805A04"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Powerpoint Sunum hazırlama ilkeleri Sunum hazırlama ilkelerine göre 10 slaytlık Örnek sunum hazırlama</w:t>
            </w:r>
          </w:p>
          <w:p w14:paraId="6907BFD2" w14:textId="77777777" w:rsidR="00A32939" w:rsidRPr="00C1676D" w:rsidRDefault="00A32939">
            <w:pPr>
              <w:ind w:left="360"/>
              <w:jc w:val="both"/>
              <w:rPr>
                <w:rFonts w:ascii="Times New Roman" w:eastAsia="Times New Roman" w:hAnsi="Times New Roman" w:cs="Times New Roman"/>
                <w:b/>
                <w:sz w:val="20"/>
                <w:szCs w:val="20"/>
                <w:highlight w:val="white"/>
              </w:rPr>
            </w:pPr>
          </w:p>
          <w:p w14:paraId="6956D56C"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r w:rsidRPr="00BF4426">
              <w:rPr>
                <w:rFonts w:ascii="Times New Roman" w:eastAsia="Times New Roman" w:hAnsi="Times New Roman" w:cs="Times New Roman"/>
                <w:i/>
                <w:sz w:val="20"/>
                <w:szCs w:val="20"/>
                <w:highlight w:val="white"/>
              </w:rPr>
              <w:t xml:space="preserve">Powerpoint Presentation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principles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Sample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presentation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of 10 </w:t>
            </w:r>
            <w:proofErr w:type="spellStart"/>
            <w:r w:rsidRPr="00BF4426">
              <w:rPr>
                <w:rFonts w:ascii="Times New Roman" w:eastAsia="Times New Roman" w:hAnsi="Times New Roman" w:cs="Times New Roman"/>
                <w:i/>
                <w:sz w:val="20"/>
                <w:szCs w:val="20"/>
                <w:highlight w:val="white"/>
              </w:rPr>
              <w:t>slides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according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to</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the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principles</w:t>
            </w:r>
            <w:proofErr w:type="spellEnd"/>
            <w:r w:rsidRPr="00BF4426">
              <w:rPr>
                <w:rFonts w:ascii="Times New Roman" w:eastAsia="Times New Roman" w:hAnsi="Times New Roman" w:cs="Times New Roman"/>
                <w:i/>
                <w:sz w:val="20"/>
                <w:szCs w:val="20"/>
                <w:highlight w:val="white"/>
              </w:rPr>
              <w:t xml:space="preserve"> of </w:t>
            </w:r>
            <w:proofErr w:type="spellStart"/>
            <w:r w:rsidRPr="00BF4426">
              <w:rPr>
                <w:rFonts w:ascii="Times New Roman" w:eastAsia="Times New Roman" w:hAnsi="Times New Roman" w:cs="Times New Roman"/>
                <w:i/>
                <w:sz w:val="20"/>
                <w:szCs w:val="20"/>
                <w:highlight w:val="white"/>
              </w:rPr>
              <w:t>presentation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preparation</w:t>
            </w:r>
            <w:proofErr w:type="spellEnd"/>
          </w:p>
        </w:tc>
        <w:tc>
          <w:tcPr>
            <w:tcW w:w="3555" w:type="dxa"/>
            <w:shd w:val="clear" w:color="auto" w:fill="FFFFFF"/>
            <w:vAlign w:val="center"/>
          </w:tcPr>
          <w:p w14:paraId="43466CEC"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teknolojisinin eğitimdeki önemini kavrar.</w:t>
            </w:r>
          </w:p>
          <w:p w14:paraId="7FCD67A8"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technology</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education</w:t>
            </w:r>
            <w:proofErr w:type="spellEnd"/>
            <w:r w:rsidRPr="00C1676D">
              <w:rPr>
                <w:rFonts w:ascii="Times New Roman" w:eastAsia="Times New Roman" w:hAnsi="Times New Roman" w:cs="Times New Roman"/>
                <w:i/>
                <w:sz w:val="20"/>
                <w:szCs w:val="20"/>
                <w:highlight w:val="white"/>
              </w:rPr>
              <w:t>.</w:t>
            </w:r>
          </w:p>
        </w:tc>
      </w:tr>
      <w:tr w:rsidR="00A32939" w:rsidRPr="00C1676D" w14:paraId="750698EA" w14:textId="77777777">
        <w:trPr>
          <w:trHeight w:val="186"/>
          <w:jc w:val="center"/>
        </w:trPr>
        <w:tc>
          <w:tcPr>
            <w:tcW w:w="1710" w:type="dxa"/>
            <w:vMerge/>
            <w:shd w:val="clear" w:color="auto" w:fill="FFFFFF"/>
            <w:vAlign w:val="center"/>
          </w:tcPr>
          <w:p w14:paraId="78690DC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41651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D075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2869F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76F42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80CBD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18CAD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2BD011" w14:textId="6A0A2849"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Din Öğretiminde Kavram Öğretimi ve Kavram Materyallerinin tanıtılması Kavram Ağları nasıl hazırlanır? Örnekleri İnceleme Kavram Ağı Materyali Örneği Hazırlama</w:t>
            </w:r>
          </w:p>
          <w:p w14:paraId="08D9C3D1" w14:textId="77777777" w:rsidR="00A32939" w:rsidRPr="00C1676D" w:rsidRDefault="00A32939">
            <w:pPr>
              <w:ind w:left="360"/>
              <w:jc w:val="both"/>
              <w:rPr>
                <w:rFonts w:ascii="Times New Roman" w:eastAsia="Times New Roman" w:hAnsi="Times New Roman" w:cs="Times New Roman"/>
                <w:b/>
                <w:sz w:val="20"/>
                <w:szCs w:val="20"/>
                <w:highlight w:val="white"/>
              </w:rPr>
            </w:pPr>
          </w:p>
          <w:p w14:paraId="2539DFC7"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Teaching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Introduction</w:t>
            </w:r>
            <w:proofErr w:type="spellEnd"/>
            <w:r w:rsidRPr="00BF4426">
              <w:rPr>
                <w:rFonts w:ascii="Times New Roman" w:eastAsia="Times New Roman" w:hAnsi="Times New Roman" w:cs="Times New Roman"/>
                <w:i/>
                <w:sz w:val="20"/>
                <w:szCs w:val="20"/>
                <w:highlight w:val="white"/>
              </w:rPr>
              <w:t xml:space="preserve"> of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Materials</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How </w:t>
            </w:r>
            <w:proofErr w:type="spellStart"/>
            <w:r w:rsidRPr="00BF4426">
              <w:rPr>
                <w:rFonts w:ascii="Times New Roman" w:eastAsia="Times New Roman" w:hAnsi="Times New Roman" w:cs="Times New Roman"/>
                <w:i/>
                <w:sz w:val="20"/>
                <w:szCs w:val="20"/>
                <w:highlight w:val="white"/>
              </w:rPr>
              <w:t>to</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Networks? </w:t>
            </w:r>
            <w:proofErr w:type="spellStart"/>
            <w:r w:rsidRPr="00BF4426">
              <w:rPr>
                <w:rFonts w:ascii="Times New Roman" w:eastAsia="Times New Roman" w:hAnsi="Times New Roman" w:cs="Times New Roman"/>
                <w:i/>
                <w:sz w:val="20"/>
                <w:szCs w:val="20"/>
                <w:highlight w:val="white"/>
              </w:rPr>
              <w:t>Examining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Samples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Network </w:t>
            </w:r>
            <w:proofErr w:type="spellStart"/>
            <w:r w:rsidRPr="00BF4426">
              <w:rPr>
                <w:rFonts w:ascii="Times New Roman" w:eastAsia="Times New Roman" w:hAnsi="Times New Roman" w:cs="Times New Roman"/>
                <w:i/>
                <w:sz w:val="20"/>
                <w:szCs w:val="20"/>
                <w:highlight w:val="white"/>
              </w:rPr>
              <w:t>Material</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Example</w:t>
            </w:r>
            <w:proofErr w:type="spellEnd"/>
          </w:p>
        </w:tc>
        <w:tc>
          <w:tcPr>
            <w:tcW w:w="3555" w:type="dxa"/>
            <w:shd w:val="clear" w:color="auto" w:fill="FFFFFF"/>
            <w:vAlign w:val="center"/>
          </w:tcPr>
          <w:p w14:paraId="384A92C6"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materyallerinin özelliklerini açıklar.</w:t>
            </w:r>
          </w:p>
          <w:p w14:paraId="1FED7DFA" w14:textId="77777777" w:rsidR="00A32939" w:rsidRPr="00C1676D" w:rsidRDefault="00717D4D" w:rsidP="003D26E7">
            <w:pP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Explains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properties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materials</w:t>
            </w:r>
            <w:proofErr w:type="spellEnd"/>
            <w:r w:rsidRPr="00C1676D">
              <w:rPr>
                <w:rFonts w:ascii="Times New Roman" w:eastAsia="Times New Roman" w:hAnsi="Times New Roman" w:cs="Times New Roman"/>
                <w:i/>
                <w:sz w:val="20"/>
                <w:szCs w:val="20"/>
                <w:highlight w:val="white"/>
              </w:rPr>
              <w:t>.</w:t>
            </w:r>
          </w:p>
        </w:tc>
      </w:tr>
      <w:tr w:rsidR="00A32939" w:rsidRPr="00C1676D" w14:paraId="0D2C2569" w14:textId="77777777">
        <w:trPr>
          <w:trHeight w:val="186"/>
          <w:jc w:val="center"/>
        </w:trPr>
        <w:tc>
          <w:tcPr>
            <w:tcW w:w="1710" w:type="dxa"/>
            <w:vMerge/>
            <w:shd w:val="clear" w:color="auto" w:fill="FFFFFF"/>
            <w:vAlign w:val="center"/>
          </w:tcPr>
          <w:p w14:paraId="192532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12556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63DB2A"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DBA64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880C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564D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ECA2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2D9A37" w14:textId="22B87ABF"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Anlam Çözümleme Tablosu nasıl hazırlanır? Örnekleri İnceleme AÇT örneği hazırlama Kavram Haritaları ve Din öğretimindeki yeri nedir? Örnekleri İnceleme Kavram haritası Örneği Hazırlama I</w:t>
            </w:r>
          </w:p>
          <w:p w14:paraId="3F81F55D" w14:textId="77777777" w:rsidR="00A32939" w:rsidRPr="00C1676D" w:rsidRDefault="00A32939">
            <w:pPr>
              <w:ind w:left="360"/>
              <w:jc w:val="both"/>
              <w:rPr>
                <w:rFonts w:ascii="Times New Roman" w:eastAsia="Times New Roman" w:hAnsi="Times New Roman" w:cs="Times New Roman"/>
                <w:b/>
                <w:sz w:val="20"/>
                <w:szCs w:val="20"/>
                <w:highlight w:val="white"/>
              </w:rPr>
            </w:pPr>
          </w:p>
          <w:p w14:paraId="77AED244"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r w:rsidRPr="00BF4426">
              <w:rPr>
                <w:rFonts w:ascii="Times New Roman" w:eastAsia="Times New Roman" w:hAnsi="Times New Roman" w:cs="Times New Roman"/>
                <w:i/>
                <w:sz w:val="20"/>
                <w:szCs w:val="20"/>
                <w:highlight w:val="white"/>
              </w:rPr>
              <w:t xml:space="preserve">How </w:t>
            </w:r>
            <w:proofErr w:type="spellStart"/>
            <w:r w:rsidRPr="00BF4426">
              <w:rPr>
                <w:rFonts w:ascii="Times New Roman" w:eastAsia="Times New Roman" w:hAnsi="Times New Roman" w:cs="Times New Roman"/>
                <w:i/>
                <w:sz w:val="20"/>
                <w:szCs w:val="20"/>
                <w:highlight w:val="white"/>
              </w:rPr>
              <w:t>to</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the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Semantic</w:t>
            </w:r>
            <w:proofErr w:type="spellEnd"/>
            <w:r w:rsidRPr="00BF4426">
              <w:rPr>
                <w:rFonts w:ascii="Times New Roman" w:eastAsia="Times New Roman" w:hAnsi="Times New Roman" w:cs="Times New Roman"/>
                <w:i/>
                <w:sz w:val="20"/>
                <w:szCs w:val="20"/>
                <w:highlight w:val="white"/>
              </w:rPr>
              <w:t xml:space="preserve"> Analysis </w:t>
            </w:r>
            <w:proofErr w:type="spellStart"/>
            <w:r w:rsidRPr="00BF4426">
              <w:rPr>
                <w:rFonts w:ascii="Times New Roman" w:eastAsia="Times New Roman" w:hAnsi="Times New Roman" w:cs="Times New Roman"/>
                <w:i/>
                <w:sz w:val="20"/>
                <w:szCs w:val="20"/>
                <w:highlight w:val="white"/>
              </w:rPr>
              <w:t>Table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Examining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Samples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Preparing</w:t>
            </w:r>
            <w:proofErr w:type="spellEnd"/>
            <w:r w:rsidRPr="00BF4426">
              <w:rPr>
                <w:rFonts w:ascii="Times New Roman" w:eastAsia="Times New Roman" w:hAnsi="Times New Roman" w:cs="Times New Roman"/>
                <w:i/>
                <w:sz w:val="20"/>
                <w:szCs w:val="20"/>
                <w:highlight w:val="white"/>
              </w:rPr>
              <w:t xml:space="preserve"> a CCT </w:t>
            </w:r>
            <w:proofErr w:type="spellStart"/>
            <w:r w:rsidRPr="00BF4426">
              <w:rPr>
                <w:rFonts w:ascii="Times New Roman" w:eastAsia="Times New Roman" w:hAnsi="Times New Roman" w:cs="Times New Roman"/>
                <w:i/>
                <w:sz w:val="20"/>
                <w:szCs w:val="20"/>
                <w:highlight w:val="white"/>
              </w:rPr>
              <w:t>sample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What</w:t>
            </w:r>
            <w:proofErr w:type="spellEnd"/>
            <w:r w:rsidRPr="00BF4426">
              <w:rPr>
                <w:rFonts w:ascii="Times New Roman" w:eastAsia="Times New Roman" w:hAnsi="Times New Roman" w:cs="Times New Roman"/>
                <w:i/>
                <w:sz w:val="20"/>
                <w:szCs w:val="20"/>
                <w:highlight w:val="white"/>
              </w:rPr>
              <w:t xml:space="preserve"> is </w:t>
            </w:r>
            <w:proofErr w:type="spellStart"/>
            <w:r w:rsidRPr="00BF4426">
              <w:rPr>
                <w:rFonts w:ascii="Times New Roman" w:eastAsia="Times New Roman" w:hAnsi="Times New Roman" w:cs="Times New Roman"/>
                <w:i/>
                <w:sz w:val="20"/>
                <w:szCs w:val="20"/>
                <w:highlight w:val="white"/>
              </w:rPr>
              <w:t>its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place</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Maps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Examining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Samples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Map</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I</w:t>
            </w:r>
          </w:p>
        </w:tc>
        <w:tc>
          <w:tcPr>
            <w:tcW w:w="3555" w:type="dxa"/>
            <w:shd w:val="clear" w:color="auto" w:fill="FFFFFF"/>
            <w:vAlign w:val="center"/>
          </w:tcPr>
          <w:p w14:paraId="08C5609C"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teknolojisinin eğitimdeki önemini kavrar.</w:t>
            </w:r>
          </w:p>
          <w:p w14:paraId="1717F559"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technology</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education</w:t>
            </w:r>
            <w:proofErr w:type="spellEnd"/>
            <w:r w:rsidRPr="00C1676D">
              <w:rPr>
                <w:rFonts w:ascii="Times New Roman" w:eastAsia="Times New Roman" w:hAnsi="Times New Roman" w:cs="Times New Roman"/>
                <w:i/>
                <w:sz w:val="20"/>
                <w:szCs w:val="20"/>
                <w:highlight w:val="white"/>
              </w:rPr>
              <w:t>.</w:t>
            </w:r>
          </w:p>
        </w:tc>
      </w:tr>
      <w:tr w:rsidR="00A32939" w:rsidRPr="00C1676D" w14:paraId="113E5138" w14:textId="77777777">
        <w:trPr>
          <w:trHeight w:val="186"/>
          <w:jc w:val="center"/>
        </w:trPr>
        <w:tc>
          <w:tcPr>
            <w:tcW w:w="1710" w:type="dxa"/>
            <w:vMerge/>
            <w:shd w:val="clear" w:color="auto" w:fill="FFFFFF"/>
            <w:vAlign w:val="center"/>
          </w:tcPr>
          <w:p w14:paraId="71A3EAF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79B3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EB61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0D12A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92C2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39BD5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229CF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EC4CBA" w14:textId="1A49BF64"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Kavram Haritası Örneği Hazırlama II Kavram Karikatürleri nedir? Din öğretimindeki yeri Örnekleri İnceleme Kavram Karikatürü örneği Hazırlama</w:t>
            </w:r>
          </w:p>
          <w:p w14:paraId="294860BA" w14:textId="77777777" w:rsidR="00A32939" w:rsidRPr="00C1676D" w:rsidRDefault="00A32939">
            <w:pPr>
              <w:ind w:left="360"/>
              <w:jc w:val="both"/>
              <w:rPr>
                <w:rFonts w:ascii="Times New Roman" w:eastAsia="Times New Roman" w:hAnsi="Times New Roman" w:cs="Times New Roman"/>
                <w:b/>
                <w:sz w:val="20"/>
                <w:szCs w:val="20"/>
                <w:highlight w:val="white"/>
              </w:rPr>
            </w:pPr>
          </w:p>
          <w:p w14:paraId="58B37B49"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Preparing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Map</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Example</w:t>
            </w:r>
            <w:proofErr w:type="spellEnd"/>
            <w:r w:rsidRPr="00BF4426">
              <w:rPr>
                <w:rFonts w:ascii="Times New Roman" w:eastAsia="Times New Roman" w:hAnsi="Times New Roman" w:cs="Times New Roman"/>
                <w:i/>
                <w:sz w:val="20"/>
                <w:szCs w:val="20"/>
                <w:highlight w:val="white"/>
              </w:rPr>
              <w:t xml:space="preserve"> II </w:t>
            </w:r>
            <w:proofErr w:type="spellStart"/>
            <w:r w:rsidRPr="00BF4426">
              <w:rPr>
                <w:rFonts w:ascii="Times New Roman" w:eastAsia="Times New Roman" w:hAnsi="Times New Roman" w:cs="Times New Roman"/>
                <w:i/>
                <w:sz w:val="20"/>
                <w:szCs w:val="20"/>
                <w:highlight w:val="white"/>
              </w:rPr>
              <w:t>What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are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Cartoons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Examining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Examples</w:t>
            </w:r>
            <w:proofErr w:type="spellEnd"/>
            <w:r w:rsidRPr="00BF4426">
              <w:rPr>
                <w:rFonts w:ascii="Times New Roman" w:eastAsia="Times New Roman" w:hAnsi="Times New Roman" w:cs="Times New Roman"/>
                <w:i/>
                <w:sz w:val="20"/>
                <w:szCs w:val="20"/>
                <w:highlight w:val="white"/>
              </w:rPr>
              <w:t xml:space="preserve"> of </w:t>
            </w:r>
            <w:proofErr w:type="spellStart"/>
            <w:r w:rsidRPr="00BF4426">
              <w:rPr>
                <w:rFonts w:ascii="Times New Roman" w:eastAsia="Times New Roman" w:hAnsi="Times New Roman" w:cs="Times New Roman"/>
                <w:i/>
                <w:sz w:val="20"/>
                <w:szCs w:val="20"/>
                <w:highlight w:val="white"/>
              </w:rPr>
              <w:t>Its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Place</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Concept</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Caricature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Sample</w:t>
            </w:r>
            <w:proofErr w:type="spellEnd"/>
          </w:p>
        </w:tc>
        <w:tc>
          <w:tcPr>
            <w:tcW w:w="3555" w:type="dxa"/>
            <w:shd w:val="clear" w:color="auto" w:fill="FFFFFF"/>
            <w:vAlign w:val="center"/>
          </w:tcPr>
          <w:p w14:paraId="788D96CD"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materyallerinin özelliklerini açıklar.</w:t>
            </w:r>
          </w:p>
          <w:p w14:paraId="6ADF3D44" w14:textId="77777777" w:rsidR="00A32939" w:rsidRPr="00C1676D" w:rsidRDefault="00717D4D" w:rsidP="003D26E7">
            <w:pP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Explains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properties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materials</w:t>
            </w:r>
            <w:proofErr w:type="spellEnd"/>
            <w:r w:rsidRPr="00C1676D">
              <w:rPr>
                <w:rFonts w:ascii="Times New Roman" w:eastAsia="Times New Roman" w:hAnsi="Times New Roman" w:cs="Times New Roman"/>
                <w:i/>
                <w:sz w:val="20"/>
                <w:szCs w:val="20"/>
                <w:highlight w:val="white"/>
              </w:rPr>
              <w:t>.</w:t>
            </w:r>
          </w:p>
        </w:tc>
      </w:tr>
      <w:tr w:rsidR="00A32939" w:rsidRPr="00C1676D" w14:paraId="4C76C932" w14:textId="77777777">
        <w:trPr>
          <w:trHeight w:val="674"/>
          <w:jc w:val="center"/>
        </w:trPr>
        <w:tc>
          <w:tcPr>
            <w:tcW w:w="1710" w:type="dxa"/>
            <w:vMerge/>
            <w:shd w:val="clear" w:color="auto" w:fill="FFFFFF"/>
            <w:vAlign w:val="center"/>
          </w:tcPr>
          <w:p w14:paraId="1EBE7A0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5C509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8C4F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D2C68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16170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7D80E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C68A8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BC9BB4" w14:textId="279F94B1"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Afişler ve Din öğretimindeki kullanımları (Ara Sınav) Din öğretimine uygun örnek afiş tasarımı hazırlama</w:t>
            </w:r>
          </w:p>
          <w:p w14:paraId="6AAE399B" w14:textId="77777777" w:rsidR="00A32939" w:rsidRPr="00C1676D" w:rsidRDefault="00A32939">
            <w:pPr>
              <w:ind w:left="360"/>
              <w:jc w:val="both"/>
              <w:rPr>
                <w:rFonts w:ascii="Times New Roman" w:eastAsia="Times New Roman" w:hAnsi="Times New Roman" w:cs="Times New Roman"/>
                <w:b/>
                <w:sz w:val="20"/>
                <w:szCs w:val="20"/>
                <w:highlight w:val="white"/>
              </w:rPr>
            </w:pPr>
          </w:p>
          <w:p w14:paraId="38E4DAD5"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Posters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Their</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Usage</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Preparing</w:t>
            </w:r>
            <w:proofErr w:type="spellEnd"/>
            <w:r w:rsidRPr="00BF4426">
              <w:rPr>
                <w:rFonts w:ascii="Times New Roman" w:eastAsia="Times New Roman" w:hAnsi="Times New Roman" w:cs="Times New Roman"/>
                <w:i/>
                <w:sz w:val="20"/>
                <w:szCs w:val="20"/>
                <w:highlight w:val="white"/>
              </w:rPr>
              <w:t xml:space="preserve"> a </w:t>
            </w:r>
            <w:proofErr w:type="spellStart"/>
            <w:r w:rsidRPr="00BF4426">
              <w:rPr>
                <w:rFonts w:ascii="Times New Roman" w:eastAsia="Times New Roman" w:hAnsi="Times New Roman" w:cs="Times New Roman"/>
                <w:i/>
                <w:sz w:val="20"/>
                <w:szCs w:val="20"/>
                <w:highlight w:val="white"/>
              </w:rPr>
              <w:t>sample</w:t>
            </w:r>
            <w:proofErr w:type="spellEnd"/>
            <w:r w:rsidRPr="00BF4426">
              <w:rPr>
                <w:rFonts w:ascii="Times New Roman" w:eastAsia="Times New Roman" w:hAnsi="Times New Roman" w:cs="Times New Roman"/>
                <w:i/>
                <w:sz w:val="20"/>
                <w:szCs w:val="20"/>
                <w:highlight w:val="white"/>
              </w:rPr>
              <w:t xml:space="preserve"> poster </w:t>
            </w:r>
            <w:proofErr w:type="spellStart"/>
            <w:r w:rsidRPr="00BF4426">
              <w:rPr>
                <w:rFonts w:ascii="Times New Roman" w:eastAsia="Times New Roman" w:hAnsi="Times New Roman" w:cs="Times New Roman"/>
                <w:i/>
                <w:sz w:val="20"/>
                <w:szCs w:val="20"/>
                <w:highlight w:val="white"/>
              </w:rPr>
              <w:t>design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suitable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for</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Midterm</w:t>
            </w:r>
            <w:proofErr w:type="spellEnd"/>
            <w:r w:rsidRPr="00BF4426">
              <w:rPr>
                <w:rFonts w:ascii="Times New Roman" w:eastAsia="Times New Roman" w:hAnsi="Times New Roman" w:cs="Times New Roman"/>
                <w:i/>
                <w:sz w:val="20"/>
                <w:szCs w:val="20"/>
                <w:highlight w:val="white"/>
              </w:rPr>
              <w:t>)</w:t>
            </w:r>
          </w:p>
        </w:tc>
        <w:tc>
          <w:tcPr>
            <w:tcW w:w="3555" w:type="dxa"/>
            <w:shd w:val="clear" w:color="auto" w:fill="FFFFFF"/>
            <w:vAlign w:val="center"/>
          </w:tcPr>
          <w:p w14:paraId="3EABE9F5"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teknolojisinin eğitimdeki önemini kavrar.</w:t>
            </w:r>
          </w:p>
          <w:p w14:paraId="643B27E8" w14:textId="77777777" w:rsidR="00A32939" w:rsidRPr="00C1676D" w:rsidRDefault="00717D4D" w:rsidP="003D26E7">
            <w:pPr>
              <w:spacing w:after="160"/>
              <w:jc w:val="both"/>
              <w:rPr>
                <w:rFonts w:ascii="Times New Roman" w:eastAsia="Times New Roman" w:hAnsi="Times New Roman" w:cs="Times New Roman"/>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technology</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education</w:t>
            </w:r>
            <w:proofErr w:type="spellEnd"/>
            <w:r w:rsidRPr="00C1676D">
              <w:rPr>
                <w:rFonts w:ascii="Times New Roman" w:eastAsia="Times New Roman" w:hAnsi="Times New Roman" w:cs="Times New Roman"/>
                <w:i/>
                <w:sz w:val="20"/>
                <w:szCs w:val="20"/>
                <w:highlight w:val="white"/>
              </w:rPr>
              <w:t>.</w:t>
            </w:r>
          </w:p>
        </w:tc>
      </w:tr>
      <w:tr w:rsidR="00A32939" w:rsidRPr="00C1676D" w14:paraId="4DC3C2EC" w14:textId="77777777">
        <w:trPr>
          <w:trHeight w:val="1809"/>
          <w:jc w:val="center"/>
        </w:trPr>
        <w:tc>
          <w:tcPr>
            <w:tcW w:w="1710" w:type="dxa"/>
            <w:vMerge/>
            <w:shd w:val="clear" w:color="auto" w:fill="FFFFFF"/>
            <w:vAlign w:val="center"/>
          </w:tcPr>
          <w:p w14:paraId="04115BC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FBC31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78B16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3AD15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7F2D9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059C8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51CABF"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DBB89B" w14:textId="301803B2"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Broşür/Bülten materyalleri ve hazırlama ilkeleri Örnekleri İnceleme Örnek Broşür Ya da Bülten Hazırlama Bulmacalar ve özellikleri, din öğretiminde kullanımı Bulmaca örneklerini inceleme Bulmaca Örneği hazırlama I ( Anagram, Çengel, Kare, Petek)</w:t>
            </w:r>
          </w:p>
          <w:p w14:paraId="15460D7E" w14:textId="77777777" w:rsidR="00A32939" w:rsidRPr="00C1676D" w:rsidRDefault="00A32939">
            <w:pPr>
              <w:ind w:left="360"/>
              <w:jc w:val="both"/>
              <w:rPr>
                <w:rFonts w:ascii="Times New Roman" w:eastAsia="Times New Roman" w:hAnsi="Times New Roman" w:cs="Times New Roman"/>
                <w:b/>
                <w:sz w:val="20"/>
                <w:szCs w:val="20"/>
                <w:highlight w:val="white"/>
              </w:rPr>
            </w:pPr>
          </w:p>
          <w:p w14:paraId="3B8065ED"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Brochure</w:t>
            </w:r>
            <w:proofErr w:type="spellEnd"/>
            <w:r w:rsidRPr="00BF4426">
              <w:rPr>
                <w:rFonts w:ascii="Times New Roman" w:eastAsia="Times New Roman" w:hAnsi="Times New Roman" w:cs="Times New Roman"/>
                <w:i/>
                <w:sz w:val="20"/>
                <w:szCs w:val="20"/>
                <w:highlight w:val="white"/>
              </w:rPr>
              <w:t xml:space="preserve"> / </w:t>
            </w:r>
            <w:proofErr w:type="spellStart"/>
            <w:r w:rsidRPr="00BF4426">
              <w:rPr>
                <w:rFonts w:ascii="Times New Roman" w:eastAsia="Times New Roman" w:hAnsi="Times New Roman" w:cs="Times New Roman"/>
                <w:i/>
                <w:sz w:val="20"/>
                <w:szCs w:val="20"/>
                <w:highlight w:val="white"/>
              </w:rPr>
              <w:t>Bulletin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materials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principles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Examining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Samples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Preparing</w:t>
            </w:r>
            <w:proofErr w:type="spellEnd"/>
            <w:r w:rsidRPr="00BF4426">
              <w:rPr>
                <w:rFonts w:ascii="Times New Roman" w:eastAsia="Times New Roman" w:hAnsi="Times New Roman" w:cs="Times New Roman"/>
                <w:i/>
                <w:sz w:val="20"/>
                <w:szCs w:val="20"/>
                <w:highlight w:val="white"/>
              </w:rPr>
              <w:t xml:space="preserve"> a </w:t>
            </w:r>
            <w:proofErr w:type="spellStart"/>
            <w:r w:rsidRPr="00BF4426">
              <w:rPr>
                <w:rFonts w:ascii="Times New Roman" w:eastAsia="Times New Roman" w:hAnsi="Times New Roman" w:cs="Times New Roman"/>
                <w:i/>
                <w:sz w:val="20"/>
                <w:szCs w:val="20"/>
                <w:highlight w:val="white"/>
              </w:rPr>
              <w:t>Sample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Brochure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or</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Bulletin</w:t>
            </w:r>
            <w:proofErr w:type="spellEnd"/>
            <w:r w:rsidRPr="00BF4426">
              <w:rPr>
                <w:rFonts w:ascii="Times New Roman" w:eastAsia="Times New Roman" w:hAnsi="Times New Roman" w:cs="Times New Roman"/>
                <w:i/>
                <w:sz w:val="20"/>
                <w:szCs w:val="20"/>
                <w:highlight w:val="white"/>
              </w:rPr>
              <w:t xml:space="preserve"> Puzzles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their</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features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their</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use</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Examining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puzzle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examples</w:t>
            </w:r>
            <w:proofErr w:type="spellEnd"/>
            <w:r w:rsidRPr="00BF4426">
              <w:rPr>
                <w:rFonts w:ascii="Times New Roman" w:eastAsia="Times New Roman" w:hAnsi="Times New Roman" w:cs="Times New Roman"/>
                <w:i/>
                <w:sz w:val="20"/>
                <w:szCs w:val="20"/>
                <w:highlight w:val="white"/>
              </w:rPr>
              <w:t xml:space="preserve"> Puzzle </w:t>
            </w:r>
            <w:proofErr w:type="spellStart"/>
            <w:r w:rsidRPr="00BF4426">
              <w:rPr>
                <w:rFonts w:ascii="Times New Roman" w:eastAsia="Times New Roman" w:hAnsi="Times New Roman" w:cs="Times New Roman"/>
                <w:i/>
                <w:sz w:val="20"/>
                <w:szCs w:val="20"/>
                <w:highlight w:val="white"/>
              </w:rPr>
              <w:t>Example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Crafting</w:t>
            </w:r>
            <w:proofErr w:type="spellEnd"/>
            <w:r w:rsidRPr="00BF4426">
              <w:rPr>
                <w:rFonts w:ascii="Times New Roman" w:eastAsia="Times New Roman" w:hAnsi="Times New Roman" w:cs="Times New Roman"/>
                <w:i/>
                <w:sz w:val="20"/>
                <w:szCs w:val="20"/>
                <w:highlight w:val="white"/>
              </w:rPr>
              <w:t xml:space="preserve"> I (Anagram, </w:t>
            </w:r>
            <w:proofErr w:type="spellStart"/>
            <w:r w:rsidRPr="00BF4426">
              <w:rPr>
                <w:rFonts w:ascii="Times New Roman" w:eastAsia="Times New Roman" w:hAnsi="Times New Roman" w:cs="Times New Roman"/>
                <w:i/>
                <w:sz w:val="20"/>
                <w:szCs w:val="20"/>
                <w:highlight w:val="white"/>
              </w:rPr>
              <w:t>Hook</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Square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Honeycomb</w:t>
            </w:r>
            <w:proofErr w:type="spellEnd"/>
            <w:r w:rsidRPr="00BF4426">
              <w:rPr>
                <w:rFonts w:ascii="Times New Roman" w:eastAsia="Times New Roman" w:hAnsi="Times New Roman" w:cs="Times New Roman"/>
                <w:i/>
                <w:sz w:val="20"/>
                <w:szCs w:val="20"/>
                <w:highlight w:val="white"/>
              </w:rPr>
              <w:t>)</w:t>
            </w:r>
          </w:p>
        </w:tc>
        <w:tc>
          <w:tcPr>
            <w:tcW w:w="3555" w:type="dxa"/>
            <w:shd w:val="clear" w:color="auto" w:fill="FFFFFF"/>
            <w:vAlign w:val="center"/>
          </w:tcPr>
          <w:p w14:paraId="47D3160E" w14:textId="77777777" w:rsidR="00A32939" w:rsidRPr="00C1676D" w:rsidRDefault="00717D4D" w:rsidP="003D26E7">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materyallerinin özelliklerini açıklar.</w:t>
            </w:r>
          </w:p>
          <w:p w14:paraId="0801F294" w14:textId="77777777" w:rsidR="00A32939" w:rsidRPr="00C1676D" w:rsidRDefault="00717D4D" w:rsidP="003D26E7">
            <w:pP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Explains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properties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materials</w:t>
            </w:r>
            <w:proofErr w:type="spellEnd"/>
            <w:r w:rsidRPr="00C1676D">
              <w:rPr>
                <w:rFonts w:ascii="Times New Roman" w:eastAsia="Times New Roman" w:hAnsi="Times New Roman" w:cs="Times New Roman"/>
                <w:i/>
                <w:sz w:val="20"/>
                <w:szCs w:val="20"/>
                <w:highlight w:val="white"/>
              </w:rPr>
              <w:t>.</w:t>
            </w:r>
          </w:p>
        </w:tc>
      </w:tr>
      <w:tr w:rsidR="00A32939" w:rsidRPr="00C1676D" w14:paraId="6BF246DC" w14:textId="77777777">
        <w:trPr>
          <w:trHeight w:val="186"/>
          <w:jc w:val="center"/>
        </w:trPr>
        <w:tc>
          <w:tcPr>
            <w:tcW w:w="1710" w:type="dxa"/>
            <w:vMerge/>
            <w:shd w:val="clear" w:color="auto" w:fill="FFFFFF"/>
            <w:vAlign w:val="center"/>
          </w:tcPr>
          <w:p w14:paraId="6A19C98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55FCB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CBDD4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F5CC6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B082A9"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915A0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38513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911A3A" w14:textId="431B309B"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Bulmaca Örneği hazırlama II Somut materyal hazırlama ilkeleri Somut materyal örnekleri inceleme</w:t>
            </w:r>
          </w:p>
          <w:p w14:paraId="1BA7FC16" w14:textId="77777777" w:rsidR="00A32939" w:rsidRPr="00C1676D" w:rsidRDefault="00A32939">
            <w:pPr>
              <w:ind w:left="360"/>
              <w:jc w:val="both"/>
              <w:rPr>
                <w:rFonts w:ascii="Times New Roman" w:eastAsia="Times New Roman" w:hAnsi="Times New Roman" w:cs="Times New Roman"/>
                <w:b/>
                <w:sz w:val="20"/>
                <w:szCs w:val="20"/>
                <w:highlight w:val="white"/>
              </w:rPr>
            </w:pPr>
          </w:p>
          <w:p w14:paraId="167EA9BE"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Concrete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material</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principles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Examining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concrete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material</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samples</w:t>
            </w:r>
            <w:proofErr w:type="spellEnd"/>
            <w:r w:rsidRPr="00BF4426">
              <w:rPr>
                <w:rFonts w:ascii="Times New Roman" w:eastAsia="Times New Roman" w:hAnsi="Times New Roman" w:cs="Times New Roman"/>
                <w:i/>
                <w:sz w:val="20"/>
                <w:szCs w:val="20"/>
                <w:highlight w:val="white"/>
              </w:rPr>
              <w:t xml:space="preserve"> Puzzle </w:t>
            </w:r>
            <w:proofErr w:type="spellStart"/>
            <w:r w:rsidRPr="00BF4426">
              <w:rPr>
                <w:rFonts w:ascii="Times New Roman" w:eastAsia="Times New Roman" w:hAnsi="Times New Roman" w:cs="Times New Roman"/>
                <w:i/>
                <w:sz w:val="20"/>
                <w:szCs w:val="20"/>
                <w:highlight w:val="white"/>
              </w:rPr>
              <w:t>Example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Preparation</w:t>
            </w:r>
            <w:proofErr w:type="spellEnd"/>
            <w:r w:rsidRPr="00BF4426">
              <w:rPr>
                <w:rFonts w:ascii="Times New Roman" w:eastAsia="Times New Roman" w:hAnsi="Times New Roman" w:cs="Times New Roman"/>
                <w:i/>
                <w:sz w:val="20"/>
                <w:szCs w:val="20"/>
                <w:highlight w:val="white"/>
              </w:rPr>
              <w:t xml:space="preserve"> II</w:t>
            </w:r>
          </w:p>
        </w:tc>
        <w:tc>
          <w:tcPr>
            <w:tcW w:w="3555" w:type="dxa"/>
            <w:shd w:val="clear" w:color="auto" w:fill="FFFFFF"/>
            <w:vAlign w:val="center"/>
          </w:tcPr>
          <w:p w14:paraId="14429805" w14:textId="77777777" w:rsidR="00A32939" w:rsidRPr="00C1676D" w:rsidRDefault="00717D4D" w:rsidP="00BF4426">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teknolojisinin eğitimdeki önemini kavrar.</w:t>
            </w:r>
          </w:p>
          <w:p w14:paraId="59CEC1EB" w14:textId="77777777" w:rsidR="00A32939" w:rsidRPr="00C1676D" w:rsidRDefault="00717D4D" w:rsidP="00BF4426">
            <w:pPr>
              <w:spacing w:after="160"/>
              <w:jc w:val="both"/>
              <w:rPr>
                <w:rFonts w:ascii="Times New Roman" w:eastAsia="Times New Roman" w:hAnsi="Times New Roman" w:cs="Times New Roman"/>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technology</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education</w:t>
            </w:r>
            <w:proofErr w:type="spellEnd"/>
            <w:r w:rsidRPr="00C1676D">
              <w:rPr>
                <w:rFonts w:ascii="Times New Roman" w:eastAsia="Times New Roman" w:hAnsi="Times New Roman" w:cs="Times New Roman"/>
                <w:i/>
                <w:sz w:val="20"/>
                <w:szCs w:val="20"/>
                <w:highlight w:val="white"/>
              </w:rPr>
              <w:t>.</w:t>
            </w:r>
          </w:p>
        </w:tc>
      </w:tr>
      <w:tr w:rsidR="00A32939" w:rsidRPr="00C1676D" w14:paraId="7F6FB279" w14:textId="77777777">
        <w:trPr>
          <w:trHeight w:val="186"/>
          <w:jc w:val="center"/>
        </w:trPr>
        <w:tc>
          <w:tcPr>
            <w:tcW w:w="1710" w:type="dxa"/>
            <w:vMerge/>
            <w:shd w:val="clear" w:color="auto" w:fill="FFFFFF"/>
            <w:vAlign w:val="center"/>
          </w:tcPr>
          <w:p w14:paraId="489554BE"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E0C96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9A45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5EF51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ECB16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5F413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555CA0"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CF662E" w14:textId="05248068"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Çalışma Yaprakları ve Din Öğretiminde kullanımı Eşleştirme ve Sıraya Koyma Etkinlikleri hazırlama Çalışma Yaprakları</w:t>
            </w:r>
          </w:p>
          <w:p w14:paraId="2B8FB686" w14:textId="77777777" w:rsidR="00A32939" w:rsidRPr="00C1676D" w:rsidRDefault="00A32939">
            <w:pPr>
              <w:ind w:left="360"/>
              <w:jc w:val="both"/>
              <w:rPr>
                <w:rFonts w:ascii="Times New Roman" w:eastAsia="Times New Roman" w:hAnsi="Times New Roman" w:cs="Times New Roman"/>
                <w:b/>
                <w:sz w:val="20"/>
                <w:szCs w:val="20"/>
                <w:highlight w:val="white"/>
              </w:rPr>
            </w:pPr>
          </w:p>
          <w:p w14:paraId="4359F4EB"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Worksheets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Their</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Use</w:t>
            </w:r>
            <w:proofErr w:type="spellEnd"/>
            <w:r w:rsidRPr="00BF4426">
              <w:rPr>
                <w:rFonts w:ascii="Times New Roman" w:eastAsia="Times New Roman" w:hAnsi="Times New Roman" w:cs="Times New Roman"/>
                <w:i/>
                <w:sz w:val="20"/>
                <w:szCs w:val="20"/>
                <w:highlight w:val="white"/>
              </w:rPr>
              <w:t xml:space="preserve"> in </w:t>
            </w:r>
            <w:proofErr w:type="spellStart"/>
            <w:r w:rsidRPr="00BF4426">
              <w:rPr>
                <w:rFonts w:ascii="Times New Roman" w:eastAsia="Times New Roman" w:hAnsi="Times New Roman" w:cs="Times New Roman"/>
                <w:i/>
                <w:sz w:val="20"/>
                <w:szCs w:val="20"/>
                <w:highlight w:val="white"/>
              </w:rPr>
              <w:t>Religious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Education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Prepare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Matching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Queuing </w:t>
            </w:r>
            <w:proofErr w:type="spellStart"/>
            <w:r w:rsidRPr="00BF4426">
              <w:rPr>
                <w:rFonts w:ascii="Times New Roman" w:eastAsia="Times New Roman" w:hAnsi="Times New Roman" w:cs="Times New Roman"/>
                <w:i/>
                <w:sz w:val="20"/>
                <w:szCs w:val="20"/>
                <w:highlight w:val="white"/>
              </w:rPr>
              <w:t>Activities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Worksheets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Filling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queuing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activiti</w:t>
            </w:r>
            <w:proofErr w:type="spellEnd"/>
          </w:p>
        </w:tc>
        <w:tc>
          <w:tcPr>
            <w:tcW w:w="3555" w:type="dxa"/>
            <w:shd w:val="clear" w:color="auto" w:fill="FFFFFF"/>
            <w:vAlign w:val="center"/>
          </w:tcPr>
          <w:p w14:paraId="6D15A4B9" w14:textId="77777777" w:rsidR="00A32939" w:rsidRPr="00C1676D" w:rsidRDefault="00717D4D" w:rsidP="00BF4426">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materyallerinin özelliklerini açıklar.</w:t>
            </w:r>
          </w:p>
          <w:p w14:paraId="725D46BD" w14:textId="77777777" w:rsidR="00A32939" w:rsidRPr="00C1676D" w:rsidRDefault="00717D4D" w:rsidP="00BF4426">
            <w:pP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Explains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properties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materials</w:t>
            </w:r>
            <w:proofErr w:type="spellEnd"/>
            <w:r w:rsidRPr="00C1676D">
              <w:rPr>
                <w:rFonts w:ascii="Times New Roman" w:eastAsia="Times New Roman" w:hAnsi="Times New Roman" w:cs="Times New Roman"/>
                <w:i/>
                <w:sz w:val="20"/>
                <w:szCs w:val="20"/>
                <w:highlight w:val="white"/>
              </w:rPr>
              <w:t>.</w:t>
            </w:r>
          </w:p>
        </w:tc>
      </w:tr>
      <w:tr w:rsidR="00A32939" w:rsidRPr="00C1676D" w14:paraId="10EAF831" w14:textId="77777777">
        <w:trPr>
          <w:trHeight w:val="186"/>
          <w:jc w:val="center"/>
        </w:trPr>
        <w:tc>
          <w:tcPr>
            <w:tcW w:w="1710" w:type="dxa"/>
            <w:vMerge/>
            <w:shd w:val="clear" w:color="auto" w:fill="FFFFFF"/>
            <w:vAlign w:val="center"/>
          </w:tcPr>
          <w:p w14:paraId="7B1EC8DC"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0C9854"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3CCAD2"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3DC13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2B310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04BAA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795BBB"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C0DE36" w14:textId="21A9AE2E"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Çalışma Yaprakları 5N 1K Etkinlikleri/A’dan Z’ye Etkinlikleri Çalışma Yaprakları Sınıflandırma ve Ayırma Etkinlikleri Metinden sonuçlar ve özellikler çıkarma</w:t>
            </w:r>
          </w:p>
          <w:p w14:paraId="6019B02E" w14:textId="77777777" w:rsidR="00A32939" w:rsidRPr="00C1676D" w:rsidRDefault="00A32939">
            <w:pPr>
              <w:ind w:left="360"/>
              <w:jc w:val="both"/>
              <w:rPr>
                <w:rFonts w:ascii="Times New Roman" w:eastAsia="Times New Roman" w:hAnsi="Times New Roman" w:cs="Times New Roman"/>
                <w:b/>
                <w:sz w:val="20"/>
                <w:szCs w:val="20"/>
                <w:highlight w:val="white"/>
              </w:rPr>
            </w:pPr>
          </w:p>
          <w:p w14:paraId="5488CA92"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Worksheets</w:t>
            </w:r>
            <w:proofErr w:type="spellEnd"/>
            <w:r w:rsidRPr="00BF4426">
              <w:rPr>
                <w:rFonts w:ascii="Times New Roman" w:eastAsia="Times New Roman" w:hAnsi="Times New Roman" w:cs="Times New Roman"/>
                <w:i/>
                <w:sz w:val="20"/>
                <w:szCs w:val="20"/>
                <w:highlight w:val="white"/>
              </w:rPr>
              <w:t xml:space="preserve"> 5N 1K </w:t>
            </w:r>
            <w:proofErr w:type="spellStart"/>
            <w:r w:rsidRPr="00BF4426">
              <w:rPr>
                <w:rFonts w:ascii="Times New Roman" w:eastAsia="Times New Roman" w:hAnsi="Times New Roman" w:cs="Times New Roman"/>
                <w:i/>
                <w:sz w:val="20"/>
                <w:szCs w:val="20"/>
                <w:highlight w:val="white"/>
              </w:rPr>
              <w:t>Events</w:t>
            </w:r>
            <w:proofErr w:type="spellEnd"/>
            <w:r w:rsidRPr="00BF4426">
              <w:rPr>
                <w:rFonts w:ascii="Times New Roman" w:eastAsia="Times New Roman" w:hAnsi="Times New Roman" w:cs="Times New Roman"/>
                <w:i/>
                <w:sz w:val="20"/>
                <w:szCs w:val="20"/>
                <w:highlight w:val="white"/>
              </w:rPr>
              <w:t xml:space="preserve"> / A </w:t>
            </w:r>
            <w:proofErr w:type="spellStart"/>
            <w:r w:rsidRPr="00BF4426">
              <w:rPr>
                <w:rFonts w:ascii="Times New Roman" w:eastAsia="Times New Roman" w:hAnsi="Times New Roman" w:cs="Times New Roman"/>
                <w:i/>
                <w:sz w:val="20"/>
                <w:szCs w:val="20"/>
                <w:highlight w:val="white"/>
              </w:rPr>
              <w:t>to</w:t>
            </w:r>
            <w:proofErr w:type="spellEnd"/>
            <w:r w:rsidRPr="00BF4426">
              <w:rPr>
                <w:rFonts w:ascii="Times New Roman" w:eastAsia="Times New Roman" w:hAnsi="Times New Roman" w:cs="Times New Roman"/>
                <w:i/>
                <w:sz w:val="20"/>
                <w:szCs w:val="20"/>
                <w:highlight w:val="white"/>
              </w:rPr>
              <w:t xml:space="preserve"> Z </w:t>
            </w:r>
            <w:proofErr w:type="spellStart"/>
            <w:r w:rsidRPr="00BF4426">
              <w:rPr>
                <w:rFonts w:ascii="Times New Roman" w:eastAsia="Times New Roman" w:hAnsi="Times New Roman" w:cs="Times New Roman"/>
                <w:i/>
                <w:sz w:val="20"/>
                <w:szCs w:val="20"/>
                <w:highlight w:val="white"/>
              </w:rPr>
              <w:t>Events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Worksheets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Classification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Separation</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Activities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Extracting</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results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and</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properties</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from</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text</w:t>
            </w:r>
            <w:proofErr w:type="spellEnd"/>
          </w:p>
        </w:tc>
        <w:tc>
          <w:tcPr>
            <w:tcW w:w="3555" w:type="dxa"/>
            <w:shd w:val="clear" w:color="auto" w:fill="FFFFFF"/>
            <w:vAlign w:val="center"/>
          </w:tcPr>
          <w:p w14:paraId="1ED03887" w14:textId="77777777" w:rsidR="00A32939" w:rsidRPr="00C1676D" w:rsidRDefault="00717D4D" w:rsidP="00BF4426">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teknolojisinin eğitimdeki önemini kavrar.</w:t>
            </w:r>
          </w:p>
          <w:p w14:paraId="351565B1" w14:textId="77777777" w:rsidR="00A32939" w:rsidRPr="00C1676D" w:rsidRDefault="00717D4D" w:rsidP="00BF4426">
            <w:pPr>
              <w:spacing w:after="160"/>
              <w:jc w:val="both"/>
              <w:rPr>
                <w:rFonts w:ascii="Times New Roman" w:eastAsia="Times New Roman" w:hAnsi="Times New Roman" w:cs="Times New Roman"/>
                <w:sz w:val="20"/>
                <w:szCs w:val="20"/>
                <w:highlight w:val="white"/>
              </w:rPr>
            </w:pPr>
            <w:proofErr w:type="spellStart"/>
            <w:r w:rsidRPr="00C1676D">
              <w:rPr>
                <w:rFonts w:ascii="Times New Roman" w:eastAsia="Times New Roman" w:hAnsi="Times New Roman" w:cs="Times New Roman"/>
                <w:i/>
                <w:sz w:val="20"/>
                <w:szCs w:val="20"/>
                <w:highlight w:val="white"/>
              </w:rPr>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technology</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education</w:t>
            </w:r>
            <w:proofErr w:type="spellEnd"/>
            <w:r w:rsidRPr="00C1676D">
              <w:rPr>
                <w:rFonts w:ascii="Times New Roman" w:eastAsia="Times New Roman" w:hAnsi="Times New Roman" w:cs="Times New Roman"/>
                <w:i/>
                <w:sz w:val="20"/>
                <w:szCs w:val="20"/>
                <w:highlight w:val="white"/>
              </w:rPr>
              <w:t>.</w:t>
            </w:r>
          </w:p>
        </w:tc>
      </w:tr>
      <w:tr w:rsidR="00A32939" w:rsidRPr="00C1676D" w14:paraId="02E72D0B" w14:textId="77777777">
        <w:trPr>
          <w:trHeight w:val="186"/>
          <w:jc w:val="center"/>
        </w:trPr>
        <w:tc>
          <w:tcPr>
            <w:tcW w:w="1710" w:type="dxa"/>
            <w:vMerge/>
            <w:shd w:val="clear" w:color="auto" w:fill="FFFFFF"/>
            <w:vAlign w:val="center"/>
          </w:tcPr>
          <w:p w14:paraId="21402ED1"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50D88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905DC8"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6AA336"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043B7D"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6B0167"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21A1D5" w14:textId="77777777" w:rsidR="00A32939" w:rsidRPr="00C1676D" w:rsidRDefault="00A3293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4A6B47" w14:textId="058BD635" w:rsidR="00A32939" w:rsidRPr="00BF4426" w:rsidRDefault="00717D4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Somut materyal sunumları</w:t>
            </w:r>
          </w:p>
          <w:p w14:paraId="7D026937" w14:textId="77777777" w:rsidR="00A32939" w:rsidRPr="00C1676D" w:rsidRDefault="00A32939">
            <w:pPr>
              <w:ind w:left="360"/>
              <w:jc w:val="both"/>
              <w:rPr>
                <w:rFonts w:ascii="Times New Roman" w:eastAsia="Times New Roman" w:hAnsi="Times New Roman" w:cs="Times New Roman"/>
                <w:b/>
                <w:sz w:val="20"/>
                <w:szCs w:val="20"/>
                <w:highlight w:val="white"/>
              </w:rPr>
            </w:pPr>
          </w:p>
          <w:p w14:paraId="608B6EDF" w14:textId="77777777" w:rsidR="00A32939" w:rsidRPr="00BF4426" w:rsidRDefault="00717D4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Concrete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material</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presentations</w:t>
            </w:r>
            <w:proofErr w:type="spellEnd"/>
          </w:p>
        </w:tc>
        <w:tc>
          <w:tcPr>
            <w:tcW w:w="3555" w:type="dxa"/>
            <w:shd w:val="clear" w:color="auto" w:fill="FFFFFF"/>
            <w:vAlign w:val="center"/>
          </w:tcPr>
          <w:p w14:paraId="60293FA5" w14:textId="77777777" w:rsidR="00A32939" w:rsidRPr="00C1676D" w:rsidRDefault="00717D4D" w:rsidP="00BF4426">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Din öğretimi materyalleri üretir.</w:t>
            </w:r>
          </w:p>
          <w:p w14:paraId="297B8698" w14:textId="77777777" w:rsidR="00A32939" w:rsidRPr="00C1676D" w:rsidRDefault="00717D4D" w:rsidP="00BF4426">
            <w:pPr>
              <w:spacing w:after="160"/>
              <w:jc w:val="both"/>
              <w:rPr>
                <w:rFonts w:ascii="Times New Roman" w:eastAsia="Times New Roman" w:hAnsi="Times New Roman" w:cs="Times New Roman"/>
                <w:sz w:val="20"/>
                <w:szCs w:val="20"/>
                <w:highlight w:val="white"/>
              </w:rPr>
            </w:pPr>
            <w:proofErr w:type="spellStart"/>
            <w:r w:rsidRPr="00C1676D">
              <w:rPr>
                <w:rFonts w:ascii="Times New Roman" w:eastAsia="Times New Roman" w:hAnsi="Times New Roman" w:cs="Times New Roman"/>
                <w:i/>
                <w:sz w:val="20"/>
                <w:szCs w:val="20"/>
                <w:highlight w:val="white"/>
              </w:rPr>
              <w:t>Produces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religious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teaching</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materials</w:t>
            </w:r>
            <w:proofErr w:type="spellEnd"/>
          </w:p>
        </w:tc>
      </w:tr>
      <w:tr w:rsidR="007472BD" w:rsidRPr="00C1676D" w14:paraId="5FE0B7BA" w14:textId="77777777">
        <w:trPr>
          <w:trHeight w:val="186"/>
          <w:jc w:val="center"/>
        </w:trPr>
        <w:tc>
          <w:tcPr>
            <w:tcW w:w="1710" w:type="dxa"/>
            <w:vMerge/>
            <w:shd w:val="clear" w:color="auto" w:fill="FFFFFF"/>
            <w:vAlign w:val="center"/>
          </w:tcPr>
          <w:p w14:paraId="79B7BED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20E84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7C59D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8F69B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D77EC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2858D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E4E5D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D54E471" w14:textId="60A56B45" w:rsidR="007472BD" w:rsidRPr="00BF4426" w:rsidRDefault="007472BD">
            <w:pPr>
              <w:pStyle w:val="ListeParagraf"/>
              <w:numPr>
                <w:ilvl w:val="0"/>
                <w:numId w:val="51"/>
              </w:numPr>
              <w:jc w:val="both"/>
              <w:rPr>
                <w:rFonts w:ascii="Times New Roman" w:eastAsia="Times New Roman" w:hAnsi="Times New Roman" w:cs="Times New Roman"/>
                <w:b/>
                <w:sz w:val="20"/>
                <w:szCs w:val="20"/>
                <w:highlight w:val="white"/>
              </w:rPr>
            </w:pPr>
            <w:r w:rsidRPr="00BF4426">
              <w:rPr>
                <w:rFonts w:ascii="Times New Roman" w:eastAsia="Times New Roman" w:hAnsi="Times New Roman" w:cs="Times New Roman"/>
                <w:b/>
                <w:sz w:val="20"/>
                <w:szCs w:val="20"/>
                <w:highlight w:val="white"/>
              </w:rPr>
              <w:t>Somut materyal sunumları</w:t>
            </w:r>
          </w:p>
          <w:p w14:paraId="3CCCBF95"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p w14:paraId="46327B98" w14:textId="15DE8CC6" w:rsidR="007472BD" w:rsidRPr="00BF4426" w:rsidRDefault="007472BD" w:rsidP="00BF4426">
            <w:pPr>
              <w:pStyle w:val="ListeParagraf"/>
              <w:ind w:left="360"/>
              <w:jc w:val="both"/>
              <w:rPr>
                <w:rFonts w:ascii="Times New Roman" w:eastAsia="Times New Roman" w:hAnsi="Times New Roman" w:cs="Times New Roman"/>
                <w:i/>
                <w:sz w:val="20"/>
                <w:szCs w:val="20"/>
                <w:highlight w:val="white"/>
              </w:rPr>
            </w:pPr>
            <w:proofErr w:type="spellStart"/>
            <w:r w:rsidRPr="00BF4426">
              <w:rPr>
                <w:rFonts w:ascii="Times New Roman" w:eastAsia="Times New Roman" w:hAnsi="Times New Roman" w:cs="Times New Roman"/>
                <w:i/>
                <w:sz w:val="20"/>
                <w:szCs w:val="20"/>
                <w:highlight w:val="white"/>
              </w:rPr>
              <w:t>Concrete</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material</w:t>
            </w:r>
            <w:proofErr w:type="spellEnd"/>
            <w:r w:rsidRPr="00BF4426">
              <w:rPr>
                <w:rFonts w:ascii="Times New Roman" w:eastAsia="Times New Roman" w:hAnsi="Times New Roman" w:cs="Times New Roman"/>
                <w:i/>
                <w:sz w:val="20"/>
                <w:szCs w:val="20"/>
                <w:highlight w:val="white"/>
              </w:rPr>
              <w:t xml:space="preserve"> </w:t>
            </w:r>
            <w:proofErr w:type="spellStart"/>
            <w:r w:rsidRPr="00BF4426">
              <w:rPr>
                <w:rFonts w:ascii="Times New Roman" w:eastAsia="Times New Roman" w:hAnsi="Times New Roman" w:cs="Times New Roman"/>
                <w:i/>
                <w:sz w:val="20"/>
                <w:szCs w:val="20"/>
                <w:highlight w:val="white"/>
              </w:rPr>
              <w:t>presentations</w:t>
            </w:r>
            <w:proofErr w:type="spellEnd"/>
          </w:p>
        </w:tc>
        <w:tc>
          <w:tcPr>
            <w:tcW w:w="3555" w:type="dxa"/>
            <w:shd w:val="clear" w:color="auto" w:fill="FFFFFF"/>
            <w:vAlign w:val="center"/>
          </w:tcPr>
          <w:p w14:paraId="19BC4B91" w14:textId="77777777" w:rsidR="007472BD" w:rsidRPr="00C1676D" w:rsidRDefault="007472BD" w:rsidP="00BF4426">
            <w:pP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Öğretim teknolojisinin eğitimdeki önemini kavrar.</w:t>
            </w:r>
          </w:p>
          <w:p w14:paraId="67ABA8E1" w14:textId="77777777" w:rsidR="007472BD" w:rsidRPr="00C1676D" w:rsidRDefault="007472BD" w:rsidP="00BF4426">
            <w:pPr>
              <w:spacing w:after="160"/>
              <w:jc w:val="both"/>
              <w:rPr>
                <w:rFonts w:ascii="Times New Roman" w:eastAsia="Times New Roman" w:hAnsi="Times New Roman" w:cs="Times New Roman"/>
                <w:sz w:val="20"/>
                <w:szCs w:val="20"/>
                <w:highlight w:val="white"/>
              </w:rPr>
            </w:pPr>
            <w:proofErr w:type="spellStart"/>
            <w:r w:rsidRPr="00C1676D">
              <w:rPr>
                <w:rFonts w:ascii="Times New Roman" w:eastAsia="Times New Roman" w:hAnsi="Times New Roman" w:cs="Times New Roman"/>
                <w:i/>
                <w:sz w:val="20"/>
                <w:szCs w:val="20"/>
                <w:highlight w:val="white"/>
              </w:rPr>
              <w:lastRenderedPageBreak/>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instructional</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technology</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education</w:t>
            </w:r>
            <w:proofErr w:type="spellEnd"/>
            <w:r w:rsidRPr="00C1676D">
              <w:rPr>
                <w:rFonts w:ascii="Times New Roman" w:eastAsia="Times New Roman" w:hAnsi="Times New Roman" w:cs="Times New Roman"/>
                <w:i/>
                <w:sz w:val="20"/>
                <w:szCs w:val="20"/>
                <w:highlight w:val="white"/>
              </w:rPr>
              <w:t>.</w:t>
            </w:r>
          </w:p>
          <w:p w14:paraId="3F7AAA36" w14:textId="77777777" w:rsidR="007472BD" w:rsidRPr="00C1676D" w:rsidRDefault="007472BD" w:rsidP="007472BD">
            <w:pPr>
              <w:pBdr>
                <w:top w:val="nil"/>
                <w:left w:val="nil"/>
                <w:bottom w:val="nil"/>
                <w:right w:val="nil"/>
                <w:between w:val="nil"/>
              </w:pBdr>
              <w:spacing w:after="160"/>
              <w:ind w:left="241"/>
              <w:jc w:val="both"/>
              <w:rPr>
                <w:rFonts w:ascii="Times New Roman" w:eastAsia="Times New Roman" w:hAnsi="Times New Roman" w:cs="Times New Roman"/>
                <w:sz w:val="20"/>
                <w:szCs w:val="20"/>
                <w:highlight w:val="white"/>
              </w:rPr>
            </w:pPr>
          </w:p>
        </w:tc>
      </w:tr>
      <w:tr w:rsidR="007472BD" w:rsidRPr="00C1676D" w14:paraId="59EAD078" w14:textId="77777777">
        <w:trPr>
          <w:trHeight w:val="306"/>
          <w:jc w:val="center"/>
        </w:trPr>
        <w:tc>
          <w:tcPr>
            <w:tcW w:w="1710" w:type="dxa"/>
            <w:vMerge w:val="restart"/>
            <w:shd w:val="clear" w:color="auto" w:fill="FFFFFF"/>
            <w:vAlign w:val="center"/>
          </w:tcPr>
          <w:p w14:paraId="4AF539CE" w14:textId="57806765" w:rsidR="007472BD" w:rsidRPr="00C1676D" w:rsidRDefault="00AF12FB"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lastRenderedPageBreak/>
              <w:t>271131207</w:t>
            </w:r>
          </w:p>
        </w:tc>
        <w:tc>
          <w:tcPr>
            <w:tcW w:w="3495" w:type="dxa"/>
            <w:vMerge w:val="restart"/>
            <w:shd w:val="clear" w:color="auto" w:fill="FFFFFF"/>
            <w:vAlign w:val="center"/>
          </w:tcPr>
          <w:p w14:paraId="0801DBF4" w14:textId="77777777" w:rsidR="007472BD" w:rsidRDefault="007472BD" w:rsidP="007472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Günümüz Fıkıh Problemleri</w:t>
            </w:r>
          </w:p>
          <w:p w14:paraId="3CB76881" w14:textId="4A5FDE5B" w:rsidR="00AF12FB" w:rsidRPr="00C1676D" w:rsidRDefault="00AF12FB" w:rsidP="007472B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Fıkh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p>
        </w:tc>
        <w:tc>
          <w:tcPr>
            <w:tcW w:w="405" w:type="dxa"/>
            <w:vMerge w:val="restart"/>
            <w:shd w:val="clear" w:color="auto" w:fill="FFFFFF"/>
            <w:vAlign w:val="center"/>
          </w:tcPr>
          <w:p w14:paraId="63310071"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69EAD83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176E9FC"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9FB6779"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3303E6B6" w14:textId="77777777" w:rsidR="007472B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3CBD81C5" w14:textId="37B6A15E" w:rsidR="00AF12FB" w:rsidRPr="00AF12FB" w:rsidRDefault="00AF12FB" w:rsidP="007472BD">
            <w:pPr>
              <w:jc w:val="center"/>
              <w:rPr>
                <w:rFonts w:ascii="Times New Roman" w:eastAsia="Times New Roman" w:hAnsi="Times New Roman" w:cs="Times New Roman"/>
                <w:bCs/>
                <w:i/>
                <w:iCs/>
                <w:sz w:val="24"/>
                <w:szCs w:val="24"/>
              </w:rPr>
            </w:pPr>
            <w:r w:rsidRPr="00AF12FB">
              <w:rPr>
                <w:rFonts w:ascii="Times New Roman" w:eastAsia="Times New Roman" w:hAnsi="Times New Roman" w:cs="Times New Roman"/>
                <w:bCs/>
                <w:i/>
                <w:iCs/>
                <w:sz w:val="24"/>
                <w:szCs w:val="24"/>
              </w:rPr>
              <w:t>E</w:t>
            </w:r>
          </w:p>
        </w:tc>
        <w:tc>
          <w:tcPr>
            <w:tcW w:w="7650" w:type="dxa"/>
            <w:gridSpan w:val="2"/>
            <w:shd w:val="clear" w:color="auto" w:fill="FFFFFF"/>
            <w:vAlign w:val="center"/>
          </w:tcPr>
          <w:p w14:paraId="4D28434C"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CAAA78F"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31D5B127" w14:textId="77777777">
        <w:trPr>
          <w:trHeight w:val="765"/>
          <w:jc w:val="center"/>
        </w:trPr>
        <w:tc>
          <w:tcPr>
            <w:tcW w:w="1710" w:type="dxa"/>
            <w:vMerge/>
            <w:shd w:val="clear" w:color="auto" w:fill="FFFFFF"/>
            <w:vAlign w:val="center"/>
          </w:tcPr>
          <w:p w14:paraId="204C7C4A"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148DD8E"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3684CAD"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3527C9C"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E835EDC"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0DB173B"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0170F45"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FB1A5ED" w14:textId="77777777" w:rsidR="007472BD" w:rsidRPr="00C1676D" w:rsidRDefault="007472BD" w:rsidP="007472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Günümüz fıkıh problemlerini anlamak, kavramak </w:t>
            </w:r>
          </w:p>
          <w:p w14:paraId="5D376976" w14:textId="77777777" w:rsidR="007472BD" w:rsidRPr="00C1676D" w:rsidRDefault="007472BD" w:rsidP="007472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thinkings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w:t>
            </w:r>
          </w:p>
        </w:tc>
      </w:tr>
      <w:tr w:rsidR="007472BD" w:rsidRPr="00C1676D" w14:paraId="75C98766" w14:textId="77777777">
        <w:trPr>
          <w:trHeight w:val="186"/>
          <w:jc w:val="center"/>
        </w:trPr>
        <w:tc>
          <w:tcPr>
            <w:tcW w:w="1710" w:type="dxa"/>
            <w:vMerge/>
            <w:shd w:val="clear" w:color="auto" w:fill="FFFFFF"/>
            <w:vAlign w:val="center"/>
          </w:tcPr>
          <w:p w14:paraId="6DFA047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B8A97F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EF4718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2B4855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26B214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2E9A5F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8911CD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20D6192"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664C740"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33CB859"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B78D67E"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7BDC1EF5" w14:textId="77777777">
        <w:trPr>
          <w:trHeight w:val="186"/>
          <w:jc w:val="center"/>
        </w:trPr>
        <w:tc>
          <w:tcPr>
            <w:tcW w:w="1710" w:type="dxa"/>
            <w:vMerge/>
            <w:shd w:val="clear" w:color="auto" w:fill="FFFFFF"/>
            <w:vAlign w:val="center"/>
          </w:tcPr>
          <w:p w14:paraId="4F5C4CE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2FF866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FD3C54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A4426E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395849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A0DA8A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90B967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C980283" w14:textId="77777777"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Hukuk ve fıkıh kavramı</w:t>
            </w:r>
          </w:p>
          <w:p w14:paraId="7EA526BD" w14:textId="150E6619" w:rsidR="007472BD" w:rsidRPr="00E8063B" w:rsidRDefault="007472BD" w:rsidP="00E8063B">
            <w:pPr>
              <w:pStyle w:val="ListeParagraf"/>
              <w:ind w:left="1800"/>
              <w:jc w:val="both"/>
              <w:rPr>
                <w:rFonts w:ascii="Times New Roman" w:eastAsia="Times New Roman" w:hAnsi="Times New Roman" w:cs="Times New Roman"/>
                <w:b/>
              </w:rPr>
            </w:pPr>
          </w:p>
          <w:p w14:paraId="20CC27FC" w14:textId="77777777"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Concepts</w:t>
            </w:r>
            <w:proofErr w:type="spellEnd"/>
            <w:r w:rsidRPr="00E8063B">
              <w:rPr>
                <w:rFonts w:ascii="Times New Roman" w:eastAsia="Times New Roman" w:hAnsi="Times New Roman" w:cs="Times New Roman"/>
                <w:i/>
              </w:rPr>
              <w:t xml:space="preserve"> of </w:t>
            </w:r>
            <w:proofErr w:type="spellStart"/>
            <w:r w:rsidRPr="00E8063B">
              <w:rPr>
                <w:rFonts w:ascii="Times New Roman" w:eastAsia="Times New Roman" w:hAnsi="Times New Roman" w:cs="Times New Roman"/>
                <w:i/>
              </w:rPr>
              <w:t>law</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and</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fiip</w:t>
            </w:r>
            <w:proofErr w:type="spellEnd"/>
          </w:p>
        </w:tc>
        <w:tc>
          <w:tcPr>
            <w:tcW w:w="3555" w:type="dxa"/>
            <w:shd w:val="clear" w:color="auto" w:fill="FFFFFF"/>
            <w:vAlign w:val="center"/>
          </w:tcPr>
          <w:p w14:paraId="5326A3D2"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hukuku'nun</w:t>
            </w:r>
            <w:proofErr w:type="spellEnd"/>
            <w:r w:rsidRPr="00C1676D">
              <w:rPr>
                <w:rFonts w:ascii="Times New Roman" w:eastAsia="Times New Roman" w:hAnsi="Times New Roman" w:cs="Times New Roman"/>
                <w:b/>
              </w:rPr>
              <w:t xml:space="preserve"> kaynaklarını bazı öğelerini öğrenir</w:t>
            </w:r>
            <w:r w:rsidRPr="00C1676D">
              <w:rPr>
                <w:rFonts w:ascii="Times New Roman" w:eastAsia="Times New Roman" w:hAnsi="Times New Roman" w:cs="Times New Roman"/>
                <w:b/>
              </w:rPr>
              <w:tab/>
            </w:r>
          </w:p>
          <w:p w14:paraId="0C678EC0"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7472BD" w:rsidRPr="00C1676D" w14:paraId="3E3B05F6" w14:textId="77777777">
        <w:trPr>
          <w:trHeight w:val="186"/>
          <w:jc w:val="center"/>
        </w:trPr>
        <w:tc>
          <w:tcPr>
            <w:tcW w:w="1710" w:type="dxa"/>
            <w:vMerge/>
            <w:shd w:val="clear" w:color="auto" w:fill="FFFFFF"/>
            <w:vAlign w:val="center"/>
          </w:tcPr>
          <w:p w14:paraId="469C9A9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E3307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C6A25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D4DBE8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93938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90817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4C4AB3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E9E093" w14:textId="77777777"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İslam hukukunun tarihçesi</w:t>
            </w:r>
            <w:r w:rsidRPr="00E8063B">
              <w:rPr>
                <w:rFonts w:ascii="Times New Roman" w:eastAsia="Times New Roman" w:hAnsi="Times New Roman" w:cs="Times New Roman"/>
                <w:b/>
              </w:rPr>
              <w:tab/>
            </w:r>
          </w:p>
          <w:p w14:paraId="325912F9" w14:textId="77777777" w:rsidR="007472BD" w:rsidRPr="00C1676D" w:rsidRDefault="007472BD" w:rsidP="007472BD">
            <w:pPr>
              <w:ind w:left="360"/>
              <w:jc w:val="both"/>
              <w:rPr>
                <w:rFonts w:ascii="Times New Roman" w:eastAsia="Times New Roman" w:hAnsi="Times New Roman" w:cs="Times New Roman"/>
                <w:b/>
              </w:rPr>
            </w:pPr>
          </w:p>
          <w:p w14:paraId="1E39B90E" w14:textId="6F24ECDE"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History</w:t>
            </w:r>
            <w:proofErr w:type="spellEnd"/>
            <w:r w:rsidRPr="00E8063B">
              <w:rPr>
                <w:rFonts w:ascii="Times New Roman" w:eastAsia="Times New Roman" w:hAnsi="Times New Roman" w:cs="Times New Roman"/>
                <w:i/>
              </w:rPr>
              <w:t xml:space="preserve"> of </w:t>
            </w:r>
            <w:proofErr w:type="spellStart"/>
            <w:r w:rsidRPr="00E8063B">
              <w:rPr>
                <w:rFonts w:ascii="Times New Roman" w:eastAsia="Times New Roman" w:hAnsi="Times New Roman" w:cs="Times New Roman"/>
                <w:i/>
              </w:rPr>
              <w:t>Islamic</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Fıkh</w:t>
            </w:r>
            <w:proofErr w:type="spellEnd"/>
          </w:p>
        </w:tc>
        <w:tc>
          <w:tcPr>
            <w:tcW w:w="3555" w:type="dxa"/>
            <w:shd w:val="clear" w:color="auto" w:fill="FFFFFF"/>
            <w:vAlign w:val="center"/>
          </w:tcPr>
          <w:p w14:paraId="277D2112"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hukukunun tarihçesi hakkında bilgi sahibi olabilir.</w:t>
            </w:r>
          </w:p>
          <w:p w14:paraId="066A7C9B"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Can be </w:t>
            </w:r>
            <w:proofErr w:type="spellStart"/>
            <w:r w:rsidRPr="00C1676D">
              <w:rPr>
                <w:rFonts w:ascii="Times New Roman" w:eastAsia="Times New Roman" w:hAnsi="Times New Roman" w:cs="Times New Roman"/>
                <w:i/>
              </w:rPr>
              <w:t>knowledged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w:t>
            </w:r>
            <w:proofErr w:type="spellEnd"/>
          </w:p>
        </w:tc>
      </w:tr>
      <w:tr w:rsidR="007472BD" w:rsidRPr="00C1676D" w14:paraId="7618C154" w14:textId="77777777">
        <w:trPr>
          <w:trHeight w:val="186"/>
          <w:jc w:val="center"/>
        </w:trPr>
        <w:tc>
          <w:tcPr>
            <w:tcW w:w="1710" w:type="dxa"/>
            <w:vMerge/>
            <w:shd w:val="clear" w:color="auto" w:fill="FFFFFF"/>
            <w:vAlign w:val="center"/>
          </w:tcPr>
          <w:p w14:paraId="796080A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3547F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167D6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D6053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92707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F221A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702175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46B20F" w14:textId="769FF190"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İslam hukukunun kaynakları</w:t>
            </w:r>
          </w:p>
          <w:p w14:paraId="5129C589" w14:textId="77777777" w:rsidR="007472BD" w:rsidRPr="00C1676D" w:rsidRDefault="007472BD" w:rsidP="007472BD">
            <w:pPr>
              <w:ind w:left="360"/>
              <w:jc w:val="both"/>
              <w:rPr>
                <w:rFonts w:ascii="Times New Roman" w:eastAsia="Times New Roman" w:hAnsi="Times New Roman" w:cs="Times New Roman"/>
                <w:b/>
              </w:rPr>
            </w:pPr>
          </w:p>
          <w:p w14:paraId="4A8BFBAD" w14:textId="77777777"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Sources</w:t>
            </w:r>
            <w:proofErr w:type="spellEnd"/>
            <w:r w:rsidRPr="00E8063B">
              <w:rPr>
                <w:rFonts w:ascii="Times New Roman" w:eastAsia="Times New Roman" w:hAnsi="Times New Roman" w:cs="Times New Roman"/>
                <w:i/>
              </w:rPr>
              <w:t xml:space="preserve"> of </w:t>
            </w:r>
            <w:proofErr w:type="spellStart"/>
            <w:r w:rsidRPr="00E8063B">
              <w:rPr>
                <w:rFonts w:ascii="Times New Roman" w:eastAsia="Times New Roman" w:hAnsi="Times New Roman" w:cs="Times New Roman"/>
                <w:i/>
              </w:rPr>
              <w:t>İslamic</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Fıkh</w:t>
            </w:r>
            <w:proofErr w:type="spellEnd"/>
          </w:p>
        </w:tc>
        <w:tc>
          <w:tcPr>
            <w:tcW w:w="3555" w:type="dxa"/>
            <w:shd w:val="clear" w:color="auto" w:fill="FFFFFF"/>
            <w:vAlign w:val="center"/>
          </w:tcPr>
          <w:p w14:paraId="7742ECB1"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Aile hukuku hakkında temel bilgilere sahip olur</w:t>
            </w:r>
            <w:r w:rsidRPr="00C1676D">
              <w:rPr>
                <w:rFonts w:ascii="Times New Roman" w:eastAsia="Times New Roman" w:hAnsi="Times New Roman" w:cs="Times New Roman"/>
                <w:b/>
              </w:rPr>
              <w:tab/>
            </w:r>
          </w:p>
          <w:p w14:paraId="5D7F4221"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Has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7472BD" w:rsidRPr="00C1676D" w14:paraId="302590D1" w14:textId="77777777">
        <w:trPr>
          <w:trHeight w:val="186"/>
          <w:jc w:val="center"/>
        </w:trPr>
        <w:tc>
          <w:tcPr>
            <w:tcW w:w="1710" w:type="dxa"/>
            <w:vMerge/>
            <w:shd w:val="clear" w:color="auto" w:fill="FFFFFF"/>
            <w:vAlign w:val="center"/>
          </w:tcPr>
          <w:p w14:paraId="2EBDAF7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00930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15AC5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80766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4BBC4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833F6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24D23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A1B331" w14:textId="71031752" w:rsidR="007472BD" w:rsidRPr="00E8063B" w:rsidRDefault="007472BD">
            <w:pPr>
              <w:pStyle w:val="ListeParagraf"/>
              <w:numPr>
                <w:ilvl w:val="0"/>
                <w:numId w:val="52"/>
              </w:numPr>
              <w:jc w:val="both"/>
              <w:rPr>
                <w:rFonts w:ascii="Times New Roman" w:eastAsia="Times New Roman" w:hAnsi="Times New Roman" w:cs="Times New Roman"/>
                <w:b/>
              </w:rPr>
            </w:pPr>
            <w:proofErr w:type="gramStart"/>
            <w:r w:rsidRPr="00E8063B">
              <w:rPr>
                <w:rFonts w:ascii="Times New Roman" w:eastAsia="Times New Roman" w:hAnsi="Times New Roman" w:cs="Times New Roman"/>
                <w:b/>
              </w:rPr>
              <w:t>internet</w:t>
            </w:r>
            <w:proofErr w:type="gramEnd"/>
            <w:r w:rsidRPr="00E8063B">
              <w:rPr>
                <w:rFonts w:ascii="Times New Roman" w:eastAsia="Times New Roman" w:hAnsi="Times New Roman" w:cs="Times New Roman"/>
                <w:b/>
              </w:rPr>
              <w:tab/>
            </w:r>
          </w:p>
          <w:p w14:paraId="4F643A83" w14:textId="77777777" w:rsidR="007472BD" w:rsidRPr="00C1676D" w:rsidRDefault="007472BD" w:rsidP="00CC0A80">
            <w:pPr>
              <w:jc w:val="both"/>
              <w:rPr>
                <w:rFonts w:ascii="Times New Roman" w:eastAsia="Times New Roman" w:hAnsi="Times New Roman" w:cs="Times New Roman"/>
                <w:b/>
              </w:rPr>
            </w:pPr>
          </w:p>
          <w:p w14:paraId="53259A04" w14:textId="77777777" w:rsidR="007472BD" w:rsidRPr="00E8063B" w:rsidRDefault="007472BD" w:rsidP="00E8063B">
            <w:pPr>
              <w:pStyle w:val="ListeParagraf"/>
              <w:ind w:left="360"/>
              <w:jc w:val="both"/>
              <w:rPr>
                <w:rFonts w:ascii="Times New Roman" w:eastAsia="Times New Roman" w:hAnsi="Times New Roman" w:cs="Times New Roman"/>
                <w:i/>
              </w:rPr>
            </w:pPr>
            <w:proofErr w:type="gramStart"/>
            <w:r w:rsidRPr="00E8063B">
              <w:rPr>
                <w:rFonts w:ascii="Times New Roman" w:eastAsia="Times New Roman" w:hAnsi="Times New Roman" w:cs="Times New Roman"/>
                <w:i/>
              </w:rPr>
              <w:t>internet</w:t>
            </w:r>
            <w:proofErr w:type="gramEnd"/>
          </w:p>
        </w:tc>
        <w:tc>
          <w:tcPr>
            <w:tcW w:w="3555" w:type="dxa"/>
            <w:shd w:val="clear" w:color="auto" w:fill="FFFFFF"/>
            <w:vAlign w:val="center"/>
          </w:tcPr>
          <w:p w14:paraId="649270E7"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 aile hukuku hakkında bilgi edinebilir</w:t>
            </w:r>
            <w:r w:rsidRPr="00C1676D">
              <w:rPr>
                <w:rFonts w:ascii="Times New Roman" w:eastAsia="Times New Roman" w:hAnsi="Times New Roman" w:cs="Times New Roman"/>
                <w:b/>
              </w:rPr>
              <w:tab/>
            </w:r>
          </w:p>
          <w:p w14:paraId="61024BDF"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todays</w:t>
            </w:r>
            <w:proofErr w:type="spellEnd"/>
          </w:p>
        </w:tc>
      </w:tr>
      <w:tr w:rsidR="007472BD" w:rsidRPr="00C1676D" w14:paraId="25B6F990" w14:textId="77777777">
        <w:trPr>
          <w:trHeight w:val="186"/>
          <w:jc w:val="center"/>
        </w:trPr>
        <w:tc>
          <w:tcPr>
            <w:tcW w:w="1710" w:type="dxa"/>
            <w:vMerge/>
            <w:shd w:val="clear" w:color="auto" w:fill="FFFFFF"/>
            <w:vAlign w:val="center"/>
          </w:tcPr>
          <w:p w14:paraId="2C315D7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DC941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2B51F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F3349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35348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2C4D2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98702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14C2EC" w14:textId="29308895"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Esas haklar</w:t>
            </w:r>
          </w:p>
          <w:p w14:paraId="1286975A" w14:textId="77777777" w:rsidR="007472BD" w:rsidRPr="00C1676D" w:rsidRDefault="007472BD" w:rsidP="007472BD">
            <w:pPr>
              <w:ind w:left="360"/>
              <w:jc w:val="both"/>
              <w:rPr>
                <w:rFonts w:ascii="Times New Roman" w:eastAsia="Times New Roman" w:hAnsi="Times New Roman" w:cs="Times New Roman"/>
                <w:b/>
              </w:rPr>
            </w:pPr>
          </w:p>
          <w:p w14:paraId="50691356" w14:textId="77777777" w:rsidR="007472BD" w:rsidRPr="00E8063B" w:rsidRDefault="007472BD" w:rsidP="00E8063B">
            <w:pPr>
              <w:pStyle w:val="ListeParagraf"/>
              <w:ind w:left="360"/>
              <w:jc w:val="both"/>
              <w:rPr>
                <w:rFonts w:ascii="Times New Roman" w:eastAsia="Times New Roman" w:hAnsi="Times New Roman" w:cs="Times New Roman"/>
                <w:i/>
              </w:rPr>
            </w:pPr>
            <w:r w:rsidRPr="00E8063B">
              <w:rPr>
                <w:rFonts w:ascii="Times New Roman" w:eastAsia="Times New Roman" w:hAnsi="Times New Roman" w:cs="Times New Roman"/>
                <w:i/>
              </w:rPr>
              <w:t xml:space="preserve">Basic </w:t>
            </w:r>
            <w:proofErr w:type="spellStart"/>
            <w:r w:rsidRPr="00E8063B">
              <w:rPr>
                <w:rFonts w:ascii="Times New Roman" w:eastAsia="Times New Roman" w:hAnsi="Times New Roman" w:cs="Times New Roman"/>
                <w:i/>
              </w:rPr>
              <w:t>rights</w:t>
            </w:r>
            <w:proofErr w:type="spellEnd"/>
          </w:p>
        </w:tc>
        <w:tc>
          <w:tcPr>
            <w:tcW w:w="3555" w:type="dxa"/>
            <w:shd w:val="clear" w:color="auto" w:fill="FFFFFF"/>
            <w:vAlign w:val="center"/>
          </w:tcPr>
          <w:p w14:paraId="6A17BA8F"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 borç akitleri hakkında bilgi edinir</w:t>
            </w:r>
            <w:r w:rsidRPr="00C1676D">
              <w:rPr>
                <w:rFonts w:ascii="Times New Roman" w:eastAsia="Times New Roman" w:hAnsi="Times New Roman" w:cs="Times New Roman"/>
                <w:b/>
              </w:rPr>
              <w:tab/>
            </w:r>
          </w:p>
          <w:p w14:paraId="2B5CE481"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debt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acts</w:t>
            </w:r>
            <w:proofErr w:type="spellEnd"/>
          </w:p>
        </w:tc>
      </w:tr>
      <w:tr w:rsidR="007472BD" w:rsidRPr="00C1676D" w14:paraId="4B5C1A7C" w14:textId="77777777">
        <w:trPr>
          <w:trHeight w:val="186"/>
          <w:jc w:val="center"/>
        </w:trPr>
        <w:tc>
          <w:tcPr>
            <w:tcW w:w="1710" w:type="dxa"/>
            <w:vMerge/>
            <w:shd w:val="clear" w:color="auto" w:fill="FFFFFF"/>
            <w:vAlign w:val="center"/>
          </w:tcPr>
          <w:p w14:paraId="7790D4D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42198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DAB07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B02C8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A82CF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D1494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F440C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668116" w14:textId="45F47347"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İnternet teknolojileri</w:t>
            </w:r>
            <w:r w:rsidRPr="00E8063B">
              <w:rPr>
                <w:rFonts w:ascii="Times New Roman" w:eastAsia="Times New Roman" w:hAnsi="Times New Roman" w:cs="Times New Roman"/>
                <w:b/>
              </w:rPr>
              <w:tab/>
            </w:r>
          </w:p>
          <w:p w14:paraId="627324EC" w14:textId="77777777" w:rsidR="007472BD" w:rsidRPr="00C1676D" w:rsidRDefault="007472BD" w:rsidP="007472BD">
            <w:pPr>
              <w:ind w:left="360"/>
              <w:jc w:val="both"/>
              <w:rPr>
                <w:rFonts w:ascii="Times New Roman" w:eastAsia="Times New Roman" w:hAnsi="Times New Roman" w:cs="Times New Roman"/>
                <w:b/>
              </w:rPr>
            </w:pPr>
          </w:p>
          <w:p w14:paraId="765C5C34" w14:textId="77777777" w:rsidR="007472BD" w:rsidRPr="00E8063B" w:rsidRDefault="007472BD" w:rsidP="00E8063B">
            <w:pPr>
              <w:pStyle w:val="ListeParagraf"/>
              <w:ind w:left="360"/>
              <w:jc w:val="both"/>
              <w:rPr>
                <w:rFonts w:ascii="Times New Roman" w:eastAsia="Times New Roman" w:hAnsi="Times New Roman" w:cs="Times New Roman"/>
                <w:i/>
              </w:rPr>
            </w:pPr>
            <w:proofErr w:type="gramStart"/>
            <w:r w:rsidRPr="00E8063B">
              <w:rPr>
                <w:rFonts w:ascii="Times New Roman" w:eastAsia="Times New Roman" w:hAnsi="Times New Roman" w:cs="Times New Roman"/>
                <w:i/>
              </w:rPr>
              <w:t>internet</w:t>
            </w:r>
            <w:proofErr w:type="gram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technology</w:t>
            </w:r>
            <w:proofErr w:type="spellEnd"/>
          </w:p>
        </w:tc>
        <w:tc>
          <w:tcPr>
            <w:tcW w:w="3555" w:type="dxa"/>
            <w:shd w:val="clear" w:color="auto" w:fill="FFFFFF"/>
            <w:vAlign w:val="center"/>
          </w:tcPr>
          <w:p w14:paraId="504A3B5D"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kripto</w:t>
            </w:r>
            <w:proofErr w:type="gramEnd"/>
            <w:r w:rsidRPr="00C1676D">
              <w:rPr>
                <w:rFonts w:ascii="Times New Roman" w:eastAsia="Times New Roman" w:hAnsi="Times New Roman" w:cs="Times New Roman"/>
                <w:b/>
              </w:rPr>
              <w:t xml:space="preserve"> paralar ve </w:t>
            </w:r>
            <w:proofErr w:type="spellStart"/>
            <w:r w:rsidRPr="00C1676D">
              <w:rPr>
                <w:rFonts w:ascii="Times New Roman" w:eastAsia="Times New Roman" w:hAnsi="Times New Roman" w:cs="Times New Roman"/>
                <w:b/>
              </w:rPr>
              <w:t>islami</w:t>
            </w:r>
            <w:proofErr w:type="spellEnd"/>
            <w:r w:rsidRPr="00C1676D">
              <w:rPr>
                <w:rFonts w:ascii="Times New Roman" w:eastAsia="Times New Roman" w:hAnsi="Times New Roman" w:cs="Times New Roman"/>
                <w:b/>
              </w:rPr>
              <w:t xml:space="preserve"> yorumunu anlar</w:t>
            </w:r>
            <w:r w:rsidRPr="00C1676D">
              <w:rPr>
                <w:rFonts w:ascii="Times New Roman" w:eastAsia="Times New Roman" w:hAnsi="Times New Roman" w:cs="Times New Roman"/>
                <w:b/>
              </w:rPr>
              <w:tab/>
            </w:r>
          </w:p>
          <w:p w14:paraId="4AD43E05"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crypto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w:t>
            </w:r>
            <w:proofErr w:type="spellEnd"/>
          </w:p>
        </w:tc>
      </w:tr>
      <w:tr w:rsidR="007472BD" w:rsidRPr="00C1676D" w14:paraId="171143F4" w14:textId="77777777">
        <w:trPr>
          <w:trHeight w:val="186"/>
          <w:jc w:val="center"/>
        </w:trPr>
        <w:tc>
          <w:tcPr>
            <w:tcW w:w="1710" w:type="dxa"/>
            <w:vMerge/>
            <w:shd w:val="clear" w:color="auto" w:fill="FFFFFF"/>
            <w:vAlign w:val="center"/>
          </w:tcPr>
          <w:p w14:paraId="2770EAA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1E5E55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9B7BE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ECB2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849AF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3AD51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0CE26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57C6CB" w14:textId="4DF738A5"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Sosyal medya ahlakı</w:t>
            </w:r>
            <w:r w:rsidRPr="00E8063B">
              <w:rPr>
                <w:rFonts w:ascii="Times New Roman" w:eastAsia="Times New Roman" w:hAnsi="Times New Roman" w:cs="Times New Roman"/>
                <w:b/>
              </w:rPr>
              <w:tab/>
            </w:r>
          </w:p>
          <w:p w14:paraId="767226FF" w14:textId="77777777" w:rsidR="007472BD" w:rsidRPr="00C1676D" w:rsidRDefault="007472BD" w:rsidP="007472BD">
            <w:pPr>
              <w:ind w:left="360"/>
              <w:jc w:val="both"/>
              <w:rPr>
                <w:rFonts w:ascii="Times New Roman" w:eastAsia="Times New Roman" w:hAnsi="Times New Roman" w:cs="Times New Roman"/>
                <w:b/>
              </w:rPr>
            </w:pPr>
          </w:p>
          <w:p w14:paraId="144EE8E5" w14:textId="77777777"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morals</w:t>
            </w:r>
            <w:proofErr w:type="spellEnd"/>
            <w:r w:rsidRPr="00E8063B">
              <w:rPr>
                <w:rFonts w:ascii="Times New Roman" w:eastAsia="Times New Roman" w:hAnsi="Times New Roman" w:cs="Times New Roman"/>
                <w:i/>
              </w:rPr>
              <w:t xml:space="preserve"> of </w:t>
            </w:r>
            <w:proofErr w:type="spellStart"/>
            <w:r w:rsidRPr="00E8063B">
              <w:rPr>
                <w:rFonts w:ascii="Times New Roman" w:eastAsia="Times New Roman" w:hAnsi="Times New Roman" w:cs="Times New Roman"/>
                <w:i/>
              </w:rPr>
              <w:t>social</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media</w:t>
            </w:r>
            <w:proofErr w:type="spellEnd"/>
          </w:p>
        </w:tc>
        <w:tc>
          <w:tcPr>
            <w:tcW w:w="3555" w:type="dxa"/>
            <w:shd w:val="clear" w:color="auto" w:fill="FFFFFF"/>
            <w:vAlign w:val="center"/>
          </w:tcPr>
          <w:p w14:paraId="32494E2B"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 birey ilişkileri ve çatışmalarını çözümler</w:t>
            </w:r>
          </w:p>
          <w:p w14:paraId="41488B35"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conflicts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7472BD" w:rsidRPr="00C1676D" w14:paraId="0B51B5CA" w14:textId="77777777">
        <w:trPr>
          <w:trHeight w:val="186"/>
          <w:jc w:val="center"/>
        </w:trPr>
        <w:tc>
          <w:tcPr>
            <w:tcW w:w="1710" w:type="dxa"/>
            <w:vMerge/>
            <w:shd w:val="clear" w:color="auto" w:fill="FFFFFF"/>
            <w:vAlign w:val="center"/>
          </w:tcPr>
          <w:p w14:paraId="0C68970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7586A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EBCBD7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BC780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55BEF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8C17C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79AF9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51524C" w14:textId="2044E138" w:rsidR="007472BD" w:rsidRPr="00E8063B" w:rsidRDefault="007472BD">
            <w:pPr>
              <w:pStyle w:val="ListeParagraf"/>
              <w:numPr>
                <w:ilvl w:val="0"/>
                <w:numId w:val="52"/>
              </w:numPr>
              <w:jc w:val="both"/>
              <w:rPr>
                <w:rFonts w:ascii="Times New Roman" w:eastAsia="Times New Roman" w:hAnsi="Times New Roman" w:cs="Times New Roman"/>
                <w:b/>
              </w:rPr>
            </w:pPr>
            <w:proofErr w:type="spellStart"/>
            <w:r w:rsidRPr="00E8063B">
              <w:rPr>
                <w:rFonts w:ascii="Times New Roman" w:eastAsia="Times New Roman" w:hAnsi="Times New Roman" w:cs="Times New Roman"/>
                <w:b/>
              </w:rPr>
              <w:t>nft</w:t>
            </w:r>
            <w:proofErr w:type="spellEnd"/>
            <w:r w:rsidRPr="00E8063B">
              <w:rPr>
                <w:rFonts w:ascii="Times New Roman" w:eastAsia="Times New Roman" w:hAnsi="Times New Roman" w:cs="Times New Roman"/>
                <w:b/>
              </w:rPr>
              <w:t xml:space="preserve"> ve diğer </w:t>
            </w:r>
            <w:proofErr w:type="spellStart"/>
            <w:r w:rsidRPr="00E8063B">
              <w:rPr>
                <w:rFonts w:ascii="Times New Roman" w:eastAsia="Times New Roman" w:hAnsi="Times New Roman" w:cs="Times New Roman"/>
                <w:b/>
              </w:rPr>
              <w:t>tokenlar</w:t>
            </w:r>
            <w:proofErr w:type="spellEnd"/>
            <w:r w:rsidRPr="00E8063B">
              <w:rPr>
                <w:rFonts w:ascii="Times New Roman" w:eastAsia="Times New Roman" w:hAnsi="Times New Roman" w:cs="Times New Roman"/>
                <w:b/>
              </w:rPr>
              <w:tab/>
            </w:r>
          </w:p>
          <w:p w14:paraId="58CF1AC7" w14:textId="77777777" w:rsidR="007472BD" w:rsidRPr="00C1676D" w:rsidRDefault="007472BD" w:rsidP="007472BD">
            <w:pPr>
              <w:ind w:left="360"/>
              <w:jc w:val="both"/>
              <w:rPr>
                <w:rFonts w:ascii="Times New Roman" w:eastAsia="Times New Roman" w:hAnsi="Times New Roman" w:cs="Times New Roman"/>
                <w:b/>
              </w:rPr>
            </w:pPr>
          </w:p>
          <w:p w14:paraId="1C433716" w14:textId="0D80DB91"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nft</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and</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other</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tokens</w:t>
            </w:r>
            <w:proofErr w:type="spellEnd"/>
          </w:p>
        </w:tc>
        <w:tc>
          <w:tcPr>
            <w:tcW w:w="3555" w:type="dxa"/>
            <w:shd w:val="clear" w:color="auto" w:fill="FFFFFF"/>
            <w:vAlign w:val="center"/>
          </w:tcPr>
          <w:p w14:paraId="59A504F5"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günümüz</w:t>
            </w:r>
            <w:proofErr w:type="gramEnd"/>
            <w:r w:rsidRPr="00C1676D">
              <w:rPr>
                <w:rFonts w:ascii="Times New Roman" w:eastAsia="Times New Roman" w:hAnsi="Times New Roman" w:cs="Times New Roman"/>
                <w:b/>
              </w:rPr>
              <w:t xml:space="preserve"> şirketlerinin </w:t>
            </w:r>
            <w:proofErr w:type="spellStart"/>
            <w:r w:rsidRPr="00C1676D">
              <w:rPr>
                <w:rFonts w:ascii="Times New Roman" w:eastAsia="Times New Roman" w:hAnsi="Times New Roman" w:cs="Times New Roman"/>
                <w:b/>
              </w:rPr>
              <w:t>islami</w:t>
            </w:r>
            <w:proofErr w:type="spellEnd"/>
            <w:r w:rsidRPr="00C1676D">
              <w:rPr>
                <w:rFonts w:ascii="Times New Roman" w:eastAsia="Times New Roman" w:hAnsi="Times New Roman" w:cs="Times New Roman"/>
                <w:b/>
              </w:rPr>
              <w:t xml:space="preserve"> açıdan değerler</w:t>
            </w:r>
            <w:r w:rsidRPr="00C1676D">
              <w:rPr>
                <w:rFonts w:ascii="Times New Roman" w:eastAsia="Times New Roman" w:hAnsi="Times New Roman" w:cs="Times New Roman"/>
                <w:b/>
              </w:rPr>
              <w:tab/>
            </w:r>
          </w:p>
          <w:p w14:paraId="2ABC0D29"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valuing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companies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p>
        </w:tc>
      </w:tr>
      <w:tr w:rsidR="007472BD" w:rsidRPr="00C1676D" w14:paraId="28D0B23A" w14:textId="77777777">
        <w:trPr>
          <w:trHeight w:val="186"/>
          <w:jc w:val="center"/>
        </w:trPr>
        <w:tc>
          <w:tcPr>
            <w:tcW w:w="1710" w:type="dxa"/>
            <w:vMerge/>
            <w:shd w:val="clear" w:color="auto" w:fill="FFFFFF"/>
            <w:vAlign w:val="center"/>
          </w:tcPr>
          <w:p w14:paraId="58B7BC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C0DA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848D0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22139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56527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A7359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BFB3D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629B11" w14:textId="23740253" w:rsidR="007472BD" w:rsidRPr="00E8063B" w:rsidRDefault="007472BD">
            <w:pPr>
              <w:pStyle w:val="ListeParagraf"/>
              <w:numPr>
                <w:ilvl w:val="0"/>
                <w:numId w:val="52"/>
              </w:numPr>
              <w:jc w:val="both"/>
              <w:rPr>
                <w:rFonts w:ascii="Times New Roman" w:eastAsia="Times New Roman" w:hAnsi="Times New Roman" w:cs="Times New Roman"/>
                <w:b/>
              </w:rPr>
            </w:pPr>
            <w:proofErr w:type="gramStart"/>
            <w:r w:rsidRPr="00E8063B">
              <w:rPr>
                <w:rFonts w:ascii="Times New Roman" w:eastAsia="Times New Roman" w:hAnsi="Times New Roman" w:cs="Times New Roman"/>
                <w:b/>
              </w:rPr>
              <w:t>dijital</w:t>
            </w:r>
            <w:proofErr w:type="gramEnd"/>
            <w:r w:rsidRPr="00E8063B">
              <w:rPr>
                <w:rFonts w:ascii="Times New Roman" w:eastAsia="Times New Roman" w:hAnsi="Times New Roman" w:cs="Times New Roman"/>
                <w:b/>
              </w:rPr>
              <w:t xml:space="preserve"> ticaret</w:t>
            </w:r>
          </w:p>
          <w:p w14:paraId="23E3A6DB" w14:textId="77777777" w:rsidR="007472BD" w:rsidRPr="00C1676D" w:rsidRDefault="007472BD" w:rsidP="007472BD">
            <w:pPr>
              <w:ind w:left="360"/>
              <w:jc w:val="both"/>
              <w:rPr>
                <w:rFonts w:ascii="Times New Roman" w:eastAsia="Times New Roman" w:hAnsi="Times New Roman" w:cs="Times New Roman"/>
                <w:i/>
              </w:rPr>
            </w:pPr>
          </w:p>
          <w:p w14:paraId="6F84E491" w14:textId="3489E9EB"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digital</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commerce</w:t>
            </w:r>
            <w:proofErr w:type="spellEnd"/>
          </w:p>
        </w:tc>
        <w:tc>
          <w:tcPr>
            <w:tcW w:w="3555" w:type="dxa"/>
            <w:shd w:val="clear" w:color="auto" w:fill="FFFFFF"/>
            <w:vAlign w:val="center"/>
          </w:tcPr>
          <w:p w14:paraId="584173AE"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internet</w:t>
            </w:r>
            <w:proofErr w:type="gramEnd"/>
            <w:r w:rsidRPr="00C1676D">
              <w:rPr>
                <w:rFonts w:ascii="Times New Roman" w:eastAsia="Times New Roman" w:hAnsi="Times New Roman" w:cs="Times New Roman"/>
                <w:b/>
              </w:rPr>
              <w:t xml:space="preserve"> ve sosyal medya ahlakını analiz eder</w:t>
            </w:r>
            <w:r w:rsidRPr="00C1676D">
              <w:rPr>
                <w:rFonts w:ascii="Times New Roman" w:eastAsia="Times New Roman" w:hAnsi="Times New Roman" w:cs="Times New Roman"/>
                <w:b/>
              </w:rPr>
              <w:tab/>
            </w:r>
          </w:p>
          <w:p w14:paraId="61FFAE5B"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internet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media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p>
        </w:tc>
      </w:tr>
      <w:tr w:rsidR="007472BD" w:rsidRPr="00C1676D" w14:paraId="07E6EE25" w14:textId="77777777">
        <w:trPr>
          <w:trHeight w:val="186"/>
          <w:jc w:val="center"/>
        </w:trPr>
        <w:tc>
          <w:tcPr>
            <w:tcW w:w="1710" w:type="dxa"/>
            <w:vMerge/>
            <w:shd w:val="clear" w:color="auto" w:fill="FFFFFF"/>
            <w:vAlign w:val="center"/>
          </w:tcPr>
          <w:p w14:paraId="6952146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E5187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E7984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EC9542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AE21C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529F5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B6BFF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EF42E4" w14:textId="29DFA5F4"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Mobil iletişim</w:t>
            </w:r>
            <w:r w:rsidRPr="00E8063B">
              <w:rPr>
                <w:rFonts w:ascii="Times New Roman" w:eastAsia="Times New Roman" w:hAnsi="Times New Roman" w:cs="Times New Roman"/>
                <w:b/>
              </w:rPr>
              <w:tab/>
            </w:r>
          </w:p>
          <w:p w14:paraId="55E60EB3" w14:textId="77777777" w:rsidR="007472BD" w:rsidRPr="00C1676D" w:rsidRDefault="007472BD" w:rsidP="007472BD">
            <w:pPr>
              <w:ind w:left="360"/>
              <w:jc w:val="both"/>
              <w:rPr>
                <w:rFonts w:ascii="Times New Roman" w:eastAsia="Times New Roman" w:hAnsi="Times New Roman" w:cs="Times New Roman"/>
                <w:b/>
              </w:rPr>
            </w:pPr>
          </w:p>
          <w:p w14:paraId="75CEDC1D" w14:textId="77777777" w:rsidR="007472BD" w:rsidRPr="00E8063B" w:rsidRDefault="007472BD" w:rsidP="00E8063B">
            <w:pPr>
              <w:pStyle w:val="ListeParagraf"/>
              <w:ind w:left="360"/>
              <w:jc w:val="both"/>
              <w:rPr>
                <w:rFonts w:ascii="Times New Roman" w:eastAsia="Times New Roman" w:hAnsi="Times New Roman" w:cs="Times New Roman"/>
                <w:i/>
              </w:rPr>
            </w:pPr>
            <w:proofErr w:type="gramStart"/>
            <w:r w:rsidRPr="00E8063B">
              <w:rPr>
                <w:rFonts w:ascii="Times New Roman" w:eastAsia="Times New Roman" w:hAnsi="Times New Roman" w:cs="Times New Roman"/>
                <w:i/>
              </w:rPr>
              <w:t>mobile</w:t>
            </w:r>
            <w:proofErr w:type="gram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communication</w:t>
            </w:r>
            <w:proofErr w:type="spellEnd"/>
          </w:p>
        </w:tc>
        <w:tc>
          <w:tcPr>
            <w:tcW w:w="3555" w:type="dxa"/>
            <w:shd w:val="clear" w:color="auto" w:fill="FFFFFF"/>
            <w:vAlign w:val="center"/>
          </w:tcPr>
          <w:p w14:paraId="1BDF44BD"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proofErr w:type="gramStart"/>
            <w:r w:rsidRPr="00C1676D">
              <w:rPr>
                <w:rFonts w:ascii="Times New Roman" w:eastAsia="Times New Roman" w:hAnsi="Times New Roman" w:cs="Times New Roman"/>
                <w:b/>
              </w:rPr>
              <w:t>e</w:t>
            </w:r>
            <w:proofErr w:type="gramEnd"/>
            <w:r w:rsidRPr="00C1676D">
              <w:rPr>
                <w:rFonts w:ascii="Times New Roman" w:eastAsia="Times New Roman" w:hAnsi="Times New Roman" w:cs="Times New Roman"/>
                <w:b/>
              </w:rPr>
              <w:t>-ticaretten para kazanmayı anlayabilir</w:t>
            </w:r>
            <w:r w:rsidRPr="00C1676D">
              <w:rPr>
                <w:rFonts w:ascii="Times New Roman" w:eastAsia="Times New Roman" w:hAnsi="Times New Roman" w:cs="Times New Roman"/>
                <w:b/>
              </w:rPr>
              <w:tab/>
            </w:r>
          </w:p>
          <w:p w14:paraId="5F5CD868"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making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money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w:t>
            </w:r>
            <w:proofErr w:type="spellEnd"/>
            <w:r w:rsidRPr="00C1676D">
              <w:rPr>
                <w:rFonts w:ascii="Times New Roman" w:eastAsia="Times New Roman" w:hAnsi="Times New Roman" w:cs="Times New Roman"/>
                <w:i/>
              </w:rPr>
              <w:t xml:space="preserve"> e-</w:t>
            </w:r>
            <w:proofErr w:type="spellStart"/>
            <w:r w:rsidRPr="00C1676D">
              <w:rPr>
                <w:rFonts w:ascii="Times New Roman" w:eastAsia="Times New Roman" w:hAnsi="Times New Roman" w:cs="Times New Roman"/>
                <w:i/>
              </w:rPr>
              <w:t>commerce</w:t>
            </w:r>
            <w:proofErr w:type="spellEnd"/>
          </w:p>
        </w:tc>
      </w:tr>
      <w:tr w:rsidR="007472BD" w:rsidRPr="00C1676D" w14:paraId="6A1DDE04" w14:textId="77777777">
        <w:trPr>
          <w:trHeight w:val="743"/>
          <w:jc w:val="center"/>
        </w:trPr>
        <w:tc>
          <w:tcPr>
            <w:tcW w:w="1710" w:type="dxa"/>
            <w:vMerge/>
            <w:shd w:val="clear" w:color="auto" w:fill="FFFFFF"/>
            <w:vAlign w:val="center"/>
          </w:tcPr>
          <w:p w14:paraId="414AA52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AFC83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A03B5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11919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0BE41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39243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2F02C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89AFE8" w14:textId="03EE435B"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Sosyal medyada akitler</w:t>
            </w:r>
            <w:r w:rsidRPr="00E8063B">
              <w:rPr>
                <w:rFonts w:ascii="Times New Roman" w:eastAsia="Times New Roman" w:hAnsi="Times New Roman" w:cs="Times New Roman"/>
                <w:b/>
              </w:rPr>
              <w:tab/>
            </w:r>
          </w:p>
          <w:p w14:paraId="652E328B" w14:textId="77777777" w:rsidR="007472BD" w:rsidRPr="00C1676D" w:rsidRDefault="007472BD" w:rsidP="007472BD">
            <w:pPr>
              <w:ind w:left="360"/>
              <w:jc w:val="both"/>
              <w:rPr>
                <w:rFonts w:ascii="Times New Roman" w:eastAsia="Times New Roman" w:hAnsi="Times New Roman" w:cs="Times New Roman"/>
                <w:b/>
              </w:rPr>
            </w:pPr>
          </w:p>
          <w:p w14:paraId="3855E17A" w14:textId="77777777"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acts</w:t>
            </w:r>
            <w:proofErr w:type="spellEnd"/>
            <w:r w:rsidRPr="00E8063B">
              <w:rPr>
                <w:rFonts w:ascii="Times New Roman" w:eastAsia="Times New Roman" w:hAnsi="Times New Roman" w:cs="Times New Roman"/>
                <w:i/>
              </w:rPr>
              <w:t xml:space="preserve"> on </w:t>
            </w:r>
            <w:proofErr w:type="spellStart"/>
            <w:r w:rsidRPr="00E8063B">
              <w:rPr>
                <w:rFonts w:ascii="Times New Roman" w:eastAsia="Times New Roman" w:hAnsi="Times New Roman" w:cs="Times New Roman"/>
                <w:i/>
              </w:rPr>
              <w:t>social</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media</w:t>
            </w:r>
            <w:proofErr w:type="spellEnd"/>
          </w:p>
        </w:tc>
        <w:tc>
          <w:tcPr>
            <w:tcW w:w="3555" w:type="dxa"/>
            <w:shd w:val="clear" w:color="auto" w:fill="FFFFFF"/>
            <w:vAlign w:val="center"/>
          </w:tcPr>
          <w:p w14:paraId="51B7DD23"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Risk yönetimi ve sigorta akitlerini anlar</w:t>
            </w:r>
            <w:r w:rsidRPr="00C1676D">
              <w:rPr>
                <w:rFonts w:ascii="Times New Roman" w:eastAsia="Times New Roman" w:hAnsi="Times New Roman" w:cs="Times New Roman"/>
                <w:b/>
              </w:rPr>
              <w:tab/>
            </w:r>
          </w:p>
          <w:p w14:paraId="15AB5D10"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risk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policies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p>
        </w:tc>
      </w:tr>
      <w:tr w:rsidR="007472BD" w:rsidRPr="00C1676D" w14:paraId="170585D8" w14:textId="77777777">
        <w:trPr>
          <w:trHeight w:val="186"/>
          <w:jc w:val="center"/>
        </w:trPr>
        <w:tc>
          <w:tcPr>
            <w:tcW w:w="1710" w:type="dxa"/>
            <w:vMerge/>
            <w:shd w:val="clear" w:color="auto" w:fill="FFFFFF"/>
            <w:vAlign w:val="center"/>
          </w:tcPr>
          <w:p w14:paraId="16DB29E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E4473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8C9B7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D35DF2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BEC5B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B3EE0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C09F3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A8B009" w14:textId="58B7FEA7"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Uzaktan eğitim ve tasarruflar</w:t>
            </w:r>
          </w:p>
          <w:p w14:paraId="2E7625CF" w14:textId="77777777" w:rsidR="007472BD" w:rsidRPr="00C1676D" w:rsidRDefault="007472BD" w:rsidP="007472BD">
            <w:pPr>
              <w:ind w:left="360"/>
              <w:jc w:val="both"/>
              <w:rPr>
                <w:rFonts w:ascii="Times New Roman" w:eastAsia="Times New Roman" w:hAnsi="Times New Roman" w:cs="Times New Roman"/>
                <w:b/>
              </w:rPr>
            </w:pPr>
          </w:p>
          <w:p w14:paraId="05953631" w14:textId="77777777" w:rsidR="007472BD" w:rsidRPr="00E8063B" w:rsidRDefault="007472BD" w:rsidP="00E8063B">
            <w:pPr>
              <w:pStyle w:val="ListeParagraf"/>
              <w:ind w:left="360"/>
              <w:jc w:val="both"/>
              <w:rPr>
                <w:rFonts w:ascii="Times New Roman" w:eastAsia="Times New Roman" w:hAnsi="Times New Roman" w:cs="Times New Roman"/>
                <w:i/>
              </w:rPr>
            </w:pPr>
            <w:proofErr w:type="gramStart"/>
            <w:r w:rsidRPr="00E8063B">
              <w:rPr>
                <w:rFonts w:ascii="Times New Roman" w:eastAsia="Times New Roman" w:hAnsi="Times New Roman" w:cs="Times New Roman"/>
                <w:i/>
              </w:rPr>
              <w:t>online</w:t>
            </w:r>
            <w:proofErr w:type="gram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education</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and</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acts</w:t>
            </w:r>
            <w:proofErr w:type="spellEnd"/>
          </w:p>
        </w:tc>
        <w:tc>
          <w:tcPr>
            <w:tcW w:w="3555" w:type="dxa"/>
            <w:shd w:val="clear" w:color="auto" w:fill="FFFFFF"/>
            <w:vAlign w:val="center"/>
          </w:tcPr>
          <w:p w14:paraId="484CADEC"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metaverse</w:t>
            </w:r>
            <w:proofErr w:type="spellEnd"/>
            <w:r w:rsidRPr="00C1676D">
              <w:rPr>
                <w:rFonts w:ascii="Times New Roman" w:eastAsia="Times New Roman" w:hAnsi="Times New Roman" w:cs="Times New Roman"/>
                <w:b/>
              </w:rPr>
              <w:t xml:space="preserve"> ve gelecekteki durumunu anlar</w:t>
            </w:r>
            <w:r w:rsidRPr="00C1676D">
              <w:rPr>
                <w:rFonts w:ascii="Times New Roman" w:eastAsia="Times New Roman" w:hAnsi="Times New Roman" w:cs="Times New Roman"/>
                <w:b/>
              </w:rPr>
              <w:tab/>
            </w:r>
          </w:p>
          <w:p w14:paraId="40B91272"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metaverse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w:t>
            </w:r>
            <w:proofErr w:type="spellEnd"/>
            <w:r w:rsidRPr="00C1676D">
              <w:rPr>
                <w:rFonts w:ascii="Times New Roman" w:eastAsia="Times New Roman" w:hAnsi="Times New Roman" w:cs="Times New Roman"/>
                <w:i/>
              </w:rPr>
              <w:t xml:space="preserve"> at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future</w:t>
            </w:r>
            <w:proofErr w:type="spellEnd"/>
          </w:p>
        </w:tc>
      </w:tr>
      <w:tr w:rsidR="007472BD" w:rsidRPr="00C1676D" w14:paraId="31BC1807" w14:textId="77777777">
        <w:trPr>
          <w:trHeight w:val="186"/>
          <w:jc w:val="center"/>
        </w:trPr>
        <w:tc>
          <w:tcPr>
            <w:tcW w:w="1710" w:type="dxa"/>
            <w:vMerge/>
            <w:shd w:val="clear" w:color="auto" w:fill="FFFFFF"/>
            <w:vAlign w:val="center"/>
          </w:tcPr>
          <w:p w14:paraId="49EC6E8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5A3B8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AB03E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C2C9C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C2DA7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43C98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97A9D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5AAC58" w14:textId="25B13BB7"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Evlilik ve boşanma</w:t>
            </w:r>
            <w:r w:rsidRPr="00E8063B">
              <w:rPr>
                <w:rFonts w:ascii="Times New Roman" w:eastAsia="Times New Roman" w:hAnsi="Times New Roman" w:cs="Times New Roman"/>
                <w:b/>
              </w:rPr>
              <w:tab/>
            </w:r>
          </w:p>
          <w:p w14:paraId="53925148" w14:textId="77777777" w:rsidR="007472BD" w:rsidRPr="00C1676D" w:rsidRDefault="007472BD" w:rsidP="007472BD">
            <w:pPr>
              <w:ind w:left="360"/>
              <w:jc w:val="both"/>
              <w:rPr>
                <w:rFonts w:ascii="Times New Roman" w:eastAsia="Times New Roman" w:hAnsi="Times New Roman" w:cs="Times New Roman"/>
                <w:b/>
              </w:rPr>
            </w:pPr>
          </w:p>
          <w:p w14:paraId="2F452288" w14:textId="77777777"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Marriage</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and</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divorce</w:t>
            </w:r>
            <w:proofErr w:type="spellEnd"/>
          </w:p>
        </w:tc>
        <w:tc>
          <w:tcPr>
            <w:tcW w:w="3555" w:type="dxa"/>
            <w:shd w:val="clear" w:color="auto" w:fill="FFFFFF"/>
            <w:vAlign w:val="center"/>
          </w:tcPr>
          <w:p w14:paraId="0A4A7A0D"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nft</w:t>
            </w:r>
            <w:proofErr w:type="spellEnd"/>
            <w:r w:rsidRPr="00C1676D">
              <w:rPr>
                <w:rFonts w:ascii="Times New Roman" w:eastAsia="Times New Roman" w:hAnsi="Times New Roman" w:cs="Times New Roman"/>
                <w:b/>
              </w:rPr>
              <w:t xml:space="preserve"> ve diğer internet teknolojileri</w:t>
            </w:r>
          </w:p>
          <w:p w14:paraId="6638F280" w14:textId="77777777" w:rsidR="007472BD" w:rsidRPr="00C1676D" w:rsidRDefault="007472BD" w:rsidP="00E8063B">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nft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internet </w:t>
            </w:r>
            <w:proofErr w:type="spellStart"/>
            <w:r w:rsidRPr="00C1676D">
              <w:rPr>
                <w:rFonts w:ascii="Times New Roman" w:eastAsia="Times New Roman" w:hAnsi="Times New Roman" w:cs="Times New Roman"/>
                <w:i/>
              </w:rPr>
              <w:t>technologies</w:t>
            </w:r>
            <w:proofErr w:type="spellEnd"/>
          </w:p>
        </w:tc>
      </w:tr>
      <w:tr w:rsidR="007472BD" w:rsidRPr="00C1676D" w14:paraId="1B133068" w14:textId="77777777">
        <w:trPr>
          <w:trHeight w:val="415"/>
          <w:jc w:val="center"/>
        </w:trPr>
        <w:tc>
          <w:tcPr>
            <w:tcW w:w="1710" w:type="dxa"/>
            <w:vMerge/>
            <w:shd w:val="clear" w:color="auto" w:fill="FFFFFF"/>
            <w:vAlign w:val="center"/>
          </w:tcPr>
          <w:p w14:paraId="17F2A43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931D2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D3854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AD53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62A9A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12B04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005F9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60039D" w14:textId="1B4C964D" w:rsidR="007472BD" w:rsidRPr="00E8063B" w:rsidRDefault="007472BD">
            <w:pPr>
              <w:pStyle w:val="ListeParagraf"/>
              <w:numPr>
                <w:ilvl w:val="0"/>
                <w:numId w:val="52"/>
              </w:numPr>
              <w:jc w:val="both"/>
              <w:rPr>
                <w:rFonts w:ascii="Times New Roman" w:eastAsia="Times New Roman" w:hAnsi="Times New Roman" w:cs="Times New Roman"/>
                <w:b/>
              </w:rPr>
            </w:pPr>
            <w:r w:rsidRPr="00E8063B">
              <w:rPr>
                <w:rFonts w:ascii="Times New Roman" w:eastAsia="Times New Roman" w:hAnsi="Times New Roman" w:cs="Times New Roman"/>
                <w:b/>
              </w:rPr>
              <w:t>Vekalet velayet</w:t>
            </w:r>
            <w:r w:rsidRPr="00E8063B">
              <w:rPr>
                <w:rFonts w:ascii="Times New Roman" w:eastAsia="Times New Roman" w:hAnsi="Times New Roman" w:cs="Times New Roman"/>
                <w:b/>
              </w:rPr>
              <w:tab/>
            </w:r>
          </w:p>
          <w:p w14:paraId="0C777D1F" w14:textId="77777777" w:rsidR="007472BD" w:rsidRPr="00C1676D" w:rsidRDefault="007472BD" w:rsidP="007472BD">
            <w:pPr>
              <w:ind w:left="360"/>
              <w:jc w:val="both"/>
              <w:rPr>
                <w:rFonts w:ascii="Times New Roman" w:eastAsia="Times New Roman" w:hAnsi="Times New Roman" w:cs="Times New Roman"/>
                <w:b/>
              </w:rPr>
            </w:pPr>
          </w:p>
          <w:p w14:paraId="4A830018" w14:textId="7E07C86C" w:rsidR="007472BD" w:rsidRPr="00E8063B" w:rsidRDefault="007472BD" w:rsidP="00E8063B">
            <w:pPr>
              <w:pStyle w:val="ListeParagraf"/>
              <w:ind w:left="360"/>
              <w:jc w:val="both"/>
              <w:rPr>
                <w:rFonts w:ascii="Times New Roman" w:eastAsia="Times New Roman" w:hAnsi="Times New Roman" w:cs="Times New Roman"/>
                <w:i/>
              </w:rPr>
            </w:pPr>
            <w:proofErr w:type="spellStart"/>
            <w:r w:rsidRPr="00E8063B">
              <w:rPr>
                <w:rFonts w:ascii="Times New Roman" w:eastAsia="Times New Roman" w:hAnsi="Times New Roman" w:cs="Times New Roman"/>
                <w:i/>
              </w:rPr>
              <w:t>proxy</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and</w:t>
            </w:r>
            <w:proofErr w:type="spellEnd"/>
            <w:r w:rsidRPr="00E8063B">
              <w:rPr>
                <w:rFonts w:ascii="Times New Roman" w:eastAsia="Times New Roman" w:hAnsi="Times New Roman" w:cs="Times New Roman"/>
                <w:i/>
              </w:rPr>
              <w:t xml:space="preserve"> </w:t>
            </w:r>
            <w:proofErr w:type="spellStart"/>
            <w:r w:rsidRPr="00E8063B">
              <w:rPr>
                <w:rFonts w:ascii="Times New Roman" w:eastAsia="Times New Roman" w:hAnsi="Times New Roman" w:cs="Times New Roman"/>
                <w:i/>
              </w:rPr>
              <w:t>authority</w:t>
            </w:r>
            <w:proofErr w:type="spellEnd"/>
          </w:p>
        </w:tc>
        <w:tc>
          <w:tcPr>
            <w:tcW w:w="3555" w:type="dxa"/>
            <w:shd w:val="clear" w:color="auto" w:fill="FFFFFF"/>
            <w:vAlign w:val="center"/>
          </w:tcPr>
          <w:p w14:paraId="37F156C6" w14:textId="77777777" w:rsidR="000C0B83" w:rsidRPr="00C1676D" w:rsidRDefault="000C0B83" w:rsidP="00E8063B">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 aile hukuku hakkında bilgi edinebilir</w:t>
            </w:r>
            <w:r w:rsidRPr="00C1676D">
              <w:rPr>
                <w:rFonts w:ascii="Times New Roman" w:eastAsia="Times New Roman" w:hAnsi="Times New Roman" w:cs="Times New Roman"/>
                <w:b/>
              </w:rPr>
              <w:tab/>
            </w:r>
          </w:p>
          <w:p w14:paraId="1EA7812C" w14:textId="409AB9A7" w:rsidR="007472BD" w:rsidRPr="00C1676D" w:rsidRDefault="000C0B83" w:rsidP="00E8063B">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todays</w:t>
            </w:r>
            <w:proofErr w:type="spellEnd"/>
          </w:p>
        </w:tc>
      </w:tr>
      <w:tr w:rsidR="007472BD" w:rsidRPr="00C1676D" w14:paraId="45861017" w14:textId="77777777">
        <w:trPr>
          <w:trHeight w:val="306"/>
          <w:jc w:val="center"/>
        </w:trPr>
        <w:tc>
          <w:tcPr>
            <w:tcW w:w="1710" w:type="dxa"/>
            <w:vMerge w:val="restart"/>
            <w:shd w:val="clear" w:color="auto" w:fill="FFFFFF"/>
            <w:vAlign w:val="center"/>
          </w:tcPr>
          <w:p w14:paraId="4A34BAD5" w14:textId="16ACC816" w:rsidR="007472BD" w:rsidRPr="00C1676D" w:rsidRDefault="00AA7B3D"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271131209</w:t>
            </w:r>
          </w:p>
        </w:tc>
        <w:tc>
          <w:tcPr>
            <w:tcW w:w="3495" w:type="dxa"/>
            <w:vMerge w:val="restart"/>
            <w:shd w:val="clear" w:color="auto" w:fill="FFFFFF"/>
            <w:vAlign w:val="center"/>
          </w:tcPr>
          <w:p w14:paraId="17D41043" w14:textId="77777777" w:rsidR="007472BD" w:rsidRDefault="007472BD" w:rsidP="007472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İslam Düşüncesinde Tasavvuf</w:t>
            </w:r>
          </w:p>
          <w:p w14:paraId="63F047EE" w14:textId="3D808B45" w:rsidR="00AF12FB" w:rsidRPr="00C1676D" w:rsidRDefault="00AF12FB" w:rsidP="007472B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Sufism</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Thought</w:t>
            </w:r>
            <w:proofErr w:type="spellEnd"/>
          </w:p>
        </w:tc>
        <w:tc>
          <w:tcPr>
            <w:tcW w:w="405" w:type="dxa"/>
            <w:vMerge w:val="restart"/>
            <w:shd w:val="clear" w:color="auto" w:fill="FFFFFF"/>
            <w:vAlign w:val="center"/>
          </w:tcPr>
          <w:p w14:paraId="14046B67"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898FE27"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05AC654"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5776C24"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71DE1145" w14:textId="77777777" w:rsidR="007472B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317C8303" w14:textId="6F497DD3" w:rsidR="00AF12FB" w:rsidRPr="00AF12FB" w:rsidRDefault="00AF12FB" w:rsidP="007472BD">
            <w:pPr>
              <w:jc w:val="center"/>
              <w:rPr>
                <w:rFonts w:ascii="Times New Roman" w:eastAsia="Times New Roman" w:hAnsi="Times New Roman" w:cs="Times New Roman"/>
                <w:bCs/>
                <w:i/>
                <w:iCs/>
                <w:sz w:val="24"/>
                <w:szCs w:val="24"/>
              </w:rPr>
            </w:pPr>
            <w:r w:rsidRPr="00AF12FB">
              <w:rPr>
                <w:rFonts w:ascii="Times New Roman" w:eastAsia="Times New Roman" w:hAnsi="Times New Roman" w:cs="Times New Roman"/>
                <w:bCs/>
                <w:i/>
                <w:iCs/>
                <w:sz w:val="24"/>
                <w:szCs w:val="24"/>
              </w:rPr>
              <w:t>E</w:t>
            </w:r>
          </w:p>
        </w:tc>
        <w:tc>
          <w:tcPr>
            <w:tcW w:w="7650" w:type="dxa"/>
            <w:gridSpan w:val="2"/>
            <w:shd w:val="clear" w:color="auto" w:fill="FFFFFF"/>
            <w:vAlign w:val="center"/>
          </w:tcPr>
          <w:p w14:paraId="10BACD14"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695A3A93"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3980C4A2" w14:textId="77777777">
        <w:trPr>
          <w:trHeight w:val="765"/>
          <w:jc w:val="center"/>
        </w:trPr>
        <w:tc>
          <w:tcPr>
            <w:tcW w:w="1710" w:type="dxa"/>
            <w:vMerge/>
            <w:shd w:val="clear" w:color="auto" w:fill="FFFFFF"/>
            <w:vAlign w:val="center"/>
          </w:tcPr>
          <w:p w14:paraId="43241168"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9BC8E75"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1B209E1"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631BB62"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CEE4C63"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CF524C5"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39052E3"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2C8A694" w14:textId="77777777" w:rsidR="007472BD" w:rsidRPr="00C1676D" w:rsidRDefault="007472BD" w:rsidP="007472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Tasavvufun İslam düşüncesindeki yerini, dinî, felsefî, edebî ve kültürel alandaki etkisini anlayıp diğer dinlerdeki mistik kültürlerle olan irtibatını değerlendirebilecek bir bakış açısı kazandırmak ve edinilen bilginin çağdaş meselelerde kullanabilmesini sağlamaktır.</w:t>
            </w:r>
          </w:p>
          <w:p w14:paraId="46AB6CFB" w14:textId="77777777" w:rsidR="007472BD" w:rsidRPr="00C1676D" w:rsidRDefault="007472BD" w:rsidP="007472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influence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connection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w:t>
            </w:r>
          </w:p>
        </w:tc>
      </w:tr>
      <w:tr w:rsidR="007472BD" w:rsidRPr="00C1676D" w14:paraId="107BE046" w14:textId="77777777">
        <w:trPr>
          <w:trHeight w:val="186"/>
          <w:jc w:val="center"/>
        </w:trPr>
        <w:tc>
          <w:tcPr>
            <w:tcW w:w="1710" w:type="dxa"/>
            <w:vMerge/>
            <w:shd w:val="clear" w:color="auto" w:fill="FFFFFF"/>
            <w:vAlign w:val="center"/>
          </w:tcPr>
          <w:p w14:paraId="1C04407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A29BEE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E8D0A5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3D3944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6ED849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103C82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92173D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3655DB1"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2C80253"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E0E1EBE"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EBE2AC6"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7BC7908D" w14:textId="77777777">
        <w:trPr>
          <w:trHeight w:val="186"/>
          <w:jc w:val="center"/>
        </w:trPr>
        <w:tc>
          <w:tcPr>
            <w:tcW w:w="1710" w:type="dxa"/>
            <w:vMerge/>
            <w:shd w:val="clear" w:color="auto" w:fill="FFFFFF"/>
            <w:vAlign w:val="center"/>
          </w:tcPr>
          <w:p w14:paraId="7B57981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A72D98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31050A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3F4235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7FC8B4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E79333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AAE6C7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08406F1" w14:textId="64EEFE0E" w:rsidR="007472BD" w:rsidRPr="00CC2760" w:rsidRDefault="007472BD">
            <w:pPr>
              <w:pStyle w:val="ListeParagraf"/>
              <w:numPr>
                <w:ilvl w:val="0"/>
                <w:numId w:val="53"/>
              </w:numPr>
              <w:jc w:val="both"/>
              <w:rPr>
                <w:rFonts w:ascii="Times New Roman" w:eastAsia="Times New Roman" w:hAnsi="Times New Roman" w:cs="Times New Roman"/>
                <w:b/>
                <w:sz w:val="20"/>
                <w:szCs w:val="20"/>
                <w:highlight w:val="white"/>
              </w:rPr>
            </w:pPr>
            <w:r w:rsidRPr="00CC2760">
              <w:rPr>
                <w:rFonts w:ascii="Times New Roman" w:eastAsia="Times New Roman" w:hAnsi="Times New Roman" w:cs="Times New Roman"/>
                <w:b/>
                <w:sz w:val="20"/>
                <w:szCs w:val="20"/>
                <w:highlight w:val="white"/>
              </w:rPr>
              <w:t>GİRİŞ: Tasavvuf Nedir? Mistisizm ve Tasavvuf</w:t>
            </w:r>
          </w:p>
          <w:p w14:paraId="740B3319"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p w14:paraId="6CB44755" w14:textId="77777777" w:rsidR="007472BD" w:rsidRPr="00CC2760" w:rsidRDefault="007472BD" w:rsidP="00CC2760">
            <w:pPr>
              <w:pStyle w:val="ListeParagraf"/>
              <w:ind w:left="360"/>
              <w:jc w:val="both"/>
              <w:rPr>
                <w:rFonts w:ascii="Times New Roman" w:eastAsia="Times New Roman" w:hAnsi="Times New Roman" w:cs="Times New Roman"/>
                <w:i/>
                <w:sz w:val="20"/>
                <w:szCs w:val="20"/>
                <w:highlight w:val="white"/>
              </w:rPr>
            </w:pPr>
            <w:r w:rsidRPr="00CC2760">
              <w:rPr>
                <w:rFonts w:ascii="Times New Roman" w:eastAsia="Times New Roman" w:hAnsi="Times New Roman" w:cs="Times New Roman"/>
                <w:i/>
                <w:sz w:val="20"/>
                <w:szCs w:val="20"/>
                <w:highlight w:val="white"/>
              </w:rPr>
              <w:t xml:space="preserve">INTRODUCTION: </w:t>
            </w:r>
            <w:proofErr w:type="spellStart"/>
            <w:r w:rsidRPr="00CC2760">
              <w:rPr>
                <w:rFonts w:ascii="Times New Roman" w:eastAsia="Times New Roman" w:hAnsi="Times New Roman" w:cs="Times New Roman"/>
                <w:i/>
                <w:sz w:val="20"/>
                <w:szCs w:val="20"/>
                <w:highlight w:val="white"/>
              </w:rPr>
              <w:t>What</w:t>
            </w:r>
            <w:proofErr w:type="spellEnd"/>
            <w:r w:rsidRPr="00CC2760">
              <w:rPr>
                <w:rFonts w:ascii="Times New Roman" w:eastAsia="Times New Roman" w:hAnsi="Times New Roman" w:cs="Times New Roman"/>
                <w:i/>
                <w:sz w:val="20"/>
                <w:szCs w:val="20"/>
                <w:highlight w:val="white"/>
              </w:rPr>
              <w:t xml:space="preserve"> is </w:t>
            </w:r>
            <w:proofErr w:type="spellStart"/>
            <w:r w:rsidRPr="00CC2760">
              <w:rPr>
                <w:rFonts w:ascii="Times New Roman" w:eastAsia="Times New Roman" w:hAnsi="Times New Roman" w:cs="Times New Roman"/>
                <w:i/>
                <w:sz w:val="20"/>
                <w:szCs w:val="20"/>
                <w:highlight w:val="white"/>
              </w:rPr>
              <w:t>Sufism</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Mysticism</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and</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Sufism</w:t>
            </w:r>
            <w:proofErr w:type="spellEnd"/>
          </w:p>
          <w:p w14:paraId="5B216E74"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tc>
        <w:tc>
          <w:tcPr>
            <w:tcW w:w="3555" w:type="dxa"/>
            <w:shd w:val="clear" w:color="auto" w:fill="FFFFFF"/>
            <w:vAlign w:val="center"/>
          </w:tcPr>
          <w:p w14:paraId="2C974B9B"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Tasavvuf ve mistisizm kavramlarını bilir</w:t>
            </w:r>
          </w:p>
          <w:p w14:paraId="433C4FA0"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Knows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concepts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Sufism</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mysticism</w:t>
            </w:r>
            <w:proofErr w:type="spellEnd"/>
          </w:p>
        </w:tc>
      </w:tr>
      <w:tr w:rsidR="007472BD" w:rsidRPr="00C1676D" w14:paraId="667B219E" w14:textId="77777777">
        <w:trPr>
          <w:trHeight w:val="186"/>
          <w:jc w:val="center"/>
        </w:trPr>
        <w:tc>
          <w:tcPr>
            <w:tcW w:w="1710" w:type="dxa"/>
            <w:vMerge/>
            <w:shd w:val="clear" w:color="auto" w:fill="FFFFFF"/>
            <w:vAlign w:val="center"/>
          </w:tcPr>
          <w:p w14:paraId="320172D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9FD1F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46B01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DF628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D31FD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797CA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B0150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2422EF" w14:textId="3F953E18" w:rsidR="007472BD" w:rsidRPr="00CC2760" w:rsidRDefault="007472BD">
            <w:pPr>
              <w:pStyle w:val="ListeParagraf"/>
              <w:numPr>
                <w:ilvl w:val="0"/>
                <w:numId w:val="53"/>
              </w:numPr>
              <w:jc w:val="both"/>
              <w:rPr>
                <w:rFonts w:ascii="Times New Roman" w:eastAsia="Times New Roman" w:hAnsi="Times New Roman" w:cs="Times New Roman"/>
                <w:b/>
                <w:sz w:val="20"/>
                <w:szCs w:val="20"/>
                <w:highlight w:val="white"/>
              </w:rPr>
            </w:pPr>
            <w:proofErr w:type="spellStart"/>
            <w:r w:rsidRPr="00CC2760">
              <w:rPr>
                <w:rFonts w:ascii="Times New Roman" w:eastAsia="Times New Roman" w:hAnsi="Times New Roman" w:cs="Times New Roman"/>
                <w:b/>
                <w:sz w:val="20"/>
                <w:szCs w:val="20"/>
                <w:highlight w:val="white"/>
              </w:rPr>
              <w:t>Sûfîlerin</w:t>
            </w:r>
            <w:proofErr w:type="spellEnd"/>
            <w:r w:rsidRPr="00CC2760">
              <w:rPr>
                <w:rFonts w:ascii="Times New Roman" w:eastAsia="Times New Roman" w:hAnsi="Times New Roman" w:cs="Times New Roman"/>
                <w:b/>
                <w:sz w:val="20"/>
                <w:szCs w:val="20"/>
                <w:highlight w:val="white"/>
              </w:rPr>
              <w:t xml:space="preserve"> </w:t>
            </w:r>
            <w:proofErr w:type="gramStart"/>
            <w:r w:rsidRPr="00CC2760">
              <w:rPr>
                <w:rFonts w:ascii="Times New Roman" w:eastAsia="Times New Roman" w:hAnsi="Times New Roman" w:cs="Times New Roman"/>
                <w:b/>
                <w:sz w:val="20"/>
                <w:szCs w:val="20"/>
                <w:highlight w:val="white"/>
              </w:rPr>
              <w:t>Tasavvuf  ,</w:t>
            </w:r>
            <w:proofErr w:type="gramEnd"/>
            <w:r w:rsidRPr="00CC2760">
              <w:rPr>
                <w:rFonts w:ascii="Times New Roman" w:eastAsia="Times New Roman" w:hAnsi="Times New Roman" w:cs="Times New Roman"/>
                <w:b/>
                <w:sz w:val="20"/>
                <w:szCs w:val="20"/>
                <w:highlight w:val="white"/>
              </w:rPr>
              <w:t xml:space="preserve"> Temel Kavramlar, Tasavvufun Hedef ve Nitelikleri</w:t>
            </w:r>
          </w:p>
          <w:p w14:paraId="305CFFCB"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p w14:paraId="7ACDE7D5" w14:textId="77777777" w:rsidR="007472BD" w:rsidRPr="00CC2760" w:rsidRDefault="007472BD" w:rsidP="00CC2760">
            <w:pPr>
              <w:pStyle w:val="ListeParagraf"/>
              <w:ind w:left="360"/>
              <w:jc w:val="both"/>
              <w:rPr>
                <w:rFonts w:ascii="Times New Roman" w:eastAsia="Times New Roman" w:hAnsi="Times New Roman" w:cs="Times New Roman"/>
                <w:i/>
                <w:sz w:val="20"/>
                <w:szCs w:val="20"/>
                <w:highlight w:val="white"/>
              </w:rPr>
            </w:pPr>
            <w:r w:rsidRPr="00CC2760">
              <w:rPr>
                <w:rFonts w:ascii="Times New Roman" w:eastAsia="Times New Roman" w:hAnsi="Times New Roman" w:cs="Times New Roman"/>
                <w:i/>
                <w:sz w:val="20"/>
                <w:szCs w:val="20"/>
                <w:highlight w:val="white"/>
              </w:rPr>
              <w:t xml:space="preserve">Sufi </w:t>
            </w:r>
            <w:proofErr w:type="spellStart"/>
            <w:r w:rsidRPr="00CC2760">
              <w:rPr>
                <w:rFonts w:ascii="Times New Roman" w:eastAsia="Times New Roman" w:hAnsi="Times New Roman" w:cs="Times New Roman"/>
                <w:i/>
                <w:sz w:val="20"/>
                <w:szCs w:val="20"/>
                <w:highlight w:val="white"/>
              </w:rPr>
              <w:t>Descriptions</w:t>
            </w:r>
            <w:proofErr w:type="spellEnd"/>
            <w:r w:rsidRPr="00CC2760">
              <w:rPr>
                <w:rFonts w:ascii="Times New Roman" w:eastAsia="Times New Roman" w:hAnsi="Times New Roman" w:cs="Times New Roman"/>
                <w:i/>
                <w:sz w:val="20"/>
                <w:szCs w:val="20"/>
                <w:highlight w:val="white"/>
              </w:rPr>
              <w:t xml:space="preserve"> of </w:t>
            </w:r>
            <w:proofErr w:type="spellStart"/>
            <w:r w:rsidRPr="00CC2760">
              <w:rPr>
                <w:rFonts w:ascii="Times New Roman" w:eastAsia="Times New Roman" w:hAnsi="Times New Roman" w:cs="Times New Roman"/>
                <w:i/>
                <w:sz w:val="20"/>
                <w:szCs w:val="20"/>
                <w:highlight w:val="white"/>
              </w:rPr>
              <w:t>Sufis</w:t>
            </w:r>
            <w:proofErr w:type="spellEnd"/>
            <w:r w:rsidRPr="00CC2760">
              <w:rPr>
                <w:rFonts w:ascii="Times New Roman" w:eastAsia="Times New Roman" w:hAnsi="Times New Roman" w:cs="Times New Roman"/>
                <w:i/>
                <w:sz w:val="20"/>
                <w:szCs w:val="20"/>
                <w:highlight w:val="white"/>
              </w:rPr>
              <w:t xml:space="preserve">, Basic </w:t>
            </w:r>
            <w:proofErr w:type="spellStart"/>
            <w:r w:rsidRPr="00CC2760">
              <w:rPr>
                <w:rFonts w:ascii="Times New Roman" w:eastAsia="Times New Roman" w:hAnsi="Times New Roman" w:cs="Times New Roman"/>
                <w:i/>
                <w:sz w:val="20"/>
                <w:szCs w:val="20"/>
                <w:highlight w:val="white"/>
              </w:rPr>
              <w:t>Concepts</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Objectives</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and</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Characteristics</w:t>
            </w:r>
            <w:proofErr w:type="spellEnd"/>
            <w:r w:rsidRPr="00CC2760">
              <w:rPr>
                <w:rFonts w:ascii="Times New Roman" w:eastAsia="Times New Roman" w:hAnsi="Times New Roman" w:cs="Times New Roman"/>
                <w:i/>
                <w:sz w:val="20"/>
                <w:szCs w:val="20"/>
                <w:highlight w:val="white"/>
              </w:rPr>
              <w:t xml:space="preserve"> of </w:t>
            </w:r>
            <w:proofErr w:type="spellStart"/>
            <w:r w:rsidRPr="00CC2760">
              <w:rPr>
                <w:rFonts w:ascii="Times New Roman" w:eastAsia="Times New Roman" w:hAnsi="Times New Roman" w:cs="Times New Roman"/>
                <w:i/>
                <w:sz w:val="20"/>
                <w:szCs w:val="20"/>
                <w:highlight w:val="white"/>
              </w:rPr>
              <w:t>Sufism</w:t>
            </w:r>
            <w:proofErr w:type="spellEnd"/>
          </w:p>
          <w:p w14:paraId="4843D575"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tc>
        <w:tc>
          <w:tcPr>
            <w:tcW w:w="3555" w:type="dxa"/>
            <w:shd w:val="clear" w:color="auto" w:fill="FFFFFF"/>
            <w:vAlign w:val="center"/>
          </w:tcPr>
          <w:p w14:paraId="6D60C5BD"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proofErr w:type="spellStart"/>
            <w:r w:rsidRPr="00C1676D">
              <w:rPr>
                <w:rFonts w:ascii="Times New Roman" w:eastAsia="Times New Roman" w:hAnsi="Times New Roman" w:cs="Times New Roman"/>
                <w:b/>
                <w:sz w:val="20"/>
                <w:szCs w:val="20"/>
                <w:highlight w:val="white"/>
              </w:rPr>
              <w:t>Sûfîlerin</w:t>
            </w:r>
            <w:proofErr w:type="spellEnd"/>
            <w:r w:rsidRPr="00C1676D">
              <w:rPr>
                <w:rFonts w:ascii="Times New Roman" w:eastAsia="Times New Roman" w:hAnsi="Times New Roman" w:cs="Times New Roman"/>
                <w:b/>
                <w:sz w:val="20"/>
                <w:szCs w:val="20"/>
                <w:highlight w:val="white"/>
              </w:rPr>
              <w:t xml:space="preserve"> tasavvuf tariflerini bilir</w:t>
            </w:r>
          </w:p>
          <w:p w14:paraId="348ED481"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Knows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Sufi </w:t>
            </w:r>
            <w:proofErr w:type="spellStart"/>
            <w:r w:rsidRPr="00C1676D">
              <w:rPr>
                <w:rFonts w:ascii="Times New Roman" w:eastAsia="Times New Roman" w:hAnsi="Times New Roman" w:cs="Times New Roman"/>
                <w:i/>
                <w:sz w:val="20"/>
                <w:szCs w:val="20"/>
                <w:highlight w:val="white"/>
              </w:rPr>
              <w:t>recipes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Sufis</w:t>
            </w:r>
            <w:proofErr w:type="spellEnd"/>
          </w:p>
        </w:tc>
      </w:tr>
      <w:tr w:rsidR="007472BD" w:rsidRPr="00C1676D" w14:paraId="603DF374" w14:textId="77777777">
        <w:trPr>
          <w:trHeight w:val="186"/>
          <w:jc w:val="center"/>
        </w:trPr>
        <w:tc>
          <w:tcPr>
            <w:tcW w:w="1710" w:type="dxa"/>
            <w:vMerge/>
            <w:shd w:val="clear" w:color="auto" w:fill="FFFFFF"/>
            <w:vAlign w:val="center"/>
          </w:tcPr>
          <w:p w14:paraId="1CC5928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93F12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966AE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8F4F8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EA7EF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16189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BADFB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24DDBA" w14:textId="5B7C04D8" w:rsidR="007472BD" w:rsidRPr="00CC2760" w:rsidRDefault="007472BD">
            <w:pPr>
              <w:pStyle w:val="ListeParagraf"/>
              <w:numPr>
                <w:ilvl w:val="0"/>
                <w:numId w:val="53"/>
              </w:numPr>
              <w:jc w:val="both"/>
              <w:rPr>
                <w:rFonts w:ascii="Times New Roman" w:eastAsia="Times New Roman" w:hAnsi="Times New Roman" w:cs="Times New Roman"/>
                <w:b/>
                <w:sz w:val="20"/>
                <w:szCs w:val="20"/>
                <w:highlight w:val="white"/>
              </w:rPr>
            </w:pPr>
            <w:r w:rsidRPr="00CC2760">
              <w:rPr>
                <w:rFonts w:ascii="Times New Roman" w:eastAsia="Times New Roman" w:hAnsi="Times New Roman" w:cs="Times New Roman"/>
                <w:b/>
                <w:sz w:val="20"/>
                <w:szCs w:val="20"/>
                <w:highlight w:val="white"/>
              </w:rPr>
              <w:t>Tasavvufun İslâm Medeniyetindeki Yeri ve Temel Nitelikleri</w:t>
            </w:r>
          </w:p>
          <w:p w14:paraId="375ADA2C" w14:textId="77777777" w:rsidR="007472BD" w:rsidRPr="00C1676D" w:rsidRDefault="007472BD" w:rsidP="007472BD">
            <w:pPr>
              <w:ind w:left="360"/>
              <w:jc w:val="both"/>
              <w:rPr>
                <w:rFonts w:ascii="Times New Roman" w:eastAsia="Times New Roman" w:hAnsi="Times New Roman" w:cs="Times New Roman"/>
                <w:i/>
                <w:sz w:val="20"/>
                <w:szCs w:val="20"/>
                <w:highlight w:val="white"/>
              </w:rPr>
            </w:pPr>
          </w:p>
          <w:p w14:paraId="3370AD44" w14:textId="77777777" w:rsidR="007472BD" w:rsidRPr="00CC2760" w:rsidRDefault="007472BD" w:rsidP="00CC2760">
            <w:pPr>
              <w:pStyle w:val="ListeParagraf"/>
              <w:ind w:left="360"/>
              <w:jc w:val="both"/>
              <w:rPr>
                <w:rFonts w:ascii="Times New Roman" w:eastAsia="Times New Roman" w:hAnsi="Times New Roman" w:cs="Times New Roman"/>
                <w:i/>
                <w:sz w:val="20"/>
                <w:szCs w:val="20"/>
                <w:highlight w:val="white"/>
              </w:rPr>
            </w:pPr>
            <w:proofErr w:type="spellStart"/>
            <w:r w:rsidRPr="00CC2760">
              <w:rPr>
                <w:rFonts w:ascii="Times New Roman" w:eastAsia="Times New Roman" w:hAnsi="Times New Roman" w:cs="Times New Roman"/>
                <w:i/>
                <w:sz w:val="20"/>
                <w:szCs w:val="20"/>
                <w:highlight w:val="white"/>
              </w:rPr>
              <w:t>The</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Place</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and</w:t>
            </w:r>
            <w:proofErr w:type="spellEnd"/>
            <w:r w:rsidRPr="00CC2760">
              <w:rPr>
                <w:rFonts w:ascii="Times New Roman" w:eastAsia="Times New Roman" w:hAnsi="Times New Roman" w:cs="Times New Roman"/>
                <w:i/>
                <w:sz w:val="20"/>
                <w:szCs w:val="20"/>
                <w:highlight w:val="white"/>
              </w:rPr>
              <w:t xml:space="preserve"> Basic </w:t>
            </w:r>
            <w:proofErr w:type="spellStart"/>
            <w:r w:rsidRPr="00CC2760">
              <w:rPr>
                <w:rFonts w:ascii="Times New Roman" w:eastAsia="Times New Roman" w:hAnsi="Times New Roman" w:cs="Times New Roman"/>
                <w:i/>
                <w:sz w:val="20"/>
                <w:szCs w:val="20"/>
                <w:highlight w:val="white"/>
              </w:rPr>
              <w:t>Characteristics</w:t>
            </w:r>
            <w:proofErr w:type="spellEnd"/>
            <w:r w:rsidRPr="00CC2760">
              <w:rPr>
                <w:rFonts w:ascii="Times New Roman" w:eastAsia="Times New Roman" w:hAnsi="Times New Roman" w:cs="Times New Roman"/>
                <w:i/>
                <w:sz w:val="20"/>
                <w:szCs w:val="20"/>
                <w:highlight w:val="white"/>
              </w:rPr>
              <w:t xml:space="preserve"> of </w:t>
            </w:r>
            <w:proofErr w:type="spellStart"/>
            <w:r w:rsidRPr="00CC2760">
              <w:rPr>
                <w:rFonts w:ascii="Times New Roman" w:eastAsia="Times New Roman" w:hAnsi="Times New Roman" w:cs="Times New Roman"/>
                <w:i/>
                <w:sz w:val="20"/>
                <w:szCs w:val="20"/>
                <w:highlight w:val="white"/>
              </w:rPr>
              <w:t>Sufism</w:t>
            </w:r>
            <w:proofErr w:type="spellEnd"/>
            <w:r w:rsidRPr="00CC2760">
              <w:rPr>
                <w:rFonts w:ascii="Times New Roman" w:eastAsia="Times New Roman" w:hAnsi="Times New Roman" w:cs="Times New Roman"/>
                <w:i/>
                <w:sz w:val="20"/>
                <w:szCs w:val="20"/>
                <w:highlight w:val="white"/>
              </w:rPr>
              <w:t xml:space="preserve"> in </w:t>
            </w:r>
            <w:proofErr w:type="spellStart"/>
            <w:r w:rsidRPr="00CC2760">
              <w:rPr>
                <w:rFonts w:ascii="Times New Roman" w:eastAsia="Times New Roman" w:hAnsi="Times New Roman" w:cs="Times New Roman"/>
                <w:i/>
                <w:sz w:val="20"/>
                <w:szCs w:val="20"/>
                <w:highlight w:val="white"/>
              </w:rPr>
              <w:t>Islamic</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Civilization</w:t>
            </w:r>
            <w:proofErr w:type="spellEnd"/>
          </w:p>
          <w:p w14:paraId="04B3D708"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tc>
        <w:tc>
          <w:tcPr>
            <w:tcW w:w="3555" w:type="dxa"/>
            <w:shd w:val="clear" w:color="auto" w:fill="FFFFFF"/>
            <w:vAlign w:val="center"/>
          </w:tcPr>
          <w:p w14:paraId="024D12C5"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Tasavvufun temel özelliklerini, İslâm medeniyetindeki yerini ve önemini bilir.</w:t>
            </w:r>
          </w:p>
          <w:p w14:paraId="61D5C045"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Knows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basic</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features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Sufism</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its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place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importance</w:t>
            </w:r>
            <w:proofErr w:type="spellEnd"/>
            <w:r w:rsidRPr="00C1676D">
              <w:rPr>
                <w:rFonts w:ascii="Times New Roman" w:eastAsia="Times New Roman" w:hAnsi="Times New Roman" w:cs="Times New Roman"/>
                <w:i/>
                <w:sz w:val="20"/>
                <w:szCs w:val="20"/>
                <w:highlight w:val="white"/>
              </w:rPr>
              <w:t xml:space="preserve"> in </w:t>
            </w:r>
            <w:proofErr w:type="spellStart"/>
            <w:r w:rsidRPr="00C1676D">
              <w:rPr>
                <w:rFonts w:ascii="Times New Roman" w:eastAsia="Times New Roman" w:hAnsi="Times New Roman" w:cs="Times New Roman"/>
                <w:i/>
                <w:sz w:val="20"/>
                <w:szCs w:val="20"/>
                <w:highlight w:val="white"/>
              </w:rPr>
              <w:t>Islamic</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civilization</w:t>
            </w:r>
            <w:proofErr w:type="spellEnd"/>
            <w:r w:rsidRPr="00C1676D">
              <w:rPr>
                <w:rFonts w:ascii="Times New Roman" w:eastAsia="Times New Roman" w:hAnsi="Times New Roman" w:cs="Times New Roman"/>
                <w:i/>
                <w:sz w:val="20"/>
                <w:szCs w:val="20"/>
                <w:highlight w:val="white"/>
              </w:rPr>
              <w:t>.</w:t>
            </w:r>
          </w:p>
        </w:tc>
      </w:tr>
      <w:tr w:rsidR="007472BD" w:rsidRPr="00C1676D" w14:paraId="2C729CBA" w14:textId="77777777">
        <w:trPr>
          <w:trHeight w:val="186"/>
          <w:jc w:val="center"/>
        </w:trPr>
        <w:tc>
          <w:tcPr>
            <w:tcW w:w="1710" w:type="dxa"/>
            <w:vMerge/>
            <w:shd w:val="clear" w:color="auto" w:fill="FFFFFF"/>
            <w:vAlign w:val="center"/>
          </w:tcPr>
          <w:p w14:paraId="43B1988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36839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963D37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B41CE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C584E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87D06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53EF3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0DEAD9" w14:textId="3FD2C269" w:rsidR="007472BD" w:rsidRPr="00CC2760" w:rsidRDefault="007472BD">
            <w:pPr>
              <w:pStyle w:val="ListeParagraf"/>
              <w:numPr>
                <w:ilvl w:val="0"/>
                <w:numId w:val="53"/>
              </w:numPr>
              <w:jc w:val="both"/>
              <w:rPr>
                <w:rFonts w:ascii="Times New Roman" w:eastAsia="Times New Roman" w:hAnsi="Times New Roman" w:cs="Times New Roman"/>
                <w:b/>
                <w:sz w:val="20"/>
                <w:szCs w:val="20"/>
                <w:highlight w:val="white"/>
              </w:rPr>
            </w:pPr>
            <w:proofErr w:type="spellStart"/>
            <w:r w:rsidRPr="00CC2760">
              <w:rPr>
                <w:rFonts w:ascii="Times New Roman" w:eastAsia="Times New Roman" w:hAnsi="Times New Roman" w:cs="Times New Roman"/>
                <w:b/>
                <w:sz w:val="20"/>
                <w:szCs w:val="20"/>
                <w:highlight w:val="white"/>
              </w:rPr>
              <w:t>Kur’ân</w:t>
            </w:r>
            <w:proofErr w:type="spellEnd"/>
            <w:r w:rsidRPr="00CC2760">
              <w:rPr>
                <w:rFonts w:ascii="Times New Roman" w:eastAsia="Times New Roman" w:hAnsi="Times New Roman" w:cs="Times New Roman"/>
                <w:b/>
                <w:sz w:val="20"/>
                <w:szCs w:val="20"/>
                <w:highlight w:val="white"/>
              </w:rPr>
              <w:t xml:space="preserve"> ve Tasavvuf-</w:t>
            </w:r>
            <w:proofErr w:type="spellStart"/>
            <w:r w:rsidRPr="00CC2760">
              <w:rPr>
                <w:rFonts w:ascii="Times New Roman" w:eastAsia="Times New Roman" w:hAnsi="Times New Roman" w:cs="Times New Roman"/>
                <w:b/>
                <w:sz w:val="20"/>
                <w:szCs w:val="20"/>
                <w:highlight w:val="white"/>
              </w:rPr>
              <w:t>Kur’ânî</w:t>
            </w:r>
            <w:proofErr w:type="spellEnd"/>
            <w:r w:rsidRPr="00CC2760">
              <w:rPr>
                <w:rFonts w:ascii="Times New Roman" w:eastAsia="Times New Roman" w:hAnsi="Times New Roman" w:cs="Times New Roman"/>
                <w:b/>
                <w:sz w:val="20"/>
                <w:szCs w:val="20"/>
                <w:highlight w:val="white"/>
              </w:rPr>
              <w:t xml:space="preserve"> Temeller ve </w:t>
            </w:r>
            <w:proofErr w:type="spellStart"/>
            <w:r w:rsidRPr="00CC2760">
              <w:rPr>
                <w:rFonts w:ascii="Times New Roman" w:eastAsia="Times New Roman" w:hAnsi="Times New Roman" w:cs="Times New Roman"/>
                <w:b/>
                <w:sz w:val="20"/>
                <w:szCs w:val="20"/>
                <w:highlight w:val="white"/>
              </w:rPr>
              <w:t>Sûfî’nin</w:t>
            </w:r>
            <w:proofErr w:type="spellEnd"/>
            <w:r w:rsidRPr="00CC2760">
              <w:rPr>
                <w:rFonts w:ascii="Times New Roman" w:eastAsia="Times New Roman" w:hAnsi="Times New Roman" w:cs="Times New Roman"/>
                <w:b/>
                <w:sz w:val="20"/>
                <w:szCs w:val="20"/>
                <w:highlight w:val="white"/>
              </w:rPr>
              <w:t xml:space="preserve"> </w:t>
            </w:r>
            <w:proofErr w:type="spellStart"/>
            <w:r w:rsidRPr="00CC2760">
              <w:rPr>
                <w:rFonts w:ascii="Times New Roman" w:eastAsia="Times New Roman" w:hAnsi="Times New Roman" w:cs="Times New Roman"/>
                <w:b/>
                <w:sz w:val="20"/>
                <w:szCs w:val="20"/>
                <w:highlight w:val="white"/>
              </w:rPr>
              <w:t>Kur’ân’la</w:t>
            </w:r>
            <w:proofErr w:type="spellEnd"/>
            <w:r w:rsidRPr="00CC2760">
              <w:rPr>
                <w:rFonts w:ascii="Times New Roman" w:eastAsia="Times New Roman" w:hAnsi="Times New Roman" w:cs="Times New Roman"/>
                <w:b/>
                <w:sz w:val="20"/>
                <w:szCs w:val="20"/>
                <w:highlight w:val="white"/>
              </w:rPr>
              <w:t xml:space="preserve"> İlişkisi</w:t>
            </w:r>
          </w:p>
          <w:p w14:paraId="1DF7720F"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p w14:paraId="38DF5A27" w14:textId="77777777" w:rsidR="007472BD" w:rsidRPr="00CC2760" w:rsidRDefault="007472BD" w:rsidP="00CC2760">
            <w:pPr>
              <w:pStyle w:val="ListeParagraf"/>
              <w:ind w:left="360"/>
              <w:jc w:val="both"/>
              <w:rPr>
                <w:rFonts w:ascii="Times New Roman" w:eastAsia="Times New Roman" w:hAnsi="Times New Roman" w:cs="Times New Roman"/>
                <w:i/>
                <w:sz w:val="20"/>
                <w:szCs w:val="20"/>
                <w:highlight w:val="white"/>
              </w:rPr>
            </w:pPr>
            <w:proofErr w:type="spellStart"/>
            <w:r w:rsidRPr="00CC2760">
              <w:rPr>
                <w:rFonts w:ascii="Times New Roman" w:eastAsia="Times New Roman" w:hAnsi="Times New Roman" w:cs="Times New Roman"/>
                <w:i/>
                <w:sz w:val="20"/>
                <w:szCs w:val="20"/>
                <w:highlight w:val="white"/>
              </w:rPr>
              <w:t>The</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Qur'an</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and</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Sufism-Qur'anic</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Foundations</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and</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Sufi's</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Relationship</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with</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the</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Qur'an</w:t>
            </w:r>
            <w:proofErr w:type="spellEnd"/>
          </w:p>
        </w:tc>
        <w:tc>
          <w:tcPr>
            <w:tcW w:w="3555" w:type="dxa"/>
            <w:shd w:val="clear" w:color="auto" w:fill="FFFFFF"/>
            <w:vAlign w:val="center"/>
          </w:tcPr>
          <w:p w14:paraId="6B92668D"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r w:rsidRPr="00C1676D">
              <w:rPr>
                <w:rFonts w:ascii="Times New Roman" w:eastAsia="Times New Roman" w:hAnsi="Times New Roman" w:cs="Times New Roman"/>
                <w:b/>
                <w:sz w:val="20"/>
                <w:szCs w:val="20"/>
                <w:highlight w:val="white"/>
              </w:rPr>
              <w:t xml:space="preserve">Tasavvufun </w:t>
            </w:r>
            <w:proofErr w:type="spellStart"/>
            <w:r w:rsidRPr="00C1676D">
              <w:rPr>
                <w:rFonts w:ascii="Times New Roman" w:eastAsia="Times New Roman" w:hAnsi="Times New Roman" w:cs="Times New Roman"/>
                <w:b/>
                <w:sz w:val="20"/>
                <w:szCs w:val="20"/>
                <w:highlight w:val="white"/>
              </w:rPr>
              <w:t>Kur’ânî</w:t>
            </w:r>
            <w:proofErr w:type="spellEnd"/>
            <w:r w:rsidRPr="00C1676D">
              <w:rPr>
                <w:rFonts w:ascii="Times New Roman" w:eastAsia="Times New Roman" w:hAnsi="Times New Roman" w:cs="Times New Roman"/>
                <w:b/>
                <w:sz w:val="20"/>
                <w:szCs w:val="20"/>
                <w:highlight w:val="white"/>
              </w:rPr>
              <w:t xml:space="preserve"> temellerini ve </w:t>
            </w:r>
            <w:proofErr w:type="spellStart"/>
            <w:r w:rsidRPr="00C1676D">
              <w:rPr>
                <w:rFonts w:ascii="Times New Roman" w:eastAsia="Times New Roman" w:hAnsi="Times New Roman" w:cs="Times New Roman"/>
                <w:b/>
                <w:sz w:val="20"/>
                <w:szCs w:val="20"/>
                <w:highlight w:val="white"/>
              </w:rPr>
              <w:t>Sûfî’nin</w:t>
            </w:r>
            <w:proofErr w:type="spellEnd"/>
            <w:r w:rsidRPr="00C1676D">
              <w:rPr>
                <w:rFonts w:ascii="Times New Roman" w:eastAsia="Times New Roman" w:hAnsi="Times New Roman" w:cs="Times New Roman"/>
                <w:b/>
                <w:sz w:val="20"/>
                <w:szCs w:val="20"/>
                <w:highlight w:val="white"/>
              </w:rPr>
              <w:t xml:space="preserve"> </w:t>
            </w:r>
            <w:proofErr w:type="spellStart"/>
            <w:r w:rsidRPr="00C1676D">
              <w:rPr>
                <w:rFonts w:ascii="Times New Roman" w:eastAsia="Times New Roman" w:hAnsi="Times New Roman" w:cs="Times New Roman"/>
                <w:b/>
                <w:sz w:val="20"/>
                <w:szCs w:val="20"/>
                <w:highlight w:val="white"/>
              </w:rPr>
              <w:t>Kur’ân’la</w:t>
            </w:r>
            <w:proofErr w:type="spellEnd"/>
            <w:r w:rsidRPr="00C1676D">
              <w:rPr>
                <w:rFonts w:ascii="Times New Roman" w:eastAsia="Times New Roman" w:hAnsi="Times New Roman" w:cs="Times New Roman"/>
                <w:b/>
                <w:sz w:val="20"/>
                <w:szCs w:val="20"/>
                <w:highlight w:val="white"/>
              </w:rPr>
              <w:t xml:space="preserve"> İlişkisini açıklar.</w:t>
            </w:r>
          </w:p>
          <w:p w14:paraId="6A752E00"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t>Explains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Qur'anic</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foundations</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Sufism</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Sufi's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relationship</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with</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Qur'an</w:t>
            </w:r>
            <w:proofErr w:type="spellEnd"/>
          </w:p>
        </w:tc>
      </w:tr>
      <w:tr w:rsidR="007472BD" w:rsidRPr="00C1676D" w14:paraId="2B65E9E1" w14:textId="77777777">
        <w:trPr>
          <w:trHeight w:val="186"/>
          <w:jc w:val="center"/>
        </w:trPr>
        <w:tc>
          <w:tcPr>
            <w:tcW w:w="1710" w:type="dxa"/>
            <w:vMerge/>
            <w:shd w:val="clear" w:color="auto" w:fill="FFFFFF"/>
            <w:vAlign w:val="center"/>
          </w:tcPr>
          <w:p w14:paraId="43F3668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B15CE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44E5A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2BF1B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E3F6F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85DEC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C181D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49E07DD" w14:textId="13791E39" w:rsidR="007472BD" w:rsidRPr="00CC2760" w:rsidRDefault="007472BD">
            <w:pPr>
              <w:pStyle w:val="ListeParagraf"/>
              <w:numPr>
                <w:ilvl w:val="0"/>
                <w:numId w:val="53"/>
              </w:numPr>
              <w:jc w:val="both"/>
              <w:rPr>
                <w:rFonts w:ascii="Times New Roman" w:eastAsia="Times New Roman" w:hAnsi="Times New Roman" w:cs="Times New Roman"/>
                <w:b/>
                <w:sz w:val="20"/>
                <w:szCs w:val="20"/>
                <w:highlight w:val="white"/>
              </w:rPr>
            </w:pPr>
            <w:proofErr w:type="spellStart"/>
            <w:r w:rsidRPr="00CC2760">
              <w:rPr>
                <w:rFonts w:ascii="Times New Roman" w:eastAsia="Times New Roman" w:hAnsi="Times New Roman" w:cs="Times New Roman"/>
                <w:b/>
                <w:sz w:val="20"/>
                <w:szCs w:val="20"/>
                <w:highlight w:val="white"/>
              </w:rPr>
              <w:t>Sûfîlerin</w:t>
            </w:r>
            <w:proofErr w:type="spellEnd"/>
            <w:r w:rsidRPr="00CC2760">
              <w:rPr>
                <w:rFonts w:ascii="Times New Roman" w:eastAsia="Times New Roman" w:hAnsi="Times New Roman" w:cs="Times New Roman"/>
                <w:b/>
                <w:sz w:val="20"/>
                <w:szCs w:val="20"/>
                <w:highlight w:val="white"/>
              </w:rPr>
              <w:t xml:space="preserve"> Allah ve </w:t>
            </w:r>
            <w:proofErr w:type="spellStart"/>
            <w:r w:rsidRPr="00CC2760">
              <w:rPr>
                <w:rFonts w:ascii="Times New Roman" w:eastAsia="Times New Roman" w:hAnsi="Times New Roman" w:cs="Times New Roman"/>
                <w:b/>
                <w:sz w:val="20"/>
                <w:szCs w:val="20"/>
                <w:highlight w:val="white"/>
              </w:rPr>
              <w:t>Tevhid</w:t>
            </w:r>
            <w:proofErr w:type="spellEnd"/>
            <w:r w:rsidRPr="00CC2760">
              <w:rPr>
                <w:rFonts w:ascii="Times New Roman" w:eastAsia="Times New Roman" w:hAnsi="Times New Roman" w:cs="Times New Roman"/>
                <w:b/>
                <w:sz w:val="20"/>
                <w:szCs w:val="20"/>
                <w:highlight w:val="white"/>
              </w:rPr>
              <w:t xml:space="preserve"> Anlayışı</w:t>
            </w:r>
          </w:p>
          <w:p w14:paraId="6DA09A6D" w14:textId="77777777" w:rsidR="007472BD" w:rsidRPr="00C1676D" w:rsidRDefault="007472BD" w:rsidP="007472BD">
            <w:pPr>
              <w:ind w:left="360"/>
              <w:jc w:val="both"/>
              <w:rPr>
                <w:rFonts w:ascii="Times New Roman" w:eastAsia="Times New Roman" w:hAnsi="Times New Roman" w:cs="Times New Roman"/>
                <w:b/>
                <w:sz w:val="20"/>
                <w:szCs w:val="20"/>
                <w:highlight w:val="white"/>
              </w:rPr>
            </w:pPr>
          </w:p>
          <w:p w14:paraId="45512C3A" w14:textId="77777777" w:rsidR="007472BD" w:rsidRPr="00CC2760" w:rsidRDefault="007472BD" w:rsidP="00CC2760">
            <w:pPr>
              <w:pStyle w:val="ListeParagraf"/>
              <w:ind w:left="360"/>
              <w:jc w:val="both"/>
              <w:rPr>
                <w:rFonts w:ascii="Times New Roman" w:eastAsia="Times New Roman" w:hAnsi="Times New Roman" w:cs="Times New Roman"/>
                <w:b/>
                <w:sz w:val="20"/>
                <w:szCs w:val="20"/>
                <w:highlight w:val="white"/>
              </w:rPr>
            </w:pPr>
            <w:proofErr w:type="spellStart"/>
            <w:r w:rsidRPr="00CC2760">
              <w:rPr>
                <w:rFonts w:ascii="Times New Roman" w:eastAsia="Times New Roman" w:hAnsi="Times New Roman" w:cs="Times New Roman"/>
                <w:i/>
                <w:sz w:val="20"/>
                <w:szCs w:val="20"/>
                <w:highlight w:val="white"/>
              </w:rPr>
              <w:lastRenderedPageBreak/>
              <w:t>The</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Sufis</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Understanding</w:t>
            </w:r>
            <w:proofErr w:type="spellEnd"/>
            <w:r w:rsidRPr="00CC2760">
              <w:rPr>
                <w:rFonts w:ascii="Times New Roman" w:eastAsia="Times New Roman" w:hAnsi="Times New Roman" w:cs="Times New Roman"/>
                <w:i/>
                <w:sz w:val="20"/>
                <w:szCs w:val="20"/>
                <w:highlight w:val="white"/>
              </w:rPr>
              <w:t xml:space="preserve"> of </w:t>
            </w:r>
            <w:proofErr w:type="spellStart"/>
            <w:r w:rsidRPr="00CC2760">
              <w:rPr>
                <w:rFonts w:ascii="Times New Roman" w:eastAsia="Times New Roman" w:hAnsi="Times New Roman" w:cs="Times New Roman"/>
                <w:i/>
                <w:sz w:val="20"/>
                <w:szCs w:val="20"/>
                <w:highlight w:val="white"/>
              </w:rPr>
              <w:t>God</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and</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Tawhid</w:t>
            </w:r>
            <w:proofErr w:type="spellEnd"/>
            <w:r w:rsidRPr="00CC2760">
              <w:rPr>
                <w:rFonts w:ascii="Times New Roman" w:eastAsia="Times New Roman" w:hAnsi="Times New Roman" w:cs="Times New Roman"/>
                <w:b/>
                <w:sz w:val="20"/>
                <w:szCs w:val="20"/>
                <w:highlight w:val="white"/>
              </w:rPr>
              <w:tab/>
            </w:r>
          </w:p>
        </w:tc>
        <w:tc>
          <w:tcPr>
            <w:tcW w:w="3555" w:type="dxa"/>
            <w:shd w:val="clear" w:color="auto" w:fill="FFFFFF"/>
            <w:vAlign w:val="center"/>
          </w:tcPr>
          <w:p w14:paraId="561A84CF"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sz w:val="20"/>
                <w:szCs w:val="20"/>
                <w:highlight w:val="white"/>
              </w:rPr>
            </w:pPr>
            <w:proofErr w:type="spellStart"/>
            <w:r w:rsidRPr="00C1676D">
              <w:rPr>
                <w:rFonts w:ascii="Times New Roman" w:eastAsia="Times New Roman" w:hAnsi="Times New Roman" w:cs="Times New Roman"/>
                <w:b/>
                <w:sz w:val="20"/>
                <w:szCs w:val="20"/>
                <w:highlight w:val="white"/>
              </w:rPr>
              <w:lastRenderedPageBreak/>
              <w:t>Sûfîlerin</w:t>
            </w:r>
            <w:proofErr w:type="spellEnd"/>
            <w:r w:rsidRPr="00C1676D">
              <w:rPr>
                <w:rFonts w:ascii="Times New Roman" w:eastAsia="Times New Roman" w:hAnsi="Times New Roman" w:cs="Times New Roman"/>
                <w:b/>
                <w:sz w:val="20"/>
                <w:szCs w:val="20"/>
                <w:highlight w:val="white"/>
              </w:rPr>
              <w:t xml:space="preserve"> Allah ve </w:t>
            </w:r>
            <w:proofErr w:type="spellStart"/>
            <w:r w:rsidRPr="00C1676D">
              <w:rPr>
                <w:rFonts w:ascii="Times New Roman" w:eastAsia="Times New Roman" w:hAnsi="Times New Roman" w:cs="Times New Roman"/>
                <w:b/>
                <w:sz w:val="20"/>
                <w:szCs w:val="20"/>
                <w:highlight w:val="white"/>
              </w:rPr>
              <w:t>tevhid</w:t>
            </w:r>
            <w:proofErr w:type="spellEnd"/>
            <w:r w:rsidRPr="00C1676D">
              <w:rPr>
                <w:rFonts w:ascii="Times New Roman" w:eastAsia="Times New Roman" w:hAnsi="Times New Roman" w:cs="Times New Roman"/>
                <w:b/>
                <w:sz w:val="20"/>
                <w:szCs w:val="20"/>
                <w:highlight w:val="white"/>
              </w:rPr>
              <w:t xml:space="preserve"> anlayışını kavrar.</w:t>
            </w:r>
          </w:p>
          <w:p w14:paraId="5265EDF0"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sz w:val="20"/>
                <w:szCs w:val="20"/>
                <w:highlight w:val="white"/>
              </w:rPr>
            </w:pPr>
            <w:proofErr w:type="spellStart"/>
            <w:r w:rsidRPr="00C1676D">
              <w:rPr>
                <w:rFonts w:ascii="Times New Roman" w:eastAsia="Times New Roman" w:hAnsi="Times New Roman" w:cs="Times New Roman"/>
                <w:i/>
                <w:sz w:val="20"/>
                <w:szCs w:val="20"/>
                <w:highlight w:val="white"/>
              </w:rPr>
              <w:lastRenderedPageBreak/>
              <w:t>Comprehends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the</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Sufis</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understanding</w:t>
            </w:r>
            <w:proofErr w:type="spellEnd"/>
            <w:r w:rsidRPr="00C1676D">
              <w:rPr>
                <w:rFonts w:ascii="Times New Roman" w:eastAsia="Times New Roman" w:hAnsi="Times New Roman" w:cs="Times New Roman"/>
                <w:i/>
                <w:sz w:val="20"/>
                <w:szCs w:val="20"/>
                <w:highlight w:val="white"/>
              </w:rPr>
              <w:t xml:space="preserve"> of </w:t>
            </w:r>
            <w:proofErr w:type="spellStart"/>
            <w:r w:rsidRPr="00C1676D">
              <w:rPr>
                <w:rFonts w:ascii="Times New Roman" w:eastAsia="Times New Roman" w:hAnsi="Times New Roman" w:cs="Times New Roman"/>
                <w:i/>
                <w:sz w:val="20"/>
                <w:szCs w:val="20"/>
                <w:highlight w:val="white"/>
              </w:rPr>
              <w:t>God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and</w:t>
            </w:r>
            <w:proofErr w:type="spellEnd"/>
            <w:r w:rsidRPr="00C1676D">
              <w:rPr>
                <w:rFonts w:ascii="Times New Roman" w:eastAsia="Times New Roman" w:hAnsi="Times New Roman" w:cs="Times New Roman"/>
                <w:i/>
                <w:sz w:val="20"/>
                <w:szCs w:val="20"/>
                <w:highlight w:val="white"/>
              </w:rPr>
              <w:t xml:space="preserve"> </w:t>
            </w:r>
            <w:proofErr w:type="spellStart"/>
            <w:r w:rsidRPr="00C1676D">
              <w:rPr>
                <w:rFonts w:ascii="Times New Roman" w:eastAsia="Times New Roman" w:hAnsi="Times New Roman" w:cs="Times New Roman"/>
                <w:i/>
                <w:sz w:val="20"/>
                <w:szCs w:val="20"/>
                <w:highlight w:val="white"/>
              </w:rPr>
              <w:t>tawhid</w:t>
            </w:r>
            <w:proofErr w:type="spellEnd"/>
          </w:p>
        </w:tc>
      </w:tr>
      <w:tr w:rsidR="007472BD" w:rsidRPr="00C1676D" w14:paraId="289DBC93" w14:textId="77777777">
        <w:trPr>
          <w:trHeight w:val="186"/>
          <w:jc w:val="center"/>
        </w:trPr>
        <w:tc>
          <w:tcPr>
            <w:tcW w:w="1710" w:type="dxa"/>
            <w:vMerge/>
            <w:shd w:val="clear" w:color="auto" w:fill="FFFFFF"/>
            <w:vAlign w:val="center"/>
          </w:tcPr>
          <w:p w14:paraId="7FCA207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4CA39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2CA56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D2608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CEA5B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B822A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15BA2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935C95" w14:textId="28892FA6" w:rsidR="007472BD" w:rsidRPr="00CC2760" w:rsidRDefault="007472BD">
            <w:pPr>
              <w:pStyle w:val="ListeParagraf"/>
              <w:numPr>
                <w:ilvl w:val="0"/>
                <w:numId w:val="53"/>
              </w:numPr>
              <w:jc w:val="both"/>
              <w:rPr>
                <w:rFonts w:ascii="Times New Roman" w:eastAsia="Times New Roman" w:hAnsi="Times New Roman" w:cs="Times New Roman"/>
                <w:b/>
                <w:color w:val="202124"/>
                <w:sz w:val="20"/>
                <w:szCs w:val="20"/>
                <w:highlight w:val="white"/>
              </w:rPr>
            </w:pPr>
            <w:r w:rsidRPr="00CC2760">
              <w:rPr>
                <w:rFonts w:ascii="Times New Roman" w:eastAsia="Times New Roman" w:hAnsi="Times New Roman" w:cs="Times New Roman"/>
                <w:b/>
                <w:color w:val="202124"/>
                <w:sz w:val="20"/>
                <w:szCs w:val="20"/>
                <w:highlight w:val="white"/>
              </w:rPr>
              <w:t>Peygamberlik ve Tasavvuf-Tasavvuf ve Sünnet</w:t>
            </w:r>
          </w:p>
          <w:p w14:paraId="4853A7FB" w14:textId="77777777" w:rsidR="007472BD" w:rsidRPr="00C1676D" w:rsidRDefault="007472BD" w:rsidP="007472BD">
            <w:pPr>
              <w:ind w:left="360"/>
              <w:jc w:val="both"/>
              <w:rPr>
                <w:rFonts w:ascii="Times New Roman" w:eastAsia="Times New Roman" w:hAnsi="Times New Roman" w:cs="Times New Roman"/>
                <w:b/>
                <w:color w:val="202124"/>
                <w:sz w:val="20"/>
                <w:szCs w:val="20"/>
                <w:highlight w:val="white"/>
              </w:rPr>
            </w:pPr>
          </w:p>
          <w:p w14:paraId="4C6018BB" w14:textId="77777777" w:rsidR="007472BD" w:rsidRPr="00CC2760" w:rsidRDefault="007472BD" w:rsidP="00CC2760">
            <w:pPr>
              <w:pStyle w:val="ListeParagraf"/>
              <w:ind w:left="360"/>
              <w:jc w:val="both"/>
              <w:rPr>
                <w:rFonts w:ascii="Times New Roman" w:eastAsia="Times New Roman" w:hAnsi="Times New Roman" w:cs="Times New Roman"/>
                <w:i/>
                <w:color w:val="202124"/>
                <w:sz w:val="20"/>
                <w:szCs w:val="20"/>
                <w:highlight w:val="white"/>
              </w:rPr>
            </w:pPr>
            <w:proofErr w:type="spellStart"/>
            <w:r w:rsidRPr="00CC2760">
              <w:rPr>
                <w:rFonts w:ascii="Times New Roman" w:eastAsia="Times New Roman" w:hAnsi="Times New Roman" w:cs="Times New Roman"/>
                <w:i/>
                <w:color w:val="202124"/>
                <w:sz w:val="20"/>
                <w:szCs w:val="20"/>
                <w:highlight w:val="white"/>
              </w:rPr>
              <w:t>Prophecy</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and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Sufism-Sufism</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and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Sunnah</w:t>
            </w:r>
            <w:proofErr w:type="spellEnd"/>
          </w:p>
        </w:tc>
        <w:tc>
          <w:tcPr>
            <w:tcW w:w="3555" w:type="dxa"/>
            <w:shd w:val="clear" w:color="auto" w:fill="FFFFFF"/>
            <w:vAlign w:val="center"/>
          </w:tcPr>
          <w:p w14:paraId="1DA1A1E4"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Tasavvuf, Hz. Peygamber ve Sünnet ilişkisini açıklar</w:t>
            </w:r>
          </w:p>
          <w:p w14:paraId="5CCC6724"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Sufism</w:t>
            </w:r>
            <w:proofErr w:type="spellEnd"/>
            <w:r w:rsidRPr="00C1676D">
              <w:rPr>
                <w:rFonts w:ascii="Times New Roman" w:eastAsia="Times New Roman" w:hAnsi="Times New Roman" w:cs="Times New Roman"/>
                <w:i/>
                <w:color w:val="202124"/>
                <w:sz w:val="20"/>
                <w:szCs w:val="20"/>
                <w:highlight w:val="white"/>
              </w:rPr>
              <w:t xml:space="preserve">, Hz. </w:t>
            </w:r>
            <w:proofErr w:type="spellStart"/>
            <w:r w:rsidRPr="00C1676D">
              <w:rPr>
                <w:rFonts w:ascii="Times New Roman" w:eastAsia="Times New Roman" w:hAnsi="Times New Roman" w:cs="Times New Roman"/>
                <w:i/>
                <w:color w:val="202124"/>
                <w:sz w:val="20"/>
                <w:szCs w:val="20"/>
                <w:highlight w:val="white"/>
              </w:rPr>
              <w:t>Explain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relationship</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between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Prophet</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Sunnah</w:t>
            </w:r>
            <w:proofErr w:type="spellEnd"/>
          </w:p>
        </w:tc>
      </w:tr>
      <w:tr w:rsidR="007472BD" w:rsidRPr="00C1676D" w14:paraId="1B5A0AA1" w14:textId="77777777">
        <w:trPr>
          <w:trHeight w:val="186"/>
          <w:jc w:val="center"/>
        </w:trPr>
        <w:tc>
          <w:tcPr>
            <w:tcW w:w="1710" w:type="dxa"/>
            <w:vMerge/>
            <w:shd w:val="clear" w:color="auto" w:fill="FFFFFF"/>
            <w:vAlign w:val="center"/>
          </w:tcPr>
          <w:p w14:paraId="46582DD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E3742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EC27A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BB0F6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4BEB4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8D76A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0DD48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9F6CF4" w14:textId="31F5BCF6" w:rsidR="007472BD" w:rsidRPr="00CC2760" w:rsidRDefault="007472BD">
            <w:pPr>
              <w:pStyle w:val="ListeParagraf"/>
              <w:numPr>
                <w:ilvl w:val="0"/>
                <w:numId w:val="53"/>
              </w:numPr>
              <w:jc w:val="both"/>
              <w:rPr>
                <w:rFonts w:ascii="Times New Roman" w:eastAsia="Times New Roman" w:hAnsi="Times New Roman" w:cs="Times New Roman"/>
                <w:b/>
                <w:color w:val="202124"/>
                <w:sz w:val="20"/>
                <w:szCs w:val="20"/>
                <w:highlight w:val="white"/>
              </w:rPr>
            </w:pPr>
            <w:r w:rsidRPr="00CC2760">
              <w:rPr>
                <w:rFonts w:ascii="Times New Roman" w:eastAsia="Times New Roman" w:hAnsi="Times New Roman" w:cs="Times New Roman"/>
                <w:b/>
                <w:color w:val="202124"/>
                <w:sz w:val="20"/>
                <w:szCs w:val="20"/>
                <w:highlight w:val="white"/>
              </w:rPr>
              <w:t>Tasavvufun Diğer İslâmî Disiplinlerle İlişkileri</w:t>
            </w:r>
          </w:p>
          <w:p w14:paraId="112396BF" w14:textId="77777777" w:rsidR="007472BD" w:rsidRPr="00C1676D" w:rsidRDefault="007472BD" w:rsidP="007472BD">
            <w:pPr>
              <w:ind w:left="360"/>
              <w:jc w:val="both"/>
              <w:rPr>
                <w:rFonts w:ascii="Times New Roman" w:eastAsia="Times New Roman" w:hAnsi="Times New Roman" w:cs="Times New Roman"/>
                <w:b/>
                <w:color w:val="202124"/>
                <w:sz w:val="20"/>
                <w:szCs w:val="20"/>
                <w:highlight w:val="white"/>
              </w:rPr>
            </w:pPr>
          </w:p>
          <w:p w14:paraId="1D5AE984" w14:textId="77777777" w:rsidR="007472BD" w:rsidRPr="00CC2760" w:rsidRDefault="007472BD" w:rsidP="00CC2760">
            <w:pPr>
              <w:pStyle w:val="ListeParagraf"/>
              <w:ind w:left="360"/>
              <w:jc w:val="both"/>
              <w:rPr>
                <w:rFonts w:ascii="Times New Roman" w:eastAsia="Times New Roman" w:hAnsi="Times New Roman" w:cs="Times New Roman"/>
                <w:i/>
                <w:color w:val="202124"/>
                <w:sz w:val="20"/>
                <w:szCs w:val="20"/>
                <w:highlight w:val="white"/>
              </w:rPr>
            </w:pPr>
            <w:proofErr w:type="spellStart"/>
            <w:r w:rsidRPr="00CC2760">
              <w:rPr>
                <w:rFonts w:ascii="Times New Roman" w:eastAsia="Times New Roman" w:hAnsi="Times New Roman" w:cs="Times New Roman"/>
                <w:i/>
                <w:color w:val="202124"/>
                <w:sz w:val="20"/>
                <w:szCs w:val="20"/>
                <w:highlight w:val="white"/>
              </w:rPr>
              <w:t>Relations</w:t>
            </w:r>
            <w:proofErr w:type="spellEnd"/>
            <w:r w:rsidRPr="00CC2760">
              <w:rPr>
                <w:rFonts w:ascii="Times New Roman" w:eastAsia="Times New Roman" w:hAnsi="Times New Roman" w:cs="Times New Roman"/>
                <w:i/>
                <w:color w:val="202124"/>
                <w:sz w:val="20"/>
                <w:szCs w:val="20"/>
                <w:highlight w:val="white"/>
              </w:rPr>
              <w:t xml:space="preserve"> of </w:t>
            </w:r>
            <w:proofErr w:type="spellStart"/>
            <w:r w:rsidRPr="00CC2760">
              <w:rPr>
                <w:rFonts w:ascii="Times New Roman" w:eastAsia="Times New Roman" w:hAnsi="Times New Roman" w:cs="Times New Roman"/>
                <w:i/>
                <w:color w:val="202124"/>
                <w:sz w:val="20"/>
                <w:szCs w:val="20"/>
                <w:highlight w:val="white"/>
              </w:rPr>
              <w:t>Sufism</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with</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Other</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Islamic</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Disciplines</w:t>
            </w:r>
            <w:proofErr w:type="spellEnd"/>
          </w:p>
        </w:tc>
        <w:tc>
          <w:tcPr>
            <w:tcW w:w="3555" w:type="dxa"/>
            <w:shd w:val="clear" w:color="auto" w:fill="FFFFFF"/>
            <w:vAlign w:val="center"/>
          </w:tcPr>
          <w:p w14:paraId="43BD3569"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Tasavvufun diğer İslâmî disiplinlerle İlişkisini bilir.</w:t>
            </w:r>
          </w:p>
          <w:p w14:paraId="4CB6C96C"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relationship</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between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Sufism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other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Islamic</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disciplines</w:t>
            </w:r>
            <w:proofErr w:type="spellEnd"/>
          </w:p>
        </w:tc>
      </w:tr>
      <w:tr w:rsidR="007472BD" w:rsidRPr="00C1676D" w14:paraId="288E037D" w14:textId="77777777">
        <w:trPr>
          <w:trHeight w:val="186"/>
          <w:jc w:val="center"/>
        </w:trPr>
        <w:tc>
          <w:tcPr>
            <w:tcW w:w="1710" w:type="dxa"/>
            <w:vMerge/>
            <w:shd w:val="clear" w:color="auto" w:fill="FFFFFF"/>
            <w:vAlign w:val="center"/>
          </w:tcPr>
          <w:p w14:paraId="6856868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7399D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E0F0A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7CBE3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9AEAE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3250F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5A1F8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775BAC" w14:textId="3B5EF20C" w:rsidR="007472BD" w:rsidRPr="00CC2760" w:rsidRDefault="007472BD">
            <w:pPr>
              <w:pStyle w:val="ListeParagraf"/>
              <w:numPr>
                <w:ilvl w:val="0"/>
                <w:numId w:val="53"/>
              </w:numPr>
              <w:jc w:val="both"/>
              <w:rPr>
                <w:rFonts w:ascii="Times New Roman" w:eastAsia="Times New Roman" w:hAnsi="Times New Roman" w:cs="Times New Roman"/>
                <w:b/>
                <w:color w:val="202124"/>
                <w:sz w:val="20"/>
                <w:szCs w:val="20"/>
                <w:highlight w:val="white"/>
              </w:rPr>
            </w:pPr>
            <w:r w:rsidRPr="00CC2760">
              <w:rPr>
                <w:rFonts w:ascii="Times New Roman" w:eastAsia="Times New Roman" w:hAnsi="Times New Roman" w:cs="Times New Roman"/>
                <w:b/>
                <w:color w:val="202124"/>
                <w:sz w:val="20"/>
                <w:szCs w:val="20"/>
                <w:highlight w:val="white"/>
              </w:rPr>
              <w:t>Tasavvuf Tarihinin Dönemleri-</w:t>
            </w:r>
            <w:proofErr w:type="spellStart"/>
            <w:r w:rsidRPr="00CC2760">
              <w:rPr>
                <w:rFonts w:ascii="Times New Roman" w:eastAsia="Times New Roman" w:hAnsi="Times New Roman" w:cs="Times New Roman"/>
                <w:b/>
                <w:color w:val="202124"/>
                <w:sz w:val="20"/>
                <w:szCs w:val="20"/>
                <w:highlight w:val="white"/>
              </w:rPr>
              <w:t>Zühd</w:t>
            </w:r>
            <w:proofErr w:type="spellEnd"/>
            <w:r w:rsidRPr="00CC2760">
              <w:rPr>
                <w:rFonts w:ascii="Times New Roman" w:eastAsia="Times New Roman" w:hAnsi="Times New Roman" w:cs="Times New Roman"/>
                <w:b/>
                <w:color w:val="202124"/>
                <w:sz w:val="20"/>
                <w:szCs w:val="20"/>
                <w:highlight w:val="white"/>
              </w:rPr>
              <w:t xml:space="preserve"> Dönemi ve Mektepleri</w:t>
            </w:r>
          </w:p>
          <w:p w14:paraId="7404BE28" w14:textId="77777777" w:rsidR="007472BD" w:rsidRPr="00C1676D" w:rsidRDefault="007472BD" w:rsidP="007472BD">
            <w:pPr>
              <w:ind w:left="360"/>
              <w:jc w:val="both"/>
              <w:rPr>
                <w:rFonts w:ascii="Times New Roman" w:eastAsia="Times New Roman" w:hAnsi="Times New Roman" w:cs="Times New Roman"/>
                <w:b/>
                <w:color w:val="202124"/>
                <w:sz w:val="20"/>
                <w:szCs w:val="20"/>
                <w:highlight w:val="white"/>
              </w:rPr>
            </w:pPr>
          </w:p>
          <w:p w14:paraId="74FFFB4A" w14:textId="77777777" w:rsidR="007472BD" w:rsidRPr="00CC2760" w:rsidRDefault="007472BD" w:rsidP="00CC2760">
            <w:pPr>
              <w:pStyle w:val="ListeParagraf"/>
              <w:ind w:left="360"/>
              <w:jc w:val="both"/>
              <w:rPr>
                <w:rFonts w:ascii="Times New Roman" w:eastAsia="Times New Roman" w:hAnsi="Times New Roman" w:cs="Times New Roman"/>
                <w:i/>
                <w:color w:val="202124"/>
                <w:sz w:val="20"/>
                <w:szCs w:val="20"/>
                <w:highlight w:val="white"/>
              </w:rPr>
            </w:pPr>
            <w:proofErr w:type="spellStart"/>
            <w:r w:rsidRPr="00CC2760">
              <w:rPr>
                <w:rFonts w:ascii="Times New Roman" w:eastAsia="Times New Roman" w:hAnsi="Times New Roman" w:cs="Times New Roman"/>
                <w:i/>
                <w:color w:val="202124"/>
                <w:sz w:val="20"/>
                <w:szCs w:val="20"/>
                <w:highlight w:val="white"/>
              </w:rPr>
              <w:t>Periods</w:t>
            </w:r>
            <w:proofErr w:type="spellEnd"/>
            <w:r w:rsidRPr="00CC2760">
              <w:rPr>
                <w:rFonts w:ascii="Times New Roman" w:eastAsia="Times New Roman" w:hAnsi="Times New Roman" w:cs="Times New Roman"/>
                <w:i/>
                <w:color w:val="202124"/>
                <w:sz w:val="20"/>
                <w:szCs w:val="20"/>
                <w:highlight w:val="white"/>
              </w:rPr>
              <w:t xml:space="preserve"> of </w:t>
            </w:r>
            <w:proofErr w:type="spellStart"/>
            <w:r w:rsidRPr="00CC2760">
              <w:rPr>
                <w:rFonts w:ascii="Times New Roman" w:eastAsia="Times New Roman" w:hAnsi="Times New Roman" w:cs="Times New Roman"/>
                <w:i/>
                <w:color w:val="202124"/>
                <w:sz w:val="20"/>
                <w:szCs w:val="20"/>
                <w:highlight w:val="white"/>
              </w:rPr>
              <w:t>the</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History</w:t>
            </w:r>
            <w:proofErr w:type="spellEnd"/>
            <w:r w:rsidRPr="00CC2760">
              <w:rPr>
                <w:rFonts w:ascii="Times New Roman" w:eastAsia="Times New Roman" w:hAnsi="Times New Roman" w:cs="Times New Roman"/>
                <w:i/>
                <w:color w:val="202124"/>
                <w:sz w:val="20"/>
                <w:szCs w:val="20"/>
                <w:highlight w:val="white"/>
              </w:rPr>
              <w:t xml:space="preserve"> of </w:t>
            </w:r>
            <w:proofErr w:type="spellStart"/>
            <w:r w:rsidRPr="00CC2760">
              <w:rPr>
                <w:rFonts w:ascii="Times New Roman" w:eastAsia="Times New Roman" w:hAnsi="Times New Roman" w:cs="Times New Roman"/>
                <w:i/>
                <w:color w:val="202124"/>
                <w:sz w:val="20"/>
                <w:szCs w:val="20"/>
                <w:highlight w:val="white"/>
              </w:rPr>
              <w:t>Sufism-Zuhd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Period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and</w:t>
            </w:r>
            <w:proofErr w:type="spellEnd"/>
            <w:r w:rsidRPr="00CC2760">
              <w:rPr>
                <w:rFonts w:ascii="Times New Roman" w:eastAsia="Times New Roman" w:hAnsi="Times New Roman" w:cs="Times New Roman"/>
                <w:i/>
                <w:color w:val="202124"/>
                <w:sz w:val="20"/>
                <w:szCs w:val="20"/>
                <w:highlight w:val="white"/>
              </w:rPr>
              <w:t xml:space="preserve"> Schools</w:t>
            </w:r>
          </w:p>
        </w:tc>
        <w:tc>
          <w:tcPr>
            <w:tcW w:w="3555" w:type="dxa"/>
            <w:shd w:val="clear" w:color="auto" w:fill="FFFFFF"/>
            <w:vAlign w:val="center"/>
          </w:tcPr>
          <w:p w14:paraId="1B584257"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 xml:space="preserve">Tasavvuf tarihinin dönemlerini, </w:t>
            </w:r>
            <w:proofErr w:type="spellStart"/>
            <w:r w:rsidRPr="00C1676D">
              <w:rPr>
                <w:rFonts w:ascii="Times New Roman" w:eastAsia="Times New Roman" w:hAnsi="Times New Roman" w:cs="Times New Roman"/>
                <w:b/>
                <w:color w:val="202124"/>
                <w:sz w:val="20"/>
                <w:szCs w:val="20"/>
                <w:highlight w:val="white"/>
              </w:rPr>
              <w:t>zühd</w:t>
            </w:r>
            <w:proofErr w:type="spellEnd"/>
            <w:r w:rsidRPr="00C1676D">
              <w:rPr>
                <w:rFonts w:ascii="Times New Roman" w:eastAsia="Times New Roman" w:hAnsi="Times New Roman" w:cs="Times New Roman"/>
                <w:b/>
                <w:color w:val="202124"/>
                <w:sz w:val="20"/>
                <w:szCs w:val="20"/>
                <w:highlight w:val="white"/>
              </w:rPr>
              <w:t xml:space="preserve"> dönemi ve mekteplerini bilir.</w:t>
            </w:r>
          </w:p>
          <w:p w14:paraId="23F5D235"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periods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history</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Sufism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period</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asceticism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schools</w:t>
            </w:r>
            <w:proofErr w:type="spellEnd"/>
          </w:p>
        </w:tc>
      </w:tr>
      <w:tr w:rsidR="007472BD" w:rsidRPr="00C1676D" w14:paraId="026C747A" w14:textId="77777777">
        <w:trPr>
          <w:trHeight w:val="186"/>
          <w:jc w:val="center"/>
        </w:trPr>
        <w:tc>
          <w:tcPr>
            <w:tcW w:w="1710" w:type="dxa"/>
            <w:vMerge/>
            <w:shd w:val="clear" w:color="auto" w:fill="FFFFFF"/>
            <w:vAlign w:val="center"/>
          </w:tcPr>
          <w:p w14:paraId="6B2889C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3AA06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28C59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0303B5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6084F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DAD3B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F8423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0FDBD7" w14:textId="4478978B" w:rsidR="007472BD" w:rsidRPr="00CC2760" w:rsidRDefault="007472BD">
            <w:pPr>
              <w:pStyle w:val="ListeParagraf"/>
              <w:numPr>
                <w:ilvl w:val="0"/>
                <w:numId w:val="53"/>
              </w:numPr>
              <w:jc w:val="both"/>
              <w:rPr>
                <w:rFonts w:ascii="Times New Roman" w:eastAsia="Times New Roman" w:hAnsi="Times New Roman" w:cs="Times New Roman"/>
                <w:b/>
                <w:color w:val="202124"/>
                <w:sz w:val="20"/>
                <w:szCs w:val="20"/>
                <w:highlight w:val="white"/>
              </w:rPr>
            </w:pPr>
            <w:r w:rsidRPr="00CC2760">
              <w:rPr>
                <w:rFonts w:ascii="Times New Roman" w:eastAsia="Times New Roman" w:hAnsi="Times New Roman" w:cs="Times New Roman"/>
                <w:b/>
                <w:color w:val="202124"/>
                <w:sz w:val="20"/>
                <w:szCs w:val="20"/>
                <w:highlight w:val="white"/>
              </w:rPr>
              <w:t>Klasik Dönem, Şahsiyetler, Mektepler ve Eserler</w:t>
            </w:r>
          </w:p>
          <w:p w14:paraId="7571ADFB" w14:textId="77777777" w:rsidR="007472BD" w:rsidRPr="00C1676D" w:rsidRDefault="007472BD" w:rsidP="007472BD">
            <w:pPr>
              <w:ind w:left="360"/>
              <w:jc w:val="both"/>
              <w:rPr>
                <w:rFonts w:ascii="Times New Roman" w:eastAsia="Times New Roman" w:hAnsi="Times New Roman" w:cs="Times New Roman"/>
                <w:b/>
                <w:color w:val="202124"/>
                <w:sz w:val="20"/>
                <w:szCs w:val="20"/>
                <w:highlight w:val="white"/>
              </w:rPr>
            </w:pPr>
          </w:p>
          <w:p w14:paraId="252C5F16" w14:textId="77777777" w:rsidR="007472BD" w:rsidRPr="00CC2760" w:rsidRDefault="007472BD" w:rsidP="00CC2760">
            <w:pPr>
              <w:pStyle w:val="ListeParagraf"/>
              <w:ind w:left="360"/>
              <w:jc w:val="both"/>
              <w:rPr>
                <w:rFonts w:ascii="Times New Roman" w:eastAsia="Times New Roman" w:hAnsi="Times New Roman" w:cs="Times New Roman"/>
                <w:i/>
                <w:color w:val="202124"/>
                <w:sz w:val="20"/>
                <w:szCs w:val="20"/>
                <w:highlight w:val="white"/>
              </w:rPr>
            </w:pPr>
            <w:proofErr w:type="spellStart"/>
            <w:r w:rsidRPr="00CC2760">
              <w:rPr>
                <w:rFonts w:ascii="Times New Roman" w:eastAsia="Times New Roman" w:hAnsi="Times New Roman" w:cs="Times New Roman"/>
                <w:i/>
                <w:color w:val="202124"/>
                <w:sz w:val="20"/>
                <w:szCs w:val="20"/>
                <w:highlight w:val="white"/>
              </w:rPr>
              <w:t>Classical</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Period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Personalities</w:t>
            </w:r>
            <w:proofErr w:type="spellEnd"/>
            <w:r w:rsidRPr="00CC2760">
              <w:rPr>
                <w:rFonts w:ascii="Times New Roman" w:eastAsia="Times New Roman" w:hAnsi="Times New Roman" w:cs="Times New Roman"/>
                <w:i/>
                <w:color w:val="202124"/>
                <w:sz w:val="20"/>
                <w:szCs w:val="20"/>
                <w:highlight w:val="white"/>
              </w:rPr>
              <w:t xml:space="preserve">, Schools </w:t>
            </w:r>
            <w:proofErr w:type="spellStart"/>
            <w:r w:rsidRPr="00CC2760">
              <w:rPr>
                <w:rFonts w:ascii="Times New Roman" w:eastAsia="Times New Roman" w:hAnsi="Times New Roman" w:cs="Times New Roman"/>
                <w:i/>
                <w:color w:val="202124"/>
                <w:sz w:val="20"/>
                <w:szCs w:val="20"/>
                <w:highlight w:val="white"/>
              </w:rPr>
              <w:t>and</w:t>
            </w:r>
            <w:proofErr w:type="spellEnd"/>
            <w:r w:rsidRPr="00CC2760">
              <w:rPr>
                <w:rFonts w:ascii="Times New Roman" w:eastAsia="Times New Roman" w:hAnsi="Times New Roman" w:cs="Times New Roman"/>
                <w:i/>
                <w:color w:val="202124"/>
                <w:sz w:val="20"/>
                <w:szCs w:val="20"/>
                <w:highlight w:val="white"/>
              </w:rPr>
              <w:t xml:space="preserve"> Works</w:t>
            </w:r>
          </w:p>
        </w:tc>
        <w:tc>
          <w:tcPr>
            <w:tcW w:w="3555" w:type="dxa"/>
            <w:shd w:val="clear" w:color="auto" w:fill="FFFFFF"/>
            <w:vAlign w:val="center"/>
          </w:tcPr>
          <w:p w14:paraId="32488DDC"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Klasik dönem tasavvufu, şahsiyetler, mektepler ve eserlerini bilir</w:t>
            </w:r>
          </w:p>
          <w:p w14:paraId="2476F39C"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classical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period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Sufism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personalities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schools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their</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works</w:t>
            </w:r>
            <w:proofErr w:type="spellEnd"/>
            <w:r w:rsidRPr="00C1676D">
              <w:rPr>
                <w:rFonts w:ascii="Times New Roman" w:eastAsia="Times New Roman" w:hAnsi="Times New Roman" w:cs="Times New Roman"/>
                <w:i/>
                <w:color w:val="202124"/>
                <w:sz w:val="20"/>
                <w:szCs w:val="20"/>
                <w:highlight w:val="white"/>
              </w:rPr>
              <w:t>.</w:t>
            </w:r>
          </w:p>
        </w:tc>
      </w:tr>
      <w:tr w:rsidR="007472BD" w:rsidRPr="00C1676D" w14:paraId="1D224AB8" w14:textId="77777777">
        <w:trPr>
          <w:trHeight w:val="186"/>
          <w:jc w:val="center"/>
        </w:trPr>
        <w:tc>
          <w:tcPr>
            <w:tcW w:w="1710" w:type="dxa"/>
            <w:vMerge/>
            <w:shd w:val="clear" w:color="auto" w:fill="FFFFFF"/>
            <w:vAlign w:val="center"/>
          </w:tcPr>
          <w:p w14:paraId="15BD26C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84FAC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94AEE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05D5B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E591F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1EB17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8BD7A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DE3529" w14:textId="615A7986" w:rsidR="007472BD" w:rsidRPr="00CC2760" w:rsidRDefault="007472BD">
            <w:pPr>
              <w:pStyle w:val="ListeParagraf"/>
              <w:numPr>
                <w:ilvl w:val="0"/>
                <w:numId w:val="53"/>
              </w:numPr>
              <w:jc w:val="both"/>
              <w:rPr>
                <w:rFonts w:ascii="Times New Roman" w:eastAsia="Times New Roman" w:hAnsi="Times New Roman" w:cs="Times New Roman"/>
                <w:b/>
                <w:color w:val="202124"/>
                <w:sz w:val="20"/>
                <w:szCs w:val="20"/>
                <w:highlight w:val="white"/>
              </w:rPr>
            </w:pPr>
            <w:proofErr w:type="spellStart"/>
            <w:r w:rsidRPr="00CC2760">
              <w:rPr>
                <w:rFonts w:ascii="Times New Roman" w:eastAsia="Times New Roman" w:hAnsi="Times New Roman" w:cs="Times New Roman"/>
                <w:b/>
                <w:color w:val="202124"/>
                <w:sz w:val="20"/>
                <w:szCs w:val="20"/>
                <w:highlight w:val="white"/>
              </w:rPr>
              <w:t>Gazâlî</w:t>
            </w:r>
            <w:proofErr w:type="spellEnd"/>
            <w:r w:rsidRPr="00CC2760">
              <w:rPr>
                <w:rFonts w:ascii="Times New Roman" w:eastAsia="Times New Roman" w:hAnsi="Times New Roman" w:cs="Times New Roman"/>
                <w:b/>
                <w:color w:val="202124"/>
                <w:sz w:val="20"/>
                <w:szCs w:val="20"/>
                <w:highlight w:val="white"/>
              </w:rPr>
              <w:t xml:space="preserve"> ve Tasavvufta </w:t>
            </w:r>
            <w:proofErr w:type="spellStart"/>
            <w:r w:rsidRPr="00CC2760">
              <w:rPr>
                <w:rFonts w:ascii="Times New Roman" w:eastAsia="Times New Roman" w:hAnsi="Times New Roman" w:cs="Times New Roman"/>
                <w:b/>
                <w:color w:val="202124"/>
                <w:sz w:val="20"/>
                <w:szCs w:val="20"/>
                <w:highlight w:val="white"/>
              </w:rPr>
              <w:t>Teozofik</w:t>
            </w:r>
            <w:proofErr w:type="spellEnd"/>
            <w:r w:rsidRPr="00CC2760">
              <w:rPr>
                <w:rFonts w:ascii="Times New Roman" w:eastAsia="Times New Roman" w:hAnsi="Times New Roman" w:cs="Times New Roman"/>
                <w:b/>
                <w:color w:val="202124"/>
                <w:sz w:val="20"/>
                <w:szCs w:val="20"/>
                <w:highlight w:val="white"/>
              </w:rPr>
              <w:t xml:space="preserve"> Dönem-</w:t>
            </w:r>
            <w:proofErr w:type="spellStart"/>
            <w:r w:rsidRPr="00CC2760">
              <w:rPr>
                <w:rFonts w:ascii="Times New Roman" w:eastAsia="Times New Roman" w:hAnsi="Times New Roman" w:cs="Times New Roman"/>
                <w:b/>
                <w:color w:val="202124"/>
                <w:sz w:val="20"/>
                <w:szCs w:val="20"/>
                <w:highlight w:val="white"/>
              </w:rPr>
              <w:t>Teozofik</w:t>
            </w:r>
            <w:proofErr w:type="spellEnd"/>
            <w:r w:rsidRPr="00CC2760">
              <w:rPr>
                <w:rFonts w:ascii="Times New Roman" w:eastAsia="Times New Roman" w:hAnsi="Times New Roman" w:cs="Times New Roman"/>
                <w:b/>
                <w:color w:val="202124"/>
                <w:sz w:val="20"/>
                <w:szCs w:val="20"/>
                <w:highlight w:val="white"/>
              </w:rPr>
              <w:t xml:space="preserve"> Mektepler</w:t>
            </w:r>
          </w:p>
          <w:p w14:paraId="65AA1E8A" w14:textId="77777777" w:rsidR="007472BD" w:rsidRPr="00C1676D" w:rsidRDefault="007472BD" w:rsidP="007472BD">
            <w:pPr>
              <w:ind w:left="360"/>
              <w:jc w:val="both"/>
              <w:rPr>
                <w:rFonts w:ascii="Times New Roman" w:eastAsia="Times New Roman" w:hAnsi="Times New Roman" w:cs="Times New Roman"/>
                <w:b/>
                <w:color w:val="202124"/>
                <w:sz w:val="20"/>
                <w:szCs w:val="20"/>
                <w:highlight w:val="white"/>
              </w:rPr>
            </w:pPr>
          </w:p>
          <w:p w14:paraId="4A627A42" w14:textId="77777777" w:rsidR="007472BD" w:rsidRPr="00CC2760" w:rsidRDefault="007472BD" w:rsidP="00CC2760">
            <w:pPr>
              <w:pStyle w:val="ListeParagraf"/>
              <w:ind w:left="360"/>
              <w:jc w:val="both"/>
              <w:rPr>
                <w:rFonts w:ascii="Times New Roman" w:eastAsia="Times New Roman" w:hAnsi="Times New Roman" w:cs="Times New Roman"/>
                <w:i/>
                <w:color w:val="202124"/>
                <w:sz w:val="20"/>
                <w:szCs w:val="20"/>
                <w:highlight w:val="white"/>
              </w:rPr>
            </w:pPr>
            <w:proofErr w:type="spellStart"/>
            <w:r w:rsidRPr="00CC2760">
              <w:rPr>
                <w:rFonts w:ascii="Times New Roman" w:eastAsia="Times New Roman" w:hAnsi="Times New Roman" w:cs="Times New Roman"/>
                <w:i/>
                <w:color w:val="202124"/>
                <w:sz w:val="20"/>
                <w:szCs w:val="20"/>
                <w:highlight w:val="white"/>
              </w:rPr>
              <w:t>Ghazali</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and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the</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Theosophical</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Period</w:t>
            </w:r>
            <w:proofErr w:type="spellEnd"/>
            <w:r w:rsidRPr="00CC2760">
              <w:rPr>
                <w:rFonts w:ascii="Times New Roman" w:eastAsia="Times New Roman" w:hAnsi="Times New Roman" w:cs="Times New Roman"/>
                <w:i/>
                <w:color w:val="202124"/>
                <w:sz w:val="20"/>
                <w:szCs w:val="20"/>
                <w:highlight w:val="white"/>
              </w:rPr>
              <w:t xml:space="preserve"> in </w:t>
            </w:r>
            <w:proofErr w:type="spellStart"/>
            <w:r w:rsidRPr="00CC2760">
              <w:rPr>
                <w:rFonts w:ascii="Times New Roman" w:eastAsia="Times New Roman" w:hAnsi="Times New Roman" w:cs="Times New Roman"/>
                <w:i/>
                <w:color w:val="202124"/>
                <w:sz w:val="20"/>
                <w:szCs w:val="20"/>
                <w:highlight w:val="white"/>
              </w:rPr>
              <w:t>Sufism-Theosophical</w:t>
            </w:r>
            <w:proofErr w:type="spellEnd"/>
            <w:r w:rsidRPr="00CC2760">
              <w:rPr>
                <w:rFonts w:ascii="Times New Roman" w:eastAsia="Times New Roman" w:hAnsi="Times New Roman" w:cs="Times New Roman"/>
                <w:i/>
                <w:color w:val="202124"/>
                <w:sz w:val="20"/>
                <w:szCs w:val="20"/>
                <w:highlight w:val="white"/>
              </w:rPr>
              <w:t xml:space="preserve"> Schools</w:t>
            </w:r>
          </w:p>
        </w:tc>
        <w:tc>
          <w:tcPr>
            <w:tcW w:w="3555" w:type="dxa"/>
            <w:shd w:val="clear" w:color="auto" w:fill="FFFFFF"/>
            <w:vAlign w:val="center"/>
          </w:tcPr>
          <w:p w14:paraId="3EF925EB"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proofErr w:type="spellStart"/>
            <w:r w:rsidRPr="00C1676D">
              <w:rPr>
                <w:rFonts w:ascii="Times New Roman" w:eastAsia="Times New Roman" w:hAnsi="Times New Roman" w:cs="Times New Roman"/>
                <w:b/>
                <w:color w:val="202124"/>
                <w:sz w:val="20"/>
                <w:szCs w:val="20"/>
                <w:highlight w:val="white"/>
              </w:rPr>
              <w:t>Gazâlî</w:t>
            </w:r>
            <w:proofErr w:type="spellEnd"/>
            <w:r w:rsidRPr="00C1676D">
              <w:rPr>
                <w:rFonts w:ascii="Times New Roman" w:eastAsia="Times New Roman" w:hAnsi="Times New Roman" w:cs="Times New Roman"/>
                <w:b/>
                <w:color w:val="202124"/>
                <w:sz w:val="20"/>
                <w:szCs w:val="20"/>
                <w:highlight w:val="white"/>
              </w:rPr>
              <w:t xml:space="preserve"> ve tasavvufta </w:t>
            </w:r>
            <w:proofErr w:type="spellStart"/>
            <w:r w:rsidRPr="00C1676D">
              <w:rPr>
                <w:rFonts w:ascii="Times New Roman" w:eastAsia="Times New Roman" w:hAnsi="Times New Roman" w:cs="Times New Roman"/>
                <w:b/>
                <w:color w:val="202124"/>
                <w:sz w:val="20"/>
                <w:szCs w:val="20"/>
                <w:highlight w:val="white"/>
              </w:rPr>
              <w:t>teozofik</w:t>
            </w:r>
            <w:proofErr w:type="spellEnd"/>
            <w:r w:rsidRPr="00C1676D">
              <w:rPr>
                <w:rFonts w:ascii="Times New Roman" w:eastAsia="Times New Roman" w:hAnsi="Times New Roman" w:cs="Times New Roman"/>
                <w:b/>
                <w:color w:val="202124"/>
                <w:sz w:val="20"/>
                <w:szCs w:val="20"/>
                <w:highlight w:val="white"/>
              </w:rPr>
              <w:t xml:space="preserve"> dönemini açıklar.</w:t>
            </w:r>
          </w:p>
          <w:p w14:paraId="77309072"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Explains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theosophical</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period</w:t>
            </w:r>
            <w:proofErr w:type="spellEnd"/>
            <w:r w:rsidRPr="00C1676D">
              <w:rPr>
                <w:rFonts w:ascii="Times New Roman" w:eastAsia="Times New Roman" w:hAnsi="Times New Roman" w:cs="Times New Roman"/>
                <w:i/>
                <w:color w:val="202124"/>
                <w:sz w:val="20"/>
                <w:szCs w:val="20"/>
                <w:highlight w:val="white"/>
              </w:rPr>
              <w:t xml:space="preserve"> in </w:t>
            </w:r>
            <w:proofErr w:type="spellStart"/>
            <w:r w:rsidRPr="00C1676D">
              <w:rPr>
                <w:rFonts w:ascii="Times New Roman" w:eastAsia="Times New Roman" w:hAnsi="Times New Roman" w:cs="Times New Roman"/>
                <w:i/>
                <w:color w:val="202124"/>
                <w:sz w:val="20"/>
                <w:szCs w:val="20"/>
                <w:highlight w:val="white"/>
              </w:rPr>
              <w:t>Ghazali</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Sufism</w:t>
            </w:r>
            <w:proofErr w:type="spellEnd"/>
          </w:p>
        </w:tc>
      </w:tr>
      <w:tr w:rsidR="007472BD" w:rsidRPr="00C1676D" w14:paraId="7F606D44" w14:textId="77777777">
        <w:trPr>
          <w:trHeight w:val="186"/>
          <w:jc w:val="center"/>
        </w:trPr>
        <w:tc>
          <w:tcPr>
            <w:tcW w:w="1710" w:type="dxa"/>
            <w:vMerge/>
            <w:shd w:val="clear" w:color="auto" w:fill="FFFFFF"/>
            <w:vAlign w:val="center"/>
          </w:tcPr>
          <w:p w14:paraId="47993E8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FF7D2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722EE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7DD13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D03CD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BBDD3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22C5F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11BB60" w14:textId="66F4F533" w:rsidR="007472BD" w:rsidRPr="00CC2760" w:rsidRDefault="007472BD">
            <w:pPr>
              <w:pStyle w:val="ListeParagraf"/>
              <w:numPr>
                <w:ilvl w:val="0"/>
                <w:numId w:val="53"/>
              </w:numPr>
              <w:jc w:val="both"/>
              <w:rPr>
                <w:rFonts w:ascii="Times New Roman" w:eastAsia="Times New Roman" w:hAnsi="Times New Roman" w:cs="Times New Roman"/>
                <w:b/>
                <w:color w:val="202124"/>
                <w:sz w:val="20"/>
                <w:szCs w:val="20"/>
                <w:highlight w:val="white"/>
              </w:rPr>
            </w:pPr>
            <w:r w:rsidRPr="00CC2760">
              <w:rPr>
                <w:rFonts w:ascii="Times New Roman" w:eastAsia="Times New Roman" w:hAnsi="Times New Roman" w:cs="Times New Roman"/>
                <w:b/>
                <w:color w:val="202124"/>
                <w:sz w:val="20"/>
                <w:szCs w:val="20"/>
                <w:highlight w:val="white"/>
              </w:rPr>
              <w:t xml:space="preserve">Tasavvufun Kurumlaşması ve </w:t>
            </w:r>
            <w:proofErr w:type="spellStart"/>
            <w:r w:rsidRPr="00CC2760">
              <w:rPr>
                <w:rFonts w:ascii="Times New Roman" w:eastAsia="Times New Roman" w:hAnsi="Times New Roman" w:cs="Times New Roman"/>
                <w:b/>
                <w:color w:val="202124"/>
                <w:sz w:val="20"/>
                <w:szCs w:val="20"/>
                <w:highlight w:val="white"/>
              </w:rPr>
              <w:t>Tarîkatların</w:t>
            </w:r>
            <w:proofErr w:type="spellEnd"/>
            <w:r w:rsidRPr="00CC2760">
              <w:rPr>
                <w:rFonts w:ascii="Times New Roman" w:eastAsia="Times New Roman" w:hAnsi="Times New Roman" w:cs="Times New Roman"/>
                <w:b/>
                <w:color w:val="202124"/>
                <w:sz w:val="20"/>
                <w:szCs w:val="20"/>
                <w:highlight w:val="white"/>
              </w:rPr>
              <w:t xml:space="preserve"> Oluşumu</w:t>
            </w:r>
          </w:p>
          <w:p w14:paraId="4D4E0427" w14:textId="77777777" w:rsidR="007472BD" w:rsidRPr="00C1676D" w:rsidRDefault="007472BD" w:rsidP="007472BD">
            <w:pPr>
              <w:ind w:left="360"/>
              <w:jc w:val="both"/>
              <w:rPr>
                <w:rFonts w:ascii="Times New Roman" w:eastAsia="Times New Roman" w:hAnsi="Times New Roman" w:cs="Times New Roman"/>
                <w:b/>
                <w:color w:val="202124"/>
                <w:sz w:val="20"/>
                <w:szCs w:val="20"/>
                <w:highlight w:val="white"/>
              </w:rPr>
            </w:pPr>
          </w:p>
          <w:p w14:paraId="45022170" w14:textId="77777777" w:rsidR="007472BD" w:rsidRPr="00CC2760" w:rsidRDefault="007472BD" w:rsidP="00CC2760">
            <w:pPr>
              <w:pStyle w:val="ListeParagraf"/>
              <w:ind w:left="360"/>
              <w:jc w:val="both"/>
              <w:rPr>
                <w:rFonts w:ascii="Times New Roman" w:eastAsia="Times New Roman" w:hAnsi="Times New Roman" w:cs="Times New Roman"/>
                <w:i/>
                <w:color w:val="202124"/>
                <w:sz w:val="20"/>
                <w:szCs w:val="20"/>
                <w:highlight w:val="white"/>
              </w:rPr>
            </w:pPr>
            <w:proofErr w:type="spellStart"/>
            <w:r w:rsidRPr="00CC2760">
              <w:rPr>
                <w:rFonts w:ascii="Times New Roman" w:eastAsia="Times New Roman" w:hAnsi="Times New Roman" w:cs="Times New Roman"/>
                <w:i/>
                <w:color w:val="202124"/>
                <w:sz w:val="20"/>
                <w:szCs w:val="20"/>
                <w:highlight w:val="white"/>
              </w:rPr>
              <w:lastRenderedPageBreak/>
              <w:t>Institutionalization</w:t>
            </w:r>
            <w:proofErr w:type="spellEnd"/>
            <w:r w:rsidRPr="00CC2760">
              <w:rPr>
                <w:rFonts w:ascii="Times New Roman" w:eastAsia="Times New Roman" w:hAnsi="Times New Roman" w:cs="Times New Roman"/>
                <w:i/>
                <w:color w:val="202124"/>
                <w:sz w:val="20"/>
                <w:szCs w:val="20"/>
                <w:highlight w:val="white"/>
              </w:rPr>
              <w:t xml:space="preserve"> of </w:t>
            </w:r>
            <w:proofErr w:type="spellStart"/>
            <w:r w:rsidRPr="00CC2760">
              <w:rPr>
                <w:rFonts w:ascii="Times New Roman" w:eastAsia="Times New Roman" w:hAnsi="Times New Roman" w:cs="Times New Roman"/>
                <w:i/>
                <w:color w:val="202124"/>
                <w:sz w:val="20"/>
                <w:szCs w:val="20"/>
                <w:highlight w:val="white"/>
              </w:rPr>
              <w:t>Sufism</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and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Formation</w:t>
            </w:r>
            <w:proofErr w:type="spellEnd"/>
            <w:r w:rsidRPr="00CC2760">
              <w:rPr>
                <w:rFonts w:ascii="Times New Roman" w:eastAsia="Times New Roman" w:hAnsi="Times New Roman" w:cs="Times New Roman"/>
                <w:i/>
                <w:color w:val="202124"/>
                <w:sz w:val="20"/>
                <w:szCs w:val="20"/>
                <w:highlight w:val="white"/>
              </w:rPr>
              <w:t xml:space="preserve"> of </w:t>
            </w:r>
            <w:proofErr w:type="spellStart"/>
            <w:r w:rsidRPr="00CC2760">
              <w:rPr>
                <w:rFonts w:ascii="Times New Roman" w:eastAsia="Times New Roman" w:hAnsi="Times New Roman" w:cs="Times New Roman"/>
                <w:i/>
                <w:color w:val="202124"/>
                <w:sz w:val="20"/>
                <w:szCs w:val="20"/>
                <w:highlight w:val="white"/>
              </w:rPr>
              <w:t>Sects</w:t>
            </w:r>
            <w:proofErr w:type="spellEnd"/>
          </w:p>
        </w:tc>
        <w:tc>
          <w:tcPr>
            <w:tcW w:w="3555" w:type="dxa"/>
            <w:shd w:val="clear" w:color="auto" w:fill="FFFFFF"/>
            <w:vAlign w:val="center"/>
          </w:tcPr>
          <w:p w14:paraId="7DC99449"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lastRenderedPageBreak/>
              <w:t xml:space="preserve">Tasavvufun kurumlaşması ve </w:t>
            </w:r>
            <w:proofErr w:type="spellStart"/>
            <w:r w:rsidRPr="00C1676D">
              <w:rPr>
                <w:rFonts w:ascii="Times New Roman" w:eastAsia="Times New Roman" w:hAnsi="Times New Roman" w:cs="Times New Roman"/>
                <w:b/>
                <w:color w:val="202124"/>
                <w:sz w:val="20"/>
                <w:szCs w:val="20"/>
                <w:highlight w:val="white"/>
              </w:rPr>
              <w:t>tarîkatların</w:t>
            </w:r>
            <w:proofErr w:type="spellEnd"/>
            <w:r w:rsidRPr="00C1676D">
              <w:rPr>
                <w:rFonts w:ascii="Times New Roman" w:eastAsia="Times New Roman" w:hAnsi="Times New Roman" w:cs="Times New Roman"/>
                <w:b/>
                <w:color w:val="202124"/>
                <w:sz w:val="20"/>
                <w:szCs w:val="20"/>
                <w:highlight w:val="white"/>
              </w:rPr>
              <w:t xml:space="preserve"> oluşum sürecini bilir</w:t>
            </w:r>
          </w:p>
          <w:p w14:paraId="394AA31D"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lastRenderedPageBreak/>
              <w:t>Knows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institutionalization</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Sufism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and</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formation</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process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sects</w:t>
            </w:r>
            <w:proofErr w:type="spellEnd"/>
          </w:p>
        </w:tc>
      </w:tr>
      <w:tr w:rsidR="007472BD" w:rsidRPr="00C1676D" w14:paraId="5261F37B" w14:textId="77777777">
        <w:trPr>
          <w:trHeight w:val="186"/>
          <w:jc w:val="center"/>
        </w:trPr>
        <w:tc>
          <w:tcPr>
            <w:tcW w:w="1710" w:type="dxa"/>
            <w:vMerge/>
            <w:shd w:val="clear" w:color="auto" w:fill="FFFFFF"/>
            <w:vAlign w:val="center"/>
          </w:tcPr>
          <w:p w14:paraId="314CD2D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40ABB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0854C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9A8893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A3FA2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C0DD5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F7783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CCBA1D" w14:textId="5E6F9877" w:rsidR="007472BD" w:rsidRPr="00CC2760" w:rsidRDefault="007472BD">
            <w:pPr>
              <w:pStyle w:val="ListeParagraf"/>
              <w:numPr>
                <w:ilvl w:val="0"/>
                <w:numId w:val="53"/>
              </w:numPr>
              <w:jc w:val="both"/>
              <w:rPr>
                <w:rFonts w:ascii="Times New Roman" w:eastAsia="Times New Roman" w:hAnsi="Times New Roman" w:cs="Times New Roman"/>
                <w:b/>
                <w:color w:val="202124"/>
                <w:sz w:val="20"/>
                <w:szCs w:val="20"/>
                <w:highlight w:val="white"/>
              </w:rPr>
            </w:pPr>
            <w:r w:rsidRPr="00CC2760">
              <w:rPr>
                <w:rFonts w:ascii="Times New Roman" w:eastAsia="Times New Roman" w:hAnsi="Times New Roman" w:cs="Times New Roman"/>
                <w:b/>
                <w:color w:val="202124"/>
                <w:sz w:val="20"/>
                <w:szCs w:val="20"/>
                <w:highlight w:val="white"/>
              </w:rPr>
              <w:t>Tasavvuf ve Sosyal Hayat</w:t>
            </w:r>
          </w:p>
          <w:p w14:paraId="040CD16A" w14:textId="77777777" w:rsidR="007472BD" w:rsidRPr="00C1676D" w:rsidRDefault="007472BD" w:rsidP="007472BD">
            <w:pPr>
              <w:ind w:left="360"/>
              <w:jc w:val="both"/>
              <w:rPr>
                <w:rFonts w:ascii="Times New Roman" w:eastAsia="Times New Roman" w:hAnsi="Times New Roman" w:cs="Times New Roman"/>
                <w:b/>
                <w:color w:val="202124"/>
                <w:sz w:val="20"/>
                <w:szCs w:val="20"/>
                <w:highlight w:val="white"/>
              </w:rPr>
            </w:pPr>
          </w:p>
          <w:p w14:paraId="7ACA921E" w14:textId="77777777" w:rsidR="007472BD" w:rsidRPr="00CC2760" w:rsidRDefault="007472BD" w:rsidP="00CC2760">
            <w:pPr>
              <w:pStyle w:val="ListeParagraf"/>
              <w:ind w:left="360"/>
              <w:jc w:val="both"/>
              <w:rPr>
                <w:rFonts w:ascii="Times New Roman" w:eastAsia="Times New Roman" w:hAnsi="Times New Roman" w:cs="Times New Roman"/>
                <w:i/>
                <w:color w:val="202124"/>
                <w:sz w:val="20"/>
                <w:szCs w:val="20"/>
                <w:highlight w:val="white"/>
              </w:rPr>
            </w:pPr>
            <w:proofErr w:type="spellStart"/>
            <w:r w:rsidRPr="00CC2760">
              <w:rPr>
                <w:rFonts w:ascii="Times New Roman" w:eastAsia="Times New Roman" w:hAnsi="Times New Roman" w:cs="Times New Roman"/>
                <w:i/>
                <w:color w:val="202124"/>
                <w:sz w:val="20"/>
                <w:szCs w:val="20"/>
                <w:highlight w:val="white"/>
              </w:rPr>
              <w:t>Sufism</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and</w:t>
            </w:r>
            <w:proofErr w:type="spellEnd"/>
            <w:r w:rsidRPr="00CC2760">
              <w:rPr>
                <w:rFonts w:ascii="Times New Roman" w:eastAsia="Times New Roman" w:hAnsi="Times New Roman" w:cs="Times New Roman"/>
                <w:i/>
                <w:color w:val="202124"/>
                <w:sz w:val="20"/>
                <w:szCs w:val="20"/>
                <w:highlight w:val="white"/>
              </w:rPr>
              <w:t xml:space="preserve"> </w:t>
            </w:r>
            <w:proofErr w:type="spellStart"/>
            <w:r w:rsidRPr="00CC2760">
              <w:rPr>
                <w:rFonts w:ascii="Times New Roman" w:eastAsia="Times New Roman" w:hAnsi="Times New Roman" w:cs="Times New Roman"/>
                <w:i/>
                <w:color w:val="202124"/>
                <w:sz w:val="20"/>
                <w:szCs w:val="20"/>
                <w:highlight w:val="white"/>
              </w:rPr>
              <w:t>Social</w:t>
            </w:r>
            <w:proofErr w:type="spellEnd"/>
            <w:r w:rsidRPr="00CC2760">
              <w:rPr>
                <w:rFonts w:ascii="Times New Roman" w:eastAsia="Times New Roman" w:hAnsi="Times New Roman" w:cs="Times New Roman"/>
                <w:i/>
                <w:color w:val="202124"/>
                <w:sz w:val="20"/>
                <w:szCs w:val="20"/>
                <w:highlight w:val="white"/>
              </w:rPr>
              <w:t xml:space="preserve"> Life</w:t>
            </w:r>
          </w:p>
        </w:tc>
        <w:tc>
          <w:tcPr>
            <w:tcW w:w="3555" w:type="dxa"/>
            <w:shd w:val="clear" w:color="auto" w:fill="FFFFFF"/>
            <w:vAlign w:val="center"/>
          </w:tcPr>
          <w:p w14:paraId="48547518"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color w:val="202124"/>
                <w:sz w:val="20"/>
                <w:szCs w:val="20"/>
                <w:highlight w:val="white"/>
              </w:rPr>
            </w:pPr>
            <w:r w:rsidRPr="00C1676D">
              <w:rPr>
                <w:rFonts w:ascii="Times New Roman" w:eastAsia="Times New Roman" w:hAnsi="Times New Roman" w:cs="Times New Roman"/>
                <w:b/>
                <w:color w:val="202124"/>
                <w:sz w:val="20"/>
                <w:szCs w:val="20"/>
                <w:highlight w:val="white"/>
              </w:rPr>
              <w:t>Tasavvufun sosyal hayata katkılarını bilir</w:t>
            </w:r>
          </w:p>
          <w:p w14:paraId="6B1CFEA5"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color w:val="202124"/>
                <w:sz w:val="20"/>
                <w:szCs w:val="20"/>
                <w:highlight w:val="white"/>
              </w:rPr>
            </w:pPr>
            <w:proofErr w:type="spellStart"/>
            <w:r w:rsidRPr="00C1676D">
              <w:rPr>
                <w:rFonts w:ascii="Times New Roman" w:eastAsia="Times New Roman" w:hAnsi="Times New Roman" w:cs="Times New Roman"/>
                <w:i/>
                <w:color w:val="202124"/>
                <w:sz w:val="20"/>
                <w:szCs w:val="20"/>
                <w:highlight w:val="white"/>
              </w:rPr>
              <w:t>Knows</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the</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contributions</w:t>
            </w:r>
            <w:proofErr w:type="spellEnd"/>
            <w:r w:rsidRPr="00C1676D">
              <w:rPr>
                <w:rFonts w:ascii="Times New Roman" w:eastAsia="Times New Roman" w:hAnsi="Times New Roman" w:cs="Times New Roman"/>
                <w:i/>
                <w:color w:val="202124"/>
                <w:sz w:val="20"/>
                <w:szCs w:val="20"/>
                <w:highlight w:val="white"/>
              </w:rPr>
              <w:t xml:space="preserve"> of </w:t>
            </w:r>
            <w:proofErr w:type="spellStart"/>
            <w:r w:rsidRPr="00C1676D">
              <w:rPr>
                <w:rFonts w:ascii="Times New Roman" w:eastAsia="Times New Roman" w:hAnsi="Times New Roman" w:cs="Times New Roman"/>
                <w:i/>
                <w:color w:val="202124"/>
                <w:sz w:val="20"/>
                <w:szCs w:val="20"/>
                <w:highlight w:val="white"/>
              </w:rPr>
              <w:t>Sufism</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to</w:t>
            </w:r>
            <w:proofErr w:type="spellEnd"/>
            <w:r w:rsidRPr="00C1676D">
              <w:rPr>
                <w:rFonts w:ascii="Times New Roman" w:eastAsia="Times New Roman" w:hAnsi="Times New Roman" w:cs="Times New Roman"/>
                <w:i/>
                <w:color w:val="202124"/>
                <w:sz w:val="20"/>
                <w:szCs w:val="20"/>
                <w:highlight w:val="white"/>
              </w:rPr>
              <w:t xml:space="preserve"> </w:t>
            </w:r>
            <w:proofErr w:type="spellStart"/>
            <w:r w:rsidRPr="00C1676D">
              <w:rPr>
                <w:rFonts w:ascii="Times New Roman" w:eastAsia="Times New Roman" w:hAnsi="Times New Roman" w:cs="Times New Roman"/>
                <w:i/>
                <w:color w:val="202124"/>
                <w:sz w:val="20"/>
                <w:szCs w:val="20"/>
                <w:highlight w:val="white"/>
              </w:rPr>
              <w:t>social</w:t>
            </w:r>
            <w:proofErr w:type="spellEnd"/>
            <w:r w:rsidRPr="00C1676D">
              <w:rPr>
                <w:rFonts w:ascii="Times New Roman" w:eastAsia="Times New Roman" w:hAnsi="Times New Roman" w:cs="Times New Roman"/>
                <w:i/>
                <w:color w:val="202124"/>
                <w:sz w:val="20"/>
                <w:szCs w:val="20"/>
                <w:highlight w:val="white"/>
              </w:rPr>
              <w:t xml:space="preserve"> life</w:t>
            </w:r>
          </w:p>
        </w:tc>
      </w:tr>
      <w:tr w:rsidR="007472BD" w:rsidRPr="00C1676D" w14:paraId="7CDA7FEE" w14:textId="77777777">
        <w:trPr>
          <w:trHeight w:val="186"/>
          <w:jc w:val="center"/>
        </w:trPr>
        <w:tc>
          <w:tcPr>
            <w:tcW w:w="1710" w:type="dxa"/>
            <w:vMerge/>
            <w:shd w:val="clear" w:color="auto" w:fill="FFFFFF"/>
            <w:vAlign w:val="center"/>
          </w:tcPr>
          <w:p w14:paraId="12C6931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06D32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BDF05D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EFC2F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16C6C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D5C79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55F3B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74B9B4" w14:textId="77AE850C" w:rsidR="007472BD" w:rsidRPr="00CC2760" w:rsidRDefault="007472BD">
            <w:pPr>
              <w:pStyle w:val="ListeParagraf"/>
              <w:numPr>
                <w:ilvl w:val="0"/>
                <w:numId w:val="53"/>
              </w:numPr>
              <w:jc w:val="both"/>
              <w:rPr>
                <w:rFonts w:ascii="Times New Roman" w:eastAsia="Times New Roman" w:hAnsi="Times New Roman" w:cs="Times New Roman"/>
                <w:b/>
                <w:highlight w:val="white"/>
              </w:rPr>
            </w:pPr>
            <w:r w:rsidRPr="00CC2760">
              <w:rPr>
                <w:rFonts w:ascii="Times New Roman" w:eastAsia="Times New Roman" w:hAnsi="Times New Roman" w:cs="Times New Roman"/>
                <w:b/>
                <w:highlight w:val="white"/>
              </w:rPr>
              <w:t>Tekkelerin Sosyal ve Kültürel Hayattaki Fonksiyonları</w:t>
            </w:r>
          </w:p>
          <w:p w14:paraId="77052DFE" w14:textId="77777777" w:rsidR="007472BD" w:rsidRPr="007472BD" w:rsidRDefault="007472BD" w:rsidP="007472BD">
            <w:pPr>
              <w:ind w:left="360"/>
              <w:jc w:val="both"/>
              <w:rPr>
                <w:rFonts w:ascii="Times New Roman" w:eastAsia="Times New Roman" w:hAnsi="Times New Roman" w:cs="Times New Roman"/>
                <w:b/>
                <w:highlight w:val="white"/>
              </w:rPr>
            </w:pPr>
          </w:p>
          <w:p w14:paraId="1CC25001" w14:textId="77777777" w:rsidR="007472BD" w:rsidRPr="00CC2760" w:rsidRDefault="007472BD" w:rsidP="00CC2760">
            <w:pPr>
              <w:pStyle w:val="ListeParagraf"/>
              <w:ind w:left="360"/>
              <w:jc w:val="both"/>
              <w:rPr>
                <w:rFonts w:ascii="Times New Roman" w:eastAsia="Times New Roman" w:hAnsi="Times New Roman" w:cs="Times New Roman"/>
                <w:i/>
                <w:sz w:val="24"/>
                <w:szCs w:val="24"/>
                <w:highlight w:val="white"/>
              </w:rPr>
            </w:pPr>
            <w:proofErr w:type="spellStart"/>
            <w:r w:rsidRPr="00CC2760">
              <w:rPr>
                <w:rFonts w:ascii="Times New Roman" w:eastAsia="Times New Roman" w:hAnsi="Times New Roman" w:cs="Times New Roman"/>
                <w:i/>
                <w:sz w:val="24"/>
                <w:szCs w:val="24"/>
                <w:highlight w:val="white"/>
              </w:rPr>
              <w:t>Functions</w:t>
            </w:r>
            <w:proofErr w:type="spellEnd"/>
            <w:r w:rsidRPr="00CC2760">
              <w:rPr>
                <w:rFonts w:ascii="Times New Roman" w:eastAsia="Times New Roman" w:hAnsi="Times New Roman" w:cs="Times New Roman"/>
                <w:i/>
                <w:sz w:val="24"/>
                <w:szCs w:val="24"/>
                <w:highlight w:val="white"/>
              </w:rPr>
              <w:t xml:space="preserve"> of </w:t>
            </w:r>
            <w:proofErr w:type="spellStart"/>
            <w:r w:rsidRPr="00CC2760">
              <w:rPr>
                <w:rFonts w:ascii="Times New Roman" w:eastAsia="Times New Roman" w:hAnsi="Times New Roman" w:cs="Times New Roman"/>
                <w:i/>
                <w:sz w:val="24"/>
                <w:szCs w:val="24"/>
                <w:highlight w:val="white"/>
              </w:rPr>
              <w:t>Lodges</w:t>
            </w:r>
            <w:proofErr w:type="spellEnd"/>
            <w:r w:rsidRPr="00CC2760">
              <w:rPr>
                <w:rFonts w:ascii="Times New Roman" w:eastAsia="Times New Roman" w:hAnsi="Times New Roman" w:cs="Times New Roman"/>
                <w:i/>
                <w:sz w:val="24"/>
                <w:szCs w:val="24"/>
                <w:highlight w:val="white"/>
              </w:rPr>
              <w:t xml:space="preserve"> in </w:t>
            </w:r>
            <w:proofErr w:type="spellStart"/>
            <w:r w:rsidRPr="00CC2760">
              <w:rPr>
                <w:rFonts w:ascii="Times New Roman" w:eastAsia="Times New Roman" w:hAnsi="Times New Roman" w:cs="Times New Roman"/>
                <w:i/>
                <w:sz w:val="24"/>
                <w:szCs w:val="24"/>
                <w:highlight w:val="white"/>
              </w:rPr>
              <w:t>Social</w:t>
            </w:r>
            <w:proofErr w:type="spellEnd"/>
            <w:r w:rsidRPr="00CC2760">
              <w:rPr>
                <w:rFonts w:ascii="Times New Roman" w:eastAsia="Times New Roman" w:hAnsi="Times New Roman" w:cs="Times New Roman"/>
                <w:i/>
                <w:sz w:val="24"/>
                <w:szCs w:val="24"/>
                <w:highlight w:val="white"/>
              </w:rPr>
              <w:t xml:space="preserve"> </w:t>
            </w:r>
            <w:proofErr w:type="spellStart"/>
            <w:r w:rsidRPr="00CC2760">
              <w:rPr>
                <w:rFonts w:ascii="Times New Roman" w:eastAsia="Times New Roman" w:hAnsi="Times New Roman" w:cs="Times New Roman"/>
                <w:i/>
                <w:sz w:val="24"/>
                <w:szCs w:val="24"/>
                <w:highlight w:val="white"/>
              </w:rPr>
              <w:t>and</w:t>
            </w:r>
            <w:proofErr w:type="spellEnd"/>
            <w:r w:rsidRPr="00CC2760">
              <w:rPr>
                <w:rFonts w:ascii="Times New Roman" w:eastAsia="Times New Roman" w:hAnsi="Times New Roman" w:cs="Times New Roman"/>
                <w:i/>
                <w:sz w:val="24"/>
                <w:szCs w:val="24"/>
                <w:highlight w:val="white"/>
              </w:rPr>
              <w:t xml:space="preserve"> </w:t>
            </w:r>
            <w:proofErr w:type="spellStart"/>
            <w:r w:rsidRPr="00CC2760">
              <w:rPr>
                <w:rFonts w:ascii="Times New Roman" w:eastAsia="Times New Roman" w:hAnsi="Times New Roman" w:cs="Times New Roman"/>
                <w:i/>
                <w:sz w:val="24"/>
                <w:szCs w:val="24"/>
                <w:highlight w:val="white"/>
              </w:rPr>
              <w:t>Cultural</w:t>
            </w:r>
            <w:proofErr w:type="spellEnd"/>
            <w:r w:rsidRPr="00CC2760">
              <w:rPr>
                <w:rFonts w:ascii="Times New Roman" w:eastAsia="Times New Roman" w:hAnsi="Times New Roman" w:cs="Times New Roman"/>
                <w:i/>
                <w:sz w:val="24"/>
                <w:szCs w:val="24"/>
                <w:highlight w:val="white"/>
              </w:rPr>
              <w:t xml:space="preserve"> Life</w:t>
            </w:r>
          </w:p>
        </w:tc>
        <w:tc>
          <w:tcPr>
            <w:tcW w:w="3555" w:type="dxa"/>
            <w:shd w:val="clear" w:color="auto" w:fill="FFFFFF"/>
            <w:vAlign w:val="center"/>
          </w:tcPr>
          <w:p w14:paraId="6583EB09"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highlight w:val="white"/>
              </w:rPr>
            </w:pPr>
            <w:r w:rsidRPr="00C1676D">
              <w:rPr>
                <w:rFonts w:ascii="Times New Roman" w:eastAsia="Times New Roman" w:hAnsi="Times New Roman" w:cs="Times New Roman"/>
                <w:b/>
                <w:highlight w:val="white"/>
              </w:rPr>
              <w:t>Tekkelerin sosyal ve kültürel hayattaki fonksiyonlarını bilir.</w:t>
            </w:r>
          </w:p>
          <w:p w14:paraId="10DCACB6"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sz w:val="24"/>
                <w:szCs w:val="24"/>
                <w:highlight w:val="white"/>
              </w:rPr>
            </w:pPr>
            <w:proofErr w:type="spellStart"/>
            <w:r w:rsidRPr="00C1676D">
              <w:rPr>
                <w:rFonts w:ascii="Times New Roman" w:eastAsia="Times New Roman" w:hAnsi="Times New Roman" w:cs="Times New Roman"/>
                <w:i/>
                <w:sz w:val="24"/>
                <w:szCs w:val="24"/>
                <w:highlight w:val="white"/>
              </w:rPr>
              <w:t>Knows</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the</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functions</w:t>
            </w:r>
            <w:proofErr w:type="spellEnd"/>
            <w:r w:rsidRPr="00C1676D">
              <w:rPr>
                <w:rFonts w:ascii="Times New Roman" w:eastAsia="Times New Roman" w:hAnsi="Times New Roman" w:cs="Times New Roman"/>
                <w:i/>
                <w:sz w:val="24"/>
                <w:szCs w:val="24"/>
                <w:highlight w:val="white"/>
              </w:rPr>
              <w:t xml:space="preserve"> of </w:t>
            </w:r>
            <w:proofErr w:type="spellStart"/>
            <w:r w:rsidRPr="00C1676D">
              <w:rPr>
                <w:rFonts w:ascii="Times New Roman" w:eastAsia="Times New Roman" w:hAnsi="Times New Roman" w:cs="Times New Roman"/>
                <w:i/>
                <w:sz w:val="24"/>
                <w:szCs w:val="24"/>
                <w:highlight w:val="white"/>
              </w:rPr>
              <w:t>dervish</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lodges</w:t>
            </w:r>
            <w:proofErr w:type="spellEnd"/>
            <w:r w:rsidRPr="00C1676D">
              <w:rPr>
                <w:rFonts w:ascii="Times New Roman" w:eastAsia="Times New Roman" w:hAnsi="Times New Roman" w:cs="Times New Roman"/>
                <w:i/>
                <w:sz w:val="24"/>
                <w:szCs w:val="24"/>
                <w:highlight w:val="white"/>
              </w:rPr>
              <w:t xml:space="preserve"> in </w:t>
            </w:r>
            <w:proofErr w:type="spellStart"/>
            <w:r w:rsidRPr="00C1676D">
              <w:rPr>
                <w:rFonts w:ascii="Times New Roman" w:eastAsia="Times New Roman" w:hAnsi="Times New Roman" w:cs="Times New Roman"/>
                <w:i/>
                <w:sz w:val="24"/>
                <w:szCs w:val="24"/>
                <w:highlight w:val="white"/>
              </w:rPr>
              <w:t>social</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and</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cultural</w:t>
            </w:r>
            <w:proofErr w:type="spellEnd"/>
            <w:r w:rsidRPr="00C1676D">
              <w:rPr>
                <w:rFonts w:ascii="Times New Roman" w:eastAsia="Times New Roman" w:hAnsi="Times New Roman" w:cs="Times New Roman"/>
                <w:i/>
                <w:sz w:val="24"/>
                <w:szCs w:val="24"/>
                <w:highlight w:val="white"/>
              </w:rPr>
              <w:t xml:space="preserve"> life.</w:t>
            </w:r>
          </w:p>
        </w:tc>
      </w:tr>
      <w:tr w:rsidR="007472BD" w:rsidRPr="00C1676D" w14:paraId="5DBFC8FE" w14:textId="77777777">
        <w:trPr>
          <w:trHeight w:val="186"/>
          <w:jc w:val="center"/>
        </w:trPr>
        <w:tc>
          <w:tcPr>
            <w:tcW w:w="1710" w:type="dxa"/>
            <w:vMerge/>
            <w:shd w:val="clear" w:color="auto" w:fill="FFFFFF"/>
            <w:vAlign w:val="center"/>
          </w:tcPr>
          <w:p w14:paraId="656AC80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892E2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BB838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B290B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6683C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DB996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98F25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95B911" w14:textId="7D331C5C" w:rsidR="007472BD" w:rsidRPr="00CC2760" w:rsidRDefault="007472BD">
            <w:pPr>
              <w:pStyle w:val="ListeParagraf"/>
              <w:numPr>
                <w:ilvl w:val="0"/>
                <w:numId w:val="53"/>
              </w:numPr>
              <w:jc w:val="both"/>
              <w:rPr>
                <w:rFonts w:ascii="Times New Roman" w:eastAsia="Times New Roman" w:hAnsi="Times New Roman" w:cs="Times New Roman"/>
                <w:b/>
                <w:highlight w:val="white"/>
              </w:rPr>
            </w:pPr>
            <w:r w:rsidRPr="00CC2760">
              <w:rPr>
                <w:rFonts w:ascii="Times New Roman" w:eastAsia="Times New Roman" w:hAnsi="Times New Roman" w:cs="Times New Roman"/>
                <w:b/>
                <w:highlight w:val="white"/>
              </w:rPr>
              <w:t>Tasavvufun Sosyal ve Kültürel Hayattaki Fonksiyonları</w:t>
            </w:r>
          </w:p>
          <w:p w14:paraId="34E98343" w14:textId="77777777" w:rsidR="007472BD" w:rsidRPr="007472BD" w:rsidRDefault="007472BD" w:rsidP="007472BD">
            <w:pPr>
              <w:ind w:left="360"/>
              <w:jc w:val="both"/>
              <w:rPr>
                <w:rFonts w:ascii="Times New Roman" w:eastAsia="Times New Roman" w:hAnsi="Times New Roman" w:cs="Times New Roman"/>
                <w:b/>
                <w:highlight w:val="white"/>
              </w:rPr>
            </w:pPr>
          </w:p>
          <w:p w14:paraId="7D5D831E" w14:textId="77777777" w:rsidR="007472BD" w:rsidRPr="00CC2760" w:rsidRDefault="007472BD" w:rsidP="00CC2760">
            <w:pPr>
              <w:pStyle w:val="ListeParagraf"/>
              <w:ind w:left="360"/>
              <w:jc w:val="both"/>
              <w:rPr>
                <w:rFonts w:ascii="Times New Roman" w:eastAsia="Times New Roman" w:hAnsi="Times New Roman" w:cs="Times New Roman"/>
                <w:i/>
                <w:sz w:val="20"/>
                <w:szCs w:val="20"/>
                <w:highlight w:val="white"/>
              </w:rPr>
            </w:pPr>
            <w:proofErr w:type="spellStart"/>
            <w:r w:rsidRPr="00CC2760">
              <w:rPr>
                <w:rFonts w:ascii="Times New Roman" w:eastAsia="Times New Roman" w:hAnsi="Times New Roman" w:cs="Times New Roman"/>
                <w:i/>
                <w:sz w:val="20"/>
                <w:szCs w:val="20"/>
                <w:highlight w:val="white"/>
              </w:rPr>
              <w:t>Functions</w:t>
            </w:r>
            <w:proofErr w:type="spellEnd"/>
            <w:r w:rsidRPr="00CC2760">
              <w:rPr>
                <w:rFonts w:ascii="Times New Roman" w:eastAsia="Times New Roman" w:hAnsi="Times New Roman" w:cs="Times New Roman"/>
                <w:i/>
                <w:sz w:val="20"/>
                <w:szCs w:val="20"/>
                <w:highlight w:val="white"/>
              </w:rPr>
              <w:t xml:space="preserve"> of </w:t>
            </w:r>
            <w:proofErr w:type="spellStart"/>
            <w:r w:rsidRPr="00CC2760">
              <w:rPr>
                <w:rFonts w:ascii="Times New Roman" w:eastAsia="Times New Roman" w:hAnsi="Times New Roman" w:cs="Times New Roman"/>
                <w:i/>
                <w:sz w:val="20"/>
                <w:szCs w:val="20"/>
                <w:highlight w:val="white"/>
              </w:rPr>
              <w:t>Sufism</w:t>
            </w:r>
            <w:proofErr w:type="spellEnd"/>
            <w:r w:rsidRPr="00CC2760">
              <w:rPr>
                <w:rFonts w:ascii="Times New Roman" w:eastAsia="Times New Roman" w:hAnsi="Times New Roman" w:cs="Times New Roman"/>
                <w:i/>
                <w:sz w:val="20"/>
                <w:szCs w:val="20"/>
                <w:highlight w:val="white"/>
              </w:rPr>
              <w:t xml:space="preserve"> in </w:t>
            </w:r>
            <w:proofErr w:type="spellStart"/>
            <w:r w:rsidRPr="00CC2760">
              <w:rPr>
                <w:rFonts w:ascii="Times New Roman" w:eastAsia="Times New Roman" w:hAnsi="Times New Roman" w:cs="Times New Roman"/>
                <w:i/>
                <w:sz w:val="20"/>
                <w:szCs w:val="20"/>
                <w:highlight w:val="white"/>
              </w:rPr>
              <w:t>Social</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and</w:t>
            </w:r>
            <w:proofErr w:type="spellEnd"/>
            <w:r w:rsidRPr="00CC2760">
              <w:rPr>
                <w:rFonts w:ascii="Times New Roman" w:eastAsia="Times New Roman" w:hAnsi="Times New Roman" w:cs="Times New Roman"/>
                <w:i/>
                <w:sz w:val="20"/>
                <w:szCs w:val="20"/>
                <w:highlight w:val="white"/>
              </w:rPr>
              <w:t xml:space="preserve"> </w:t>
            </w:r>
            <w:proofErr w:type="spellStart"/>
            <w:r w:rsidRPr="00CC2760">
              <w:rPr>
                <w:rFonts w:ascii="Times New Roman" w:eastAsia="Times New Roman" w:hAnsi="Times New Roman" w:cs="Times New Roman"/>
                <w:i/>
                <w:sz w:val="20"/>
                <w:szCs w:val="20"/>
                <w:highlight w:val="white"/>
              </w:rPr>
              <w:t>Cultural</w:t>
            </w:r>
            <w:proofErr w:type="spellEnd"/>
            <w:r w:rsidRPr="00CC2760">
              <w:rPr>
                <w:rFonts w:ascii="Times New Roman" w:eastAsia="Times New Roman" w:hAnsi="Times New Roman" w:cs="Times New Roman"/>
                <w:i/>
                <w:sz w:val="20"/>
                <w:szCs w:val="20"/>
                <w:highlight w:val="white"/>
              </w:rPr>
              <w:t xml:space="preserve"> Life</w:t>
            </w:r>
          </w:p>
        </w:tc>
        <w:tc>
          <w:tcPr>
            <w:tcW w:w="3555" w:type="dxa"/>
            <w:shd w:val="clear" w:color="auto" w:fill="FFFFFF"/>
            <w:vAlign w:val="center"/>
          </w:tcPr>
          <w:p w14:paraId="077C17AE"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b/>
                <w:sz w:val="24"/>
                <w:szCs w:val="24"/>
                <w:highlight w:val="white"/>
              </w:rPr>
            </w:pPr>
            <w:r w:rsidRPr="00C1676D">
              <w:rPr>
                <w:rFonts w:ascii="Times New Roman" w:eastAsia="Times New Roman" w:hAnsi="Times New Roman" w:cs="Times New Roman"/>
                <w:b/>
                <w:sz w:val="24"/>
                <w:szCs w:val="24"/>
                <w:highlight w:val="white"/>
              </w:rPr>
              <w:t>Tasavvufun insan hayatı ve toplum üzerindeki etkilerini bilir</w:t>
            </w:r>
          </w:p>
          <w:p w14:paraId="3EA51267" w14:textId="77777777" w:rsidR="007472BD" w:rsidRPr="00C1676D" w:rsidRDefault="007472BD" w:rsidP="008C1B9D">
            <w:pPr>
              <w:pBdr>
                <w:top w:val="nil"/>
                <w:left w:val="nil"/>
                <w:bottom w:val="nil"/>
                <w:right w:val="nil"/>
                <w:between w:val="nil"/>
              </w:pBdr>
              <w:spacing w:after="160"/>
              <w:jc w:val="both"/>
              <w:rPr>
                <w:rFonts w:ascii="Times New Roman" w:eastAsia="Times New Roman" w:hAnsi="Times New Roman" w:cs="Times New Roman"/>
                <w:i/>
                <w:sz w:val="24"/>
                <w:szCs w:val="24"/>
                <w:highlight w:val="white"/>
              </w:rPr>
            </w:pPr>
            <w:proofErr w:type="spellStart"/>
            <w:r w:rsidRPr="00C1676D">
              <w:rPr>
                <w:rFonts w:ascii="Times New Roman" w:eastAsia="Times New Roman" w:hAnsi="Times New Roman" w:cs="Times New Roman"/>
                <w:i/>
                <w:sz w:val="24"/>
                <w:szCs w:val="24"/>
                <w:highlight w:val="white"/>
              </w:rPr>
              <w:t>Knows</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the</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effects</w:t>
            </w:r>
            <w:proofErr w:type="spellEnd"/>
            <w:r w:rsidRPr="00C1676D">
              <w:rPr>
                <w:rFonts w:ascii="Times New Roman" w:eastAsia="Times New Roman" w:hAnsi="Times New Roman" w:cs="Times New Roman"/>
                <w:i/>
                <w:sz w:val="24"/>
                <w:szCs w:val="24"/>
                <w:highlight w:val="white"/>
              </w:rPr>
              <w:t xml:space="preserve"> of </w:t>
            </w:r>
            <w:proofErr w:type="spellStart"/>
            <w:r w:rsidRPr="00C1676D">
              <w:rPr>
                <w:rFonts w:ascii="Times New Roman" w:eastAsia="Times New Roman" w:hAnsi="Times New Roman" w:cs="Times New Roman"/>
                <w:i/>
                <w:sz w:val="24"/>
                <w:szCs w:val="24"/>
                <w:highlight w:val="white"/>
              </w:rPr>
              <w:t>Sufism</w:t>
            </w:r>
            <w:proofErr w:type="spellEnd"/>
            <w:r w:rsidRPr="00C1676D">
              <w:rPr>
                <w:rFonts w:ascii="Times New Roman" w:eastAsia="Times New Roman" w:hAnsi="Times New Roman" w:cs="Times New Roman"/>
                <w:i/>
                <w:sz w:val="24"/>
                <w:szCs w:val="24"/>
                <w:highlight w:val="white"/>
              </w:rPr>
              <w:t xml:space="preserve"> on </w:t>
            </w:r>
            <w:proofErr w:type="spellStart"/>
            <w:r w:rsidRPr="00C1676D">
              <w:rPr>
                <w:rFonts w:ascii="Times New Roman" w:eastAsia="Times New Roman" w:hAnsi="Times New Roman" w:cs="Times New Roman"/>
                <w:i/>
                <w:sz w:val="24"/>
                <w:szCs w:val="24"/>
                <w:highlight w:val="white"/>
              </w:rPr>
              <w:t>human</w:t>
            </w:r>
            <w:proofErr w:type="spellEnd"/>
            <w:r w:rsidRPr="00C1676D">
              <w:rPr>
                <w:rFonts w:ascii="Times New Roman" w:eastAsia="Times New Roman" w:hAnsi="Times New Roman" w:cs="Times New Roman"/>
                <w:i/>
                <w:sz w:val="24"/>
                <w:szCs w:val="24"/>
                <w:highlight w:val="white"/>
              </w:rPr>
              <w:t xml:space="preserve"> life </w:t>
            </w:r>
            <w:proofErr w:type="spellStart"/>
            <w:r w:rsidRPr="00C1676D">
              <w:rPr>
                <w:rFonts w:ascii="Times New Roman" w:eastAsia="Times New Roman" w:hAnsi="Times New Roman" w:cs="Times New Roman"/>
                <w:i/>
                <w:sz w:val="24"/>
                <w:szCs w:val="24"/>
                <w:highlight w:val="white"/>
              </w:rPr>
              <w:t>and</w:t>
            </w:r>
            <w:proofErr w:type="spellEnd"/>
            <w:r w:rsidRPr="00C1676D">
              <w:rPr>
                <w:rFonts w:ascii="Times New Roman" w:eastAsia="Times New Roman" w:hAnsi="Times New Roman" w:cs="Times New Roman"/>
                <w:i/>
                <w:sz w:val="24"/>
                <w:szCs w:val="24"/>
                <w:highlight w:val="white"/>
              </w:rPr>
              <w:t xml:space="preserve"> </w:t>
            </w:r>
            <w:proofErr w:type="spellStart"/>
            <w:r w:rsidRPr="00C1676D">
              <w:rPr>
                <w:rFonts w:ascii="Times New Roman" w:eastAsia="Times New Roman" w:hAnsi="Times New Roman" w:cs="Times New Roman"/>
                <w:i/>
                <w:sz w:val="24"/>
                <w:szCs w:val="24"/>
                <w:highlight w:val="white"/>
              </w:rPr>
              <w:t>society</w:t>
            </w:r>
            <w:proofErr w:type="spellEnd"/>
            <w:r w:rsidRPr="00C1676D">
              <w:rPr>
                <w:rFonts w:ascii="Times New Roman" w:eastAsia="Times New Roman" w:hAnsi="Times New Roman" w:cs="Times New Roman"/>
                <w:i/>
                <w:sz w:val="24"/>
                <w:szCs w:val="24"/>
                <w:highlight w:val="white"/>
              </w:rPr>
              <w:t>.</w:t>
            </w:r>
          </w:p>
        </w:tc>
      </w:tr>
      <w:tr w:rsidR="007472BD" w:rsidRPr="00C1676D" w14:paraId="6B1C7966" w14:textId="77777777">
        <w:trPr>
          <w:trHeight w:val="306"/>
          <w:jc w:val="center"/>
        </w:trPr>
        <w:tc>
          <w:tcPr>
            <w:tcW w:w="1710" w:type="dxa"/>
            <w:vMerge w:val="restart"/>
            <w:shd w:val="clear" w:color="auto" w:fill="FFFFFF"/>
            <w:vAlign w:val="center"/>
          </w:tcPr>
          <w:p w14:paraId="218E8E5E"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271132101</w:t>
            </w:r>
          </w:p>
        </w:tc>
        <w:tc>
          <w:tcPr>
            <w:tcW w:w="3495" w:type="dxa"/>
            <w:vMerge w:val="restart"/>
            <w:shd w:val="clear" w:color="auto" w:fill="FFFFFF"/>
            <w:vAlign w:val="center"/>
          </w:tcPr>
          <w:p w14:paraId="74F87AAC" w14:textId="77777777" w:rsidR="007472BD" w:rsidRPr="00C1676D" w:rsidRDefault="007472BD" w:rsidP="007472B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VI</w:t>
            </w:r>
          </w:p>
          <w:p w14:paraId="7B87001B" w14:textId="77777777" w:rsidR="007472BD" w:rsidRPr="00C1676D" w:rsidRDefault="007472BD" w:rsidP="007472BD">
            <w:pPr>
              <w:rPr>
                <w:rFonts w:ascii="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VI</w:t>
            </w:r>
          </w:p>
        </w:tc>
        <w:tc>
          <w:tcPr>
            <w:tcW w:w="405" w:type="dxa"/>
            <w:vMerge w:val="restart"/>
            <w:shd w:val="clear" w:color="auto" w:fill="FFFFFF"/>
            <w:vAlign w:val="center"/>
          </w:tcPr>
          <w:p w14:paraId="051C141B"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13C12D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8ACBE4B"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360D0F73"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2E167E34"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FF4590C"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4C08F820"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F23CA81"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2F3DF25A" w14:textId="77777777">
        <w:trPr>
          <w:trHeight w:val="765"/>
          <w:jc w:val="center"/>
        </w:trPr>
        <w:tc>
          <w:tcPr>
            <w:tcW w:w="1710" w:type="dxa"/>
            <w:vMerge/>
            <w:shd w:val="clear" w:color="auto" w:fill="FFFFFF"/>
            <w:vAlign w:val="center"/>
          </w:tcPr>
          <w:p w14:paraId="3E6A234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8D86A4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1721FEC"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23FA3C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E7B2406"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521B106"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89131E3"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5338AEF" w14:textId="77777777" w:rsidR="007472BD" w:rsidRPr="00C1676D" w:rsidRDefault="007472BD" w:rsidP="007472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Kuran-ı Kerim'i yüzünden ve ezbere düzgün okuma</w:t>
            </w:r>
          </w:p>
          <w:p w14:paraId="0565D8E1" w14:textId="77777777" w:rsidR="007472BD" w:rsidRPr="00C1676D" w:rsidRDefault="007472BD" w:rsidP="007472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t>Proper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p>
        </w:tc>
      </w:tr>
      <w:tr w:rsidR="007472BD" w:rsidRPr="00C1676D" w14:paraId="57A60FA6" w14:textId="77777777">
        <w:trPr>
          <w:trHeight w:val="186"/>
          <w:jc w:val="center"/>
        </w:trPr>
        <w:tc>
          <w:tcPr>
            <w:tcW w:w="1710" w:type="dxa"/>
            <w:vMerge/>
            <w:shd w:val="clear" w:color="auto" w:fill="FFFFFF"/>
            <w:vAlign w:val="center"/>
          </w:tcPr>
          <w:p w14:paraId="76872C8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AC41BF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071ECB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D92C00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1DCE7E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2B9D81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EA3F39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2C628F9"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71ECF5E"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4062D2E"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C0003FE"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3A5A180C" w14:textId="77777777">
        <w:trPr>
          <w:trHeight w:val="186"/>
          <w:jc w:val="center"/>
        </w:trPr>
        <w:tc>
          <w:tcPr>
            <w:tcW w:w="1710" w:type="dxa"/>
            <w:vMerge/>
            <w:shd w:val="clear" w:color="auto" w:fill="FFFFFF"/>
            <w:vAlign w:val="center"/>
          </w:tcPr>
          <w:p w14:paraId="18B32E3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CFFF44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24C1A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C9D682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DB1D43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A2754C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1EBB6C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ACEAB88"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Fatiha suresinin yüzünden ve ezbere düzgün okunması.</w:t>
            </w:r>
          </w:p>
          <w:p w14:paraId="25975AB2" w14:textId="77777777" w:rsidR="007472BD" w:rsidRPr="00511903" w:rsidRDefault="007472BD" w:rsidP="00511903">
            <w:pPr>
              <w:ind w:left="360"/>
              <w:jc w:val="both"/>
              <w:rPr>
                <w:rFonts w:ascii="Times New Roman" w:eastAsia="Times New Roman" w:hAnsi="Times New Roman" w:cs="Times New Roman"/>
                <w:i/>
              </w:rPr>
            </w:pPr>
            <w:proofErr w:type="spellStart"/>
            <w:r w:rsidRPr="00511903">
              <w:rPr>
                <w:rFonts w:ascii="Times New Roman" w:eastAsia="Times New Roman" w:hAnsi="Times New Roman" w:cs="Times New Roman"/>
                <w:i/>
              </w:rPr>
              <w:lastRenderedPageBreak/>
              <w:t>Proper</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recitation</w:t>
            </w:r>
            <w:proofErr w:type="spellEnd"/>
            <w:r w:rsidRPr="00511903">
              <w:rPr>
                <w:rFonts w:ascii="Times New Roman" w:eastAsia="Times New Roman" w:hAnsi="Times New Roman" w:cs="Times New Roman"/>
                <w:i/>
              </w:rPr>
              <w:t xml:space="preserve"> of </w:t>
            </w:r>
            <w:proofErr w:type="spellStart"/>
            <w:r w:rsidRPr="00511903">
              <w:rPr>
                <w:rFonts w:ascii="Times New Roman" w:eastAsia="Times New Roman" w:hAnsi="Times New Roman" w:cs="Times New Roman"/>
                <w:i/>
              </w:rPr>
              <w:t>Surah</w:t>
            </w:r>
            <w:proofErr w:type="spellEnd"/>
            <w:r w:rsidRPr="00511903">
              <w:rPr>
                <w:rFonts w:ascii="Times New Roman" w:eastAsia="Times New Roman" w:hAnsi="Times New Roman" w:cs="Times New Roman"/>
                <w:i/>
              </w:rPr>
              <w:t xml:space="preserve"> Fatiha </w:t>
            </w:r>
            <w:proofErr w:type="spellStart"/>
            <w:r w:rsidRPr="00511903">
              <w:rPr>
                <w:rFonts w:ascii="Times New Roman" w:eastAsia="Times New Roman" w:hAnsi="Times New Roman" w:cs="Times New Roman"/>
                <w:i/>
              </w:rPr>
              <w:t>by</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heart</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by</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heart</w:t>
            </w:r>
            <w:proofErr w:type="spellEnd"/>
          </w:p>
        </w:tc>
        <w:tc>
          <w:tcPr>
            <w:tcW w:w="3555" w:type="dxa"/>
            <w:shd w:val="clear" w:color="auto" w:fill="FFFFFF"/>
            <w:vAlign w:val="center"/>
          </w:tcPr>
          <w:p w14:paraId="3A7F33C9"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Kuran-ı Kerimi yüzünden usulüne uygun okumayı öğrenir.</w:t>
            </w:r>
          </w:p>
          <w:p w14:paraId="3CF266AF"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lastRenderedPageBreak/>
              <w:t xml:space="preserve">He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7472BD" w:rsidRPr="00C1676D" w14:paraId="2DE88174" w14:textId="77777777">
        <w:trPr>
          <w:trHeight w:val="186"/>
          <w:jc w:val="center"/>
        </w:trPr>
        <w:tc>
          <w:tcPr>
            <w:tcW w:w="1710" w:type="dxa"/>
            <w:vMerge/>
            <w:shd w:val="clear" w:color="auto" w:fill="FFFFFF"/>
            <w:vAlign w:val="center"/>
          </w:tcPr>
          <w:p w14:paraId="2D59615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F856C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A25895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12131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7410D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B6984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FD31B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69035C"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Karia suresinin yüzünden ve ezbere düzgün okunması.</w:t>
            </w:r>
          </w:p>
          <w:p w14:paraId="46B2BE28"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Proper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reading</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Karia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5235E749"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Kuranı Kerimi ezbere usulüne uygun okumayı öğrenir.</w:t>
            </w:r>
          </w:p>
          <w:p w14:paraId="78F6C4CA"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p>
        </w:tc>
      </w:tr>
      <w:tr w:rsidR="007472BD" w:rsidRPr="00C1676D" w14:paraId="5B341845" w14:textId="77777777">
        <w:trPr>
          <w:trHeight w:val="186"/>
          <w:jc w:val="center"/>
        </w:trPr>
        <w:tc>
          <w:tcPr>
            <w:tcW w:w="1710" w:type="dxa"/>
            <w:vMerge/>
            <w:shd w:val="clear" w:color="auto" w:fill="FFFFFF"/>
            <w:vAlign w:val="center"/>
          </w:tcPr>
          <w:p w14:paraId="4BBB139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EB302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A3B0D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C341E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C41E0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C1981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F55DA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162389" w14:textId="77777777" w:rsidR="007472BD" w:rsidRPr="00891816" w:rsidRDefault="007472BD">
            <w:pPr>
              <w:pStyle w:val="ListeParagraf"/>
              <w:numPr>
                <w:ilvl w:val="0"/>
                <w:numId w:val="54"/>
              </w:numPr>
              <w:jc w:val="both"/>
              <w:rPr>
                <w:rFonts w:ascii="Times New Roman" w:eastAsia="Times New Roman" w:hAnsi="Times New Roman" w:cs="Times New Roman"/>
                <w:b/>
              </w:rPr>
            </w:pPr>
            <w:proofErr w:type="spellStart"/>
            <w:r w:rsidRPr="00891816">
              <w:rPr>
                <w:rFonts w:ascii="Times New Roman" w:eastAsia="Times New Roman" w:hAnsi="Times New Roman" w:cs="Times New Roman"/>
                <w:b/>
              </w:rPr>
              <w:t>Tekasür</w:t>
            </w:r>
            <w:proofErr w:type="spellEnd"/>
            <w:r w:rsidRPr="00891816">
              <w:rPr>
                <w:rFonts w:ascii="Times New Roman" w:eastAsia="Times New Roman" w:hAnsi="Times New Roman" w:cs="Times New Roman"/>
                <w:b/>
              </w:rPr>
              <w:t xml:space="preserve"> suresinin yüzünden ve ezbere düzgün okunması.</w:t>
            </w:r>
          </w:p>
          <w:p w14:paraId="295E1936"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Proper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reading</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Takasur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19F9E950"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Hadr</w:t>
            </w:r>
            <w:proofErr w:type="spellEnd"/>
            <w:r w:rsidRPr="00C1676D">
              <w:rPr>
                <w:rFonts w:ascii="Times New Roman" w:eastAsia="Times New Roman" w:hAnsi="Times New Roman" w:cs="Times New Roman"/>
                <w:b/>
              </w:rPr>
              <w:t xml:space="preserve"> usulü yüzünden ve ezber okuma becerisi geliştirir.</w:t>
            </w:r>
          </w:p>
          <w:p w14:paraId="23785A7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p>
        </w:tc>
      </w:tr>
      <w:tr w:rsidR="007472BD" w:rsidRPr="00C1676D" w14:paraId="749C4955" w14:textId="77777777">
        <w:trPr>
          <w:trHeight w:val="186"/>
          <w:jc w:val="center"/>
        </w:trPr>
        <w:tc>
          <w:tcPr>
            <w:tcW w:w="1710" w:type="dxa"/>
            <w:vMerge/>
            <w:shd w:val="clear" w:color="auto" w:fill="FFFFFF"/>
            <w:vAlign w:val="center"/>
          </w:tcPr>
          <w:p w14:paraId="7893E50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C564A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B430D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C37D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ABE0B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D7FD0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13ED9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8F463F" w14:textId="77777777" w:rsidR="007472BD" w:rsidRPr="00891816" w:rsidRDefault="007472BD">
            <w:pPr>
              <w:pStyle w:val="ListeParagraf"/>
              <w:numPr>
                <w:ilvl w:val="0"/>
                <w:numId w:val="54"/>
              </w:numPr>
              <w:jc w:val="both"/>
              <w:rPr>
                <w:rFonts w:ascii="Times New Roman" w:eastAsia="Times New Roman" w:hAnsi="Times New Roman" w:cs="Times New Roman"/>
                <w:b/>
              </w:rPr>
            </w:pPr>
            <w:proofErr w:type="spellStart"/>
            <w:r w:rsidRPr="00891816">
              <w:rPr>
                <w:rFonts w:ascii="Times New Roman" w:eastAsia="Times New Roman" w:hAnsi="Times New Roman" w:cs="Times New Roman"/>
                <w:b/>
              </w:rPr>
              <w:t>Asr</w:t>
            </w:r>
            <w:proofErr w:type="spellEnd"/>
            <w:r w:rsidRPr="00891816">
              <w:rPr>
                <w:rFonts w:ascii="Times New Roman" w:eastAsia="Times New Roman" w:hAnsi="Times New Roman" w:cs="Times New Roman"/>
                <w:b/>
              </w:rPr>
              <w:t xml:space="preserve"> suresinin yüzünden ve ezbere usulüne uygun okunması.</w:t>
            </w:r>
          </w:p>
          <w:p w14:paraId="2386D128"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Reciting</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Asr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06129F16"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Yüzünden ve ezbere okuduğu yerlerin muhtevasına vakıf olur.</w:t>
            </w:r>
          </w:p>
          <w:p w14:paraId="136DC146"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places</w:t>
            </w:r>
            <w:proofErr w:type="spellEnd"/>
            <w:r w:rsidRPr="00C1676D">
              <w:rPr>
                <w:rFonts w:ascii="Times New Roman" w:eastAsia="Times New Roman" w:hAnsi="Times New Roman" w:cs="Times New Roman"/>
                <w:i/>
              </w:rPr>
              <w:t xml:space="preserve"> 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his/her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w:t>
            </w:r>
          </w:p>
        </w:tc>
      </w:tr>
      <w:tr w:rsidR="007472BD" w:rsidRPr="00C1676D" w14:paraId="2F350F15" w14:textId="77777777">
        <w:trPr>
          <w:trHeight w:val="186"/>
          <w:jc w:val="center"/>
        </w:trPr>
        <w:tc>
          <w:tcPr>
            <w:tcW w:w="1710" w:type="dxa"/>
            <w:vMerge/>
            <w:shd w:val="clear" w:color="auto" w:fill="FFFFFF"/>
            <w:vAlign w:val="center"/>
          </w:tcPr>
          <w:p w14:paraId="2AB636D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62C4C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23C4A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3B597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E4D3B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9A31D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774F0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1FFA1E" w14:textId="77777777" w:rsidR="007472BD" w:rsidRPr="00891816" w:rsidRDefault="007472BD">
            <w:pPr>
              <w:pStyle w:val="ListeParagraf"/>
              <w:numPr>
                <w:ilvl w:val="0"/>
                <w:numId w:val="54"/>
              </w:numPr>
              <w:jc w:val="both"/>
              <w:rPr>
                <w:rFonts w:ascii="Times New Roman" w:eastAsia="Times New Roman" w:hAnsi="Times New Roman" w:cs="Times New Roman"/>
                <w:b/>
              </w:rPr>
            </w:pPr>
            <w:proofErr w:type="spellStart"/>
            <w:r w:rsidRPr="00891816">
              <w:rPr>
                <w:rFonts w:ascii="Times New Roman" w:eastAsia="Times New Roman" w:hAnsi="Times New Roman" w:cs="Times New Roman"/>
                <w:b/>
              </w:rPr>
              <w:t>Hümeze</w:t>
            </w:r>
            <w:proofErr w:type="spellEnd"/>
            <w:r w:rsidRPr="00891816">
              <w:rPr>
                <w:rFonts w:ascii="Times New Roman" w:eastAsia="Times New Roman" w:hAnsi="Times New Roman" w:cs="Times New Roman"/>
                <w:b/>
              </w:rPr>
              <w:t xml:space="preserve"> suresinin yüzünden ve ezbere düzgün okunması.</w:t>
            </w:r>
          </w:p>
          <w:p w14:paraId="59CB0F50"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Proper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recitation</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Humaza</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5E1755AA"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 yapma ve ezberlerini koruma tekniklerini öğrenir.</w:t>
            </w:r>
          </w:p>
          <w:p w14:paraId="403E4049"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memorizing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preserving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p>
        </w:tc>
      </w:tr>
      <w:tr w:rsidR="007472BD" w:rsidRPr="00C1676D" w14:paraId="0BB9C01A" w14:textId="77777777">
        <w:trPr>
          <w:trHeight w:val="186"/>
          <w:jc w:val="center"/>
        </w:trPr>
        <w:tc>
          <w:tcPr>
            <w:tcW w:w="1710" w:type="dxa"/>
            <w:vMerge/>
            <w:shd w:val="clear" w:color="auto" w:fill="FFFFFF"/>
            <w:vAlign w:val="center"/>
          </w:tcPr>
          <w:p w14:paraId="219054F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917AA3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EA0C2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CE1C80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C4934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5314F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57F91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FC758D"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Fil suresini yüzünden ve ezbere düzgün okunması.</w:t>
            </w:r>
          </w:p>
          <w:p w14:paraId="3F3655B3"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Proper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recitation</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Elephant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228285B4"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okuma usulünde ses ve nefes kullanma yöntemlerini geliştirir.</w:t>
            </w:r>
          </w:p>
          <w:p w14:paraId="044FFD6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voice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breathing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r>
      <w:tr w:rsidR="007472BD" w:rsidRPr="00C1676D" w14:paraId="48E6E2FF" w14:textId="77777777">
        <w:trPr>
          <w:trHeight w:val="186"/>
          <w:jc w:val="center"/>
        </w:trPr>
        <w:tc>
          <w:tcPr>
            <w:tcW w:w="1710" w:type="dxa"/>
            <w:vMerge/>
            <w:shd w:val="clear" w:color="auto" w:fill="FFFFFF"/>
            <w:vAlign w:val="center"/>
          </w:tcPr>
          <w:p w14:paraId="700B4AD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42BFB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C1D6E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5D31E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5065A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587F6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51B593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39AC67"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Kureyş ve Maun Surelerinin usulüne uygun okunması.</w:t>
            </w:r>
          </w:p>
          <w:p w14:paraId="5097D212"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Duly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recitation</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Quraysh</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Maun </w:t>
            </w:r>
            <w:proofErr w:type="spellStart"/>
            <w:r w:rsidRPr="00891816">
              <w:rPr>
                <w:rFonts w:ascii="Times New Roman" w:eastAsia="Times New Roman" w:hAnsi="Times New Roman" w:cs="Times New Roman"/>
                <w:i/>
              </w:rPr>
              <w:t>Surahs</w:t>
            </w:r>
            <w:proofErr w:type="spellEnd"/>
          </w:p>
        </w:tc>
        <w:tc>
          <w:tcPr>
            <w:tcW w:w="3555" w:type="dxa"/>
            <w:shd w:val="clear" w:color="auto" w:fill="FFFFFF"/>
            <w:vAlign w:val="center"/>
          </w:tcPr>
          <w:p w14:paraId="59664BA3"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Kuran-ı Kerimi yüzünden usulüne uygun okumayı öğrenir.</w:t>
            </w:r>
          </w:p>
          <w:p w14:paraId="6B62D088" w14:textId="44709BC8"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7472BD" w:rsidRPr="00C1676D" w14:paraId="2765C1E7" w14:textId="77777777">
        <w:trPr>
          <w:trHeight w:val="186"/>
          <w:jc w:val="center"/>
        </w:trPr>
        <w:tc>
          <w:tcPr>
            <w:tcW w:w="1710" w:type="dxa"/>
            <w:vMerge/>
            <w:shd w:val="clear" w:color="auto" w:fill="FFFFFF"/>
            <w:vAlign w:val="center"/>
          </w:tcPr>
          <w:p w14:paraId="5C9F389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49C3A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E4BC1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11461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BB3BA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ED025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806B3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9D4CF4"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 xml:space="preserve">Kevser ve </w:t>
            </w:r>
            <w:proofErr w:type="spellStart"/>
            <w:r w:rsidRPr="00891816">
              <w:rPr>
                <w:rFonts w:ascii="Times New Roman" w:eastAsia="Times New Roman" w:hAnsi="Times New Roman" w:cs="Times New Roman"/>
                <w:b/>
              </w:rPr>
              <w:t>Kafirun</w:t>
            </w:r>
            <w:proofErr w:type="spellEnd"/>
            <w:r w:rsidRPr="00891816">
              <w:rPr>
                <w:rFonts w:ascii="Times New Roman" w:eastAsia="Times New Roman" w:hAnsi="Times New Roman" w:cs="Times New Roman"/>
                <w:b/>
              </w:rPr>
              <w:t xml:space="preserve"> surelerinin yüzünden ve ezbere eğitimi.</w:t>
            </w:r>
          </w:p>
          <w:p w14:paraId="689E2D24"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Because</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Surahs</w:t>
            </w:r>
            <w:proofErr w:type="spellEnd"/>
            <w:r w:rsidRPr="00891816">
              <w:rPr>
                <w:rFonts w:ascii="Times New Roman" w:eastAsia="Times New Roman" w:hAnsi="Times New Roman" w:cs="Times New Roman"/>
                <w:i/>
              </w:rPr>
              <w:t xml:space="preserve"> of Kevser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Kafirun</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learning</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2F153341"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Kuranı Kerimi ezbere usulüne uygun okumayı öğrenir.</w:t>
            </w:r>
          </w:p>
          <w:p w14:paraId="1736ABB3" w14:textId="5B5C1828"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p>
        </w:tc>
      </w:tr>
      <w:tr w:rsidR="007472BD" w:rsidRPr="00C1676D" w14:paraId="34613906" w14:textId="77777777">
        <w:trPr>
          <w:trHeight w:val="186"/>
          <w:jc w:val="center"/>
        </w:trPr>
        <w:tc>
          <w:tcPr>
            <w:tcW w:w="1710" w:type="dxa"/>
            <w:vMerge/>
            <w:shd w:val="clear" w:color="auto" w:fill="FFFFFF"/>
            <w:vAlign w:val="center"/>
          </w:tcPr>
          <w:p w14:paraId="05CC868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5180B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C3FBF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A62CD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13F6F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F67C6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0E91D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FDE7EE" w14:textId="77777777" w:rsidR="007472BD" w:rsidRPr="00891816" w:rsidRDefault="007472BD">
            <w:pPr>
              <w:pStyle w:val="ListeParagraf"/>
              <w:numPr>
                <w:ilvl w:val="0"/>
                <w:numId w:val="54"/>
              </w:numPr>
              <w:jc w:val="both"/>
              <w:rPr>
                <w:rFonts w:ascii="Times New Roman" w:eastAsia="Times New Roman" w:hAnsi="Times New Roman" w:cs="Times New Roman"/>
                <w:b/>
              </w:rPr>
            </w:pPr>
            <w:proofErr w:type="spellStart"/>
            <w:r w:rsidRPr="00891816">
              <w:rPr>
                <w:rFonts w:ascii="Times New Roman" w:eastAsia="Times New Roman" w:hAnsi="Times New Roman" w:cs="Times New Roman"/>
                <w:b/>
              </w:rPr>
              <w:t>Nasr</w:t>
            </w:r>
            <w:proofErr w:type="spellEnd"/>
            <w:r w:rsidRPr="00891816">
              <w:rPr>
                <w:rFonts w:ascii="Times New Roman" w:eastAsia="Times New Roman" w:hAnsi="Times New Roman" w:cs="Times New Roman"/>
                <w:b/>
              </w:rPr>
              <w:t xml:space="preserve"> ve </w:t>
            </w:r>
            <w:proofErr w:type="spellStart"/>
            <w:r w:rsidRPr="00891816">
              <w:rPr>
                <w:rFonts w:ascii="Times New Roman" w:eastAsia="Times New Roman" w:hAnsi="Times New Roman" w:cs="Times New Roman"/>
                <w:b/>
              </w:rPr>
              <w:t>Tebbet</w:t>
            </w:r>
            <w:proofErr w:type="spellEnd"/>
            <w:r w:rsidRPr="00891816">
              <w:rPr>
                <w:rFonts w:ascii="Times New Roman" w:eastAsia="Times New Roman" w:hAnsi="Times New Roman" w:cs="Times New Roman"/>
                <w:b/>
              </w:rPr>
              <w:t xml:space="preserve"> surelerinin yüzünden ve ezbere düzgün okunması.</w:t>
            </w:r>
          </w:p>
          <w:p w14:paraId="51B774FE" w14:textId="77777777" w:rsidR="007472BD" w:rsidRPr="00891816" w:rsidRDefault="007472BD" w:rsidP="00511903">
            <w:pPr>
              <w:pStyle w:val="ListeParagraf"/>
              <w:ind w:left="360"/>
              <w:jc w:val="both"/>
              <w:rPr>
                <w:rFonts w:ascii="Times New Roman" w:eastAsia="Times New Roman" w:hAnsi="Times New Roman" w:cs="Times New Roman"/>
                <w:i/>
              </w:rPr>
            </w:pPr>
            <w:r w:rsidRPr="00891816">
              <w:rPr>
                <w:rFonts w:ascii="Times New Roman" w:eastAsia="Times New Roman" w:hAnsi="Times New Roman" w:cs="Times New Roman"/>
                <w:i/>
              </w:rPr>
              <w:t xml:space="preserve">On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face</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Nasr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Tabbat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surahs</w:t>
            </w:r>
            <w:proofErr w:type="spellEnd"/>
            <w:r w:rsidRPr="00891816">
              <w:rPr>
                <w:rFonts w:ascii="Times New Roman" w:eastAsia="Times New Roman" w:hAnsi="Times New Roman" w:cs="Times New Roman"/>
                <w:i/>
              </w:rPr>
              <w:t xml:space="preserve"> n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recited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properly</w:t>
            </w:r>
            <w:proofErr w:type="spellEnd"/>
          </w:p>
        </w:tc>
        <w:tc>
          <w:tcPr>
            <w:tcW w:w="3555" w:type="dxa"/>
            <w:shd w:val="clear" w:color="auto" w:fill="FFFFFF"/>
            <w:vAlign w:val="center"/>
          </w:tcPr>
          <w:p w14:paraId="7717A4A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Hadr</w:t>
            </w:r>
            <w:proofErr w:type="spellEnd"/>
            <w:r w:rsidRPr="00C1676D">
              <w:rPr>
                <w:rFonts w:ascii="Times New Roman" w:eastAsia="Times New Roman" w:hAnsi="Times New Roman" w:cs="Times New Roman"/>
                <w:b/>
              </w:rPr>
              <w:t xml:space="preserve"> usulü yüzünden ve ezber okuma becerisi geliştirir.</w:t>
            </w:r>
          </w:p>
          <w:p w14:paraId="061024D2" w14:textId="61155B22"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p>
        </w:tc>
      </w:tr>
      <w:tr w:rsidR="007472BD" w:rsidRPr="00C1676D" w14:paraId="554CD40F" w14:textId="77777777">
        <w:trPr>
          <w:trHeight w:val="186"/>
          <w:jc w:val="center"/>
        </w:trPr>
        <w:tc>
          <w:tcPr>
            <w:tcW w:w="1710" w:type="dxa"/>
            <w:vMerge/>
            <w:shd w:val="clear" w:color="auto" w:fill="FFFFFF"/>
            <w:vAlign w:val="center"/>
          </w:tcPr>
          <w:p w14:paraId="10D55F8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BE179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9C682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55828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7C67F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ACD45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5B834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6C8C517"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İhlas suresinin yüzünden ve ezbere düzgün okunması.</w:t>
            </w:r>
          </w:p>
          <w:p w14:paraId="1F3DCC1D"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Proper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recitation</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Ihlas</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0B5622E9"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Yüzünden ve ezbere okuduğu yerlerin muhtevasına vakıf olur.</w:t>
            </w:r>
          </w:p>
          <w:p w14:paraId="20CC3653" w14:textId="02860C48"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places</w:t>
            </w:r>
            <w:proofErr w:type="spellEnd"/>
            <w:r w:rsidRPr="00C1676D">
              <w:rPr>
                <w:rFonts w:ascii="Times New Roman" w:eastAsia="Times New Roman" w:hAnsi="Times New Roman" w:cs="Times New Roman"/>
                <w:i/>
              </w:rPr>
              <w:t xml:space="preserve"> 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his/her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w:t>
            </w:r>
          </w:p>
        </w:tc>
      </w:tr>
      <w:tr w:rsidR="007472BD" w:rsidRPr="00C1676D" w14:paraId="57103C77" w14:textId="77777777">
        <w:trPr>
          <w:trHeight w:val="186"/>
          <w:jc w:val="center"/>
        </w:trPr>
        <w:tc>
          <w:tcPr>
            <w:tcW w:w="1710" w:type="dxa"/>
            <w:vMerge/>
            <w:shd w:val="clear" w:color="auto" w:fill="FFFFFF"/>
            <w:vAlign w:val="center"/>
          </w:tcPr>
          <w:p w14:paraId="7F702F5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D532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FADDB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17FEC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9627E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86B72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2DC11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5477D9" w14:textId="77777777" w:rsidR="007472BD" w:rsidRPr="00891816" w:rsidRDefault="007472BD">
            <w:pPr>
              <w:pStyle w:val="ListeParagraf"/>
              <w:numPr>
                <w:ilvl w:val="0"/>
                <w:numId w:val="54"/>
              </w:numPr>
              <w:jc w:val="both"/>
              <w:rPr>
                <w:rFonts w:ascii="Times New Roman" w:eastAsia="Times New Roman" w:hAnsi="Times New Roman" w:cs="Times New Roman"/>
                <w:b/>
              </w:rPr>
            </w:pPr>
            <w:proofErr w:type="spellStart"/>
            <w:r w:rsidRPr="00891816">
              <w:rPr>
                <w:rFonts w:ascii="Times New Roman" w:eastAsia="Times New Roman" w:hAnsi="Times New Roman" w:cs="Times New Roman"/>
                <w:b/>
              </w:rPr>
              <w:t>Felak</w:t>
            </w:r>
            <w:proofErr w:type="spellEnd"/>
            <w:r w:rsidRPr="00891816">
              <w:rPr>
                <w:rFonts w:ascii="Times New Roman" w:eastAsia="Times New Roman" w:hAnsi="Times New Roman" w:cs="Times New Roman"/>
                <w:b/>
              </w:rPr>
              <w:t xml:space="preserve"> suresinin yüzünden ve ezbere düzgün okunması.</w:t>
            </w:r>
          </w:p>
          <w:p w14:paraId="3B86B565"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Proper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recitation</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Falaq</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6B91CC24"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 yapma ve ezberlerini koruma tekniklerini öğrenir.</w:t>
            </w:r>
          </w:p>
          <w:p w14:paraId="39E9BD4E" w14:textId="535184CE"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memorizing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preserving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p>
        </w:tc>
      </w:tr>
      <w:tr w:rsidR="007472BD" w:rsidRPr="00C1676D" w14:paraId="44082332" w14:textId="77777777">
        <w:trPr>
          <w:trHeight w:val="186"/>
          <w:jc w:val="center"/>
        </w:trPr>
        <w:tc>
          <w:tcPr>
            <w:tcW w:w="1710" w:type="dxa"/>
            <w:vMerge/>
            <w:shd w:val="clear" w:color="auto" w:fill="FFFFFF"/>
            <w:vAlign w:val="center"/>
          </w:tcPr>
          <w:p w14:paraId="24EC86F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033EA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873CA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2D833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0ECA1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6AAAC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27059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50D3AA7"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Nas suresinin yüzünden ve ezbere düzgün okunması.</w:t>
            </w:r>
          </w:p>
          <w:p w14:paraId="47901499"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lastRenderedPageBreak/>
              <w:t>Proper</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reading</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Surah</w:t>
            </w:r>
            <w:proofErr w:type="spellEnd"/>
            <w:r w:rsidRPr="00891816">
              <w:rPr>
                <w:rFonts w:ascii="Times New Roman" w:eastAsia="Times New Roman" w:hAnsi="Times New Roman" w:cs="Times New Roman"/>
                <w:i/>
              </w:rPr>
              <w:t xml:space="preserve"> Nas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7960A9D3"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Kuran okuma usulünde ses ve nefes kullanma yöntemlerini geliştirir.</w:t>
            </w:r>
          </w:p>
          <w:p w14:paraId="7D731C0D" w14:textId="0C5FFF70"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voice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breathing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r>
      <w:tr w:rsidR="007472BD" w:rsidRPr="00C1676D" w14:paraId="06D0AF37" w14:textId="77777777">
        <w:trPr>
          <w:trHeight w:val="186"/>
          <w:jc w:val="center"/>
        </w:trPr>
        <w:tc>
          <w:tcPr>
            <w:tcW w:w="1710" w:type="dxa"/>
            <w:vMerge/>
            <w:shd w:val="clear" w:color="auto" w:fill="FFFFFF"/>
            <w:vAlign w:val="center"/>
          </w:tcPr>
          <w:p w14:paraId="073B146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8A61B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D3D9C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56DD3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71938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36326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38A3B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EE48F9"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 xml:space="preserve">Yüzünden ve ezbere okunan yerlerdeki </w:t>
            </w:r>
            <w:proofErr w:type="spellStart"/>
            <w:r w:rsidRPr="00891816">
              <w:rPr>
                <w:rFonts w:ascii="Times New Roman" w:eastAsia="Times New Roman" w:hAnsi="Times New Roman" w:cs="Times New Roman"/>
                <w:b/>
              </w:rPr>
              <w:t>tecvid</w:t>
            </w:r>
            <w:proofErr w:type="spellEnd"/>
            <w:r w:rsidRPr="00891816">
              <w:rPr>
                <w:rFonts w:ascii="Times New Roman" w:eastAsia="Times New Roman" w:hAnsi="Times New Roman" w:cs="Times New Roman"/>
                <w:b/>
              </w:rPr>
              <w:t xml:space="preserve"> kurallarının uygulamalı eğitimi.</w:t>
            </w:r>
          </w:p>
          <w:p w14:paraId="75726506"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Practical</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training</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tajwid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rules</w:t>
            </w:r>
            <w:proofErr w:type="spellEnd"/>
            <w:r w:rsidRPr="00891816">
              <w:rPr>
                <w:rFonts w:ascii="Times New Roman" w:eastAsia="Times New Roman" w:hAnsi="Times New Roman" w:cs="Times New Roman"/>
                <w:i/>
              </w:rPr>
              <w:t xml:space="preserve"> in </w:t>
            </w:r>
            <w:proofErr w:type="spellStart"/>
            <w:r w:rsidRPr="00891816">
              <w:rPr>
                <w:rFonts w:ascii="Times New Roman" w:eastAsia="Times New Roman" w:hAnsi="Times New Roman" w:cs="Times New Roman"/>
                <w:i/>
              </w:rPr>
              <w:t>places</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recited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from</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face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p>
        </w:tc>
        <w:tc>
          <w:tcPr>
            <w:tcW w:w="3555" w:type="dxa"/>
            <w:shd w:val="clear" w:color="auto" w:fill="FFFFFF"/>
            <w:vAlign w:val="center"/>
          </w:tcPr>
          <w:p w14:paraId="59D721D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Kuran-ı Kerimi yüzünden usulüne uygun okumayı öğrenir.</w:t>
            </w:r>
          </w:p>
          <w:p w14:paraId="409A9EF3" w14:textId="2D3ADB47"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7472BD" w:rsidRPr="00C1676D" w14:paraId="506D1D6A" w14:textId="77777777">
        <w:trPr>
          <w:trHeight w:val="186"/>
          <w:jc w:val="center"/>
        </w:trPr>
        <w:tc>
          <w:tcPr>
            <w:tcW w:w="1710" w:type="dxa"/>
            <w:vMerge/>
            <w:shd w:val="clear" w:color="auto" w:fill="FFFFFF"/>
            <w:vAlign w:val="center"/>
          </w:tcPr>
          <w:p w14:paraId="0EDE89C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5864F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274BF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9A784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05407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87EF8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8FDBC8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366BC0" w14:textId="77777777" w:rsidR="007472BD" w:rsidRPr="00891816" w:rsidRDefault="007472BD">
            <w:pPr>
              <w:pStyle w:val="ListeParagraf"/>
              <w:numPr>
                <w:ilvl w:val="0"/>
                <w:numId w:val="54"/>
              </w:numPr>
              <w:jc w:val="both"/>
              <w:rPr>
                <w:rFonts w:ascii="Times New Roman" w:eastAsia="Times New Roman" w:hAnsi="Times New Roman" w:cs="Times New Roman"/>
                <w:b/>
              </w:rPr>
            </w:pPr>
            <w:r w:rsidRPr="00891816">
              <w:rPr>
                <w:rFonts w:ascii="Times New Roman" w:eastAsia="Times New Roman" w:hAnsi="Times New Roman" w:cs="Times New Roman"/>
                <w:b/>
              </w:rPr>
              <w:t>Ezbere ve yüzünden okunan ayet ve surelerin anlamlarının mütalaası.</w:t>
            </w:r>
          </w:p>
          <w:p w14:paraId="07D05D06" w14:textId="77777777" w:rsidR="007472BD" w:rsidRPr="00891816" w:rsidRDefault="007472BD" w:rsidP="00511903">
            <w:pPr>
              <w:pStyle w:val="ListeParagraf"/>
              <w:ind w:left="360"/>
              <w:jc w:val="both"/>
              <w:rPr>
                <w:rFonts w:ascii="Times New Roman" w:eastAsia="Times New Roman" w:hAnsi="Times New Roman" w:cs="Times New Roman"/>
                <w:i/>
              </w:rPr>
            </w:pPr>
            <w:proofErr w:type="spellStart"/>
            <w:r w:rsidRPr="00891816">
              <w:rPr>
                <w:rFonts w:ascii="Times New Roman" w:eastAsia="Times New Roman" w:hAnsi="Times New Roman" w:cs="Times New Roman"/>
                <w:i/>
              </w:rPr>
              <w:t>Consideration</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meanings</w:t>
            </w:r>
            <w:proofErr w:type="spellEnd"/>
            <w:r w:rsidRPr="00891816">
              <w:rPr>
                <w:rFonts w:ascii="Times New Roman" w:eastAsia="Times New Roman" w:hAnsi="Times New Roman" w:cs="Times New Roman"/>
                <w:i/>
              </w:rPr>
              <w:t xml:space="preserve"> of </w:t>
            </w:r>
            <w:proofErr w:type="spellStart"/>
            <w:r w:rsidRPr="00891816">
              <w:rPr>
                <w:rFonts w:ascii="Times New Roman" w:eastAsia="Times New Roman" w:hAnsi="Times New Roman" w:cs="Times New Roman"/>
                <w:i/>
              </w:rPr>
              <w:t>the</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verses</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suras</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read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by</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heart</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and</w:t>
            </w:r>
            <w:proofErr w:type="spellEnd"/>
            <w:r w:rsidRPr="00891816">
              <w:rPr>
                <w:rFonts w:ascii="Times New Roman" w:eastAsia="Times New Roman" w:hAnsi="Times New Roman" w:cs="Times New Roman"/>
                <w:i/>
              </w:rPr>
              <w:t xml:space="preserve"> </w:t>
            </w:r>
            <w:proofErr w:type="spellStart"/>
            <w:r w:rsidRPr="00891816">
              <w:rPr>
                <w:rFonts w:ascii="Times New Roman" w:eastAsia="Times New Roman" w:hAnsi="Times New Roman" w:cs="Times New Roman"/>
                <w:i/>
              </w:rPr>
              <w:t>face</w:t>
            </w:r>
            <w:proofErr w:type="spellEnd"/>
            <w:r w:rsidRPr="00891816">
              <w:rPr>
                <w:rFonts w:ascii="Times New Roman" w:eastAsia="Times New Roman" w:hAnsi="Times New Roman" w:cs="Times New Roman"/>
                <w:i/>
              </w:rPr>
              <w:t>.</w:t>
            </w:r>
          </w:p>
        </w:tc>
        <w:tc>
          <w:tcPr>
            <w:tcW w:w="3555" w:type="dxa"/>
            <w:shd w:val="clear" w:color="auto" w:fill="FFFFFF"/>
            <w:vAlign w:val="center"/>
          </w:tcPr>
          <w:p w14:paraId="45FAEAEA"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Kuranı Kerimi ezbere usulüne uygun okumayı öğrenir.</w:t>
            </w:r>
          </w:p>
          <w:p w14:paraId="5F8D7277" w14:textId="4612EEB8" w:rsidR="007472BD" w:rsidRPr="00C1676D" w:rsidRDefault="007472BD" w:rsidP="00891816">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p>
        </w:tc>
      </w:tr>
      <w:tr w:rsidR="007472BD" w:rsidRPr="00C1676D" w14:paraId="199F7BC6" w14:textId="77777777">
        <w:trPr>
          <w:trHeight w:val="306"/>
          <w:jc w:val="center"/>
        </w:trPr>
        <w:tc>
          <w:tcPr>
            <w:tcW w:w="1710" w:type="dxa"/>
            <w:vMerge w:val="restart"/>
            <w:shd w:val="clear" w:color="auto" w:fill="FFFFFF"/>
            <w:vAlign w:val="center"/>
          </w:tcPr>
          <w:p w14:paraId="050E51B7"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271132110</w:t>
            </w:r>
          </w:p>
        </w:tc>
        <w:tc>
          <w:tcPr>
            <w:tcW w:w="3495" w:type="dxa"/>
            <w:vMerge w:val="restart"/>
            <w:shd w:val="clear" w:color="auto" w:fill="FFFFFF"/>
            <w:vAlign w:val="center"/>
          </w:tcPr>
          <w:p w14:paraId="116183AB" w14:textId="77777777" w:rsidR="007472BD" w:rsidRPr="00C1676D" w:rsidRDefault="007472BD" w:rsidP="007472BD">
            <w:pPr>
              <w:rPr>
                <w:rFonts w:ascii="Times New Roman" w:hAnsi="Times New Roman" w:cs="Times New Roman"/>
                <w:b/>
                <w:sz w:val="24"/>
                <w:szCs w:val="24"/>
              </w:rPr>
            </w:pPr>
            <w:r w:rsidRPr="00C1676D">
              <w:rPr>
                <w:rFonts w:ascii="Times New Roman" w:hAnsi="Times New Roman" w:cs="Times New Roman"/>
                <w:b/>
                <w:sz w:val="24"/>
                <w:szCs w:val="24"/>
              </w:rPr>
              <w:t>Arapça Sözlü Anlatım II</w:t>
            </w:r>
          </w:p>
          <w:p w14:paraId="6504F4B6" w14:textId="77777777" w:rsidR="007472BD" w:rsidRPr="00C1676D" w:rsidRDefault="007472BD" w:rsidP="007472BD">
            <w:pPr>
              <w:rPr>
                <w:rFonts w:ascii="Times New Roman" w:hAnsi="Times New Roman" w:cs="Times New Roman"/>
                <w:i/>
                <w:sz w:val="24"/>
                <w:szCs w:val="24"/>
              </w:rPr>
            </w:pP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Oral </w:t>
            </w:r>
            <w:proofErr w:type="spellStart"/>
            <w:r w:rsidRPr="00C1676D">
              <w:rPr>
                <w:rFonts w:ascii="Times New Roman" w:hAnsi="Times New Roman" w:cs="Times New Roman"/>
                <w:i/>
                <w:sz w:val="24"/>
                <w:szCs w:val="24"/>
              </w:rPr>
              <w:t>Expression</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0A2CCFCC"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585" w:type="dxa"/>
            <w:vMerge w:val="restart"/>
            <w:shd w:val="clear" w:color="auto" w:fill="FFFFFF"/>
            <w:vAlign w:val="center"/>
          </w:tcPr>
          <w:p w14:paraId="742C8B3D"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BE6A3F6"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425" w:type="dxa"/>
            <w:vMerge w:val="restart"/>
            <w:shd w:val="clear" w:color="auto" w:fill="FFFFFF"/>
            <w:vAlign w:val="center"/>
          </w:tcPr>
          <w:p w14:paraId="0A2CF780"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A1FA8F6"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BA1DFCD"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7C138DD1"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5347CAB"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694424A3" w14:textId="77777777">
        <w:trPr>
          <w:trHeight w:val="765"/>
          <w:jc w:val="center"/>
        </w:trPr>
        <w:tc>
          <w:tcPr>
            <w:tcW w:w="1710" w:type="dxa"/>
            <w:vMerge/>
            <w:shd w:val="clear" w:color="auto" w:fill="FFFFFF"/>
            <w:vAlign w:val="center"/>
          </w:tcPr>
          <w:p w14:paraId="165C11A1"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51D17E4"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82A6DD5"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EC43C5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94C1678"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706E86B"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F0EF6C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C1E5369" w14:textId="77777777" w:rsidR="007472BD" w:rsidRPr="00C1676D" w:rsidRDefault="007472BD" w:rsidP="007472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Modern ve fasih Arapçanın konuşulmasına katkıda bulunur.</w:t>
            </w:r>
          </w:p>
          <w:p w14:paraId="6272CD8A" w14:textId="77777777" w:rsidR="007472BD" w:rsidRPr="00C1676D" w:rsidRDefault="007472BD" w:rsidP="007472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lecture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speaking</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authentic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p>
        </w:tc>
      </w:tr>
      <w:tr w:rsidR="007472BD" w:rsidRPr="00C1676D" w14:paraId="74FF31B6" w14:textId="77777777">
        <w:trPr>
          <w:trHeight w:val="186"/>
          <w:jc w:val="center"/>
        </w:trPr>
        <w:tc>
          <w:tcPr>
            <w:tcW w:w="1710" w:type="dxa"/>
            <w:vMerge/>
            <w:shd w:val="clear" w:color="auto" w:fill="FFFFFF"/>
            <w:vAlign w:val="center"/>
          </w:tcPr>
          <w:p w14:paraId="763E649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2A5095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063E90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3F09C7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0B088E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F800A4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E17779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55403C6"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32178A7"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61E8193"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B5DB541"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6A92EE35" w14:textId="77777777">
        <w:trPr>
          <w:trHeight w:val="186"/>
          <w:jc w:val="center"/>
        </w:trPr>
        <w:tc>
          <w:tcPr>
            <w:tcW w:w="1710" w:type="dxa"/>
            <w:vMerge/>
            <w:shd w:val="clear" w:color="auto" w:fill="FFFFFF"/>
            <w:vAlign w:val="center"/>
          </w:tcPr>
          <w:p w14:paraId="7D230EA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4F6CA8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AC57CF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558896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09BA3D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DEA034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58D1BF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1763E93" w14:textId="12712C27" w:rsidR="007472BD" w:rsidRPr="00511903" w:rsidRDefault="007472BD">
            <w:pPr>
              <w:pStyle w:val="ListeParagraf"/>
              <w:numPr>
                <w:ilvl w:val="0"/>
                <w:numId w:val="55"/>
              </w:numPr>
              <w:jc w:val="both"/>
              <w:rPr>
                <w:rFonts w:ascii="Times New Roman" w:eastAsia="Times New Roman" w:hAnsi="Times New Roman" w:cs="Times New Roman"/>
                <w:b/>
              </w:rPr>
            </w:pPr>
            <w:r w:rsidRPr="00511903">
              <w:rPr>
                <w:rFonts w:ascii="Times New Roman" w:eastAsia="Times New Roman" w:hAnsi="Times New Roman" w:cs="Times New Roman"/>
                <w:b/>
              </w:rPr>
              <w:t xml:space="preserve">Önceki dönemler hakkında Arapça </w:t>
            </w:r>
            <w:proofErr w:type="spellStart"/>
            <w:r w:rsidRPr="00511903">
              <w:rPr>
                <w:rFonts w:ascii="Times New Roman" w:eastAsia="Times New Roman" w:hAnsi="Times New Roman" w:cs="Times New Roman"/>
                <w:b/>
              </w:rPr>
              <w:t>muhadese</w:t>
            </w:r>
            <w:proofErr w:type="spellEnd"/>
            <w:r w:rsidRPr="00511903">
              <w:rPr>
                <w:rFonts w:ascii="Times New Roman" w:eastAsia="Times New Roman" w:hAnsi="Times New Roman" w:cs="Times New Roman"/>
                <w:b/>
              </w:rPr>
              <w:t>.</w:t>
            </w:r>
          </w:p>
          <w:p w14:paraId="404B6C90" w14:textId="1AB78BD8" w:rsidR="007472BD" w:rsidRPr="00511903" w:rsidRDefault="007472BD" w:rsidP="00C10511">
            <w:pPr>
              <w:pStyle w:val="ListeParagraf"/>
              <w:ind w:left="360"/>
              <w:jc w:val="both"/>
              <w:rPr>
                <w:rFonts w:ascii="Times New Roman" w:eastAsia="Times New Roman" w:hAnsi="Times New Roman" w:cs="Times New Roman"/>
                <w:i/>
              </w:rPr>
            </w:pP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account</w:t>
            </w:r>
            <w:proofErr w:type="spellEnd"/>
            <w:r w:rsidRPr="00511903">
              <w:rPr>
                <w:rFonts w:ascii="Times New Roman" w:eastAsia="Times New Roman" w:hAnsi="Times New Roman" w:cs="Times New Roman"/>
                <w:i/>
              </w:rPr>
              <w:t xml:space="preserve"> of </w:t>
            </w:r>
            <w:proofErr w:type="spellStart"/>
            <w:r w:rsidRPr="00511903">
              <w:rPr>
                <w:rFonts w:ascii="Times New Roman" w:eastAsia="Times New Roman" w:hAnsi="Times New Roman" w:cs="Times New Roman"/>
                <w:i/>
              </w:rPr>
              <w:t>previous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periods</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28909E04" w14:textId="0B540F86"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Modern Arapçada yaygın olan kalıpları kullanarak Arapça konuşma yapabilir.</w:t>
            </w:r>
          </w:p>
          <w:p w14:paraId="4F0AC0CA" w14:textId="78680314"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patterns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i/>
              </w:rPr>
              <w:t xml:space="preserve"> in modern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7472BD" w:rsidRPr="00C1676D" w14:paraId="53A1D552" w14:textId="77777777">
        <w:trPr>
          <w:trHeight w:val="186"/>
          <w:jc w:val="center"/>
        </w:trPr>
        <w:tc>
          <w:tcPr>
            <w:tcW w:w="1710" w:type="dxa"/>
            <w:vMerge/>
            <w:shd w:val="clear" w:color="auto" w:fill="FFFFFF"/>
            <w:vAlign w:val="center"/>
          </w:tcPr>
          <w:p w14:paraId="21C9458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7C9FC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09C84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54BD0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E4BE1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5C43B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9E2CB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25C6D6" w14:textId="0E7C8F60"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 xml:space="preserve">Görsel medya araçlarından televizyon ve sosyal medyada </w:t>
            </w:r>
            <w:r w:rsidRPr="00511903">
              <w:rPr>
                <w:rFonts w:ascii="Times New Roman" w:eastAsia="Times New Roman" w:hAnsi="Times New Roman" w:cs="Times New Roman"/>
                <w:b/>
              </w:rPr>
              <w:lastRenderedPageBreak/>
              <w:t>karşılaşılan Arapça diyaloglar ve bunların uygulanması.</w:t>
            </w:r>
          </w:p>
          <w:p w14:paraId="2349EA98" w14:textId="5B95084D"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dialogues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encountered</w:t>
            </w:r>
            <w:proofErr w:type="spellEnd"/>
            <w:r w:rsidRPr="00511903">
              <w:rPr>
                <w:rFonts w:ascii="Times New Roman" w:eastAsia="Times New Roman" w:hAnsi="Times New Roman" w:cs="Times New Roman"/>
                <w:i/>
              </w:rPr>
              <w:t xml:space="preserve"> in </w:t>
            </w:r>
            <w:proofErr w:type="spellStart"/>
            <w:r w:rsidRPr="00511903">
              <w:rPr>
                <w:rFonts w:ascii="Times New Roman" w:eastAsia="Times New Roman" w:hAnsi="Times New Roman" w:cs="Times New Roman"/>
                <w:i/>
              </w:rPr>
              <w:t>television</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social</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media</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which</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are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visual</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media</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tools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their</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application</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65B97D97" w14:textId="61E03D5F"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Arapça konuşmaları anlayabilir.</w:t>
            </w:r>
          </w:p>
          <w:p w14:paraId="181408C9" w14:textId="6592ABBB"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w:t>
            </w:r>
          </w:p>
        </w:tc>
      </w:tr>
      <w:tr w:rsidR="007472BD" w:rsidRPr="00C1676D" w14:paraId="7FE18869" w14:textId="77777777">
        <w:trPr>
          <w:trHeight w:val="186"/>
          <w:jc w:val="center"/>
        </w:trPr>
        <w:tc>
          <w:tcPr>
            <w:tcW w:w="1710" w:type="dxa"/>
            <w:vMerge/>
            <w:shd w:val="clear" w:color="auto" w:fill="FFFFFF"/>
            <w:vAlign w:val="center"/>
          </w:tcPr>
          <w:p w14:paraId="02817D8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CB8D27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6E40A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B3EE7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D0E96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96226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B1AB8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80ED833" w14:textId="7A0C8C11" w:rsidR="007472BD" w:rsidRPr="00511903" w:rsidRDefault="007472BD">
            <w:pPr>
              <w:pStyle w:val="ListeParagraf"/>
              <w:numPr>
                <w:ilvl w:val="0"/>
                <w:numId w:val="55"/>
              </w:numPr>
              <w:jc w:val="both"/>
              <w:rPr>
                <w:rFonts w:ascii="Times New Roman" w:eastAsia="Times New Roman" w:hAnsi="Times New Roman" w:cs="Times New Roman"/>
                <w:b/>
              </w:rPr>
            </w:pPr>
            <w:r w:rsidRPr="00511903">
              <w:rPr>
                <w:rFonts w:ascii="Times New Roman" w:eastAsia="Times New Roman" w:hAnsi="Times New Roman" w:cs="Times New Roman"/>
                <w:b/>
              </w:rPr>
              <w:t>Toplantı yapma, erteleme, iptal etme; görüşmelerde bulunma, anlaşmaya varma, anlaşmayı imzalama gibi temel kavramlara karşılık gelen Arapça terimlerin tanıtılması.</w:t>
            </w:r>
          </w:p>
          <w:p w14:paraId="2C88FB2A" w14:textId="4E665798" w:rsidR="007472BD" w:rsidRPr="00511903" w:rsidRDefault="007472BD" w:rsidP="00C10511">
            <w:pPr>
              <w:pStyle w:val="ListeParagraf"/>
              <w:ind w:left="360"/>
              <w:jc w:val="both"/>
              <w:rPr>
                <w:rFonts w:ascii="Times New Roman" w:eastAsia="Times New Roman" w:hAnsi="Times New Roman" w:cs="Times New Roman"/>
                <w:i/>
              </w:rPr>
            </w:pPr>
            <w:r w:rsidRPr="00511903">
              <w:rPr>
                <w:rFonts w:ascii="Times New Roman" w:eastAsia="Times New Roman" w:hAnsi="Times New Roman" w:cs="Times New Roman"/>
                <w:i/>
              </w:rPr>
              <w:t xml:space="preserve">Meeting, </w:t>
            </w:r>
            <w:proofErr w:type="spellStart"/>
            <w:r w:rsidRPr="00511903">
              <w:rPr>
                <w:rFonts w:ascii="Times New Roman" w:eastAsia="Times New Roman" w:hAnsi="Times New Roman" w:cs="Times New Roman"/>
                <w:i/>
              </w:rPr>
              <w:t>postponing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canceling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Introduction</w:t>
            </w:r>
            <w:proofErr w:type="spellEnd"/>
            <w:r w:rsidRPr="00511903">
              <w:rPr>
                <w:rFonts w:ascii="Times New Roman" w:eastAsia="Times New Roman" w:hAnsi="Times New Roman" w:cs="Times New Roman"/>
                <w:i/>
              </w:rPr>
              <w:t xml:space="preserve"> of </w:t>
            </w: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terms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corresponding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to</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basic</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concepts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such</w:t>
            </w:r>
            <w:proofErr w:type="spellEnd"/>
            <w:r w:rsidRPr="00511903">
              <w:rPr>
                <w:rFonts w:ascii="Times New Roman" w:eastAsia="Times New Roman" w:hAnsi="Times New Roman" w:cs="Times New Roman"/>
                <w:i/>
              </w:rPr>
              <w:t xml:space="preserve"> as </w:t>
            </w:r>
            <w:proofErr w:type="spellStart"/>
            <w:r w:rsidRPr="00511903">
              <w:rPr>
                <w:rFonts w:ascii="Times New Roman" w:eastAsia="Times New Roman" w:hAnsi="Times New Roman" w:cs="Times New Roman"/>
                <w:i/>
              </w:rPr>
              <w:t>negotiating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reaching</w:t>
            </w:r>
            <w:proofErr w:type="spellEnd"/>
            <w:r w:rsidRPr="00511903">
              <w:rPr>
                <w:rFonts w:ascii="Times New Roman" w:eastAsia="Times New Roman" w:hAnsi="Times New Roman" w:cs="Times New Roman"/>
                <w:i/>
              </w:rPr>
              <w:t xml:space="preserve"> an </w:t>
            </w:r>
            <w:proofErr w:type="spellStart"/>
            <w:r w:rsidRPr="00511903">
              <w:rPr>
                <w:rFonts w:ascii="Times New Roman" w:eastAsia="Times New Roman" w:hAnsi="Times New Roman" w:cs="Times New Roman"/>
                <w:i/>
              </w:rPr>
              <w:t>agreement</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signing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agreement</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17C4F952"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Görsel medya araçlarında Arapça dilindeki konuşmaları anlayabilir.</w:t>
            </w:r>
          </w:p>
          <w:p w14:paraId="22FDDBAF" w14:textId="7A9D8358"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visual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media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tools</w:t>
            </w:r>
            <w:proofErr w:type="spellEnd"/>
            <w:r w:rsidRPr="00C1676D">
              <w:rPr>
                <w:rFonts w:ascii="Times New Roman" w:eastAsia="Times New Roman" w:hAnsi="Times New Roman" w:cs="Times New Roman"/>
                <w:b/>
              </w:rPr>
              <w:t>.</w:t>
            </w:r>
          </w:p>
        </w:tc>
      </w:tr>
      <w:tr w:rsidR="007472BD" w:rsidRPr="00C1676D" w14:paraId="5FFFFE10" w14:textId="77777777">
        <w:trPr>
          <w:trHeight w:val="186"/>
          <w:jc w:val="center"/>
        </w:trPr>
        <w:tc>
          <w:tcPr>
            <w:tcW w:w="1710" w:type="dxa"/>
            <w:vMerge/>
            <w:shd w:val="clear" w:color="auto" w:fill="FFFFFF"/>
            <w:vAlign w:val="center"/>
          </w:tcPr>
          <w:p w14:paraId="0A3B1B0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89CC1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68612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4650A1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40C8E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67463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FE7E9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4AED9A" w14:textId="473B3FF4"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Arapça diyalog metinleri ve uygulaması</w:t>
            </w:r>
          </w:p>
          <w:p w14:paraId="3289EDC2" w14:textId="47115665"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dialogue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its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application</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707309E2" w14:textId="2441C77D"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Okuduğu bir metni Arapçaya sözlü olarak düzgün bir şekilde aktarabilir.</w:t>
            </w:r>
          </w:p>
          <w:p w14:paraId="084F29B7" w14:textId="22249821"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i/>
              </w:rPr>
              <w:t>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translate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has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7472BD" w:rsidRPr="00C1676D" w14:paraId="46E40956" w14:textId="77777777">
        <w:trPr>
          <w:trHeight w:val="186"/>
          <w:jc w:val="center"/>
        </w:trPr>
        <w:tc>
          <w:tcPr>
            <w:tcW w:w="1710" w:type="dxa"/>
            <w:vMerge/>
            <w:shd w:val="clear" w:color="auto" w:fill="FFFFFF"/>
            <w:vAlign w:val="center"/>
          </w:tcPr>
          <w:p w14:paraId="7AC2889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FE444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8EE9C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AC67A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10D65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FAD62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F6E2F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6D4803" w14:textId="7F2C49F6"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 xml:space="preserve">Modern Arap dilinde yaygın kullanılan kelime, atasözü ve deyimlerin tanıtılması ve </w:t>
            </w:r>
            <w:proofErr w:type="spellStart"/>
            <w:r w:rsidRPr="00511903">
              <w:rPr>
                <w:rFonts w:ascii="Times New Roman" w:eastAsia="Times New Roman" w:hAnsi="Times New Roman" w:cs="Times New Roman"/>
                <w:b/>
              </w:rPr>
              <w:t>muhadese</w:t>
            </w:r>
            <w:proofErr w:type="spellEnd"/>
            <w:r w:rsidRPr="00511903">
              <w:rPr>
                <w:rFonts w:ascii="Times New Roman" w:eastAsia="Times New Roman" w:hAnsi="Times New Roman" w:cs="Times New Roman"/>
                <w:b/>
              </w:rPr>
              <w:t xml:space="preserve"> içeriğinde uygulanması.</w:t>
            </w:r>
          </w:p>
          <w:p w14:paraId="24707CB9" w14:textId="611E6A6F"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Introducing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common</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words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proverbs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idioms</w:t>
            </w:r>
            <w:proofErr w:type="spellEnd"/>
            <w:r w:rsidRPr="00511903">
              <w:rPr>
                <w:rFonts w:ascii="Times New Roman" w:eastAsia="Times New Roman" w:hAnsi="Times New Roman" w:cs="Times New Roman"/>
                <w:i/>
              </w:rPr>
              <w:t xml:space="preserve"> in modern </w:t>
            </w: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language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lastRenderedPageBreak/>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applying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them</w:t>
            </w:r>
            <w:proofErr w:type="spellEnd"/>
            <w:r w:rsidRPr="00511903">
              <w:rPr>
                <w:rFonts w:ascii="Times New Roman" w:eastAsia="Times New Roman" w:hAnsi="Times New Roman" w:cs="Times New Roman"/>
                <w:i/>
              </w:rPr>
              <w:t xml:space="preserve"> in </w:t>
            </w:r>
            <w:proofErr w:type="spellStart"/>
            <w:r w:rsidRPr="00511903">
              <w:rPr>
                <w:rFonts w:ascii="Times New Roman" w:eastAsia="Times New Roman" w:hAnsi="Times New Roman" w:cs="Times New Roman"/>
                <w:i/>
              </w:rPr>
              <w:t>the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content</w:t>
            </w:r>
            <w:proofErr w:type="spellEnd"/>
            <w:r w:rsidRPr="00511903">
              <w:rPr>
                <w:rFonts w:ascii="Times New Roman" w:eastAsia="Times New Roman" w:hAnsi="Times New Roman" w:cs="Times New Roman"/>
                <w:i/>
              </w:rPr>
              <w:t xml:space="preserve"> of </w:t>
            </w:r>
            <w:proofErr w:type="spellStart"/>
            <w:r w:rsidRPr="00511903">
              <w:rPr>
                <w:rFonts w:ascii="Times New Roman" w:eastAsia="Times New Roman" w:hAnsi="Times New Roman" w:cs="Times New Roman"/>
                <w:i/>
              </w:rPr>
              <w:t>accounting</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2CD4D5AC"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Arapça dergi, gazete ve makalelerden istifade edebilir.</w:t>
            </w:r>
          </w:p>
          <w:p w14:paraId="28A1165F" w14:textId="7C15EA9E" w:rsidR="007472BD" w:rsidRP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benefit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magazines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newspapers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articles</w:t>
            </w:r>
            <w:proofErr w:type="spellEnd"/>
            <w:r w:rsidRPr="00C1676D">
              <w:rPr>
                <w:rFonts w:ascii="Times New Roman" w:eastAsia="Times New Roman" w:hAnsi="Times New Roman" w:cs="Times New Roman"/>
                <w:i/>
              </w:rPr>
              <w:t>.</w:t>
            </w:r>
          </w:p>
        </w:tc>
      </w:tr>
      <w:tr w:rsidR="007472BD" w:rsidRPr="00C1676D" w14:paraId="1458CC17" w14:textId="77777777">
        <w:trPr>
          <w:trHeight w:val="186"/>
          <w:jc w:val="center"/>
        </w:trPr>
        <w:tc>
          <w:tcPr>
            <w:tcW w:w="1710" w:type="dxa"/>
            <w:vMerge/>
            <w:shd w:val="clear" w:color="auto" w:fill="FFFFFF"/>
            <w:vAlign w:val="center"/>
          </w:tcPr>
          <w:p w14:paraId="3547056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A62B9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E3E38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9D76F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E8849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32F37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B3590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6AA76F" w14:textId="66E61F21" w:rsidR="007472BD" w:rsidRPr="00511903" w:rsidRDefault="007472BD">
            <w:pPr>
              <w:pStyle w:val="ListeParagraf"/>
              <w:numPr>
                <w:ilvl w:val="0"/>
                <w:numId w:val="55"/>
              </w:numPr>
              <w:jc w:val="both"/>
              <w:rPr>
                <w:rFonts w:ascii="Times New Roman" w:eastAsia="Times New Roman" w:hAnsi="Times New Roman" w:cs="Times New Roman"/>
                <w:b/>
              </w:rPr>
            </w:pPr>
            <w:r w:rsidRPr="00511903">
              <w:rPr>
                <w:rFonts w:ascii="Times New Roman" w:eastAsia="Times New Roman" w:hAnsi="Times New Roman" w:cs="Times New Roman"/>
                <w:b/>
              </w:rPr>
              <w:t>Seçili metinlerin okunması ve Arapça tahlilinin yapılması.</w:t>
            </w:r>
          </w:p>
          <w:p w14:paraId="52A63FA0" w14:textId="696A1DBD" w:rsidR="007472BD" w:rsidRPr="00511903" w:rsidRDefault="007472BD" w:rsidP="00C10511">
            <w:pPr>
              <w:pStyle w:val="ListeParagraf"/>
              <w:ind w:left="360"/>
              <w:jc w:val="both"/>
              <w:rPr>
                <w:rFonts w:ascii="Times New Roman" w:eastAsia="Times New Roman" w:hAnsi="Times New Roman" w:cs="Times New Roman"/>
                <w:i/>
              </w:rPr>
            </w:pPr>
            <w:r w:rsidRPr="00511903">
              <w:rPr>
                <w:rFonts w:ascii="Times New Roman" w:eastAsia="Times New Roman" w:hAnsi="Times New Roman" w:cs="Times New Roman"/>
                <w:i/>
              </w:rPr>
              <w:t xml:space="preserve">Reading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analyzing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selected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 xml:space="preserve"> in </w:t>
            </w: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24BA244F"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Modern Arapçada yaygın olan kalıpları kullanarak Arapça konuşma yapabilir.</w:t>
            </w:r>
          </w:p>
          <w:p w14:paraId="4EE3CDBE" w14:textId="140FACB7"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patterns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i/>
              </w:rPr>
              <w:t xml:space="preserve"> in modern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7472BD" w:rsidRPr="00C1676D" w14:paraId="5EF6953E" w14:textId="77777777">
        <w:trPr>
          <w:trHeight w:val="186"/>
          <w:jc w:val="center"/>
        </w:trPr>
        <w:tc>
          <w:tcPr>
            <w:tcW w:w="1710" w:type="dxa"/>
            <w:vMerge/>
            <w:shd w:val="clear" w:color="auto" w:fill="FFFFFF"/>
            <w:vAlign w:val="center"/>
          </w:tcPr>
          <w:p w14:paraId="2D9A4E9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C5041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839CF8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DB2F3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AFC55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31C14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D1204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D123CF" w14:textId="2703DBA4"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Seçili Metinlerin İncelenmesi ve Üzerinde Konuşulması.</w:t>
            </w:r>
          </w:p>
          <w:p w14:paraId="1F577D04" w14:textId="613E18B8"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Examining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Discussing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Selected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3861B3EF"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konuşmaları anlayabilir.</w:t>
            </w:r>
          </w:p>
          <w:p w14:paraId="7A63BA7F" w14:textId="1740AE4B"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w:t>
            </w:r>
          </w:p>
        </w:tc>
      </w:tr>
      <w:tr w:rsidR="007472BD" w:rsidRPr="00C1676D" w14:paraId="13C4E65C" w14:textId="77777777">
        <w:trPr>
          <w:trHeight w:val="186"/>
          <w:jc w:val="center"/>
        </w:trPr>
        <w:tc>
          <w:tcPr>
            <w:tcW w:w="1710" w:type="dxa"/>
            <w:vMerge/>
            <w:shd w:val="clear" w:color="auto" w:fill="FFFFFF"/>
            <w:vAlign w:val="center"/>
          </w:tcPr>
          <w:p w14:paraId="34C8562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9DB57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48536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B46BD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99CD4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65032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3680E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FCDFCF" w14:textId="306B62C4" w:rsidR="007472BD" w:rsidRPr="00511903" w:rsidRDefault="007472BD">
            <w:pPr>
              <w:pStyle w:val="ListeParagraf"/>
              <w:numPr>
                <w:ilvl w:val="0"/>
                <w:numId w:val="55"/>
              </w:numPr>
              <w:jc w:val="both"/>
              <w:rPr>
                <w:rFonts w:ascii="Times New Roman" w:eastAsia="Times New Roman" w:hAnsi="Times New Roman" w:cs="Times New Roman"/>
                <w:b/>
              </w:rPr>
            </w:pPr>
            <w:r w:rsidRPr="00511903">
              <w:rPr>
                <w:rFonts w:ascii="Times New Roman" w:eastAsia="Times New Roman" w:hAnsi="Times New Roman" w:cs="Times New Roman"/>
                <w:b/>
              </w:rPr>
              <w:t xml:space="preserve">Arap basınında uygulanan ikili tarih verme (hicri ve miladi) usulüne uygun alıştırma egzersizleri yapma. </w:t>
            </w:r>
          </w:p>
          <w:p w14:paraId="22B8D106" w14:textId="5C2BE931" w:rsidR="00511903" w:rsidRPr="00511903" w:rsidRDefault="00511903" w:rsidP="00C10511">
            <w:pPr>
              <w:pStyle w:val="ListeParagraf"/>
              <w:ind w:left="360"/>
              <w:jc w:val="both"/>
              <w:rPr>
                <w:rFonts w:ascii="Times New Roman" w:eastAsia="Times New Roman" w:hAnsi="Times New Roman" w:cs="Times New Roman"/>
                <w:bCs/>
                <w:i/>
                <w:iCs/>
              </w:rPr>
            </w:pPr>
            <w:proofErr w:type="spellStart"/>
            <w:r w:rsidRPr="00511903">
              <w:rPr>
                <w:rFonts w:ascii="Times New Roman" w:eastAsia="Times New Roman" w:hAnsi="Times New Roman" w:cs="Times New Roman"/>
                <w:bCs/>
                <w:i/>
                <w:iCs/>
              </w:rPr>
              <w:t>Doing</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exercises</w:t>
            </w:r>
            <w:proofErr w:type="spellEnd"/>
            <w:r w:rsidRPr="00511903">
              <w:rPr>
                <w:rFonts w:ascii="Times New Roman" w:eastAsia="Times New Roman" w:hAnsi="Times New Roman" w:cs="Times New Roman"/>
                <w:bCs/>
                <w:i/>
                <w:iCs/>
              </w:rPr>
              <w:t xml:space="preserve"> in </w:t>
            </w:r>
            <w:proofErr w:type="spellStart"/>
            <w:r w:rsidRPr="00511903">
              <w:rPr>
                <w:rFonts w:ascii="Times New Roman" w:eastAsia="Times New Roman" w:hAnsi="Times New Roman" w:cs="Times New Roman"/>
                <w:bCs/>
                <w:i/>
                <w:iCs/>
              </w:rPr>
              <w:t>accordance</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with</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the</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dual</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date</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Hijri</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and</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Gregorian</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method</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applied</w:t>
            </w:r>
            <w:proofErr w:type="spellEnd"/>
            <w:r w:rsidRPr="00511903">
              <w:rPr>
                <w:rFonts w:ascii="Times New Roman" w:eastAsia="Times New Roman" w:hAnsi="Times New Roman" w:cs="Times New Roman"/>
                <w:bCs/>
                <w:i/>
                <w:iCs/>
              </w:rPr>
              <w:t xml:space="preserve"> in </w:t>
            </w:r>
            <w:proofErr w:type="spellStart"/>
            <w:r w:rsidRPr="00511903">
              <w:rPr>
                <w:rFonts w:ascii="Times New Roman" w:eastAsia="Times New Roman" w:hAnsi="Times New Roman" w:cs="Times New Roman"/>
                <w:bCs/>
                <w:i/>
                <w:iCs/>
              </w:rPr>
              <w:t>the</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Arab</w:t>
            </w:r>
            <w:proofErr w:type="spellEnd"/>
            <w:r w:rsidRPr="00511903">
              <w:rPr>
                <w:rFonts w:ascii="Times New Roman" w:eastAsia="Times New Roman" w:hAnsi="Times New Roman" w:cs="Times New Roman"/>
                <w:bCs/>
                <w:i/>
                <w:iCs/>
              </w:rPr>
              <w:t xml:space="preserve"> </w:t>
            </w:r>
            <w:proofErr w:type="spellStart"/>
            <w:r w:rsidRPr="00511903">
              <w:rPr>
                <w:rFonts w:ascii="Times New Roman" w:eastAsia="Times New Roman" w:hAnsi="Times New Roman" w:cs="Times New Roman"/>
                <w:bCs/>
                <w:i/>
                <w:iCs/>
              </w:rPr>
              <w:t>press</w:t>
            </w:r>
            <w:proofErr w:type="spellEnd"/>
            <w:r w:rsidRPr="00511903">
              <w:rPr>
                <w:rFonts w:ascii="Times New Roman" w:eastAsia="Times New Roman" w:hAnsi="Times New Roman" w:cs="Times New Roman"/>
                <w:bCs/>
                <w:i/>
                <w:iCs/>
              </w:rPr>
              <w:t>.</w:t>
            </w:r>
          </w:p>
          <w:p w14:paraId="4C22EEA0" w14:textId="162E3305" w:rsidR="007472BD" w:rsidRPr="00C1676D" w:rsidRDefault="007472BD" w:rsidP="007472BD">
            <w:pPr>
              <w:jc w:val="both"/>
              <w:rPr>
                <w:rFonts w:ascii="Times New Roman" w:eastAsia="Times New Roman" w:hAnsi="Times New Roman" w:cs="Times New Roman"/>
                <w:i/>
              </w:rPr>
            </w:pPr>
          </w:p>
        </w:tc>
        <w:tc>
          <w:tcPr>
            <w:tcW w:w="3555" w:type="dxa"/>
            <w:shd w:val="clear" w:color="auto" w:fill="FFFFFF"/>
            <w:vAlign w:val="center"/>
          </w:tcPr>
          <w:p w14:paraId="276B3E40"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Görsel medya araçlarında Arapça dilindeki konuşmaları anlayabilir.</w:t>
            </w:r>
          </w:p>
          <w:p w14:paraId="73295593" w14:textId="583FF045"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visual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media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tools</w:t>
            </w:r>
            <w:proofErr w:type="spellEnd"/>
            <w:r w:rsidRPr="00C1676D">
              <w:rPr>
                <w:rFonts w:ascii="Times New Roman" w:eastAsia="Times New Roman" w:hAnsi="Times New Roman" w:cs="Times New Roman"/>
                <w:b/>
              </w:rPr>
              <w:t>.</w:t>
            </w:r>
          </w:p>
        </w:tc>
      </w:tr>
      <w:tr w:rsidR="007472BD" w:rsidRPr="00C1676D" w14:paraId="6CAC943D" w14:textId="77777777">
        <w:trPr>
          <w:trHeight w:val="186"/>
          <w:jc w:val="center"/>
        </w:trPr>
        <w:tc>
          <w:tcPr>
            <w:tcW w:w="1710" w:type="dxa"/>
            <w:vMerge/>
            <w:shd w:val="clear" w:color="auto" w:fill="FFFFFF"/>
            <w:vAlign w:val="center"/>
          </w:tcPr>
          <w:p w14:paraId="03C617F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9114B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D4E27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FFA56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7820A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8A6DA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9D939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3394E5" w14:textId="1B9DEC26"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 xml:space="preserve">Bağlaçlar yardımıyla paragrafın (özne, nesne, zaman, </w:t>
            </w:r>
            <w:proofErr w:type="gramStart"/>
            <w:r w:rsidRPr="00511903">
              <w:rPr>
                <w:rFonts w:ascii="Times New Roman" w:eastAsia="Times New Roman" w:hAnsi="Times New Roman" w:cs="Times New Roman"/>
                <w:b/>
              </w:rPr>
              <w:t>mekan</w:t>
            </w:r>
            <w:proofErr w:type="gramEnd"/>
            <w:r w:rsidRPr="00511903">
              <w:rPr>
                <w:rFonts w:ascii="Times New Roman" w:eastAsia="Times New Roman" w:hAnsi="Times New Roman" w:cs="Times New Roman"/>
                <w:b/>
              </w:rPr>
              <w:t xml:space="preserve"> ve amaçtan oluşan) ana unsurlarını tayin etme; bunlarla diyaloglar oluşturma</w:t>
            </w:r>
          </w:p>
          <w:p w14:paraId="19E3DFE6" w14:textId="0585DE43"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Identifying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the</w:t>
            </w:r>
            <w:proofErr w:type="spellEnd"/>
            <w:r w:rsidRPr="00511903">
              <w:rPr>
                <w:rFonts w:ascii="Times New Roman" w:eastAsia="Times New Roman" w:hAnsi="Times New Roman" w:cs="Times New Roman"/>
                <w:i/>
              </w:rPr>
              <w:t xml:space="preserve"> main </w:t>
            </w:r>
            <w:proofErr w:type="spellStart"/>
            <w:r w:rsidRPr="00511903">
              <w:rPr>
                <w:rFonts w:ascii="Times New Roman" w:eastAsia="Times New Roman" w:hAnsi="Times New Roman" w:cs="Times New Roman"/>
                <w:i/>
              </w:rPr>
              <w:t>elements</w:t>
            </w:r>
            <w:proofErr w:type="spellEnd"/>
            <w:r w:rsidRPr="00511903">
              <w:rPr>
                <w:rFonts w:ascii="Times New Roman" w:eastAsia="Times New Roman" w:hAnsi="Times New Roman" w:cs="Times New Roman"/>
                <w:i/>
              </w:rPr>
              <w:t xml:space="preserve"> of </w:t>
            </w:r>
            <w:proofErr w:type="spellStart"/>
            <w:r w:rsidRPr="00511903">
              <w:rPr>
                <w:rFonts w:ascii="Times New Roman" w:eastAsia="Times New Roman" w:hAnsi="Times New Roman" w:cs="Times New Roman"/>
                <w:i/>
              </w:rPr>
              <w:t>the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paragraph</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consisting</w:t>
            </w:r>
            <w:proofErr w:type="spellEnd"/>
            <w:r w:rsidRPr="00511903">
              <w:rPr>
                <w:rFonts w:ascii="Times New Roman" w:eastAsia="Times New Roman" w:hAnsi="Times New Roman" w:cs="Times New Roman"/>
                <w:i/>
              </w:rPr>
              <w:t xml:space="preserve"> of </w:t>
            </w:r>
            <w:proofErr w:type="spellStart"/>
            <w:r w:rsidRPr="00511903">
              <w:rPr>
                <w:rFonts w:ascii="Times New Roman" w:eastAsia="Times New Roman" w:hAnsi="Times New Roman" w:cs="Times New Roman"/>
                <w:i/>
              </w:rPr>
              <w:t>subject</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object</w:t>
            </w:r>
            <w:proofErr w:type="spellEnd"/>
            <w:r w:rsidRPr="00511903">
              <w:rPr>
                <w:rFonts w:ascii="Times New Roman" w:eastAsia="Times New Roman" w:hAnsi="Times New Roman" w:cs="Times New Roman"/>
                <w:i/>
              </w:rPr>
              <w:t xml:space="preserve">, time, </w:t>
            </w:r>
            <w:proofErr w:type="spellStart"/>
            <w:r w:rsidRPr="00511903">
              <w:rPr>
                <w:rFonts w:ascii="Times New Roman" w:eastAsia="Times New Roman" w:hAnsi="Times New Roman" w:cs="Times New Roman"/>
                <w:i/>
              </w:rPr>
              <w:t>place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purpose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with</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lastRenderedPageBreak/>
              <w:t>the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help</w:t>
            </w:r>
            <w:proofErr w:type="spellEnd"/>
            <w:r w:rsidRPr="00511903">
              <w:rPr>
                <w:rFonts w:ascii="Times New Roman" w:eastAsia="Times New Roman" w:hAnsi="Times New Roman" w:cs="Times New Roman"/>
                <w:i/>
              </w:rPr>
              <w:t xml:space="preserve"> of </w:t>
            </w:r>
            <w:proofErr w:type="spellStart"/>
            <w:r w:rsidRPr="00511903">
              <w:rPr>
                <w:rFonts w:ascii="Times New Roman" w:eastAsia="Times New Roman" w:hAnsi="Times New Roman" w:cs="Times New Roman"/>
                <w:i/>
              </w:rPr>
              <w:t>conjunctions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creating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dialogs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with</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them</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27F16AC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Okuduğu bir metni Arapçaya sözlü olarak düzgün bir şekilde aktarabilir.</w:t>
            </w:r>
          </w:p>
          <w:p w14:paraId="561131B3" w14:textId="739AE4E1" w:rsidR="007472BD" w:rsidRPr="00C1676D" w:rsidRDefault="007472BD" w:rsidP="00C10511">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translate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has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7472BD" w:rsidRPr="00C1676D" w14:paraId="692A1378" w14:textId="77777777">
        <w:trPr>
          <w:trHeight w:val="186"/>
          <w:jc w:val="center"/>
        </w:trPr>
        <w:tc>
          <w:tcPr>
            <w:tcW w:w="1710" w:type="dxa"/>
            <w:vMerge/>
            <w:shd w:val="clear" w:color="auto" w:fill="FFFFFF"/>
            <w:vAlign w:val="center"/>
          </w:tcPr>
          <w:p w14:paraId="33BFDDC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ACBBD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7AF140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2A1149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A06F0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CF340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0BF95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6A3257" w14:textId="0A391D22"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Yaygın cümle kalıplarını, basına ait metinler üzerinde gözlemleme ve bunları cümle içinde kullanma.</w:t>
            </w:r>
          </w:p>
          <w:p w14:paraId="1C19E702" w14:textId="4C1F6A55"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Observing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common</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sentence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patterns</w:t>
            </w:r>
            <w:proofErr w:type="spellEnd"/>
            <w:r w:rsidRPr="00511903">
              <w:rPr>
                <w:rFonts w:ascii="Times New Roman" w:eastAsia="Times New Roman" w:hAnsi="Times New Roman" w:cs="Times New Roman"/>
                <w:i/>
              </w:rPr>
              <w:t xml:space="preserve"> on </w:t>
            </w:r>
            <w:proofErr w:type="spellStart"/>
            <w:r w:rsidRPr="00511903">
              <w:rPr>
                <w:rFonts w:ascii="Times New Roman" w:eastAsia="Times New Roman" w:hAnsi="Times New Roman" w:cs="Times New Roman"/>
                <w:i/>
              </w:rPr>
              <w:t>press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using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them</w:t>
            </w:r>
            <w:proofErr w:type="spellEnd"/>
            <w:r w:rsidRPr="00511903">
              <w:rPr>
                <w:rFonts w:ascii="Times New Roman" w:eastAsia="Times New Roman" w:hAnsi="Times New Roman" w:cs="Times New Roman"/>
                <w:i/>
              </w:rPr>
              <w:t xml:space="preserve"> in </w:t>
            </w:r>
            <w:proofErr w:type="spellStart"/>
            <w:r w:rsidRPr="00511903">
              <w:rPr>
                <w:rFonts w:ascii="Times New Roman" w:eastAsia="Times New Roman" w:hAnsi="Times New Roman" w:cs="Times New Roman"/>
                <w:i/>
              </w:rPr>
              <w:t>sentences</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184B849A"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dergi, gazete ve makalelerden istifade edebilir.</w:t>
            </w:r>
          </w:p>
          <w:p w14:paraId="28C0026F" w14:textId="242ABAF9"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benefit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magazines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newspapers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articles</w:t>
            </w:r>
            <w:proofErr w:type="spellEnd"/>
            <w:r w:rsidRPr="00C1676D">
              <w:rPr>
                <w:rFonts w:ascii="Times New Roman" w:eastAsia="Times New Roman" w:hAnsi="Times New Roman" w:cs="Times New Roman"/>
                <w:i/>
              </w:rPr>
              <w:t>.</w:t>
            </w:r>
          </w:p>
        </w:tc>
      </w:tr>
      <w:tr w:rsidR="007472BD" w:rsidRPr="00C1676D" w14:paraId="21B15387" w14:textId="77777777">
        <w:trPr>
          <w:trHeight w:val="186"/>
          <w:jc w:val="center"/>
        </w:trPr>
        <w:tc>
          <w:tcPr>
            <w:tcW w:w="1710" w:type="dxa"/>
            <w:vMerge/>
            <w:shd w:val="clear" w:color="auto" w:fill="FFFFFF"/>
            <w:vAlign w:val="center"/>
          </w:tcPr>
          <w:p w14:paraId="0E39D6D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F2927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EA0C8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EFE92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CFF03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3EEAD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C3D57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E0A873" w14:textId="4B2B61F2"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Seçili metinlerin okunması ve Arapça tahlilinin yapılması</w:t>
            </w:r>
          </w:p>
          <w:p w14:paraId="0AAAE712" w14:textId="33DB4EAE" w:rsidR="007472BD" w:rsidRPr="00511903" w:rsidRDefault="007472BD" w:rsidP="00C10511">
            <w:pPr>
              <w:pStyle w:val="ListeParagraf"/>
              <w:spacing w:before="240" w:after="240"/>
              <w:ind w:left="360"/>
              <w:rPr>
                <w:rFonts w:ascii="Times New Roman" w:eastAsia="Times New Roman" w:hAnsi="Times New Roman" w:cs="Times New Roman"/>
                <w:i/>
              </w:rPr>
            </w:pPr>
            <w:r w:rsidRPr="00511903">
              <w:rPr>
                <w:rFonts w:ascii="Times New Roman" w:eastAsia="Times New Roman" w:hAnsi="Times New Roman" w:cs="Times New Roman"/>
                <w:i/>
              </w:rPr>
              <w:t xml:space="preserve">Reading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analyzing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selected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 xml:space="preserve"> in </w:t>
            </w: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1653B0AF"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Modern Arapçada yaygın olan kalıpları kullanarak Arapça konuşma yapabilir.</w:t>
            </w:r>
          </w:p>
          <w:p w14:paraId="596F6638" w14:textId="23ADF554"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speak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patterns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i/>
              </w:rPr>
              <w:t xml:space="preserve"> in modern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7472BD" w:rsidRPr="00C1676D" w14:paraId="317F043D" w14:textId="77777777">
        <w:trPr>
          <w:trHeight w:val="186"/>
          <w:jc w:val="center"/>
        </w:trPr>
        <w:tc>
          <w:tcPr>
            <w:tcW w:w="1710" w:type="dxa"/>
            <w:vMerge/>
            <w:shd w:val="clear" w:color="auto" w:fill="FFFFFF"/>
            <w:vAlign w:val="center"/>
          </w:tcPr>
          <w:p w14:paraId="2ADE2C1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4D9A1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1C24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ACDC3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899D5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6637F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7E20B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BA4E2C" w14:textId="0E35FD48"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Yaygın cümle kalıplarını, basına ait metinler üzerinde gözlemleme ve bunları cümle içinde kullanma.</w:t>
            </w:r>
          </w:p>
          <w:p w14:paraId="0155B638" w14:textId="372B9DBB"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Observing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common</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sentence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patterns</w:t>
            </w:r>
            <w:proofErr w:type="spellEnd"/>
            <w:r w:rsidRPr="00511903">
              <w:rPr>
                <w:rFonts w:ascii="Times New Roman" w:eastAsia="Times New Roman" w:hAnsi="Times New Roman" w:cs="Times New Roman"/>
                <w:i/>
              </w:rPr>
              <w:t xml:space="preserve"> on </w:t>
            </w:r>
            <w:proofErr w:type="spellStart"/>
            <w:r w:rsidRPr="00511903">
              <w:rPr>
                <w:rFonts w:ascii="Times New Roman" w:eastAsia="Times New Roman" w:hAnsi="Times New Roman" w:cs="Times New Roman"/>
                <w:i/>
              </w:rPr>
              <w:t>press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using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them</w:t>
            </w:r>
            <w:proofErr w:type="spellEnd"/>
            <w:r w:rsidRPr="00511903">
              <w:rPr>
                <w:rFonts w:ascii="Times New Roman" w:eastAsia="Times New Roman" w:hAnsi="Times New Roman" w:cs="Times New Roman"/>
                <w:i/>
              </w:rPr>
              <w:t xml:space="preserve"> in </w:t>
            </w:r>
            <w:proofErr w:type="spellStart"/>
            <w:r w:rsidRPr="00511903">
              <w:rPr>
                <w:rFonts w:ascii="Times New Roman" w:eastAsia="Times New Roman" w:hAnsi="Times New Roman" w:cs="Times New Roman"/>
                <w:i/>
              </w:rPr>
              <w:t>sentences</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63A9637E"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konuşmaları anlayabilir.</w:t>
            </w:r>
          </w:p>
          <w:p w14:paraId="503C39B7" w14:textId="745AB9A7"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w:t>
            </w:r>
          </w:p>
        </w:tc>
      </w:tr>
      <w:tr w:rsidR="007472BD" w:rsidRPr="00C1676D" w14:paraId="083D039B" w14:textId="77777777">
        <w:trPr>
          <w:trHeight w:val="186"/>
          <w:jc w:val="center"/>
        </w:trPr>
        <w:tc>
          <w:tcPr>
            <w:tcW w:w="1710" w:type="dxa"/>
            <w:vMerge/>
            <w:shd w:val="clear" w:color="auto" w:fill="FFFFFF"/>
            <w:vAlign w:val="center"/>
          </w:tcPr>
          <w:p w14:paraId="70D2668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B46F7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24C5A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C0667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27132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15D29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E3D09D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AFDAF7" w14:textId="1F4EDCA3"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Seçili metinlerin okunması ve Arapça tahlilinin yapılması.</w:t>
            </w:r>
          </w:p>
          <w:p w14:paraId="03702FB8" w14:textId="6DCE7C0B" w:rsidR="007472BD" w:rsidRPr="00511903" w:rsidRDefault="007472BD" w:rsidP="00C10511">
            <w:pPr>
              <w:pStyle w:val="ListeParagraf"/>
              <w:spacing w:before="240" w:after="240"/>
              <w:ind w:left="360"/>
              <w:rPr>
                <w:rFonts w:ascii="Times New Roman" w:eastAsia="Times New Roman" w:hAnsi="Times New Roman" w:cs="Times New Roman"/>
                <w:i/>
              </w:rPr>
            </w:pPr>
            <w:r w:rsidRPr="00511903">
              <w:rPr>
                <w:rFonts w:ascii="Times New Roman" w:eastAsia="Times New Roman" w:hAnsi="Times New Roman" w:cs="Times New Roman"/>
                <w:i/>
              </w:rPr>
              <w:t xml:space="preserve">Reading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analyzing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selected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 xml:space="preserve"> in </w:t>
            </w:r>
            <w:proofErr w:type="spellStart"/>
            <w:r w:rsidRPr="00511903">
              <w:rPr>
                <w:rFonts w:ascii="Times New Roman" w:eastAsia="Times New Roman" w:hAnsi="Times New Roman" w:cs="Times New Roman"/>
                <w:i/>
              </w:rPr>
              <w:t>Arabic</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5791368D"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Görsel medya araçlarında Arapça dilindeki konuşmaları anlayabilir.</w:t>
            </w:r>
          </w:p>
          <w:p w14:paraId="01E34E3C" w14:textId="78E694DD"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conversations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visual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media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tools</w:t>
            </w:r>
            <w:proofErr w:type="spellEnd"/>
            <w:r w:rsidRPr="00C1676D">
              <w:rPr>
                <w:rFonts w:ascii="Times New Roman" w:eastAsia="Times New Roman" w:hAnsi="Times New Roman" w:cs="Times New Roman"/>
                <w:b/>
              </w:rPr>
              <w:t>.</w:t>
            </w:r>
          </w:p>
        </w:tc>
      </w:tr>
      <w:tr w:rsidR="007472BD" w:rsidRPr="00C1676D" w14:paraId="0BDA7B5F" w14:textId="77777777">
        <w:trPr>
          <w:trHeight w:val="186"/>
          <w:jc w:val="center"/>
        </w:trPr>
        <w:tc>
          <w:tcPr>
            <w:tcW w:w="1710" w:type="dxa"/>
            <w:vMerge/>
            <w:shd w:val="clear" w:color="auto" w:fill="FFFFFF"/>
            <w:vAlign w:val="center"/>
          </w:tcPr>
          <w:p w14:paraId="27C0007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DDC33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95D25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FB3BAF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17BBD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8D1BF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76A0C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03E32B" w14:textId="2579B69F" w:rsidR="007472BD" w:rsidRPr="00511903" w:rsidRDefault="007472BD">
            <w:pPr>
              <w:pStyle w:val="ListeParagraf"/>
              <w:numPr>
                <w:ilvl w:val="0"/>
                <w:numId w:val="55"/>
              </w:numPr>
              <w:spacing w:before="240" w:after="240"/>
              <w:rPr>
                <w:rFonts w:ascii="Times New Roman" w:eastAsia="Times New Roman" w:hAnsi="Times New Roman" w:cs="Times New Roman"/>
                <w:b/>
              </w:rPr>
            </w:pPr>
            <w:r w:rsidRPr="00511903">
              <w:rPr>
                <w:rFonts w:ascii="Times New Roman" w:eastAsia="Times New Roman" w:hAnsi="Times New Roman" w:cs="Times New Roman"/>
                <w:b/>
              </w:rPr>
              <w:t>Cümleleri birbirine bağlayan yapıların tanıtılması ve bu çerçevede örnek metinler oluşturulması.</w:t>
            </w:r>
          </w:p>
          <w:p w14:paraId="442EA46A" w14:textId="783E4534" w:rsidR="007472BD" w:rsidRPr="00511903" w:rsidRDefault="007472BD" w:rsidP="00C10511">
            <w:pPr>
              <w:pStyle w:val="ListeParagraf"/>
              <w:spacing w:before="240" w:after="240"/>
              <w:ind w:left="360"/>
              <w:rPr>
                <w:rFonts w:ascii="Times New Roman" w:eastAsia="Times New Roman" w:hAnsi="Times New Roman" w:cs="Times New Roman"/>
                <w:i/>
              </w:rPr>
            </w:pPr>
            <w:proofErr w:type="spellStart"/>
            <w:r w:rsidRPr="00511903">
              <w:rPr>
                <w:rFonts w:ascii="Times New Roman" w:eastAsia="Times New Roman" w:hAnsi="Times New Roman" w:cs="Times New Roman"/>
                <w:i/>
              </w:rPr>
              <w:t>Introducing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structures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that</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connect</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sentences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and</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creating</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sample</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texts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within</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this</w:t>
            </w:r>
            <w:proofErr w:type="spellEnd"/>
            <w:r w:rsidRPr="00511903">
              <w:rPr>
                <w:rFonts w:ascii="Times New Roman" w:eastAsia="Times New Roman" w:hAnsi="Times New Roman" w:cs="Times New Roman"/>
                <w:i/>
              </w:rPr>
              <w:t xml:space="preserve"> </w:t>
            </w:r>
            <w:proofErr w:type="spellStart"/>
            <w:r w:rsidRPr="00511903">
              <w:rPr>
                <w:rFonts w:ascii="Times New Roman" w:eastAsia="Times New Roman" w:hAnsi="Times New Roman" w:cs="Times New Roman"/>
                <w:i/>
              </w:rPr>
              <w:t>framework</w:t>
            </w:r>
            <w:proofErr w:type="spellEnd"/>
            <w:r w:rsidRPr="00511903">
              <w:rPr>
                <w:rFonts w:ascii="Times New Roman" w:eastAsia="Times New Roman" w:hAnsi="Times New Roman" w:cs="Times New Roman"/>
                <w:i/>
              </w:rPr>
              <w:t>.</w:t>
            </w:r>
          </w:p>
        </w:tc>
        <w:tc>
          <w:tcPr>
            <w:tcW w:w="3555" w:type="dxa"/>
            <w:shd w:val="clear" w:color="auto" w:fill="FFFFFF"/>
            <w:vAlign w:val="center"/>
          </w:tcPr>
          <w:p w14:paraId="40E9D3BA"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Okuduğu bir metni Arapçaya sözlü olarak düzgün bir şekilde aktarabilir.</w:t>
            </w:r>
          </w:p>
          <w:p w14:paraId="4C664E66" w14:textId="656C60B5" w:rsidR="007472BD" w:rsidRPr="00C1676D" w:rsidRDefault="007472BD" w:rsidP="00511903">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translate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has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7472BD" w:rsidRPr="00C1676D" w14:paraId="30DD8E91" w14:textId="77777777">
        <w:trPr>
          <w:trHeight w:val="306"/>
          <w:jc w:val="center"/>
        </w:trPr>
        <w:tc>
          <w:tcPr>
            <w:tcW w:w="1710" w:type="dxa"/>
            <w:vMerge w:val="restart"/>
            <w:shd w:val="clear" w:color="auto" w:fill="FFFFFF"/>
            <w:vAlign w:val="center"/>
          </w:tcPr>
          <w:p w14:paraId="57BB9698"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271132114</w:t>
            </w:r>
          </w:p>
        </w:tc>
        <w:tc>
          <w:tcPr>
            <w:tcW w:w="3495" w:type="dxa"/>
            <w:vMerge w:val="restart"/>
            <w:shd w:val="clear" w:color="auto" w:fill="FFFFFF"/>
            <w:vAlign w:val="center"/>
          </w:tcPr>
          <w:p w14:paraId="528D3011" w14:textId="77777777" w:rsidR="007472BD" w:rsidRPr="00C1676D" w:rsidRDefault="007472BD" w:rsidP="007472BD">
            <w:pPr>
              <w:rPr>
                <w:rFonts w:ascii="Times New Roman" w:hAnsi="Times New Roman" w:cs="Times New Roman"/>
                <w:b/>
                <w:sz w:val="24"/>
                <w:szCs w:val="24"/>
              </w:rPr>
            </w:pPr>
            <w:r w:rsidRPr="00C1676D">
              <w:rPr>
                <w:rFonts w:ascii="Times New Roman" w:hAnsi="Times New Roman" w:cs="Times New Roman"/>
                <w:b/>
                <w:sz w:val="24"/>
                <w:szCs w:val="24"/>
              </w:rPr>
              <w:t xml:space="preserve">Arap </w:t>
            </w:r>
            <w:proofErr w:type="spellStart"/>
            <w:r w:rsidRPr="00C1676D">
              <w:rPr>
                <w:rFonts w:ascii="Times New Roman" w:hAnsi="Times New Roman" w:cs="Times New Roman"/>
                <w:b/>
                <w:sz w:val="24"/>
                <w:szCs w:val="24"/>
              </w:rPr>
              <w:t>Belagatı</w:t>
            </w:r>
            <w:proofErr w:type="spellEnd"/>
            <w:r w:rsidRPr="00C1676D">
              <w:rPr>
                <w:rFonts w:ascii="Times New Roman" w:hAnsi="Times New Roman" w:cs="Times New Roman"/>
                <w:b/>
                <w:sz w:val="24"/>
                <w:szCs w:val="24"/>
              </w:rPr>
              <w:t xml:space="preserve"> II</w:t>
            </w:r>
          </w:p>
          <w:p w14:paraId="0D79D6C4" w14:textId="77777777" w:rsidR="007472BD" w:rsidRPr="00C1676D" w:rsidRDefault="007472BD" w:rsidP="007472BD">
            <w:pPr>
              <w:rPr>
                <w:rFonts w:ascii="Times New Roman" w:hAnsi="Times New Roman" w:cs="Times New Roman"/>
                <w:i/>
                <w:sz w:val="24"/>
                <w:szCs w:val="24"/>
              </w:rPr>
            </w:pPr>
            <w:r w:rsidRPr="00C1676D">
              <w:rPr>
                <w:rFonts w:ascii="Times New Roman" w:hAnsi="Times New Roman" w:cs="Times New Roman"/>
                <w:i/>
                <w:sz w:val="24"/>
                <w:szCs w:val="24"/>
              </w:rPr>
              <w:t xml:space="preserve">Arap </w:t>
            </w:r>
            <w:proofErr w:type="spellStart"/>
            <w:r w:rsidRPr="00C1676D">
              <w:rPr>
                <w:rFonts w:ascii="Times New Roman" w:hAnsi="Times New Roman" w:cs="Times New Roman"/>
                <w:i/>
                <w:sz w:val="24"/>
                <w:szCs w:val="24"/>
              </w:rPr>
              <w:t>Rhetoric</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1630E7D6"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6D3AACEB"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F08ABB4"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AB00DC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1F0E6397"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60F63D6"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1775C344"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BD0B5DD"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2F62FD6C" w14:textId="77777777">
        <w:trPr>
          <w:trHeight w:val="765"/>
          <w:jc w:val="center"/>
        </w:trPr>
        <w:tc>
          <w:tcPr>
            <w:tcW w:w="1710" w:type="dxa"/>
            <w:vMerge/>
            <w:shd w:val="clear" w:color="auto" w:fill="FFFFFF"/>
            <w:vAlign w:val="center"/>
          </w:tcPr>
          <w:p w14:paraId="3EB31BC1"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783C951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730E60E"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9F6783C"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F6F64C6"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F79C4A4"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D7990B5"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6BB15461" w14:textId="77777777" w:rsidR="007472BD" w:rsidRPr="00C1676D" w:rsidRDefault="007472BD" w:rsidP="007472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 xml:space="preserve">Arap </w:t>
            </w:r>
            <w:proofErr w:type="spellStart"/>
            <w:r w:rsidRPr="00C1676D">
              <w:rPr>
                <w:rFonts w:ascii="Times New Roman" w:eastAsia="Times New Roman" w:hAnsi="Times New Roman" w:cs="Times New Roman"/>
                <w:b/>
              </w:rPr>
              <w:t>Belagatı</w:t>
            </w:r>
            <w:proofErr w:type="spellEnd"/>
            <w:r w:rsidRPr="00C1676D">
              <w:rPr>
                <w:rFonts w:ascii="Times New Roman" w:eastAsia="Times New Roman" w:hAnsi="Times New Roman" w:cs="Times New Roman"/>
                <w:b/>
              </w:rPr>
              <w:t xml:space="preserve"> Hakkında temel bilgiler edinmek ve Temel Arapça Kaynakları okuyup anlayabilecek seviyeye gelebilmek.</w:t>
            </w:r>
          </w:p>
          <w:p w14:paraId="0CFF0B59" w14:textId="77777777" w:rsidR="007472BD" w:rsidRPr="00C1676D" w:rsidRDefault="007472BD" w:rsidP="007472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Basic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w:t>
            </w:r>
          </w:p>
        </w:tc>
      </w:tr>
      <w:tr w:rsidR="007472BD" w:rsidRPr="00C1676D" w14:paraId="6FF6E24E" w14:textId="77777777">
        <w:trPr>
          <w:trHeight w:val="186"/>
          <w:jc w:val="center"/>
        </w:trPr>
        <w:tc>
          <w:tcPr>
            <w:tcW w:w="1710" w:type="dxa"/>
            <w:vMerge/>
            <w:shd w:val="clear" w:color="auto" w:fill="FFFFFF"/>
            <w:vAlign w:val="center"/>
          </w:tcPr>
          <w:p w14:paraId="03A0D28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BB96B0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34B80D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299E89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57D66D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6DFFCF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9F91B1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4908556"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6758217C"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B098BF5"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84AFDC8"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56BC1525" w14:textId="77777777">
        <w:trPr>
          <w:trHeight w:val="186"/>
          <w:jc w:val="center"/>
        </w:trPr>
        <w:tc>
          <w:tcPr>
            <w:tcW w:w="1710" w:type="dxa"/>
            <w:vMerge/>
            <w:shd w:val="clear" w:color="auto" w:fill="FFFFFF"/>
            <w:vAlign w:val="center"/>
          </w:tcPr>
          <w:p w14:paraId="6D54C5E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838A9E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0DAAFF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09CDD7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CE9C09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E8DC22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F5D806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114828D"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spellStart"/>
            <w:r w:rsidRPr="001F395C">
              <w:rPr>
                <w:rFonts w:ascii="Times New Roman" w:eastAsia="Times New Roman" w:hAnsi="Times New Roman" w:cs="Times New Roman"/>
                <w:b/>
              </w:rPr>
              <w:t>Meâni</w:t>
            </w:r>
            <w:proofErr w:type="spellEnd"/>
            <w:r w:rsidRPr="001F395C">
              <w:rPr>
                <w:rFonts w:ascii="Times New Roman" w:eastAsia="Times New Roman" w:hAnsi="Times New Roman" w:cs="Times New Roman"/>
                <w:b/>
              </w:rPr>
              <w:t xml:space="preserve"> İlmi, Tanımı, Konuları ve Tarihi gelişim seyri. </w:t>
            </w:r>
          </w:p>
          <w:p w14:paraId="3AE15AD4" w14:textId="77777777" w:rsidR="007472BD" w:rsidRPr="001F395C" w:rsidRDefault="007472BD" w:rsidP="002E31AA">
            <w:pPr>
              <w:pStyle w:val="ListeParagraf"/>
              <w:ind w:left="360"/>
              <w:jc w:val="both"/>
              <w:rPr>
                <w:rFonts w:ascii="Times New Roman" w:eastAsia="Times New Roman" w:hAnsi="Times New Roman" w:cs="Times New Roman"/>
                <w:i/>
              </w:rPr>
            </w:pPr>
            <w:proofErr w:type="spellStart"/>
            <w:r w:rsidRPr="001F395C">
              <w:rPr>
                <w:rFonts w:ascii="Times New Roman" w:eastAsia="Times New Roman" w:hAnsi="Times New Roman" w:cs="Times New Roman"/>
                <w:i/>
              </w:rPr>
              <w:t>Meani</w:t>
            </w:r>
            <w:proofErr w:type="spellEnd"/>
            <w:r w:rsidRPr="001F395C">
              <w:rPr>
                <w:rFonts w:ascii="Times New Roman" w:eastAsia="Times New Roman" w:hAnsi="Times New Roman" w:cs="Times New Roman"/>
                <w:i/>
              </w:rPr>
              <w:t xml:space="preserve">, Definition, </w:t>
            </w:r>
            <w:proofErr w:type="spellStart"/>
            <w:r w:rsidRPr="001F395C">
              <w:rPr>
                <w:rFonts w:ascii="Times New Roman" w:eastAsia="Times New Roman" w:hAnsi="Times New Roman" w:cs="Times New Roman"/>
                <w:i/>
              </w:rPr>
              <w:t>Subjects</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History</w:t>
            </w:r>
            <w:proofErr w:type="spellEnd"/>
            <w:r w:rsidRPr="001F395C">
              <w:rPr>
                <w:rFonts w:ascii="Times New Roman" w:eastAsia="Times New Roman" w:hAnsi="Times New Roman" w:cs="Times New Roman"/>
                <w:i/>
              </w:rPr>
              <w:t xml:space="preserve"> of </w:t>
            </w:r>
            <w:proofErr w:type="spellStart"/>
            <w:r w:rsidRPr="001F395C">
              <w:rPr>
                <w:rFonts w:ascii="Times New Roman" w:eastAsia="Times New Roman" w:hAnsi="Times New Roman" w:cs="Times New Roman"/>
                <w:i/>
              </w:rPr>
              <w:t>Meani</w:t>
            </w:r>
            <w:proofErr w:type="spellEnd"/>
            <w:r w:rsidRPr="001F395C">
              <w:rPr>
                <w:rFonts w:ascii="Times New Roman" w:eastAsia="Times New Roman" w:hAnsi="Times New Roman" w:cs="Times New Roman"/>
                <w:i/>
              </w:rPr>
              <w:t>.</w:t>
            </w:r>
          </w:p>
        </w:tc>
        <w:tc>
          <w:tcPr>
            <w:tcW w:w="3555" w:type="dxa"/>
            <w:shd w:val="clear" w:color="auto" w:fill="FFFFFF"/>
            <w:vAlign w:val="center"/>
          </w:tcPr>
          <w:p w14:paraId="72663760"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 dili ve </w:t>
            </w:r>
            <w:proofErr w:type="spellStart"/>
            <w:r w:rsidRPr="00C1676D">
              <w:rPr>
                <w:rFonts w:ascii="Times New Roman" w:eastAsia="Times New Roman" w:hAnsi="Times New Roman" w:cs="Times New Roman"/>
                <w:b/>
              </w:rPr>
              <w:t>Belagatı</w:t>
            </w:r>
            <w:proofErr w:type="spellEnd"/>
            <w:r w:rsidRPr="00C1676D">
              <w:rPr>
                <w:rFonts w:ascii="Times New Roman" w:eastAsia="Times New Roman" w:hAnsi="Times New Roman" w:cs="Times New Roman"/>
                <w:b/>
              </w:rPr>
              <w:t xml:space="preserve"> dersinin amaçları ile bu ilimle ilgili kavramları öğrencilerin öğrenmesini sağlamak.</w:t>
            </w:r>
          </w:p>
          <w:p w14:paraId="56675F33"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w:t>
            </w:r>
          </w:p>
        </w:tc>
      </w:tr>
      <w:tr w:rsidR="007472BD" w:rsidRPr="00C1676D" w14:paraId="50B8B700" w14:textId="77777777">
        <w:trPr>
          <w:trHeight w:val="186"/>
          <w:jc w:val="center"/>
        </w:trPr>
        <w:tc>
          <w:tcPr>
            <w:tcW w:w="1710" w:type="dxa"/>
            <w:vMerge/>
            <w:shd w:val="clear" w:color="auto" w:fill="FFFFFF"/>
            <w:vAlign w:val="center"/>
          </w:tcPr>
          <w:p w14:paraId="088422A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3338D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1767F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4FC57D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C340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87B33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F29FD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E9EB2C" w14:textId="77777777" w:rsidR="007472BD" w:rsidRPr="001F395C" w:rsidRDefault="007472BD">
            <w:pPr>
              <w:pStyle w:val="ListeParagraf"/>
              <w:numPr>
                <w:ilvl w:val="0"/>
                <w:numId w:val="56"/>
              </w:numPr>
              <w:jc w:val="both"/>
              <w:rPr>
                <w:rFonts w:ascii="Times New Roman" w:eastAsia="Times New Roman" w:hAnsi="Times New Roman" w:cs="Times New Roman"/>
                <w:b/>
              </w:rPr>
            </w:pPr>
            <w:r w:rsidRPr="001F395C">
              <w:rPr>
                <w:rFonts w:ascii="Times New Roman" w:eastAsia="Times New Roman" w:hAnsi="Times New Roman" w:cs="Times New Roman"/>
                <w:b/>
              </w:rPr>
              <w:t>Haber ve İnşa Cümleleri, Haberin söylenme amaçları ve Haber Çeşitleri.</w:t>
            </w:r>
          </w:p>
          <w:p w14:paraId="26EFAD16" w14:textId="77777777" w:rsidR="007472BD" w:rsidRPr="001F395C" w:rsidRDefault="007472BD" w:rsidP="002E31AA">
            <w:pPr>
              <w:pStyle w:val="ListeParagraf"/>
              <w:ind w:left="360"/>
              <w:jc w:val="both"/>
              <w:rPr>
                <w:rFonts w:ascii="Times New Roman" w:eastAsia="Times New Roman" w:hAnsi="Times New Roman" w:cs="Times New Roman"/>
                <w:i/>
              </w:rPr>
            </w:pPr>
            <w:r w:rsidRPr="001F395C">
              <w:rPr>
                <w:rFonts w:ascii="Times New Roman" w:eastAsia="Times New Roman" w:hAnsi="Times New Roman" w:cs="Times New Roman"/>
                <w:i/>
              </w:rPr>
              <w:t xml:space="preserve">Haber İnşa </w:t>
            </w:r>
            <w:proofErr w:type="spellStart"/>
            <w:r w:rsidRPr="001F395C">
              <w:rPr>
                <w:rFonts w:ascii="Times New Roman" w:eastAsia="Times New Roman" w:hAnsi="Times New Roman" w:cs="Times New Roman"/>
                <w:i/>
              </w:rPr>
              <w:t>Sentences</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The</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purpose</w:t>
            </w:r>
            <w:proofErr w:type="spellEnd"/>
            <w:r w:rsidRPr="001F395C">
              <w:rPr>
                <w:rFonts w:ascii="Times New Roman" w:eastAsia="Times New Roman" w:hAnsi="Times New Roman" w:cs="Times New Roman"/>
                <w:i/>
              </w:rPr>
              <w:t xml:space="preserve"> of </w:t>
            </w:r>
            <w:proofErr w:type="spellStart"/>
            <w:r w:rsidRPr="001F395C">
              <w:rPr>
                <w:rFonts w:ascii="Times New Roman" w:eastAsia="Times New Roman" w:hAnsi="Times New Roman" w:cs="Times New Roman"/>
                <w:i/>
              </w:rPr>
              <w:t>the</w:t>
            </w:r>
            <w:proofErr w:type="spellEnd"/>
            <w:r w:rsidRPr="001F395C">
              <w:rPr>
                <w:rFonts w:ascii="Times New Roman" w:eastAsia="Times New Roman" w:hAnsi="Times New Roman" w:cs="Times New Roman"/>
                <w:i/>
              </w:rPr>
              <w:t xml:space="preserve"> haber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types</w:t>
            </w:r>
            <w:proofErr w:type="spellEnd"/>
            <w:r w:rsidRPr="001F395C">
              <w:rPr>
                <w:rFonts w:ascii="Times New Roman" w:eastAsia="Times New Roman" w:hAnsi="Times New Roman" w:cs="Times New Roman"/>
                <w:i/>
              </w:rPr>
              <w:t xml:space="preserve"> of haber.</w:t>
            </w:r>
          </w:p>
        </w:tc>
        <w:tc>
          <w:tcPr>
            <w:tcW w:w="3555" w:type="dxa"/>
            <w:shd w:val="clear" w:color="auto" w:fill="FFFFFF"/>
            <w:vAlign w:val="center"/>
          </w:tcPr>
          <w:p w14:paraId="53CFDE03"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Belagat ilimlerinin pratik olarak uygulayabilecek seviye doğru hazırlamak.</w:t>
            </w:r>
          </w:p>
          <w:p w14:paraId="6884FBB1"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Prepare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7472BD" w:rsidRPr="00C1676D" w14:paraId="01CDA6A4" w14:textId="77777777">
        <w:trPr>
          <w:trHeight w:val="186"/>
          <w:jc w:val="center"/>
        </w:trPr>
        <w:tc>
          <w:tcPr>
            <w:tcW w:w="1710" w:type="dxa"/>
            <w:vMerge/>
            <w:shd w:val="clear" w:color="auto" w:fill="FFFFFF"/>
            <w:vAlign w:val="center"/>
          </w:tcPr>
          <w:p w14:paraId="595164F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9A91F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DED32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5837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51F39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F994E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D3627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B74B683"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gramStart"/>
            <w:r w:rsidRPr="001F395C">
              <w:rPr>
                <w:rFonts w:ascii="Times New Roman" w:eastAsia="Times New Roman" w:hAnsi="Times New Roman" w:cs="Times New Roman"/>
                <w:b/>
              </w:rPr>
              <w:t>İnşa ,İnşanın</w:t>
            </w:r>
            <w:proofErr w:type="gramEnd"/>
            <w:r w:rsidRPr="001F395C">
              <w:rPr>
                <w:rFonts w:ascii="Times New Roman" w:eastAsia="Times New Roman" w:hAnsi="Times New Roman" w:cs="Times New Roman"/>
                <w:b/>
              </w:rPr>
              <w:t xml:space="preserve"> Talebi ve Gayr-ı Talebi Şeklinde Taksimi.</w:t>
            </w:r>
          </w:p>
          <w:p w14:paraId="378A862C" w14:textId="77777777" w:rsidR="007472BD" w:rsidRPr="001F395C" w:rsidRDefault="007472BD" w:rsidP="002E31AA">
            <w:pPr>
              <w:pStyle w:val="ListeParagraf"/>
              <w:ind w:left="360"/>
              <w:jc w:val="both"/>
              <w:rPr>
                <w:rFonts w:ascii="Times New Roman" w:eastAsia="Times New Roman" w:hAnsi="Times New Roman" w:cs="Times New Roman"/>
                <w:i/>
              </w:rPr>
            </w:pPr>
            <w:r w:rsidRPr="001F395C">
              <w:rPr>
                <w:rFonts w:ascii="Times New Roman" w:eastAsia="Times New Roman" w:hAnsi="Times New Roman" w:cs="Times New Roman"/>
                <w:i/>
              </w:rPr>
              <w:t xml:space="preserve">İnşa, </w:t>
            </w:r>
            <w:proofErr w:type="spellStart"/>
            <w:r w:rsidRPr="001F395C">
              <w:rPr>
                <w:rFonts w:ascii="Times New Roman" w:eastAsia="Times New Roman" w:hAnsi="Times New Roman" w:cs="Times New Roman"/>
                <w:i/>
              </w:rPr>
              <w:t>Demand</w:t>
            </w:r>
            <w:proofErr w:type="spellEnd"/>
            <w:r w:rsidRPr="001F395C">
              <w:rPr>
                <w:rFonts w:ascii="Times New Roman" w:eastAsia="Times New Roman" w:hAnsi="Times New Roman" w:cs="Times New Roman"/>
                <w:i/>
              </w:rPr>
              <w:t xml:space="preserve"> of İnşa </w:t>
            </w:r>
            <w:proofErr w:type="spellStart"/>
            <w:r w:rsidRPr="001F395C">
              <w:rPr>
                <w:rFonts w:ascii="Times New Roman" w:eastAsia="Times New Roman" w:hAnsi="Times New Roman" w:cs="Times New Roman"/>
                <w:i/>
              </w:rPr>
              <w:t>Non-Demand</w:t>
            </w:r>
            <w:proofErr w:type="spellEnd"/>
            <w:r w:rsidRPr="001F395C">
              <w:rPr>
                <w:rFonts w:ascii="Times New Roman" w:eastAsia="Times New Roman" w:hAnsi="Times New Roman" w:cs="Times New Roman"/>
                <w:i/>
              </w:rPr>
              <w:t xml:space="preserve"> Distribution.</w:t>
            </w:r>
          </w:p>
        </w:tc>
        <w:tc>
          <w:tcPr>
            <w:tcW w:w="3555" w:type="dxa"/>
            <w:shd w:val="clear" w:color="auto" w:fill="FFFFFF"/>
            <w:vAlign w:val="center"/>
          </w:tcPr>
          <w:p w14:paraId="584A23DE"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Sözel ve yazılı olarak günlük konuşma ve hitap kurallarını uygulamalarını sağlamak.</w:t>
            </w:r>
          </w:p>
          <w:p w14:paraId="2F4EEC58"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verbal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communication</w:t>
            </w:r>
            <w:proofErr w:type="spellEnd"/>
            <w:r w:rsidRPr="00C1676D">
              <w:rPr>
                <w:rFonts w:ascii="Times New Roman" w:eastAsia="Times New Roman" w:hAnsi="Times New Roman" w:cs="Times New Roman"/>
                <w:i/>
              </w:rPr>
              <w:t>.</w:t>
            </w:r>
          </w:p>
        </w:tc>
      </w:tr>
      <w:tr w:rsidR="007472BD" w:rsidRPr="00C1676D" w14:paraId="0A6005D1" w14:textId="77777777">
        <w:trPr>
          <w:trHeight w:val="186"/>
          <w:jc w:val="center"/>
        </w:trPr>
        <w:tc>
          <w:tcPr>
            <w:tcW w:w="1710" w:type="dxa"/>
            <w:vMerge/>
            <w:shd w:val="clear" w:color="auto" w:fill="FFFFFF"/>
            <w:vAlign w:val="center"/>
          </w:tcPr>
          <w:p w14:paraId="497E9DA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739CE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56934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5D947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165CF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FA777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C58EA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FEA3FD" w14:textId="77777777" w:rsidR="007472BD" w:rsidRPr="001F395C" w:rsidRDefault="007472BD">
            <w:pPr>
              <w:pStyle w:val="ListeParagraf"/>
              <w:numPr>
                <w:ilvl w:val="0"/>
                <w:numId w:val="56"/>
              </w:numPr>
              <w:jc w:val="both"/>
              <w:rPr>
                <w:rFonts w:ascii="Times New Roman" w:eastAsia="Times New Roman" w:hAnsi="Times New Roman" w:cs="Times New Roman"/>
                <w:b/>
              </w:rPr>
            </w:pPr>
            <w:r w:rsidRPr="001F395C">
              <w:rPr>
                <w:rFonts w:ascii="Times New Roman" w:eastAsia="Times New Roman" w:hAnsi="Times New Roman" w:cs="Times New Roman"/>
                <w:b/>
              </w:rPr>
              <w:t>İnşa-ı Talebi ve Kısımları.</w:t>
            </w:r>
          </w:p>
          <w:p w14:paraId="03E5FC67" w14:textId="77777777" w:rsidR="007472BD" w:rsidRPr="001F395C" w:rsidRDefault="007472BD" w:rsidP="002E31AA">
            <w:pPr>
              <w:pStyle w:val="ListeParagraf"/>
              <w:ind w:left="360"/>
              <w:jc w:val="both"/>
              <w:rPr>
                <w:rFonts w:ascii="Times New Roman" w:eastAsia="Times New Roman" w:hAnsi="Times New Roman" w:cs="Times New Roman"/>
                <w:i/>
              </w:rPr>
            </w:pPr>
            <w:r w:rsidRPr="001F395C">
              <w:rPr>
                <w:rFonts w:ascii="Times New Roman" w:eastAsia="Times New Roman" w:hAnsi="Times New Roman" w:cs="Times New Roman"/>
                <w:i/>
              </w:rPr>
              <w:t xml:space="preserve">Construction </w:t>
            </w:r>
            <w:proofErr w:type="spellStart"/>
            <w:r w:rsidRPr="001F395C">
              <w:rPr>
                <w:rFonts w:ascii="Times New Roman" w:eastAsia="Times New Roman" w:hAnsi="Times New Roman" w:cs="Times New Roman"/>
                <w:i/>
              </w:rPr>
              <w:t>Demand</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Parts</w:t>
            </w:r>
            <w:proofErr w:type="spellEnd"/>
          </w:p>
        </w:tc>
        <w:tc>
          <w:tcPr>
            <w:tcW w:w="3555" w:type="dxa"/>
            <w:shd w:val="clear" w:color="auto" w:fill="FFFFFF"/>
            <w:vAlign w:val="center"/>
          </w:tcPr>
          <w:p w14:paraId="2910A694"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Arapça belagat kitaplarını tanımalarını sağlamak.</w:t>
            </w:r>
          </w:p>
          <w:p w14:paraId="7ED34737"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books</w:t>
            </w:r>
            <w:proofErr w:type="spellEnd"/>
            <w:r w:rsidRPr="00C1676D">
              <w:rPr>
                <w:rFonts w:ascii="Times New Roman" w:eastAsia="Times New Roman" w:hAnsi="Times New Roman" w:cs="Times New Roman"/>
                <w:i/>
              </w:rPr>
              <w:t>.</w:t>
            </w:r>
          </w:p>
        </w:tc>
      </w:tr>
      <w:tr w:rsidR="007472BD" w:rsidRPr="00C1676D" w14:paraId="353B48DE" w14:textId="77777777">
        <w:trPr>
          <w:trHeight w:val="186"/>
          <w:jc w:val="center"/>
        </w:trPr>
        <w:tc>
          <w:tcPr>
            <w:tcW w:w="1710" w:type="dxa"/>
            <w:vMerge/>
            <w:shd w:val="clear" w:color="auto" w:fill="FFFFFF"/>
            <w:vAlign w:val="center"/>
          </w:tcPr>
          <w:p w14:paraId="20CBC7B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B9987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19DC2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207BD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3CE57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3BDCB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8E8A2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57E7AB" w14:textId="77777777" w:rsidR="007472BD" w:rsidRPr="001F395C" w:rsidRDefault="007472BD">
            <w:pPr>
              <w:pStyle w:val="ListeParagraf"/>
              <w:numPr>
                <w:ilvl w:val="0"/>
                <w:numId w:val="56"/>
              </w:numPr>
              <w:jc w:val="both"/>
              <w:rPr>
                <w:rFonts w:ascii="Times New Roman" w:eastAsia="Times New Roman" w:hAnsi="Times New Roman" w:cs="Times New Roman"/>
                <w:b/>
              </w:rPr>
            </w:pPr>
            <w:r w:rsidRPr="001F395C">
              <w:rPr>
                <w:rFonts w:ascii="Times New Roman" w:eastAsia="Times New Roman" w:hAnsi="Times New Roman" w:cs="Times New Roman"/>
                <w:b/>
              </w:rPr>
              <w:t>Emir-Nehiy.</w:t>
            </w:r>
          </w:p>
          <w:p w14:paraId="435F669C" w14:textId="77777777" w:rsidR="007472BD" w:rsidRPr="001F395C" w:rsidRDefault="007472BD" w:rsidP="002E31AA">
            <w:pPr>
              <w:pStyle w:val="ListeParagraf"/>
              <w:ind w:left="360"/>
              <w:jc w:val="both"/>
              <w:rPr>
                <w:rFonts w:ascii="Times New Roman" w:eastAsia="Times New Roman" w:hAnsi="Times New Roman" w:cs="Times New Roman"/>
                <w:i/>
              </w:rPr>
            </w:pPr>
            <w:r w:rsidRPr="001F395C">
              <w:rPr>
                <w:rFonts w:ascii="Times New Roman" w:eastAsia="Times New Roman" w:hAnsi="Times New Roman" w:cs="Times New Roman"/>
                <w:i/>
              </w:rPr>
              <w:t xml:space="preserve">Emir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Nehiy</w:t>
            </w:r>
          </w:p>
        </w:tc>
        <w:tc>
          <w:tcPr>
            <w:tcW w:w="3555" w:type="dxa"/>
            <w:shd w:val="clear" w:color="auto" w:fill="FFFFFF"/>
            <w:vAlign w:val="center"/>
          </w:tcPr>
          <w:p w14:paraId="3DF04032"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 Kur'an-ı Kerim'in belagat özellikleri hakkında bilgilendirmek.</w:t>
            </w:r>
          </w:p>
          <w:p w14:paraId="44DB899E"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7472BD" w:rsidRPr="00C1676D" w14:paraId="606903E3" w14:textId="77777777">
        <w:trPr>
          <w:trHeight w:val="186"/>
          <w:jc w:val="center"/>
        </w:trPr>
        <w:tc>
          <w:tcPr>
            <w:tcW w:w="1710" w:type="dxa"/>
            <w:vMerge/>
            <w:shd w:val="clear" w:color="auto" w:fill="FFFFFF"/>
            <w:vAlign w:val="center"/>
          </w:tcPr>
          <w:p w14:paraId="3E6737A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CED4B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C247A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443BE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BA92B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9A434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12DBD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89C9E4"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spellStart"/>
            <w:proofErr w:type="gramStart"/>
            <w:r w:rsidRPr="001F395C">
              <w:rPr>
                <w:rFonts w:ascii="Times New Roman" w:eastAsia="Times New Roman" w:hAnsi="Times New Roman" w:cs="Times New Roman"/>
                <w:b/>
              </w:rPr>
              <w:t>İstifham,Temenni</w:t>
            </w:r>
            <w:proofErr w:type="spellEnd"/>
            <w:proofErr w:type="gramEnd"/>
            <w:r w:rsidRPr="001F395C">
              <w:rPr>
                <w:rFonts w:ascii="Times New Roman" w:eastAsia="Times New Roman" w:hAnsi="Times New Roman" w:cs="Times New Roman"/>
                <w:b/>
              </w:rPr>
              <w:t xml:space="preserve"> ve Nida.</w:t>
            </w:r>
          </w:p>
          <w:p w14:paraId="1D12D512" w14:textId="77777777" w:rsidR="007472BD" w:rsidRPr="001F395C" w:rsidRDefault="007472BD" w:rsidP="002E31AA">
            <w:pPr>
              <w:pStyle w:val="ListeParagraf"/>
              <w:ind w:left="360"/>
              <w:jc w:val="both"/>
              <w:rPr>
                <w:rFonts w:ascii="Times New Roman" w:eastAsia="Times New Roman" w:hAnsi="Times New Roman" w:cs="Times New Roman"/>
                <w:i/>
              </w:rPr>
            </w:pPr>
            <w:proofErr w:type="spellStart"/>
            <w:proofErr w:type="gramStart"/>
            <w:r w:rsidRPr="001F395C">
              <w:rPr>
                <w:rFonts w:ascii="Times New Roman" w:eastAsia="Times New Roman" w:hAnsi="Times New Roman" w:cs="Times New Roman"/>
                <w:i/>
              </w:rPr>
              <w:t>İstifham,Temenni</w:t>
            </w:r>
            <w:proofErr w:type="spellEnd"/>
            <w:proofErr w:type="gram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Nida</w:t>
            </w:r>
          </w:p>
        </w:tc>
        <w:tc>
          <w:tcPr>
            <w:tcW w:w="3555" w:type="dxa"/>
            <w:shd w:val="clear" w:color="auto" w:fill="FFFFFF"/>
            <w:vAlign w:val="center"/>
          </w:tcPr>
          <w:p w14:paraId="13DAA94F"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 dili ve </w:t>
            </w:r>
            <w:proofErr w:type="spellStart"/>
            <w:r w:rsidRPr="00C1676D">
              <w:rPr>
                <w:rFonts w:ascii="Times New Roman" w:eastAsia="Times New Roman" w:hAnsi="Times New Roman" w:cs="Times New Roman"/>
                <w:b/>
              </w:rPr>
              <w:t>Belagatı</w:t>
            </w:r>
            <w:proofErr w:type="spellEnd"/>
            <w:r w:rsidRPr="00C1676D">
              <w:rPr>
                <w:rFonts w:ascii="Times New Roman" w:eastAsia="Times New Roman" w:hAnsi="Times New Roman" w:cs="Times New Roman"/>
                <w:b/>
              </w:rPr>
              <w:t xml:space="preserve"> dersinin amaçları ile bu ilimle ilgili </w:t>
            </w:r>
            <w:r w:rsidRPr="00C1676D">
              <w:rPr>
                <w:rFonts w:ascii="Times New Roman" w:eastAsia="Times New Roman" w:hAnsi="Times New Roman" w:cs="Times New Roman"/>
                <w:b/>
              </w:rPr>
              <w:lastRenderedPageBreak/>
              <w:t>kavramları öğrencilerin öğrenmesini sağlamak.</w:t>
            </w:r>
          </w:p>
          <w:p w14:paraId="7684D194" w14:textId="469E008F"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w:t>
            </w:r>
          </w:p>
        </w:tc>
      </w:tr>
      <w:tr w:rsidR="007472BD" w:rsidRPr="00C1676D" w14:paraId="721CD167" w14:textId="77777777">
        <w:trPr>
          <w:trHeight w:val="186"/>
          <w:jc w:val="center"/>
        </w:trPr>
        <w:tc>
          <w:tcPr>
            <w:tcW w:w="1710" w:type="dxa"/>
            <w:vMerge/>
            <w:shd w:val="clear" w:color="auto" w:fill="FFFFFF"/>
            <w:vAlign w:val="center"/>
          </w:tcPr>
          <w:p w14:paraId="37C715A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974B2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2A6DE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C64DC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A344A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8DA7B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66EFC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90A04F5"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spellStart"/>
            <w:r w:rsidRPr="001F395C">
              <w:rPr>
                <w:rFonts w:ascii="Times New Roman" w:eastAsia="Times New Roman" w:hAnsi="Times New Roman" w:cs="Times New Roman"/>
                <w:b/>
              </w:rPr>
              <w:t>Kasr</w:t>
            </w:r>
            <w:proofErr w:type="spellEnd"/>
            <w:r w:rsidRPr="001F395C">
              <w:rPr>
                <w:rFonts w:ascii="Times New Roman" w:eastAsia="Times New Roman" w:hAnsi="Times New Roman" w:cs="Times New Roman"/>
                <w:b/>
              </w:rPr>
              <w:t xml:space="preserve"> Üslubu ve Kasrın Yolları.</w:t>
            </w:r>
          </w:p>
          <w:p w14:paraId="006CE60D" w14:textId="77777777" w:rsidR="007472BD" w:rsidRPr="001F395C" w:rsidRDefault="007472BD" w:rsidP="002E31AA">
            <w:pPr>
              <w:pStyle w:val="ListeParagraf"/>
              <w:ind w:left="360"/>
              <w:jc w:val="both"/>
              <w:rPr>
                <w:rFonts w:ascii="Times New Roman" w:eastAsia="Times New Roman" w:hAnsi="Times New Roman" w:cs="Times New Roman"/>
                <w:i/>
              </w:rPr>
            </w:pPr>
            <w:proofErr w:type="spellStart"/>
            <w:r w:rsidRPr="001F395C">
              <w:rPr>
                <w:rFonts w:ascii="Times New Roman" w:eastAsia="Times New Roman" w:hAnsi="Times New Roman" w:cs="Times New Roman"/>
                <w:i/>
              </w:rPr>
              <w:t>Kasr</w:t>
            </w:r>
            <w:proofErr w:type="spellEnd"/>
            <w:r w:rsidRPr="001F395C">
              <w:rPr>
                <w:rFonts w:ascii="Times New Roman" w:eastAsia="Times New Roman" w:hAnsi="Times New Roman" w:cs="Times New Roman"/>
                <w:i/>
              </w:rPr>
              <w:t xml:space="preserve"> Style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Roads</w:t>
            </w:r>
            <w:proofErr w:type="spellEnd"/>
            <w:r w:rsidRPr="001F395C">
              <w:rPr>
                <w:rFonts w:ascii="Times New Roman" w:eastAsia="Times New Roman" w:hAnsi="Times New Roman" w:cs="Times New Roman"/>
                <w:i/>
              </w:rPr>
              <w:t xml:space="preserve"> of </w:t>
            </w:r>
            <w:proofErr w:type="spellStart"/>
            <w:r w:rsidRPr="001F395C">
              <w:rPr>
                <w:rFonts w:ascii="Times New Roman" w:eastAsia="Times New Roman" w:hAnsi="Times New Roman" w:cs="Times New Roman"/>
                <w:i/>
              </w:rPr>
              <w:t>the</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Kasr</w:t>
            </w:r>
            <w:proofErr w:type="spellEnd"/>
          </w:p>
        </w:tc>
        <w:tc>
          <w:tcPr>
            <w:tcW w:w="3555" w:type="dxa"/>
            <w:shd w:val="clear" w:color="auto" w:fill="FFFFFF"/>
            <w:vAlign w:val="center"/>
          </w:tcPr>
          <w:p w14:paraId="36884504"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Belagat ilimlerinin pratik olarak uygulayabilecek seviye doğru hazırlamak.</w:t>
            </w:r>
          </w:p>
          <w:p w14:paraId="6CC2394B" w14:textId="24CC86D7"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Prepare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7472BD" w:rsidRPr="00C1676D" w14:paraId="0FA69354" w14:textId="77777777">
        <w:trPr>
          <w:trHeight w:val="186"/>
          <w:jc w:val="center"/>
        </w:trPr>
        <w:tc>
          <w:tcPr>
            <w:tcW w:w="1710" w:type="dxa"/>
            <w:vMerge/>
            <w:shd w:val="clear" w:color="auto" w:fill="FFFFFF"/>
            <w:vAlign w:val="center"/>
          </w:tcPr>
          <w:p w14:paraId="569A5C0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C9128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D9397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7E2B2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493A8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560C1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1B25D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87DEF6"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spellStart"/>
            <w:r w:rsidRPr="001F395C">
              <w:rPr>
                <w:rFonts w:ascii="Times New Roman" w:eastAsia="Times New Roman" w:hAnsi="Times New Roman" w:cs="Times New Roman"/>
                <w:b/>
              </w:rPr>
              <w:t>Fasl</w:t>
            </w:r>
            <w:proofErr w:type="spellEnd"/>
            <w:r w:rsidRPr="001F395C">
              <w:rPr>
                <w:rFonts w:ascii="Times New Roman" w:eastAsia="Times New Roman" w:hAnsi="Times New Roman" w:cs="Times New Roman"/>
                <w:b/>
              </w:rPr>
              <w:t xml:space="preserve"> ve </w:t>
            </w:r>
            <w:proofErr w:type="spellStart"/>
            <w:r w:rsidRPr="001F395C">
              <w:rPr>
                <w:rFonts w:ascii="Times New Roman" w:eastAsia="Times New Roman" w:hAnsi="Times New Roman" w:cs="Times New Roman"/>
                <w:b/>
              </w:rPr>
              <w:t>Vasl</w:t>
            </w:r>
            <w:proofErr w:type="spellEnd"/>
            <w:r w:rsidRPr="001F395C">
              <w:rPr>
                <w:rFonts w:ascii="Times New Roman" w:eastAsia="Times New Roman" w:hAnsi="Times New Roman" w:cs="Times New Roman"/>
                <w:b/>
              </w:rPr>
              <w:t>.</w:t>
            </w:r>
          </w:p>
          <w:p w14:paraId="308130C6" w14:textId="77777777" w:rsidR="007472BD" w:rsidRPr="001F395C" w:rsidRDefault="007472BD" w:rsidP="002E31AA">
            <w:pPr>
              <w:pStyle w:val="ListeParagraf"/>
              <w:ind w:left="360"/>
              <w:jc w:val="both"/>
              <w:rPr>
                <w:rFonts w:ascii="Times New Roman" w:eastAsia="Times New Roman" w:hAnsi="Times New Roman" w:cs="Times New Roman"/>
                <w:i/>
              </w:rPr>
            </w:pPr>
            <w:proofErr w:type="spellStart"/>
            <w:r w:rsidRPr="001F395C">
              <w:rPr>
                <w:rFonts w:ascii="Times New Roman" w:eastAsia="Times New Roman" w:hAnsi="Times New Roman" w:cs="Times New Roman"/>
                <w:i/>
              </w:rPr>
              <w:t>Fasl</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Vasl</w:t>
            </w:r>
            <w:proofErr w:type="spellEnd"/>
          </w:p>
        </w:tc>
        <w:tc>
          <w:tcPr>
            <w:tcW w:w="3555" w:type="dxa"/>
            <w:shd w:val="clear" w:color="auto" w:fill="FFFFFF"/>
            <w:vAlign w:val="center"/>
          </w:tcPr>
          <w:p w14:paraId="555DBE85"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Sözel ve yazılı olarak günlük konuşma ve hitap kurallarını uygulamalarını sağlamak.</w:t>
            </w:r>
          </w:p>
          <w:p w14:paraId="6738F89D" w14:textId="0862DB0C"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verbal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communication</w:t>
            </w:r>
            <w:proofErr w:type="spellEnd"/>
            <w:r w:rsidRPr="00C1676D">
              <w:rPr>
                <w:rFonts w:ascii="Times New Roman" w:eastAsia="Times New Roman" w:hAnsi="Times New Roman" w:cs="Times New Roman"/>
                <w:i/>
              </w:rPr>
              <w:t>.</w:t>
            </w:r>
          </w:p>
        </w:tc>
      </w:tr>
      <w:tr w:rsidR="007472BD" w:rsidRPr="00C1676D" w14:paraId="1FCE0B68" w14:textId="77777777">
        <w:trPr>
          <w:trHeight w:val="186"/>
          <w:jc w:val="center"/>
        </w:trPr>
        <w:tc>
          <w:tcPr>
            <w:tcW w:w="1710" w:type="dxa"/>
            <w:vMerge/>
            <w:shd w:val="clear" w:color="auto" w:fill="FFFFFF"/>
            <w:vAlign w:val="center"/>
          </w:tcPr>
          <w:p w14:paraId="046EAD6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FED82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B72F8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A816D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809E5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47CCA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82A9C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B867BF" w14:textId="77777777" w:rsidR="007472BD" w:rsidRPr="001F395C" w:rsidRDefault="007472BD">
            <w:pPr>
              <w:pStyle w:val="ListeParagraf"/>
              <w:numPr>
                <w:ilvl w:val="0"/>
                <w:numId w:val="56"/>
              </w:numPr>
              <w:jc w:val="both"/>
              <w:rPr>
                <w:rFonts w:ascii="Times New Roman" w:eastAsia="Times New Roman" w:hAnsi="Times New Roman" w:cs="Times New Roman"/>
                <w:b/>
              </w:rPr>
            </w:pPr>
            <w:r w:rsidRPr="001F395C">
              <w:rPr>
                <w:rFonts w:ascii="Times New Roman" w:eastAsia="Times New Roman" w:hAnsi="Times New Roman" w:cs="Times New Roman"/>
                <w:b/>
              </w:rPr>
              <w:t xml:space="preserve">İcaz, </w:t>
            </w:r>
            <w:proofErr w:type="spellStart"/>
            <w:r w:rsidRPr="001F395C">
              <w:rPr>
                <w:rFonts w:ascii="Times New Roman" w:eastAsia="Times New Roman" w:hAnsi="Times New Roman" w:cs="Times New Roman"/>
                <w:b/>
              </w:rPr>
              <w:t>İtnab</w:t>
            </w:r>
            <w:proofErr w:type="spellEnd"/>
            <w:r w:rsidRPr="001F395C">
              <w:rPr>
                <w:rFonts w:ascii="Times New Roman" w:eastAsia="Times New Roman" w:hAnsi="Times New Roman" w:cs="Times New Roman"/>
                <w:b/>
              </w:rPr>
              <w:t xml:space="preserve"> ve Müsavat.</w:t>
            </w:r>
          </w:p>
          <w:p w14:paraId="32710186" w14:textId="77777777" w:rsidR="007472BD" w:rsidRPr="001F395C" w:rsidRDefault="007472BD" w:rsidP="002E31AA">
            <w:pPr>
              <w:pStyle w:val="ListeParagraf"/>
              <w:ind w:left="360"/>
              <w:jc w:val="both"/>
              <w:rPr>
                <w:rFonts w:ascii="Times New Roman" w:eastAsia="Times New Roman" w:hAnsi="Times New Roman" w:cs="Times New Roman"/>
                <w:i/>
              </w:rPr>
            </w:pPr>
            <w:r w:rsidRPr="001F395C">
              <w:rPr>
                <w:rFonts w:ascii="Times New Roman" w:eastAsia="Times New Roman" w:hAnsi="Times New Roman" w:cs="Times New Roman"/>
                <w:i/>
              </w:rPr>
              <w:t xml:space="preserve">İcaz, </w:t>
            </w:r>
            <w:proofErr w:type="spellStart"/>
            <w:r w:rsidRPr="001F395C">
              <w:rPr>
                <w:rFonts w:ascii="Times New Roman" w:eastAsia="Times New Roman" w:hAnsi="Times New Roman" w:cs="Times New Roman"/>
                <w:i/>
              </w:rPr>
              <w:t>İtnab</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Müsavat</w:t>
            </w:r>
          </w:p>
        </w:tc>
        <w:tc>
          <w:tcPr>
            <w:tcW w:w="3555" w:type="dxa"/>
            <w:shd w:val="clear" w:color="auto" w:fill="FFFFFF"/>
            <w:vAlign w:val="center"/>
          </w:tcPr>
          <w:p w14:paraId="537A0FF5"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Arapça belagat kitaplarını tanımalarını sağlamak.</w:t>
            </w:r>
          </w:p>
          <w:p w14:paraId="34544454" w14:textId="0CC3177A"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books</w:t>
            </w:r>
            <w:proofErr w:type="spellEnd"/>
            <w:r w:rsidRPr="00C1676D">
              <w:rPr>
                <w:rFonts w:ascii="Times New Roman" w:eastAsia="Times New Roman" w:hAnsi="Times New Roman" w:cs="Times New Roman"/>
                <w:i/>
              </w:rPr>
              <w:t>.</w:t>
            </w:r>
          </w:p>
        </w:tc>
      </w:tr>
      <w:tr w:rsidR="007472BD" w:rsidRPr="00C1676D" w14:paraId="6BF6D407" w14:textId="77777777">
        <w:trPr>
          <w:trHeight w:val="186"/>
          <w:jc w:val="center"/>
        </w:trPr>
        <w:tc>
          <w:tcPr>
            <w:tcW w:w="1710" w:type="dxa"/>
            <w:vMerge/>
            <w:shd w:val="clear" w:color="auto" w:fill="FFFFFF"/>
            <w:vAlign w:val="center"/>
          </w:tcPr>
          <w:p w14:paraId="3E9853C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D389B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57B5D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E8743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BE495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10DB7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C0089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15A68D" w14:textId="77777777" w:rsidR="007472BD" w:rsidRPr="001F395C" w:rsidRDefault="007472BD">
            <w:pPr>
              <w:pStyle w:val="ListeParagraf"/>
              <w:numPr>
                <w:ilvl w:val="0"/>
                <w:numId w:val="56"/>
              </w:numPr>
              <w:jc w:val="both"/>
              <w:rPr>
                <w:rFonts w:ascii="Times New Roman" w:eastAsia="Times New Roman" w:hAnsi="Times New Roman" w:cs="Times New Roman"/>
                <w:b/>
              </w:rPr>
            </w:pPr>
            <w:r w:rsidRPr="001F395C">
              <w:rPr>
                <w:rFonts w:ascii="Times New Roman" w:eastAsia="Times New Roman" w:hAnsi="Times New Roman" w:cs="Times New Roman"/>
                <w:b/>
              </w:rPr>
              <w:t>Bedi İlmi, Tanımı ve Tarihi seyri.</w:t>
            </w:r>
          </w:p>
          <w:p w14:paraId="5CA34AB5" w14:textId="77777777" w:rsidR="007472BD" w:rsidRPr="001F395C" w:rsidRDefault="007472BD" w:rsidP="002E31AA">
            <w:pPr>
              <w:pStyle w:val="ListeParagraf"/>
              <w:ind w:left="360"/>
              <w:jc w:val="both"/>
              <w:rPr>
                <w:rFonts w:ascii="Times New Roman" w:eastAsia="Times New Roman" w:hAnsi="Times New Roman" w:cs="Times New Roman"/>
                <w:i/>
              </w:rPr>
            </w:pPr>
            <w:r w:rsidRPr="001F395C">
              <w:rPr>
                <w:rFonts w:ascii="Times New Roman" w:eastAsia="Times New Roman" w:hAnsi="Times New Roman" w:cs="Times New Roman"/>
                <w:i/>
              </w:rPr>
              <w:t xml:space="preserve">Bedi </w:t>
            </w:r>
            <w:proofErr w:type="spellStart"/>
            <w:r w:rsidRPr="001F395C">
              <w:rPr>
                <w:rFonts w:ascii="Times New Roman" w:eastAsia="Times New Roman" w:hAnsi="Times New Roman" w:cs="Times New Roman"/>
                <w:i/>
              </w:rPr>
              <w:t>Science</w:t>
            </w:r>
            <w:proofErr w:type="spellEnd"/>
            <w:r w:rsidRPr="001F395C">
              <w:rPr>
                <w:rFonts w:ascii="Times New Roman" w:eastAsia="Times New Roman" w:hAnsi="Times New Roman" w:cs="Times New Roman"/>
                <w:i/>
              </w:rPr>
              <w:t xml:space="preserve">, Definition </w:t>
            </w:r>
            <w:proofErr w:type="spellStart"/>
            <w:r w:rsidRPr="001F395C">
              <w:rPr>
                <w:rFonts w:ascii="Times New Roman" w:eastAsia="Times New Roman" w:hAnsi="Times New Roman" w:cs="Times New Roman"/>
                <w:i/>
              </w:rPr>
              <w:t>and</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History</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course</w:t>
            </w:r>
            <w:proofErr w:type="spellEnd"/>
            <w:r w:rsidRPr="001F395C">
              <w:rPr>
                <w:rFonts w:ascii="Times New Roman" w:eastAsia="Times New Roman" w:hAnsi="Times New Roman" w:cs="Times New Roman"/>
                <w:i/>
              </w:rPr>
              <w:t>.</w:t>
            </w:r>
          </w:p>
        </w:tc>
        <w:tc>
          <w:tcPr>
            <w:tcW w:w="3555" w:type="dxa"/>
            <w:shd w:val="clear" w:color="auto" w:fill="FFFFFF"/>
            <w:vAlign w:val="center"/>
          </w:tcPr>
          <w:p w14:paraId="33686542"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 Kur'an-ı Kerim'in belagat özellikleri hakkında bilgilendirmek.</w:t>
            </w:r>
          </w:p>
          <w:p w14:paraId="7F75F9A3" w14:textId="470168D2"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7472BD" w:rsidRPr="00C1676D" w14:paraId="4C75DC2E" w14:textId="77777777">
        <w:trPr>
          <w:trHeight w:val="186"/>
          <w:jc w:val="center"/>
        </w:trPr>
        <w:tc>
          <w:tcPr>
            <w:tcW w:w="1710" w:type="dxa"/>
            <w:vMerge/>
            <w:shd w:val="clear" w:color="auto" w:fill="FFFFFF"/>
            <w:vAlign w:val="center"/>
          </w:tcPr>
          <w:p w14:paraId="77310D7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DDC6D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21629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D0482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6D897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40618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E9EE6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6AC885"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spellStart"/>
            <w:r w:rsidRPr="001F395C">
              <w:rPr>
                <w:rFonts w:ascii="Times New Roman" w:eastAsia="Times New Roman" w:hAnsi="Times New Roman" w:cs="Times New Roman"/>
                <w:b/>
              </w:rPr>
              <w:t>Muhassinat</w:t>
            </w:r>
            <w:proofErr w:type="spellEnd"/>
            <w:r w:rsidRPr="001F395C">
              <w:rPr>
                <w:rFonts w:ascii="Times New Roman" w:eastAsia="Times New Roman" w:hAnsi="Times New Roman" w:cs="Times New Roman"/>
                <w:b/>
              </w:rPr>
              <w:t xml:space="preserve">-ı </w:t>
            </w:r>
            <w:proofErr w:type="spellStart"/>
            <w:r w:rsidRPr="001F395C">
              <w:rPr>
                <w:rFonts w:ascii="Times New Roman" w:eastAsia="Times New Roman" w:hAnsi="Times New Roman" w:cs="Times New Roman"/>
                <w:b/>
              </w:rPr>
              <w:t>Lafziyye</w:t>
            </w:r>
            <w:proofErr w:type="spellEnd"/>
            <w:r w:rsidRPr="001F395C">
              <w:rPr>
                <w:rFonts w:ascii="Times New Roman" w:eastAsia="Times New Roman" w:hAnsi="Times New Roman" w:cs="Times New Roman"/>
                <w:b/>
              </w:rPr>
              <w:t>, Cinas.</w:t>
            </w:r>
          </w:p>
          <w:p w14:paraId="539B6285" w14:textId="77777777" w:rsidR="007472BD" w:rsidRPr="001F395C" w:rsidRDefault="007472BD" w:rsidP="002E31AA">
            <w:pPr>
              <w:pStyle w:val="ListeParagraf"/>
              <w:ind w:left="360"/>
              <w:jc w:val="both"/>
              <w:rPr>
                <w:rFonts w:ascii="Times New Roman" w:eastAsia="Times New Roman" w:hAnsi="Times New Roman" w:cs="Times New Roman"/>
                <w:i/>
              </w:rPr>
            </w:pPr>
            <w:proofErr w:type="spellStart"/>
            <w:r w:rsidRPr="001F395C">
              <w:rPr>
                <w:rFonts w:ascii="Times New Roman" w:eastAsia="Times New Roman" w:hAnsi="Times New Roman" w:cs="Times New Roman"/>
                <w:i/>
              </w:rPr>
              <w:t>Muhassinat</w:t>
            </w:r>
            <w:proofErr w:type="spellEnd"/>
            <w:r w:rsidRPr="001F395C">
              <w:rPr>
                <w:rFonts w:ascii="Times New Roman" w:eastAsia="Times New Roman" w:hAnsi="Times New Roman" w:cs="Times New Roman"/>
                <w:i/>
              </w:rPr>
              <w:t xml:space="preserve">-ı </w:t>
            </w:r>
            <w:proofErr w:type="spellStart"/>
            <w:r w:rsidRPr="001F395C">
              <w:rPr>
                <w:rFonts w:ascii="Times New Roman" w:eastAsia="Times New Roman" w:hAnsi="Times New Roman" w:cs="Times New Roman"/>
                <w:i/>
              </w:rPr>
              <w:t>Lafziyye</w:t>
            </w:r>
            <w:proofErr w:type="spellEnd"/>
            <w:r w:rsidRPr="001F395C">
              <w:rPr>
                <w:rFonts w:ascii="Times New Roman" w:eastAsia="Times New Roman" w:hAnsi="Times New Roman" w:cs="Times New Roman"/>
                <w:i/>
              </w:rPr>
              <w:t>, Cinas</w:t>
            </w:r>
          </w:p>
        </w:tc>
        <w:tc>
          <w:tcPr>
            <w:tcW w:w="3555" w:type="dxa"/>
            <w:shd w:val="clear" w:color="auto" w:fill="FFFFFF"/>
            <w:vAlign w:val="center"/>
          </w:tcPr>
          <w:p w14:paraId="1C1F23F2"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 dili ve </w:t>
            </w:r>
            <w:proofErr w:type="spellStart"/>
            <w:r w:rsidRPr="00C1676D">
              <w:rPr>
                <w:rFonts w:ascii="Times New Roman" w:eastAsia="Times New Roman" w:hAnsi="Times New Roman" w:cs="Times New Roman"/>
                <w:b/>
              </w:rPr>
              <w:t>Belagatı</w:t>
            </w:r>
            <w:proofErr w:type="spellEnd"/>
            <w:r w:rsidRPr="00C1676D">
              <w:rPr>
                <w:rFonts w:ascii="Times New Roman" w:eastAsia="Times New Roman" w:hAnsi="Times New Roman" w:cs="Times New Roman"/>
                <w:b/>
              </w:rPr>
              <w:t xml:space="preserve"> dersinin amaçları ile bu ilimle ilgili kavramları öğrencilerin öğrenmesini sağlamak.</w:t>
            </w:r>
          </w:p>
          <w:p w14:paraId="0B1F57BE" w14:textId="71B2C4B7"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w:t>
            </w:r>
          </w:p>
        </w:tc>
      </w:tr>
      <w:tr w:rsidR="007472BD" w:rsidRPr="00C1676D" w14:paraId="43B7D46B" w14:textId="77777777">
        <w:trPr>
          <w:trHeight w:val="186"/>
          <w:jc w:val="center"/>
        </w:trPr>
        <w:tc>
          <w:tcPr>
            <w:tcW w:w="1710" w:type="dxa"/>
            <w:vMerge/>
            <w:shd w:val="clear" w:color="auto" w:fill="FFFFFF"/>
            <w:vAlign w:val="center"/>
          </w:tcPr>
          <w:p w14:paraId="608CA77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01DA3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1C991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28E00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27C8A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4AAE6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1079A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18FC21" w14:textId="77777777" w:rsidR="007472BD" w:rsidRPr="001F395C" w:rsidRDefault="007472BD">
            <w:pPr>
              <w:pStyle w:val="ListeParagraf"/>
              <w:numPr>
                <w:ilvl w:val="0"/>
                <w:numId w:val="56"/>
              </w:numPr>
              <w:jc w:val="both"/>
              <w:rPr>
                <w:rFonts w:ascii="Times New Roman" w:eastAsia="Times New Roman" w:hAnsi="Times New Roman" w:cs="Times New Roman"/>
                <w:b/>
              </w:rPr>
            </w:pPr>
            <w:r w:rsidRPr="001F395C">
              <w:rPr>
                <w:rFonts w:ascii="Times New Roman" w:eastAsia="Times New Roman" w:hAnsi="Times New Roman" w:cs="Times New Roman"/>
                <w:b/>
              </w:rPr>
              <w:t xml:space="preserve">İktibas, </w:t>
            </w:r>
            <w:proofErr w:type="spellStart"/>
            <w:r w:rsidRPr="001F395C">
              <w:rPr>
                <w:rFonts w:ascii="Times New Roman" w:eastAsia="Times New Roman" w:hAnsi="Times New Roman" w:cs="Times New Roman"/>
                <w:b/>
              </w:rPr>
              <w:t>Sec</w:t>
            </w:r>
            <w:proofErr w:type="spellEnd"/>
            <w:r w:rsidRPr="001F395C">
              <w:rPr>
                <w:rFonts w:ascii="Times New Roman" w:eastAsia="Times New Roman" w:hAnsi="Times New Roman" w:cs="Times New Roman"/>
                <w:b/>
              </w:rPr>
              <w:t>.</w:t>
            </w:r>
          </w:p>
          <w:p w14:paraId="4D8D3163" w14:textId="77777777" w:rsidR="007472BD" w:rsidRPr="001F395C" w:rsidRDefault="007472BD" w:rsidP="002E31AA">
            <w:pPr>
              <w:pStyle w:val="ListeParagraf"/>
              <w:ind w:left="360"/>
              <w:jc w:val="both"/>
              <w:rPr>
                <w:rFonts w:ascii="Times New Roman" w:eastAsia="Times New Roman" w:hAnsi="Times New Roman" w:cs="Times New Roman"/>
                <w:i/>
              </w:rPr>
            </w:pPr>
            <w:r w:rsidRPr="001F395C">
              <w:rPr>
                <w:rFonts w:ascii="Times New Roman" w:eastAsia="Times New Roman" w:hAnsi="Times New Roman" w:cs="Times New Roman"/>
                <w:i/>
              </w:rPr>
              <w:t xml:space="preserve">İktibas, </w:t>
            </w:r>
            <w:proofErr w:type="spellStart"/>
            <w:r w:rsidRPr="001F395C">
              <w:rPr>
                <w:rFonts w:ascii="Times New Roman" w:eastAsia="Times New Roman" w:hAnsi="Times New Roman" w:cs="Times New Roman"/>
                <w:i/>
              </w:rPr>
              <w:t>Sec</w:t>
            </w:r>
            <w:proofErr w:type="spellEnd"/>
          </w:p>
        </w:tc>
        <w:tc>
          <w:tcPr>
            <w:tcW w:w="3555" w:type="dxa"/>
            <w:shd w:val="clear" w:color="auto" w:fill="FFFFFF"/>
            <w:vAlign w:val="center"/>
          </w:tcPr>
          <w:p w14:paraId="72319D75"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Belagat ilimlerinin pratik olarak uygulayabilecek seviye doğru hazırlamak.</w:t>
            </w:r>
          </w:p>
          <w:p w14:paraId="3CAC9408" w14:textId="747290CE"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Prepare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can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w:t>
            </w:r>
          </w:p>
        </w:tc>
      </w:tr>
      <w:tr w:rsidR="007472BD" w:rsidRPr="00C1676D" w14:paraId="1CC396AE" w14:textId="77777777">
        <w:trPr>
          <w:trHeight w:val="186"/>
          <w:jc w:val="center"/>
        </w:trPr>
        <w:tc>
          <w:tcPr>
            <w:tcW w:w="1710" w:type="dxa"/>
            <w:vMerge/>
            <w:shd w:val="clear" w:color="auto" w:fill="FFFFFF"/>
            <w:vAlign w:val="center"/>
          </w:tcPr>
          <w:p w14:paraId="7E5CDAB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3FBA7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E1E16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918C7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C61C0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2E02D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311D0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342EC1"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spellStart"/>
            <w:r w:rsidRPr="001F395C">
              <w:rPr>
                <w:rFonts w:ascii="Times New Roman" w:eastAsia="Times New Roman" w:hAnsi="Times New Roman" w:cs="Times New Roman"/>
                <w:b/>
              </w:rPr>
              <w:t>Mussinat</w:t>
            </w:r>
            <w:proofErr w:type="spellEnd"/>
            <w:r w:rsidRPr="001F395C">
              <w:rPr>
                <w:rFonts w:ascii="Times New Roman" w:eastAsia="Times New Roman" w:hAnsi="Times New Roman" w:cs="Times New Roman"/>
                <w:b/>
              </w:rPr>
              <w:t xml:space="preserve">-ı </w:t>
            </w:r>
            <w:proofErr w:type="spellStart"/>
            <w:r w:rsidRPr="001F395C">
              <w:rPr>
                <w:rFonts w:ascii="Times New Roman" w:eastAsia="Times New Roman" w:hAnsi="Times New Roman" w:cs="Times New Roman"/>
                <w:b/>
              </w:rPr>
              <w:t>Maneviyye</w:t>
            </w:r>
            <w:proofErr w:type="spellEnd"/>
            <w:r w:rsidRPr="001F395C">
              <w:rPr>
                <w:rFonts w:ascii="Times New Roman" w:eastAsia="Times New Roman" w:hAnsi="Times New Roman" w:cs="Times New Roman"/>
                <w:b/>
              </w:rPr>
              <w:t xml:space="preserve">, Tevriye, </w:t>
            </w:r>
            <w:proofErr w:type="spellStart"/>
            <w:r w:rsidRPr="001F395C">
              <w:rPr>
                <w:rFonts w:ascii="Times New Roman" w:eastAsia="Times New Roman" w:hAnsi="Times New Roman" w:cs="Times New Roman"/>
                <w:b/>
              </w:rPr>
              <w:t>Tıbak</w:t>
            </w:r>
            <w:proofErr w:type="spellEnd"/>
            <w:r w:rsidRPr="001F395C">
              <w:rPr>
                <w:rFonts w:ascii="Times New Roman" w:eastAsia="Times New Roman" w:hAnsi="Times New Roman" w:cs="Times New Roman"/>
                <w:b/>
              </w:rPr>
              <w:t>, Mukabele.</w:t>
            </w:r>
          </w:p>
          <w:p w14:paraId="02F249FB" w14:textId="77777777" w:rsidR="007472BD" w:rsidRPr="001F395C" w:rsidRDefault="007472BD" w:rsidP="002E31AA">
            <w:pPr>
              <w:pStyle w:val="ListeParagraf"/>
              <w:ind w:left="360"/>
              <w:jc w:val="both"/>
              <w:rPr>
                <w:rFonts w:ascii="Times New Roman" w:eastAsia="Times New Roman" w:hAnsi="Times New Roman" w:cs="Times New Roman"/>
                <w:i/>
              </w:rPr>
            </w:pPr>
            <w:proofErr w:type="spellStart"/>
            <w:r w:rsidRPr="001F395C">
              <w:rPr>
                <w:rFonts w:ascii="Times New Roman" w:eastAsia="Times New Roman" w:hAnsi="Times New Roman" w:cs="Times New Roman"/>
                <w:i/>
              </w:rPr>
              <w:t>Mussinat</w:t>
            </w:r>
            <w:proofErr w:type="spellEnd"/>
            <w:r w:rsidRPr="001F395C">
              <w:rPr>
                <w:rFonts w:ascii="Times New Roman" w:eastAsia="Times New Roman" w:hAnsi="Times New Roman" w:cs="Times New Roman"/>
                <w:i/>
              </w:rPr>
              <w:t xml:space="preserve">-ı </w:t>
            </w:r>
            <w:proofErr w:type="spellStart"/>
            <w:r w:rsidRPr="001F395C">
              <w:rPr>
                <w:rFonts w:ascii="Times New Roman" w:eastAsia="Times New Roman" w:hAnsi="Times New Roman" w:cs="Times New Roman"/>
                <w:i/>
              </w:rPr>
              <w:t>Maneviyye</w:t>
            </w:r>
            <w:proofErr w:type="spellEnd"/>
            <w:r w:rsidRPr="001F395C">
              <w:rPr>
                <w:rFonts w:ascii="Times New Roman" w:eastAsia="Times New Roman" w:hAnsi="Times New Roman" w:cs="Times New Roman"/>
                <w:i/>
              </w:rPr>
              <w:t xml:space="preserve">, Tevriye, </w:t>
            </w:r>
            <w:proofErr w:type="spellStart"/>
            <w:r w:rsidRPr="001F395C">
              <w:rPr>
                <w:rFonts w:ascii="Times New Roman" w:eastAsia="Times New Roman" w:hAnsi="Times New Roman" w:cs="Times New Roman"/>
                <w:i/>
              </w:rPr>
              <w:t>Tıbak</w:t>
            </w:r>
            <w:proofErr w:type="spellEnd"/>
            <w:r w:rsidRPr="001F395C">
              <w:rPr>
                <w:rFonts w:ascii="Times New Roman" w:eastAsia="Times New Roman" w:hAnsi="Times New Roman" w:cs="Times New Roman"/>
                <w:i/>
              </w:rPr>
              <w:t>, Mukabele</w:t>
            </w:r>
          </w:p>
        </w:tc>
        <w:tc>
          <w:tcPr>
            <w:tcW w:w="3555" w:type="dxa"/>
            <w:shd w:val="clear" w:color="auto" w:fill="FFFFFF"/>
            <w:vAlign w:val="center"/>
          </w:tcPr>
          <w:p w14:paraId="6A2A200D"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Sözel ve yazılı olarak günlük konuşma ve hitap kurallarını uygulamalarını sağlamak.</w:t>
            </w:r>
          </w:p>
          <w:p w14:paraId="240CDE94" w14:textId="6D1C7E3E"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verbal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written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communication</w:t>
            </w:r>
            <w:proofErr w:type="spellEnd"/>
            <w:r w:rsidRPr="00C1676D">
              <w:rPr>
                <w:rFonts w:ascii="Times New Roman" w:eastAsia="Times New Roman" w:hAnsi="Times New Roman" w:cs="Times New Roman"/>
                <w:i/>
              </w:rPr>
              <w:t>.</w:t>
            </w:r>
          </w:p>
        </w:tc>
      </w:tr>
      <w:tr w:rsidR="007472BD" w:rsidRPr="00C1676D" w14:paraId="798F744A" w14:textId="77777777">
        <w:trPr>
          <w:trHeight w:val="186"/>
          <w:jc w:val="center"/>
        </w:trPr>
        <w:tc>
          <w:tcPr>
            <w:tcW w:w="1710" w:type="dxa"/>
            <w:vMerge/>
            <w:shd w:val="clear" w:color="auto" w:fill="FFFFFF"/>
            <w:vAlign w:val="center"/>
          </w:tcPr>
          <w:p w14:paraId="1678638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9030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9AD60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811269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01CE6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58796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35FD3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402BE8" w14:textId="77777777" w:rsidR="007472BD" w:rsidRPr="001F395C" w:rsidRDefault="007472BD">
            <w:pPr>
              <w:pStyle w:val="ListeParagraf"/>
              <w:numPr>
                <w:ilvl w:val="0"/>
                <w:numId w:val="56"/>
              </w:numPr>
              <w:jc w:val="both"/>
              <w:rPr>
                <w:rFonts w:ascii="Times New Roman" w:eastAsia="Times New Roman" w:hAnsi="Times New Roman" w:cs="Times New Roman"/>
                <w:b/>
              </w:rPr>
            </w:pPr>
            <w:proofErr w:type="spellStart"/>
            <w:r w:rsidRPr="001F395C">
              <w:rPr>
                <w:rFonts w:ascii="Times New Roman" w:eastAsia="Times New Roman" w:hAnsi="Times New Roman" w:cs="Times New Roman"/>
                <w:b/>
              </w:rPr>
              <w:t>Hüsn</w:t>
            </w:r>
            <w:proofErr w:type="spellEnd"/>
            <w:r w:rsidRPr="001F395C">
              <w:rPr>
                <w:rFonts w:ascii="Times New Roman" w:eastAsia="Times New Roman" w:hAnsi="Times New Roman" w:cs="Times New Roman"/>
                <w:b/>
              </w:rPr>
              <w:t xml:space="preserve">-ü </w:t>
            </w:r>
            <w:proofErr w:type="spellStart"/>
            <w:r w:rsidRPr="001F395C">
              <w:rPr>
                <w:rFonts w:ascii="Times New Roman" w:eastAsia="Times New Roman" w:hAnsi="Times New Roman" w:cs="Times New Roman"/>
                <w:b/>
              </w:rPr>
              <w:t>Talil</w:t>
            </w:r>
            <w:proofErr w:type="spellEnd"/>
            <w:r w:rsidRPr="001F395C">
              <w:rPr>
                <w:rFonts w:ascii="Times New Roman" w:eastAsia="Times New Roman" w:hAnsi="Times New Roman" w:cs="Times New Roman"/>
                <w:b/>
              </w:rPr>
              <w:t xml:space="preserve">, </w:t>
            </w:r>
            <w:proofErr w:type="spellStart"/>
            <w:r w:rsidRPr="001F395C">
              <w:rPr>
                <w:rFonts w:ascii="Times New Roman" w:eastAsia="Times New Roman" w:hAnsi="Times New Roman" w:cs="Times New Roman"/>
                <w:b/>
              </w:rPr>
              <w:t>Üslubül</w:t>
            </w:r>
            <w:proofErr w:type="spellEnd"/>
            <w:r w:rsidRPr="001F395C">
              <w:rPr>
                <w:rFonts w:ascii="Times New Roman" w:eastAsia="Times New Roman" w:hAnsi="Times New Roman" w:cs="Times New Roman"/>
                <w:b/>
              </w:rPr>
              <w:t xml:space="preserve"> </w:t>
            </w:r>
            <w:proofErr w:type="gramStart"/>
            <w:r w:rsidRPr="001F395C">
              <w:rPr>
                <w:rFonts w:ascii="Times New Roman" w:eastAsia="Times New Roman" w:hAnsi="Times New Roman" w:cs="Times New Roman"/>
                <w:b/>
              </w:rPr>
              <w:t>Hakim</w:t>
            </w:r>
            <w:proofErr w:type="gramEnd"/>
            <w:r w:rsidRPr="001F395C">
              <w:rPr>
                <w:rFonts w:ascii="Times New Roman" w:eastAsia="Times New Roman" w:hAnsi="Times New Roman" w:cs="Times New Roman"/>
                <w:b/>
              </w:rPr>
              <w:t>.</w:t>
            </w:r>
          </w:p>
          <w:p w14:paraId="4CE11F99" w14:textId="77777777" w:rsidR="007472BD" w:rsidRPr="001F395C" w:rsidRDefault="007472BD" w:rsidP="002E31AA">
            <w:pPr>
              <w:pStyle w:val="ListeParagraf"/>
              <w:ind w:left="360"/>
              <w:jc w:val="both"/>
              <w:rPr>
                <w:rFonts w:ascii="Times New Roman" w:eastAsia="Times New Roman" w:hAnsi="Times New Roman" w:cs="Times New Roman"/>
                <w:i/>
              </w:rPr>
            </w:pPr>
            <w:proofErr w:type="spellStart"/>
            <w:r w:rsidRPr="001F395C">
              <w:rPr>
                <w:rFonts w:ascii="Times New Roman" w:eastAsia="Times New Roman" w:hAnsi="Times New Roman" w:cs="Times New Roman"/>
                <w:i/>
              </w:rPr>
              <w:t>Hüsn</w:t>
            </w:r>
            <w:proofErr w:type="spellEnd"/>
            <w:r w:rsidRPr="001F395C">
              <w:rPr>
                <w:rFonts w:ascii="Times New Roman" w:eastAsia="Times New Roman" w:hAnsi="Times New Roman" w:cs="Times New Roman"/>
                <w:i/>
              </w:rPr>
              <w:t xml:space="preserve">-ü </w:t>
            </w:r>
            <w:proofErr w:type="spellStart"/>
            <w:r w:rsidRPr="001F395C">
              <w:rPr>
                <w:rFonts w:ascii="Times New Roman" w:eastAsia="Times New Roman" w:hAnsi="Times New Roman" w:cs="Times New Roman"/>
                <w:i/>
              </w:rPr>
              <w:t>Talil</w:t>
            </w:r>
            <w:proofErr w:type="spellEnd"/>
            <w:r w:rsidRPr="001F395C">
              <w:rPr>
                <w:rFonts w:ascii="Times New Roman" w:eastAsia="Times New Roman" w:hAnsi="Times New Roman" w:cs="Times New Roman"/>
                <w:i/>
              </w:rPr>
              <w:t xml:space="preserve">, </w:t>
            </w:r>
            <w:proofErr w:type="spellStart"/>
            <w:r w:rsidRPr="001F395C">
              <w:rPr>
                <w:rFonts w:ascii="Times New Roman" w:eastAsia="Times New Roman" w:hAnsi="Times New Roman" w:cs="Times New Roman"/>
                <w:i/>
              </w:rPr>
              <w:t>Üslubül</w:t>
            </w:r>
            <w:proofErr w:type="spellEnd"/>
            <w:r w:rsidRPr="001F395C">
              <w:rPr>
                <w:rFonts w:ascii="Times New Roman" w:eastAsia="Times New Roman" w:hAnsi="Times New Roman" w:cs="Times New Roman"/>
                <w:i/>
              </w:rPr>
              <w:t xml:space="preserve"> </w:t>
            </w:r>
            <w:proofErr w:type="gramStart"/>
            <w:r w:rsidRPr="001F395C">
              <w:rPr>
                <w:rFonts w:ascii="Times New Roman" w:eastAsia="Times New Roman" w:hAnsi="Times New Roman" w:cs="Times New Roman"/>
                <w:i/>
              </w:rPr>
              <w:t>Hakim</w:t>
            </w:r>
            <w:proofErr w:type="gramEnd"/>
            <w:r w:rsidRPr="001F395C">
              <w:rPr>
                <w:rFonts w:ascii="Times New Roman" w:eastAsia="Times New Roman" w:hAnsi="Times New Roman" w:cs="Times New Roman"/>
                <w:i/>
              </w:rPr>
              <w:t>.</w:t>
            </w:r>
          </w:p>
        </w:tc>
        <w:tc>
          <w:tcPr>
            <w:tcW w:w="3555" w:type="dxa"/>
            <w:shd w:val="clear" w:color="auto" w:fill="FFFFFF"/>
            <w:vAlign w:val="center"/>
          </w:tcPr>
          <w:p w14:paraId="79240376"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Öğrencilerin Arapça belagat kitaplarını tanımalarını sağlamak.</w:t>
            </w:r>
          </w:p>
          <w:p w14:paraId="738612E3" w14:textId="75A5B848" w:rsidR="007472BD" w:rsidRPr="00C1676D" w:rsidRDefault="007472BD" w:rsidP="00D3542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eloquence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books</w:t>
            </w:r>
            <w:proofErr w:type="spellEnd"/>
            <w:r w:rsidRPr="00C1676D">
              <w:rPr>
                <w:rFonts w:ascii="Times New Roman" w:eastAsia="Times New Roman" w:hAnsi="Times New Roman" w:cs="Times New Roman"/>
                <w:i/>
              </w:rPr>
              <w:t>.</w:t>
            </w:r>
          </w:p>
        </w:tc>
      </w:tr>
      <w:tr w:rsidR="007472BD" w:rsidRPr="00C1676D" w14:paraId="22D5222D" w14:textId="77777777">
        <w:trPr>
          <w:trHeight w:val="306"/>
          <w:jc w:val="center"/>
        </w:trPr>
        <w:tc>
          <w:tcPr>
            <w:tcW w:w="1710" w:type="dxa"/>
            <w:vMerge w:val="restart"/>
            <w:shd w:val="clear" w:color="auto" w:fill="FFFFFF"/>
            <w:vAlign w:val="center"/>
          </w:tcPr>
          <w:p w14:paraId="0F6D3565"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271132112</w:t>
            </w:r>
          </w:p>
        </w:tc>
        <w:tc>
          <w:tcPr>
            <w:tcW w:w="3495" w:type="dxa"/>
            <w:vMerge w:val="restart"/>
            <w:shd w:val="clear" w:color="auto" w:fill="FFFFFF"/>
            <w:vAlign w:val="center"/>
          </w:tcPr>
          <w:p w14:paraId="6BA61691" w14:textId="77777777" w:rsidR="007472BD" w:rsidRPr="00C1676D" w:rsidRDefault="007472BD" w:rsidP="007472BD">
            <w:pPr>
              <w:rPr>
                <w:rFonts w:ascii="Times New Roman" w:hAnsi="Times New Roman" w:cs="Times New Roman"/>
                <w:b/>
                <w:sz w:val="24"/>
                <w:szCs w:val="24"/>
              </w:rPr>
            </w:pPr>
            <w:r w:rsidRPr="00C1676D">
              <w:rPr>
                <w:rFonts w:ascii="Times New Roman" w:hAnsi="Times New Roman" w:cs="Times New Roman"/>
                <w:b/>
                <w:sz w:val="24"/>
                <w:szCs w:val="24"/>
              </w:rPr>
              <w:t>İslam Mezhepleri Tarihi II</w:t>
            </w:r>
          </w:p>
          <w:p w14:paraId="5DBC9F53" w14:textId="77777777" w:rsidR="007472BD" w:rsidRPr="00C1676D" w:rsidRDefault="007472BD" w:rsidP="007472BD">
            <w:pPr>
              <w:spacing w:before="240" w:after="240"/>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Sects</w:t>
            </w:r>
            <w:proofErr w:type="spellEnd"/>
            <w:r w:rsidRPr="00C1676D">
              <w:rPr>
                <w:rFonts w:ascii="Times New Roman" w:hAnsi="Times New Roman" w:cs="Times New Roman"/>
                <w:i/>
                <w:sz w:val="24"/>
                <w:szCs w:val="24"/>
              </w:rPr>
              <w:t xml:space="preserve"> II</w:t>
            </w:r>
          </w:p>
          <w:p w14:paraId="28392DA9" w14:textId="77777777" w:rsidR="007472BD" w:rsidRPr="00C1676D" w:rsidRDefault="007472BD" w:rsidP="007472BD">
            <w:pPr>
              <w:rPr>
                <w:rFonts w:ascii="Times New Roman" w:hAnsi="Times New Roman" w:cs="Times New Roman"/>
                <w:b/>
                <w:sz w:val="24"/>
                <w:szCs w:val="24"/>
              </w:rPr>
            </w:pPr>
          </w:p>
        </w:tc>
        <w:tc>
          <w:tcPr>
            <w:tcW w:w="405" w:type="dxa"/>
            <w:vMerge w:val="restart"/>
            <w:shd w:val="clear" w:color="auto" w:fill="FFFFFF"/>
            <w:vAlign w:val="center"/>
          </w:tcPr>
          <w:p w14:paraId="3499858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0A59EA3"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CC384F7"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23D0E8F3"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208582FA"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CFE7C59"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09F53FC5"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09C2F73"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3CBBDAE5" w14:textId="77777777">
        <w:trPr>
          <w:trHeight w:val="765"/>
          <w:jc w:val="center"/>
        </w:trPr>
        <w:tc>
          <w:tcPr>
            <w:tcW w:w="1710" w:type="dxa"/>
            <w:vMerge/>
            <w:shd w:val="clear" w:color="auto" w:fill="FFFFFF"/>
            <w:vAlign w:val="center"/>
          </w:tcPr>
          <w:p w14:paraId="658CD231"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6688454"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2A9853F"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C69AFF5"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D901D54"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CC1D264"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2B12CFA"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2176D54" w14:textId="77777777" w:rsidR="007472BD" w:rsidRPr="00C1676D" w:rsidRDefault="007472BD" w:rsidP="007472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 xml:space="preserve">İslam Tarihinde üretilen düşüncelerin tespit edilmesi ve Haricîler, Mutezile </w:t>
            </w:r>
            <w:proofErr w:type="spellStart"/>
            <w:r w:rsidRPr="00C1676D">
              <w:rPr>
                <w:rFonts w:ascii="Times New Roman" w:eastAsia="Times New Roman" w:hAnsi="Times New Roman" w:cs="Times New Roman"/>
                <w:b/>
              </w:rPr>
              <w:t>Murcia</w:t>
            </w:r>
            <w:proofErr w:type="spellEnd"/>
            <w:r w:rsidRPr="00C1676D">
              <w:rPr>
                <w:rFonts w:ascii="Times New Roman" w:eastAsia="Times New Roman" w:hAnsi="Times New Roman" w:cs="Times New Roman"/>
                <w:b/>
              </w:rPr>
              <w:t xml:space="preserve"> ve Şiîler gibi kamusal dinî hareketlerin teolojik düşünceleri ile toplumsal alandaki özellikleri ve etkilerinin tespit edilmesi amaçlanmaktadır.</w:t>
            </w:r>
          </w:p>
          <w:p w14:paraId="17CA08AF" w14:textId="77777777" w:rsidR="007472BD" w:rsidRPr="00C1676D" w:rsidRDefault="007472BD" w:rsidP="007472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aimed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determine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determine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public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movements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Kharijites</w:t>
            </w:r>
            <w:proofErr w:type="spellEnd"/>
            <w:r w:rsidRPr="00C1676D">
              <w:rPr>
                <w:rFonts w:ascii="Times New Roman" w:eastAsia="Times New Roman" w:hAnsi="Times New Roman" w:cs="Times New Roman"/>
                <w:i/>
              </w:rPr>
              <w:t xml:space="preserve">, Mutezile </w:t>
            </w:r>
            <w:proofErr w:type="spellStart"/>
            <w:r w:rsidRPr="00C1676D">
              <w:rPr>
                <w:rFonts w:ascii="Times New Roman" w:eastAsia="Times New Roman" w:hAnsi="Times New Roman" w:cs="Times New Roman"/>
                <w:i/>
              </w:rPr>
              <w:t>Murcia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Shiites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w:t>
            </w:r>
          </w:p>
        </w:tc>
      </w:tr>
      <w:tr w:rsidR="007472BD" w:rsidRPr="00C1676D" w14:paraId="53D2024A" w14:textId="77777777">
        <w:trPr>
          <w:trHeight w:val="186"/>
          <w:jc w:val="center"/>
        </w:trPr>
        <w:tc>
          <w:tcPr>
            <w:tcW w:w="1710" w:type="dxa"/>
            <w:vMerge/>
            <w:shd w:val="clear" w:color="auto" w:fill="FFFFFF"/>
            <w:vAlign w:val="center"/>
          </w:tcPr>
          <w:p w14:paraId="0DC95B4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0C0B08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B41FCA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D87181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2B42C5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5167E8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B00778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BF64D43"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2FEC74D"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330A526"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C3C63EB"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241ACD18" w14:textId="77777777">
        <w:trPr>
          <w:trHeight w:val="186"/>
          <w:jc w:val="center"/>
        </w:trPr>
        <w:tc>
          <w:tcPr>
            <w:tcW w:w="1710" w:type="dxa"/>
            <w:vMerge/>
            <w:shd w:val="clear" w:color="auto" w:fill="FFFFFF"/>
            <w:vAlign w:val="center"/>
          </w:tcPr>
          <w:p w14:paraId="3AAEBB8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C5C2FE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7A6D4A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63846A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7FA91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2A8695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1DD26E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C2A945B"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Ehl-i Sünnete genel bakış</w:t>
            </w:r>
          </w:p>
          <w:p w14:paraId="488A4D7C"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Overview</w:t>
            </w:r>
            <w:proofErr w:type="spellEnd"/>
            <w:r w:rsidRPr="002E31AA">
              <w:rPr>
                <w:rFonts w:ascii="Times New Roman" w:eastAsia="Times New Roman" w:hAnsi="Times New Roman" w:cs="Times New Roman"/>
                <w:i/>
              </w:rPr>
              <w:t xml:space="preserve"> of </w:t>
            </w:r>
            <w:proofErr w:type="spellStart"/>
            <w:r w:rsidRPr="002E31AA">
              <w:rPr>
                <w:rFonts w:ascii="Times New Roman" w:eastAsia="Times New Roman" w:hAnsi="Times New Roman" w:cs="Times New Roman"/>
                <w:i/>
              </w:rPr>
              <w:t>Ahl</w:t>
            </w:r>
            <w:proofErr w:type="spellEnd"/>
            <w:r w:rsidRPr="002E31AA">
              <w:rPr>
                <w:rFonts w:ascii="Times New Roman" w:eastAsia="Times New Roman" w:hAnsi="Times New Roman" w:cs="Times New Roman"/>
                <w:i/>
              </w:rPr>
              <w:t xml:space="preserve"> as-</w:t>
            </w:r>
            <w:proofErr w:type="spellStart"/>
            <w:r w:rsidRPr="002E31AA">
              <w:rPr>
                <w:rFonts w:ascii="Times New Roman" w:eastAsia="Times New Roman" w:hAnsi="Times New Roman" w:cs="Times New Roman"/>
                <w:i/>
              </w:rPr>
              <w:t>Sunnah</w:t>
            </w:r>
            <w:proofErr w:type="spellEnd"/>
          </w:p>
        </w:tc>
        <w:tc>
          <w:tcPr>
            <w:tcW w:w="3555" w:type="dxa"/>
            <w:shd w:val="clear" w:color="auto" w:fill="FFFFFF"/>
            <w:vAlign w:val="center"/>
          </w:tcPr>
          <w:p w14:paraId="795213BE"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Ehl-i Sünneti genel çerçevesiyle tanır</w:t>
            </w:r>
            <w:r w:rsidR="007457AB">
              <w:rPr>
                <w:rFonts w:ascii="Times New Roman" w:eastAsia="Times New Roman" w:hAnsi="Times New Roman" w:cs="Times New Roman"/>
                <w:b/>
              </w:rPr>
              <w:t>.</w:t>
            </w:r>
          </w:p>
          <w:p w14:paraId="7CCB737F" w14:textId="71CE4EEE" w:rsidR="007457AB" w:rsidRPr="002E31AA" w:rsidRDefault="007457AB" w:rsidP="007457AB">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2E31AA">
              <w:rPr>
                <w:rFonts w:ascii="Times New Roman" w:eastAsia="Times New Roman" w:hAnsi="Times New Roman" w:cs="Times New Roman"/>
                <w:bCs/>
                <w:i/>
                <w:iCs/>
                <w:color w:val="000000"/>
              </w:rPr>
              <w:t>Recognize</w:t>
            </w:r>
            <w:proofErr w:type="spellEnd"/>
            <w:r w:rsidRPr="002E31AA">
              <w:rPr>
                <w:rFonts w:ascii="Times New Roman" w:eastAsia="Times New Roman" w:hAnsi="Times New Roman" w:cs="Times New Roman"/>
                <w:bCs/>
                <w:i/>
                <w:iCs/>
                <w:color w:val="000000"/>
              </w:rPr>
              <w:t xml:space="preserve"> </w:t>
            </w:r>
            <w:proofErr w:type="spellStart"/>
            <w:r w:rsidRPr="002E31AA">
              <w:rPr>
                <w:rFonts w:ascii="Times New Roman" w:eastAsia="Times New Roman" w:hAnsi="Times New Roman" w:cs="Times New Roman"/>
                <w:bCs/>
                <w:i/>
                <w:iCs/>
                <w:color w:val="000000"/>
              </w:rPr>
              <w:t>the</w:t>
            </w:r>
            <w:proofErr w:type="spellEnd"/>
            <w:r w:rsidRPr="002E31AA">
              <w:rPr>
                <w:rFonts w:ascii="Times New Roman" w:eastAsia="Times New Roman" w:hAnsi="Times New Roman" w:cs="Times New Roman"/>
                <w:bCs/>
                <w:i/>
                <w:iCs/>
                <w:color w:val="000000"/>
              </w:rPr>
              <w:t xml:space="preserve"> </w:t>
            </w:r>
            <w:proofErr w:type="spellStart"/>
            <w:r w:rsidRPr="002E31AA">
              <w:rPr>
                <w:rFonts w:ascii="Times New Roman" w:eastAsia="Times New Roman" w:hAnsi="Times New Roman" w:cs="Times New Roman"/>
                <w:bCs/>
                <w:i/>
                <w:iCs/>
                <w:color w:val="000000"/>
              </w:rPr>
              <w:t>Ahl</w:t>
            </w:r>
            <w:proofErr w:type="spellEnd"/>
            <w:r w:rsidRPr="002E31AA">
              <w:rPr>
                <w:rFonts w:ascii="Times New Roman" w:eastAsia="Times New Roman" w:hAnsi="Times New Roman" w:cs="Times New Roman"/>
                <w:bCs/>
                <w:i/>
                <w:iCs/>
                <w:color w:val="000000"/>
              </w:rPr>
              <w:t xml:space="preserve"> as-</w:t>
            </w:r>
            <w:proofErr w:type="spellStart"/>
            <w:r w:rsidRPr="002E31AA">
              <w:rPr>
                <w:rFonts w:ascii="Times New Roman" w:eastAsia="Times New Roman" w:hAnsi="Times New Roman" w:cs="Times New Roman"/>
                <w:bCs/>
                <w:i/>
                <w:iCs/>
                <w:color w:val="000000"/>
              </w:rPr>
              <w:t>Sunnah</w:t>
            </w:r>
            <w:proofErr w:type="spellEnd"/>
            <w:r w:rsidRPr="002E31AA">
              <w:rPr>
                <w:rFonts w:ascii="Times New Roman" w:eastAsia="Times New Roman" w:hAnsi="Times New Roman" w:cs="Times New Roman"/>
                <w:bCs/>
                <w:i/>
                <w:iCs/>
                <w:color w:val="000000"/>
              </w:rPr>
              <w:t xml:space="preserve"> in </w:t>
            </w:r>
            <w:proofErr w:type="spellStart"/>
            <w:r w:rsidRPr="002E31AA">
              <w:rPr>
                <w:rFonts w:ascii="Times New Roman" w:eastAsia="Times New Roman" w:hAnsi="Times New Roman" w:cs="Times New Roman"/>
                <w:bCs/>
                <w:i/>
                <w:iCs/>
                <w:color w:val="000000"/>
              </w:rPr>
              <w:t>its</w:t>
            </w:r>
            <w:proofErr w:type="spellEnd"/>
            <w:r w:rsidRPr="002E31AA">
              <w:rPr>
                <w:rFonts w:ascii="Times New Roman" w:eastAsia="Times New Roman" w:hAnsi="Times New Roman" w:cs="Times New Roman"/>
                <w:bCs/>
                <w:i/>
                <w:iCs/>
                <w:color w:val="000000"/>
              </w:rPr>
              <w:t xml:space="preserve"> general </w:t>
            </w:r>
            <w:proofErr w:type="spellStart"/>
            <w:r w:rsidRPr="002E31AA">
              <w:rPr>
                <w:rFonts w:ascii="Times New Roman" w:eastAsia="Times New Roman" w:hAnsi="Times New Roman" w:cs="Times New Roman"/>
                <w:bCs/>
                <w:i/>
                <w:iCs/>
                <w:color w:val="000000"/>
              </w:rPr>
              <w:t>framework</w:t>
            </w:r>
            <w:proofErr w:type="spellEnd"/>
          </w:p>
        </w:tc>
      </w:tr>
      <w:tr w:rsidR="007472BD" w:rsidRPr="00C1676D" w14:paraId="31B0CB06" w14:textId="77777777">
        <w:trPr>
          <w:trHeight w:val="186"/>
          <w:jc w:val="center"/>
        </w:trPr>
        <w:tc>
          <w:tcPr>
            <w:tcW w:w="1710" w:type="dxa"/>
            <w:vMerge/>
            <w:shd w:val="clear" w:color="auto" w:fill="FFFFFF"/>
            <w:vAlign w:val="center"/>
          </w:tcPr>
          <w:p w14:paraId="333AD23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A00A5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B9441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76A8E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3BAC9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592B5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4E1A16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FA71C5"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Siyasî-İtikadî düşünce ekollerinin ortaya çıkış nedenleri</w:t>
            </w:r>
          </w:p>
          <w:p w14:paraId="28EB5BA0"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reasons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for</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emergence</w:t>
            </w:r>
            <w:proofErr w:type="spellEnd"/>
            <w:r w:rsidRPr="002E31AA">
              <w:rPr>
                <w:rFonts w:ascii="Times New Roman" w:eastAsia="Times New Roman" w:hAnsi="Times New Roman" w:cs="Times New Roman"/>
                <w:i/>
              </w:rPr>
              <w:t xml:space="preserve"> of </w:t>
            </w:r>
            <w:proofErr w:type="spellStart"/>
            <w:r w:rsidRPr="002E31AA">
              <w:rPr>
                <w:rFonts w:ascii="Times New Roman" w:eastAsia="Times New Roman" w:hAnsi="Times New Roman" w:cs="Times New Roman"/>
                <w:i/>
              </w:rPr>
              <w:t>political-theological</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schools</w:t>
            </w:r>
            <w:proofErr w:type="spellEnd"/>
            <w:r w:rsidRPr="002E31AA">
              <w:rPr>
                <w:rFonts w:ascii="Times New Roman" w:eastAsia="Times New Roman" w:hAnsi="Times New Roman" w:cs="Times New Roman"/>
                <w:i/>
              </w:rPr>
              <w:t xml:space="preserve"> of </w:t>
            </w:r>
            <w:proofErr w:type="spellStart"/>
            <w:r w:rsidRPr="002E31AA">
              <w:rPr>
                <w:rFonts w:ascii="Times New Roman" w:eastAsia="Times New Roman" w:hAnsi="Times New Roman" w:cs="Times New Roman"/>
                <w:i/>
              </w:rPr>
              <w:t>thought</w:t>
            </w:r>
            <w:proofErr w:type="spellEnd"/>
          </w:p>
        </w:tc>
        <w:tc>
          <w:tcPr>
            <w:tcW w:w="3555" w:type="dxa"/>
            <w:shd w:val="clear" w:color="auto" w:fill="FFFFFF"/>
            <w:vAlign w:val="center"/>
          </w:tcPr>
          <w:p w14:paraId="0DA7B94A"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Mezhepler Tarihi ile ilgili temel kavramları, kaynakları ve mezheplerin ortaya çıkış sebeplerini çözümler.</w:t>
            </w:r>
          </w:p>
          <w:p w14:paraId="6826C06C" w14:textId="257F0018"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lastRenderedPageBreak/>
              <w:t>Analyzes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basic</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concepts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sources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reasons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for</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emergence</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sects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about</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History</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Sects</w:t>
            </w:r>
            <w:proofErr w:type="spellEnd"/>
            <w:r w:rsidRPr="006C37C0">
              <w:rPr>
                <w:rFonts w:ascii="Times New Roman" w:eastAsia="Times New Roman" w:hAnsi="Times New Roman" w:cs="Times New Roman"/>
                <w:bCs/>
                <w:i/>
                <w:iCs/>
                <w:color w:val="000000"/>
              </w:rPr>
              <w:t>.</w:t>
            </w:r>
          </w:p>
        </w:tc>
      </w:tr>
      <w:tr w:rsidR="007472BD" w:rsidRPr="00C1676D" w14:paraId="3705BE01" w14:textId="77777777">
        <w:trPr>
          <w:trHeight w:val="186"/>
          <w:jc w:val="center"/>
        </w:trPr>
        <w:tc>
          <w:tcPr>
            <w:tcW w:w="1710" w:type="dxa"/>
            <w:vMerge/>
            <w:shd w:val="clear" w:color="auto" w:fill="FFFFFF"/>
            <w:vAlign w:val="center"/>
          </w:tcPr>
          <w:p w14:paraId="66696C3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6934F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21263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2C4FBF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029AE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FD730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33791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BA1AA2"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Sünni din anlayışının ortaya çıkışı</w:t>
            </w:r>
          </w:p>
          <w:p w14:paraId="519CB588"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emergence</w:t>
            </w:r>
            <w:proofErr w:type="spellEnd"/>
            <w:r w:rsidRPr="002E31AA">
              <w:rPr>
                <w:rFonts w:ascii="Times New Roman" w:eastAsia="Times New Roman" w:hAnsi="Times New Roman" w:cs="Times New Roman"/>
                <w:i/>
              </w:rPr>
              <w:t xml:space="preserve"> of </w:t>
            </w: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Sunni</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religion</w:t>
            </w:r>
            <w:proofErr w:type="spellEnd"/>
          </w:p>
        </w:tc>
        <w:tc>
          <w:tcPr>
            <w:tcW w:w="3555" w:type="dxa"/>
            <w:shd w:val="clear" w:color="auto" w:fill="FFFFFF"/>
            <w:vAlign w:val="center"/>
          </w:tcPr>
          <w:p w14:paraId="1303FD8A"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Sünni din anlayışının ortaya çıkışını, dini, siyasi, sosyal yapıyı ve bu yapının tezahürlerini göz önünde bulundurarak mezhepler üzerindeki yansımasını anlar ve bu mezheplerin zihniyet çözümlemesini yapar.</w:t>
            </w:r>
          </w:p>
          <w:p w14:paraId="03ED05D7" w14:textId="21B4952E"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Understands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emergence</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Sunni</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understanding</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religion</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religious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political</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social</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structure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reflection</w:t>
            </w:r>
            <w:proofErr w:type="spellEnd"/>
            <w:r w:rsidRPr="006C37C0">
              <w:rPr>
                <w:rFonts w:ascii="Times New Roman" w:eastAsia="Times New Roman" w:hAnsi="Times New Roman" w:cs="Times New Roman"/>
                <w:bCs/>
                <w:i/>
                <w:iCs/>
                <w:color w:val="000000"/>
              </w:rPr>
              <w:t xml:space="preserve"> on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sects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by</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considering</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manifestations</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this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structure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analyzes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mentality</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these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sects</w:t>
            </w:r>
            <w:proofErr w:type="spellEnd"/>
            <w:r w:rsidRPr="006C37C0">
              <w:rPr>
                <w:rFonts w:ascii="Times New Roman" w:eastAsia="Times New Roman" w:hAnsi="Times New Roman" w:cs="Times New Roman"/>
                <w:bCs/>
                <w:i/>
                <w:iCs/>
                <w:color w:val="000000"/>
              </w:rPr>
              <w:t>.</w:t>
            </w:r>
          </w:p>
        </w:tc>
      </w:tr>
      <w:tr w:rsidR="007472BD" w:rsidRPr="00C1676D" w14:paraId="66909CE9" w14:textId="77777777">
        <w:trPr>
          <w:trHeight w:val="186"/>
          <w:jc w:val="center"/>
        </w:trPr>
        <w:tc>
          <w:tcPr>
            <w:tcW w:w="1710" w:type="dxa"/>
            <w:vMerge/>
            <w:shd w:val="clear" w:color="auto" w:fill="FFFFFF"/>
            <w:vAlign w:val="center"/>
          </w:tcPr>
          <w:p w14:paraId="72570F5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F47AC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17465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DF3335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05EE2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8EC5B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44762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76244A" w14:textId="77777777" w:rsidR="007472BD" w:rsidRPr="002E31AA" w:rsidRDefault="007472BD">
            <w:pPr>
              <w:pStyle w:val="ListeParagraf"/>
              <w:numPr>
                <w:ilvl w:val="0"/>
                <w:numId w:val="57"/>
              </w:numPr>
              <w:jc w:val="both"/>
              <w:rPr>
                <w:rFonts w:ascii="Times New Roman" w:eastAsia="Times New Roman" w:hAnsi="Times New Roman" w:cs="Times New Roman"/>
                <w:b/>
              </w:rPr>
            </w:pPr>
            <w:proofErr w:type="spellStart"/>
            <w:r w:rsidRPr="002E31AA">
              <w:rPr>
                <w:rFonts w:ascii="Times New Roman" w:eastAsia="Times New Roman" w:hAnsi="Times New Roman" w:cs="Times New Roman"/>
                <w:b/>
              </w:rPr>
              <w:t>Esarilik</w:t>
            </w:r>
            <w:proofErr w:type="spellEnd"/>
            <w:r w:rsidRPr="002E31AA">
              <w:rPr>
                <w:rFonts w:ascii="Times New Roman" w:eastAsia="Times New Roman" w:hAnsi="Times New Roman" w:cs="Times New Roman"/>
                <w:b/>
              </w:rPr>
              <w:t xml:space="preserve">, </w:t>
            </w:r>
            <w:proofErr w:type="spellStart"/>
            <w:r w:rsidRPr="002E31AA">
              <w:rPr>
                <w:rFonts w:ascii="Times New Roman" w:eastAsia="Times New Roman" w:hAnsi="Times New Roman" w:cs="Times New Roman"/>
                <w:b/>
              </w:rPr>
              <w:t>Maturidilik</w:t>
            </w:r>
            <w:proofErr w:type="spellEnd"/>
            <w:r w:rsidRPr="002E31AA">
              <w:rPr>
                <w:rFonts w:ascii="Times New Roman" w:eastAsia="Times New Roman" w:hAnsi="Times New Roman" w:cs="Times New Roman"/>
                <w:b/>
              </w:rPr>
              <w:t xml:space="preserve"> ve Selefilik</w:t>
            </w:r>
          </w:p>
          <w:p w14:paraId="545B0E76"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Asharis</w:t>
            </w:r>
            <w:proofErr w:type="spellEnd"/>
            <w:r w:rsidRPr="002E31AA">
              <w:rPr>
                <w:rFonts w:ascii="Times New Roman" w:eastAsia="Times New Roman" w:hAnsi="Times New Roman" w:cs="Times New Roman"/>
                <w:i/>
              </w:rPr>
              <w:t xml:space="preserve">, Maturidi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Salafism</w:t>
            </w:r>
            <w:proofErr w:type="spellEnd"/>
          </w:p>
        </w:tc>
        <w:tc>
          <w:tcPr>
            <w:tcW w:w="3555" w:type="dxa"/>
            <w:shd w:val="clear" w:color="auto" w:fill="FFFFFF"/>
            <w:vAlign w:val="center"/>
          </w:tcPr>
          <w:p w14:paraId="50077B87"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Dünyasındaki farklılaşmalar ve bu farklılaşmaların kurumsallaşma süreçlerini açıklar ve tahlil eder.</w:t>
            </w:r>
          </w:p>
          <w:p w14:paraId="4446AE11" w14:textId="137AA85D"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Explains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analyzes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differentiations</w:t>
            </w:r>
            <w:proofErr w:type="spellEnd"/>
            <w:r w:rsidRPr="006C37C0">
              <w:rPr>
                <w:rFonts w:ascii="Times New Roman" w:eastAsia="Times New Roman" w:hAnsi="Times New Roman" w:cs="Times New Roman"/>
                <w:bCs/>
                <w:i/>
                <w:iCs/>
                <w:color w:val="000000"/>
              </w:rPr>
              <w:t xml:space="preserve"> in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Islamic</w:t>
            </w:r>
            <w:proofErr w:type="spellEnd"/>
            <w:r w:rsidRPr="006C37C0">
              <w:rPr>
                <w:rFonts w:ascii="Times New Roman" w:eastAsia="Times New Roman" w:hAnsi="Times New Roman" w:cs="Times New Roman"/>
                <w:bCs/>
                <w:i/>
                <w:iCs/>
                <w:color w:val="000000"/>
              </w:rPr>
              <w:t xml:space="preserve"> World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institutionalization</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processes</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these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differentiations</w:t>
            </w:r>
            <w:proofErr w:type="spellEnd"/>
            <w:r w:rsidRPr="006C37C0">
              <w:rPr>
                <w:rFonts w:ascii="Times New Roman" w:eastAsia="Times New Roman" w:hAnsi="Times New Roman" w:cs="Times New Roman"/>
                <w:bCs/>
                <w:i/>
                <w:iCs/>
                <w:color w:val="000000"/>
              </w:rPr>
              <w:t>.</w:t>
            </w:r>
          </w:p>
        </w:tc>
      </w:tr>
      <w:tr w:rsidR="007472BD" w:rsidRPr="00C1676D" w14:paraId="7801131A" w14:textId="77777777">
        <w:trPr>
          <w:trHeight w:val="186"/>
          <w:jc w:val="center"/>
        </w:trPr>
        <w:tc>
          <w:tcPr>
            <w:tcW w:w="1710" w:type="dxa"/>
            <w:vMerge/>
            <w:shd w:val="clear" w:color="auto" w:fill="FFFFFF"/>
            <w:vAlign w:val="center"/>
          </w:tcPr>
          <w:p w14:paraId="54E0959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D6F6B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C32A1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3362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52779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C2867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AE50E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61E862"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Günümüz Şiiliği; alt grupları, coğrafi dağılımı</w:t>
            </w:r>
          </w:p>
          <w:p w14:paraId="571CE239"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lastRenderedPageBreak/>
              <w:t>Contemporary</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Shi'ism</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subgroups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geographic</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distribution</w:t>
            </w:r>
            <w:proofErr w:type="spellEnd"/>
          </w:p>
        </w:tc>
        <w:tc>
          <w:tcPr>
            <w:tcW w:w="3555" w:type="dxa"/>
            <w:shd w:val="clear" w:color="auto" w:fill="FFFFFF"/>
            <w:vAlign w:val="center"/>
          </w:tcPr>
          <w:p w14:paraId="17BF4CDD"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Günümüz </w:t>
            </w:r>
            <w:proofErr w:type="spellStart"/>
            <w:r w:rsidRPr="00C1676D">
              <w:rPr>
                <w:rFonts w:ascii="Times New Roman" w:eastAsia="Times New Roman" w:hAnsi="Times New Roman" w:cs="Times New Roman"/>
                <w:b/>
              </w:rPr>
              <w:t>şiiliği</w:t>
            </w:r>
            <w:proofErr w:type="spellEnd"/>
            <w:r w:rsidRPr="00C1676D">
              <w:rPr>
                <w:rFonts w:ascii="Times New Roman" w:eastAsia="Times New Roman" w:hAnsi="Times New Roman" w:cs="Times New Roman"/>
                <w:b/>
              </w:rPr>
              <w:t xml:space="preserve"> ve alt gruplarını tanır, değerlendirir.</w:t>
            </w:r>
          </w:p>
          <w:p w14:paraId="0A1F90C2" w14:textId="727B82C8"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lastRenderedPageBreak/>
              <w:t>Recognizes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evaluates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contemporary</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Shiism</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subgroups</w:t>
            </w:r>
            <w:proofErr w:type="spellEnd"/>
            <w:r w:rsidRPr="006C37C0">
              <w:rPr>
                <w:rFonts w:ascii="Times New Roman" w:eastAsia="Times New Roman" w:hAnsi="Times New Roman" w:cs="Times New Roman"/>
                <w:bCs/>
                <w:i/>
                <w:iCs/>
                <w:color w:val="000000"/>
              </w:rPr>
              <w:t>.</w:t>
            </w:r>
          </w:p>
        </w:tc>
      </w:tr>
      <w:tr w:rsidR="007472BD" w:rsidRPr="00C1676D" w14:paraId="7BEFB373" w14:textId="77777777">
        <w:trPr>
          <w:trHeight w:val="186"/>
          <w:jc w:val="center"/>
        </w:trPr>
        <w:tc>
          <w:tcPr>
            <w:tcW w:w="1710" w:type="dxa"/>
            <w:vMerge/>
            <w:shd w:val="clear" w:color="auto" w:fill="FFFFFF"/>
            <w:vAlign w:val="center"/>
          </w:tcPr>
          <w:p w14:paraId="5C46C83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7C359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2161A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AC6EE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26897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73E73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799B5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49568F"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Yazılı kaynaklara göre Alevilik-Bektaşilik ve dini statüsü</w:t>
            </w:r>
          </w:p>
          <w:p w14:paraId="558A92D3"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Alevism-Bektashism</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its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religious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status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according</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to</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written</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sources</w:t>
            </w:r>
            <w:proofErr w:type="spellEnd"/>
          </w:p>
        </w:tc>
        <w:tc>
          <w:tcPr>
            <w:tcW w:w="3555" w:type="dxa"/>
            <w:shd w:val="clear" w:color="auto" w:fill="FFFFFF"/>
            <w:vAlign w:val="center"/>
          </w:tcPr>
          <w:p w14:paraId="68D80753"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Yazılı kaynaklara göre Alevilik ve Bektaşiliği değerlendirir.</w:t>
            </w:r>
          </w:p>
          <w:p w14:paraId="402F918D" w14:textId="773A47A1"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Evaluates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Alevism</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Bektashism</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according</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to</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written</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sources</w:t>
            </w:r>
            <w:proofErr w:type="spellEnd"/>
            <w:r w:rsidRPr="006C37C0">
              <w:rPr>
                <w:rFonts w:ascii="Times New Roman" w:eastAsia="Times New Roman" w:hAnsi="Times New Roman" w:cs="Times New Roman"/>
                <w:bCs/>
                <w:i/>
                <w:iCs/>
                <w:color w:val="000000"/>
              </w:rPr>
              <w:t>.</w:t>
            </w:r>
          </w:p>
        </w:tc>
      </w:tr>
      <w:tr w:rsidR="007472BD" w:rsidRPr="00C1676D" w14:paraId="5E7C2ED6" w14:textId="77777777">
        <w:trPr>
          <w:trHeight w:val="186"/>
          <w:jc w:val="center"/>
        </w:trPr>
        <w:tc>
          <w:tcPr>
            <w:tcW w:w="1710" w:type="dxa"/>
            <w:vMerge/>
            <w:shd w:val="clear" w:color="auto" w:fill="FFFFFF"/>
            <w:vAlign w:val="center"/>
          </w:tcPr>
          <w:p w14:paraId="35C42BD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D230F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AD627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A7A7A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D6A60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AB380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9118D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72E810"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Tarih boyunca Türklerin benimsediği mezhepler</w:t>
            </w:r>
          </w:p>
          <w:p w14:paraId="333DA699" w14:textId="62E4B6E2" w:rsidR="007472BD" w:rsidRPr="002E31AA" w:rsidRDefault="007472BD" w:rsidP="006C37C0">
            <w:pPr>
              <w:pStyle w:val="ListeParagraf"/>
              <w:ind w:left="360"/>
              <w:jc w:val="both"/>
              <w:rPr>
                <w:rFonts w:ascii="Times New Roman" w:eastAsia="Times New Roman" w:hAnsi="Times New Roman" w:cs="Times New Roman"/>
                <w:b/>
                <w:i/>
              </w:rPr>
            </w:pPr>
            <w:proofErr w:type="spellStart"/>
            <w:r w:rsidRPr="002E31AA">
              <w:rPr>
                <w:rFonts w:ascii="Times New Roman" w:eastAsia="Times New Roman" w:hAnsi="Times New Roman" w:cs="Times New Roman"/>
                <w:i/>
              </w:rPr>
              <w:t>Sects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adopted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by</w:t>
            </w:r>
            <w:proofErr w:type="spellEnd"/>
            <w:r w:rsidRPr="002E31AA">
              <w:rPr>
                <w:rFonts w:ascii="Times New Roman" w:eastAsia="Times New Roman" w:hAnsi="Times New Roman" w:cs="Times New Roman"/>
                <w:i/>
              </w:rPr>
              <w:t xml:space="preserve"> Turks </w:t>
            </w:r>
            <w:proofErr w:type="spellStart"/>
            <w:r w:rsidRPr="002E31AA">
              <w:rPr>
                <w:rFonts w:ascii="Times New Roman" w:eastAsia="Times New Roman" w:hAnsi="Times New Roman" w:cs="Times New Roman"/>
                <w:i/>
              </w:rPr>
              <w:t>throughout</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history</w:t>
            </w:r>
            <w:proofErr w:type="spellEnd"/>
            <w:r w:rsidRPr="002E31AA">
              <w:rPr>
                <w:rFonts w:ascii="Times New Roman" w:eastAsia="Times New Roman" w:hAnsi="Times New Roman" w:cs="Times New Roman"/>
                <w:b/>
                <w:i/>
              </w:rPr>
              <w:t xml:space="preserve">       </w:t>
            </w:r>
          </w:p>
        </w:tc>
        <w:tc>
          <w:tcPr>
            <w:tcW w:w="3555" w:type="dxa"/>
            <w:shd w:val="clear" w:color="auto" w:fill="FFFFFF"/>
            <w:vAlign w:val="center"/>
          </w:tcPr>
          <w:p w14:paraId="15882954"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Tarih boyunca Türklerin mezheplerle bağlantısını tanır ve değerlendirir</w:t>
            </w:r>
            <w:r w:rsidR="007457AB">
              <w:rPr>
                <w:rFonts w:ascii="Times New Roman" w:eastAsia="Times New Roman" w:hAnsi="Times New Roman" w:cs="Times New Roman"/>
                <w:b/>
              </w:rPr>
              <w:t>.</w:t>
            </w:r>
          </w:p>
          <w:p w14:paraId="5F2D0DED" w14:textId="35C921A0"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Recognizes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evaluates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connection</w:t>
            </w:r>
            <w:proofErr w:type="spellEnd"/>
            <w:r w:rsidRPr="006C37C0">
              <w:rPr>
                <w:rFonts w:ascii="Times New Roman" w:eastAsia="Times New Roman" w:hAnsi="Times New Roman" w:cs="Times New Roman"/>
                <w:bCs/>
                <w:i/>
                <w:iCs/>
                <w:color w:val="000000"/>
              </w:rPr>
              <w:t xml:space="preserve"> of Turks </w:t>
            </w:r>
            <w:proofErr w:type="spellStart"/>
            <w:r w:rsidRPr="006C37C0">
              <w:rPr>
                <w:rFonts w:ascii="Times New Roman" w:eastAsia="Times New Roman" w:hAnsi="Times New Roman" w:cs="Times New Roman"/>
                <w:bCs/>
                <w:i/>
                <w:iCs/>
                <w:color w:val="000000"/>
              </w:rPr>
              <w:t>with</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sects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throughout</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history</w:t>
            </w:r>
            <w:proofErr w:type="spellEnd"/>
          </w:p>
        </w:tc>
      </w:tr>
      <w:tr w:rsidR="007472BD" w:rsidRPr="00C1676D" w14:paraId="66A9E81E" w14:textId="77777777">
        <w:trPr>
          <w:trHeight w:val="186"/>
          <w:jc w:val="center"/>
        </w:trPr>
        <w:tc>
          <w:tcPr>
            <w:tcW w:w="1710" w:type="dxa"/>
            <w:vMerge/>
            <w:shd w:val="clear" w:color="auto" w:fill="FFFFFF"/>
            <w:vAlign w:val="center"/>
          </w:tcPr>
          <w:p w14:paraId="5D1DBD9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FFB26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46D1EF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49F75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A2D05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1FB6F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BA999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A20ADE" w14:textId="77777777" w:rsidR="007472BD" w:rsidRPr="002E31AA" w:rsidRDefault="007472BD">
            <w:pPr>
              <w:pStyle w:val="ListeParagraf"/>
              <w:numPr>
                <w:ilvl w:val="0"/>
                <w:numId w:val="57"/>
              </w:numPr>
              <w:jc w:val="both"/>
              <w:rPr>
                <w:rFonts w:ascii="Times New Roman" w:eastAsia="Times New Roman" w:hAnsi="Times New Roman" w:cs="Times New Roman"/>
                <w:b/>
              </w:rPr>
            </w:pPr>
            <w:proofErr w:type="spellStart"/>
            <w:r w:rsidRPr="002E31AA">
              <w:rPr>
                <w:rFonts w:ascii="Times New Roman" w:eastAsia="Times New Roman" w:hAnsi="Times New Roman" w:cs="Times New Roman"/>
                <w:b/>
              </w:rPr>
              <w:t>Zeydilik</w:t>
            </w:r>
            <w:proofErr w:type="spellEnd"/>
            <w:r w:rsidRPr="002E31AA">
              <w:rPr>
                <w:rFonts w:ascii="Times New Roman" w:eastAsia="Times New Roman" w:hAnsi="Times New Roman" w:cs="Times New Roman"/>
                <w:b/>
              </w:rPr>
              <w:t xml:space="preserve"> ve </w:t>
            </w:r>
            <w:proofErr w:type="spellStart"/>
            <w:r w:rsidRPr="002E31AA">
              <w:rPr>
                <w:rFonts w:ascii="Times New Roman" w:eastAsia="Times New Roman" w:hAnsi="Times New Roman" w:cs="Times New Roman"/>
                <w:b/>
              </w:rPr>
              <w:t>İsmaililiğin</w:t>
            </w:r>
            <w:proofErr w:type="spellEnd"/>
            <w:r w:rsidRPr="002E31AA">
              <w:rPr>
                <w:rFonts w:ascii="Times New Roman" w:eastAsia="Times New Roman" w:hAnsi="Times New Roman" w:cs="Times New Roman"/>
                <w:b/>
              </w:rPr>
              <w:t xml:space="preserve"> günümüzdeki durumları</w:t>
            </w:r>
          </w:p>
          <w:p w14:paraId="4D87D385"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current</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situation</w:t>
            </w:r>
            <w:proofErr w:type="spellEnd"/>
            <w:r w:rsidRPr="002E31AA">
              <w:rPr>
                <w:rFonts w:ascii="Times New Roman" w:eastAsia="Times New Roman" w:hAnsi="Times New Roman" w:cs="Times New Roman"/>
                <w:i/>
              </w:rPr>
              <w:t xml:space="preserve"> of </w:t>
            </w:r>
            <w:proofErr w:type="spellStart"/>
            <w:r w:rsidRPr="002E31AA">
              <w:rPr>
                <w:rFonts w:ascii="Times New Roman" w:eastAsia="Times New Roman" w:hAnsi="Times New Roman" w:cs="Times New Roman"/>
                <w:i/>
              </w:rPr>
              <w:t>Zaydiism</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Ismailism</w:t>
            </w:r>
            <w:proofErr w:type="spellEnd"/>
          </w:p>
        </w:tc>
        <w:tc>
          <w:tcPr>
            <w:tcW w:w="3555" w:type="dxa"/>
            <w:shd w:val="clear" w:color="auto" w:fill="FFFFFF"/>
            <w:vAlign w:val="center"/>
          </w:tcPr>
          <w:p w14:paraId="457A2D6C"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Zeydilik</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İsmaililiğin</w:t>
            </w:r>
            <w:proofErr w:type="spellEnd"/>
            <w:r w:rsidRPr="00C1676D">
              <w:rPr>
                <w:rFonts w:ascii="Times New Roman" w:eastAsia="Times New Roman" w:hAnsi="Times New Roman" w:cs="Times New Roman"/>
                <w:b/>
              </w:rPr>
              <w:t xml:space="preserve"> teşekkül süreci ve tarihçesini inceleyerek diğer mezheplerle kıyaslama yetisi kazanır.</w:t>
            </w:r>
          </w:p>
          <w:p w14:paraId="6ECA6C4E" w14:textId="23C42347"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Gains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ability</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to</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compare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with</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other</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sects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by</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examining</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formation</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process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history</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Zaydiism</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Ismailism</w:t>
            </w:r>
            <w:proofErr w:type="spellEnd"/>
            <w:r w:rsidRPr="006C37C0">
              <w:rPr>
                <w:rFonts w:ascii="Times New Roman" w:eastAsia="Times New Roman" w:hAnsi="Times New Roman" w:cs="Times New Roman"/>
                <w:bCs/>
                <w:i/>
                <w:iCs/>
                <w:color w:val="000000"/>
              </w:rPr>
              <w:t>.</w:t>
            </w:r>
          </w:p>
        </w:tc>
      </w:tr>
      <w:tr w:rsidR="007472BD" w:rsidRPr="00C1676D" w14:paraId="60B32393" w14:textId="77777777">
        <w:trPr>
          <w:trHeight w:val="186"/>
          <w:jc w:val="center"/>
        </w:trPr>
        <w:tc>
          <w:tcPr>
            <w:tcW w:w="1710" w:type="dxa"/>
            <w:vMerge/>
            <w:shd w:val="clear" w:color="auto" w:fill="FFFFFF"/>
            <w:vAlign w:val="center"/>
          </w:tcPr>
          <w:p w14:paraId="1F3AA37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9CBFA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722E5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E684E9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9BDD4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84F89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42504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0E0124"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Babilik-Bahailik; doğuşu, tarihçesi, görüşleri ve literatürü</w:t>
            </w:r>
          </w:p>
          <w:p w14:paraId="3B4EA403"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Babism-Bahá'ism</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birth</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history</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views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literature</w:t>
            </w:r>
            <w:proofErr w:type="spellEnd"/>
          </w:p>
        </w:tc>
        <w:tc>
          <w:tcPr>
            <w:tcW w:w="3555" w:type="dxa"/>
            <w:shd w:val="clear" w:color="auto" w:fill="FFFFFF"/>
            <w:vAlign w:val="center"/>
          </w:tcPr>
          <w:p w14:paraId="6AD92D26"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Babilik ve Bahailiğin Doğuşu Ve Temel Görüşlerini açıklar ve tahlil eder.</w:t>
            </w:r>
          </w:p>
          <w:p w14:paraId="52F6CA13" w14:textId="68E894EF"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lastRenderedPageBreak/>
              <w:t>Explains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analyzes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Birth</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Basic </w:t>
            </w:r>
            <w:proofErr w:type="spellStart"/>
            <w:r w:rsidRPr="006C37C0">
              <w:rPr>
                <w:rFonts w:ascii="Times New Roman" w:eastAsia="Times New Roman" w:hAnsi="Times New Roman" w:cs="Times New Roman"/>
                <w:bCs/>
                <w:i/>
                <w:iCs/>
                <w:color w:val="000000"/>
              </w:rPr>
              <w:t>Views</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Babism</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Baha'ism</w:t>
            </w:r>
            <w:proofErr w:type="spellEnd"/>
            <w:r w:rsidRPr="006C37C0">
              <w:rPr>
                <w:rFonts w:ascii="Times New Roman" w:eastAsia="Times New Roman" w:hAnsi="Times New Roman" w:cs="Times New Roman"/>
                <w:bCs/>
                <w:i/>
                <w:iCs/>
                <w:color w:val="000000"/>
              </w:rPr>
              <w:t>.</w:t>
            </w:r>
            <w:r w:rsidRPr="006C37C0">
              <w:rPr>
                <w:rFonts w:ascii="Times New Roman" w:eastAsia="Times New Roman" w:hAnsi="Times New Roman" w:cs="Times New Roman"/>
                <w:bCs/>
                <w:i/>
                <w:iCs/>
                <w:color w:val="000000"/>
              </w:rPr>
              <w:tab/>
            </w:r>
          </w:p>
        </w:tc>
      </w:tr>
      <w:tr w:rsidR="007472BD" w:rsidRPr="00C1676D" w14:paraId="0A7E153E" w14:textId="77777777">
        <w:trPr>
          <w:trHeight w:val="186"/>
          <w:jc w:val="center"/>
        </w:trPr>
        <w:tc>
          <w:tcPr>
            <w:tcW w:w="1710" w:type="dxa"/>
            <w:vMerge/>
            <w:shd w:val="clear" w:color="auto" w:fill="FFFFFF"/>
            <w:vAlign w:val="center"/>
          </w:tcPr>
          <w:p w14:paraId="5368B51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F8026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811B7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707430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A3301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79E12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BFE22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548A9F" w14:textId="77777777" w:rsidR="007472BD" w:rsidRPr="002E31AA" w:rsidRDefault="007472BD">
            <w:pPr>
              <w:pStyle w:val="ListeParagraf"/>
              <w:numPr>
                <w:ilvl w:val="0"/>
                <w:numId w:val="57"/>
              </w:numPr>
              <w:jc w:val="both"/>
              <w:rPr>
                <w:rFonts w:ascii="Times New Roman" w:eastAsia="Times New Roman" w:hAnsi="Times New Roman" w:cs="Times New Roman"/>
                <w:b/>
              </w:rPr>
            </w:pPr>
            <w:proofErr w:type="spellStart"/>
            <w:r w:rsidRPr="002E31AA">
              <w:rPr>
                <w:rFonts w:ascii="Times New Roman" w:eastAsia="Times New Roman" w:hAnsi="Times New Roman" w:cs="Times New Roman"/>
                <w:b/>
              </w:rPr>
              <w:t>Kadıyanilik</w:t>
            </w:r>
            <w:proofErr w:type="spellEnd"/>
            <w:r w:rsidRPr="002E31AA">
              <w:rPr>
                <w:rFonts w:ascii="Times New Roman" w:eastAsia="Times New Roman" w:hAnsi="Times New Roman" w:cs="Times New Roman"/>
                <w:b/>
              </w:rPr>
              <w:t>; doğuşu, tarihçesi, görüşleri ve literatürü</w:t>
            </w:r>
          </w:p>
          <w:p w14:paraId="4756F178"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Qadianism</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birth</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history</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views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literature</w:t>
            </w:r>
            <w:proofErr w:type="spellEnd"/>
          </w:p>
        </w:tc>
        <w:tc>
          <w:tcPr>
            <w:tcW w:w="3555" w:type="dxa"/>
            <w:shd w:val="clear" w:color="auto" w:fill="FFFFFF"/>
            <w:vAlign w:val="center"/>
          </w:tcPr>
          <w:p w14:paraId="373212E6"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Kadyaniliğin</w:t>
            </w:r>
            <w:proofErr w:type="spellEnd"/>
            <w:r w:rsidRPr="00C1676D">
              <w:rPr>
                <w:rFonts w:ascii="Times New Roman" w:eastAsia="Times New Roman" w:hAnsi="Times New Roman" w:cs="Times New Roman"/>
                <w:b/>
              </w:rPr>
              <w:t xml:space="preserve"> Doğuşu Ve Temel Görüşlerini açıklar ve tahlil eder.</w:t>
            </w:r>
          </w:p>
          <w:p w14:paraId="6D7A5E3C" w14:textId="6BFE304E"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Explains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analyzes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Birth</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Kadyanism</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its</w:t>
            </w:r>
            <w:proofErr w:type="spellEnd"/>
            <w:r w:rsidRPr="006C37C0">
              <w:rPr>
                <w:rFonts w:ascii="Times New Roman" w:eastAsia="Times New Roman" w:hAnsi="Times New Roman" w:cs="Times New Roman"/>
                <w:bCs/>
                <w:i/>
                <w:iCs/>
                <w:color w:val="000000"/>
              </w:rPr>
              <w:t xml:space="preserve"> Basic </w:t>
            </w:r>
            <w:proofErr w:type="spellStart"/>
            <w:r w:rsidRPr="006C37C0">
              <w:rPr>
                <w:rFonts w:ascii="Times New Roman" w:eastAsia="Times New Roman" w:hAnsi="Times New Roman" w:cs="Times New Roman"/>
                <w:bCs/>
                <w:i/>
                <w:iCs/>
                <w:color w:val="000000"/>
              </w:rPr>
              <w:t>Views</w:t>
            </w:r>
            <w:proofErr w:type="spellEnd"/>
            <w:r w:rsidRPr="006C37C0">
              <w:rPr>
                <w:rFonts w:ascii="Times New Roman" w:eastAsia="Times New Roman" w:hAnsi="Times New Roman" w:cs="Times New Roman"/>
                <w:bCs/>
                <w:i/>
                <w:iCs/>
                <w:color w:val="000000"/>
              </w:rPr>
              <w:t>.</w:t>
            </w:r>
          </w:p>
        </w:tc>
      </w:tr>
      <w:tr w:rsidR="007472BD" w:rsidRPr="00C1676D" w14:paraId="5E07E5DC" w14:textId="77777777">
        <w:trPr>
          <w:trHeight w:val="186"/>
          <w:jc w:val="center"/>
        </w:trPr>
        <w:tc>
          <w:tcPr>
            <w:tcW w:w="1710" w:type="dxa"/>
            <w:vMerge/>
            <w:shd w:val="clear" w:color="auto" w:fill="FFFFFF"/>
            <w:vAlign w:val="center"/>
          </w:tcPr>
          <w:p w14:paraId="22019F4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49142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970B7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E9E976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237B2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3933A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7E8FD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61EC19"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Dürzilik; doğuşu, tarihçesi, görüşleri ve literatürü</w:t>
            </w:r>
          </w:p>
          <w:p w14:paraId="57AB5A9D"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Druze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birth</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history</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views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literature</w:t>
            </w:r>
            <w:proofErr w:type="spellEnd"/>
          </w:p>
        </w:tc>
        <w:tc>
          <w:tcPr>
            <w:tcW w:w="3555" w:type="dxa"/>
            <w:shd w:val="clear" w:color="auto" w:fill="FFFFFF"/>
            <w:vAlign w:val="center"/>
          </w:tcPr>
          <w:p w14:paraId="61B01AB4"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Dürziliğin Doğuşu Ve İnanç Esasları hakkında değerlendirmeler yapabilir.</w:t>
            </w:r>
          </w:p>
          <w:p w14:paraId="63C02993" w14:textId="6B7FD4A7"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6C37C0">
              <w:rPr>
                <w:rFonts w:ascii="Times New Roman" w:eastAsia="Times New Roman" w:hAnsi="Times New Roman" w:cs="Times New Roman"/>
                <w:bCs/>
                <w:i/>
                <w:iCs/>
                <w:color w:val="000000"/>
              </w:rPr>
              <w:t xml:space="preserve">Can </w:t>
            </w:r>
            <w:proofErr w:type="spellStart"/>
            <w:r w:rsidRPr="006C37C0">
              <w:rPr>
                <w:rFonts w:ascii="Times New Roman" w:eastAsia="Times New Roman" w:hAnsi="Times New Roman" w:cs="Times New Roman"/>
                <w:bCs/>
                <w:i/>
                <w:iCs/>
                <w:color w:val="000000"/>
              </w:rPr>
              <w:t>make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evaluations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about</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Birth</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Druze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Principles</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Faith</w:t>
            </w:r>
            <w:proofErr w:type="spellEnd"/>
            <w:r w:rsidRPr="006C37C0">
              <w:rPr>
                <w:rFonts w:ascii="Times New Roman" w:eastAsia="Times New Roman" w:hAnsi="Times New Roman" w:cs="Times New Roman"/>
                <w:bCs/>
                <w:i/>
                <w:iCs/>
                <w:color w:val="000000"/>
              </w:rPr>
              <w:t>.</w:t>
            </w:r>
          </w:p>
        </w:tc>
      </w:tr>
      <w:tr w:rsidR="007472BD" w:rsidRPr="00C1676D" w14:paraId="60197682" w14:textId="77777777">
        <w:trPr>
          <w:trHeight w:val="186"/>
          <w:jc w:val="center"/>
        </w:trPr>
        <w:tc>
          <w:tcPr>
            <w:tcW w:w="1710" w:type="dxa"/>
            <w:vMerge/>
            <w:shd w:val="clear" w:color="auto" w:fill="FFFFFF"/>
            <w:vAlign w:val="center"/>
          </w:tcPr>
          <w:p w14:paraId="700A139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9F876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1AC07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55FEE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20B8F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64956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C54B3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E2737E" w14:textId="77777777" w:rsidR="007472BD" w:rsidRPr="002E31AA" w:rsidRDefault="007472BD">
            <w:pPr>
              <w:pStyle w:val="ListeParagraf"/>
              <w:numPr>
                <w:ilvl w:val="0"/>
                <w:numId w:val="57"/>
              </w:numPr>
              <w:jc w:val="both"/>
              <w:rPr>
                <w:rFonts w:ascii="Times New Roman" w:eastAsia="Times New Roman" w:hAnsi="Times New Roman" w:cs="Times New Roman"/>
                <w:b/>
              </w:rPr>
            </w:pPr>
            <w:proofErr w:type="spellStart"/>
            <w:r w:rsidRPr="002E31AA">
              <w:rPr>
                <w:rFonts w:ascii="Times New Roman" w:eastAsia="Times New Roman" w:hAnsi="Times New Roman" w:cs="Times New Roman"/>
                <w:b/>
              </w:rPr>
              <w:t>Nusayrilik</w:t>
            </w:r>
            <w:proofErr w:type="spellEnd"/>
            <w:r w:rsidRPr="002E31AA">
              <w:rPr>
                <w:rFonts w:ascii="Times New Roman" w:eastAsia="Times New Roman" w:hAnsi="Times New Roman" w:cs="Times New Roman"/>
                <w:b/>
              </w:rPr>
              <w:t>; doğuşu, tarihçesi, görüşleri ve literatürü</w:t>
            </w:r>
          </w:p>
          <w:p w14:paraId="5B755056" w14:textId="381E43DD" w:rsidR="007472BD" w:rsidRPr="002E31AA" w:rsidRDefault="007472BD" w:rsidP="006C37C0">
            <w:pPr>
              <w:pStyle w:val="ListeParagraf"/>
              <w:ind w:left="360"/>
              <w:jc w:val="both"/>
              <w:rPr>
                <w:rFonts w:ascii="Times New Roman" w:eastAsia="Times New Roman" w:hAnsi="Times New Roman" w:cs="Times New Roman"/>
              </w:rPr>
            </w:pPr>
            <w:r w:rsidRPr="002E31AA">
              <w:rPr>
                <w:rFonts w:ascii="Times New Roman" w:eastAsia="Times New Roman" w:hAnsi="Times New Roman" w:cs="Times New Roman"/>
                <w:i/>
              </w:rPr>
              <w:t xml:space="preserve">Nusayri; </w:t>
            </w:r>
            <w:proofErr w:type="spellStart"/>
            <w:r w:rsidRPr="002E31AA">
              <w:rPr>
                <w:rFonts w:ascii="Times New Roman" w:eastAsia="Times New Roman" w:hAnsi="Times New Roman" w:cs="Times New Roman"/>
                <w:i/>
              </w:rPr>
              <w:t>birth</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history</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views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literatur</w:t>
            </w:r>
            <w:r w:rsidR="002E31AA" w:rsidRPr="002E31AA">
              <w:rPr>
                <w:rFonts w:ascii="Times New Roman" w:eastAsia="Times New Roman" w:hAnsi="Times New Roman" w:cs="Times New Roman"/>
                <w:i/>
              </w:rPr>
              <w:t>e</w:t>
            </w:r>
            <w:proofErr w:type="spellEnd"/>
          </w:p>
        </w:tc>
        <w:tc>
          <w:tcPr>
            <w:tcW w:w="3555" w:type="dxa"/>
            <w:shd w:val="clear" w:color="auto" w:fill="FFFFFF"/>
            <w:vAlign w:val="center"/>
          </w:tcPr>
          <w:p w14:paraId="0CB8E1BC"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Nusayriliğin</w:t>
            </w:r>
            <w:proofErr w:type="spellEnd"/>
            <w:r w:rsidRPr="00C1676D">
              <w:rPr>
                <w:rFonts w:ascii="Times New Roman" w:eastAsia="Times New Roman" w:hAnsi="Times New Roman" w:cs="Times New Roman"/>
                <w:b/>
              </w:rPr>
              <w:t xml:space="preserve"> Doğuşu Ve Temel Görüşlerini açıklar ve tahlil eder.</w:t>
            </w:r>
          </w:p>
          <w:p w14:paraId="3E97C97C" w14:textId="75987698"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Explains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analyzes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Birth</w:t>
            </w:r>
            <w:proofErr w:type="spellEnd"/>
            <w:r w:rsidRPr="006C37C0">
              <w:rPr>
                <w:rFonts w:ascii="Times New Roman" w:eastAsia="Times New Roman" w:hAnsi="Times New Roman" w:cs="Times New Roman"/>
                <w:bCs/>
                <w:i/>
                <w:iCs/>
                <w:color w:val="000000"/>
              </w:rPr>
              <w:t xml:space="preserve"> of Nusayri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its</w:t>
            </w:r>
            <w:proofErr w:type="spellEnd"/>
            <w:r w:rsidRPr="006C37C0">
              <w:rPr>
                <w:rFonts w:ascii="Times New Roman" w:eastAsia="Times New Roman" w:hAnsi="Times New Roman" w:cs="Times New Roman"/>
                <w:bCs/>
                <w:i/>
                <w:iCs/>
                <w:color w:val="000000"/>
              </w:rPr>
              <w:t xml:space="preserve"> Basic </w:t>
            </w:r>
            <w:proofErr w:type="spellStart"/>
            <w:r w:rsidRPr="006C37C0">
              <w:rPr>
                <w:rFonts w:ascii="Times New Roman" w:eastAsia="Times New Roman" w:hAnsi="Times New Roman" w:cs="Times New Roman"/>
                <w:bCs/>
                <w:i/>
                <w:iCs/>
                <w:color w:val="000000"/>
              </w:rPr>
              <w:t>Views</w:t>
            </w:r>
            <w:proofErr w:type="spellEnd"/>
            <w:r w:rsidRPr="006C37C0">
              <w:rPr>
                <w:rFonts w:ascii="Times New Roman" w:eastAsia="Times New Roman" w:hAnsi="Times New Roman" w:cs="Times New Roman"/>
                <w:bCs/>
                <w:i/>
                <w:iCs/>
                <w:color w:val="000000"/>
              </w:rPr>
              <w:t>.</w:t>
            </w:r>
          </w:p>
        </w:tc>
      </w:tr>
      <w:tr w:rsidR="007472BD" w:rsidRPr="00C1676D" w14:paraId="300B5D2C" w14:textId="77777777">
        <w:trPr>
          <w:trHeight w:val="186"/>
          <w:jc w:val="center"/>
        </w:trPr>
        <w:tc>
          <w:tcPr>
            <w:tcW w:w="1710" w:type="dxa"/>
            <w:vMerge/>
            <w:shd w:val="clear" w:color="auto" w:fill="FFFFFF"/>
            <w:vAlign w:val="center"/>
          </w:tcPr>
          <w:p w14:paraId="4BE4389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5C9B4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BDCE2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99B1E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4C17E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3D0EE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671403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B90300" w14:textId="77777777" w:rsidR="007472BD" w:rsidRPr="002E31AA" w:rsidRDefault="007472BD">
            <w:pPr>
              <w:pStyle w:val="ListeParagraf"/>
              <w:numPr>
                <w:ilvl w:val="0"/>
                <w:numId w:val="57"/>
              </w:numPr>
              <w:jc w:val="both"/>
              <w:rPr>
                <w:rFonts w:ascii="Times New Roman" w:eastAsia="Times New Roman" w:hAnsi="Times New Roman" w:cs="Times New Roman"/>
                <w:b/>
              </w:rPr>
            </w:pPr>
            <w:r w:rsidRPr="002E31AA">
              <w:rPr>
                <w:rFonts w:ascii="Times New Roman" w:eastAsia="Times New Roman" w:hAnsi="Times New Roman" w:cs="Times New Roman"/>
                <w:b/>
              </w:rPr>
              <w:t>Küreselleşme, göç, şehirleşme vb. olguların İslam mezhepleri üzerindeki etkileri</w:t>
            </w:r>
          </w:p>
          <w:p w14:paraId="11B4F75C"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Globalization</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migration</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urbanization</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etc</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effects</w:t>
            </w:r>
            <w:proofErr w:type="spellEnd"/>
            <w:r w:rsidRPr="002E31AA">
              <w:rPr>
                <w:rFonts w:ascii="Times New Roman" w:eastAsia="Times New Roman" w:hAnsi="Times New Roman" w:cs="Times New Roman"/>
                <w:i/>
              </w:rPr>
              <w:t xml:space="preserve"> of </w:t>
            </w: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facts</w:t>
            </w:r>
            <w:proofErr w:type="spellEnd"/>
            <w:r w:rsidRPr="002E31AA">
              <w:rPr>
                <w:rFonts w:ascii="Times New Roman" w:eastAsia="Times New Roman" w:hAnsi="Times New Roman" w:cs="Times New Roman"/>
                <w:i/>
              </w:rPr>
              <w:t xml:space="preserve"> on </w:t>
            </w:r>
            <w:proofErr w:type="spellStart"/>
            <w:r w:rsidRPr="002E31AA">
              <w:rPr>
                <w:rFonts w:ascii="Times New Roman" w:eastAsia="Times New Roman" w:hAnsi="Times New Roman" w:cs="Times New Roman"/>
                <w:i/>
              </w:rPr>
              <w:t>the</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Islamic</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sects</w:t>
            </w:r>
            <w:proofErr w:type="spellEnd"/>
            <w:r w:rsidRPr="002E31AA">
              <w:rPr>
                <w:rFonts w:ascii="Times New Roman" w:eastAsia="Times New Roman" w:hAnsi="Times New Roman" w:cs="Times New Roman"/>
                <w:i/>
              </w:rPr>
              <w:t>.</w:t>
            </w:r>
          </w:p>
        </w:tc>
        <w:tc>
          <w:tcPr>
            <w:tcW w:w="3555" w:type="dxa"/>
            <w:shd w:val="clear" w:color="auto" w:fill="FFFFFF"/>
            <w:vAlign w:val="center"/>
          </w:tcPr>
          <w:p w14:paraId="33707DE1"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Küreselleşmenin mezhepler ve dinler üzerindeki etkisini değerlendirir.</w:t>
            </w:r>
          </w:p>
          <w:p w14:paraId="66824E86" w14:textId="4763D27A"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6C37C0">
              <w:rPr>
                <w:rFonts w:ascii="Times New Roman" w:eastAsia="Times New Roman" w:hAnsi="Times New Roman" w:cs="Times New Roman"/>
                <w:bCs/>
                <w:i/>
                <w:iCs/>
                <w:color w:val="000000"/>
              </w:rPr>
              <w:t>Evaluates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impact</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globalization</w:t>
            </w:r>
            <w:proofErr w:type="spellEnd"/>
            <w:r w:rsidRPr="006C37C0">
              <w:rPr>
                <w:rFonts w:ascii="Times New Roman" w:eastAsia="Times New Roman" w:hAnsi="Times New Roman" w:cs="Times New Roman"/>
                <w:bCs/>
                <w:i/>
                <w:iCs/>
                <w:color w:val="000000"/>
              </w:rPr>
              <w:t xml:space="preserve"> on </w:t>
            </w:r>
            <w:proofErr w:type="spellStart"/>
            <w:r w:rsidRPr="006C37C0">
              <w:rPr>
                <w:rFonts w:ascii="Times New Roman" w:eastAsia="Times New Roman" w:hAnsi="Times New Roman" w:cs="Times New Roman"/>
                <w:bCs/>
                <w:i/>
                <w:iCs/>
                <w:color w:val="000000"/>
              </w:rPr>
              <w:t>sects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religions</w:t>
            </w:r>
            <w:proofErr w:type="spellEnd"/>
            <w:r w:rsidRPr="006C37C0">
              <w:rPr>
                <w:rFonts w:ascii="Times New Roman" w:eastAsia="Times New Roman" w:hAnsi="Times New Roman" w:cs="Times New Roman"/>
                <w:bCs/>
                <w:i/>
                <w:iCs/>
                <w:color w:val="000000"/>
              </w:rPr>
              <w:t>.</w:t>
            </w:r>
          </w:p>
        </w:tc>
      </w:tr>
      <w:tr w:rsidR="007472BD" w:rsidRPr="00C1676D" w14:paraId="06BEF9FB" w14:textId="77777777">
        <w:trPr>
          <w:trHeight w:val="186"/>
          <w:jc w:val="center"/>
        </w:trPr>
        <w:tc>
          <w:tcPr>
            <w:tcW w:w="1710" w:type="dxa"/>
            <w:vMerge/>
            <w:shd w:val="clear" w:color="auto" w:fill="FFFFFF"/>
            <w:vAlign w:val="center"/>
          </w:tcPr>
          <w:p w14:paraId="3F02297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FCA0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69F8CE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ED8AA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EE0C5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5CBC0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A7130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917304" w14:textId="77777777" w:rsidR="007472BD" w:rsidRPr="002E31AA" w:rsidRDefault="007472BD">
            <w:pPr>
              <w:pStyle w:val="ListeParagraf"/>
              <w:numPr>
                <w:ilvl w:val="0"/>
                <w:numId w:val="57"/>
              </w:numPr>
              <w:jc w:val="both"/>
              <w:rPr>
                <w:rFonts w:ascii="Times New Roman" w:eastAsia="Times New Roman" w:hAnsi="Times New Roman" w:cs="Times New Roman"/>
                <w:b/>
              </w:rPr>
            </w:pPr>
            <w:proofErr w:type="spellStart"/>
            <w:r w:rsidRPr="002E31AA">
              <w:rPr>
                <w:rFonts w:ascii="Times New Roman" w:eastAsia="Times New Roman" w:hAnsi="Times New Roman" w:cs="Times New Roman"/>
                <w:b/>
              </w:rPr>
              <w:t>Vehhabilik</w:t>
            </w:r>
            <w:proofErr w:type="spellEnd"/>
            <w:r w:rsidRPr="002E31AA">
              <w:rPr>
                <w:rFonts w:ascii="Times New Roman" w:eastAsia="Times New Roman" w:hAnsi="Times New Roman" w:cs="Times New Roman"/>
                <w:b/>
              </w:rPr>
              <w:t>; genel görüşleri ve zihniyet yapıları</w:t>
            </w:r>
          </w:p>
          <w:p w14:paraId="5DF6563D" w14:textId="77777777" w:rsidR="007472BD" w:rsidRPr="002E31AA" w:rsidRDefault="007472BD" w:rsidP="006C37C0">
            <w:pPr>
              <w:pStyle w:val="ListeParagraf"/>
              <w:ind w:left="360"/>
              <w:jc w:val="both"/>
              <w:rPr>
                <w:rFonts w:ascii="Times New Roman" w:eastAsia="Times New Roman" w:hAnsi="Times New Roman" w:cs="Times New Roman"/>
              </w:rPr>
            </w:pPr>
            <w:proofErr w:type="spellStart"/>
            <w:r w:rsidRPr="002E31AA">
              <w:rPr>
                <w:rFonts w:ascii="Times New Roman" w:eastAsia="Times New Roman" w:hAnsi="Times New Roman" w:cs="Times New Roman"/>
                <w:i/>
              </w:rPr>
              <w:t>Wahhabism</w:t>
            </w:r>
            <w:proofErr w:type="spellEnd"/>
            <w:r w:rsidRPr="002E31AA">
              <w:rPr>
                <w:rFonts w:ascii="Times New Roman" w:eastAsia="Times New Roman" w:hAnsi="Times New Roman" w:cs="Times New Roman"/>
                <w:i/>
              </w:rPr>
              <w:t xml:space="preserve">; general </w:t>
            </w:r>
            <w:proofErr w:type="spellStart"/>
            <w:r w:rsidRPr="002E31AA">
              <w:rPr>
                <w:rFonts w:ascii="Times New Roman" w:eastAsia="Times New Roman" w:hAnsi="Times New Roman" w:cs="Times New Roman"/>
                <w:i/>
              </w:rPr>
              <w:t>views</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and</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mentality</w:t>
            </w:r>
            <w:proofErr w:type="spellEnd"/>
            <w:r w:rsidRPr="002E31AA">
              <w:rPr>
                <w:rFonts w:ascii="Times New Roman" w:eastAsia="Times New Roman" w:hAnsi="Times New Roman" w:cs="Times New Roman"/>
                <w:i/>
              </w:rPr>
              <w:t xml:space="preserve"> </w:t>
            </w:r>
            <w:proofErr w:type="spellStart"/>
            <w:r w:rsidRPr="002E31AA">
              <w:rPr>
                <w:rFonts w:ascii="Times New Roman" w:eastAsia="Times New Roman" w:hAnsi="Times New Roman" w:cs="Times New Roman"/>
                <w:i/>
              </w:rPr>
              <w:t>structures</w:t>
            </w:r>
            <w:proofErr w:type="spellEnd"/>
          </w:p>
        </w:tc>
        <w:tc>
          <w:tcPr>
            <w:tcW w:w="3555" w:type="dxa"/>
            <w:shd w:val="clear" w:color="auto" w:fill="FFFFFF"/>
            <w:vAlign w:val="center"/>
          </w:tcPr>
          <w:p w14:paraId="0020665C" w14:textId="77777777" w:rsidR="007472B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Vahhabiliğin</w:t>
            </w:r>
            <w:proofErr w:type="spellEnd"/>
            <w:r w:rsidRPr="00C1676D">
              <w:rPr>
                <w:rFonts w:ascii="Times New Roman" w:eastAsia="Times New Roman" w:hAnsi="Times New Roman" w:cs="Times New Roman"/>
                <w:b/>
              </w:rPr>
              <w:t xml:space="preserve"> genel görüşleri Üzerine Değerlendirme ve tahliller yapabilir.</w:t>
            </w:r>
          </w:p>
          <w:p w14:paraId="4E5750AE" w14:textId="05C09046" w:rsidR="007457AB" w:rsidRPr="006C37C0" w:rsidRDefault="007457AB" w:rsidP="007472BD">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6C37C0">
              <w:rPr>
                <w:rFonts w:ascii="Times New Roman" w:eastAsia="Times New Roman" w:hAnsi="Times New Roman" w:cs="Times New Roman"/>
                <w:bCs/>
                <w:i/>
                <w:iCs/>
                <w:color w:val="000000"/>
              </w:rPr>
              <w:lastRenderedPageBreak/>
              <w:t xml:space="preserve">Can </w:t>
            </w:r>
            <w:proofErr w:type="spellStart"/>
            <w:r w:rsidRPr="006C37C0">
              <w:rPr>
                <w:rFonts w:ascii="Times New Roman" w:eastAsia="Times New Roman" w:hAnsi="Times New Roman" w:cs="Times New Roman"/>
                <w:bCs/>
                <w:i/>
                <w:iCs/>
                <w:color w:val="000000"/>
              </w:rPr>
              <w:t>make</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evaluations</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and</w:t>
            </w:r>
            <w:proofErr w:type="spellEnd"/>
            <w:r w:rsidRPr="006C37C0">
              <w:rPr>
                <w:rFonts w:ascii="Times New Roman" w:eastAsia="Times New Roman" w:hAnsi="Times New Roman" w:cs="Times New Roman"/>
                <w:bCs/>
                <w:i/>
                <w:iCs/>
                <w:color w:val="000000"/>
              </w:rPr>
              <w:t xml:space="preserve"> </w:t>
            </w:r>
            <w:proofErr w:type="spellStart"/>
            <w:r w:rsidRPr="006C37C0">
              <w:rPr>
                <w:rFonts w:ascii="Times New Roman" w:eastAsia="Times New Roman" w:hAnsi="Times New Roman" w:cs="Times New Roman"/>
                <w:bCs/>
                <w:i/>
                <w:iCs/>
                <w:color w:val="000000"/>
              </w:rPr>
              <w:t>analyzes</w:t>
            </w:r>
            <w:proofErr w:type="spellEnd"/>
            <w:r w:rsidRPr="006C37C0">
              <w:rPr>
                <w:rFonts w:ascii="Times New Roman" w:eastAsia="Times New Roman" w:hAnsi="Times New Roman" w:cs="Times New Roman"/>
                <w:bCs/>
                <w:i/>
                <w:iCs/>
                <w:color w:val="000000"/>
              </w:rPr>
              <w:t xml:space="preserve"> on </w:t>
            </w:r>
            <w:proofErr w:type="spellStart"/>
            <w:r w:rsidRPr="006C37C0">
              <w:rPr>
                <w:rFonts w:ascii="Times New Roman" w:eastAsia="Times New Roman" w:hAnsi="Times New Roman" w:cs="Times New Roman"/>
                <w:bCs/>
                <w:i/>
                <w:iCs/>
                <w:color w:val="000000"/>
              </w:rPr>
              <w:t>the</w:t>
            </w:r>
            <w:proofErr w:type="spellEnd"/>
            <w:r w:rsidRPr="006C37C0">
              <w:rPr>
                <w:rFonts w:ascii="Times New Roman" w:eastAsia="Times New Roman" w:hAnsi="Times New Roman" w:cs="Times New Roman"/>
                <w:bCs/>
                <w:i/>
                <w:iCs/>
                <w:color w:val="000000"/>
              </w:rPr>
              <w:t xml:space="preserve"> general </w:t>
            </w:r>
            <w:proofErr w:type="spellStart"/>
            <w:r w:rsidRPr="006C37C0">
              <w:rPr>
                <w:rFonts w:ascii="Times New Roman" w:eastAsia="Times New Roman" w:hAnsi="Times New Roman" w:cs="Times New Roman"/>
                <w:bCs/>
                <w:i/>
                <w:iCs/>
                <w:color w:val="000000"/>
              </w:rPr>
              <w:t>views</w:t>
            </w:r>
            <w:proofErr w:type="spellEnd"/>
            <w:r w:rsidRPr="006C37C0">
              <w:rPr>
                <w:rFonts w:ascii="Times New Roman" w:eastAsia="Times New Roman" w:hAnsi="Times New Roman" w:cs="Times New Roman"/>
                <w:bCs/>
                <w:i/>
                <w:iCs/>
                <w:color w:val="000000"/>
              </w:rPr>
              <w:t xml:space="preserve"> of </w:t>
            </w:r>
            <w:proofErr w:type="spellStart"/>
            <w:r w:rsidRPr="006C37C0">
              <w:rPr>
                <w:rFonts w:ascii="Times New Roman" w:eastAsia="Times New Roman" w:hAnsi="Times New Roman" w:cs="Times New Roman"/>
                <w:bCs/>
                <w:i/>
                <w:iCs/>
                <w:color w:val="000000"/>
              </w:rPr>
              <w:t>Wahhabism</w:t>
            </w:r>
            <w:proofErr w:type="spellEnd"/>
            <w:r w:rsidRPr="006C37C0">
              <w:rPr>
                <w:rFonts w:ascii="Times New Roman" w:eastAsia="Times New Roman" w:hAnsi="Times New Roman" w:cs="Times New Roman"/>
                <w:bCs/>
                <w:i/>
                <w:iCs/>
                <w:color w:val="000000"/>
              </w:rPr>
              <w:t>.</w:t>
            </w:r>
          </w:p>
        </w:tc>
      </w:tr>
      <w:tr w:rsidR="007472BD" w:rsidRPr="00C1676D" w14:paraId="754490B4" w14:textId="77777777">
        <w:trPr>
          <w:trHeight w:val="306"/>
          <w:jc w:val="center"/>
        </w:trPr>
        <w:tc>
          <w:tcPr>
            <w:tcW w:w="1710" w:type="dxa"/>
            <w:vMerge w:val="restart"/>
            <w:shd w:val="clear" w:color="auto" w:fill="FFFFFF"/>
            <w:vAlign w:val="center"/>
          </w:tcPr>
          <w:p w14:paraId="6788D2B2"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lastRenderedPageBreak/>
              <w:t>271132113</w:t>
            </w:r>
          </w:p>
        </w:tc>
        <w:tc>
          <w:tcPr>
            <w:tcW w:w="3495" w:type="dxa"/>
            <w:vMerge w:val="restart"/>
            <w:shd w:val="clear" w:color="auto" w:fill="FFFFFF"/>
            <w:vAlign w:val="center"/>
          </w:tcPr>
          <w:p w14:paraId="0707DF91" w14:textId="77777777" w:rsidR="007472BD" w:rsidRPr="00C1676D" w:rsidRDefault="007472BD" w:rsidP="007472BD">
            <w:pPr>
              <w:rPr>
                <w:rFonts w:ascii="Times New Roman" w:hAnsi="Times New Roman" w:cs="Times New Roman"/>
                <w:b/>
                <w:sz w:val="24"/>
                <w:szCs w:val="24"/>
              </w:rPr>
            </w:pPr>
            <w:r w:rsidRPr="00C1676D">
              <w:rPr>
                <w:rFonts w:ascii="Times New Roman" w:hAnsi="Times New Roman" w:cs="Times New Roman"/>
                <w:b/>
                <w:sz w:val="24"/>
                <w:szCs w:val="24"/>
              </w:rPr>
              <w:t>Felsefe Tarihi</w:t>
            </w:r>
          </w:p>
          <w:p w14:paraId="54187C8A" w14:textId="77777777" w:rsidR="007472BD" w:rsidRPr="00C1676D" w:rsidRDefault="007472BD" w:rsidP="007472BD">
            <w:pPr>
              <w:spacing w:before="240" w:after="240"/>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Philosophy</w:t>
            </w:r>
            <w:proofErr w:type="spellEnd"/>
          </w:p>
          <w:p w14:paraId="4A6EA32F" w14:textId="77777777" w:rsidR="007472BD" w:rsidRPr="00C1676D" w:rsidRDefault="007472BD" w:rsidP="007472BD">
            <w:pPr>
              <w:rPr>
                <w:rFonts w:ascii="Times New Roman" w:hAnsi="Times New Roman" w:cs="Times New Roman"/>
                <w:b/>
                <w:sz w:val="24"/>
                <w:szCs w:val="24"/>
              </w:rPr>
            </w:pPr>
          </w:p>
        </w:tc>
        <w:tc>
          <w:tcPr>
            <w:tcW w:w="405" w:type="dxa"/>
            <w:vMerge w:val="restart"/>
            <w:shd w:val="clear" w:color="auto" w:fill="FFFFFF"/>
            <w:vAlign w:val="center"/>
          </w:tcPr>
          <w:p w14:paraId="11770EE1"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F82882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DAF409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74F13E3"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2FBADCA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2EB0EABC"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5429FADF"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698A2F46"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72529F9B" w14:textId="77777777">
        <w:trPr>
          <w:trHeight w:val="765"/>
          <w:jc w:val="center"/>
        </w:trPr>
        <w:tc>
          <w:tcPr>
            <w:tcW w:w="1710" w:type="dxa"/>
            <w:vMerge/>
            <w:shd w:val="clear" w:color="auto" w:fill="FFFFFF"/>
            <w:vAlign w:val="center"/>
          </w:tcPr>
          <w:p w14:paraId="62704864"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896200A"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257CED7"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DA6D236"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3DB661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2E876AC"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B1D50B0"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EAD7696" w14:textId="77777777" w:rsidR="007472BD" w:rsidRPr="00C1676D" w:rsidRDefault="007472BD" w:rsidP="007472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Felsefe Tarihinin ilkçağ, </w:t>
            </w:r>
            <w:proofErr w:type="gramStart"/>
            <w:r w:rsidRPr="00C1676D">
              <w:rPr>
                <w:rFonts w:ascii="Times New Roman" w:eastAsia="Times New Roman" w:hAnsi="Times New Roman" w:cs="Times New Roman"/>
                <w:b/>
              </w:rPr>
              <w:t>ortaçağ</w:t>
            </w:r>
            <w:proofErr w:type="gramEnd"/>
            <w:r w:rsidRPr="00C1676D">
              <w:rPr>
                <w:rFonts w:ascii="Times New Roman" w:eastAsia="Times New Roman" w:hAnsi="Times New Roman" w:cs="Times New Roman"/>
                <w:b/>
              </w:rPr>
              <w:t>, yakınçağ ve modern çağ dönemlerine hakim olan temel problemlere, kavramlara, tartışma alanlarına ve teorilere aşina olmak.</w:t>
            </w:r>
          </w:p>
          <w:p w14:paraId="4FAB1BB4" w14:textId="77777777" w:rsidR="007472BD" w:rsidRPr="00C1676D" w:rsidRDefault="007472BD" w:rsidP="007472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discussion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dominate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ancient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medieval</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7472BD" w:rsidRPr="00C1676D" w14:paraId="5E4E4762" w14:textId="77777777">
        <w:trPr>
          <w:trHeight w:val="186"/>
          <w:jc w:val="center"/>
        </w:trPr>
        <w:tc>
          <w:tcPr>
            <w:tcW w:w="1710" w:type="dxa"/>
            <w:vMerge/>
            <w:shd w:val="clear" w:color="auto" w:fill="FFFFFF"/>
            <w:vAlign w:val="center"/>
          </w:tcPr>
          <w:p w14:paraId="66C1E7A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7E0021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7BD678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83975D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F6AA41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92661F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0894FD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EC8E8E9"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C9C0B83"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9726466"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48285A8"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0116445E" w14:textId="77777777">
        <w:trPr>
          <w:trHeight w:val="186"/>
          <w:jc w:val="center"/>
        </w:trPr>
        <w:tc>
          <w:tcPr>
            <w:tcW w:w="1710" w:type="dxa"/>
            <w:vMerge/>
            <w:shd w:val="clear" w:color="auto" w:fill="FFFFFF"/>
            <w:vAlign w:val="center"/>
          </w:tcPr>
          <w:p w14:paraId="7C15742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E152E0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D933E6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4CE8F7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361FCE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130FB3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F236FF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D8BF70E" w14:textId="77777777" w:rsidR="007472BD" w:rsidRPr="006C37C0" w:rsidRDefault="007472BD">
            <w:pPr>
              <w:pStyle w:val="ListeParagraf"/>
              <w:numPr>
                <w:ilvl w:val="0"/>
                <w:numId w:val="58"/>
              </w:numPr>
              <w:jc w:val="both"/>
              <w:rPr>
                <w:rFonts w:ascii="Times New Roman" w:eastAsia="Times New Roman" w:hAnsi="Times New Roman" w:cs="Times New Roman"/>
                <w:b/>
              </w:rPr>
            </w:pPr>
            <w:r w:rsidRPr="006C37C0">
              <w:rPr>
                <w:rFonts w:ascii="Times New Roman" w:eastAsia="Times New Roman" w:hAnsi="Times New Roman" w:cs="Times New Roman"/>
                <w:b/>
              </w:rPr>
              <w:t xml:space="preserve">Felsefe Öncesi: Evreni Mitolojiyle Açıklama Denemeleri  </w:t>
            </w:r>
            <w:r w:rsidRPr="006C37C0">
              <w:rPr>
                <w:rFonts w:ascii="Times New Roman" w:eastAsia="Times New Roman" w:hAnsi="Times New Roman" w:cs="Times New Roman"/>
                <w:b/>
              </w:rPr>
              <w:tab/>
            </w:r>
          </w:p>
          <w:p w14:paraId="3D91AC21" w14:textId="7777777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Pre-</w:t>
            </w:r>
            <w:proofErr w:type="gramStart"/>
            <w:r w:rsidRPr="006C37C0">
              <w:rPr>
                <w:rFonts w:ascii="Times New Roman" w:eastAsia="Times New Roman" w:hAnsi="Times New Roman" w:cs="Times New Roman"/>
                <w:i/>
              </w:rPr>
              <w:t>philosophy:Attempts</w:t>
            </w:r>
            <w:proofErr w:type="spellEnd"/>
            <w:proofErr w:type="gram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to</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Explain</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Universe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with</w:t>
            </w:r>
            <w:proofErr w:type="spellEnd"/>
            <w:r w:rsidRPr="006C37C0">
              <w:rPr>
                <w:rFonts w:ascii="Times New Roman" w:eastAsia="Times New Roman" w:hAnsi="Times New Roman" w:cs="Times New Roman"/>
                <w:i/>
              </w:rPr>
              <w:t xml:space="preserve"> Mythology</w:t>
            </w:r>
          </w:p>
        </w:tc>
        <w:tc>
          <w:tcPr>
            <w:tcW w:w="3555" w:type="dxa"/>
            <w:shd w:val="clear" w:color="auto" w:fill="FFFFFF"/>
            <w:vAlign w:val="center"/>
          </w:tcPr>
          <w:p w14:paraId="188531E0"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[Not: Tüm bilişsel öğrenme çıktıları için Anderson-</w:t>
            </w:r>
            <w:proofErr w:type="spellStart"/>
            <w:r w:rsidRPr="00C1676D">
              <w:rPr>
                <w:rFonts w:ascii="Times New Roman" w:eastAsia="Times New Roman" w:hAnsi="Times New Roman" w:cs="Times New Roman"/>
                <w:b/>
              </w:rPr>
              <w:t>Krathwohl'un</w:t>
            </w:r>
            <w:proofErr w:type="spellEnd"/>
            <w:r w:rsidRPr="00C1676D">
              <w:rPr>
                <w:rFonts w:ascii="Times New Roman" w:eastAsia="Times New Roman" w:hAnsi="Times New Roman" w:cs="Times New Roman"/>
                <w:b/>
              </w:rPr>
              <w:t xml:space="preserve"> 2001 taksonomisi kullanılmıştır. Duyuşsal kazanımlar için Bloom'un 1956 taksonomisi kullanılmıştır) Felsefenin ortaya çıkışından önce evrenin mitoslar ile açıklandığını kavrar, örnek verir. (Anderson </w:t>
            </w:r>
            <w:proofErr w:type="spellStart"/>
            <w:r w:rsidRPr="00C1676D">
              <w:rPr>
                <w:rFonts w:ascii="Times New Roman" w:eastAsia="Times New Roman" w:hAnsi="Times New Roman" w:cs="Times New Roman"/>
                <w:b/>
              </w:rPr>
              <w:t>Kratwohl</w:t>
            </w:r>
            <w:proofErr w:type="spellEnd"/>
            <w:r w:rsidRPr="00C1676D">
              <w:rPr>
                <w:rFonts w:ascii="Times New Roman" w:eastAsia="Times New Roman" w:hAnsi="Times New Roman" w:cs="Times New Roman"/>
                <w:b/>
              </w:rPr>
              <w:t xml:space="preserve"> Bilişsel: Basamak 1,2).</w:t>
            </w:r>
          </w:p>
          <w:p w14:paraId="48D72794"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Note</w:t>
            </w:r>
            <w:proofErr w:type="spellEnd"/>
            <w:r w:rsidRPr="00C1676D">
              <w:rPr>
                <w:rFonts w:ascii="Times New Roman" w:eastAsia="Times New Roman" w:hAnsi="Times New Roman" w:cs="Times New Roman"/>
                <w:i/>
              </w:rPr>
              <w:t>: Anderson-</w:t>
            </w:r>
            <w:proofErr w:type="spellStart"/>
            <w:r w:rsidRPr="00C1676D">
              <w:rPr>
                <w:rFonts w:ascii="Times New Roman" w:eastAsia="Times New Roman" w:hAnsi="Times New Roman" w:cs="Times New Roman"/>
                <w:i/>
              </w:rPr>
              <w:t>Krathwohl's</w:t>
            </w:r>
            <w:proofErr w:type="spellEnd"/>
            <w:r w:rsidRPr="00C1676D">
              <w:rPr>
                <w:rFonts w:ascii="Times New Roman" w:eastAsia="Times New Roman" w:hAnsi="Times New Roman" w:cs="Times New Roman"/>
                <w:i/>
              </w:rPr>
              <w:t xml:space="preserve"> 2001 </w:t>
            </w:r>
            <w:proofErr w:type="spellStart"/>
            <w:r w:rsidRPr="00C1676D">
              <w:rPr>
                <w:rFonts w:ascii="Times New Roman" w:eastAsia="Times New Roman" w:hAnsi="Times New Roman" w:cs="Times New Roman"/>
                <w:i/>
              </w:rPr>
              <w:t>taxonomy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outcomes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Bloom's</w:t>
            </w:r>
            <w:proofErr w:type="spellEnd"/>
            <w:r w:rsidRPr="00C1676D">
              <w:rPr>
                <w:rFonts w:ascii="Times New Roman" w:eastAsia="Times New Roman" w:hAnsi="Times New Roman" w:cs="Times New Roman"/>
                <w:i/>
              </w:rPr>
              <w:t xml:space="preserve"> 1956 </w:t>
            </w:r>
            <w:proofErr w:type="spellStart"/>
            <w:r w:rsidRPr="00C1676D">
              <w:rPr>
                <w:rFonts w:ascii="Times New Roman" w:eastAsia="Times New Roman" w:hAnsi="Times New Roman" w:cs="Times New Roman"/>
                <w:i/>
              </w:rPr>
              <w:t>taxonomy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acquisitions</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universe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myths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before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Exemplifies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Level 1,2)</w:t>
            </w:r>
          </w:p>
        </w:tc>
      </w:tr>
      <w:tr w:rsidR="007472BD" w:rsidRPr="00C1676D" w14:paraId="6C362D28" w14:textId="77777777">
        <w:trPr>
          <w:trHeight w:val="186"/>
          <w:jc w:val="center"/>
        </w:trPr>
        <w:tc>
          <w:tcPr>
            <w:tcW w:w="1710" w:type="dxa"/>
            <w:vMerge/>
            <w:shd w:val="clear" w:color="auto" w:fill="FFFFFF"/>
            <w:vAlign w:val="center"/>
          </w:tcPr>
          <w:p w14:paraId="4E4977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73BFA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8C9C2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4F2B0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339C5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0190C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51C97C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F6C96B" w14:textId="77777777" w:rsidR="007472BD" w:rsidRPr="006C37C0" w:rsidRDefault="007472BD">
            <w:pPr>
              <w:pStyle w:val="ListeParagraf"/>
              <w:numPr>
                <w:ilvl w:val="0"/>
                <w:numId w:val="58"/>
              </w:numPr>
              <w:jc w:val="both"/>
              <w:rPr>
                <w:rFonts w:ascii="Times New Roman" w:eastAsia="Times New Roman" w:hAnsi="Times New Roman" w:cs="Times New Roman"/>
                <w:b/>
              </w:rPr>
            </w:pPr>
            <w:proofErr w:type="spellStart"/>
            <w:r w:rsidRPr="006C37C0">
              <w:rPr>
                <w:rFonts w:ascii="Times New Roman" w:eastAsia="Times New Roman" w:hAnsi="Times New Roman" w:cs="Times New Roman"/>
                <w:b/>
              </w:rPr>
              <w:t>Sophia</w:t>
            </w:r>
            <w:proofErr w:type="spellEnd"/>
            <w:r w:rsidRPr="006C37C0">
              <w:rPr>
                <w:rFonts w:ascii="Times New Roman" w:eastAsia="Times New Roman" w:hAnsi="Times New Roman" w:cs="Times New Roman"/>
                <w:b/>
              </w:rPr>
              <w:t xml:space="preserve"> Ekseninde </w:t>
            </w:r>
            <w:proofErr w:type="spellStart"/>
            <w:r w:rsidRPr="006C37C0">
              <w:rPr>
                <w:rFonts w:ascii="Times New Roman" w:eastAsia="Times New Roman" w:hAnsi="Times New Roman" w:cs="Times New Roman"/>
                <w:b/>
              </w:rPr>
              <w:t>Philosophia’nın</w:t>
            </w:r>
            <w:proofErr w:type="spellEnd"/>
            <w:r w:rsidRPr="006C37C0">
              <w:rPr>
                <w:rFonts w:ascii="Times New Roman" w:eastAsia="Times New Roman" w:hAnsi="Times New Roman" w:cs="Times New Roman"/>
                <w:b/>
              </w:rPr>
              <w:t xml:space="preserve"> Doğuşu</w:t>
            </w:r>
            <w:r w:rsidRPr="006C37C0">
              <w:rPr>
                <w:rFonts w:ascii="Times New Roman" w:eastAsia="Times New Roman" w:hAnsi="Times New Roman" w:cs="Times New Roman"/>
                <w:b/>
              </w:rPr>
              <w:tab/>
            </w:r>
          </w:p>
          <w:p w14:paraId="5A99BC7A" w14:textId="7777777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Birth</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Philosophia</w:t>
            </w:r>
            <w:proofErr w:type="spellEnd"/>
            <w:r w:rsidRPr="006C37C0">
              <w:rPr>
                <w:rFonts w:ascii="Times New Roman" w:eastAsia="Times New Roman" w:hAnsi="Times New Roman" w:cs="Times New Roman"/>
                <w:i/>
              </w:rPr>
              <w:t xml:space="preserve"> on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Axis</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Sophia</w:t>
            </w:r>
            <w:proofErr w:type="spellEnd"/>
          </w:p>
        </w:tc>
        <w:tc>
          <w:tcPr>
            <w:tcW w:w="3555" w:type="dxa"/>
            <w:shd w:val="clear" w:color="auto" w:fill="FFFFFF"/>
            <w:vAlign w:val="center"/>
          </w:tcPr>
          <w:p w14:paraId="56E06D69"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Felsefeyi tanır. </w:t>
            </w:r>
            <w:proofErr w:type="spellStart"/>
            <w:r w:rsidRPr="00C1676D">
              <w:rPr>
                <w:rFonts w:ascii="Times New Roman" w:eastAsia="Times New Roman" w:hAnsi="Times New Roman" w:cs="Times New Roman"/>
                <w:b/>
              </w:rPr>
              <w:t>Sophia</w:t>
            </w:r>
            <w:proofErr w:type="spellEnd"/>
            <w:r w:rsidRPr="00C1676D">
              <w:rPr>
                <w:rFonts w:ascii="Times New Roman" w:eastAsia="Times New Roman" w:hAnsi="Times New Roman" w:cs="Times New Roman"/>
                <w:b/>
              </w:rPr>
              <w:t xml:space="preserve"> ile yakından ilişkili olduğunu anlar. (Bilişsel: Basamak 1, 2) </w:t>
            </w:r>
            <w:proofErr w:type="spellStart"/>
            <w:r w:rsidRPr="00C1676D">
              <w:rPr>
                <w:rFonts w:ascii="Times New Roman" w:eastAsia="Times New Roman" w:hAnsi="Times New Roman" w:cs="Times New Roman"/>
                <w:b/>
              </w:rPr>
              <w:t>Felsefe’yle</w:t>
            </w:r>
            <w:proofErr w:type="spellEnd"/>
            <w:r w:rsidRPr="00C1676D">
              <w:rPr>
                <w:rFonts w:ascii="Times New Roman" w:eastAsia="Times New Roman" w:hAnsi="Times New Roman" w:cs="Times New Roman"/>
                <w:b/>
              </w:rPr>
              <w:t xml:space="preserve"> ilgilenme isteği uyanır. (Duyuşsal: Basamak 2).</w:t>
            </w:r>
          </w:p>
          <w:p w14:paraId="7AD22DDB"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Realizes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it is </w:t>
            </w:r>
            <w:proofErr w:type="spellStart"/>
            <w:r w:rsidRPr="00C1676D">
              <w:rPr>
                <w:rFonts w:ascii="Times New Roman" w:eastAsia="Times New Roman" w:hAnsi="Times New Roman" w:cs="Times New Roman"/>
                <w:i/>
              </w:rPr>
              <w:t>closely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Sophia</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 2)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desire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awakens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Level 2)</w:t>
            </w:r>
          </w:p>
        </w:tc>
      </w:tr>
      <w:tr w:rsidR="007472BD" w:rsidRPr="00C1676D" w14:paraId="20BCEE05" w14:textId="77777777">
        <w:trPr>
          <w:trHeight w:val="186"/>
          <w:jc w:val="center"/>
        </w:trPr>
        <w:tc>
          <w:tcPr>
            <w:tcW w:w="1710" w:type="dxa"/>
            <w:vMerge/>
            <w:shd w:val="clear" w:color="auto" w:fill="FFFFFF"/>
            <w:vAlign w:val="center"/>
          </w:tcPr>
          <w:p w14:paraId="756F487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93B336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30B9B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5232A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6EAE2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1BD47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B2284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C0FAB9" w14:textId="77777777" w:rsidR="007472BD" w:rsidRPr="006C37C0" w:rsidRDefault="007472BD">
            <w:pPr>
              <w:pStyle w:val="ListeParagraf"/>
              <w:numPr>
                <w:ilvl w:val="0"/>
                <w:numId w:val="58"/>
              </w:numPr>
              <w:jc w:val="both"/>
              <w:rPr>
                <w:rFonts w:ascii="Times New Roman" w:eastAsia="Times New Roman" w:hAnsi="Times New Roman" w:cs="Times New Roman"/>
                <w:b/>
              </w:rPr>
            </w:pPr>
            <w:proofErr w:type="spellStart"/>
            <w:r w:rsidRPr="006C37C0">
              <w:rPr>
                <w:rFonts w:ascii="Times New Roman" w:eastAsia="Times New Roman" w:hAnsi="Times New Roman" w:cs="Times New Roman"/>
                <w:b/>
              </w:rPr>
              <w:t>Presokratik</w:t>
            </w:r>
            <w:proofErr w:type="spellEnd"/>
            <w:r w:rsidRPr="006C37C0">
              <w:rPr>
                <w:rFonts w:ascii="Times New Roman" w:eastAsia="Times New Roman" w:hAnsi="Times New Roman" w:cs="Times New Roman"/>
                <w:b/>
              </w:rPr>
              <w:t xml:space="preserve"> Felsefe Okulları: </w:t>
            </w:r>
            <w:proofErr w:type="spellStart"/>
            <w:r w:rsidRPr="006C37C0">
              <w:rPr>
                <w:rFonts w:ascii="Times New Roman" w:eastAsia="Times New Roman" w:hAnsi="Times New Roman" w:cs="Times New Roman"/>
                <w:b/>
              </w:rPr>
              <w:t>Arkhe</w:t>
            </w:r>
            <w:proofErr w:type="spellEnd"/>
            <w:r w:rsidRPr="006C37C0">
              <w:rPr>
                <w:rFonts w:ascii="Times New Roman" w:eastAsia="Times New Roman" w:hAnsi="Times New Roman" w:cs="Times New Roman"/>
                <w:b/>
              </w:rPr>
              <w:t xml:space="preserve"> ve Evrenin Oluşu (</w:t>
            </w:r>
            <w:proofErr w:type="spellStart"/>
            <w:r w:rsidRPr="006C37C0">
              <w:rPr>
                <w:rFonts w:ascii="Times New Roman" w:eastAsia="Times New Roman" w:hAnsi="Times New Roman" w:cs="Times New Roman"/>
                <w:b/>
              </w:rPr>
              <w:t>Genesis</w:t>
            </w:r>
            <w:proofErr w:type="spellEnd"/>
            <w:r w:rsidRPr="006C37C0">
              <w:rPr>
                <w:rFonts w:ascii="Times New Roman" w:eastAsia="Times New Roman" w:hAnsi="Times New Roman" w:cs="Times New Roman"/>
                <w:b/>
              </w:rPr>
              <w:t xml:space="preserve"> Problemi)</w:t>
            </w:r>
          </w:p>
          <w:p w14:paraId="455F6280" w14:textId="7777777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Presocratic</w:t>
            </w:r>
            <w:proofErr w:type="spellEnd"/>
            <w:r w:rsidRPr="006C37C0">
              <w:rPr>
                <w:rFonts w:ascii="Times New Roman" w:eastAsia="Times New Roman" w:hAnsi="Times New Roman" w:cs="Times New Roman"/>
                <w:i/>
              </w:rPr>
              <w:t xml:space="preserve"> Schools of </w:t>
            </w:r>
            <w:proofErr w:type="spellStart"/>
            <w:r w:rsidRPr="006C37C0">
              <w:rPr>
                <w:rFonts w:ascii="Times New Roman" w:eastAsia="Times New Roman" w:hAnsi="Times New Roman" w:cs="Times New Roman"/>
                <w:i/>
              </w:rPr>
              <w:t>Philosophy</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Arkhe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Becoming</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Universe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Problem of </w:t>
            </w:r>
            <w:proofErr w:type="spellStart"/>
            <w:r w:rsidRPr="006C37C0">
              <w:rPr>
                <w:rFonts w:ascii="Times New Roman" w:eastAsia="Times New Roman" w:hAnsi="Times New Roman" w:cs="Times New Roman"/>
                <w:i/>
              </w:rPr>
              <w:t>Genesis</w:t>
            </w:r>
            <w:proofErr w:type="spellEnd"/>
            <w:r w:rsidRPr="006C37C0">
              <w:rPr>
                <w:rFonts w:ascii="Times New Roman" w:eastAsia="Times New Roman" w:hAnsi="Times New Roman" w:cs="Times New Roman"/>
                <w:i/>
              </w:rPr>
              <w:t>)</w:t>
            </w:r>
          </w:p>
        </w:tc>
        <w:tc>
          <w:tcPr>
            <w:tcW w:w="3555" w:type="dxa"/>
            <w:shd w:val="clear" w:color="auto" w:fill="FFFFFF"/>
            <w:vAlign w:val="center"/>
          </w:tcPr>
          <w:p w14:paraId="7752936D"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Antik Yunan’da farklı felsefe okulları olduğunu hatırlar. İlkçağ felsefesinin temelde doğa felsefesi olduğunu ve oluşu açıklama hedefi olduğunu kavrar. (Bilişsel: Basamak 1,2).</w:t>
            </w:r>
          </w:p>
          <w:p w14:paraId="35EEAF04"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remembers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ancient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Greece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antiquity</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basically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it is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goal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explaining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existence</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becoming</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Level 1,2)</w:t>
            </w:r>
          </w:p>
        </w:tc>
      </w:tr>
      <w:tr w:rsidR="007472BD" w:rsidRPr="00C1676D" w14:paraId="38873108" w14:textId="77777777">
        <w:trPr>
          <w:trHeight w:val="186"/>
          <w:jc w:val="center"/>
        </w:trPr>
        <w:tc>
          <w:tcPr>
            <w:tcW w:w="1710" w:type="dxa"/>
            <w:vMerge/>
            <w:shd w:val="clear" w:color="auto" w:fill="FFFFFF"/>
            <w:vAlign w:val="center"/>
          </w:tcPr>
          <w:p w14:paraId="0B03E6D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BAD83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04715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7E0B5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872EC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1963A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11BB3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47FEE0" w14:textId="77777777" w:rsidR="007472BD" w:rsidRPr="006C37C0" w:rsidRDefault="007472BD">
            <w:pPr>
              <w:pStyle w:val="ListeParagraf"/>
              <w:numPr>
                <w:ilvl w:val="0"/>
                <w:numId w:val="58"/>
              </w:numPr>
              <w:jc w:val="both"/>
              <w:rPr>
                <w:rFonts w:ascii="Times New Roman" w:eastAsia="Times New Roman" w:hAnsi="Times New Roman" w:cs="Times New Roman"/>
                <w:b/>
              </w:rPr>
            </w:pPr>
            <w:r w:rsidRPr="006C37C0">
              <w:rPr>
                <w:rFonts w:ascii="Times New Roman" w:eastAsia="Times New Roman" w:hAnsi="Times New Roman" w:cs="Times New Roman"/>
                <w:b/>
              </w:rPr>
              <w:t xml:space="preserve">A)Milet Okulu’nun </w:t>
            </w:r>
            <w:proofErr w:type="spellStart"/>
            <w:r w:rsidRPr="006C37C0">
              <w:rPr>
                <w:rFonts w:ascii="Times New Roman" w:eastAsia="Times New Roman" w:hAnsi="Times New Roman" w:cs="Times New Roman"/>
                <w:b/>
              </w:rPr>
              <w:t>Oluş'a</w:t>
            </w:r>
            <w:proofErr w:type="spellEnd"/>
            <w:r w:rsidRPr="006C37C0">
              <w:rPr>
                <w:rFonts w:ascii="Times New Roman" w:eastAsia="Times New Roman" w:hAnsi="Times New Roman" w:cs="Times New Roman"/>
                <w:b/>
              </w:rPr>
              <w:t xml:space="preserve"> Dair Görüşleri: Su, </w:t>
            </w:r>
            <w:proofErr w:type="spellStart"/>
            <w:r w:rsidRPr="006C37C0">
              <w:rPr>
                <w:rFonts w:ascii="Times New Roman" w:eastAsia="Times New Roman" w:hAnsi="Times New Roman" w:cs="Times New Roman"/>
                <w:b/>
              </w:rPr>
              <w:t>Apeiron</w:t>
            </w:r>
            <w:proofErr w:type="spellEnd"/>
            <w:r w:rsidRPr="006C37C0">
              <w:rPr>
                <w:rFonts w:ascii="Times New Roman" w:eastAsia="Times New Roman" w:hAnsi="Times New Roman" w:cs="Times New Roman"/>
                <w:b/>
              </w:rPr>
              <w:t xml:space="preserve"> ve </w:t>
            </w:r>
            <w:proofErr w:type="spellStart"/>
            <w:r w:rsidRPr="006C37C0">
              <w:rPr>
                <w:rFonts w:ascii="Times New Roman" w:eastAsia="Times New Roman" w:hAnsi="Times New Roman" w:cs="Times New Roman"/>
                <w:b/>
              </w:rPr>
              <w:t>Aether</w:t>
            </w:r>
            <w:proofErr w:type="spellEnd"/>
            <w:r w:rsidRPr="006C37C0">
              <w:rPr>
                <w:rFonts w:ascii="Times New Roman" w:eastAsia="Times New Roman" w:hAnsi="Times New Roman" w:cs="Times New Roman"/>
                <w:b/>
              </w:rPr>
              <w:t xml:space="preserve"> </w:t>
            </w:r>
            <w:r w:rsidRPr="006C37C0">
              <w:rPr>
                <w:rFonts w:ascii="Times New Roman" w:eastAsia="Times New Roman" w:hAnsi="Times New Roman" w:cs="Times New Roman"/>
                <w:b/>
              </w:rPr>
              <w:lastRenderedPageBreak/>
              <w:t>Teorileri B)Efes Okulu ve Herakleitos: Oluş ve Değişimin Merkezileşmesi</w:t>
            </w:r>
          </w:p>
          <w:p w14:paraId="3B09C5AC" w14:textId="77777777" w:rsidR="007472BD" w:rsidRPr="006C37C0" w:rsidRDefault="007472BD" w:rsidP="00DE6367">
            <w:pPr>
              <w:pStyle w:val="ListeParagraf"/>
              <w:ind w:left="360"/>
              <w:jc w:val="both"/>
              <w:rPr>
                <w:rFonts w:ascii="Times New Roman" w:eastAsia="Times New Roman" w:hAnsi="Times New Roman" w:cs="Times New Roman"/>
                <w:i/>
              </w:rPr>
            </w:pPr>
            <w:r w:rsidRPr="006C37C0">
              <w:rPr>
                <w:rFonts w:ascii="Times New Roman" w:eastAsia="Times New Roman" w:hAnsi="Times New Roman" w:cs="Times New Roman"/>
                <w:i/>
              </w:rPr>
              <w:t>A)</w:t>
            </w:r>
            <w:proofErr w:type="spellStart"/>
            <w:r w:rsidRPr="006C37C0">
              <w:rPr>
                <w:rFonts w:ascii="Times New Roman" w:eastAsia="Times New Roman" w:hAnsi="Times New Roman" w:cs="Times New Roman"/>
                <w:i/>
              </w:rPr>
              <w:t>Views</w:t>
            </w:r>
            <w:proofErr w:type="spellEnd"/>
            <w:r w:rsidRPr="006C37C0">
              <w:rPr>
                <w:rFonts w:ascii="Times New Roman" w:eastAsia="Times New Roman" w:hAnsi="Times New Roman" w:cs="Times New Roman"/>
                <w:i/>
              </w:rPr>
              <w:t xml:space="preserve"> of Miletus School on </w:t>
            </w:r>
            <w:proofErr w:type="spellStart"/>
            <w:r w:rsidRPr="006C37C0">
              <w:rPr>
                <w:rFonts w:ascii="Times New Roman" w:eastAsia="Times New Roman" w:hAnsi="Times New Roman" w:cs="Times New Roman"/>
                <w:i/>
              </w:rPr>
              <w:t>Becoming</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Theories</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Water</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Apeiron</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Aether</w:t>
            </w:r>
            <w:proofErr w:type="spellEnd"/>
            <w:r w:rsidRPr="006C37C0">
              <w:rPr>
                <w:rFonts w:ascii="Times New Roman" w:eastAsia="Times New Roman" w:hAnsi="Times New Roman" w:cs="Times New Roman"/>
                <w:i/>
              </w:rPr>
              <w:t xml:space="preserve"> B)</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School of </w:t>
            </w:r>
            <w:proofErr w:type="spellStart"/>
            <w:r w:rsidRPr="006C37C0">
              <w:rPr>
                <w:rFonts w:ascii="Times New Roman" w:eastAsia="Times New Roman" w:hAnsi="Times New Roman" w:cs="Times New Roman"/>
                <w:i/>
              </w:rPr>
              <w:t>Ephesus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Heraclitus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Centralization</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Becoming</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Change</w:t>
            </w:r>
            <w:proofErr w:type="spellEnd"/>
          </w:p>
        </w:tc>
        <w:tc>
          <w:tcPr>
            <w:tcW w:w="3555" w:type="dxa"/>
            <w:shd w:val="clear" w:color="auto" w:fill="FFFFFF"/>
            <w:vAlign w:val="center"/>
          </w:tcPr>
          <w:p w14:paraId="00F1195A"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Thales’in, </w:t>
            </w:r>
            <w:proofErr w:type="spellStart"/>
            <w:r w:rsidRPr="00C1676D">
              <w:rPr>
                <w:rFonts w:ascii="Times New Roman" w:eastAsia="Times New Roman" w:hAnsi="Times New Roman" w:cs="Times New Roman"/>
                <w:b/>
              </w:rPr>
              <w:t>Anaximenes’in</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Anaximandros’un</w:t>
            </w:r>
            <w:proofErr w:type="spellEnd"/>
            <w:r w:rsidRPr="00C1676D">
              <w:rPr>
                <w:rFonts w:ascii="Times New Roman" w:eastAsia="Times New Roman" w:hAnsi="Times New Roman" w:cs="Times New Roman"/>
                <w:b/>
              </w:rPr>
              <w:t xml:space="preserve"> oluş sorununa </w:t>
            </w:r>
            <w:r w:rsidRPr="00C1676D">
              <w:rPr>
                <w:rFonts w:ascii="Times New Roman" w:eastAsia="Times New Roman" w:hAnsi="Times New Roman" w:cs="Times New Roman"/>
                <w:b/>
              </w:rPr>
              <w:lastRenderedPageBreak/>
              <w:t>verdiği yanıtları anlar. (Bilişsel: Basamak 1, 2) Herakleitos felsefesinde logos, değişim ve oluş kavramlarının merkezi bir konumda olduğunu kavrar. (Bilişsel: Basamak 1,2).</w:t>
            </w:r>
          </w:p>
          <w:p w14:paraId="3C663836"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answers</w:t>
            </w:r>
            <w:proofErr w:type="spellEnd"/>
            <w:r w:rsidRPr="00C1676D">
              <w:rPr>
                <w:rFonts w:ascii="Times New Roman" w:eastAsia="Times New Roman" w:hAnsi="Times New Roman" w:cs="Times New Roman"/>
                <w:i/>
              </w:rPr>
              <w:t xml:space="preserve"> of Thales, </w:t>
            </w:r>
            <w:proofErr w:type="spellStart"/>
            <w:r w:rsidRPr="00C1676D">
              <w:rPr>
                <w:rFonts w:ascii="Times New Roman" w:eastAsia="Times New Roman" w:hAnsi="Times New Roman" w:cs="Times New Roman"/>
                <w:i/>
              </w:rPr>
              <w:t>Anaximenes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Anaximandros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regarding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problem of </w:t>
            </w:r>
            <w:proofErr w:type="spellStart"/>
            <w:r w:rsidRPr="00C1676D">
              <w:rPr>
                <w:rFonts w:ascii="Times New Roman" w:eastAsia="Times New Roman" w:hAnsi="Times New Roman" w:cs="Times New Roman"/>
                <w:i/>
              </w:rPr>
              <w:t>becoming</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Level 1, 2)</w:t>
            </w:r>
            <w:proofErr w:type="spellStart"/>
            <w:r w:rsidRPr="00C1676D">
              <w:rPr>
                <w:rFonts w:ascii="Times New Roman" w:eastAsia="Times New Roman" w:hAnsi="Times New Roman" w:cs="Times New Roman"/>
                <w:i/>
              </w:rPr>
              <w:t>Realizes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logos, </w:t>
            </w:r>
            <w:proofErr w:type="spellStart"/>
            <w:r w:rsidRPr="00C1676D">
              <w:rPr>
                <w:rFonts w:ascii="Times New Roman" w:eastAsia="Times New Roman" w:hAnsi="Times New Roman" w:cs="Times New Roman"/>
                <w:i/>
              </w:rPr>
              <w:t>change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becoming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central</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Heraclitus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Level 1,2)</w:t>
            </w:r>
          </w:p>
        </w:tc>
      </w:tr>
      <w:tr w:rsidR="007472BD" w:rsidRPr="00C1676D" w14:paraId="1B061205" w14:textId="77777777">
        <w:trPr>
          <w:trHeight w:val="186"/>
          <w:jc w:val="center"/>
        </w:trPr>
        <w:tc>
          <w:tcPr>
            <w:tcW w:w="1710" w:type="dxa"/>
            <w:vMerge/>
            <w:shd w:val="clear" w:color="auto" w:fill="FFFFFF"/>
            <w:vAlign w:val="center"/>
          </w:tcPr>
          <w:p w14:paraId="3570D4C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A08E9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E8B3A0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3F06F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FA664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328F0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A4F1B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BD96627" w14:textId="77777777" w:rsidR="007472BD" w:rsidRPr="006C37C0" w:rsidRDefault="007472BD">
            <w:pPr>
              <w:pStyle w:val="ListeParagraf"/>
              <w:numPr>
                <w:ilvl w:val="0"/>
                <w:numId w:val="58"/>
              </w:numPr>
              <w:jc w:val="both"/>
              <w:rPr>
                <w:rFonts w:ascii="Times New Roman" w:eastAsia="Times New Roman" w:hAnsi="Times New Roman" w:cs="Times New Roman"/>
                <w:b/>
              </w:rPr>
            </w:pPr>
            <w:proofErr w:type="spellStart"/>
            <w:r w:rsidRPr="006C37C0">
              <w:rPr>
                <w:rFonts w:ascii="Times New Roman" w:eastAsia="Times New Roman" w:hAnsi="Times New Roman" w:cs="Times New Roman"/>
                <w:b/>
              </w:rPr>
              <w:t>Elea</w:t>
            </w:r>
            <w:proofErr w:type="spellEnd"/>
            <w:r w:rsidRPr="006C37C0">
              <w:rPr>
                <w:rFonts w:ascii="Times New Roman" w:eastAsia="Times New Roman" w:hAnsi="Times New Roman" w:cs="Times New Roman"/>
                <w:b/>
              </w:rPr>
              <w:t xml:space="preserve"> Okulu ve Değişimin Reddedilmesi: </w:t>
            </w:r>
            <w:proofErr w:type="spellStart"/>
            <w:r w:rsidRPr="006C37C0">
              <w:rPr>
                <w:rFonts w:ascii="Times New Roman" w:eastAsia="Times New Roman" w:hAnsi="Times New Roman" w:cs="Times New Roman"/>
                <w:b/>
              </w:rPr>
              <w:t>Parmenides’in</w:t>
            </w:r>
            <w:proofErr w:type="spellEnd"/>
            <w:r w:rsidRPr="006C37C0">
              <w:rPr>
                <w:rFonts w:ascii="Times New Roman" w:eastAsia="Times New Roman" w:hAnsi="Times New Roman" w:cs="Times New Roman"/>
                <w:b/>
              </w:rPr>
              <w:t xml:space="preserve"> Bir Öğretisi ve Zenon Paradoksu</w:t>
            </w:r>
          </w:p>
          <w:p w14:paraId="4E309EE3" w14:textId="7777777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Elean</w:t>
            </w:r>
            <w:proofErr w:type="spellEnd"/>
            <w:r w:rsidRPr="006C37C0">
              <w:rPr>
                <w:rFonts w:ascii="Times New Roman" w:eastAsia="Times New Roman" w:hAnsi="Times New Roman" w:cs="Times New Roman"/>
                <w:i/>
              </w:rPr>
              <w:t xml:space="preserve"> School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Refusal</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Change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Parmenides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Teaching</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Being</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Unity</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Zeno</w:t>
            </w:r>
            <w:proofErr w:type="spellEnd"/>
          </w:p>
        </w:tc>
        <w:tc>
          <w:tcPr>
            <w:tcW w:w="3555" w:type="dxa"/>
            <w:shd w:val="clear" w:color="auto" w:fill="FFFFFF"/>
            <w:vAlign w:val="center"/>
          </w:tcPr>
          <w:p w14:paraId="3A4C5790"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Parmenides’in</w:t>
            </w:r>
            <w:proofErr w:type="spellEnd"/>
            <w:r w:rsidRPr="00C1676D">
              <w:rPr>
                <w:rFonts w:ascii="Times New Roman" w:eastAsia="Times New Roman" w:hAnsi="Times New Roman" w:cs="Times New Roman"/>
                <w:b/>
              </w:rPr>
              <w:t xml:space="preserve"> “Bir” (</w:t>
            </w:r>
            <w:proofErr w:type="spellStart"/>
            <w:r w:rsidRPr="00C1676D">
              <w:rPr>
                <w:rFonts w:ascii="Times New Roman" w:eastAsia="Times New Roman" w:hAnsi="Times New Roman" w:cs="Times New Roman"/>
                <w:b/>
              </w:rPr>
              <w:t>Hen</w:t>
            </w:r>
            <w:proofErr w:type="spellEnd"/>
            <w:r w:rsidRPr="00C1676D">
              <w:rPr>
                <w:rFonts w:ascii="Times New Roman" w:eastAsia="Times New Roman" w:hAnsi="Times New Roman" w:cs="Times New Roman"/>
                <w:b/>
              </w:rPr>
              <w:t xml:space="preserve">) ve “Varlık” arasında kurduğu ilişkiyi hatırlar. (Bilişsel: Basamak 1) Zenon’un </w:t>
            </w:r>
            <w:proofErr w:type="spellStart"/>
            <w:r w:rsidRPr="00C1676D">
              <w:rPr>
                <w:rFonts w:ascii="Times New Roman" w:eastAsia="Times New Roman" w:hAnsi="Times New Roman" w:cs="Times New Roman"/>
                <w:b/>
              </w:rPr>
              <w:t>Paradoksu’nun</w:t>
            </w:r>
            <w:proofErr w:type="spellEnd"/>
            <w:r w:rsidRPr="00C1676D">
              <w:rPr>
                <w:rFonts w:ascii="Times New Roman" w:eastAsia="Times New Roman" w:hAnsi="Times New Roman" w:cs="Times New Roman"/>
                <w:b/>
              </w:rPr>
              <w:t xml:space="preserve"> neyi açıklamayı hedeflediğini hatırlar. (Bilişsel: Basamak 1).</w:t>
            </w:r>
          </w:p>
          <w:p w14:paraId="1DC7F4C6"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Remembers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Parmenides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established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One</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Hen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 </w:t>
            </w: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Zeno's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Paradox</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Level 1)</w:t>
            </w:r>
          </w:p>
        </w:tc>
      </w:tr>
      <w:tr w:rsidR="007472BD" w:rsidRPr="00C1676D" w14:paraId="61060E07" w14:textId="77777777">
        <w:trPr>
          <w:trHeight w:val="186"/>
          <w:jc w:val="center"/>
        </w:trPr>
        <w:tc>
          <w:tcPr>
            <w:tcW w:w="1710" w:type="dxa"/>
            <w:vMerge/>
            <w:shd w:val="clear" w:color="auto" w:fill="FFFFFF"/>
            <w:vAlign w:val="center"/>
          </w:tcPr>
          <w:p w14:paraId="52EE053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4BAA3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CDA42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1FFB9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02730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043B8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6C44F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EE634D" w14:textId="77777777" w:rsidR="00DE6367" w:rsidRPr="00DE6367" w:rsidRDefault="007472BD">
            <w:pPr>
              <w:pStyle w:val="ListeParagraf"/>
              <w:numPr>
                <w:ilvl w:val="0"/>
                <w:numId w:val="58"/>
              </w:numPr>
              <w:jc w:val="both"/>
              <w:rPr>
                <w:rFonts w:ascii="Times New Roman" w:eastAsia="Times New Roman" w:hAnsi="Times New Roman" w:cs="Times New Roman"/>
                <w:i/>
              </w:rPr>
            </w:pPr>
            <w:r w:rsidRPr="006C37C0">
              <w:rPr>
                <w:rFonts w:ascii="Times New Roman" w:eastAsia="Times New Roman" w:hAnsi="Times New Roman" w:cs="Times New Roman"/>
                <w:b/>
              </w:rPr>
              <w:t>Empedokles’in Unsurlar Öğretisi ve Demokritos’un Atomculuğu</w:t>
            </w:r>
          </w:p>
          <w:p w14:paraId="559DB368" w14:textId="06FAE34B"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lastRenderedPageBreak/>
              <w:t>Empedocles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Doctrine</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Four</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Elements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Democritus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Atomism</w:t>
            </w:r>
            <w:proofErr w:type="spellEnd"/>
          </w:p>
        </w:tc>
        <w:tc>
          <w:tcPr>
            <w:tcW w:w="3555" w:type="dxa"/>
            <w:shd w:val="clear" w:color="auto" w:fill="FFFFFF"/>
            <w:vAlign w:val="center"/>
          </w:tcPr>
          <w:p w14:paraId="1DF87F50"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Dört Unsur öğretisini ve temel kavramlarını tanır, kavrar. (Bilişsel: Basamak 1,2). Demokritos </w:t>
            </w:r>
            <w:r w:rsidRPr="00C1676D">
              <w:rPr>
                <w:rFonts w:ascii="Times New Roman" w:eastAsia="Times New Roman" w:hAnsi="Times New Roman" w:cs="Times New Roman"/>
                <w:b/>
              </w:rPr>
              <w:lastRenderedPageBreak/>
              <w:t>felsefesinde atom kavramının önemini kavrar. (Bilişsel: Basamak 1,2).</w:t>
            </w:r>
          </w:p>
          <w:p w14:paraId="6138F46E"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doctrine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1,2).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atom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Democritus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Level 1,2)</w:t>
            </w:r>
          </w:p>
        </w:tc>
      </w:tr>
      <w:tr w:rsidR="007472BD" w:rsidRPr="00C1676D" w14:paraId="0BF46218" w14:textId="77777777">
        <w:trPr>
          <w:trHeight w:val="186"/>
          <w:jc w:val="center"/>
        </w:trPr>
        <w:tc>
          <w:tcPr>
            <w:tcW w:w="1710" w:type="dxa"/>
            <w:vMerge/>
            <w:shd w:val="clear" w:color="auto" w:fill="FFFFFF"/>
            <w:vAlign w:val="center"/>
          </w:tcPr>
          <w:p w14:paraId="40551C3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28B65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E6DB5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79DFB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87548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C2A6F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8C4F7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D133EA" w14:textId="77777777" w:rsidR="007472BD" w:rsidRPr="006C37C0" w:rsidRDefault="007472BD">
            <w:pPr>
              <w:pStyle w:val="ListeParagraf"/>
              <w:numPr>
                <w:ilvl w:val="0"/>
                <w:numId w:val="58"/>
              </w:numPr>
              <w:jc w:val="both"/>
              <w:rPr>
                <w:rFonts w:ascii="Times New Roman" w:eastAsia="Times New Roman" w:hAnsi="Times New Roman" w:cs="Times New Roman"/>
                <w:b/>
              </w:rPr>
            </w:pPr>
            <w:proofErr w:type="spellStart"/>
            <w:r w:rsidRPr="006C37C0">
              <w:rPr>
                <w:rFonts w:ascii="Times New Roman" w:eastAsia="Times New Roman" w:hAnsi="Times New Roman" w:cs="Times New Roman"/>
                <w:b/>
              </w:rPr>
              <w:t>Pitagoras</w:t>
            </w:r>
            <w:proofErr w:type="spellEnd"/>
            <w:r w:rsidRPr="006C37C0">
              <w:rPr>
                <w:rFonts w:ascii="Times New Roman" w:eastAsia="Times New Roman" w:hAnsi="Times New Roman" w:cs="Times New Roman"/>
                <w:b/>
              </w:rPr>
              <w:t xml:space="preserve"> Okulu: </w:t>
            </w:r>
            <w:proofErr w:type="spellStart"/>
            <w:r w:rsidRPr="006C37C0">
              <w:rPr>
                <w:rFonts w:ascii="Times New Roman" w:eastAsia="Times New Roman" w:hAnsi="Times New Roman" w:cs="Times New Roman"/>
                <w:b/>
              </w:rPr>
              <w:t>Arkhe</w:t>
            </w:r>
            <w:proofErr w:type="spellEnd"/>
            <w:r w:rsidRPr="006C37C0">
              <w:rPr>
                <w:rFonts w:ascii="Times New Roman" w:eastAsia="Times New Roman" w:hAnsi="Times New Roman" w:cs="Times New Roman"/>
                <w:b/>
              </w:rPr>
              <w:t xml:space="preserve"> Niteliksel Sayılar Olabilir mi?</w:t>
            </w:r>
          </w:p>
          <w:p w14:paraId="26C16DE1" w14:textId="77777777" w:rsidR="007472BD" w:rsidRPr="006C37C0" w:rsidRDefault="007472BD" w:rsidP="00DE6367">
            <w:pPr>
              <w:pStyle w:val="ListeParagraf"/>
              <w:ind w:left="360"/>
              <w:jc w:val="both"/>
              <w:rPr>
                <w:rFonts w:ascii="Times New Roman" w:eastAsia="Times New Roman" w:hAnsi="Times New Roman" w:cs="Times New Roman"/>
                <w:i/>
              </w:rPr>
            </w:pPr>
            <w:r w:rsidRPr="006C37C0">
              <w:rPr>
                <w:rFonts w:ascii="Times New Roman" w:eastAsia="Times New Roman" w:hAnsi="Times New Roman" w:cs="Times New Roman"/>
                <w:i/>
              </w:rPr>
              <w:t xml:space="preserve">Pythagoras School: Can </w:t>
            </w:r>
            <w:proofErr w:type="spellStart"/>
            <w:r w:rsidRPr="006C37C0">
              <w:rPr>
                <w:rFonts w:ascii="Times New Roman" w:eastAsia="Times New Roman" w:hAnsi="Times New Roman" w:cs="Times New Roman"/>
                <w:i/>
              </w:rPr>
              <w:t>Arkhe</w:t>
            </w:r>
            <w:proofErr w:type="spellEnd"/>
            <w:r w:rsidRPr="006C37C0">
              <w:rPr>
                <w:rFonts w:ascii="Times New Roman" w:eastAsia="Times New Roman" w:hAnsi="Times New Roman" w:cs="Times New Roman"/>
                <w:i/>
              </w:rPr>
              <w:t xml:space="preserve"> Be </w:t>
            </w:r>
            <w:proofErr w:type="spellStart"/>
            <w:r w:rsidRPr="006C37C0">
              <w:rPr>
                <w:rFonts w:ascii="Times New Roman" w:eastAsia="Times New Roman" w:hAnsi="Times New Roman" w:cs="Times New Roman"/>
                <w:i/>
              </w:rPr>
              <w:t>Qualitative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Numbers</w:t>
            </w:r>
            <w:proofErr w:type="spellEnd"/>
            <w:r w:rsidRPr="006C37C0">
              <w:rPr>
                <w:rFonts w:ascii="Times New Roman" w:eastAsia="Times New Roman" w:hAnsi="Times New Roman" w:cs="Times New Roman"/>
                <w:i/>
              </w:rPr>
              <w:t>?</w:t>
            </w:r>
          </w:p>
        </w:tc>
        <w:tc>
          <w:tcPr>
            <w:tcW w:w="3555" w:type="dxa"/>
            <w:shd w:val="clear" w:color="auto" w:fill="FFFFFF"/>
            <w:vAlign w:val="center"/>
          </w:tcPr>
          <w:p w14:paraId="65A10A5B"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Pitagorasçılıkta</w:t>
            </w:r>
            <w:proofErr w:type="spellEnd"/>
            <w:r w:rsidRPr="00C1676D">
              <w:rPr>
                <w:rFonts w:ascii="Times New Roman" w:eastAsia="Times New Roman" w:hAnsi="Times New Roman" w:cs="Times New Roman"/>
                <w:b/>
              </w:rPr>
              <w:t xml:space="preserve"> “sayı” kavramının ontolojik anlamına aşina olur. (Bilişsel: Basamak 1).</w:t>
            </w:r>
          </w:p>
          <w:p w14:paraId="6E17390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ontological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number</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Pythagoreanism</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 </w:t>
            </w:r>
            <w:r w:rsidRPr="00C1676D">
              <w:rPr>
                <w:rFonts w:ascii="Times New Roman" w:eastAsia="Times New Roman" w:hAnsi="Times New Roman" w:cs="Times New Roman"/>
                <w:b/>
              </w:rPr>
              <w:t xml:space="preserve">        </w:t>
            </w:r>
          </w:p>
        </w:tc>
      </w:tr>
      <w:tr w:rsidR="007472BD" w:rsidRPr="00C1676D" w14:paraId="4EF2FFCC" w14:textId="77777777">
        <w:trPr>
          <w:trHeight w:val="186"/>
          <w:jc w:val="center"/>
        </w:trPr>
        <w:tc>
          <w:tcPr>
            <w:tcW w:w="1710" w:type="dxa"/>
            <w:vMerge/>
            <w:shd w:val="clear" w:color="auto" w:fill="FFFFFF"/>
            <w:vAlign w:val="center"/>
          </w:tcPr>
          <w:p w14:paraId="3963F96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62BCB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EF182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7DFE7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98B9F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23B15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574AA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D869D3" w14:textId="77777777" w:rsidR="007472BD" w:rsidRPr="006C37C0" w:rsidRDefault="007472BD">
            <w:pPr>
              <w:pStyle w:val="ListeParagraf"/>
              <w:numPr>
                <w:ilvl w:val="0"/>
                <w:numId w:val="58"/>
              </w:numPr>
              <w:jc w:val="both"/>
              <w:rPr>
                <w:rFonts w:ascii="Times New Roman" w:eastAsia="Times New Roman" w:hAnsi="Times New Roman" w:cs="Times New Roman"/>
                <w:b/>
              </w:rPr>
            </w:pPr>
            <w:r w:rsidRPr="006C37C0">
              <w:rPr>
                <w:rFonts w:ascii="Times New Roman" w:eastAsia="Times New Roman" w:hAnsi="Times New Roman" w:cs="Times New Roman"/>
                <w:b/>
              </w:rPr>
              <w:t>Doğa Felsefesinden İnsan Felsefesine Dönüş: Sofistler ve Sokrates</w:t>
            </w:r>
          </w:p>
          <w:p w14:paraId="4260861D" w14:textId="77777777" w:rsidR="007472BD" w:rsidRPr="006C37C0" w:rsidRDefault="007472BD" w:rsidP="00DE6367">
            <w:pPr>
              <w:pStyle w:val="ListeParagraf"/>
              <w:ind w:left="360"/>
              <w:jc w:val="both"/>
              <w:rPr>
                <w:rFonts w:ascii="Times New Roman" w:eastAsia="Times New Roman" w:hAnsi="Times New Roman" w:cs="Times New Roman"/>
                <w:i/>
              </w:rPr>
            </w:pPr>
            <w:r w:rsidRPr="006C37C0">
              <w:rPr>
                <w:rFonts w:ascii="Times New Roman" w:eastAsia="Times New Roman" w:hAnsi="Times New Roman" w:cs="Times New Roman"/>
                <w:i/>
              </w:rPr>
              <w:t xml:space="preserve">Return </w:t>
            </w:r>
            <w:proofErr w:type="spellStart"/>
            <w:r w:rsidRPr="006C37C0">
              <w:rPr>
                <w:rFonts w:ascii="Times New Roman" w:eastAsia="Times New Roman" w:hAnsi="Times New Roman" w:cs="Times New Roman"/>
                <w:i/>
              </w:rPr>
              <w:t>from</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Philosophy</w:t>
            </w:r>
            <w:proofErr w:type="spellEnd"/>
            <w:r w:rsidRPr="006C37C0">
              <w:rPr>
                <w:rFonts w:ascii="Times New Roman" w:eastAsia="Times New Roman" w:hAnsi="Times New Roman" w:cs="Times New Roman"/>
                <w:i/>
              </w:rPr>
              <w:t xml:space="preserve"> of Nature </w:t>
            </w:r>
            <w:proofErr w:type="spellStart"/>
            <w:r w:rsidRPr="006C37C0">
              <w:rPr>
                <w:rFonts w:ascii="Times New Roman" w:eastAsia="Times New Roman" w:hAnsi="Times New Roman" w:cs="Times New Roman"/>
                <w:i/>
              </w:rPr>
              <w:t>to</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Philosophy</w:t>
            </w:r>
            <w:proofErr w:type="spellEnd"/>
            <w:r w:rsidRPr="006C37C0">
              <w:rPr>
                <w:rFonts w:ascii="Times New Roman" w:eastAsia="Times New Roman" w:hAnsi="Times New Roman" w:cs="Times New Roman"/>
                <w:i/>
              </w:rPr>
              <w:t xml:space="preserve"> of Man: </w:t>
            </w:r>
            <w:proofErr w:type="spellStart"/>
            <w:r w:rsidRPr="006C37C0">
              <w:rPr>
                <w:rFonts w:ascii="Times New Roman" w:eastAsia="Times New Roman" w:hAnsi="Times New Roman" w:cs="Times New Roman"/>
                <w:i/>
              </w:rPr>
              <w:t>Sophists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Socrates</w:t>
            </w:r>
          </w:p>
        </w:tc>
        <w:tc>
          <w:tcPr>
            <w:tcW w:w="3555" w:type="dxa"/>
            <w:shd w:val="clear" w:color="auto" w:fill="FFFFFF"/>
            <w:vAlign w:val="center"/>
          </w:tcPr>
          <w:p w14:paraId="0C05E4C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Sofistler ve Sokrates ile birlikte ilkçağ felsefesindeki temel ilginin </w:t>
            </w:r>
            <w:proofErr w:type="spellStart"/>
            <w:r w:rsidRPr="00C1676D">
              <w:rPr>
                <w:rFonts w:ascii="Times New Roman" w:eastAsia="Times New Roman" w:hAnsi="Times New Roman" w:cs="Times New Roman"/>
                <w:b/>
              </w:rPr>
              <w:t>makrokozmik</w:t>
            </w:r>
            <w:proofErr w:type="spellEnd"/>
            <w:r w:rsidRPr="00C1676D">
              <w:rPr>
                <w:rFonts w:ascii="Times New Roman" w:eastAsia="Times New Roman" w:hAnsi="Times New Roman" w:cs="Times New Roman"/>
                <w:b/>
              </w:rPr>
              <w:t xml:space="preserve"> araştırmalardan </w:t>
            </w:r>
            <w:proofErr w:type="spellStart"/>
            <w:r w:rsidRPr="00C1676D">
              <w:rPr>
                <w:rFonts w:ascii="Times New Roman" w:eastAsia="Times New Roman" w:hAnsi="Times New Roman" w:cs="Times New Roman"/>
                <w:b/>
              </w:rPr>
              <w:t>mikrokozmik</w:t>
            </w:r>
            <w:proofErr w:type="spellEnd"/>
            <w:r w:rsidRPr="00C1676D">
              <w:rPr>
                <w:rFonts w:ascii="Times New Roman" w:eastAsia="Times New Roman" w:hAnsi="Times New Roman" w:cs="Times New Roman"/>
                <w:b/>
              </w:rPr>
              <w:t xml:space="preserve"> araştırmalara döndüğünü hatırlar, kavrar. (Bilişsel 1,2) Değerler felsefesinin doğuşunu anımsar ve önem verir. (</w:t>
            </w:r>
            <w:proofErr w:type="spellStart"/>
            <w:proofErr w:type="gramStart"/>
            <w:r w:rsidRPr="00C1676D">
              <w:rPr>
                <w:rFonts w:ascii="Times New Roman" w:eastAsia="Times New Roman" w:hAnsi="Times New Roman" w:cs="Times New Roman"/>
                <w:b/>
              </w:rPr>
              <w:t>Bilişsel:Basamak</w:t>
            </w:r>
            <w:proofErr w:type="spellEnd"/>
            <w:proofErr w:type="gramEnd"/>
            <w:r w:rsidRPr="00C1676D">
              <w:rPr>
                <w:rFonts w:ascii="Times New Roman" w:eastAsia="Times New Roman" w:hAnsi="Times New Roman" w:cs="Times New Roman"/>
                <w:b/>
              </w:rPr>
              <w:t xml:space="preserve"> 1, Duyuşsal: Basamak 3).</w:t>
            </w:r>
          </w:p>
          <w:p w14:paraId="59272CEA"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interest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ancient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Sophists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Socrates, </w:t>
            </w:r>
            <w:proofErr w:type="spellStart"/>
            <w:r w:rsidRPr="00C1676D">
              <w:rPr>
                <w:rFonts w:ascii="Times New Roman" w:eastAsia="Times New Roman" w:hAnsi="Times New Roman" w:cs="Times New Roman"/>
                <w:i/>
              </w:rPr>
              <w:t>turned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macrocosmic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microcosmic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1,2) </w:t>
            </w: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birth</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it.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Level 3)</w:t>
            </w:r>
          </w:p>
        </w:tc>
      </w:tr>
      <w:tr w:rsidR="007472BD" w:rsidRPr="00C1676D" w14:paraId="7AE6F0AF" w14:textId="77777777">
        <w:trPr>
          <w:trHeight w:val="186"/>
          <w:jc w:val="center"/>
        </w:trPr>
        <w:tc>
          <w:tcPr>
            <w:tcW w:w="1710" w:type="dxa"/>
            <w:vMerge/>
            <w:shd w:val="clear" w:color="auto" w:fill="FFFFFF"/>
            <w:vAlign w:val="center"/>
          </w:tcPr>
          <w:p w14:paraId="5B4C197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78BFD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64995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E5C3AB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460FB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D6D6D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FE039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DD0C94" w14:textId="11645D83" w:rsidR="007472BD" w:rsidRPr="006C37C0" w:rsidRDefault="007472BD">
            <w:pPr>
              <w:pStyle w:val="ListeParagraf"/>
              <w:numPr>
                <w:ilvl w:val="0"/>
                <w:numId w:val="58"/>
              </w:numPr>
              <w:jc w:val="both"/>
              <w:rPr>
                <w:rFonts w:ascii="Times New Roman" w:eastAsia="Times New Roman" w:hAnsi="Times New Roman" w:cs="Times New Roman"/>
                <w:i/>
              </w:rPr>
            </w:pPr>
            <w:r w:rsidRPr="006C37C0">
              <w:rPr>
                <w:rFonts w:ascii="Times New Roman" w:eastAsia="Times New Roman" w:hAnsi="Times New Roman" w:cs="Times New Roman"/>
                <w:b/>
              </w:rPr>
              <w:t xml:space="preserve">Zirve: Platon ve İdealar Öğretisi   </w:t>
            </w:r>
            <w:proofErr w:type="spellStart"/>
            <w:r w:rsidRPr="006C37C0">
              <w:rPr>
                <w:rFonts w:ascii="Times New Roman" w:eastAsia="Times New Roman" w:hAnsi="Times New Roman" w:cs="Times New Roman"/>
                <w:i/>
              </w:rPr>
              <w:t>Summit</w:t>
            </w:r>
            <w:proofErr w:type="spellEnd"/>
            <w:r w:rsidRPr="006C37C0">
              <w:rPr>
                <w:rFonts w:ascii="Times New Roman" w:eastAsia="Times New Roman" w:hAnsi="Times New Roman" w:cs="Times New Roman"/>
                <w:i/>
              </w:rPr>
              <w:t xml:space="preserve">: Plato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Teaching</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Ideas</w:t>
            </w:r>
            <w:proofErr w:type="spellEnd"/>
          </w:p>
        </w:tc>
        <w:tc>
          <w:tcPr>
            <w:tcW w:w="3555" w:type="dxa"/>
            <w:shd w:val="clear" w:color="auto" w:fill="FFFFFF"/>
            <w:vAlign w:val="center"/>
          </w:tcPr>
          <w:p w14:paraId="7B38573D"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Platon felsefesinde </w:t>
            </w:r>
            <w:proofErr w:type="spellStart"/>
            <w:r w:rsidRPr="00C1676D">
              <w:rPr>
                <w:rFonts w:ascii="Times New Roman" w:eastAsia="Times New Roman" w:hAnsi="Times New Roman" w:cs="Times New Roman"/>
                <w:b/>
              </w:rPr>
              <w:t>eide</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paradeigma</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genesis</w:t>
            </w:r>
            <w:proofErr w:type="spellEnd"/>
            <w:r w:rsidRPr="00C1676D">
              <w:rPr>
                <w:rFonts w:ascii="Times New Roman" w:eastAsia="Times New Roman" w:hAnsi="Times New Roman" w:cs="Times New Roman"/>
                <w:b/>
              </w:rPr>
              <w:t xml:space="preserve"> kavramlarının nasıl bir yer tuttuğuna aşina olur. (Bilişsel: Basamak 1). Diyalektiğe aşina olur ve bu yönteme önem verir. (Bilişsel: Basamak 1, Duyuşsal: Basamak 3).</w:t>
            </w:r>
          </w:p>
          <w:p w14:paraId="3B77B852"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paradeigma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genesis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Plato's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dialectics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Level 3)</w:t>
            </w:r>
          </w:p>
        </w:tc>
      </w:tr>
      <w:tr w:rsidR="007472BD" w:rsidRPr="00C1676D" w14:paraId="6DCE24BA" w14:textId="77777777">
        <w:trPr>
          <w:trHeight w:val="186"/>
          <w:jc w:val="center"/>
        </w:trPr>
        <w:tc>
          <w:tcPr>
            <w:tcW w:w="1710" w:type="dxa"/>
            <w:vMerge/>
            <w:shd w:val="clear" w:color="auto" w:fill="FFFFFF"/>
            <w:vAlign w:val="center"/>
          </w:tcPr>
          <w:p w14:paraId="08AC740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EC973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73302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0AB04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18FCB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A3D46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18E1D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9CCE32" w14:textId="77777777" w:rsidR="007472BD" w:rsidRPr="006C37C0" w:rsidRDefault="007472BD">
            <w:pPr>
              <w:pStyle w:val="ListeParagraf"/>
              <w:numPr>
                <w:ilvl w:val="0"/>
                <w:numId w:val="58"/>
              </w:numPr>
              <w:jc w:val="both"/>
              <w:rPr>
                <w:rFonts w:ascii="Times New Roman" w:eastAsia="Times New Roman" w:hAnsi="Times New Roman" w:cs="Times New Roman"/>
                <w:b/>
              </w:rPr>
            </w:pPr>
            <w:r w:rsidRPr="006C37C0">
              <w:rPr>
                <w:rFonts w:ascii="Times New Roman" w:eastAsia="Times New Roman" w:hAnsi="Times New Roman" w:cs="Times New Roman"/>
                <w:b/>
              </w:rPr>
              <w:t xml:space="preserve">Aristoteles: Klasik Mantık ve Biçimsel </w:t>
            </w:r>
            <w:proofErr w:type="spellStart"/>
            <w:r w:rsidRPr="006C37C0">
              <w:rPr>
                <w:rFonts w:ascii="Times New Roman" w:eastAsia="Times New Roman" w:hAnsi="Times New Roman" w:cs="Times New Roman"/>
                <w:b/>
              </w:rPr>
              <w:t>Felsefe’nin</w:t>
            </w:r>
            <w:proofErr w:type="spellEnd"/>
            <w:r w:rsidRPr="006C37C0">
              <w:rPr>
                <w:rFonts w:ascii="Times New Roman" w:eastAsia="Times New Roman" w:hAnsi="Times New Roman" w:cs="Times New Roman"/>
                <w:b/>
              </w:rPr>
              <w:t xml:space="preserve"> Doğuşu   Aristotle:</w:t>
            </w:r>
          </w:p>
          <w:p w14:paraId="449F2CE1" w14:textId="7777777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Birth</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Classical</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Logic</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Formal </w:t>
            </w:r>
            <w:proofErr w:type="spellStart"/>
            <w:r w:rsidRPr="006C37C0">
              <w:rPr>
                <w:rFonts w:ascii="Times New Roman" w:eastAsia="Times New Roman" w:hAnsi="Times New Roman" w:cs="Times New Roman"/>
                <w:i/>
              </w:rPr>
              <w:t>Philosophy</w:t>
            </w:r>
            <w:proofErr w:type="spellEnd"/>
          </w:p>
        </w:tc>
        <w:tc>
          <w:tcPr>
            <w:tcW w:w="3555" w:type="dxa"/>
            <w:shd w:val="clear" w:color="auto" w:fill="FFFFFF"/>
            <w:vAlign w:val="center"/>
          </w:tcPr>
          <w:p w14:paraId="29899B7A"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Aristoteles felsefesinin bazı özelliklerini tanır. (Bilişsel: Basamak 1) Mantığın, formel düşüncenin ve gidimli </w:t>
            </w:r>
            <w:proofErr w:type="spellStart"/>
            <w:r w:rsidRPr="00C1676D">
              <w:rPr>
                <w:rFonts w:ascii="Times New Roman" w:eastAsia="Times New Roman" w:hAnsi="Times New Roman" w:cs="Times New Roman"/>
                <w:b/>
              </w:rPr>
              <w:t>akılyürütmenin</w:t>
            </w:r>
            <w:proofErr w:type="spellEnd"/>
            <w:r w:rsidRPr="00C1676D">
              <w:rPr>
                <w:rFonts w:ascii="Times New Roman" w:eastAsia="Times New Roman" w:hAnsi="Times New Roman" w:cs="Times New Roman"/>
                <w:b/>
              </w:rPr>
              <w:t xml:space="preserve"> doğuşunu kavrar. (Bilişsel: 1, 2).</w:t>
            </w:r>
          </w:p>
          <w:p w14:paraId="1F1E707D"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Aristotle's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Level 1)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birth</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lastRenderedPageBreak/>
              <w:t>logic</w:t>
            </w:r>
            <w:proofErr w:type="spellEnd"/>
            <w:r w:rsidRPr="00C1676D">
              <w:rPr>
                <w:rFonts w:ascii="Times New Roman" w:eastAsia="Times New Roman" w:hAnsi="Times New Roman" w:cs="Times New Roman"/>
                <w:i/>
              </w:rPr>
              <w:t xml:space="preserve">, formal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discursive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reasoning</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 2).</w:t>
            </w:r>
          </w:p>
        </w:tc>
      </w:tr>
      <w:tr w:rsidR="007472BD" w:rsidRPr="00C1676D" w14:paraId="3D8C52AC" w14:textId="77777777">
        <w:trPr>
          <w:trHeight w:val="186"/>
          <w:jc w:val="center"/>
        </w:trPr>
        <w:tc>
          <w:tcPr>
            <w:tcW w:w="1710" w:type="dxa"/>
            <w:vMerge/>
            <w:shd w:val="clear" w:color="auto" w:fill="FFFFFF"/>
            <w:vAlign w:val="center"/>
          </w:tcPr>
          <w:p w14:paraId="1863F20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49A79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AE9DD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EA79C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4FA3D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4E087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A7730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F4BD6C" w14:textId="77777777" w:rsidR="007472BD" w:rsidRPr="006C37C0" w:rsidRDefault="007472BD">
            <w:pPr>
              <w:pStyle w:val="ListeParagraf"/>
              <w:numPr>
                <w:ilvl w:val="0"/>
                <w:numId w:val="58"/>
              </w:numPr>
              <w:jc w:val="both"/>
              <w:rPr>
                <w:rFonts w:ascii="Times New Roman" w:eastAsia="Times New Roman" w:hAnsi="Times New Roman" w:cs="Times New Roman"/>
                <w:b/>
              </w:rPr>
            </w:pPr>
            <w:proofErr w:type="spellStart"/>
            <w:r w:rsidRPr="006C37C0">
              <w:rPr>
                <w:rFonts w:ascii="Times New Roman" w:eastAsia="Times New Roman" w:hAnsi="Times New Roman" w:cs="Times New Roman"/>
                <w:b/>
              </w:rPr>
              <w:t>Plotinus</w:t>
            </w:r>
            <w:proofErr w:type="spellEnd"/>
            <w:r w:rsidRPr="006C37C0">
              <w:rPr>
                <w:rFonts w:ascii="Times New Roman" w:eastAsia="Times New Roman" w:hAnsi="Times New Roman" w:cs="Times New Roman"/>
                <w:b/>
              </w:rPr>
              <w:t xml:space="preserve"> ve </w:t>
            </w:r>
            <w:proofErr w:type="spellStart"/>
            <w:r w:rsidRPr="006C37C0">
              <w:rPr>
                <w:rFonts w:ascii="Times New Roman" w:eastAsia="Times New Roman" w:hAnsi="Times New Roman" w:cs="Times New Roman"/>
                <w:b/>
              </w:rPr>
              <w:t>Südûr</w:t>
            </w:r>
            <w:proofErr w:type="spellEnd"/>
            <w:r w:rsidRPr="006C37C0">
              <w:rPr>
                <w:rFonts w:ascii="Times New Roman" w:eastAsia="Times New Roman" w:hAnsi="Times New Roman" w:cs="Times New Roman"/>
                <w:b/>
              </w:rPr>
              <w:t xml:space="preserve"> Teorisi   </w:t>
            </w:r>
            <w:r w:rsidRPr="006C37C0">
              <w:rPr>
                <w:rFonts w:ascii="Times New Roman" w:eastAsia="Times New Roman" w:hAnsi="Times New Roman" w:cs="Times New Roman"/>
                <w:b/>
              </w:rPr>
              <w:tab/>
            </w:r>
          </w:p>
          <w:p w14:paraId="24137E9A" w14:textId="7777777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Plotinus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Theory</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Emanation</w:t>
            </w:r>
            <w:proofErr w:type="spellEnd"/>
          </w:p>
        </w:tc>
        <w:tc>
          <w:tcPr>
            <w:tcW w:w="3555" w:type="dxa"/>
            <w:shd w:val="clear" w:color="auto" w:fill="FFFFFF"/>
            <w:vAlign w:val="center"/>
          </w:tcPr>
          <w:p w14:paraId="1AEC8D6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Südûr</w:t>
            </w:r>
            <w:proofErr w:type="spellEnd"/>
            <w:r w:rsidRPr="00C1676D">
              <w:rPr>
                <w:rFonts w:ascii="Times New Roman" w:eastAsia="Times New Roman" w:hAnsi="Times New Roman" w:cs="Times New Roman"/>
                <w:b/>
              </w:rPr>
              <w:t xml:space="preserve"> teorisinin temel kavramlarını anlar ve açıklar. (Bilişsel: Basamak 1, 2).</w:t>
            </w:r>
          </w:p>
          <w:p w14:paraId="7FFA39E7"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emanation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1,2)</w:t>
            </w:r>
          </w:p>
        </w:tc>
      </w:tr>
      <w:tr w:rsidR="007472BD" w:rsidRPr="00C1676D" w14:paraId="22C1F573" w14:textId="77777777">
        <w:trPr>
          <w:trHeight w:val="186"/>
          <w:jc w:val="center"/>
        </w:trPr>
        <w:tc>
          <w:tcPr>
            <w:tcW w:w="1710" w:type="dxa"/>
            <w:vMerge/>
            <w:shd w:val="clear" w:color="auto" w:fill="FFFFFF"/>
            <w:vAlign w:val="center"/>
          </w:tcPr>
          <w:p w14:paraId="4B4C5EC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DD17B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E49BE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3CE80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9CF2C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1AD7F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DD165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C24E40" w14:textId="77777777" w:rsidR="00DE6367" w:rsidRPr="00DE6367" w:rsidRDefault="007472BD">
            <w:pPr>
              <w:pStyle w:val="ListeParagraf"/>
              <w:numPr>
                <w:ilvl w:val="0"/>
                <w:numId w:val="58"/>
              </w:numPr>
              <w:jc w:val="both"/>
              <w:rPr>
                <w:rFonts w:ascii="Times New Roman" w:eastAsia="Times New Roman" w:hAnsi="Times New Roman" w:cs="Times New Roman"/>
                <w:i/>
              </w:rPr>
            </w:pPr>
            <w:r w:rsidRPr="006C37C0">
              <w:rPr>
                <w:rFonts w:ascii="Times New Roman" w:eastAsia="Times New Roman" w:hAnsi="Times New Roman" w:cs="Times New Roman"/>
                <w:b/>
              </w:rPr>
              <w:t xml:space="preserve">Ortaçağ Dönemi 1: Skolastik Felsefenin Dönemleri ve Genel Özellikleri  </w:t>
            </w:r>
            <w:r w:rsidRPr="006C37C0">
              <w:rPr>
                <w:rFonts w:ascii="Times New Roman" w:eastAsia="Times New Roman" w:hAnsi="Times New Roman" w:cs="Times New Roman"/>
                <w:b/>
              </w:rPr>
              <w:tab/>
            </w:r>
          </w:p>
          <w:p w14:paraId="6FAF1D89" w14:textId="52642A94"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Medieval</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Period</w:t>
            </w:r>
            <w:proofErr w:type="spellEnd"/>
            <w:r w:rsidRPr="006C37C0">
              <w:rPr>
                <w:rFonts w:ascii="Times New Roman" w:eastAsia="Times New Roman" w:hAnsi="Times New Roman" w:cs="Times New Roman"/>
                <w:i/>
              </w:rPr>
              <w:t xml:space="preserve"> 1: </w:t>
            </w:r>
            <w:proofErr w:type="spellStart"/>
            <w:r w:rsidRPr="006C37C0">
              <w:rPr>
                <w:rFonts w:ascii="Times New Roman" w:eastAsia="Times New Roman" w:hAnsi="Times New Roman" w:cs="Times New Roman"/>
                <w:i/>
              </w:rPr>
              <w:t>Periods</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General </w:t>
            </w:r>
            <w:proofErr w:type="spellStart"/>
            <w:r w:rsidRPr="006C37C0">
              <w:rPr>
                <w:rFonts w:ascii="Times New Roman" w:eastAsia="Times New Roman" w:hAnsi="Times New Roman" w:cs="Times New Roman"/>
                <w:i/>
              </w:rPr>
              <w:t>Characteristics</w:t>
            </w:r>
            <w:proofErr w:type="spellEnd"/>
            <w:r w:rsidRPr="006C37C0">
              <w:rPr>
                <w:rFonts w:ascii="Times New Roman" w:eastAsia="Times New Roman" w:hAnsi="Times New Roman" w:cs="Times New Roman"/>
                <w:i/>
              </w:rPr>
              <w:t xml:space="preserve"> of Scholastic </w:t>
            </w:r>
            <w:proofErr w:type="spellStart"/>
            <w:r w:rsidRPr="006C37C0">
              <w:rPr>
                <w:rFonts w:ascii="Times New Roman" w:eastAsia="Times New Roman" w:hAnsi="Times New Roman" w:cs="Times New Roman"/>
                <w:i/>
              </w:rPr>
              <w:t>Philosophy</w:t>
            </w:r>
            <w:proofErr w:type="spellEnd"/>
          </w:p>
        </w:tc>
        <w:tc>
          <w:tcPr>
            <w:tcW w:w="3555" w:type="dxa"/>
            <w:shd w:val="clear" w:color="auto" w:fill="FFFFFF"/>
            <w:vAlign w:val="center"/>
          </w:tcPr>
          <w:p w14:paraId="2C0CFC5E"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Skolastik Felsefenin üç döneminin temel özelliklerini tanır ve kavrar. (Bilişsel: Basamak 1, 2).</w:t>
            </w:r>
          </w:p>
          <w:p w14:paraId="093A75B2"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three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of Scholastic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Level 1, 2)</w:t>
            </w:r>
          </w:p>
        </w:tc>
      </w:tr>
      <w:tr w:rsidR="007472BD" w:rsidRPr="00C1676D" w14:paraId="51A6B7A6" w14:textId="77777777">
        <w:trPr>
          <w:trHeight w:val="186"/>
          <w:jc w:val="center"/>
        </w:trPr>
        <w:tc>
          <w:tcPr>
            <w:tcW w:w="1710" w:type="dxa"/>
            <w:vMerge/>
            <w:shd w:val="clear" w:color="auto" w:fill="FFFFFF"/>
            <w:vAlign w:val="center"/>
          </w:tcPr>
          <w:p w14:paraId="05F1F0B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ABFE8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4FA84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F6961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E8A6F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5AAE9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E9CF8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CAFF47" w14:textId="77777777" w:rsidR="007472BD" w:rsidRPr="006C37C0" w:rsidRDefault="007472BD">
            <w:pPr>
              <w:pStyle w:val="ListeParagraf"/>
              <w:numPr>
                <w:ilvl w:val="0"/>
                <w:numId w:val="58"/>
              </w:numPr>
              <w:jc w:val="both"/>
              <w:rPr>
                <w:rFonts w:ascii="Times New Roman" w:eastAsia="Times New Roman" w:hAnsi="Times New Roman" w:cs="Times New Roman"/>
                <w:b/>
              </w:rPr>
            </w:pPr>
            <w:r w:rsidRPr="006C37C0">
              <w:rPr>
                <w:rFonts w:ascii="Times New Roman" w:eastAsia="Times New Roman" w:hAnsi="Times New Roman" w:cs="Times New Roman"/>
                <w:b/>
              </w:rPr>
              <w:t xml:space="preserve">Ortaçağ Dönemi 2: İslam Dünyasında </w:t>
            </w:r>
            <w:proofErr w:type="spellStart"/>
            <w:r w:rsidRPr="006C37C0">
              <w:rPr>
                <w:rFonts w:ascii="Times New Roman" w:eastAsia="Times New Roman" w:hAnsi="Times New Roman" w:cs="Times New Roman"/>
                <w:b/>
              </w:rPr>
              <w:t>Meşşâi</w:t>
            </w:r>
            <w:proofErr w:type="spellEnd"/>
            <w:r w:rsidRPr="006C37C0">
              <w:rPr>
                <w:rFonts w:ascii="Times New Roman" w:eastAsia="Times New Roman" w:hAnsi="Times New Roman" w:cs="Times New Roman"/>
                <w:b/>
              </w:rPr>
              <w:t xml:space="preserve"> Felsefe Okulu </w:t>
            </w:r>
          </w:p>
          <w:p w14:paraId="45B01817" w14:textId="7777777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t>Medieval</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Period</w:t>
            </w:r>
            <w:proofErr w:type="spellEnd"/>
            <w:r w:rsidRPr="006C37C0">
              <w:rPr>
                <w:rFonts w:ascii="Times New Roman" w:eastAsia="Times New Roman" w:hAnsi="Times New Roman" w:cs="Times New Roman"/>
                <w:i/>
              </w:rPr>
              <w:t xml:space="preserve"> 2: </w:t>
            </w:r>
            <w:proofErr w:type="spellStart"/>
            <w:r w:rsidRPr="006C37C0">
              <w:rPr>
                <w:rFonts w:ascii="Times New Roman" w:eastAsia="Times New Roman" w:hAnsi="Times New Roman" w:cs="Times New Roman"/>
                <w:i/>
              </w:rPr>
              <w:t>Peripatetic</w:t>
            </w:r>
            <w:proofErr w:type="spellEnd"/>
            <w:r w:rsidRPr="006C37C0">
              <w:rPr>
                <w:rFonts w:ascii="Times New Roman" w:eastAsia="Times New Roman" w:hAnsi="Times New Roman" w:cs="Times New Roman"/>
                <w:i/>
              </w:rPr>
              <w:t xml:space="preserve"> School of </w:t>
            </w:r>
            <w:proofErr w:type="spellStart"/>
            <w:r w:rsidRPr="006C37C0">
              <w:rPr>
                <w:rFonts w:ascii="Times New Roman" w:eastAsia="Times New Roman" w:hAnsi="Times New Roman" w:cs="Times New Roman"/>
                <w:i/>
              </w:rPr>
              <w:t>Philosophy</w:t>
            </w:r>
            <w:proofErr w:type="spellEnd"/>
            <w:r w:rsidRPr="006C37C0">
              <w:rPr>
                <w:rFonts w:ascii="Times New Roman" w:eastAsia="Times New Roman" w:hAnsi="Times New Roman" w:cs="Times New Roman"/>
                <w:i/>
              </w:rPr>
              <w:t xml:space="preserve"> in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Islamic</w:t>
            </w:r>
            <w:proofErr w:type="spellEnd"/>
            <w:r w:rsidRPr="006C37C0">
              <w:rPr>
                <w:rFonts w:ascii="Times New Roman" w:eastAsia="Times New Roman" w:hAnsi="Times New Roman" w:cs="Times New Roman"/>
                <w:i/>
              </w:rPr>
              <w:t xml:space="preserve"> World</w:t>
            </w:r>
          </w:p>
        </w:tc>
        <w:tc>
          <w:tcPr>
            <w:tcW w:w="3555" w:type="dxa"/>
            <w:shd w:val="clear" w:color="auto" w:fill="FFFFFF"/>
            <w:vAlign w:val="center"/>
          </w:tcPr>
          <w:p w14:paraId="0F990745"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dünyasına felsefenin nasıl girdiğini hatırlar. </w:t>
            </w:r>
            <w:proofErr w:type="spellStart"/>
            <w:r w:rsidRPr="00C1676D">
              <w:rPr>
                <w:rFonts w:ascii="Times New Roman" w:eastAsia="Times New Roman" w:hAnsi="Times New Roman" w:cs="Times New Roman"/>
                <w:b/>
              </w:rPr>
              <w:t>Meşşâi</w:t>
            </w:r>
            <w:proofErr w:type="spellEnd"/>
            <w:r w:rsidRPr="00C1676D">
              <w:rPr>
                <w:rFonts w:ascii="Times New Roman" w:eastAsia="Times New Roman" w:hAnsi="Times New Roman" w:cs="Times New Roman"/>
                <w:b/>
              </w:rPr>
              <w:t xml:space="preserve"> felsefenin genel özelliklerini anlar. (Bilişsel: 1,2).</w:t>
            </w:r>
          </w:p>
          <w:p w14:paraId="7CB89E88"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how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entered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peripatetic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1,2)</w:t>
            </w:r>
          </w:p>
        </w:tc>
      </w:tr>
      <w:tr w:rsidR="007472BD" w:rsidRPr="00C1676D" w14:paraId="3E4334F0" w14:textId="77777777">
        <w:trPr>
          <w:trHeight w:val="186"/>
          <w:jc w:val="center"/>
        </w:trPr>
        <w:tc>
          <w:tcPr>
            <w:tcW w:w="1710" w:type="dxa"/>
            <w:vMerge/>
            <w:shd w:val="clear" w:color="auto" w:fill="FFFFFF"/>
            <w:vAlign w:val="center"/>
          </w:tcPr>
          <w:p w14:paraId="03E0390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BF9176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031A3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1277D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8D541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DFEB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5650E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6A6BCB" w14:textId="77777777" w:rsidR="00DE6367" w:rsidRPr="00DE6367" w:rsidRDefault="007472BD">
            <w:pPr>
              <w:pStyle w:val="ListeParagraf"/>
              <w:numPr>
                <w:ilvl w:val="0"/>
                <w:numId w:val="58"/>
              </w:numPr>
              <w:jc w:val="both"/>
              <w:rPr>
                <w:rFonts w:ascii="Times New Roman" w:eastAsia="Times New Roman" w:hAnsi="Times New Roman" w:cs="Times New Roman"/>
                <w:i/>
              </w:rPr>
            </w:pPr>
            <w:r w:rsidRPr="006C37C0">
              <w:rPr>
                <w:rFonts w:ascii="Times New Roman" w:eastAsia="Times New Roman" w:hAnsi="Times New Roman" w:cs="Times New Roman"/>
                <w:b/>
              </w:rPr>
              <w:t xml:space="preserve">Yeniçağ Felsefesi, Aydınlanma Felsefesi ve Modern Felsefenin Doğuşu    </w:t>
            </w:r>
            <w:r w:rsidRPr="006C37C0">
              <w:rPr>
                <w:rFonts w:ascii="Times New Roman" w:eastAsia="Times New Roman" w:hAnsi="Times New Roman" w:cs="Times New Roman"/>
                <w:b/>
              </w:rPr>
              <w:tab/>
            </w:r>
          </w:p>
          <w:p w14:paraId="1A6A1472" w14:textId="2440C8F7" w:rsidR="007472BD" w:rsidRPr="006C37C0" w:rsidRDefault="007472BD" w:rsidP="00DE6367">
            <w:pPr>
              <w:pStyle w:val="ListeParagraf"/>
              <w:ind w:left="360"/>
              <w:jc w:val="both"/>
              <w:rPr>
                <w:rFonts w:ascii="Times New Roman" w:eastAsia="Times New Roman" w:hAnsi="Times New Roman" w:cs="Times New Roman"/>
                <w:i/>
              </w:rPr>
            </w:pPr>
            <w:proofErr w:type="spellStart"/>
            <w:r w:rsidRPr="006C37C0">
              <w:rPr>
                <w:rFonts w:ascii="Times New Roman" w:eastAsia="Times New Roman" w:hAnsi="Times New Roman" w:cs="Times New Roman"/>
                <w:i/>
              </w:rPr>
              <w:lastRenderedPageBreak/>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Philosophy</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New Age,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Philosophy</w:t>
            </w:r>
            <w:proofErr w:type="spellEnd"/>
            <w:r w:rsidRPr="006C37C0">
              <w:rPr>
                <w:rFonts w:ascii="Times New Roman" w:eastAsia="Times New Roman" w:hAnsi="Times New Roman" w:cs="Times New Roman"/>
                <w:i/>
              </w:rPr>
              <w:t xml:space="preserve"> of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Enlightenment</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and</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the</w:t>
            </w:r>
            <w:proofErr w:type="spellEnd"/>
            <w:r w:rsidRPr="006C37C0">
              <w:rPr>
                <w:rFonts w:ascii="Times New Roman" w:eastAsia="Times New Roman" w:hAnsi="Times New Roman" w:cs="Times New Roman"/>
                <w:i/>
              </w:rPr>
              <w:t xml:space="preserve"> </w:t>
            </w:r>
            <w:proofErr w:type="spellStart"/>
            <w:r w:rsidRPr="006C37C0">
              <w:rPr>
                <w:rFonts w:ascii="Times New Roman" w:eastAsia="Times New Roman" w:hAnsi="Times New Roman" w:cs="Times New Roman"/>
                <w:i/>
              </w:rPr>
              <w:t>Birth</w:t>
            </w:r>
            <w:proofErr w:type="spellEnd"/>
            <w:r w:rsidRPr="006C37C0">
              <w:rPr>
                <w:rFonts w:ascii="Times New Roman" w:eastAsia="Times New Roman" w:hAnsi="Times New Roman" w:cs="Times New Roman"/>
                <w:i/>
              </w:rPr>
              <w:t xml:space="preserve"> of Modern </w:t>
            </w:r>
            <w:proofErr w:type="spellStart"/>
            <w:r w:rsidRPr="006C37C0">
              <w:rPr>
                <w:rFonts w:ascii="Times New Roman" w:eastAsia="Times New Roman" w:hAnsi="Times New Roman" w:cs="Times New Roman"/>
                <w:i/>
              </w:rPr>
              <w:t>Philosophy</w:t>
            </w:r>
            <w:proofErr w:type="spellEnd"/>
          </w:p>
        </w:tc>
        <w:tc>
          <w:tcPr>
            <w:tcW w:w="3555" w:type="dxa"/>
            <w:shd w:val="clear" w:color="auto" w:fill="FFFFFF"/>
            <w:vAlign w:val="center"/>
          </w:tcPr>
          <w:p w14:paraId="729F162E" w14:textId="77777777" w:rsidR="007472BD" w:rsidRPr="00C1676D" w:rsidRDefault="007472BD" w:rsidP="007472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Yeniçağ filozoflarını tanır. Aydınlanma Felsefesinin genel </w:t>
            </w:r>
            <w:r w:rsidRPr="00C1676D">
              <w:rPr>
                <w:rFonts w:ascii="Times New Roman" w:eastAsia="Times New Roman" w:hAnsi="Times New Roman" w:cs="Times New Roman"/>
                <w:b/>
              </w:rPr>
              <w:lastRenderedPageBreak/>
              <w:t>özelliklerini hatırlar. Modern felsefenin temelde Descartes ve Kant etkisinde oluştuğunu kavrar. (Bilişsel: 1,2).</w:t>
            </w:r>
          </w:p>
          <w:p w14:paraId="5C22C876" w14:textId="77777777" w:rsidR="007472BD" w:rsidRPr="00C1676D" w:rsidRDefault="007472BD" w:rsidP="007472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New Age. </w:t>
            </w: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Enlightenment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influence</w:t>
            </w:r>
            <w:proofErr w:type="spellEnd"/>
            <w:r w:rsidRPr="00C1676D">
              <w:rPr>
                <w:rFonts w:ascii="Times New Roman" w:eastAsia="Times New Roman" w:hAnsi="Times New Roman" w:cs="Times New Roman"/>
                <w:i/>
              </w:rPr>
              <w:t xml:space="preserve"> of Descartes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Kant.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1,2)</w:t>
            </w:r>
          </w:p>
          <w:p w14:paraId="3D714A7B"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p>
        </w:tc>
      </w:tr>
      <w:tr w:rsidR="007472BD" w:rsidRPr="00C1676D" w14:paraId="7EBC24F6" w14:textId="77777777">
        <w:trPr>
          <w:trHeight w:val="306"/>
          <w:jc w:val="center"/>
        </w:trPr>
        <w:tc>
          <w:tcPr>
            <w:tcW w:w="1710" w:type="dxa"/>
            <w:vMerge w:val="restart"/>
            <w:shd w:val="clear" w:color="auto" w:fill="FFFFFF"/>
            <w:vAlign w:val="center"/>
          </w:tcPr>
          <w:p w14:paraId="3352B660"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lastRenderedPageBreak/>
              <w:t>271132115</w:t>
            </w:r>
          </w:p>
        </w:tc>
        <w:tc>
          <w:tcPr>
            <w:tcW w:w="3495" w:type="dxa"/>
            <w:vMerge w:val="restart"/>
            <w:shd w:val="clear" w:color="auto" w:fill="FFFFFF"/>
            <w:vAlign w:val="center"/>
          </w:tcPr>
          <w:p w14:paraId="072B5CE4" w14:textId="77777777" w:rsidR="007472BD" w:rsidRPr="00C1676D" w:rsidRDefault="007472BD" w:rsidP="007472BD">
            <w:pPr>
              <w:rPr>
                <w:rFonts w:ascii="Times New Roman" w:hAnsi="Times New Roman" w:cs="Times New Roman"/>
                <w:b/>
                <w:sz w:val="24"/>
                <w:szCs w:val="24"/>
              </w:rPr>
            </w:pPr>
            <w:r w:rsidRPr="00C1676D">
              <w:rPr>
                <w:rFonts w:ascii="Times New Roman" w:hAnsi="Times New Roman" w:cs="Times New Roman"/>
                <w:b/>
                <w:sz w:val="24"/>
                <w:szCs w:val="24"/>
              </w:rPr>
              <w:t>İslam Hukuku IV</w:t>
            </w:r>
          </w:p>
          <w:p w14:paraId="25974C67" w14:textId="77777777" w:rsidR="007472BD" w:rsidRPr="00C1676D" w:rsidRDefault="007472BD" w:rsidP="007472BD">
            <w:pPr>
              <w:rPr>
                <w:rFonts w:ascii="Times New Roman" w:hAnsi="Times New Roman" w:cs="Times New Roman"/>
                <w:i/>
                <w:sz w:val="24"/>
                <w:szCs w:val="24"/>
              </w:rPr>
            </w:pPr>
            <w:r w:rsidRPr="00C1676D">
              <w:rPr>
                <w:rFonts w:ascii="Times New Roman" w:hAnsi="Times New Roman" w:cs="Times New Roman"/>
                <w:b/>
                <w:sz w:val="24"/>
                <w:szCs w:val="24"/>
              </w:rPr>
              <w:t xml:space="preserve">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Law</w:t>
            </w:r>
            <w:proofErr w:type="spellEnd"/>
            <w:r w:rsidRPr="00C1676D">
              <w:rPr>
                <w:rFonts w:ascii="Times New Roman" w:hAnsi="Times New Roman" w:cs="Times New Roman"/>
                <w:i/>
                <w:sz w:val="24"/>
                <w:szCs w:val="24"/>
              </w:rPr>
              <w:t xml:space="preserve"> IV</w:t>
            </w:r>
          </w:p>
          <w:p w14:paraId="385AE063" w14:textId="77777777" w:rsidR="007472BD" w:rsidRPr="00C1676D" w:rsidRDefault="007472BD" w:rsidP="007472BD">
            <w:pPr>
              <w:rPr>
                <w:rFonts w:ascii="Times New Roman" w:hAnsi="Times New Roman" w:cs="Times New Roman"/>
                <w:b/>
                <w:sz w:val="24"/>
                <w:szCs w:val="24"/>
              </w:rPr>
            </w:pPr>
          </w:p>
        </w:tc>
        <w:tc>
          <w:tcPr>
            <w:tcW w:w="405" w:type="dxa"/>
            <w:vMerge w:val="restart"/>
            <w:shd w:val="clear" w:color="auto" w:fill="FFFFFF"/>
            <w:vAlign w:val="center"/>
          </w:tcPr>
          <w:p w14:paraId="115F0F0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6D164CE"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A14E8B6"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F305898"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7CC3AE2F" w14:textId="77777777" w:rsidR="007472BD" w:rsidRPr="00C1676D" w:rsidRDefault="007472BD" w:rsidP="007472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9FE41B9" w14:textId="77777777" w:rsidR="007472BD" w:rsidRPr="00C1676D" w:rsidRDefault="007472BD" w:rsidP="007472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2A2C51C4" w14:textId="77777777" w:rsidR="007472BD" w:rsidRPr="00C1676D" w:rsidRDefault="007472BD" w:rsidP="007472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14993EA" w14:textId="77777777" w:rsidR="007472BD" w:rsidRPr="00C1676D" w:rsidRDefault="007472BD" w:rsidP="007472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472BD" w:rsidRPr="00C1676D" w14:paraId="5883B7D3" w14:textId="77777777">
        <w:trPr>
          <w:trHeight w:val="765"/>
          <w:jc w:val="center"/>
        </w:trPr>
        <w:tc>
          <w:tcPr>
            <w:tcW w:w="1710" w:type="dxa"/>
            <w:vMerge/>
            <w:shd w:val="clear" w:color="auto" w:fill="FFFFFF"/>
            <w:vAlign w:val="center"/>
          </w:tcPr>
          <w:p w14:paraId="12E2F0F9"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7434C5C"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BD53F56"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EEB9EE2"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03B195F"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649201E"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E61C0C4" w14:textId="77777777" w:rsidR="007472BD" w:rsidRPr="00C1676D" w:rsidRDefault="007472BD" w:rsidP="007472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72CFCF0" w14:textId="77777777" w:rsidR="007472BD" w:rsidRPr="00C1676D" w:rsidRDefault="007472BD" w:rsidP="007472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İslam hukukunun bölümlerine ait temel kavram ve terimleriyle ilgili gerekli bilgi ve beceriye sahip kılmak.</w:t>
            </w:r>
          </w:p>
          <w:p w14:paraId="23F065F2" w14:textId="77777777" w:rsidR="007472BD" w:rsidRPr="00C1676D" w:rsidRDefault="007472BD" w:rsidP="007472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relevant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parts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needed</w:t>
            </w:r>
            <w:proofErr w:type="spellEnd"/>
            <w:r w:rsidRPr="00C1676D">
              <w:rPr>
                <w:rFonts w:ascii="Times New Roman" w:eastAsia="Times New Roman" w:hAnsi="Times New Roman" w:cs="Times New Roman"/>
                <w:i/>
              </w:rPr>
              <w:t>.</w:t>
            </w:r>
          </w:p>
        </w:tc>
      </w:tr>
      <w:tr w:rsidR="007472BD" w:rsidRPr="00C1676D" w14:paraId="37FC3FCF" w14:textId="77777777">
        <w:trPr>
          <w:trHeight w:val="186"/>
          <w:jc w:val="center"/>
        </w:trPr>
        <w:tc>
          <w:tcPr>
            <w:tcW w:w="1710" w:type="dxa"/>
            <w:vMerge/>
            <w:shd w:val="clear" w:color="auto" w:fill="FFFFFF"/>
            <w:vAlign w:val="center"/>
          </w:tcPr>
          <w:p w14:paraId="502FFB5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BCACCD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E222F5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07E525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92A205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02659D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A50FFC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070F5AB"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88D85D3" w14:textId="77777777" w:rsidR="007472BD" w:rsidRPr="00C1676D" w:rsidRDefault="007472BD" w:rsidP="007472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853CE4A" w14:textId="77777777" w:rsidR="007472BD" w:rsidRPr="00C1676D" w:rsidRDefault="007472BD" w:rsidP="007472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21DB02B" w14:textId="77777777" w:rsidR="007472BD" w:rsidRPr="00C1676D" w:rsidRDefault="007472BD" w:rsidP="007472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472BD" w:rsidRPr="00C1676D" w14:paraId="554503B4" w14:textId="77777777">
        <w:trPr>
          <w:trHeight w:val="186"/>
          <w:jc w:val="center"/>
        </w:trPr>
        <w:tc>
          <w:tcPr>
            <w:tcW w:w="1710" w:type="dxa"/>
            <w:vMerge/>
            <w:shd w:val="clear" w:color="auto" w:fill="FFFFFF"/>
            <w:vAlign w:val="center"/>
          </w:tcPr>
          <w:p w14:paraId="6328A80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9C3582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61AC0A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B5E1F7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4E8D1D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2C63FB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A87A5A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0E9C9E8" w14:textId="77777777" w:rsidR="007472BD" w:rsidRPr="00E25FB7" w:rsidRDefault="007472BD">
            <w:pPr>
              <w:pStyle w:val="ListeParagraf"/>
              <w:numPr>
                <w:ilvl w:val="0"/>
                <w:numId w:val="59"/>
              </w:numPr>
              <w:jc w:val="both"/>
              <w:rPr>
                <w:rFonts w:ascii="Times New Roman" w:eastAsia="Times New Roman" w:hAnsi="Times New Roman" w:cs="Times New Roman"/>
                <w:b/>
              </w:rPr>
            </w:pPr>
            <w:proofErr w:type="spellStart"/>
            <w:r w:rsidRPr="00E25FB7">
              <w:rPr>
                <w:rFonts w:ascii="Times New Roman" w:eastAsia="Times New Roman" w:hAnsi="Times New Roman" w:cs="Times New Roman"/>
                <w:b/>
              </w:rPr>
              <w:t>Haddler</w:t>
            </w:r>
            <w:proofErr w:type="spellEnd"/>
            <w:r w:rsidRPr="00E25FB7">
              <w:rPr>
                <w:rFonts w:ascii="Times New Roman" w:eastAsia="Times New Roman" w:hAnsi="Times New Roman" w:cs="Times New Roman"/>
                <w:b/>
              </w:rPr>
              <w:t xml:space="preserve"> ve kapsamı.</w:t>
            </w:r>
          </w:p>
          <w:p w14:paraId="53F3C0DE" w14:textId="77777777" w:rsidR="007472BD" w:rsidRPr="00E25FB7" w:rsidRDefault="007472BD" w:rsidP="00E25FB7">
            <w:pPr>
              <w:pStyle w:val="ListeParagraf"/>
              <w:ind w:left="360"/>
              <w:jc w:val="both"/>
              <w:rPr>
                <w:rFonts w:ascii="Times New Roman" w:eastAsia="Times New Roman" w:hAnsi="Times New Roman" w:cs="Times New Roman"/>
                <w:i/>
              </w:rPr>
            </w:pPr>
            <w:proofErr w:type="spellStart"/>
            <w:r w:rsidRPr="00E25FB7">
              <w:rPr>
                <w:rFonts w:ascii="Times New Roman" w:eastAsia="Times New Roman" w:hAnsi="Times New Roman" w:cs="Times New Roman"/>
                <w:i/>
              </w:rPr>
              <w:t>Haddler</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and</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its</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extent</w:t>
            </w:r>
            <w:proofErr w:type="spellEnd"/>
          </w:p>
        </w:tc>
        <w:tc>
          <w:tcPr>
            <w:tcW w:w="3555" w:type="dxa"/>
            <w:shd w:val="clear" w:color="auto" w:fill="FFFFFF"/>
            <w:vAlign w:val="center"/>
          </w:tcPr>
          <w:p w14:paraId="493ADA97" w14:textId="77777777" w:rsidR="007472BD" w:rsidRPr="00C1676D" w:rsidRDefault="007472BD" w:rsidP="007472BD">
            <w:pPr>
              <w:spacing w:before="240" w:after="240"/>
              <w:rPr>
                <w:rFonts w:ascii="Times New Roman" w:eastAsia="Times New Roman" w:hAnsi="Times New Roman" w:cs="Times New Roman"/>
                <w:b/>
              </w:rPr>
            </w:pPr>
            <w:proofErr w:type="spellStart"/>
            <w:r w:rsidRPr="00C1676D">
              <w:rPr>
                <w:rFonts w:ascii="Times New Roman" w:eastAsia="Times New Roman" w:hAnsi="Times New Roman" w:cs="Times New Roman"/>
                <w:b/>
              </w:rPr>
              <w:t>Haddler</w:t>
            </w:r>
            <w:proofErr w:type="spellEnd"/>
            <w:r w:rsidRPr="00C1676D">
              <w:rPr>
                <w:rFonts w:ascii="Times New Roman" w:eastAsia="Times New Roman" w:hAnsi="Times New Roman" w:cs="Times New Roman"/>
                <w:b/>
              </w:rPr>
              <w:t xml:space="preserve"> ve bunda gözetilen ahlaki hedefler hakkında temel bilgi birikimine sahip olmak.</w:t>
            </w:r>
          </w:p>
          <w:p w14:paraId="71E0B9CE" w14:textId="77777777" w:rsidR="007472BD" w:rsidRPr="00C1676D" w:rsidRDefault="007472BD" w:rsidP="007472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Haddler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goals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pursued</w:t>
            </w:r>
            <w:proofErr w:type="spellEnd"/>
            <w:r w:rsidRPr="00C1676D">
              <w:rPr>
                <w:rFonts w:ascii="Times New Roman" w:eastAsia="Times New Roman" w:hAnsi="Times New Roman" w:cs="Times New Roman"/>
                <w:i/>
              </w:rPr>
              <w:t xml:space="preserve"> in it.</w:t>
            </w:r>
          </w:p>
        </w:tc>
      </w:tr>
      <w:tr w:rsidR="007472BD" w:rsidRPr="00C1676D" w14:paraId="0D8AEE59" w14:textId="77777777">
        <w:trPr>
          <w:trHeight w:val="186"/>
          <w:jc w:val="center"/>
        </w:trPr>
        <w:tc>
          <w:tcPr>
            <w:tcW w:w="1710" w:type="dxa"/>
            <w:vMerge/>
            <w:shd w:val="clear" w:color="auto" w:fill="FFFFFF"/>
            <w:vAlign w:val="center"/>
          </w:tcPr>
          <w:p w14:paraId="53ABF19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5F5E6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B68D7C"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5E9A9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5EB808"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C6BE7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85672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D2CBCA" w14:textId="77777777" w:rsidR="007472BD" w:rsidRPr="00E25FB7" w:rsidRDefault="007472BD">
            <w:pPr>
              <w:pStyle w:val="ListeParagraf"/>
              <w:numPr>
                <w:ilvl w:val="0"/>
                <w:numId w:val="59"/>
              </w:numPr>
              <w:jc w:val="both"/>
              <w:rPr>
                <w:rFonts w:ascii="Times New Roman" w:eastAsia="Times New Roman" w:hAnsi="Times New Roman" w:cs="Times New Roman"/>
                <w:b/>
              </w:rPr>
            </w:pPr>
            <w:proofErr w:type="spellStart"/>
            <w:r w:rsidRPr="00E25FB7">
              <w:rPr>
                <w:rFonts w:ascii="Times New Roman" w:eastAsia="Times New Roman" w:hAnsi="Times New Roman" w:cs="Times New Roman"/>
                <w:b/>
              </w:rPr>
              <w:t>Haddlerde</w:t>
            </w:r>
            <w:proofErr w:type="spellEnd"/>
            <w:r w:rsidRPr="00E25FB7">
              <w:rPr>
                <w:rFonts w:ascii="Times New Roman" w:eastAsia="Times New Roman" w:hAnsi="Times New Roman" w:cs="Times New Roman"/>
                <w:b/>
              </w:rPr>
              <w:t xml:space="preserve"> dinin gözettiği temel gayeler.</w:t>
            </w:r>
          </w:p>
          <w:p w14:paraId="01E0B397" w14:textId="77777777" w:rsidR="007472BD" w:rsidRPr="00E25FB7" w:rsidRDefault="007472BD" w:rsidP="00E25FB7">
            <w:pPr>
              <w:pStyle w:val="ListeParagraf"/>
              <w:ind w:left="360"/>
              <w:jc w:val="both"/>
              <w:rPr>
                <w:rFonts w:ascii="Times New Roman" w:eastAsia="Times New Roman" w:hAnsi="Times New Roman" w:cs="Times New Roman"/>
                <w:i/>
              </w:rPr>
            </w:pPr>
            <w:r w:rsidRPr="00E25FB7">
              <w:rPr>
                <w:rFonts w:ascii="Times New Roman" w:eastAsia="Times New Roman" w:hAnsi="Times New Roman" w:cs="Times New Roman"/>
                <w:i/>
              </w:rPr>
              <w:t xml:space="preserve">Basic </w:t>
            </w:r>
            <w:proofErr w:type="spellStart"/>
            <w:r w:rsidRPr="00E25FB7">
              <w:rPr>
                <w:rFonts w:ascii="Times New Roman" w:eastAsia="Times New Roman" w:hAnsi="Times New Roman" w:cs="Times New Roman"/>
                <w:i/>
              </w:rPr>
              <w:t>goals</w:t>
            </w:r>
            <w:proofErr w:type="spellEnd"/>
            <w:r w:rsidRPr="00E25FB7">
              <w:rPr>
                <w:rFonts w:ascii="Times New Roman" w:eastAsia="Times New Roman" w:hAnsi="Times New Roman" w:cs="Times New Roman"/>
                <w:i/>
              </w:rPr>
              <w:t xml:space="preserve"> of </w:t>
            </w:r>
            <w:proofErr w:type="spellStart"/>
            <w:r w:rsidRPr="00E25FB7">
              <w:rPr>
                <w:rFonts w:ascii="Times New Roman" w:eastAsia="Times New Roman" w:hAnsi="Times New Roman" w:cs="Times New Roman"/>
                <w:i/>
              </w:rPr>
              <w:t>religion</w:t>
            </w:r>
            <w:proofErr w:type="spellEnd"/>
            <w:r w:rsidRPr="00E25FB7">
              <w:rPr>
                <w:rFonts w:ascii="Times New Roman" w:eastAsia="Times New Roman" w:hAnsi="Times New Roman" w:cs="Times New Roman"/>
                <w:i/>
              </w:rPr>
              <w:t xml:space="preserve"> in </w:t>
            </w:r>
            <w:proofErr w:type="spellStart"/>
            <w:r w:rsidRPr="00E25FB7">
              <w:rPr>
                <w:rFonts w:ascii="Times New Roman" w:eastAsia="Times New Roman" w:hAnsi="Times New Roman" w:cs="Times New Roman"/>
                <w:i/>
              </w:rPr>
              <w:t>Haddler</w:t>
            </w:r>
            <w:proofErr w:type="spellEnd"/>
            <w:r w:rsidRPr="00E25FB7">
              <w:rPr>
                <w:rFonts w:ascii="Times New Roman" w:eastAsia="Times New Roman" w:hAnsi="Times New Roman" w:cs="Times New Roman"/>
                <w:i/>
              </w:rPr>
              <w:t xml:space="preserve">   Önerilen kaynaktan ilgili kısımları okumak.</w:t>
            </w:r>
          </w:p>
        </w:tc>
        <w:tc>
          <w:tcPr>
            <w:tcW w:w="3555" w:type="dxa"/>
            <w:shd w:val="clear" w:color="auto" w:fill="FFFFFF"/>
            <w:vAlign w:val="center"/>
          </w:tcPr>
          <w:p w14:paraId="24566BF8"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Had, kısas ve </w:t>
            </w:r>
            <w:proofErr w:type="spellStart"/>
            <w:r w:rsidRPr="00C1676D">
              <w:rPr>
                <w:rFonts w:ascii="Times New Roman" w:eastAsia="Times New Roman" w:hAnsi="Times New Roman" w:cs="Times New Roman"/>
                <w:b/>
              </w:rPr>
              <w:t>ta'zir</w:t>
            </w:r>
            <w:proofErr w:type="spellEnd"/>
            <w:r w:rsidRPr="00C1676D">
              <w:rPr>
                <w:rFonts w:ascii="Times New Roman" w:eastAsia="Times New Roman" w:hAnsi="Times New Roman" w:cs="Times New Roman"/>
                <w:b/>
              </w:rPr>
              <w:t xml:space="preserve"> suçlarını kavrar.</w:t>
            </w:r>
          </w:p>
          <w:p w14:paraId="2278C0D8"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crimes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qisas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ta'zir</w:t>
            </w:r>
            <w:proofErr w:type="spellEnd"/>
          </w:p>
        </w:tc>
      </w:tr>
      <w:tr w:rsidR="007472BD" w:rsidRPr="00C1676D" w14:paraId="7BF48A22" w14:textId="77777777">
        <w:trPr>
          <w:trHeight w:val="186"/>
          <w:jc w:val="center"/>
        </w:trPr>
        <w:tc>
          <w:tcPr>
            <w:tcW w:w="1710" w:type="dxa"/>
            <w:vMerge/>
            <w:shd w:val="clear" w:color="auto" w:fill="FFFFFF"/>
            <w:vAlign w:val="center"/>
          </w:tcPr>
          <w:p w14:paraId="25E67193"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9FD27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59222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080EC1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EF179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68A36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52161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273312" w14:textId="77777777" w:rsidR="007472BD" w:rsidRPr="00E25FB7" w:rsidRDefault="007472BD">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Tarihi tecrübede hadlerin uygulanmasında gözetilen şartlar.</w:t>
            </w:r>
          </w:p>
          <w:p w14:paraId="2ADF1FE5" w14:textId="77777777" w:rsidR="007472BD" w:rsidRPr="00E25FB7" w:rsidRDefault="007472BD" w:rsidP="00E25FB7">
            <w:pPr>
              <w:pStyle w:val="ListeParagraf"/>
              <w:ind w:left="360"/>
              <w:jc w:val="both"/>
              <w:rPr>
                <w:rFonts w:ascii="Times New Roman" w:eastAsia="Times New Roman" w:hAnsi="Times New Roman" w:cs="Times New Roman"/>
                <w:b/>
              </w:rPr>
            </w:pPr>
            <w:proofErr w:type="spellStart"/>
            <w:r w:rsidRPr="00E25FB7">
              <w:rPr>
                <w:rFonts w:ascii="Times New Roman" w:eastAsia="Times New Roman" w:hAnsi="Times New Roman" w:cs="Times New Roman"/>
                <w:i/>
              </w:rPr>
              <w:t>Conditions</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favored</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the</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implementation</w:t>
            </w:r>
            <w:proofErr w:type="spellEnd"/>
            <w:r w:rsidRPr="00E25FB7">
              <w:rPr>
                <w:rFonts w:ascii="Times New Roman" w:eastAsia="Times New Roman" w:hAnsi="Times New Roman" w:cs="Times New Roman"/>
                <w:i/>
              </w:rPr>
              <w:t xml:space="preserve"> of </w:t>
            </w:r>
            <w:proofErr w:type="spellStart"/>
            <w:r w:rsidRPr="00E25FB7">
              <w:rPr>
                <w:rFonts w:ascii="Times New Roman" w:eastAsia="Times New Roman" w:hAnsi="Times New Roman" w:cs="Times New Roman"/>
                <w:i/>
              </w:rPr>
              <w:t>the</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terms</w:t>
            </w:r>
            <w:proofErr w:type="spellEnd"/>
            <w:r w:rsidRPr="00E25FB7">
              <w:rPr>
                <w:rFonts w:ascii="Times New Roman" w:eastAsia="Times New Roman" w:hAnsi="Times New Roman" w:cs="Times New Roman"/>
                <w:i/>
              </w:rPr>
              <w:t xml:space="preserve"> of </w:t>
            </w:r>
            <w:proofErr w:type="spellStart"/>
            <w:r w:rsidRPr="00E25FB7">
              <w:rPr>
                <w:rFonts w:ascii="Times New Roman" w:eastAsia="Times New Roman" w:hAnsi="Times New Roman" w:cs="Times New Roman"/>
                <w:i/>
              </w:rPr>
              <w:t>historical</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experience</w:t>
            </w:r>
            <w:proofErr w:type="spellEnd"/>
            <w:r w:rsidRPr="00E25FB7">
              <w:rPr>
                <w:rFonts w:ascii="Times New Roman" w:eastAsia="Times New Roman" w:hAnsi="Times New Roman" w:cs="Times New Roman"/>
                <w:i/>
              </w:rPr>
              <w:t>.</w:t>
            </w:r>
            <w:r w:rsidRPr="00E25FB7">
              <w:rPr>
                <w:rFonts w:ascii="Times New Roman" w:eastAsia="Times New Roman" w:hAnsi="Times New Roman" w:cs="Times New Roman"/>
                <w:b/>
              </w:rPr>
              <w:t xml:space="preserve">          </w:t>
            </w:r>
          </w:p>
        </w:tc>
        <w:tc>
          <w:tcPr>
            <w:tcW w:w="3555" w:type="dxa"/>
            <w:shd w:val="clear" w:color="auto" w:fill="FFFFFF"/>
            <w:vAlign w:val="center"/>
          </w:tcPr>
          <w:p w14:paraId="4CD74C76"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Allah ve kul haklarına yönelik suçları bilir ve ayırt eder.</w:t>
            </w:r>
          </w:p>
          <w:p w14:paraId="7A9D3483"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against</w:t>
            </w:r>
            <w:proofErr w:type="spellEnd"/>
            <w:r w:rsidRPr="00C1676D">
              <w:rPr>
                <w:rFonts w:ascii="Times New Roman" w:eastAsia="Times New Roman" w:hAnsi="Times New Roman" w:cs="Times New Roman"/>
                <w:i/>
              </w:rPr>
              <w:t xml:space="preserve"> Allah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rights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w:t>
            </w:r>
          </w:p>
        </w:tc>
      </w:tr>
      <w:tr w:rsidR="007472BD" w:rsidRPr="00C1676D" w14:paraId="2B7E19B1" w14:textId="77777777">
        <w:trPr>
          <w:trHeight w:val="186"/>
          <w:jc w:val="center"/>
        </w:trPr>
        <w:tc>
          <w:tcPr>
            <w:tcW w:w="1710" w:type="dxa"/>
            <w:vMerge/>
            <w:shd w:val="clear" w:color="auto" w:fill="FFFFFF"/>
            <w:vAlign w:val="center"/>
          </w:tcPr>
          <w:p w14:paraId="6F6446F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0455D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5EE62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B09BD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587FD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2D6665"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BE243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80C8B8" w14:textId="77777777" w:rsidR="007472BD" w:rsidRPr="00E25FB7" w:rsidRDefault="007472BD">
            <w:pPr>
              <w:pStyle w:val="ListeParagraf"/>
              <w:numPr>
                <w:ilvl w:val="0"/>
                <w:numId w:val="59"/>
              </w:numPr>
              <w:jc w:val="both"/>
              <w:rPr>
                <w:rFonts w:ascii="Times New Roman" w:eastAsia="Times New Roman" w:hAnsi="Times New Roman" w:cs="Times New Roman"/>
                <w:b/>
              </w:rPr>
            </w:pPr>
            <w:proofErr w:type="spellStart"/>
            <w:r w:rsidRPr="00E25FB7">
              <w:rPr>
                <w:rFonts w:ascii="Times New Roman" w:eastAsia="Times New Roman" w:hAnsi="Times New Roman" w:cs="Times New Roman"/>
                <w:b/>
              </w:rPr>
              <w:t>Ta´zir</w:t>
            </w:r>
            <w:proofErr w:type="spellEnd"/>
            <w:r w:rsidRPr="00E25FB7">
              <w:rPr>
                <w:rFonts w:ascii="Times New Roman" w:eastAsia="Times New Roman" w:hAnsi="Times New Roman" w:cs="Times New Roman"/>
                <w:b/>
              </w:rPr>
              <w:t xml:space="preserve"> ve </w:t>
            </w:r>
            <w:proofErr w:type="spellStart"/>
            <w:r w:rsidRPr="00E25FB7">
              <w:rPr>
                <w:rFonts w:ascii="Times New Roman" w:eastAsia="Times New Roman" w:hAnsi="Times New Roman" w:cs="Times New Roman"/>
                <w:b/>
              </w:rPr>
              <w:t>haddlerle</w:t>
            </w:r>
            <w:proofErr w:type="spellEnd"/>
            <w:r w:rsidRPr="00E25FB7">
              <w:rPr>
                <w:rFonts w:ascii="Times New Roman" w:eastAsia="Times New Roman" w:hAnsi="Times New Roman" w:cs="Times New Roman"/>
                <w:b/>
              </w:rPr>
              <w:t xml:space="preserve"> </w:t>
            </w:r>
            <w:proofErr w:type="spellStart"/>
            <w:r w:rsidRPr="00E25FB7">
              <w:rPr>
                <w:rFonts w:ascii="Times New Roman" w:eastAsia="Times New Roman" w:hAnsi="Times New Roman" w:cs="Times New Roman"/>
                <w:b/>
              </w:rPr>
              <w:t>kaşılaştırılması</w:t>
            </w:r>
            <w:proofErr w:type="spellEnd"/>
            <w:r w:rsidRPr="00E25FB7">
              <w:rPr>
                <w:rFonts w:ascii="Times New Roman" w:eastAsia="Times New Roman" w:hAnsi="Times New Roman" w:cs="Times New Roman"/>
                <w:b/>
              </w:rPr>
              <w:t>.</w:t>
            </w:r>
          </w:p>
          <w:p w14:paraId="75A11A26" w14:textId="77777777" w:rsidR="007472BD" w:rsidRPr="00E25FB7" w:rsidRDefault="007472BD" w:rsidP="00E25FB7">
            <w:pPr>
              <w:pStyle w:val="ListeParagraf"/>
              <w:ind w:left="360"/>
              <w:jc w:val="both"/>
              <w:rPr>
                <w:rFonts w:ascii="Times New Roman" w:eastAsia="Times New Roman" w:hAnsi="Times New Roman" w:cs="Times New Roman"/>
                <w:i/>
              </w:rPr>
            </w:pPr>
            <w:proofErr w:type="spellStart"/>
            <w:r w:rsidRPr="00E25FB7">
              <w:rPr>
                <w:rFonts w:ascii="Times New Roman" w:eastAsia="Times New Roman" w:hAnsi="Times New Roman" w:cs="Times New Roman"/>
                <w:i/>
              </w:rPr>
              <w:t>Comparison</w:t>
            </w:r>
            <w:proofErr w:type="spellEnd"/>
            <w:r w:rsidRPr="00E25FB7">
              <w:rPr>
                <w:rFonts w:ascii="Times New Roman" w:eastAsia="Times New Roman" w:hAnsi="Times New Roman" w:cs="Times New Roman"/>
                <w:i/>
              </w:rPr>
              <w:t xml:space="preserve"> of </w:t>
            </w:r>
            <w:proofErr w:type="spellStart"/>
            <w:r w:rsidRPr="00E25FB7">
              <w:rPr>
                <w:rFonts w:ascii="Times New Roman" w:eastAsia="Times New Roman" w:hAnsi="Times New Roman" w:cs="Times New Roman"/>
                <w:i/>
              </w:rPr>
              <w:t>languages</w:t>
            </w:r>
            <w:proofErr w:type="spellEnd"/>
            <w:r w:rsidRPr="00E25FB7">
              <w:rPr>
                <w:rFonts w:ascii="Times New Roman" w:eastAsia="Times New Roman" w:hAnsi="Times New Roman" w:cs="Times New Roman"/>
                <w:i/>
              </w:rPr>
              <w:t xml:space="preserve"> </w:t>
            </w:r>
            <w:proofErr w:type="spellStart"/>
            <w:r w:rsidRPr="00E25FB7">
              <w:rPr>
                <w:rFonts w:ascii="Times New Roman" w:eastAsia="Times New Roman" w:hAnsi="Times New Roman" w:cs="Times New Roman"/>
                <w:i/>
              </w:rPr>
              <w:t>and</w:t>
            </w:r>
            <w:proofErr w:type="spellEnd"/>
            <w:r w:rsidRPr="00E25FB7">
              <w:rPr>
                <w:rFonts w:ascii="Times New Roman" w:eastAsia="Times New Roman" w:hAnsi="Times New Roman" w:cs="Times New Roman"/>
                <w:i/>
              </w:rPr>
              <w:t xml:space="preserve"> had </w:t>
            </w:r>
            <w:proofErr w:type="spellStart"/>
            <w:r w:rsidRPr="00E25FB7">
              <w:rPr>
                <w:rFonts w:ascii="Times New Roman" w:eastAsia="Times New Roman" w:hAnsi="Times New Roman" w:cs="Times New Roman"/>
                <w:i/>
              </w:rPr>
              <w:t>Tazir</w:t>
            </w:r>
            <w:proofErr w:type="spellEnd"/>
            <w:r w:rsidRPr="00E25FB7">
              <w:rPr>
                <w:rFonts w:ascii="Times New Roman" w:eastAsia="Times New Roman" w:hAnsi="Times New Roman" w:cs="Times New Roman"/>
                <w:i/>
              </w:rPr>
              <w:t>.</w:t>
            </w:r>
          </w:p>
        </w:tc>
        <w:tc>
          <w:tcPr>
            <w:tcW w:w="3555" w:type="dxa"/>
            <w:shd w:val="clear" w:color="auto" w:fill="FFFFFF"/>
            <w:vAlign w:val="center"/>
          </w:tcPr>
          <w:p w14:paraId="407525CE"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Ceza hukuk kurallarının yer, zaman ve şahıs bakımından uygulanmasıyla ilgili prensipleri kavrar.</w:t>
            </w:r>
          </w:p>
          <w:p w14:paraId="69382F5E"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criminal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time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w:t>
            </w:r>
            <w:proofErr w:type="spellEnd"/>
            <w:r w:rsidRPr="00C1676D">
              <w:rPr>
                <w:rFonts w:ascii="Times New Roman" w:eastAsia="Times New Roman" w:hAnsi="Times New Roman" w:cs="Times New Roman"/>
                <w:i/>
              </w:rPr>
              <w:t>.</w:t>
            </w:r>
          </w:p>
        </w:tc>
      </w:tr>
      <w:tr w:rsidR="007472BD" w:rsidRPr="00C1676D" w14:paraId="0EE3380D" w14:textId="77777777">
        <w:trPr>
          <w:trHeight w:val="186"/>
          <w:jc w:val="center"/>
        </w:trPr>
        <w:tc>
          <w:tcPr>
            <w:tcW w:w="1710" w:type="dxa"/>
            <w:vMerge/>
            <w:shd w:val="clear" w:color="auto" w:fill="FFFFFF"/>
            <w:vAlign w:val="center"/>
          </w:tcPr>
          <w:p w14:paraId="1FAC6E6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1403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D2DFFA"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E7730E"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35B5E2"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8F51C1"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402AD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12E5DC" w14:textId="77777777" w:rsidR="007472BD" w:rsidRPr="00E25FB7" w:rsidRDefault="00407BBD">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Ceza hukuk kurallarının yer, kişi ve zaman bakımından tasnifi</w:t>
            </w:r>
          </w:p>
          <w:p w14:paraId="1DB91A48" w14:textId="76DDD82B" w:rsidR="00407BBD" w:rsidRPr="00E25FB7" w:rsidRDefault="00407BBD" w:rsidP="00E25FB7">
            <w:pPr>
              <w:pStyle w:val="ListeParagraf"/>
              <w:ind w:left="360"/>
              <w:jc w:val="both"/>
              <w:rPr>
                <w:rFonts w:ascii="Times New Roman" w:eastAsia="Times New Roman" w:hAnsi="Times New Roman" w:cs="Times New Roman"/>
                <w:bCs/>
                <w:i/>
                <w:iCs/>
              </w:rPr>
            </w:pPr>
            <w:proofErr w:type="spellStart"/>
            <w:r w:rsidRPr="00E25FB7">
              <w:rPr>
                <w:rFonts w:ascii="Times New Roman" w:eastAsia="Times New Roman" w:hAnsi="Times New Roman" w:cs="Times New Roman"/>
                <w:bCs/>
                <w:i/>
                <w:iCs/>
              </w:rPr>
              <w:t>It</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classifies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criminal</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law</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rules</w:t>
            </w:r>
            <w:proofErr w:type="spellEnd"/>
            <w:r w:rsidRPr="00E25FB7">
              <w:rPr>
                <w:rFonts w:ascii="Times New Roman" w:eastAsia="Times New Roman" w:hAnsi="Times New Roman" w:cs="Times New Roman"/>
                <w:bCs/>
                <w:i/>
                <w:iCs/>
              </w:rPr>
              <w:t xml:space="preserve"> in </w:t>
            </w:r>
            <w:proofErr w:type="spellStart"/>
            <w:r w:rsidRPr="00E25FB7">
              <w:rPr>
                <w:rFonts w:ascii="Times New Roman" w:eastAsia="Times New Roman" w:hAnsi="Times New Roman" w:cs="Times New Roman"/>
                <w:bCs/>
                <w:i/>
                <w:iCs/>
              </w:rPr>
              <w:t>terms</w:t>
            </w:r>
            <w:proofErr w:type="spellEnd"/>
            <w:r w:rsidRPr="00E25FB7">
              <w:rPr>
                <w:rFonts w:ascii="Times New Roman" w:eastAsia="Times New Roman" w:hAnsi="Times New Roman" w:cs="Times New Roman"/>
                <w:bCs/>
                <w:i/>
                <w:iCs/>
              </w:rPr>
              <w:t xml:space="preserve"> of </w:t>
            </w:r>
            <w:proofErr w:type="spellStart"/>
            <w:r w:rsidRPr="00E25FB7">
              <w:rPr>
                <w:rFonts w:ascii="Times New Roman" w:eastAsia="Times New Roman" w:hAnsi="Times New Roman" w:cs="Times New Roman"/>
                <w:bCs/>
                <w:i/>
                <w:iCs/>
              </w:rPr>
              <w:t>place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person</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and</w:t>
            </w:r>
            <w:proofErr w:type="spellEnd"/>
            <w:r w:rsidRPr="00E25FB7">
              <w:rPr>
                <w:rFonts w:ascii="Times New Roman" w:eastAsia="Times New Roman" w:hAnsi="Times New Roman" w:cs="Times New Roman"/>
                <w:bCs/>
                <w:i/>
                <w:iCs/>
              </w:rPr>
              <w:t xml:space="preserve"> time.</w:t>
            </w:r>
          </w:p>
        </w:tc>
        <w:tc>
          <w:tcPr>
            <w:tcW w:w="3555" w:type="dxa"/>
            <w:shd w:val="clear" w:color="auto" w:fill="FFFFFF"/>
            <w:vAlign w:val="center"/>
          </w:tcPr>
          <w:p w14:paraId="61320642"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Ceza hukuk kurallarının yer, zaman ve şahıs bakımından uygulanmasıyla ilgili prensipleri kavrar.</w:t>
            </w:r>
          </w:p>
          <w:p w14:paraId="57270477"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criminal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time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w:t>
            </w:r>
            <w:proofErr w:type="spellEnd"/>
            <w:r w:rsidRPr="00C1676D">
              <w:rPr>
                <w:rFonts w:ascii="Times New Roman" w:eastAsia="Times New Roman" w:hAnsi="Times New Roman" w:cs="Times New Roman"/>
                <w:i/>
              </w:rPr>
              <w:t>.</w:t>
            </w:r>
          </w:p>
        </w:tc>
      </w:tr>
      <w:tr w:rsidR="007472BD" w:rsidRPr="00C1676D" w14:paraId="6BAAABCF" w14:textId="77777777">
        <w:trPr>
          <w:trHeight w:val="186"/>
          <w:jc w:val="center"/>
        </w:trPr>
        <w:tc>
          <w:tcPr>
            <w:tcW w:w="1710" w:type="dxa"/>
            <w:vMerge/>
            <w:shd w:val="clear" w:color="auto" w:fill="FFFFFF"/>
            <w:vAlign w:val="center"/>
          </w:tcPr>
          <w:p w14:paraId="3DEA170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81316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50B3B9"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0BBDB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79D28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8F201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D0283F"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098006" w14:textId="77777777" w:rsidR="007472BD" w:rsidRPr="00E25FB7" w:rsidRDefault="00407BBD">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Ceza kurallarının belirlenmesinde takip edilmesi gereken ilkeler</w:t>
            </w:r>
          </w:p>
          <w:p w14:paraId="78A4AA56" w14:textId="4FD046F5" w:rsidR="00407BBD" w:rsidRPr="00E25FB7" w:rsidRDefault="00407BBD" w:rsidP="00E25FB7">
            <w:pPr>
              <w:pStyle w:val="ListeParagraf"/>
              <w:ind w:left="360"/>
              <w:jc w:val="both"/>
              <w:rPr>
                <w:rFonts w:ascii="Times New Roman" w:eastAsia="Times New Roman" w:hAnsi="Times New Roman" w:cs="Times New Roman"/>
                <w:bCs/>
                <w:i/>
                <w:iCs/>
              </w:rPr>
            </w:pPr>
            <w:proofErr w:type="spellStart"/>
            <w:r w:rsidRPr="00E25FB7">
              <w:rPr>
                <w:rFonts w:ascii="Times New Roman" w:eastAsia="Times New Roman" w:hAnsi="Times New Roman" w:cs="Times New Roman"/>
                <w:bCs/>
                <w:i/>
                <w:iCs/>
              </w:rPr>
              <w:t>Understands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the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principles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to</w:t>
            </w:r>
            <w:proofErr w:type="spellEnd"/>
            <w:r w:rsidRPr="00E25FB7">
              <w:rPr>
                <w:rFonts w:ascii="Times New Roman" w:eastAsia="Times New Roman" w:hAnsi="Times New Roman" w:cs="Times New Roman"/>
                <w:bCs/>
                <w:i/>
                <w:iCs/>
              </w:rPr>
              <w:t xml:space="preserve"> be </w:t>
            </w:r>
            <w:proofErr w:type="spellStart"/>
            <w:r w:rsidRPr="00E25FB7">
              <w:rPr>
                <w:rFonts w:ascii="Times New Roman" w:eastAsia="Times New Roman" w:hAnsi="Times New Roman" w:cs="Times New Roman"/>
                <w:bCs/>
                <w:i/>
                <w:iCs/>
              </w:rPr>
              <w:t>followed</w:t>
            </w:r>
            <w:proofErr w:type="spellEnd"/>
            <w:r w:rsidRPr="00E25FB7">
              <w:rPr>
                <w:rFonts w:ascii="Times New Roman" w:eastAsia="Times New Roman" w:hAnsi="Times New Roman" w:cs="Times New Roman"/>
                <w:bCs/>
                <w:i/>
                <w:iCs/>
              </w:rPr>
              <w:t xml:space="preserve"> in </w:t>
            </w:r>
            <w:proofErr w:type="spellStart"/>
            <w:r w:rsidRPr="00E25FB7">
              <w:rPr>
                <w:rFonts w:ascii="Times New Roman" w:eastAsia="Times New Roman" w:hAnsi="Times New Roman" w:cs="Times New Roman"/>
                <w:bCs/>
                <w:i/>
                <w:iCs/>
              </w:rPr>
              <w:t>the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determination</w:t>
            </w:r>
            <w:proofErr w:type="spellEnd"/>
            <w:r w:rsidRPr="00E25FB7">
              <w:rPr>
                <w:rFonts w:ascii="Times New Roman" w:eastAsia="Times New Roman" w:hAnsi="Times New Roman" w:cs="Times New Roman"/>
                <w:bCs/>
                <w:i/>
                <w:iCs/>
              </w:rPr>
              <w:t xml:space="preserve"> of </w:t>
            </w:r>
            <w:proofErr w:type="spellStart"/>
            <w:r w:rsidRPr="00E25FB7">
              <w:rPr>
                <w:rFonts w:ascii="Times New Roman" w:eastAsia="Times New Roman" w:hAnsi="Times New Roman" w:cs="Times New Roman"/>
                <w:bCs/>
                <w:i/>
                <w:iCs/>
              </w:rPr>
              <w:t>penalty</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rules</w:t>
            </w:r>
            <w:proofErr w:type="spellEnd"/>
          </w:p>
        </w:tc>
        <w:tc>
          <w:tcPr>
            <w:tcW w:w="3555" w:type="dxa"/>
            <w:shd w:val="clear" w:color="auto" w:fill="FFFFFF"/>
            <w:vAlign w:val="center"/>
          </w:tcPr>
          <w:p w14:paraId="6027A0F2"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hukukunda cezanın konulması için gereken temel unsurları ve bunların gerekçelerini kavrar.</w:t>
            </w:r>
          </w:p>
          <w:p w14:paraId="6B565FEB"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required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punishment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justifications</w:t>
            </w:r>
            <w:proofErr w:type="spellEnd"/>
            <w:r w:rsidRPr="00C1676D">
              <w:rPr>
                <w:rFonts w:ascii="Times New Roman" w:eastAsia="Times New Roman" w:hAnsi="Times New Roman" w:cs="Times New Roman"/>
                <w:i/>
              </w:rPr>
              <w:t>.</w:t>
            </w:r>
          </w:p>
        </w:tc>
      </w:tr>
      <w:tr w:rsidR="007472BD" w:rsidRPr="00C1676D" w14:paraId="574F2E95" w14:textId="77777777">
        <w:trPr>
          <w:trHeight w:val="186"/>
          <w:jc w:val="center"/>
        </w:trPr>
        <w:tc>
          <w:tcPr>
            <w:tcW w:w="1710" w:type="dxa"/>
            <w:vMerge/>
            <w:shd w:val="clear" w:color="auto" w:fill="FFFFFF"/>
            <w:vAlign w:val="center"/>
          </w:tcPr>
          <w:p w14:paraId="0D8E24B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22D4A6"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44B42D"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C11450"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352577"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EB2F5B"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8489D4" w14:textId="77777777" w:rsidR="007472BD" w:rsidRPr="00C1676D" w:rsidRDefault="007472BD" w:rsidP="007472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3AD1B3" w14:textId="4594257A" w:rsidR="007472BD" w:rsidRPr="00E25FB7" w:rsidRDefault="00407BBD">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Cezaları düşüren sebepler</w:t>
            </w:r>
            <w:r w:rsidRPr="00E25FB7">
              <w:rPr>
                <w:rFonts w:ascii="Times New Roman" w:eastAsia="Times New Roman" w:hAnsi="Times New Roman" w:cs="Times New Roman"/>
                <w:b/>
              </w:rPr>
              <w:tab/>
            </w:r>
          </w:p>
          <w:p w14:paraId="2DA866B4" w14:textId="2FD40049" w:rsidR="00407BBD" w:rsidRPr="00E25FB7" w:rsidRDefault="00407BBD" w:rsidP="00E25FB7">
            <w:pPr>
              <w:pStyle w:val="ListeParagraf"/>
              <w:ind w:left="360"/>
              <w:jc w:val="both"/>
              <w:rPr>
                <w:rFonts w:ascii="Times New Roman" w:eastAsia="Times New Roman" w:hAnsi="Times New Roman" w:cs="Times New Roman"/>
                <w:bCs/>
                <w:i/>
                <w:iCs/>
              </w:rPr>
            </w:pPr>
            <w:proofErr w:type="spellStart"/>
            <w:r w:rsidRPr="00E25FB7">
              <w:rPr>
                <w:rFonts w:ascii="Times New Roman" w:eastAsia="Times New Roman" w:hAnsi="Times New Roman" w:cs="Times New Roman"/>
                <w:bCs/>
                <w:i/>
                <w:iCs/>
              </w:rPr>
              <w:t>Reasons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for</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reducing</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penalties</w:t>
            </w:r>
            <w:proofErr w:type="spellEnd"/>
          </w:p>
        </w:tc>
        <w:tc>
          <w:tcPr>
            <w:tcW w:w="3555" w:type="dxa"/>
            <w:shd w:val="clear" w:color="auto" w:fill="FFFFFF"/>
            <w:vAlign w:val="center"/>
          </w:tcPr>
          <w:p w14:paraId="3078D551"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hukukunda cezanın konulması için gereken temel unsurları ve bunların gerekçelerini kavrar.</w:t>
            </w:r>
          </w:p>
          <w:p w14:paraId="269C5AAC" w14:textId="77777777" w:rsidR="007472BD" w:rsidRPr="00C1676D" w:rsidRDefault="007472BD" w:rsidP="007472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required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imposition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punishment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justifications</w:t>
            </w:r>
            <w:proofErr w:type="spellEnd"/>
            <w:r w:rsidRPr="00C1676D">
              <w:rPr>
                <w:rFonts w:ascii="Times New Roman" w:eastAsia="Times New Roman" w:hAnsi="Times New Roman" w:cs="Times New Roman"/>
                <w:i/>
              </w:rPr>
              <w:t>.</w:t>
            </w:r>
          </w:p>
        </w:tc>
      </w:tr>
      <w:tr w:rsidR="00E109A9" w:rsidRPr="00C1676D" w14:paraId="52C6EE02" w14:textId="77777777">
        <w:trPr>
          <w:trHeight w:val="186"/>
          <w:jc w:val="center"/>
        </w:trPr>
        <w:tc>
          <w:tcPr>
            <w:tcW w:w="1710" w:type="dxa"/>
            <w:vMerge/>
            <w:shd w:val="clear" w:color="auto" w:fill="FFFFFF"/>
            <w:vAlign w:val="center"/>
          </w:tcPr>
          <w:p w14:paraId="13BAE984"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9D2933"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423E81"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4649E73"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1F757A"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EA78AD"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62456E6"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04D8B9" w14:textId="77777777" w:rsidR="00E109A9" w:rsidRPr="00E25FB7" w:rsidRDefault="00E109A9">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Suçlar ve cezaları</w:t>
            </w:r>
          </w:p>
          <w:p w14:paraId="0B266510" w14:textId="11FB0A60" w:rsidR="00E109A9" w:rsidRPr="00E25FB7" w:rsidRDefault="00E109A9" w:rsidP="00E25FB7">
            <w:pPr>
              <w:pStyle w:val="ListeParagraf"/>
              <w:ind w:left="360"/>
              <w:jc w:val="both"/>
              <w:rPr>
                <w:rFonts w:ascii="Times New Roman" w:eastAsia="Times New Roman" w:hAnsi="Times New Roman" w:cs="Times New Roman"/>
                <w:b/>
              </w:rPr>
            </w:pPr>
            <w:proofErr w:type="spellStart"/>
            <w:r w:rsidRPr="00E25FB7">
              <w:rPr>
                <w:rFonts w:ascii="Times New Roman" w:eastAsia="Times New Roman" w:hAnsi="Times New Roman" w:cs="Times New Roman"/>
                <w:bCs/>
                <w:i/>
                <w:iCs/>
              </w:rPr>
              <w:t>Crimes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and</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punishments</w:t>
            </w:r>
            <w:proofErr w:type="spellEnd"/>
          </w:p>
        </w:tc>
        <w:tc>
          <w:tcPr>
            <w:tcW w:w="3555" w:type="dxa"/>
            <w:shd w:val="clear" w:color="auto" w:fill="FFFFFF"/>
            <w:vAlign w:val="center"/>
          </w:tcPr>
          <w:p w14:paraId="5AFFD06E"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Sınavla nasıl baş edeceğini kavrar.</w:t>
            </w:r>
          </w:p>
          <w:p w14:paraId="22EBFFF4"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how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w:t>
            </w:r>
            <w:proofErr w:type="spellEnd"/>
          </w:p>
        </w:tc>
      </w:tr>
      <w:tr w:rsidR="00E109A9" w:rsidRPr="00C1676D" w14:paraId="4C808E08" w14:textId="77777777">
        <w:trPr>
          <w:trHeight w:val="186"/>
          <w:jc w:val="center"/>
        </w:trPr>
        <w:tc>
          <w:tcPr>
            <w:tcW w:w="1710" w:type="dxa"/>
            <w:vMerge/>
            <w:shd w:val="clear" w:color="auto" w:fill="FFFFFF"/>
            <w:vAlign w:val="center"/>
          </w:tcPr>
          <w:p w14:paraId="34A5AFAC"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51375E"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C601D7"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417623"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5DFF3F"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15E842"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7BF3AF"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C9BE31" w14:textId="77777777" w:rsidR="00E109A9" w:rsidRPr="00E25FB7" w:rsidRDefault="00E109A9">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Suçlar ve cezaları</w:t>
            </w:r>
          </w:p>
          <w:p w14:paraId="104053E6" w14:textId="64925C47" w:rsidR="00E109A9" w:rsidRPr="00E25FB7" w:rsidRDefault="00E109A9" w:rsidP="00E25FB7">
            <w:pPr>
              <w:pStyle w:val="ListeParagraf"/>
              <w:ind w:left="360"/>
              <w:jc w:val="both"/>
              <w:rPr>
                <w:rFonts w:ascii="Times New Roman" w:eastAsia="Times New Roman" w:hAnsi="Times New Roman" w:cs="Times New Roman"/>
                <w:bCs/>
                <w:i/>
                <w:iCs/>
              </w:rPr>
            </w:pPr>
            <w:proofErr w:type="spellStart"/>
            <w:r w:rsidRPr="00E25FB7">
              <w:rPr>
                <w:rFonts w:ascii="Times New Roman" w:eastAsia="Times New Roman" w:hAnsi="Times New Roman" w:cs="Times New Roman"/>
                <w:bCs/>
                <w:i/>
                <w:iCs/>
              </w:rPr>
              <w:t>Crimes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and</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punishments</w:t>
            </w:r>
            <w:proofErr w:type="spellEnd"/>
          </w:p>
        </w:tc>
        <w:tc>
          <w:tcPr>
            <w:tcW w:w="3555" w:type="dxa"/>
            <w:shd w:val="clear" w:color="auto" w:fill="FFFFFF"/>
            <w:vAlign w:val="center"/>
          </w:tcPr>
          <w:p w14:paraId="0EDF516F"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hukukunda suç olarak kabul edilen filleri ve bunlar için konulan cezaları bilir.</w:t>
            </w:r>
          </w:p>
          <w:p w14:paraId="2843CF9D"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elephants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considered</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crimes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punishments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E109A9" w:rsidRPr="00C1676D" w14:paraId="397BDE71" w14:textId="77777777">
        <w:trPr>
          <w:trHeight w:val="186"/>
          <w:jc w:val="center"/>
        </w:trPr>
        <w:tc>
          <w:tcPr>
            <w:tcW w:w="1710" w:type="dxa"/>
            <w:vMerge/>
            <w:shd w:val="clear" w:color="auto" w:fill="FFFFFF"/>
            <w:vAlign w:val="center"/>
          </w:tcPr>
          <w:p w14:paraId="7AD59422"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A0C446"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96AF3C"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CD69BD"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5E4270"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27A72A"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944E65A"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EB0102" w14:textId="77777777" w:rsidR="00E109A9" w:rsidRPr="00E25FB7" w:rsidRDefault="00E109A9">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Yargılama hukuku literatürü</w:t>
            </w:r>
          </w:p>
          <w:p w14:paraId="7345DA57" w14:textId="1B92952D" w:rsidR="00E109A9" w:rsidRPr="00E25FB7" w:rsidRDefault="00E109A9" w:rsidP="00E25FB7">
            <w:pPr>
              <w:pStyle w:val="ListeParagraf"/>
              <w:ind w:left="360"/>
              <w:jc w:val="both"/>
              <w:rPr>
                <w:rFonts w:ascii="Times New Roman" w:eastAsia="Times New Roman" w:hAnsi="Times New Roman" w:cs="Times New Roman"/>
                <w:b/>
              </w:rPr>
            </w:pPr>
            <w:proofErr w:type="spellStart"/>
            <w:r w:rsidRPr="00E25FB7">
              <w:rPr>
                <w:rFonts w:ascii="Times New Roman" w:eastAsia="Times New Roman" w:hAnsi="Times New Roman" w:cs="Times New Roman"/>
                <w:bCs/>
                <w:i/>
                <w:iCs/>
              </w:rPr>
              <w:t>Jurisprudence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literature</w:t>
            </w:r>
            <w:proofErr w:type="spellEnd"/>
          </w:p>
        </w:tc>
        <w:tc>
          <w:tcPr>
            <w:tcW w:w="3555" w:type="dxa"/>
            <w:shd w:val="clear" w:color="auto" w:fill="FFFFFF"/>
            <w:vAlign w:val="center"/>
          </w:tcPr>
          <w:p w14:paraId="59D63F07"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hukukunda suç olarak kabul edilen filleri ve bunlar için konulan cezaları bilir.</w:t>
            </w:r>
          </w:p>
          <w:p w14:paraId="0B3CE077"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elephants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considered</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crimes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punishments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them</w:t>
            </w:r>
            <w:proofErr w:type="spellEnd"/>
            <w:r w:rsidRPr="00C1676D">
              <w:rPr>
                <w:rFonts w:ascii="Times New Roman" w:eastAsia="Times New Roman" w:hAnsi="Times New Roman" w:cs="Times New Roman"/>
                <w:i/>
              </w:rPr>
              <w:t>.</w:t>
            </w:r>
          </w:p>
        </w:tc>
      </w:tr>
      <w:tr w:rsidR="00E109A9" w:rsidRPr="00C1676D" w14:paraId="57F1A3FA" w14:textId="77777777">
        <w:trPr>
          <w:trHeight w:val="186"/>
          <w:jc w:val="center"/>
        </w:trPr>
        <w:tc>
          <w:tcPr>
            <w:tcW w:w="1710" w:type="dxa"/>
            <w:vMerge/>
            <w:shd w:val="clear" w:color="auto" w:fill="FFFFFF"/>
            <w:vAlign w:val="center"/>
          </w:tcPr>
          <w:p w14:paraId="60116B24"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4838F8"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BE435B"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2ADBEA"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438263"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EDFCC3"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0694C9"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71A4F4" w14:textId="77777777" w:rsidR="00E109A9" w:rsidRPr="00E25FB7" w:rsidRDefault="00E109A9">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Yargı görevi ve fonksiyonları</w:t>
            </w:r>
          </w:p>
          <w:p w14:paraId="6986DBF4" w14:textId="5FD21B07" w:rsidR="00E109A9" w:rsidRPr="00E25FB7" w:rsidRDefault="00E109A9" w:rsidP="00E25FB7">
            <w:pPr>
              <w:pStyle w:val="ListeParagraf"/>
              <w:ind w:left="360"/>
              <w:jc w:val="both"/>
              <w:rPr>
                <w:rFonts w:ascii="Times New Roman" w:eastAsia="Times New Roman" w:hAnsi="Times New Roman" w:cs="Times New Roman"/>
                <w:bCs/>
                <w:i/>
                <w:iCs/>
              </w:rPr>
            </w:pPr>
            <w:proofErr w:type="spellStart"/>
            <w:r w:rsidRPr="00E25FB7">
              <w:rPr>
                <w:rFonts w:ascii="Times New Roman" w:eastAsia="Times New Roman" w:hAnsi="Times New Roman" w:cs="Times New Roman"/>
                <w:bCs/>
                <w:i/>
                <w:iCs/>
              </w:rPr>
              <w:t>Judicial</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mandate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and</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functions</w:t>
            </w:r>
            <w:proofErr w:type="spellEnd"/>
          </w:p>
        </w:tc>
        <w:tc>
          <w:tcPr>
            <w:tcW w:w="3555" w:type="dxa"/>
            <w:shd w:val="clear" w:color="auto" w:fill="FFFFFF"/>
            <w:vAlign w:val="center"/>
          </w:tcPr>
          <w:p w14:paraId="75B10012"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Yargılama hukuku literatürünü bilir.</w:t>
            </w:r>
          </w:p>
          <w:p w14:paraId="225CA9FA"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judicial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p>
        </w:tc>
      </w:tr>
      <w:tr w:rsidR="00E109A9" w:rsidRPr="00C1676D" w14:paraId="0985712F" w14:textId="77777777">
        <w:trPr>
          <w:trHeight w:val="186"/>
          <w:jc w:val="center"/>
        </w:trPr>
        <w:tc>
          <w:tcPr>
            <w:tcW w:w="1710" w:type="dxa"/>
            <w:vMerge/>
            <w:shd w:val="clear" w:color="auto" w:fill="FFFFFF"/>
            <w:vAlign w:val="center"/>
          </w:tcPr>
          <w:p w14:paraId="6C2C8496"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2E7555F"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C2E01F"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21CF175"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681182"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7499BE"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3AEEFC"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63B516" w14:textId="77777777" w:rsidR="00E109A9" w:rsidRPr="00E25FB7" w:rsidRDefault="00E109A9">
            <w:pPr>
              <w:pStyle w:val="ListeParagraf"/>
              <w:numPr>
                <w:ilvl w:val="0"/>
                <w:numId w:val="59"/>
              </w:numPr>
              <w:jc w:val="both"/>
              <w:rPr>
                <w:rFonts w:ascii="Times New Roman" w:eastAsia="Times New Roman" w:hAnsi="Times New Roman" w:cs="Times New Roman"/>
                <w:b/>
              </w:rPr>
            </w:pPr>
            <w:proofErr w:type="gramStart"/>
            <w:r w:rsidRPr="00E25FB7">
              <w:rPr>
                <w:rFonts w:ascii="Times New Roman" w:eastAsia="Times New Roman" w:hAnsi="Times New Roman" w:cs="Times New Roman"/>
                <w:b/>
              </w:rPr>
              <w:t>Hakimin</w:t>
            </w:r>
            <w:proofErr w:type="gramEnd"/>
            <w:r w:rsidRPr="00E25FB7">
              <w:rPr>
                <w:rFonts w:ascii="Times New Roman" w:eastAsia="Times New Roman" w:hAnsi="Times New Roman" w:cs="Times New Roman"/>
                <w:b/>
              </w:rPr>
              <w:t xml:space="preserve"> tanımı ve nitelikleri</w:t>
            </w:r>
          </w:p>
          <w:p w14:paraId="05EEEEAD" w14:textId="7E26C2CA" w:rsidR="00E109A9" w:rsidRPr="00E25FB7" w:rsidRDefault="00E109A9" w:rsidP="00E25FB7">
            <w:pPr>
              <w:pStyle w:val="ListeParagraf"/>
              <w:ind w:left="360"/>
              <w:jc w:val="both"/>
              <w:rPr>
                <w:rFonts w:ascii="Times New Roman" w:eastAsia="Times New Roman" w:hAnsi="Times New Roman" w:cs="Times New Roman"/>
                <w:bCs/>
                <w:i/>
                <w:iCs/>
              </w:rPr>
            </w:pPr>
            <w:r w:rsidRPr="00E25FB7">
              <w:rPr>
                <w:rFonts w:ascii="Times New Roman" w:eastAsia="Times New Roman" w:hAnsi="Times New Roman" w:cs="Times New Roman"/>
                <w:bCs/>
                <w:i/>
                <w:iCs/>
              </w:rPr>
              <w:t xml:space="preserve">Definition </w:t>
            </w:r>
            <w:proofErr w:type="spellStart"/>
            <w:r w:rsidRPr="00E25FB7">
              <w:rPr>
                <w:rFonts w:ascii="Times New Roman" w:eastAsia="Times New Roman" w:hAnsi="Times New Roman" w:cs="Times New Roman"/>
                <w:bCs/>
                <w:i/>
                <w:iCs/>
              </w:rPr>
              <w:t>and</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qualifications</w:t>
            </w:r>
            <w:proofErr w:type="spellEnd"/>
            <w:r w:rsidRPr="00E25FB7">
              <w:rPr>
                <w:rFonts w:ascii="Times New Roman" w:eastAsia="Times New Roman" w:hAnsi="Times New Roman" w:cs="Times New Roman"/>
                <w:bCs/>
                <w:i/>
                <w:iCs/>
              </w:rPr>
              <w:t xml:space="preserve"> of </w:t>
            </w:r>
            <w:proofErr w:type="spellStart"/>
            <w:r w:rsidRPr="00E25FB7">
              <w:rPr>
                <w:rFonts w:ascii="Times New Roman" w:eastAsia="Times New Roman" w:hAnsi="Times New Roman" w:cs="Times New Roman"/>
                <w:bCs/>
                <w:i/>
                <w:iCs/>
              </w:rPr>
              <w:t>the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judge</w:t>
            </w:r>
            <w:proofErr w:type="spellEnd"/>
          </w:p>
        </w:tc>
        <w:tc>
          <w:tcPr>
            <w:tcW w:w="3555" w:type="dxa"/>
            <w:shd w:val="clear" w:color="auto" w:fill="FFFFFF"/>
            <w:vAlign w:val="center"/>
          </w:tcPr>
          <w:p w14:paraId="3A470E02"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Yargı görevi ve fonksiyonu ile yargı kurumlarını bilir.</w:t>
            </w:r>
          </w:p>
          <w:p w14:paraId="52F12E2E"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judicial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functions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judicial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E109A9" w:rsidRPr="00C1676D" w14:paraId="2440E1BB" w14:textId="77777777">
        <w:trPr>
          <w:trHeight w:val="186"/>
          <w:jc w:val="center"/>
        </w:trPr>
        <w:tc>
          <w:tcPr>
            <w:tcW w:w="1710" w:type="dxa"/>
            <w:vMerge/>
            <w:shd w:val="clear" w:color="auto" w:fill="FFFFFF"/>
            <w:vAlign w:val="center"/>
          </w:tcPr>
          <w:p w14:paraId="5F53BCB6"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7B8B81"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A3913A"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075534"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5CA4BF"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293324"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9BBA60" w14:textId="77777777" w:rsidR="00E109A9" w:rsidRPr="00C1676D" w:rsidRDefault="00E109A9" w:rsidP="00E109A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0BA942" w14:textId="77777777" w:rsidR="00E109A9" w:rsidRPr="00E25FB7" w:rsidRDefault="00E109A9">
            <w:pPr>
              <w:pStyle w:val="ListeParagraf"/>
              <w:numPr>
                <w:ilvl w:val="0"/>
                <w:numId w:val="59"/>
              </w:numPr>
              <w:jc w:val="both"/>
              <w:rPr>
                <w:rFonts w:ascii="Times New Roman" w:eastAsia="Times New Roman" w:hAnsi="Times New Roman" w:cs="Times New Roman"/>
                <w:b/>
              </w:rPr>
            </w:pPr>
            <w:proofErr w:type="gramStart"/>
            <w:r w:rsidRPr="00E25FB7">
              <w:rPr>
                <w:rFonts w:ascii="Times New Roman" w:eastAsia="Times New Roman" w:hAnsi="Times New Roman" w:cs="Times New Roman"/>
                <w:b/>
              </w:rPr>
              <w:t>Hakimin</w:t>
            </w:r>
            <w:proofErr w:type="gramEnd"/>
            <w:r w:rsidRPr="00E25FB7">
              <w:rPr>
                <w:rFonts w:ascii="Times New Roman" w:eastAsia="Times New Roman" w:hAnsi="Times New Roman" w:cs="Times New Roman"/>
                <w:b/>
              </w:rPr>
              <w:t xml:space="preserve"> görev ve yetkileri</w:t>
            </w:r>
          </w:p>
          <w:p w14:paraId="4349EDF6" w14:textId="4A6915C7" w:rsidR="00E109A9" w:rsidRPr="00E25FB7" w:rsidRDefault="00E109A9" w:rsidP="00E25FB7">
            <w:pPr>
              <w:pStyle w:val="ListeParagraf"/>
              <w:ind w:left="360"/>
              <w:jc w:val="both"/>
              <w:rPr>
                <w:rFonts w:ascii="Times New Roman" w:eastAsia="Times New Roman" w:hAnsi="Times New Roman" w:cs="Times New Roman"/>
                <w:bCs/>
                <w:i/>
                <w:iCs/>
              </w:rPr>
            </w:pPr>
            <w:proofErr w:type="spellStart"/>
            <w:r w:rsidRPr="00E25FB7">
              <w:rPr>
                <w:rFonts w:ascii="Times New Roman" w:eastAsia="Times New Roman" w:hAnsi="Times New Roman" w:cs="Times New Roman"/>
                <w:bCs/>
                <w:i/>
                <w:iCs/>
              </w:rPr>
              <w:t>Judge's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duties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and</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powers</w:t>
            </w:r>
            <w:proofErr w:type="spellEnd"/>
          </w:p>
        </w:tc>
        <w:tc>
          <w:tcPr>
            <w:tcW w:w="3555" w:type="dxa"/>
            <w:shd w:val="clear" w:color="auto" w:fill="FFFFFF"/>
            <w:vAlign w:val="center"/>
          </w:tcPr>
          <w:p w14:paraId="063ABE3A"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Mahkemelerim görev ve yetkileriyle </w:t>
            </w:r>
            <w:proofErr w:type="gramStart"/>
            <w:r w:rsidRPr="00C1676D">
              <w:rPr>
                <w:rFonts w:ascii="Times New Roman" w:eastAsia="Times New Roman" w:hAnsi="Times New Roman" w:cs="Times New Roman"/>
                <w:b/>
              </w:rPr>
              <w:t>hakimde</w:t>
            </w:r>
            <w:proofErr w:type="gramEnd"/>
            <w:r w:rsidRPr="00C1676D">
              <w:rPr>
                <w:rFonts w:ascii="Times New Roman" w:eastAsia="Times New Roman" w:hAnsi="Times New Roman" w:cs="Times New Roman"/>
                <w:b/>
              </w:rPr>
              <w:t xml:space="preserve"> bulunması gereken vasıfları kavrar.</w:t>
            </w:r>
          </w:p>
          <w:p w14:paraId="16A071F8" w14:textId="77777777" w:rsidR="00E109A9" w:rsidRPr="00C1676D" w:rsidRDefault="00E109A9" w:rsidP="00E109A9">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My </w:t>
            </w:r>
            <w:proofErr w:type="spellStart"/>
            <w:r w:rsidRPr="00C1676D">
              <w:rPr>
                <w:rFonts w:ascii="Times New Roman" w:eastAsia="Times New Roman" w:hAnsi="Times New Roman" w:cs="Times New Roman"/>
                <w:i/>
              </w:rPr>
              <w:t>courts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qualifications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powers</w:t>
            </w:r>
            <w:proofErr w:type="spellEnd"/>
            <w:r w:rsidRPr="00C1676D">
              <w:rPr>
                <w:rFonts w:ascii="Times New Roman" w:eastAsia="Times New Roman" w:hAnsi="Times New Roman" w:cs="Times New Roman"/>
                <w:i/>
              </w:rPr>
              <w:t>.</w:t>
            </w:r>
          </w:p>
        </w:tc>
      </w:tr>
      <w:tr w:rsidR="00407BBD" w:rsidRPr="00C1676D" w14:paraId="75608572" w14:textId="77777777">
        <w:trPr>
          <w:trHeight w:val="186"/>
          <w:jc w:val="center"/>
        </w:trPr>
        <w:tc>
          <w:tcPr>
            <w:tcW w:w="1710" w:type="dxa"/>
            <w:vMerge/>
            <w:shd w:val="clear" w:color="auto" w:fill="FFFFFF"/>
            <w:vAlign w:val="center"/>
          </w:tcPr>
          <w:p w14:paraId="682083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273B4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BDCE8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4D148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D17F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0CDE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BB32E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764701" w14:textId="77777777" w:rsidR="00E109A9" w:rsidRPr="00E25FB7" w:rsidRDefault="00E109A9">
            <w:pPr>
              <w:pStyle w:val="ListeParagraf"/>
              <w:numPr>
                <w:ilvl w:val="0"/>
                <w:numId w:val="59"/>
              </w:numPr>
              <w:jc w:val="both"/>
              <w:rPr>
                <w:rFonts w:ascii="Times New Roman" w:eastAsia="Times New Roman" w:hAnsi="Times New Roman" w:cs="Times New Roman"/>
                <w:b/>
              </w:rPr>
            </w:pPr>
            <w:r w:rsidRPr="00E25FB7">
              <w:rPr>
                <w:rFonts w:ascii="Times New Roman" w:eastAsia="Times New Roman" w:hAnsi="Times New Roman" w:cs="Times New Roman"/>
                <w:b/>
              </w:rPr>
              <w:t>Dava, Davanın unsurları ve şartları</w:t>
            </w:r>
          </w:p>
          <w:p w14:paraId="0405DE62" w14:textId="6C64C71C" w:rsidR="00E109A9" w:rsidRPr="00E25FB7" w:rsidRDefault="00E109A9" w:rsidP="00E25FB7">
            <w:pPr>
              <w:pStyle w:val="ListeParagraf"/>
              <w:ind w:left="360"/>
              <w:jc w:val="both"/>
              <w:rPr>
                <w:rFonts w:ascii="Times New Roman" w:eastAsia="Times New Roman" w:hAnsi="Times New Roman" w:cs="Times New Roman"/>
                <w:bCs/>
                <w:i/>
                <w:iCs/>
              </w:rPr>
            </w:pPr>
            <w:proofErr w:type="spellStart"/>
            <w:r w:rsidRPr="00E25FB7">
              <w:rPr>
                <w:rFonts w:ascii="Times New Roman" w:eastAsia="Times New Roman" w:hAnsi="Times New Roman" w:cs="Times New Roman"/>
                <w:bCs/>
                <w:i/>
                <w:iCs/>
              </w:rPr>
              <w:t>The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case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the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facts</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and</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circumstances</w:t>
            </w:r>
            <w:proofErr w:type="spellEnd"/>
            <w:r w:rsidRPr="00E25FB7">
              <w:rPr>
                <w:rFonts w:ascii="Times New Roman" w:eastAsia="Times New Roman" w:hAnsi="Times New Roman" w:cs="Times New Roman"/>
                <w:bCs/>
                <w:i/>
                <w:iCs/>
              </w:rPr>
              <w:t xml:space="preserve"> of </w:t>
            </w:r>
            <w:proofErr w:type="spellStart"/>
            <w:r w:rsidRPr="00E25FB7">
              <w:rPr>
                <w:rFonts w:ascii="Times New Roman" w:eastAsia="Times New Roman" w:hAnsi="Times New Roman" w:cs="Times New Roman"/>
                <w:bCs/>
                <w:i/>
                <w:iCs/>
              </w:rPr>
              <w:t>the</w:t>
            </w:r>
            <w:proofErr w:type="spellEnd"/>
            <w:r w:rsidRPr="00E25FB7">
              <w:rPr>
                <w:rFonts w:ascii="Times New Roman" w:eastAsia="Times New Roman" w:hAnsi="Times New Roman" w:cs="Times New Roman"/>
                <w:bCs/>
                <w:i/>
                <w:iCs/>
              </w:rPr>
              <w:t xml:space="preserve"> </w:t>
            </w:r>
            <w:proofErr w:type="spellStart"/>
            <w:r w:rsidRPr="00E25FB7">
              <w:rPr>
                <w:rFonts w:ascii="Times New Roman" w:eastAsia="Times New Roman" w:hAnsi="Times New Roman" w:cs="Times New Roman"/>
                <w:bCs/>
                <w:i/>
                <w:iCs/>
              </w:rPr>
              <w:t>case</w:t>
            </w:r>
            <w:proofErr w:type="spellEnd"/>
          </w:p>
        </w:tc>
        <w:tc>
          <w:tcPr>
            <w:tcW w:w="3555" w:type="dxa"/>
            <w:shd w:val="clear" w:color="auto" w:fill="FFFFFF"/>
            <w:vAlign w:val="center"/>
          </w:tcPr>
          <w:p w14:paraId="7031051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Mahkemelerim görev ve yetkileriyle </w:t>
            </w:r>
            <w:proofErr w:type="gramStart"/>
            <w:r w:rsidRPr="00C1676D">
              <w:rPr>
                <w:rFonts w:ascii="Times New Roman" w:eastAsia="Times New Roman" w:hAnsi="Times New Roman" w:cs="Times New Roman"/>
                <w:b/>
              </w:rPr>
              <w:t>hakimde</w:t>
            </w:r>
            <w:proofErr w:type="gramEnd"/>
            <w:r w:rsidRPr="00C1676D">
              <w:rPr>
                <w:rFonts w:ascii="Times New Roman" w:eastAsia="Times New Roman" w:hAnsi="Times New Roman" w:cs="Times New Roman"/>
                <w:b/>
              </w:rPr>
              <w:t xml:space="preserve"> bulunması gereken vasıfları kavrar.</w:t>
            </w:r>
          </w:p>
          <w:p w14:paraId="239DBCC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lastRenderedPageBreak/>
              <w:t xml:space="preserve">My </w:t>
            </w:r>
            <w:proofErr w:type="spellStart"/>
            <w:r w:rsidRPr="00C1676D">
              <w:rPr>
                <w:rFonts w:ascii="Times New Roman" w:eastAsia="Times New Roman" w:hAnsi="Times New Roman" w:cs="Times New Roman"/>
                <w:i/>
              </w:rPr>
              <w:t>courts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qualifications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duties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powers</w:t>
            </w:r>
            <w:proofErr w:type="spellEnd"/>
            <w:r w:rsidRPr="00C1676D">
              <w:rPr>
                <w:rFonts w:ascii="Times New Roman" w:eastAsia="Times New Roman" w:hAnsi="Times New Roman" w:cs="Times New Roman"/>
                <w:i/>
              </w:rPr>
              <w:t>.</w:t>
            </w:r>
          </w:p>
        </w:tc>
      </w:tr>
      <w:tr w:rsidR="00407BBD" w:rsidRPr="00C1676D" w14:paraId="499912AD" w14:textId="77777777">
        <w:trPr>
          <w:trHeight w:val="306"/>
          <w:jc w:val="center"/>
        </w:trPr>
        <w:tc>
          <w:tcPr>
            <w:tcW w:w="1710" w:type="dxa"/>
            <w:vMerge w:val="restart"/>
            <w:shd w:val="clear" w:color="auto" w:fill="FFFFFF"/>
            <w:vAlign w:val="center"/>
          </w:tcPr>
          <w:p w14:paraId="12EC4E1E"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lastRenderedPageBreak/>
              <w:t>271132116</w:t>
            </w:r>
          </w:p>
        </w:tc>
        <w:tc>
          <w:tcPr>
            <w:tcW w:w="3495" w:type="dxa"/>
            <w:vMerge w:val="restart"/>
            <w:shd w:val="clear" w:color="auto" w:fill="FFFFFF"/>
            <w:vAlign w:val="center"/>
          </w:tcPr>
          <w:p w14:paraId="0E7D975D"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Sistematik Kelam II</w:t>
            </w:r>
          </w:p>
          <w:p w14:paraId="032482B0"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Sistematic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Kalam</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2AB63A6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BEA8E0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0579DE0"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C50737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556A74F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0154426"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7AE456A5"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4DCE710"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23EB0C5F" w14:textId="77777777">
        <w:trPr>
          <w:trHeight w:val="765"/>
          <w:jc w:val="center"/>
        </w:trPr>
        <w:tc>
          <w:tcPr>
            <w:tcW w:w="1710" w:type="dxa"/>
            <w:vMerge/>
            <w:shd w:val="clear" w:color="auto" w:fill="FFFFFF"/>
            <w:vAlign w:val="center"/>
          </w:tcPr>
          <w:p w14:paraId="106E43B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7128F7F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BBE47F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DDC1BF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029738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142B12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6920EB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C4B4026"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Nübüvvet, Melekler, Cin ve Şeytanlar, İmamet ve Ahiret Ahvali ile ilgili öğrencilerin bilgi düzeylerini artırmaktır.</w:t>
            </w:r>
          </w:p>
          <w:p w14:paraId="3DE8B816"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increase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Prophethood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Angels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Jinn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Devils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Imamate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Hereafter</w:t>
            </w:r>
            <w:proofErr w:type="spellEnd"/>
            <w:r w:rsidRPr="00C1676D">
              <w:rPr>
                <w:rFonts w:ascii="Times New Roman" w:eastAsia="Times New Roman" w:hAnsi="Times New Roman" w:cs="Times New Roman"/>
                <w:i/>
              </w:rPr>
              <w:t>.</w:t>
            </w:r>
          </w:p>
        </w:tc>
      </w:tr>
      <w:tr w:rsidR="00407BBD" w:rsidRPr="00C1676D" w14:paraId="5BF3D5C7" w14:textId="77777777">
        <w:trPr>
          <w:trHeight w:val="186"/>
          <w:jc w:val="center"/>
        </w:trPr>
        <w:tc>
          <w:tcPr>
            <w:tcW w:w="1710" w:type="dxa"/>
            <w:vMerge/>
            <w:shd w:val="clear" w:color="auto" w:fill="FFFFFF"/>
            <w:vAlign w:val="center"/>
          </w:tcPr>
          <w:p w14:paraId="0B464C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30358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27660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25172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99613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D6580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9ECC5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B73444F"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01071A7"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1E4DD2C"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405C218"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4EE7E0B9" w14:textId="77777777">
        <w:trPr>
          <w:trHeight w:val="186"/>
          <w:jc w:val="center"/>
        </w:trPr>
        <w:tc>
          <w:tcPr>
            <w:tcW w:w="1710" w:type="dxa"/>
            <w:vMerge/>
            <w:shd w:val="clear" w:color="auto" w:fill="FFFFFF"/>
            <w:vAlign w:val="center"/>
          </w:tcPr>
          <w:p w14:paraId="345D22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4121D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5FE54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90638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EA985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883032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51BC7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5BDA006"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Tanrı Algıları, Tanrı İnancının Oluşumu</w:t>
            </w:r>
          </w:p>
          <w:p w14:paraId="46B0C558"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Perceptions</w:t>
            </w:r>
            <w:proofErr w:type="spellEnd"/>
            <w:r w:rsidRPr="00476091">
              <w:rPr>
                <w:rFonts w:ascii="Times New Roman" w:eastAsia="Times New Roman" w:hAnsi="Times New Roman" w:cs="Times New Roman"/>
                <w:i/>
              </w:rPr>
              <w:t xml:space="preserve"> of </w:t>
            </w:r>
            <w:proofErr w:type="spellStart"/>
            <w:r w:rsidRPr="00476091">
              <w:rPr>
                <w:rFonts w:ascii="Times New Roman" w:eastAsia="Times New Roman" w:hAnsi="Times New Roman" w:cs="Times New Roman"/>
                <w:i/>
              </w:rPr>
              <w:t>God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Formation</w:t>
            </w:r>
            <w:proofErr w:type="spellEnd"/>
            <w:r w:rsidRPr="00476091">
              <w:rPr>
                <w:rFonts w:ascii="Times New Roman" w:eastAsia="Times New Roman" w:hAnsi="Times New Roman" w:cs="Times New Roman"/>
                <w:i/>
              </w:rPr>
              <w:t xml:space="preserve"> of </w:t>
            </w:r>
            <w:proofErr w:type="spellStart"/>
            <w:r w:rsidRPr="00476091">
              <w:rPr>
                <w:rFonts w:ascii="Times New Roman" w:eastAsia="Times New Roman" w:hAnsi="Times New Roman" w:cs="Times New Roman"/>
                <w:i/>
              </w:rPr>
              <w:t>Belief</w:t>
            </w:r>
            <w:proofErr w:type="spellEnd"/>
            <w:r w:rsidRPr="00476091">
              <w:rPr>
                <w:rFonts w:ascii="Times New Roman" w:eastAsia="Times New Roman" w:hAnsi="Times New Roman" w:cs="Times New Roman"/>
                <w:i/>
              </w:rPr>
              <w:t xml:space="preserve"> in </w:t>
            </w:r>
            <w:proofErr w:type="spellStart"/>
            <w:r w:rsidRPr="00476091">
              <w:rPr>
                <w:rFonts w:ascii="Times New Roman" w:eastAsia="Times New Roman" w:hAnsi="Times New Roman" w:cs="Times New Roman"/>
                <w:i/>
              </w:rPr>
              <w:t>God</w:t>
            </w:r>
            <w:proofErr w:type="spellEnd"/>
          </w:p>
        </w:tc>
        <w:tc>
          <w:tcPr>
            <w:tcW w:w="3555" w:type="dxa"/>
            <w:shd w:val="clear" w:color="auto" w:fill="FFFFFF"/>
            <w:vAlign w:val="center"/>
          </w:tcPr>
          <w:p w14:paraId="668ED981"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inanç ve düşüncesinin tarihsel olaylarla bağlantısını kavrar.</w:t>
            </w:r>
          </w:p>
          <w:p w14:paraId="068F9F88" w14:textId="2B066241" w:rsidR="00E25FB7" w:rsidRPr="00E25FB7" w:rsidRDefault="00E25FB7"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25FB7">
              <w:rPr>
                <w:rFonts w:ascii="Times New Roman" w:eastAsia="Times New Roman" w:hAnsi="Times New Roman" w:cs="Times New Roman"/>
                <w:bCs/>
                <w:i/>
                <w:iCs/>
                <w:color w:val="000000"/>
              </w:rPr>
              <w:t>Comprehends</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the</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connection</w:t>
            </w:r>
            <w:proofErr w:type="spellEnd"/>
            <w:r w:rsidRPr="00E25FB7">
              <w:rPr>
                <w:rFonts w:ascii="Times New Roman" w:eastAsia="Times New Roman" w:hAnsi="Times New Roman" w:cs="Times New Roman"/>
                <w:bCs/>
                <w:i/>
                <w:iCs/>
                <w:color w:val="000000"/>
              </w:rPr>
              <w:t xml:space="preserve"> of </w:t>
            </w:r>
            <w:proofErr w:type="spellStart"/>
            <w:r w:rsidRPr="00E25FB7">
              <w:rPr>
                <w:rFonts w:ascii="Times New Roman" w:eastAsia="Times New Roman" w:hAnsi="Times New Roman" w:cs="Times New Roman"/>
                <w:bCs/>
                <w:i/>
                <w:iCs/>
                <w:color w:val="000000"/>
              </w:rPr>
              <w:t>Islamic</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belief</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and</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thought</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with</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historical</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events</w:t>
            </w:r>
            <w:proofErr w:type="spellEnd"/>
            <w:r w:rsidRPr="00E25FB7">
              <w:rPr>
                <w:rFonts w:ascii="Times New Roman" w:eastAsia="Times New Roman" w:hAnsi="Times New Roman" w:cs="Times New Roman"/>
                <w:bCs/>
                <w:i/>
                <w:iCs/>
                <w:color w:val="000000"/>
              </w:rPr>
              <w:t>.</w:t>
            </w:r>
          </w:p>
        </w:tc>
      </w:tr>
      <w:tr w:rsidR="00407BBD" w:rsidRPr="00C1676D" w14:paraId="13C9A875" w14:textId="77777777">
        <w:trPr>
          <w:trHeight w:val="186"/>
          <w:jc w:val="center"/>
        </w:trPr>
        <w:tc>
          <w:tcPr>
            <w:tcW w:w="1710" w:type="dxa"/>
            <w:vMerge/>
            <w:shd w:val="clear" w:color="auto" w:fill="FFFFFF"/>
            <w:vAlign w:val="center"/>
          </w:tcPr>
          <w:p w14:paraId="30A4FB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51B6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CFFA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DAC1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47A0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D94F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CD55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6425B3"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 xml:space="preserve">Allah'ın Zati Ve </w:t>
            </w:r>
            <w:proofErr w:type="spellStart"/>
            <w:r w:rsidRPr="00476091">
              <w:rPr>
                <w:rFonts w:ascii="Times New Roman" w:eastAsia="Times New Roman" w:hAnsi="Times New Roman" w:cs="Times New Roman"/>
                <w:b/>
              </w:rPr>
              <w:t>Subuti</w:t>
            </w:r>
            <w:proofErr w:type="spellEnd"/>
            <w:r w:rsidRPr="00476091">
              <w:rPr>
                <w:rFonts w:ascii="Times New Roman" w:eastAsia="Times New Roman" w:hAnsi="Times New Roman" w:cs="Times New Roman"/>
                <w:b/>
              </w:rPr>
              <w:t xml:space="preserve"> Sıfatları, Haberi Sıfatlar</w:t>
            </w:r>
          </w:p>
          <w:p w14:paraId="67072E20"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Allah's</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Personal</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Subuti</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Attributes</w:t>
            </w:r>
            <w:proofErr w:type="spellEnd"/>
            <w:r w:rsidRPr="00476091">
              <w:rPr>
                <w:rFonts w:ascii="Times New Roman" w:eastAsia="Times New Roman" w:hAnsi="Times New Roman" w:cs="Times New Roman"/>
                <w:i/>
              </w:rPr>
              <w:t xml:space="preserve">, News </w:t>
            </w:r>
            <w:proofErr w:type="spellStart"/>
            <w:r w:rsidRPr="00476091">
              <w:rPr>
                <w:rFonts w:ascii="Times New Roman" w:eastAsia="Times New Roman" w:hAnsi="Times New Roman" w:cs="Times New Roman"/>
                <w:i/>
              </w:rPr>
              <w:t>Adjectives</w:t>
            </w:r>
            <w:proofErr w:type="spellEnd"/>
          </w:p>
        </w:tc>
        <w:tc>
          <w:tcPr>
            <w:tcW w:w="3555" w:type="dxa"/>
            <w:shd w:val="clear" w:color="auto" w:fill="FFFFFF"/>
            <w:vAlign w:val="center"/>
          </w:tcPr>
          <w:p w14:paraId="6576AAB6"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düşüncenin oluşumunda çevresel faktörlerin rolünü anlar.</w:t>
            </w:r>
          </w:p>
          <w:p w14:paraId="19816342" w14:textId="41849049" w:rsidR="00E25FB7" w:rsidRPr="00E25FB7" w:rsidRDefault="00E25FB7"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25FB7">
              <w:rPr>
                <w:rFonts w:ascii="Times New Roman" w:eastAsia="Times New Roman" w:hAnsi="Times New Roman" w:cs="Times New Roman"/>
                <w:bCs/>
                <w:i/>
                <w:iCs/>
                <w:color w:val="000000"/>
              </w:rPr>
              <w:t>Understands</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the</w:t>
            </w:r>
            <w:proofErr w:type="spellEnd"/>
            <w:r w:rsidRPr="00E25FB7">
              <w:rPr>
                <w:rFonts w:ascii="Times New Roman" w:eastAsia="Times New Roman" w:hAnsi="Times New Roman" w:cs="Times New Roman"/>
                <w:bCs/>
                <w:i/>
                <w:iCs/>
                <w:color w:val="000000"/>
              </w:rPr>
              <w:t xml:space="preserve"> role of </w:t>
            </w:r>
            <w:proofErr w:type="spellStart"/>
            <w:r w:rsidRPr="00E25FB7">
              <w:rPr>
                <w:rFonts w:ascii="Times New Roman" w:eastAsia="Times New Roman" w:hAnsi="Times New Roman" w:cs="Times New Roman"/>
                <w:bCs/>
                <w:i/>
                <w:iCs/>
                <w:color w:val="000000"/>
              </w:rPr>
              <w:t>environmental</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factors</w:t>
            </w:r>
            <w:proofErr w:type="spellEnd"/>
            <w:r w:rsidRPr="00E25FB7">
              <w:rPr>
                <w:rFonts w:ascii="Times New Roman" w:eastAsia="Times New Roman" w:hAnsi="Times New Roman" w:cs="Times New Roman"/>
                <w:bCs/>
                <w:i/>
                <w:iCs/>
                <w:color w:val="000000"/>
              </w:rPr>
              <w:t xml:space="preserve"> in </w:t>
            </w:r>
            <w:proofErr w:type="spellStart"/>
            <w:r w:rsidRPr="00E25FB7">
              <w:rPr>
                <w:rFonts w:ascii="Times New Roman" w:eastAsia="Times New Roman" w:hAnsi="Times New Roman" w:cs="Times New Roman"/>
                <w:bCs/>
                <w:i/>
                <w:iCs/>
                <w:color w:val="000000"/>
              </w:rPr>
              <w:t>the</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formation</w:t>
            </w:r>
            <w:proofErr w:type="spellEnd"/>
            <w:r w:rsidRPr="00E25FB7">
              <w:rPr>
                <w:rFonts w:ascii="Times New Roman" w:eastAsia="Times New Roman" w:hAnsi="Times New Roman" w:cs="Times New Roman"/>
                <w:bCs/>
                <w:i/>
                <w:iCs/>
                <w:color w:val="000000"/>
              </w:rPr>
              <w:t xml:space="preserve"> of </w:t>
            </w:r>
            <w:proofErr w:type="spellStart"/>
            <w:r w:rsidRPr="00E25FB7">
              <w:rPr>
                <w:rFonts w:ascii="Times New Roman" w:eastAsia="Times New Roman" w:hAnsi="Times New Roman" w:cs="Times New Roman"/>
                <w:bCs/>
                <w:i/>
                <w:iCs/>
                <w:color w:val="000000"/>
              </w:rPr>
              <w:t>religious</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thought</w:t>
            </w:r>
            <w:proofErr w:type="spellEnd"/>
            <w:r w:rsidRPr="00E25FB7">
              <w:rPr>
                <w:rFonts w:ascii="Times New Roman" w:eastAsia="Times New Roman" w:hAnsi="Times New Roman" w:cs="Times New Roman"/>
                <w:bCs/>
                <w:i/>
                <w:iCs/>
                <w:color w:val="000000"/>
              </w:rPr>
              <w:t>.</w:t>
            </w:r>
          </w:p>
        </w:tc>
      </w:tr>
      <w:tr w:rsidR="00407BBD" w:rsidRPr="00C1676D" w14:paraId="2FE5FB7D" w14:textId="77777777">
        <w:trPr>
          <w:trHeight w:val="186"/>
          <w:jc w:val="center"/>
        </w:trPr>
        <w:tc>
          <w:tcPr>
            <w:tcW w:w="1710" w:type="dxa"/>
            <w:vMerge/>
            <w:shd w:val="clear" w:color="auto" w:fill="FFFFFF"/>
            <w:vAlign w:val="center"/>
          </w:tcPr>
          <w:p w14:paraId="3A503C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3E92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745A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B634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06B6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A4BE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2085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6AFB3A8"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Kaza Ve Kader İnsan İradesi Ve Hürriyeti</w:t>
            </w:r>
          </w:p>
          <w:p w14:paraId="5D8C1A88"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Accident</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Destiny</w:t>
            </w:r>
            <w:proofErr w:type="spellEnd"/>
            <w:r w:rsidRPr="00476091">
              <w:rPr>
                <w:rFonts w:ascii="Times New Roman" w:eastAsia="Times New Roman" w:hAnsi="Times New Roman" w:cs="Times New Roman"/>
                <w:i/>
              </w:rPr>
              <w:t xml:space="preserve"> Human Will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Freedom</w:t>
            </w:r>
            <w:proofErr w:type="spellEnd"/>
          </w:p>
        </w:tc>
        <w:tc>
          <w:tcPr>
            <w:tcW w:w="3555" w:type="dxa"/>
            <w:shd w:val="clear" w:color="auto" w:fill="FFFFFF"/>
            <w:vAlign w:val="center"/>
          </w:tcPr>
          <w:p w14:paraId="37966A52"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grupların birbiriyle ilişkisi ve karşılıklı bakış açılarındaki dinsel faktörleri fark eder.</w:t>
            </w:r>
          </w:p>
          <w:p w14:paraId="62E2BFD3" w14:textId="11C877BB" w:rsidR="00E25FB7" w:rsidRPr="00E25FB7" w:rsidRDefault="00E25FB7"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25FB7">
              <w:rPr>
                <w:rFonts w:ascii="Times New Roman" w:eastAsia="Times New Roman" w:hAnsi="Times New Roman" w:cs="Times New Roman"/>
                <w:bCs/>
                <w:i/>
                <w:iCs/>
                <w:color w:val="000000"/>
              </w:rPr>
              <w:lastRenderedPageBreak/>
              <w:t>Recognize</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the</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religious</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factors</w:t>
            </w:r>
            <w:proofErr w:type="spellEnd"/>
            <w:r w:rsidRPr="00E25FB7">
              <w:rPr>
                <w:rFonts w:ascii="Times New Roman" w:eastAsia="Times New Roman" w:hAnsi="Times New Roman" w:cs="Times New Roman"/>
                <w:bCs/>
                <w:i/>
                <w:iCs/>
                <w:color w:val="000000"/>
              </w:rPr>
              <w:t xml:space="preserve"> in </w:t>
            </w:r>
            <w:proofErr w:type="spellStart"/>
            <w:r w:rsidRPr="00E25FB7">
              <w:rPr>
                <w:rFonts w:ascii="Times New Roman" w:eastAsia="Times New Roman" w:hAnsi="Times New Roman" w:cs="Times New Roman"/>
                <w:bCs/>
                <w:i/>
                <w:iCs/>
                <w:color w:val="000000"/>
              </w:rPr>
              <w:t>the</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relationship</w:t>
            </w:r>
            <w:proofErr w:type="spellEnd"/>
            <w:r w:rsidRPr="00E25FB7">
              <w:rPr>
                <w:rFonts w:ascii="Times New Roman" w:eastAsia="Times New Roman" w:hAnsi="Times New Roman" w:cs="Times New Roman"/>
                <w:bCs/>
                <w:i/>
                <w:iCs/>
                <w:color w:val="000000"/>
              </w:rPr>
              <w:t xml:space="preserve"> of </w:t>
            </w:r>
            <w:proofErr w:type="spellStart"/>
            <w:r w:rsidRPr="00E25FB7">
              <w:rPr>
                <w:rFonts w:ascii="Times New Roman" w:eastAsia="Times New Roman" w:hAnsi="Times New Roman" w:cs="Times New Roman"/>
                <w:bCs/>
                <w:i/>
                <w:iCs/>
                <w:color w:val="000000"/>
              </w:rPr>
              <w:t>religious</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groups</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and</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their</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mutual</w:t>
            </w:r>
            <w:proofErr w:type="spellEnd"/>
            <w:r w:rsidRPr="00E25FB7">
              <w:rPr>
                <w:rFonts w:ascii="Times New Roman" w:eastAsia="Times New Roman" w:hAnsi="Times New Roman" w:cs="Times New Roman"/>
                <w:bCs/>
                <w:i/>
                <w:iCs/>
                <w:color w:val="000000"/>
              </w:rPr>
              <w:t xml:space="preserve"> </w:t>
            </w:r>
            <w:proofErr w:type="spellStart"/>
            <w:r w:rsidRPr="00E25FB7">
              <w:rPr>
                <w:rFonts w:ascii="Times New Roman" w:eastAsia="Times New Roman" w:hAnsi="Times New Roman" w:cs="Times New Roman"/>
                <w:bCs/>
                <w:i/>
                <w:iCs/>
                <w:color w:val="000000"/>
              </w:rPr>
              <w:t>perspectives</w:t>
            </w:r>
            <w:proofErr w:type="spellEnd"/>
            <w:r w:rsidRPr="00E25FB7">
              <w:rPr>
                <w:rFonts w:ascii="Times New Roman" w:eastAsia="Times New Roman" w:hAnsi="Times New Roman" w:cs="Times New Roman"/>
                <w:bCs/>
                <w:i/>
                <w:iCs/>
                <w:color w:val="000000"/>
              </w:rPr>
              <w:t>.</w:t>
            </w:r>
          </w:p>
        </w:tc>
      </w:tr>
      <w:tr w:rsidR="00407BBD" w:rsidRPr="00C1676D" w14:paraId="54736909" w14:textId="77777777">
        <w:trPr>
          <w:trHeight w:val="186"/>
          <w:jc w:val="center"/>
        </w:trPr>
        <w:tc>
          <w:tcPr>
            <w:tcW w:w="1710" w:type="dxa"/>
            <w:vMerge/>
            <w:shd w:val="clear" w:color="auto" w:fill="FFFFFF"/>
            <w:vAlign w:val="center"/>
          </w:tcPr>
          <w:p w14:paraId="24EDAB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CE88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48BBA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536D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8E49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AE59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AC7E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8D6A57"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 xml:space="preserve">Salah </w:t>
            </w:r>
            <w:proofErr w:type="spellStart"/>
            <w:r w:rsidRPr="00476091">
              <w:rPr>
                <w:rFonts w:ascii="Times New Roman" w:eastAsia="Times New Roman" w:hAnsi="Times New Roman" w:cs="Times New Roman"/>
                <w:b/>
              </w:rPr>
              <w:t>Aslah</w:t>
            </w:r>
            <w:proofErr w:type="spellEnd"/>
            <w:r w:rsidRPr="00476091">
              <w:rPr>
                <w:rFonts w:ascii="Times New Roman" w:eastAsia="Times New Roman" w:hAnsi="Times New Roman" w:cs="Times New Roman"/>
                <w:b/>
              </w:rPr>
              <w:t xml:space="preserve"> problemleri</w:t>
            </w:r>
          </w:p>
          <w:p w14:paraId="76356032" w14:textId="77777777" w:rsidR="00407BBD" w:rsidRPr="00476091" w:rsidRDefault="00407BBD" w:rsidP="00476091">
            <w:pPr>
              <w:pStyle w:val="ListeParagraf"/>
              <w:ind w:left="360"/>
              <w:jc w:val="both"/>
              <w:rPr>
                <w:rFonts w:ascii="Times New Roman" w:eastAsia="Times New Roman" w:hAnsi="Times New Roman" w:cs="Times New Roman"/>
              </w:rPr>
            </w:pPr>
            <w:r w:rsidRPr="00476091">
              <w:rPr>
                <w:rFonts w:ascii="Times New Roman" w:eastAsia="Times New Roman" w:hAnsi="Times New Roman" w:cs="Times New Roman"/>
                <w:i/>
              </w:rPr>
              <w:t xml:space="preserve">Salah </w:t>
            </w:r>
            <w:proofErr w:type="spellStart"/>
            <w:r w:rsidRPr="00476091">
              <w:rPr>
                <w:rFonts w:ascii="Times New Roman" w:eastAsia="Times New Roman" w:hAnsi="Times New Roman" w:cs="Times New Roman"/>
                <w:i/>
              </w:rPr>
              <w:t>Aslah</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problems</w:t>
            </w:r>
            <w:proofErr w:type="spellEnd"/>
          </w:p>
        </w:tc>
        <w:tc>
          <w:tcPr>
            <w:tcW w:w="3555" w:type="dxa"/>
            <w:shd w:val="clear" w:color="auto" w:fill="FFFFFF"/>
            <w:vAlign w:val="center"/>
          </w:tcPr>
          <w:p w14:paraId="78551604"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ile mezhep arasındaki ilişkiyi kavrayarak evrensel bir din telakkisi oluşturma imkanını bulur.</w:t>
            </w:r>
          </w:p>
          <w:p w14:paraId="78B86123" w14:textId="4D9D71DB"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27E71">
              <w:rPr>
                <w:rFonts w:ascii="Times New Roman" w:eastAsia="Times New Roman" w:hAnsi="Times New Roman" w:cs="Times New Roman"/>
                <w:bCs/>
                <w:i/>
                <w:iCs/>
                <w:color w:val="000000"/>
              </w:rPr>
              <w:t>By</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comprehending</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relationship</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between</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religion</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and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sect</w:t>
            </w:r>
            <w:proofErr w:type="spellEnd"/>
            <w:r w:rsidRPr="00927E71">
              <w:rPr>
                <w:rFonts w:ascii="Times New Roman" w:eastAsia="Times New Roman" w:hAnsi="Times New Roman" w:cs="Times New Roman"/>
                <w:bCs/>
                <w:i/>
                <w:iCs/>
                <w:color w:val="000000"/>
              </w:rPr>
              <w:t xml:space="preserve">, he </w:t>
            </w:r>
            <w:proofErr w:type="spellStart"/>
            <w:r w:rsidRPr="00927E71">
              <w:rPr>
                <w:rFonts w:ascii="Times New Roman" w:eastAsia="Times New Roman" w:hAnsi="Times New Roman" w:cs="Times New Roman"/>
                <w:bCs/>
                <w:i/>
                <w:iCs/>
                <w:color w:val="000000"/>
              </w:rPr>
              <w:t>finds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opportunity</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to</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create</w:t>
            </w:r>
            <w:proofErr w:type="spellEnd"/>
            <w:r w:rsidRPr="00927E71">
              <w:rPr>
                <w:rFonts w:ascii="Times New Roman" w:eastAsia="Times New Roman" w:hAnsi="Times New Roman" w:cs="Times New Roman"/>
                <w:bCs/>
                <w:i/>
                <w:iCs/>
                <w:color w:val="000000"/>
              </w:rPr>
              <w:t xml:space="preserve"> a </w:t>
            </w:r>
            <w:proofErr w:type="spellStart"/>
            <w:r w:rsidRPr="00927E71">
              <w:rPr>
                <w:rFonts w:ascii="Times New Roman" w:eastAsia="Times New Roman" w:hAnsi="Times New Roman" w:cs="Times New Roman"/>
                <w:bCs/>
                <w:i/>
                <w:iCs/>
                <w:color w:val="000000"/>
              </w:rPr>
              <w:t>universal</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religion</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concept</w:t>
            </w:r>
            <w:proofErr w:type="spellEnd"/>
          </w:p>
        </w:tc>
      </w:tr>
      <w:tr w:rsidR="00407BBD" w:rsidRPr="00C1676D" w14:paraId="5EAB7C0D" w14:textId="77777777">
        <w:trPr>
          <w:trHeight w:val="186"/>
          <w:jc w:val="center"/>
        </w:trPr>
        <w:tc>
          <w:tcPr>
            <w:tcW w:w="1710" w:type="dxa"/>
            <w:vMerge/>
            <w:shd w:val="clear" w:color="auto" w:fill="FFFFFF"/>
            <w:vAlign w:val="center"/>
          </w:tcPr>
          <w:p w14:paraId="6A9158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04FA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B16B5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5055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F73C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D92E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CD6F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643983E"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 xml:space="preserve">Hüsün </w:t>
            </w:r>
            <w:proofErr w:type="spellStart"/>
            <w:r w:rsidRPr="00476091">
              <w:rPr>
                <w:rFonts w:ascii="Times New Roman" w:eastAsia="Times New Roman" w:hAnsi="Times New Roman" w:cs="Times New Roman"/>
                <w:b/>
              </w:rPr>
              <w:t>Kubuh</w:t>
            </w:r>
            <w:proofErr w:type="spellEnd"/>
            <w:r w:rsidRPr="00476091">
              <w:rPr>
                <w:rFonts w:ascii="Times New Roman" w:eastAsia="Times New Roman" w:hAnsi="Times New Roman" w:cs="Times New Roman"/>
                <w:b/>
              </w:rPr>
              <w:t xml:space="preserve"> Sorunu İyi Ve Kötünün </w:t>
            </w:r>
            <w:proofErr w:type="spellStart"/>
            <w:r w:rsidRPr="00476091">
              <w:rPr>
                <w:rFonts w:ascii="Times New Roman" w:eastAsia="Times New Roman" w:hAnsi="Times New Roman" w:cs="Times New Roman"/>
                <w:b/>
              </w:rPr>
              <w:t>Akliliği</w:t>
            </w:r>
            <w:proofErr w:type="spellEnd"/>
          </w:p>
          <w:p w14:paraId="7A345E4F"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Problem of </w:t>
            </w:r>
            <w:proofErr w:type="spellStart"/>
            <w:r w:rsidRPr="00476091">
              <w:rPr>
                <w:rFonts w:ascii="Times New Roman" w:eastAsia="Times New Roman" w:hAnsi="Times New Roman" w:cs="Times New Roman"/>
                <w:i/>
              </w:rPr>
              <w:t>Hüsun</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Kubuh</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Wisdom</w:t>
            </w:r>
            <w:proofErr w:type="spellEnd"/>
            <w:r w:rsidRPr="00476091">
              <w:rPr>
                <w:rFonts w:ascii="Times New Roman" w:eastAsia="Times New Roman" w:hAnsi="Times New Roman" w:cs="Times New Roman"/>
                <w:i/>
              </w:rPr>
              <w:t xml:space="preserve"> of </w:t>
            </w:r>
            <w:proofErr w:type="spellStart"/>
            <w:r w:rsidRPr="00476091">
              <w:rPr>
                <w:rFonts w:ascii="Times New Roman" w:eastAsia="Times New Roman" w:hAnsi="Times New Roman" w:cs="Times New Roman"/>
                <w:i/>
              </w:rPr>
              <w:t>Good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Evil</w:t>
            </w:r>
            <w:proofErr w:type="spellEnd"/>
          </w:p>
        </w:tc>
        <w:tc>
          <w:tcPr>
            <w:tcW w:w="3555" w:type="dxa"/>
            <w:shd w:val="clear" w:color="auto" w:fill="FFFFFF"/>
            <w:vAlign w:val="center"/>
          </w:tcPr>
          <w:p w14:paraId="255E4785" w14:textId="77777777" w:rsidR="00927E71"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düşünce tarihindeki farklılıklar ile günümüz düşünce yapıları arasında muhakeme yapabilme kabiliyeti kazanır.</w:t>
            </w:r>
          </w:p>
          <w:p w14:paraId="4612EA18" w14:textId="639CA2E4" w:rsidR="00407BBD"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27E71">
              <w:rPr>
                <w:rFonts w:ascii="Times New Roman" w:eastAsia="Times New Roman" w:hAnsi="Times New Roman" w:cs="Times New Roman"/>
                <w:bCs/>
                <w:i/>
                <w:iCs/>
              </w:rPr>
              <w:t>Gains</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the</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ability</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to</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reason</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between</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the</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differences</w:t>
            </w:r>
            <w:proofErr w:type="spellEnd"/>
            <w:r w:rsidRPr="00927E71">
              <w:rPr>
                <w:rFonts w:ascii="Times New Roman" w:eastAsia="Times New Roman" w:hAnsi="Times New Roman" w:cs="Times New Roman"/>
                <w:bCs/>
                <w:i/>
                <w:iCs/>
              </w:rPr>
              <w:t xml:space="preserve"> in </w:t>
            </w:r>
            <w:proofErr w:type="spellStart"/>
            <w:r w:rsidRPr="00927E71">
              <w:rPr>
                <w:rFonts w:ascii="Times New Roman" w:eastAsia="Times New Roman" w:hAnsi="Times New Roman" w:cs="Times New Roman"/>
                <w:bCs/>
                <w:i/>
                <w:iCs/>
              </w:rPr>
              <w:t>the</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history</w:t>
            </w:r>
            <w:proofErr w:type="spellEnd"/>
            <w:r w:rsidRPr="00927E71">
              <w:rPr>
                <w:rFonts w:ascii="Times New Roman" w:eastAsia="Times New Roman" w:hAnsi="Times New Roman" w:cs="Times New Roman"/>
                <w:bCs/>
                <w:i/>
                <w:iCs/>
              </w:rPr>
              <w:t xml:space="preserve"> of </w:t>
            </w:r>
            <w:proofErr w:type="spellStart"/>
            <w:r w:rsidRPr="00927E71">
              <w:rPr>
                <w:rFonts w:ascii="Times New Roman" w:eastAsia="Times New Roman" w:hAnsi="Times New Roman" w:cs="Times New Roman"/>
                <w:bCs/>
                <w:i/>
                <w:iCs/>
              </w:rPr>
              <w:t>Islamic</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thought</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and</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today's</w:t>
            </w:r>
            <w:proofErr w:type="spellEnd"/>
            <w:r w:rsidRPr="00927E71">
              <w:rPr>
                <w:rFonts w:ascii="Times New Roman" w:eastAsia="Times New Roman" w:hAnsi="Times New Roman" w:cs="Times New Roman"/>
                <w:bCs/>
                <w:i/>
                <w:iCs/>
              </w:rPr>
              <w:t xml:space="preserve"> </w:t>
            </w:r>
            <w:proofErr w:type="spellStart"/>
            <w:r w:rsidRPr="00927E71">
              <w:rPr>
                <w:rFonts w:ascii="Times New Roman" w:eastAsia="Times New Roman" w:hAnsi="Times New Roman" w:cs="Times New Roman"/>
                <w:bCs/>
                <w:i/>
                <w:iCs/>
              </w:rPr>
              <w:t>mentality</w:t>
            </w:r>
            <w:proofErr w:type="spellEnd"/>
            <w:r w:rsidRPr="00927E71">
              <w:rPr>
                <w:rFonts w:ascii="Times New Roman" w:eastAsia="Times New Roman" w:hAnsi="Times New Roman" w:cs="Times New Roman"/>
                <w:bCs/>
                <w:i/>
                <w:iCs/>
              </w:rPr>
              <w:t>.</w:t>
            </w:r>
            <w:r w:rsidR="00407BBD" w:rsidRPr="00927E71">
              <w:rPr>
                <w:rFonts w:ascii="Times New Roman" w:eastAsia="Times New Roman" w:hAnsi="Times New Roman" w:cs="Times New Roman"/>
                <w:bCs/>
                <w:i/>
                <w:iCs/>
              </w:rPr>
              <w:t xml:space="preserve">     </w:t>
            </w:r>
          </w:p>
        </w:tc>
      </w:tr>
      <w:tr w:rsidR="00407BBD" w:rsidRPr="00C1676D" w14:paraId="14F802B2" w14:textId="77777777">
        <w:trPr>
          <w:trHeight w:val="186"/>
          <w:jc w:val="center"/>
        </w:trPr>
        <w:tc>
          <w:tcPr>
            <w:tcW w:w="1710" w:type="dxa"/>
            <w:vMerge/>
            <w:shd w:val="clear" w:color="auto" w:fill="FFFFFF"/>
            <w:vAlign w:val="center"/>
          </w:tcPr>
          <w:p w14:paraId="73C2D6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B301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428E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6B01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1A6D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F7F9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3941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9EC10C"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Allah'ın Fiillerinde Hikmet İllet Meselesi</w:t>
            </w:r>
          </w:p>
          <w:p w14:paraId="7660C631"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Matter</w:t>
            </w:r>
            <w:proofErr w:type="spellEnd"/>
            <w:r w:rsidRPr="00476091">
              <w:rPr>
                <w:rFonts w:ascii="Times New Roman" w:eastAsia="Times New Roman" w:hAnsi="Times New Roman" w:cs="Times New Roman"/>
                <w:i/>
              </w:rPr>
              <w:t xml:space="preserve"> of </w:t>
            </w:r>
            <w:proofErr w:type="spellStart"/>
            <w:r w:rsidRPr="00476091">
              <w:rPr>
                <w:rFonts w:ascii="Times New Roman" w:eastAsia="Times New Roman" w:hAnsi="Times New Roman" w:cs="Times New Roman"/>
                <w:i/>
              </w:rPr>
              <w:t>Wisdom</w:t>
            </w:r>
            <w:proofErr w:type="spellEnd"/>
            <w:r w:rsidRPr="00476091">
              <w:rPr>
                <w:rFonts w:ascii="Times New Roman" w:eastAsia="Times New Roman" w:hAnsi="Times New Roman" w:cs="Times New Roman"/>
                <w:i/>
              </w:rPr>
              <w:t xml:space="preserve"> in </w:t>
            </w:r>
            <w:proofErr w:type="spellStart"/>
            <w:r w:rsidRPr="00476091">
              <w:rPr>
                <w:rFonts w:ascii="Times New Roman" w:eastAsia="Times New Roman" w:hAnsi="Times New Roman" w:cs="Times New Roman"/>
                <w:i/>
              </w:rPr>
              <w:t>God's</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Acts</w:t>
            </w:r>
            <w:proofErr w:type="spellEnd"/>
          </w:p>
        </w:tc>
        <w:tc>
          <w:tcPr>
            <w:tcW w:w="3555" w:type="dxa"/>
            <w:shd w:val="clear" w:color="auto" w:fill="FFFFFF"/>
            <w:vAlign w:val="center"/>
          </w:tcPr>
          <w:p w14:paraId="307E943B"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kelamının klasik meselelerinden haberdar olur.</w:t>
            </w:r>
          </w:p>
          <w:p w14:paraId="79A04806" w14:textId="567B42EF"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27E71">
              <w:rPr>
                <w:rFonts w:ascii="Times New Roman" w:eastAsia="Times New Roman" w:hAnsi="Times New Roman" w:cs="Times New Roman"/>
                <w:bCs/>
                <w:i/>
                <w:iCs/>
                <w:color w:val="000000"/>
              </w:rPr>
              <w:t>Becomes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aware</w:t>
            </w:r>
            <w:proofErr w:type="spellEnd"/>
            <w:r w:rsidRPr="00927E71">
              <w:rPr>
                <w:rFonts w:ascii="Times New Roman" w:eastAsia="Times New Roman" w:hAnsi="Times New Roman" w:cs="Times New Roman"/>
                <w:bCs/>
                <w:i/>
                <w:iCs/>
                <w:color w:val="000000"/>
              </w:rPr>
              <w:t xml:space="preserve"> of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classical</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issues</w:t>
            </w:r>
            <w:proofErr w:type="spellEnd"/>
            <w:r w:rsidRPr="00927E71">
              <w:rPr>
                <w:rFonts w:ascii="Times New Roman" w:eastAsia="Times New Roman" w:hAnsi="Times New Roman" w:cs="Times New Roman"/>
                <w:bCs/>
                <w:i/>
                <w:iCs/>
                <w:color w:val="000000"/>
              </w:rPr>
              <w:t xml:space="preserve"> of </w:t>
            </w:r>
            <w:proofErr w:type="spellStart"/>
            <w:r w:rsidRPr="00927E71">
              <w:rPr>
                <w:rFonts w:ascii="Times New Roman" w:eastAsia="Times New Roman" w:hAnsi="Times New Roman" w:cs="Times New Roman"/>
                <w:bCs/>
                <w:i/>
                <w:iCs/>
                <w:color w:val="000000"/>
              </w:rPr>
              <w:t>Islamic</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theology</w:t>
            </w:r>
            <w:proofErr w:type="spellEnd"/>
            <w:r w:rsidRPr="00927E71">
              <w:rPr>
                <w:rFonts w:ascii="Times New Roman" w:eastAsia="Times New Roman" w:hAnsi="Times New Roman" w:cs="Times New Roman"/>
                <w:bCs/>
                <w:i/>
                <w:iCs/>
                <w:color w:val="000000"/>
              </w:rPr>
              <w:t>.</w:t>
            </w:r>
          </w:p>
        </w:tc>
      </w:tr>
      <w:tr w:rsidR="00407BBD" w:rsidRPr="00C1676D" w14:paraId="00570748" w14:textId="77777777">
        <w:trPr>
          <w:trHeight w:val="186"/>
          <w:jc w:val="center"/>
        </w:trPr>
        <w:tc>
          <w:tcPr>
            <w:tcW w:w="1710" w:type="dxa"/>
            <w:vMerge/>
            <w:shd w:val="clear" w:color="auto" w:fill="FFFFFF"/>
            <w:vAlign w:val="center"/>
          </w:tcPr>
          <w:p w14:paraId="098C2B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6E8A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8CD9D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2A8D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7D4F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673A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40F9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B43B86"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İnsanın Güç Yetirilmeyecek Şeylerden Sorumlu Tutulması</w:t>
            </w:r>
          </w:p>
          <w:p w14:paraId="2F5C4E76" w14:textId="77777777" w:rsidR="00407BBD" w:rsidRPr="00476091" w:rsidRDefault="00407BBD" w:rsidP="00476091">
            <w:pPr>
              <w:pStyle w:val="ListeParagraf"/>
              <w:ind w:left="360"/>
              <w:jc w:val="both"/>
              <w:rPr>
                <w:rFonts w:ascii="Times New Roman" w:eastAsia="Times New Roman" w:hAnsi="Times New Roman" w:cs="Times New Roman"/>
              </w:rPr>
            </w:pPr>
            <w:r w:rsidRPr="00476091">
              <w:rPr>
                <w:rFonts w:ascii="Times New Roman" w:eastAsia="Times New Roman" w:hAnsi="Times New Roman" w:cs="Times New Roman"/>
                <w:i/>
              </w:rPr>
              <w:t xml:space="preserve">Holding </w:t>
            </w:r>
            <w:proofErr w:type="spellStart"/>
            <w:r w:rsidRPr="00476091">
              <w:rPr>
                <w:rFonts w:ascii="Times New Roman" w:eastAsia="Times New Roman" w:hAnsi="Times New Roman" w:cs="Times New Roman"/>
                <w:i/>
              </w:rPr>
              <w:t>Humans</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Responsible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for</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Things</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That</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Can't</w:t>
            </w:r>
            <w:proofErr w:type="spellEnd"/>
            <w:r w:rsidRPr="00476091">
              <w:rPr>
                <w:rFonts w:ascii="Times New Roman" w:eastAsia="Times New Roman" w:hAnsi="Times New Roman" w:cs="Times New Roman"/>
                <w:i/>
              </w:rPr>
              <w:t xml:space="preserve"> Be Powered</w:t>
            </w:r>
          </w:p>
        </w:tc>
        <w:tc>
          <w:tcPr>
            <w:tcW w:w="3555" w:type="dxa"/>
            <w:shd w:val="clear" w:color="auto" w:fill="FFFFFF"/>
            <w:vAlign w:val="center"/>
          </w:tcPr>
          <w:p w14:paraId="58602D23"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Kaza Ve Kader İnsan İradesi Ve Hürriyeti konusunu kavrar.</w:t>
            </w:r>
          </w:p>
          <w:p w14:paraId="033AC2FD" w14:textId="2108B818"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27E71">
              <w:rPr>
                <w:rFonts w:ascii="Times New Roman" w:eastAsia="Times New Roman" w:hAnsi="Times New Roman" w:cs="Times New Roman"/>
                <w:bCs/>
                <w:i/>
                <w:iCs/>
                <w:color w:val="000000"/>
              </w:rPr>
              <w:lastRenderedPageBreak/>
              <w:t>Comprehends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subject</w:t>
            </w:r>
            <w:proofErr w:type="spellEnd"/>
            <w:r w:rsidRPr="00927E71">
              <w:rPr>
                <w:rFonts w:ascii="Times New Roman" w:eastAsia="Times New Roman" w:hAnsi="Times New Roman" w:cs="Times New Roman"/>
                <w:bCs/>
                <w:i/>
                <w:iCs/>
                <w:color w:val="000000"/>
              </w:rPr>
              <w:t xml:space="preserve"> of </w:t>
            </w:r>
            <w:proofErr w:type="spellStart"/>
            <w:r w:rsidRPr="00927E71">
              <w:rPr>
                <w:rFonts w:ascii="Times New Roman" w:eastAsia="Times New Roman" w:hAnsi="Times New Roman" w:cs="Times New Roman"/>
                <w:bCs/>
                <w:i/>
                <w:iCs/>
                <w:color w:val="000000"/>
              </w:rPr>
              <w:t>accident</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and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destiny</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human</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will</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and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freedom</w:t>
            </w:r>
            <w:proofErr w:type="spellEnd"/>
            <w:r w:rsidRPr="00927E71">
              <w:rPr>
                <w:rFonts w:ascii="Times New Roman" w:eastAsia="Times New Roman" w:hAnsi="Times New Roman" w:cs="Times New Roman"/>
                <w:bCs/>
                <w:i/>
                <w:iCs/>
                <w:color w:val="000000"/>
              </w:rPr>
              <w:t>.</w:t>
            </w:r>
            <w:r w:rsidRPr="00927E71">
              <w:rPr>
                <w:rFonts w:ascii="Times New Roman" w:eastAsia="Times New Roman" w:hAnsi="Times New Roman" w:cs="Times New Roman"/>
                <w:bCs/>
                <w:i/>
                <w:iCs/>
                <w:color w:val="000000"/>
              </w:rPr>
              <w:tab/>
            </w:r>
          </w:p>
        </w:tc>
      </w:tr>
      <w:tr w:rsidR="00407BBD" w:rsidRPr="00C1676D" w14:paraId="308A68B0" w14:textId="77777777">
        <w:trPr>
          <w:trHeight w:val="186"/>
          <w:jc w:val="center"/>
        </w:trPr>
        <w:tc>
          <w:tcPr>
            <w:tcW w:w="1710" w:type="dxa"/>
            <w:vMerge/>
            <w:shd w:val="clear" w:color="auto" w:fill="FFFFFF"/>
            <w:vAlign w:val="center"/>
          </w:tcPr>
          <w:p w14:paraId="25BEFE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3429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B19EE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E3D5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91C2B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E842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423B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E655AB"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Mucize Konusundaki Görüşler Ve Mucizenin Şartları</w:t>
            </w:r>
          </w:p>
          <w:p w14:paraId="10714CCD"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Views</w:t>
            </w:r>
            <w:proofErr w:type="spellEnd"/>
            <w:r w:rsidRPr="00476091">
              <w:rPr>
                <w:rFonts w:ascii="Times New Roman" w:eastAsia="Times New Roman" w:hAnsi="Times New Roman" w:cs="Times New Roman"/>
                <w:i/>
              </w:rPr>
              <w:t xml:space="preserve"> on </w:t>
            </w: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Miracle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Conditions</w:t>
            </w:r>
            <w:proofErr w:type="spellEnd"/>
            <w:r w:rsidRPr="00476091">
              <w:rPr>
                <w:rFonts w:ascii="Times New Roman" w:eastAsia="Times New Roman" w:hAnsi="Times New Roman" w:cs="Times New Roman"/>
                <w:i/>
              </w:rPr>
              <w:t xml:space="preserve"> of </w:t>
            </w: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Miracle</w:t>
            </w:r>
            <w:proofErr w:type="spellEnd"/>
          </w:p>
        </w:tc>
        <w:tc>
          <w:tcPr>
            <w:tcW w:w="3555" w:type="dxa"/>
            <w:shd w:val="clear" w:color="auto" w:fill="FFFFFF"/>
            <w:vAlign w:val="center"/>
          </w:tcPr>
          <w:p w14:paraId="05A4850F"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Hüsün </w:t>
            </w:r>
            <w:proofErr w:type="spellStart"/>
            <w:r w:rsidRPr="00C1676D">
              <w:rPr>
                <w:rFonts w:ascii="Times New Roman" w:eastAsia="Times New Roman" w:hAnsi="Times New Roman" w:cs="Times New Roman"/>
                <w:b/>
              </w:rPr>
              <w:t>Kubuh</w:t>
            </w:r>
            <w:proofErr w:type="spellEnd"/>
            <w:r w:rsidRPr="00C1676D">
              <w:rPr>
                <w:rFonts w:ascii="Times New Roman" w:eastAsia="Times New Roman" w:hAnsi="Times New Roman" w:cs="Times New Roman"/>
                <w:b/>
              </w:rPr>
              <w:t xml:space="preserve"> Sorunu İyi Ve Kötünün </w:t>
            </w:r>
            <w:proofErr w:type="spellStart"/>
            <w:r w:rsidRPr="00C1676D">
              <w:rPr>
                <w:rFonts w:ascii="Times New Roman" w:eastAsia="Times New Roman" w:hAnsi="Times New Roman" w:cs="Times New Roman"/>
                <w:b/>
              </w:rPr>
              <w:t>Akliliğini</w:t>
            </w:r>
            <w:proofErr w:type="spellEnd"/>
            <w:r w:rsidRPr="00C1676D">
              <w:rPr>
                <w:rFonts w:ascii="Times New Roman" w:eastAsia="Times New Roman" w:hAnsi="Times New Roman" w:cs="Times New Roman"/>
                <w:b/>
              </w:rPr>
              <w:t xml:space="preserve"> tahlil eder.</w:t>
            </w:r>
          </w:p>
          <w:p w14:paraId="659C197B" w14:textId="098ACA3E"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Problem of </w:t>
            </w:r>
            <w:proofErr w:type="spellStart"/>
            <w:r w:rsidRPr="00927E71">
              <w:rPr>
                <w:rFonts w:ascii="Times New Roman" w:eastAsia="Times New Roman" w:hAnsi="Times New Roman" w:cs="Times New Roman"/>
                <w:bCs/>
                <w:i/>
                <w:iCs/>
                <w:color w:val="000000"/>
              </w:rPr>
              <w:t>Hüsun</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Kubuh</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analyzes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rationality</w:t>
            </w:r>
            <w:proofErr w:type="spellEnd"/>
            <w:r w:rsidRPr="00927E71">
              <w:rPr>
                <w:rFonts w:ascii="Times New Roman" w:eastAsia="Times New Roman" w:hAnsi="Times New Roman" w:cs="Times New Roman"/>
                <w:bCs/>
                <w:i/>
                <w:iCs/>
                <w:color w:val="000000"/>
              </w:rPr>
              <w:t xml:space="preserve"> of </w:t>
            </w:r>
            <w:proofErr w:type="spellStart"/>
            <w:r w:rsidRPr="00927E71">
              <w:rPr>
                <w:rFonts w:ascii="Times New Roman" w:eastAsia="Times New Roman" w:hAnsi="Times New Roman" w:cs="Times New Roman"/>
                <w:bCs/>
                <w:i/>
                <w:iCs/>
                <w:color w:val="000000"/>
              </w:rPr>
              <w:t>good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and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evil</w:t>
            </w:r>
            <w:proofErr w:type="spellEnd"/>
          </w:p>
        </w:tc>
      </w:tr>
      <w:tr w:rsidR="00407BBD" w:rsidRPr="00C1676D" w14:paraId="1AB47DFE" w14:textId="77777777">
        <w:trPr>
          <w:trHeight w:val="186"/>
          <w:jc w:val="center"/>
        </w:trPr>
        <w:tc>
          <w:tcPr>
            <w:tcW w:w="1710" w:type="dxa"/>
            <w:vMerge/>
            <w:shd w:val="clear" w:color="auto" w:fill="FFFFFF"/>
            <w:vAlign w:val="center"/>
          </w:tcPr>
          <w:p w14:paraId="48DEFC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798AC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CE6D6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48ED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BBE3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04E1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45D8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A06594"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Büyü ve tabiatüstü güçlere başvurma sebepleri</w:t>
            </w:r>
          </w:p>
          <w:p w14:paraId="676591F1"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Reasons</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for</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resorting</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to</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magic</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supernatural</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powers</w:t>
            </w:r>
            <w:proofErr w:type="spellEnd"/>
          </w:p>
        </w:tc>
        <w:tc>
          <w:tcPr>
            <w:tcW w:w="3555" w:type="dxa"/>
            <w:shd w:val="clear" w:color="auto" w:fill="FFFFFF"/>
            <w:vAlign w:val="center"/>
          </w:tcPr>
          <w:p w14:paraId="5FC4BE16"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Allah'ın Fiillerinde Hikmet İllet Meselesi üzerinde muhakeme yapabilir.</w:t>
            </w:r>
          </w:p>
          <w:p w14:paraId="3E9CA6B7" w14:textId="244B85BC"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27E71">
              <w:rPr>
                <w:rFonts w:ascii="Times New Roman" w:eastAsia="Times New Roman" w:hAnsi="Times New Roman" w:cs="Times New Roman"/>
                <w:bCs/>
                <w:i/>
                <w:iCs/>
                <w:color w:val="000000"/>
              </w:rPr>
              <w:t>Wisdom</w:t>
            </w:r>
            <w:proofErr w:type="spellEnd"/>
            <w:r w:rsidRPr="00927E71">
              <w:rPr>
                <w:rFonts w:ascii="Times New Roman" w:eastAsia="Times New Roman" w:hAnsi="Times New Roman" w:cs="Times New Roman"/>
                <w:bCs/>
                <w:i/>
                <w:iCs/>
                <w:color w:val="000000"/>
              </w:rPr>
              <w:t xml:space="preserve"> in </w:t>
            </w:r>
            <w:proofErr w:type="spellStart"/>
            <w:r w:rsidRPr="00927E71">
              <w:rPr>
                <w:rFonts w:ascii="Times New Roman" w:eastAsia="Times New Roman" w:hAnsi="Times New Roman" w:cs="Times New Roman"/>
                <w:bCs/>
                <w:i/>
                <w:iCs/>
                <w:color w:val="000000"/>
              </w:rPr>
              <w:t>God's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Acts</w:t>
            </w:r>
            <w:proofErr w:type="spellEnd"/>
            <w:r w:rsidRPr="00927E71">
              <w:rPr>
                <w:rFonts w:ascii="Times New Roman" w:eastAsia="Times New Roman" w:hAnsi="Times New Roman" w:cs="Times New Roman"/>
                <w:bCs/>
                <w:i/>
                <w:iCs/>
                <w:color w:val="000000"/>
              </w:rPr>
              <w:t xml:space="preserve"> can </w:t>
            </w:r>
            <w:proofErr w:type="spellStart"/>
            <w:r w:rsidRPr="00927E71">
              <w:rPr>
                <w:rFonts w:ascii="Times New Roman" w:eastAsia="Times New Roman" w:hAnsi="Times New Roman" w:cs="Times New Roman"/>
                <w:bCs/>
                <w:i/>
                <w:iCs/>
                <w:color w:val="000000"/>
              </w:rPr>
              <w:t>reason</w:t>
            </w:r>
            <w:proofErr w:type="spellEnd"/>
            <w:r w:rsidRPr="00927E71">
              <w:rPr>
                <w:rFonts w:ascii="Times New Roman" w:eastAsia="Times New Roman" w:hAnsi="Times New Roman" w:cs="Times New Roman"/>
                <w:bCs/>
                <w:i/>
                <w:iCs/>
                <w:color w:val="000000"/>
              </w:rPr>
              <w:t xml:space="preserve"> on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matter</w:t>
            </w:r>
            <w:proofErr w:type="spellEnd"/>
            <w:r w:rsidRPr="00927E71">
              <w:rPr>
                <w:rFonts w:ascii="Times New Roman" w:eastAsia="Times New Roman" w:hAnsi="Times New Roman" w:cs="Times New Roman"/>
                <w:bCs/>
                <w:i/>
                <w:iCs/>
                <w:color w:val="000000"/>
              </w:rPr>
              <w:t xml:space="preserve"> of </w:t>
            </w:r>
            <w:proofErr w:type="spellStart"/>
            <w:r w:rsidRPr="00927E71">
              <w:rPr>
                <w:rFonts w:ascii="Times New Roman" w:eastAsia="Times New Roman" w:hAnsi="Times New Roman" w:cs="Times New Roman"/>
                <w:bCs/>
                <w:i/>
                <w:iCs/>
                <w:color w:val="000000"/>
              </w:rPr>
              <w:t>sickness</w:t>
            </w:r>
            <w:proofErr w:type="spellEnd"/>
            <w:r>
              <w:rPr>
                <w:rFonts w:ascii="Times New Roman" w:eastAsia="Times New Roman" w:hAnsi="Times New Roman" w:cs="Times New Roman"/>
                <w:bCs/>
                <w:i/>
                <w:iCs/>
                <w:color w:val="000000"/>
              </w:rPr>
              <w:t>.</w:t>
            </w:r>
          </w:p>
        </w:tc>
      </w:tr>
      <w:tr w:rsidR="00407BBD" w:rsidRPr="00C1676D" w14:paraId="2C6A10A8" w14:textId="77777777">
        <w:trPr>
          <w:trHeight w:val="186"/>
          <w:jc w:val="center"/>
        </w:trPr>
        <w:tc>
          <w:tcPr>
            <w:tcW w:w="1710" w:type="dxa"/>
            <w:vMerge/>
            <w:shd w:val="clear" w:color="auto" w:fill="FFFFFF"/>
            <w:vAlign w:val="center"/>
          </w:tcPr>
          <w:p w14:paraId="195246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5447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54D4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73AF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279A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6A76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465B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1FBC3E"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Peygamberlerin temel özellikleri ve ismeti</w:t>
            </w:r>
          </w:p>
          <w:p w14:paraId="11856B0C"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main </w:t>
            </w:r>
            <w:proofErr w:type="spellStart"/>
            <w:r w:rsidRPr="00476091">
              <w:rPr>
                <w:rFonts w:ascii="Times New Roman" w:eastAsia="Times New Roman" w:hAnsi="Times New Roman" w:cs="Times New Roman"/>
                <w:i/>
              </w:rPr>
              <w:t>features</w:t>
            </w:r>
            <w:proofErr w:type="spellEnd"/>
            <w:r w:rsidRPr="00476091">
              <w:rPr>
                <w:rFonts w:ascii="Times New Roman" w:eastAsia="Times New Roman" w:hAnsi="Times New Roman" w:cs="Times New Roman"/>
                <w:i/>
              </w:rPr>
              <w:t xml:space="preserve"> of </w:t>
            </w: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prophets</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ismet</w:t>
            </w:r>
          </w:p>
        </w:tc>
        <w:tc>
          <w:tcPr>
            <w:tcW w:w="3555" w:type="dxa"/>
            <w:shd w:val="clear" w:color="auto" w:fill="FFFFFF"/>
            <w:vAlign w:val="center"/>
          </w:tcPr>
          <w:p w14:paraId="05942DDD"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Mucize Konusundaki Görüşler Ve Mucizenin Şartları konusunda mukayeseler yapabilir.</w:t>
            </w:r>
          </w:p>
          <w:p w14:paraId="46685AA4" w14:textId="3B8D26F2"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927E71">
              <w:rPr>
                <w:rFonts w:ascii="Times New Roman" w:eastAsia="Times New Roman" w:hAnsi="Times New Roman" w:cs="Times New Roman"/>
                <w:bCs/>
                <w:i/>
                <w:iCs/>
                <w:color w:val="000000"/>
              </w:rPr>
              <w:t>Makes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comparisons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about</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Views</w:t>
            </w:r>
            <w:proofErr w:type="spellEnd"/>
            <w:r w:rsidRPr="00927E71">
              <w:rPr>
                <w:rFonts w:ascii="Times New Roman" w:eastAsia="Times New Roman" w:hAnsi="Times New Roman" w:cs="Times New Roman"/>
                <w:bCs/>
                <w:i/>
                <w:iCs/>
                <w:color w:val="000000"/>
              </w:rPr>
              <w:t xml:space="preserve"> on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Miracle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and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Conditions</w:t>
            </w:r>
            <w:proofErr w:type="spellEnd"/>
            <w:r w:rsidRPr="00927E71">
              <w:rPr>
                <w:rFonts w:ascii="Times New Roman" w:eastAsia="Times New Roman" w:hAnsi="Times New Roman" w:cs="Times New Roman"/>
                <w:bCs/>
                <w:i/>
                <w:iCs/>
                <w:color w:val="000000"/>
              </w:rPr>
              <w:t xml:space="preserve"> of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Miracle</w:t>
            </w:r>
            <w:proofErr w:type="spellEnd"/>
            <w:r w:rsidRPr="00927E71">
              <w:rPr>
                <w:rFonts w:ascii="Times New Roman" w:eastAsia="Times New Roman" w:hAnsi="Times New Roman" w:cs="Times New Roman"/>
                <w:bCs/>
                <w:i/>
                <w:iCs/>
                <w:color w:val="000000"/>
              </w:rPr>
              <w:t>.</w:t>
            </w:r>
          </w:p>
        </w:tc>
      </w:tr>
      <w:tr w:rsidR="00407BBD" w:rsidRPr="00C1676D" w14:paraId="233E4BA0" w14:textId="77777777">
        <w:trPr>
          <w:trHeight w:val="186"/>
          <w:jc w:val="center"/>
        </w:trPr>
        <w:tc>
          <w:tcPr>
            <w:tcW w:w="1710" w:type="dxa"/>
            <w:vMerge/>
            <w:shd w:val="clear" w:color="auto" w:fill="FFFFFF"/>
            <w:vAlign w:val="center"/>
          </w:tcPr>
          <w:p w14:paraId="7C0DD7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9FEBA6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42B8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B646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B622A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5BEB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5388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9998F4"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 xml:space="preserve">Huri, </w:t>
            </w:r>
            <w:proofErr w:type="spellStart"/>
            <w:r w:rsidRPr="00476091">
              <w:rPr>
                <w:rFonts w:ascii="Times New Roman" w:eastAsia="Times New Roman" w:hAnsi="Times New Roman" w:cs="Times New Roman"/>
                <w:b/>
              </w:rPr>
              <w:t>Gılman</w:t>
            </w:r>
            <w:proofErr w:type="spellEnd"/>
            <w:r w:rsidRPr="00476091">
              <w:rPr>
                <w:rFonts w:ascii="Times New Roman" w:eastAsia="Times New Roman" w:hAnsi="Times New Roman" w:cs="Times New Roman"/>
                <w:b/>
              </w:rPr>
              <w:t xml:space="preserve"> ve Vildanların kimliği üzerine değerlendirme</w:t>
            </w:r>
          </w:p>
          <w:p w14:paraId="128D8902" w14:textId="77777777" w:rsidR="00407BBD" w:rsidRPr="00476091" w:rsidRDefault="00407BBD" w:rsidP="00476091">
            <w:pPr>
              <w:pStyle w:val="ListeParagraf"/>
              <w:ind w:left="360"/>
              <w:jc w:val="both"/>
              <w:rPr>
                <w:rFonts w:ascii="Times New Roman" w:eastAsia="Times New Roman" w:hAnsi="Times New Roman" w:cs="Times New Roman"/>
              </w:rPr>
            </w:pPr>
            <w:r w:rsidRPr="00476091">
              <w:rPr>
                <w:rFonts w:ascii="Times New Roman" w:eastAsia="Times New Roman" w:hAnsi="Times New Roman" w:cs="Times New Roman"/>
                <w:i/>
              </w:rPr>
              <w:t xml:space="preserve">Evaluation on </w:t>
            </w: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identity</w:t>
            </w:r>
            <w:proofErr w:type="spellEnd"/>
            <w:r w:rsidRPr="00476091">
              <w:rPr>
                <w:rFonts w:ascii="Times New Roman" w:eastAsia="Times New Roman" w:hAnsi="Times New Roman" w:cs="Times New Roman"/>
                <w:i/>
              </w:rPr>
              <w:t xml:space="preserve"> of Huri, Gilman </w:t>
            </w:r>
            <w:proofErr w:type="spellStart"/>
            <w:r w:rsidRPr="00476091">
              <w:rPr>
                <w:rFonts w:ascii="Times New Roman" w:eastAsia="Times New Roman" w:hAnsi="Times New Roman" w:cs="Times New Roman"/>
                <w:i/>
              </w:rPr>
              <w:t>and</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Vildans</w:t>
            </w:r>
            <w:proofErr w:type="spellEnd"/>
          </w:p>
        </w:tc>
        <w:tc>
          <w:tcPr>
            <w:tcW w:w="3555" w:type="dxa"/>
            <w:shd w:val="clear" w:color="auto" w:fill="FFFFFF"/>
            <w:vAlign w:val="center"/>
          </w:tcPr>
          <w:p w14:paraId="16BA4217"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Büyü ve tabiatüstü güçlere başvurma sebepleri konusunda eleştirel yaklaşımda bulunabilir.</w:t>
            </w:r>
          </w:p>
          <w:p w14:paraId="5ACDC653" w14:textId="7C1B1727"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927E71">
              <w:rPr>
                <w:rFonts w:ascii="Times New Roman" w:eastAsia="Times New Roman" w:hAnsi="Times New Roman" w:cs="Times New Roman"/>
                <w:bCs/>
                <w:i/>
                <w:iCs/>
                <w:color w:val="000000"/>
              </w:rPr>
              <w:t xml:space="preserve">Can be </w:t>
            </w:r>
            <w:proofErr w:type="spellStart"/>
            <w:r w:rsidRPr="00927E71">
              <w:rPr>
                <w:rFonts w:ascii="Times New Roman" w:eastAsia="Times New Roman" w:hAnsi="Times New Roman" w:cs="Times New Roman"/>
                <w:bCs/>
                <w:i/>
                <w:iCs/>
                <w:color w:val="000000"/>
              </w:rPr>
              <w:t>critical</w:t>
            </w:r>
            <w:proofErr w:type="spellEnd"/>
            <w:r w:rsidRPr="00927E71">
              <w:rPr>
                <w:rFonts w:ascii="Times New Roman" w:eastAsia="Times New Roman" w:hAnsi="Times New Roman" w:cs="Times New Roman"/>
                <w:bCs/>
                <w:i/>
                <w:iCs/>
                <w:color w:val="000000"/>
              </w:rPr>
              <w:t xml:space="preserve"> of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reasons</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for</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resorting</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to</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magic</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and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supernatural</w:t>
            </w:r>
            <w:proofErr w:type="spellEnd"/>
            <w:r w:rsidRPr="00927E71">
              <w:rPr>
                <w:rFonts w:ascii="Times New Roman" w:eastAsia="Times New Roman" w:hAnsi="Times New Roman" w:cs="Times New Roman"/>
                <w:bCs/>
                <w:i/>
                <w:iCs/>
                <w:color w:val="000000"/>
              </w:rPr>
              <w:t xml:space="preserve"> </w:t>
            </w:r>
            <w:r>
              <w:rPr>
                <w:rFonts w:ascii="Times New Roman" w:eastAsia="Times New Roman" w:hAnsi="Times New Roman" w:cs="Times New Roman"/>
                <w:bCs/>
                <w:i/>
                <w:iCs/>
                <w:color w:val="000000"/>
              </w:rPr>
              <w:t>Powers.</w:t>
            </w:r>
          </w:p>
        </w:tc>
      </w:tr>
      <w:tr w:rsidR="00407BBD" w:rsidRPr="00C1676D" w14:paraId="6DC60813" w14:textId="77777777">
        <w:trPr>
          <w:trHeight w:val="186"/>
          <w:jc w:val="center"/>
        </w:trPr>
        <w:tc>
          <w:tcPr>
            <w:tcW w:w="1710" w:type="dxa"/>
            <w:vMerge/>
            <w:shd w:val="clear" w:color="auto" w:fill="FFFFFF"/>
            <w:vAlign w:val="center"/>
          </w:tcPr>
          <w:p w14:paraId="27E7FB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9768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96D8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03A1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60CCA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9788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5D21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CB7A33" w14:textId="77777777" w:rsidR="00407BBD" w:rsidRPr="00476091" w:rsidRDefault="00407BBD">
            <w:pPr>
              <w:pStyle w:val="ListeParagraf"/>
              <w:numPr>
                <w:ilvl w:val="0"/>
                <w:numId w:val="60"/>
              </w:numPr>
              <w:jc w:val="both"/>
              <w:rPr>
                <w:rFonts w:ascii="Times New Roman" w:eastAsia="Times New Roman" w:hAnsi="Times New Roman" w:cs="Times New Roman"/>
                <w:b/>
              </w:rPr>
            </w:pPr>
            <w:proofErr w:type="spellStart"/>
            <w:r w:rsidRPr="00476091">
              <w:rPr>
                <w:rFonts w:ascii="Times New Roman" w:eastAsia="Times New Roman" w:hAnsi="Times New Roman" w:cs="Times New Roman"/>
                <w:b/>
              </w:rPr>
              <w:t>Semiyyat</w:t>
            </w:r>
            <w:proofErr w:type="spellEnd"/>
            <w:r w:rsidRPr="00476091">
              <w:rPr>
                <w:rFonts w:ascii="Times New Roman" w:eastAsia="Times New Roman" w:hAnsi="Times New Roman" w:cs="Times New Roman"/>
                <w:b/>
              </w:rPr>
              <w:t xml:space="preserve"> Bahisleri I</w:t>
            </w:r>
          </w:p>
          <w:p w14:paraId="7C1BC054"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Semiyyat</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Bets</w:t>
            </w:r>
            <w:proofErr w:type="spellEnd"/>
            <w:r w:rsidRPr="00476091">
              <w:rPr>
                <w:rFonts w:ascii="Times New Roman" w:eastAsia="Times New Roman" w:hAnsi="Times New Roman" w:cs="Times New Roman"/>
                <w:i/>
              </w:rPr>
              <w:t xml:space="preserve"> I</w:t>
            </w:r>
          </w:p>
        </w:tc>
        <w:tc>
          <w:tcPr>
            <w:tcW w:w="3555" w:type="dxa"/>
            <w:shd w:val="clear" w:color="auto" w:fill="FFFFFF"/>
            <w:vAlign w:val="center"/>
          </w:tcPr>
          <w:p w14:paraId="565D9F9B"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Huri, </w:t>
            </w:r>
            <w:proofErr w:type="spellStart"/>
            <w:r w:rsidRPr="00C1676D">
              <w:rPr>
                <w:rFonts w:ascii="Times New Roman" w:eastAsia="Times New Roman" w:hAnsi="Times New Roman" w:cs="Times New Roman"/>
                <w:b/>
              </w:rPr>
              <w:t>Gılman</w:t>
            </w:r>
            <w:proofErr w:type="spellEnd"/>
            <w:r w:rsidRPr="00C1676D">
              <w:rPr>
                <w:rFonts w:ascii="Times New Roman" w:eastAsia="Times New Roman" w:hAnsi="Times New Roman" w:cs="Times New Roman"/>
                <w:b/>
              </w:rPr>
              <w:t xml:space="preserve"> ve Vildanların kimliği üzerinde muhakeme yapabilir.</w:t>
            </w:r>
          </w:p>
          <w:p w14:paraId="4FAE537F" w14:textId="65C02630" w:rsidR="00927E71" w:rsidRPr="00927E71" w:rsidRDefault="00927E71"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r w:rsidRPr="00927E71">
              <w:rPr>
                <w:rFonts w:ascii="Times New Roman" w:eastAsia="Times New Roman" w:hAnsi="Times New Roman" w:cs="Times New Roman"/>
                <w:bCs/>
                <w:i/>
                <w:iCs/>
                <w:color w:val="000000"/>
              </w:rPr>
              <w:t xml:space="preserve">Can </w:t>
            </w:r>
            <w:proofErr w:type="spellStart"/>
            <w:r w:rsidRPr="00927E71">
              <w:rPr>
                <w:rFonts w:ascii="Times New Roman" w:eastAsia="Times New Roman" w:hAnsi="Times New Roman" w:cs="Times New Roman"/>
                <w:bCs/>
                <w:i/>
                <w:iCs/>
                <w:color w:val="000000"/>
              </w:rPr>
              <w:t>judge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the</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identity</w:t>
            </w:r>
            <w:proofErr w:type="spellEnd"/>
            <w:r w:rsidRPr="00927E71">
              <w:rPr>
                <w:rFonts w:ascii="Times New Roman" w:eastAsia="Times New Roman" w:hAnsi="Times New Roman" w:cs="Times New Roman"/>
                <w:bCs/>
                <w:i/>
                <w:iCs/>
                <w:color w:val="000000"/>
              </w:rPr>
              <w:t xml:space="preserve"> of Huri, Gilman </w:t>
            </w:r>
            <w:proofErr w:type="spellStart"/>
            <w:r w:rsidRPr="00927E71">
              <w:rPr>
                <w:rFonts w:ascii="Times New Roman" w:eastAsia="Times New Roman" w:hAnsi="Times New Roman" w:cs="Times New Roman"/>
                <w:bCs/>
                <w:i/>
                <w:iCs/>
                <w:color w:val="000000"/>
              </w:rPr>
              <w:t>and</w:t>
            </w:r>
            <w:proofErr w:type="spellEnd"/>
            <w:r w:rsidRPr="00927E71">
              <w:rPr>
                <w:rFonts w:ascii="Times New Roman" w:eastAsia="Times New Roman" w:hAnsi="Times New Roman" w:cs="Times New Roman"/>
                <w:bCs/>
                <w:i/>
                <w:iCs/>
                <w:color w:val="000000"/>
              </w:rPr>
              <w:t xml:space="preserve"> </w:t>
            </w:r>
            <w:proofErr w:type="spellStart"/>
            <w:r w:rsidRPr="00927E71">
              <w:rPr>
                <w:rFonts w:ascii="Times New Roman" w:eastAsia="Times New Roman" w:hAnsi="Times New Roman" w:cs="Times New Roman"/>
                <w:bCs/>
                <w:i/>
                <w:iCs/>
                <w:color w:val="000000"/>
              </w:rPr>
              <w:t>Vildans</w:t>
            </w:r>
            <w:proofErr w:type="spellEnd"/>
            <w:r>
              <w:rPr>
                <w:rFonts w:ascii="Times New Roman" w:eastAsia="Times New Roman" w:hAnsi="Times New Roman" w:cs="Times New Roman"/>
                <w:bCs/>
                <w:i/>
                <w:iCs/>
                <w:color w:val="000000"/>
              </w:rPr>
              <w:t>.</w:t>
            </w:r>
          </w:p>
        </w:tc>
      </w:tr>
      <w:tr w:rsidR="00407BBD" w:rsidRPr="00C1676D" w14:paraId="7CF67707" w14:textId="77777777">
        <w:trPr>
          <w:trHeight w:val="186"/>
          <w:jc w:val="center"/>
        </w:trPr>
        <w:tc>
          <w:tcPr>
            <w:tcW w:w="1710" w:type="dxa"/>
            <w:vMerge/>
            <w:shd w:val="clear" w:color="auto" w:fill="FFFFFF"/>
            <w:vAlign w:val="center"/>
          </w:tcPr>
          <w:p w14:paraId="6130B2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2B34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8EB5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E0F4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0359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9FB5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047A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E21489" w14:textId="77777777" w:rsidR="00407BBD" w:rsidRPr="00476091" w:rsidRDefault="00407BBD">
            <w:pPr>
              <w:pStyle w:val="ListeParagraf"/>
              <w:numPr>
                <w:ilvl w:val="0"/>
                <w:numId w:val="60"/>
              </w:numPr>
              <w:jc w:val="both"/>
              <w:rPr>
                <w:rFonts w:ascii="Times New Roman" w:eastAsia="Times New Roman" w:hAnsi="Times New Roman" w:cs="Times New Roman"/>
                <w:b/>
              </w:rPr>
            </w:pPr>
            <w:proofErr w:type="spellStart"/>
            <w:r w:rsidRPr="00476091">
              <w:rPr>
                <w:rFonts w:ascii="Times New Roman" w:eastAsia="Times New Roman" w:hAnsi="Times New Roman" w:cs="Times New Roman"/>
                <w:b/>
              </w:rPr>
              <w:t>Semiyyat</w:t>
            </w:r>
            <w:proofErr w:type="spellEnd"/>
            <w:r w:rsidRPr="00476091">
              <w:rPr>
                <w:rFonts w:ascii="Times New Roman" w:eastAsia="Times New Roman" w:hAnsi="Times New Roman" w:cs="Times New Roman"/>
                <w:b/>
              </w:rPr>
              <w:t xml:space="preserve"> Bahisleri II</w:t>
            </w:r>
          </w:p>
          <w:p w14:paraId="0D3AAAA2"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Semiyyat</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Betting</w:t>
            </w:r>
            <w:proofErr w:type="spellEnd"/>
            <w:r w:rsidRPr="00476091">
              <w:rPr>
                <w:rFonts w:ascii="Times New Roman" w:eastAsia="Times New Roman" w:hAnsi="Times New Roman" w:cs="Times New Roman"/>
                <w:i/>
              </w:rPr>
              <w:t xml:space="preserve"> II</w:t>
            </w:r>
          </w:p>
        </w:tc>
        <w:tc>
          <w:tcPr>
            <w:tcW w:w="3555" w:type="dxa"/>
            <w:shd w:val="clear" w:color="auto" w:fill="FFFFFF"/>
            <w:vAlign w:val="center"/>
          </w:tcPr>
          <w:p w14:paraId="0A0C0F7F"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Semiyyat</w:t>
            </w:r>
            <w:proofErr w:type="spellEnd"/>
            <w:r w:rsidRPr="00C1676D">
              <w:rPr>
                <w:rFonts w:ascii="Times New Roman" w:eastAsia="Times New Roman" w:hAnsi="Times New Roman" w:cs="Times New Roman"/>
                <w:b/>
              </w:rPr>
              <w:t xml:space="preserve"> Bahisleri I bahislerini tanır.</w:t>
            </w:r>
          </w:p>
          <w:p w14:paraId="1EB0BAAE" w14:textId="189027A5" w:rsidR="00927E71" w:rsidRPr="00E40E06" w:rsidRDefault="00E40E06"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40E06">
              <w:rPr>
                <w:rFonts w:ascii="Times New Roman" w:eastAsia="Times New Roman" w:hAnsi="Times New Roman" w:cs="Times New Roman"/>
                <w:bCs/>
                <w:i/>
                <w:iCs/>
                <w:color w:val="000000"/>
              </w:rPr>
              <w:t>Semiyyat</w:t>
            </w:r>
            <w:proofErr w:type="spellEnd"/>
            <w:r w:rsidRPr="00E40E06">
              <w:rPr>
                <w:rFonts w:ascii="Times New Roman" w:eastAsia="Times New Roman" w:hAnsi="Times New Roman" w:cs="Times New Roman"/>
                <w:bCs/>
                <w:i/>
                <w:iCs/>
                <w:color w:val="000000"/>
              </w:rPr>
              <w:t xml:space="preserve"> </w:t>
            </w:r>
            <w:proofErr w:type="spellStart"/>
            <w:r w:rsidRPr="00E40E06">
              <w:rPr>
                <w:rFonts w:ascii="Times New Roman" w:eastAsia="Times New Roman" w:hAnsi="Times New Roman" w:cs="Times New Roman"/>
                <w:bCs/>
                <w:i/>
                <w:iCs/>
                <w:color w:val="000000"/>
              </w:rPr>
              <w:t>Betting</w:t>
            </w:r>
            <w:proofErr w:type="spellEnd"/>
            <w:r w:rsidRPr="00E40E06">
              <w:rPr>
                <w:rFonts w:ascii="Times New Roman" w:eastAsia="Times New Roman" w:hAnsi="Times New Roman" w:cs="Times New Roman"/>
                <w:bCs/>
                <w:i/>
                <w:iCs/>
                <w:color w:val="000000"/>
              </w:rPr>
              <w:t xml:space="preserve"> </w:t>
            </w:r>
            <w:proofErr w:type="spellStart"/>
            <w:r w:rsidRPr="00E40E06">
              <w:rPr>
                <w:rFonts w:ascii="Times New Roman" w:eastAsia="Times New Roman" w:hAnsi="Times New Roman" w:cs="Times New Roman"/>
                <w:bCs/>
                <w:i/>
                <w:iCs/>
                <w:color w:val="000000"/>
              </w:rPr>
              <w:t>recognizes</w:t>
            </w:r>
            <w:proofErr w:type="spellEnd"/>
            <w:r w:rsidRPr="00E40E06">
              <w:rPr>
                <w:rFonts w:ascii="Times New Roman" w:eastAsia="Times New Roman" w:hAnsi="Times New Roman" w:cs="Times New Roman"/>
                <w:bCs/>
                <w:i/>
                <w:iCs/>
                <w:color w:val="000000"/>
              </w:rPr>
              <w:t xml:space="preserve"> I </w:t>
            </w:r>
            <w:proofErr w:type="spellStart"/>
            <w:r w:rsidRPr="00E40E06">
              <w:rPr>
                <w:rFonts w:ascii="Times New Roman" w:eastAsia="Times New Roman" w:hAnsi="Times New Roman" w:cs="Times New Roman"/>
                <w:bCs/>
                <w:i/>
                <w:iCs/>
                <w:color w:val="000000"/>
              </w:rPr>
              <w:t>bets</w:t>
            </w:r>
            <w:proofErr w:type="spellEnd"/>
            <w:r>
              <w:rPr>
                <w:rFonts w:ascii="Times New Roman" w:eastAsia="Times New Roman" w:hAnsi="Times New Roman" w:cs="Times New Roman"/>
                <w:bCs/>
                <w:i/>
                <w:iCs/>
                <w:color w:val="000000"/>
              </w:rPr>
              <w:t>.</w:t>
            </w:r>
          </w:p>
        </w:tc>
      </w:tr>
      <w:tr w:rsidR="00407BBD" w:rsidRPr="00C1676D" w14:paraId="51833E20" w14:textId="77777777">
        <w:trPr>
          <w:trHeight w:val="186"/>
          <w:jc w:val="center"/>
        </w:trPr>
        <w:tc>
          <w:tcPr>
            <w:tcW w:w="1710" w:type="dxa"/>
            <w:vMerge/>
            <w:shd w:val="clear" w:color="auto" w:fill="FFFFFF"/>
            <w:vAlign w:val="center"/>
          </w:tcPr>
          <w:p w14:paraId="164155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6FA4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1439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DCA8B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4179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D587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B698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B0C3743" w14:textId="77777777" w:rsidR="00407BBD" w:rsidRPr="00476091" w:rsidRDefault="00407BBD">
            <w:pPr>
              <w:pStyle w:val="ListeParagraf"/>
              <w:numPr>
                <w:ilvl w:val="0"/>
                <w:numId w:val="60"/>
              </w:numPr>
              <w:jc w:val="both"/>
              <w:rPr>
                <w:rFonts w:ascii="Times New Roman" w:eastAsia="Times New Roman" w:hAnsi="Times New Roman" w:cs="Times New Roman"/>
                <w:b/>
              </w:rPr>
            </w:pPr>
            <w:r w:rsidRPr="00476091">
              <w:rPr>
                <w:rFonts w:ascii="Times New Roman" w:eastAsia="Times New Roman" w:hAnsi="Times New Roman" w:cs="Times New Roman"/>
                <w:b/>
              </w:rPr>
              <w:t>Mehdi Mesih Kutup Abdal İnançları</w:t>
            </w:r>
          </w:p>
          <w:p w14:paraId="6EB0B5F7" w14:textId="77777777" w:rsidR="00407BBD" w:rsidRPr="00476091" w:rsidRDefault="00407BBD" w:rsidP="00476091">
            <w:pPr>
              <w:pStyle w:val="ListeParagraf"/>
              <w:ind w:left="360"/>
              <w:jc w:val="both"/>
              <w:rPr>
                <w:rFonts w:ascii="Times New Roman" w:eastAsia="Times New Roman" w:hAnsi="Times New Roman" w:cs="Times New Roman"/>
              </w:rPr>
            </w:pPr>
            <w:proofErr w:type="spellStart"/>
            <w:r w:rsidRPr="00476091">
              <w:rPr>
                <w:rFonts w:ascii="Times New Roman" w:eastAsia="Times New Roman" w:hAnsi="Times New Roman" w:cs="Times New Roman"/>
                <w:i/>
              </w:rPr>
              <w:t>Beliefs</w:t>
            </w:r>
            <w:proofErr w:type="spellEnd"/>
            <w:r w:rsidRPr="00476091">
              <w:rPr>
                <w:rFonts w:ascii="Times New Roman" w:eastAsia="Times New Roman" w:hAnsi="Times New Roman" w:cs="Times New Roman"/>
                <w:i/>
              </w:rPr>
              <w:t xml:space="preserve"> of </w:t>
            </w:r>
            <w:proofErr w:type="spellStart"/>
            <w:r w:rsidRPr="00476091">
              <w:rPr>
                <w:rFonts w:ascii="Times New Roman" w:eastAsia="Times New Roman" w:hAnsi="Times New Roman" w:cs="Times New Roman"/>
                <w:i/>
              </w:rPr>
              <w:t>the</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Mahdi</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Messiah</w:t>
            </w:r>
            <w:proofErr w:type="spellEnd"/>
            <w:r w:rsidRPr="00476091">
              <w:rPr>
                <w:rFonts w:ascii="Times New Roman" w:eastAsia="Times New Roman" w:hAnsi="Times New Roman" w:cs="Times New Roman"/>
                <w:i/>
              </w:rPr>
              <w:t xml:space="preserve"> </w:t>
            </w:r>
            <w:proofErr w:type="spellStart"/>
            <w:r w:rsidRPr="00476091">
              <w:rPr>
                <w:rFonts w:ascii="Times New Roman" w:eastAsia="Times New Roman" w:hAnsi="Times New Roman" w:cs="Times New Roman"/>
                <w:i/>
              </w:rPr>
              <w:t>Qutb</w:t>
            </w:r>
            <w:proofErr w:type="spellEnd"/>
            <w:r w:rsidRPr="00476091">
              <w:rPr>
                <w:rFonts w:ascii="Times New Roman" w:eastAsia="Times New Roman" w:hAnsi="Times New Roman" w:cs="Times New Roman"/>
                <w:i/>
              </w:rPr>
              <w:t xml:space="preserve"> Abdal</w:t>
            </w:r>
          </w:p>
        </w:tc>
        <w:tc>
          <w:tcPr>
            <w:tcW w:w="3555" w:type="dxa"/>
            <w:shd w:val="clear" w:color="auto" w:fill="FFFFFF"/>
            <w:vAlign w:val="center"/>
          </w:tcPr>
          <w:p w14:paraId="573017C5"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Mehdi Mesih Kutup Abdal İnançları üzerine muhakeme yapabilir.</w:t>
            </w:r>
          </w:p>
          <w:p w14:paraId="0C41C084" w14:textId="19244C42" w:rsidR="00E40E06" w:rsidRPr="00E40E06" w:rsidRDefault="00E40E06"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40E06">
              <w:rPr>
                <w:rFonts w:ascii="Times New Roman" w:eastAsia="Times New Roman" w:hAnsi="Times New Roman" w:cs="Times New Roman"/>
                <w:bCs/>
                <w:i/>
                <w:iCs/>
                <w:color w:val="000000"/>
              </w:rPr>
              <w:t>Mahdi</w:t>
            </w:r>
            <w:proofErr w:type="spellEnd"/>
            <w:r w:rsidRPr="00E40E06">
              <w:rPr>
                <w:rFonts w:ascii="Times New Roman" w:eastAsia="Times New Roman" w:hAnsi="Times New Roman" w:cs="Times New Roman"/>
                <w:bCs/>
                <w:i/>
                <w:iCs/>
                <w:color w:val="000000"/>
              </w:rPr>
              <w:t xml:space="preserve"> </w:t>
            </w:r>
            <w:proofErr w:type="spellStart"/>
            <w:r w:rsidRPr="00E40E06">
              <w:rPr>
                <w:rFonts w:ascii="Times New Roman" w:eastAsia="Times New Roman" w:hAnsi="Times New Roman" w:cs="Times New Roman"/>
                <w:bCs/>
                <w:i/>
                <w:iCs/>
                <w:color w:val="000000"/>
              </w:rPr>
              <w:t>Messiah</w:t>
            </w:r>
            <w:proofErr w:type="spellEnd"/>
            <w:r w:rsidRPr="00E40E06">
              <w:rPr>
                <w:rFonts w:ascii="Times New Roman" w:eastAsia="Times New Roman" w:hAnsi="Times New Roman" w:cs="Times New Roman"/>
                <w:bCs/>
                <w:i/>
                <w:iCs/>
                <w:color w:val="000000"/>
              </w:rPr>
              <w:t xml:space="preserve"> can </w:t>
            </w:r>
            <w:proofErr w:type="spellStart"/>
            <w:r w:rsidRPr="00E40E06">
              <w:rPr>
                <w:rFonts w:ascii="Times New Roman" w:eastAsia="Times New Roman" w:hAnsi="Times New Roman" w:cs="Times New Roman"/>
                <w:bCs/>
                <w:i/>
                <w:iCs/>
                <w:color w:val="000000"/>
              </w:rPr>
              <w:t>reason</w:t>
            </w:r>
            <w:proofErr w:type="spellEnd"/>
            <w:r w:rsidRPr="00E40E06">
              <w:rPr>
                <w:rFonts w:ascii="Times New Roman" w:eastAsia="Times New Roman" w:hAnsi="Times New Roman" w:cs="Times New Roman"/>
                <w:bCs/>
                <w:i/>
                <w:iCs/>
                <w:color w:val="000000"/>
              </w:rPr>
              <w:t xml:space="preserve"> on </w:t>
            </w:r>
            <w:proofErr w:type="spellStart"/>
            <w:r w:rsidRPr="00E40E06">
              <w:rPr>
                <w:rFonts w:ascii="Times New Roman" w:eastAsia="Times New Roman" w:hAnsi="Times New Roman" w:cs="Times New Roman"/>
                <w:bCs/>
                <w:i/>
                <w:iCs/>
                <w:color w:val="000000"/>
              </w:rPr>
              <w:t>Qutb</w:t>
            </w:r>
            <w:proofErr w:type="spellEnd"/>
            <w:r w:rsidRPr="00E40E06">
              <w:rPr>
                <w:rFonts w:ascii="Times New Roman" w:eastAsia="Times New Roman" w:hAnsi="Times New Roman" w:cs="Times New Roman"/>
                <w:bCs/>
                <w:i/>
                <w:iCs/>
                <w:color w:val="000000"/>
              </w:rPr>
              <w:t xml:space="preserve"> Abdal </w:t>
            </w:r>
            <w:proofErr w:type="spellStart"/>
            <w:r w:rsidRPr="00E40E06">
              <w:rPr>
                <w:rFonts w:ascii="Times New Roman" w:eastAsia="Times New Roman" w:hAnsi="Times New Roman" w:cs="Times New Roman"/>
                <w:bCs/>
                <w:i/>
                <w:iCs/>
                <w:color w:val="000000"/>
              </w:rPr>
              <w:t>Beliefs</w:t>
            </w:r>
            <w:proofErr w:type="spellEnd"/>
          </w:p>
        </w:tc>
      </w:tr>
      <w:tr w:rsidR="00407BBD" w:rsidRPr="00C1676D" w14:paraId="70B69CBC" w14:textId="77777777">
        <w:trPr>
          <w:trHeight w:val="306"/>
          <w:jc w:val="center"/>
        </w:trPr>
        <w:tc>
          <w:tcPr>
            <w:tcW w:w="1710" w:type="dxa"/>
            <w:vMerge w:val="restart"/>
            <w:shd w:val="clear" w:color="auto" w:fill="FFFFFF"/>
            <w:vAlign w:val="center"/>
          </w:tcPr>
          <w:p w14:paraId="32F337FA"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271132117</w:t>
            </w:r>
          </w:p>
        </w:tc>
        <w:tc>
          <w:tcPr>
            <w:tcW w:w="3495" w:type="dxa"/>
            <w:vMerge w:val="restart"/>
            <w:shd w:val="clear" w:color="auto" w:fill="FFFFFF"/>
            <w:vAlign w:val="center"/>
          </w:tcPr>
          <w:p w14:paraId="37B7504E"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Tefsir IV</w:t>
            </w:r>
          </w:p>
          <w:p w14:paraId="0E909C0D" w14:textId="77777777" w:rsidR="00407BBD" w:rsidRPr="00C1676D" w:rsidRDefault="00407BBD" w:rsidP="00407BB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IV</w:t>
            </w:r>
            <w:r w:rsidRPr="00C1676D">
              <w:rPr>
                <w:rFonts w:ascii="Times New Roman" w:hAnsi="Times New Roman" w:cs="Times New Roman"/>
                <w:b/>
                <w:sz w:val="24"/>
                <w:szCs w:val="24"/>
              </w:rPr>
              <w:t xml:space="preserve">  </w:t>
            </w:r>
          </w:p>
        </w:tc>
        <w:tc>
          <w:tcPr>
            <w:tcW w:w="405" w:type="dxa"/>
            <w:vMerge w:val="restart"/>
            <w:shd w:val="clear" w:color="auto" w:fill="FFFFFF"/>
            <w:vAlign w:val="center"/>
          </w:tcPr>
          <w:p w14:paraId="5CBF5EC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34A42A7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8FE3B8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C3F50A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5406455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F9E6A94"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4B6B790C"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50F8D8F"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67DB70C6" w14:textId="77777777">
        <w:trPr>
          <w:trHeight w:val="765"/>
          <w:jc w:val="center"/>
        </w:trPr>
        <w:tc>
          <w:tcPr>
            <w:tcW w:w="1710" w:type="dxa"/>
            <w:vMerge/>
            <w:shd w:val="clear" w:color="auto" w:fill="FFFFFF"/>
            <w:vAlign w:val="center"/>
          </w:tcPr>
          <w:p w14:paraId="28A7C6D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78316C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B0D4B0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804F02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07D545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3188CF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FE44B3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425C636" w14:textId="77777777" w:rsidR="00407BBD" w:rsidRPr="00C1676D" w:rsidRDefault="00407BBD"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Öğrencilere Kuranı doğru anlama ile Kuran ayetlerinin tefsir tarihi boyunca yapılmış eski ve yeni tefsirlerini okuyabilme ve anlayabilme bilgi ve becerisini kazandırmak.</w:t>
            </w:r>
          </w:p>
          <w:p w14:paraId="3831C190" w14:textId="77777777" w:rsidR="00407BBD" w:rsidRPr="00C1676D" w:rsidRDefault="00407BBD" w:rsidP="00407B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correctly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throughout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w:t>
            </w:r>
          </w:p>
        </w:tc>
      </w:tr>
      <w:tr w:rsidR="00407BBD" w:rsidRPr="00C1676D" w14:paraId="4E68B4C8" w14:textId="77777777">
        <w:trPr>
          <w:trHeight w:val="186"/>
          <w:jc w:val="center"/>
        </w:trPr>
        <w:tc>
          <w:tcPr>
            <w:tcW w:w="1710" w:type="dxa"/>
            <w:vMerge/>
            <w:shd w:val="clear" w:color="auto" w:fill="FFFFFF"/>
            <w:vAlign w:val="center"/>
          </w:tcPr>
          <w:p w14:paraId="688256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B37FF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E6423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2C578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CB26D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40E18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BD5DB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659371E"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7A4475F"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45300AB"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F4D9563"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7E8BA013" w14:textId="77777777">
        <w:trPr>
          <w:trHeight w:val="186"/>
          <w:jc w:val="center"/>
        </w:trPr>
        <w:tc>
          <w:tcPr>
            <w:tcW w:w="1710" w:type="dxa"/>
            <w:vMerge/>
            <w:shd w:val="clear" w:color="auto" w:fill="FFFFFF"/>
            <w:vAlign w:val="center"/>
          </w:tcPr>
          <w:p w14:paraId="21EC30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D1BE1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1A713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1AF05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2608C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CF8E6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3B09F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7153A8E"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Medârikü't-Tefsîr</w:t>
            </w:r>
            <w:proofErr w:type="spellEnd"/>
            <w:r w:rsidRPr="00A44E34">
              <w:rPr>
                <w:rFonts w:ascii="Times New Roman" w:eastAsia="Times New Roman" w:hAnsi="Times New Roman" w:cs="Times New Roman"/>
                <w:b/>
              </w:rPr>
              <w:t xml:space="preserve"> ve </w:t>
            </w:r>
            <w:proofErr w:type="spellStart"/>
            <w:r w:rsidRPr="00A44E34">
              <w:rPr>
                <w:rFonts w:ascii="Times New Roman" w:eastAsia="Times New Roman" w:hAnsi="Times New Roman" w:cs="Times New Roman"/>
                <w:b/>
              </w:rPr>
              <w:t>Hakâikü't-Te'vîl</w:t>
            </w:r>
            <w:proofErr w:type="spellEnd"/>
            <w:r w:rsidRPr="00A44E34">
              <w:rPr>
                <w:rFonts w:ascii="Times New Roman" w:eastAsia="Times New Roman" w:hAnsi="Times New Roman" w:cs="Times New Roman"/>
                <w:b/>
              </w:rPr>
              <w:t xml:space="preserve"> adlı tefsirin özelikleri</w:t>
            </w:r>
          </w:p>
          <w:p w14:paraId="09D8B01D" w14:textId="482ECF1A"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Features</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Medârikü't-Tafsîr</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Hakâikü't-Te'vîl</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tafsir</w:t>
            </w:r>
            <w:proofErr w:type="spellEnd"/>
          </w:p>
        </w:tc>
        <w:tc>
          <w:tcPr>
            <w:tcW w:w="3555" w:type="dxa"/>
            <w:shd w:val="clear" w:color="auto" w:fill="FFFFFF"/>
            <w:vAlign w:val="center"/>
          </w:tcPr>
          <w:p w14:paraId="38F54947"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tefsirin özeliklerini açıklar.</w:t>
            </w:r>
          </w:p>
          <w:p w14:paraId="58E905AD" w14:textId="350D9FBE" w:rsidR="00E56093" w:rsidRPr="00EF4C9E"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F4C9E">
              <w:rPr>
                <w:rFonts w:ascii="Times New Roman" w:eastAsia="Times New Roman" w:hAnsi="Times New Roman" w:cs="Times New Roman"/>
                <w:bCs/>
                <w:i/>
                <w:iCs/>
                <w:color w:val="000000"/>
              </w:rPr>
              <w:t>Explains</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the</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characteristics</w:t>
            </w:r>
            <w:proofErr w:type="spellEnd"/>
            <w:r w:rsidRPr="00EF4C9E">
              <w:rPr>
                <w:rFonts w:ascii="Times New Roman" w:eastAsia="Times New Roman" w:hAnsi="Times New Roman" w:cs="Times New Roman"/>
                <w:bCs/>
                <w:i/>
                <w:iCs/>
                <w:color w:val="000000"/>
              </w:rPr>
              <w:t xml:space="preserve"> of </w:t>
            </w:r>
            <w:proofErr w:type="spellStart"/>
            <w:r w:rsidRPr="00EF4C9E">
              <w:rPr>
                <w:rFonts w:ascii="Times New Roman" w:eastAsia="Times New Roman" w:hAnsi="Times New Roman" w:cs="Times New Roman"/>
                <w:bCs/>
                <w:i/>
                <w:iCs/>
                <w:color w:val="000000"/>
              </w:rPr>
              <w:t>tafsir</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called</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Medârikü't-Tafsîr</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and</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Hakâikü't-Te'vîl</w:t>
            </w:r>
            <w:proofErr w:type="spellEnd"/>
            <w:r w:rsidRPr="00EF4C9E">
              <w:rPr>
                <w:rFonts w:ascii="Times New Roman" w:eastAsia="Times New Roman" w:hAnsi="Times New Roman" w:cs="Times New Roman"/>
                <w:bCs/>
                <w:i/>
                <w:iCs/>
                <w:color w:val="000000"/>
              </w:rPr>
              <w:t>.</w:t>
            </w:r>
          </w:p>
        </w:tc>
      </w:tr>
      <w:tr w:rsidR="00407BBD" w:rsidRPr="00C1676D" w14:paraId="7C914E4E" w14:textId="77777777">
        <w:trPr>
          <w:trHeight w:val="186"/>
          <w:jc w:val="center"/>
        </w:trPr>
        <w:tc>
          <w:tcPr>
            <w:tcW w:w="1710" w:type="dxa"/>
            <w:vMerge/>
            <w:shd w:val="clear" w:color="auto" w:fill="FFFFFF"/>
            <w:vAlign w:val="center"/>
          </w:tcPr>
          <w:p w14:paraId="4D88FE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89E9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E188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3E02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F288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7998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DB1C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EF371D"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Duha</w:t>
            </w:r>
            <w:proofErr w:type="spellEnd"/>
            <w:r w:rsidRPr="00A44E34">
              <w:rPr>
                <w:rFonts w:ascii="Times New Roman" w:eastAsia="Times New Roman" w:hAnsi="Times New Roman" w:cs="Times New Roman"/>
                <w:b/>
              </w:rPr>
              <w:t xml:space="preserve"> Suresi Tefsiri</w:t>
            </w:r>
          </w:p>
          <w:p w14:paraId="76CFB3C6" w14:textId="7EF7E5E7"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Tafsir</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Duha</w:t>
            </w:r>
            <w:proofErr w:type="spellEnd"/>
          </w:p>
        </w:tc>
        <w:tc>
          <w:tcPr>
            <w:tcW w:w="3555" w:type="dxa"/>
            <w:shd w:val="clear" w:color="auto" w:fill="FFFFFF"/>
            <w:vAlign w:val="center"/>
          </w:tcPr>
          <w:p w14:paraId="731289B6"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Duha</w:t>
            </w:r>
            <w:proofErr w:type="spellEnd"/>
            <w:r w:rsidRPr="00C1676D">
              <w:rPr>
                <w:rFonts w:ascii="Times New Roman" w:eastAsia="Times New Roman" w:hAnsi="Times New Roman" w:cs="Times New Roman"/>
                <w:b/>
              </w:rPr>
              <w:t xml:space="preserve"> Suresi'ni açıklar</w:t>
            </w:r>
          </w:p>
          <w:p w14:paraId="1930B4B5" w14:textId="506AB45D" w:rsidR="00E56093" w:rsidRPr="00EF4C9E"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F4C9E">
              <w:rPr>
                <w:rFonts w:ascii="Times New Roman" w:eastAsia="Times New Roman" w:hAnsi="Times New Roman" w:cs="Times New Roman"/>
                <w:bCs/>
                <w:i/>
                <w:iCs/>
                <w:color w:val="000000"/>
              </w:rPr>
              <w:t>Explains</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Surah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Duha</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through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Medârikü't-Tafsîr</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and</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Hakâikü't-Te'vîl</w:t>
            </w:r>
            <w:proofErr w:type="spellEnd"/>
          </w:p>
        </w:tc>
      </w:tr>
      <w:tr w:rsidR="00407BBD" w:rsidRPr="00C1676D" w14:paraId="7A050741" w14:textId="77777777">
        <w:trPr>
          <w:trHeight w:val="186"/>
          <w:jc w:val="center"/>
        </w:trPr>
        <w:tc>
          <w:tcPr>
            <w:tcW w:w="1710" w:type="dxa"/>
            <w:vMerge/>
            <w:shd w:val="clear" w:color="auto" w:fill="FFFFFF"/>
            <w:vAlign w:val="center"/>
          </w:tcPr>
          <w:p w14:paraId="6D75FC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5BDF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A0A6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0DF4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5CF4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134B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3B27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A8540B" w14:textId="77777777" w:rsidR="00407BBD" w:rsidRPr="00A44E34" w:rsidRDefault="00407BBD">
            <w:pPr>
              <w:pStyle w:val="ListeParagraf"/>
              <w:numPr>
                <w:ilvl w:val="0"/>
                <w:numId w:val="61"/>
              </w:numPr>
              <w:jc w:val="both"/>
              <w:rPr>
                <w:rFonts w:ascii="Times New Roman" w:eastAsia="Times New Roman" w:hAnsi="Times New Roman" w:cs="Times New Roman"/>
                <w:b/>
              </w:rPr>
            </w:pPr>
            <w:r w:rsidRPr="00A44E34">
              <w:rPr>
                <w:rFonts w:ascii="Times New Roman" w:eastAsia="Times New Roman" w:hAnsi="Times New Roman" w:cs="Times New Roman"/>
                <w:b/>
              </w:rPr>
              <w:t>İnşirah ve Tin Sureleri Tefsiri</w:t>
            </w:r>
          </w:p>
          <w:p w14:paraId="396825E2" w14:textId="7506D4D1"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Interpretation</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Inshirah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Tin</w:t>
            </w:r>
          </w:p>
        </w:tc>
        <w:tc>
          <w:tcPr>
            <w:tcW w:w="3555" w:type="dxa"/>
            <w:shd w:val="clear" w:color="auto" w:fill="FFFFFF"/>
            <w:vAlign w:val="center"/>
          </w:tcPr>
          <w:p w14:paraId="248C42DC"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İnşirah ve Tin Surelerini açıklar.</w:t>
            </w:r>
          </w:p>
          <w:p w14:paraId="6B821FA6" w14:textId="124A96EF" w:rsidR="00E56093" w:rsidRPr="00EF4C9E"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F4C9E">
              <w:rPr>
                <w:rFonts w:ascii="Times New Roman" w:eastAsia="Times New Roman" w:hAnsi="Times New Roman" w:cs="Times New Roman"/>
                <w:bCs/>
                <w:i/>
                <w:iCs/>
                <w:color w:val="000000"/>
              </w:rPr>
              <w:t>Explains</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the</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Surahs</w:t>
            </w:r>
            <w:proofErr w:type="spellEnd"/>
            <w:r w:rsidRPr="00EF4C9E">
              <w:rPr>
                <w:rFonts w:ascii="Times New Roman" w:eastAsia="Times New Roman" w:hAnsi="Times New Roman" w:cs="Times New Roman"/>
                <w:bCs/>
                <w:i/>
                <w:iCs/>
                <w:color w:val="000000"/>
              </w:rPr>
              <w:t xml:space="preserve"> of İnşirah </w:t>
            </w:r>
            <w:proofErr w:type="spellStart"/>
            <w:r w:rsidRPr="00EF4C9E">
              <w:rPr>
                <w:rFonts w:ascii="Times New Roman" w:eastAsia="Times New Roman" w:hAnsi="Times New Roman" w:cs="Times New Roman"/>
                <w:bCs/>
                <w:i/>
                <w:iCs/>
                <w:color w:val="000000"/>
              </w:rPr>
              <w:t>and</w:t>
            </w:r>
            <w:proofErr w:type="spellEnd"/>
            <w:r w:rsidRPr="00EF4C9E">
              <w:rPr>
                <w:rFonts w:ascii="Times New Roman" w:eastAsia="Times New Roman" w:hAnsi="Times New Roman" w:cs="Times New Roman"/>
                <w:bCs/>
                <w:i/>
                <w:iCs/>
                <w:color w:val="000000"/>
              </w:rPr>
              <w:t xml:space="preserve"> Tin </w:t>
            </w:r>
            <w:proofErr w:type="spellStart"/>
            <w:r w:rsidRPr="00EF4C9E">
              <w:rPr>
                <w:rFonts w:ascii="Times New Roman" w:eastAsia="Times New Roman" w:hAnsi="Times New Roman" w:cs="Times New Roman"/>
                <w:bCs/>
                <w:i/>
                <w:iCs/>
                <w:color w:val="000000"/>
              </w:rPr>
              <w:t>through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Medârikü't-Tafsîr</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and</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Hakâikü't-Te'vîl</w:t>
            </w:r>
            <w:proofErr w:type="spellEnd"/>
            <w:r w:rsidRPr="00EF4C9E">
              <w:rPr>
                <w:rFonts w:ascii="Times New Roman" w:eastAsia="Times New Roman" w:hAnsi="Times New Roman" w:cs="Times New Roman"/>
                <w:bCs/>
                <w:i/>
                <w:iCs/>
                <w:color w:val="000000"/>
              </w:rPr>
              <w:t>.</w:t>
            </w:r>
          </w:p>
        </w:tc>
      </w:tr>
      <w:tr w:rsidR="00407BBD" w:rsidRPr="00C1676D" w14:paraId="7219AC96" w14:textId="77777777">
        <w:trPr>
          <w:trHeight w:val="186"/>
          <w:jc w:val="center"/>
        </w:trPr>
        <w:tc>
          <w:tcPr>
            <w:tcW w:w="1710" w:type="dxa"/>
            <w:vMerge/>
            <w:shd w:val="clear" w:color="auto" w:fill="FFFFFF"/>
            <w:vAlign w:val="center"/>
          </w:tcPr>
          <w:p w14:paraId="2DF454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6636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5814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117A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82C3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9582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CB50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240E27"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Alak</w:t>
            </w:r>
            <w:proofErr w:type="spellEnd"/>
            <w:r w:rsidRPr="00A44E34">
              <w:rPr>
                <w:rFonts w:ascii="Times New Roman" w:eastAsia="Times New Roman" w:hAnsi="Times New Roman" w:cs="Times New Roman"/>
                <w:b/>
              </w:rPr>
              <w:t xml:space="preserve"> suresinin tefsiri</w:t>
            </w:r>
          </w:p>
          <w:p w14:paraId="47D37967" w14:textId="3DAA32F3"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Tafsir</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Al-</w:t>
            </w:r>
            <w:proofErr w:type="spellStart"/>
            <w:r w:rsidRPr="00A44E34">
              <w:rPr>
                <w:rFonts w:ascii="Times New Roman" w:eastAsia="Times New Roman" w:hAnsi="Times New Roman" w:cs="Times New Roman"/>
                <w:bCs/>
                <w:i/>
                <w:iCs/>
              </w:rPr>
              <w:t>Alaq</w:t>
            </w:r>
            <w:proofErr w:type="spellEnd"/>
          </w:p>
        </w:tc>
        <w:tc>
          <w:tcPr>
            <w:tcW w:w="3555" w:type="dxa"/>
            <w:shd w:val="clear" w:color="auto" w:fill="FFFFFF"/>
            <w:vAlign w:val="center"/>
          </w:tcPr>
          <w:p w14:paraId="09F3CF3D"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Alak</w:t>
            </w:r>
            <w:proofErr w:type="spellEnd"/>
            <w:r w:rsidRPr="00C1676D">
              <w:rPr>
                <w:rFonts w:ascii="Times New Roman" w:eastAsia="Times New Roman" w:hAnsi="Times New Roman" w:cs="Times New Roman"/>
                <w:b/>
              </w:rPr>
              <w:t xml:space="preserve"> Suresi'ni açıklar.</w:t>
            </w:r>
          </w:p>
          <w:p w14:paraId="16E53472" w14:textId="24F23941" w:rsidR="00E56093" w:rsidRPr="00EF4C9E"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F4C9E">
              <w:rPr>
                <w:rFonts w:ascii="Times New Roman" w:eastAsia="Times New Roman" w:hAnsi="Times New Roman" w:cs="Times New Roman"/>
                <w:bCs/>
                <w:i/>
                <w:iCs/>
                <w:color w:val="000000"/>
              </w:rPr>
              <w:t>Explains</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Surah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Alak</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through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Medârikü't-Tafsîr</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and</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Hakâikü't-Te'vîl</w:t>
            </w:r>
            <w:proofErr w:type="spellEnd"/>
          </w:p>
        </w:tc>
      </w:tr>
      <w:tr w:rsidR="00407BBD" w:rsidRPr="00C1676D" w14:paraId="3F96E7CB" w14:textId="77777777">
        <w:trPr>
          <w:trHeight w:val="186"/>
          <w:jc w:val="center"/>
        </w:trPr>
        <w:tc>
          <w:tcPr>
            <w:tcW w:w="1710" w:type="dxa"/>
            <w:vMerge/>
            <w:shd w:val="clear" w:color="auto" w:fill="FFFFFF"/>
            <w:vAlign w:val="center"/>
          </w:tcPr>
          <w:p w14:paraId="5DFEF9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A3F8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803A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63A7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1008D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30D8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F38A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D10FA0"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Beyyine</w:t>
            </w:r>
            <w:proofErr w:type="spellEnd"/>
            <w:r w:rsidRPr="00A44E34">
              <w:rPr>
                <w:rFonts w:ascii="Times New Roman" w:eastAsia="Times New Roman" w:hAnsi="Times New Roman" w:cs="Times New Roman"/>
                <w:b/>
              </w:rPr>
              <w:t xml:space="preserve"> suresinin tefsiri</w:t>
            </w:r>
          </w:p>
          <w:p w14:paraId="260AC8EF" w14:textId="2193000C"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The</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interpretation</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Beyyina</w:t>
            </w:r>
            <w:proofErr w:type="spellEnd"/>
          </w:p>
        </w:tc>
        <w:tc>
          <w:tcPr>
            <w:tcW w:w="3555" w:type="dxa"/>
            <w:shd w:val="clear" w:color="auto" w:fill="FFFFFF"/>
            <w:vAlign w:val="center"/>
          </w:tcPr>
          <w:p w14:paraId="26BC5573"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Kadr</w:t>
            </w:r>
            <w:proofErr w:type="spellEnd"/>
            <w:r w:rsidRPr="00C1676D">
              <w:rPr>
                <w:rFonts w:ascii="Times New Roman" w:eastAsia="Times New Roman" w:hAnsi="Times New Roman" w:cs="Times New Roman"/>
                <w:b/>
              </w:rPr>
              <w:t xml:space="preserve"> Suresi'ni açıklar.</w:t>
            </w:r>
          </w:p>
          <w:p w14:paraId="06CB4807" w14:textId="32B9C7E5" w:rsidR="00E56093" w:rsidRPr="00EF4C9E"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F4C9E">
              <w:rPr>
                <w:rFonts w:ascii="Times New Roman" w:eastAsia="Times New Roman" w:hAnsi="Times New Roman" w:cs="Times New Roman"/>
                <w:bCs/>
                <w:i/>
                <w:iCs/>
                <w:color w:val="000000"/>
              </w:rPr>
              <w:t>Explains</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Surah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Kadr</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through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Medârikü't-Tafsîr</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and</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Hakâikü't-Te'vîl</w:t>
            </w:r>
            <w:proofErr w:type="spellEnd"/>
          </w:p>
        </w:tc>
      </w:tr>
      <w:tr w:rsidR="00407BBD" w:rsidRPr="00C1676D" w14:paraId="102328DF" w14:textId="77777777">
        <w:trPr>
          <w:trHeight w:val="186"/>
          <w:jc w:val="center"/>
        </w:trPr>
        <w:tc>
          <w:tcPr>
            <w:tcW w:w="1710" w:type="dxa"/>
            <w:vMerge/>
            <w:shd w:val="clear" w:color="auto" w:fill="FFFFFF"/>
            <w:vAlign w:val="center"/>
          </w:tcPr>
          <w:p w14:paraId="1B4739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6842C2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9DBB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1F37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A7A4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6E80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3BBA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D705B79" w14:textId="77777777" w:rsidR="00407BBD" w:rsidRPr="00A44E34" w:rsidRDefault="00407BBD">
            <w:pPr>
              <w:pStyle w:val="ListeParagraf"/>
              <w:numPr>
                <w:ilvl w:val="0"/>
                <w:numId w:val="61"/>
              </w:numPr>
              <w:jc w:val="both"/>
              <w:rPr>
                <w:rFonts w:ascii="Times New Roman" w:eastAsia="Times New Roman" w:hAnsi="Times New Roman" w:cs="Times New Roman"/>
                <w:b/>
              </w:rPr>
            </w:pPr>
            <w:r w:rsidRPr="00A44E34">
              <w:rPr>
                <w:rFonts w:ascii="Times New Roman" w:eastAsia="Times New Roman" w:hAnsi="Times New Roman" w:cs="Times New Roman"/>
                <w:b/>
              </w:rPr>
              <w:t>Tin Suresinin tefsiri</w:t>
            </w:r>
          </w:p>
          <w:p w14:paraId="3B5D362D" w14:textId="4F38BE28"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Tafsir</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Tin</w:t>
            </w:r>
          </w:p>
        </w:tc>
        <w:tc>
          <w:tcPr>
            <w:tcW w:w="3555" w:type="dxa"/>
            <w:shd w:val="clear" w:color="auto" w:fill="FFFFFF"/>
            <w:vAlign w:val="center"/>
          </w:tcPr>
          <w:p w14:paraId="7129D944"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Beyyine</w:t>
            </w:r>
            <w:proofErr w:type="spellEnd"/>
            <w:r w:rsidRPr="00C1676D">
              <w:rPr>
                <w:rFonts w:ascii="Times New Roman" w:eastAsia="Times New Roman" w:hAnsi="Times New Roman" w:cs="Times New Roman"/>
                <w:b/>
              </w:rPr>
              <w:t xml:space="preserve"> Suresi'ni açıklar</w:t>
            </w:r>
          </w:p>
          <w:p w14:paraId="01F431B2" w14:textId="6EE8765D" w:rsidR="00E56093" w:rsidRPr="00EF4C9E"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EF4C9E">
              <w:rPr>
                <w:rFonts w:ascii="Times New Roman" w:eastAsia="Times New Roman" w:hAnsi="Times New Roman" w:cs="Times New Roman"/>
                <w:bCs/>
                <w:i/>
                <w:iCs/>
                <w:color w:val="000000"/>
              </w:rPr>
              <w:t>Explains</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Surah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Beyyine</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through</w:t>
            </w:r>
            <w:proofErr w:type="spellEnd"/>
            <w:r w:rsidRPr="00EF4C9E">
              <w:rPr>
                <w:rFonts w:ascii="Times New Roman" w:eastAsia="Times New Roman" w:hAnsi="Times New Roman" w:cs="Times New Roman"/>
                <w:bCs/>
                <w:i/>
                <w:iCs/>
                <w:color w:val="000000"/>
              </w:rPr>
              <w:t xml:space="preserve"> </w:t>
            </w:r>
            <w:proofErr w:type="spellStart"/>
            <w:r w:rsidRPr="00EF4C9E">
              <w:rPr>
                <w:rFonts w:ascii="Times New Roman" w:eastAsia="Times New Roman" w:hAnsi="Times New Roman" w:cs="Times New Roman"/>
                <w:bCs/>
                <w:i/>
                <w:iCs/>
                <w:color w:val="000000"/>
              </w:rPr>
              <w:t>Medârikü't-Tafsîr</w:t>
            </w:r>
            <w:proofErr w:type="spellEnd"/>
            <w:r w:rsidRPr="00EF4C9E">
              <w:rPr>
                <w:rFonts w:ascii="Times New Roman" w:eastAsia="Times New Roman" w:hAnsi="Times New Roman" w:cs="Times New Roman"/>
                <w:bCs/>
                <w:i/>
                <w:iCs/>
                <w:color w:val="000000"/>
              </w:rPr>
              <w:t xml:space="preserve"> ve </w:t>
            </w:r>
            <w:proofErr w:type="spellStart"/>
            <w:r w:rsidRPr="00EF4C9E">
              <w:rPr>
                <w:rFonts w:ascii="Times New Roman" w:eastAsia="Times New Roman" w:hAnsi="Times New Roman" w:cs="Times New Roman"/>
                <w:bCs/>
                <w:i/>
                <w:iCs/>
                <w:color w:val="000000"/>
              </w:rPr>
              <w:t>Hakâikü't-Te'vîl</w:t>
            </w:r>
            <w:proofErr w:type="spellEnd"/>
          </w:p>
        </w:tc>
      </w:tr>
      <w:tr w:rsidR="00407BBD" w:rsidRPr="00C1676D" w14:paraId="68B5358E" w14:textId="77777777">
        <w:trPr>
          <w:trHeight w:val="186"/>
          <w:jc w:val="center"/>
        </w:trPr>
        <w:tc>
          <w:tcPr>
            <w:tcW w:w="1710" w:type="dxa"/>
            <w:vMerge/>
            <w:shd w:val="clear" w:color="auto" w:fill="FFFFFF"/>
            <w:vAlign w:val="center"/>
          </w:tcPr>
          <w:p w14:paraId="2FE3B7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F515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E41DA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56AD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4A77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E72E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E5B9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772A6A" w14:textId="77777777" w:rsidR="00407BBD" w:rsidRPr="00A44E34" w:rsidRDefault="00407BBD">
            <w:pPr>
              <w:pStyle w:val="ListeParagraf"/>
              <w:numPr>
                <w:ilvl w:val="0"/>
                <w:numId w:val="61"/>
              </w:numPr>
              <w:jc w:val="both"/>
              <w:rPr>
                <w:rFonts w:ascii="Times New Roman" w:eastAsia="Times New Roman" w:hAnsi="Times New Roman" w:cs="Times New Roman"/>
                <w:b/>
              </w:rPr>
            </w:pPr>
            <w:r w:rsidRPr="00A44E34">
              <w:rPr>
                <w:rFonts w:ascii="Times New Roman" w:eastAsia="Times New Roman" w:hAnsi="Times New Roman" w:cs="Times New Roman"/>
                <w:b/>
              </w:rPr>
              <w:t>Tin Suresinin tefsiri</w:t>
            </w:r>
          </w:p>
          <w:p w14:paraId="7CF7CD02" w14:textId="3D5E9ED3"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Tafsir</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Tin</w:t>
            </w:r>
          </w:p>
        </w:tc>
        <w:tc>
          <w:tcPr>
            <w:tcW w:w="3555" w:type="dxa"/>
            <w:shd w:val="clear" w:color="auto" w:fill="FFFFFF"/>
            <w:vAlign w:val="center"/>
          </w:tcPr>
          <w:p w14:paraId="4D8668C9"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Zilzal</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suresi'ni</w:t>
            </w:r>
            <w:proofErr w:type="spellEnd"/>
            <w:r w:rsidRPr="00C1676D">
              <w:rPr>
                <w:rFonts w:ascii="Times New Roman" w:eastAsia="Times New Roman" w:hAnsi="Times New Roman" w:cs="Times New Roman"/>
                <w:b/>
              </w:rPr>
              <w:t xml:space="preserve"> açıklar</w:t>
            </w:r>
            <w:r w:rsidR="00E56093">
              <w:rPr>
                <w:rFonts w:ascii="Times New Roman" w:eastAsia="Times New Roman" w:hAnsi="Times New Roman" w:cs="Times New Roman"/>
                <w:b/>
              </w:rPr>
              <w:t>.</w:t>
            </w:r>
          </w:p>
          <w:p w14:paraId="4980AE8D" w14:textId="06B39FC3" w:rsidR="00E56093" w:rsidRPr="00A44E34"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A44E34">
              <w:rPr>
                <w:rFonts w:ascii="Times New Roman" w:eastAsia="Times New Roman" w:hAnsi="Times New Roman" w:cs="Times New Roman"/>
                <w:bCs/>
                <w:i/>
                <w:iCs/>
                <w:color w:val="000000"/>
              </w:rPr>
              <w:t>Explains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Surah</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Zilzal</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through</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Medârikü't-Tafsîr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Hakâikü't-Te'vîl</w:t>
            </w:r>
            <w:proofErr w:type="spellEnd"/>
          </w:p>
        </w:tc>
      </w:tr>
      <w:tr w:rsidR="00407BBD" w:rsidRPr="00C1676D" w14:paraId="0E0F76C5" w14:textId="77777777">
        <w:trPr>
          <w:trHeight w:val="186"/>
          <w:jc w:val="center"/>
        </w:trPr>
        <w:tc>
          <w:tcPr>
            <w:tcW w:w="1710" w:type="dxa"/>
            <w:vMerge/>
            <w:shd w:val="clear" w:color="auto" w:fill="FFFFFF"/>
            <w:vAlign w:val="center"/>
          </w:tcPr>
          <w:p w14:paraId="0AD47CB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C1B3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1E7D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B146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F9CF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8EDC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9DAB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07B076"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Beyyine</w:t>
            </w:r>
            <w:proofErr w:type="spellEnd"/>
            <w:r w:rsidRPr="00A44E34">
              <w:rPr>
                <w:rFonts w:ascii="Times New Roman" w:eastAsia="Times New Roman" w:hAnsi="Times New Roman" w:cs="Times New Roman"/>
                <w:b/>
              </w:rPr>
              <w:t xml:space="preserve"> Suresinin Tefsiri</w:t>
            </w:r>
          </w:p>
          <w:p w14:paraId="5DB9FB5B" w14:textId="59950A78"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The</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interpretation</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Beyyina</w:t>
            </w:r>
            <w:proofErr w:type="spellEnd"/>
            <w:r w:rsidRPr="00A44E34">
              <w:rPr>
                <w:rFonts w:ascii="Times New Roman" w:eastAsia="Times New Roman" w:hAnsi="Times New Roman" w:cs="Times New Roman"/>
                <w:bCs/>
                <w:i/>
                <w:iCs/>
              </w:rPr>
              <w:tab/>
            </w:r>
          </w:p>
        </w:tc>
        <w:tc>
          <w:tcPr>
            <w:tcW w:w="3555" w:type="dxa"/>
            <w:shd w:val="clear" w:color="auto" w:fill="FFFFFF"/>
            <w:vAlign w:val="center"/>
          </w:tcPr>
          <w:p w14:paraId="356729D6"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Adiyat</w:t>
            </w:r>
            <w:proofErr w:type="spellEnd"/>
            <w:r w:rsidRPr="00C1676D">
              <w:rPr>
                <w:rFonts w:ascii="Times New Roman" w:eastAsia="Times New Roman" w:hAnsi="Times New Roman" w:cs="Times New Roman"/>
                <w:b/>
              </w:rPr>
              <w:t xml:space="preserve"> ve Karia Surelerini açıklar</w:t>
            </w:r>
          </w:p>
          <w:p w14:paraId="42ECB603" w14:textId="31A3EE79" w:rsidR="00E56093" w:rsidRPr="00A44E34"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A44E34">
              <w:rPr>
                <w:rFonts w:ascii="Times New Roman" w:eastAsia="Times New Roman" w:hAnsi="Times New Roman" w:cs="Times New Roman"/>
                <w:bCs/>
                <w:i/>
                <w:iCs/>
                <w:color w:val="000000"/>
              </w:rPr>
              <w:t>Explains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Adiyat</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Karia </w:t>
            </w:r>
            <w:proofErr w:type="spellStart"/>
            <w:r w:rsidRPr="00A44E34">
              <w:rPr>
                <w:rFonts w:ascii="Times New Roman" w:eastAsia="Times New Roman" w:hAnsi="Times New Roman" w:cs="Times New Roman"/>
                <w:bCs/>
                <w:i/>
                <w:iCs/>
                <w:color w:val="000000"/>
              </w:rPr>
              <w:t>Surahs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through</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Medârikü't-Tafsîr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Hakâikü't-Te'vîl</w:t>
            </w:r>
            <w:proofErr w:type="spellEnd"/>
          </w:p>
        </w:tc>
      </w:tr>
      <w:tr w:rsidR="00407BBD" w:rsidRPr="00C1676D" w14:paraId="6CCA6B46" w14:textId="77777777">
        <w:trPr>
          <w:trHeight w:val="186"/>
          <w:jc w:val="center"/>
        </w:trPr>
        <w:tc>
          <w:tcPr>
            <w:tcW w:w="1710" w:type="dxa"/>
            <w:vMerge/>
            <w:shd w:val="clear" w:color="auto" w:fill="FFFFFF"/>
            <w:vAlign w:val="center"/>
          </w:tcPr>
          <w:p w14:paraId="024C29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E892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47C2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F5604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7C7E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1B6E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644D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27B110"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Kadr</w:t>
            </w:r>
            <w:proofErr w:type="spellEnd"/>
            <w:r w:rsidRPr="00A44E34">
              <w:rPr>
                <w:rFonts w:ascii="Times New Roman" w:eastAsia="Times New Roman" w:hAnsi="Times New Roman" w:cs="Times New Roman"/>
                <w:b/>
              </w:rPr>
              <w:t xml:space="preserve"> Suresinin Tefsiri</w:t>
            </w:r>
          </w:p>
          <w:p w14:paraId="42EC0572" w14:textId="19CDC659"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Interpretation</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Qadr</w:t>
            </w:r>
            <w:proofErr w:type="spellEnd"/>
          </w:p>
        </w:tc>
        <w:tc>
          <w:tcPr>
            <w:tcW w:w="3555" w:type="dxa"/>
            <w:shd w:val="clear" w:color="auto" w:fill="FFFFFF"/>
            <w:vAlign w:val="center"/>
          </w:tcPr>
          <w:p w14:paraId="554BDAA2"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Tekasür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Asr</w:t>
            </w:r>
            <w:proofErr w:type="spellEnd"/>
            <w:r w:rsidRPr="00C1676D">
              <w:rPr>
                <w:rFonts w:ascii="Times New Roman" w:eastAsia="Times New Roman" w:hAnsi="Times New Roman" w:cs="Times New Roman"/>
                <w:b/>
              </w:rPr>
              <w:t xml:space="preserve"> Surelerini açıklar</w:t>
            </w:r>
            <w:r w:rsidR="00E56093">
              <w:rPr>
                <w:rFonts w:ascii="Times New Roman" w:eastAsia="Times New Roman" w:hAnsi="Times New Roman" w:cs="Times New Roman"/>
                <w:b/>
              </w:rPr>
              <w:t>.</w:t>
            </w:r>
          </w:p>
          <w:p w14:paraId="7399C293" w14:textId="62E30314" w:rsidR="00E56093" w:rsidRPr="00A44E34" w:rsidRDefault="00E56093"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A44E34">
              <w:rPr>
                <w:rFonts w:ascii="Times New Roman" w:eastAsia="Times New Roman" w:hAnsi="Times New Roman" w:cs="Times New Roman"/>
                <w:bCs/>
                <w:i/>
                <w:iCs/>
                <w:color w:val="000000"/>
              </w:rPr>
              <w:t>Explains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the</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Surahs</w:t>
            </w:r>
            <w:proofErr w:type="spellEnd"/>
            <w:r w:rsidRPr="00A44E34">
              <w:rPr>
                <w:rFonts w:ascii="Times New Roman" w:eastAsia="Times New Roman" w:hAnsi="Times New Roman" w:cs="Times New Roman"/>
                <w:bCs/>
                <w:i/>
                <w:iCs/>
                <w:color w:val="000000"/>
              </w:rPr>
              <w:t xml:space="preserve"> of </w:t>
            </w:r>
            <w:proofErr w:type="spellStart"/>
            <w:r w:rsidRPr="00A44E34">
              <w:rPr>
                <w:rFonts w:ascii="Times New Roman" w:eastAsia="Times New Roman" w:hAnsi="Times New Roman" w:cs="Times New Roman"/>
                <w:bCs/>
                <w:i/>
                <w:iCs/>
                <w:color w:val="000000"/>
              </w:rPr>
              <w:t>Tekasür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Asr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through</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Medârikü't-Tafsîr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Hakâikü't-Te'vîl</w:t>
            </w:r>
            <w:proofErr w:type="spellEnd"/>
          </w:p>
        </w:tc>
      </w:tr>
      <w:tr w:rsidR="00407BBD" w:rsidRPr="00C1676D" w14:paraId="7848F432" w14:textId="77777777">
        <w:trPr>
          <w:trHeight w:val="186"/>
          <w:jc w:val="center"/>
        </w:trPr>
        <w:tc>
          <w:tcPr>
            <w:tcW w:w="1710" w:type="dxa"/>
            <w:vMerge/>
            <w:shd w:val="clear" w:color="auto" w:fill="FFFFFF"/>
            <w:vAlign w:val="center"/>
          </w:tcPr>
          <w:p w14:paraId="2C824F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345B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97C8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0581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410A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4E0C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475C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828B835"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Zilzal</w:t>
            </w:r>
            <w:proofErr w:type="spellEnd"/>
            <w:r w:rsidRPr="00A44E34">
              <w:rPr>
                <w:rFonts w:ascii="Times New Roman" w:eastAsia="Times New Roman" w:hAnsi="Times New Roman" w:cs="Times New Roman"/>
                <w:b/>
              </w:rPr>
              <w:t xml:space="preserve"> suresinin tefsiri </w:t>
            </w:r>
          </w:p>
          <w:p w14:paraId="74A507B1" w14:textId="5D90E840"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Translation</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Surah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Zilzal</w:t>
            </w:r>
            <w:proofErr w:type="spellEnd"/>
          </w:p>
        </w:tc>
        <w:tc>
          <w:tcPr>
            <w:tcW w:w="3555" w:type="dxa"/>
            <w:shd w:val="clear" w:color="auto" w:fill="FFFFFF"/>
            <w:vAlign w:val="center"/>
          </w:tcPr>
          <w:p w14:paraId="39DAC688" w14:textId="77777777" w:rsidR="00E56093"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Hümeze</w:t>
            </w:r>
            <w:proofErr w:type="spellEnd"/>
            <w:r w:rsidRPr="00C1676D">
              <w:rPr>
                <w:rFonts w:ascii="Times New Roman" w:eastAsia="Times New Roman" w:hAnsi="Times New Roman" w:cs="Times New Roman"/>
                <w:b/>
              </w:rPr>
              <w:t xml:space="preserve"> ve Fil Surelerini açıklar</w:t>
            </w:r>
            <w:r w:rsidR="00E56093">
              <w:rPr>
                <w:rFonts w:ascii="Times New Roman" w:eastAsia="Times New Roman" w:hAnsi="Times New Roman" w:cs="Times New Roman"/>
                <w:b/>
              </w:rPr>
              <w:t>.</w:t>
            </w:r>
          </w:p>
          <w:p w14:paraId="7A24FE9E" w14:textId="302C1802" w:rsidR="00407BBD" w:rsidRPr="00A44E34" w:rsidRDefault="001C6EF8"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A44E34">
              <w:rPr>
                <w:rFonts w:ascii="Times New Roman" w:eastAsia="Times New Roman" w:hAnsi="Times New Roman" w:cs="Times New Roman"/>
                <w:bCs/>
                <w:i/>
                <w:iCs/>
              </w:rPr>
              <w:t>Explains</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Hümeze</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Elephant</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Surahs</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through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Medârikü't-Tafsîr</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Hakâikü't-Te'vîl</w:t>
            </w:r>
            <w:proofErr w:type="spellEnd"/>
            <w:r w:rsidR="00407BBD" w:rsidRPr="00A44E34">
              <w:rPr>
                <w:rFonts w:ascii="Times New Roman" w:eastAsia="Times New Roman" w:hAnsi="Times New Roman" w:cs="Times New Roman"/>
                <w:bCs/>
                <w:i/>
                <w:iCs/>
              </w:rPr>
              <w:t xml:space="preserve">       </w:t>
            </w:r>
          </w:p>
        </w:tc>
      </w:tr>
      <w:tr w:rsidR="00407BBD" w:rsidRPr="00C1676D" w14:paraId="210DDD54" w14:textId="77777777">
        <w:trPr>
          <w:trHeight w:val="186"/>
          <w:jc w:val="center"/>
        </w:trPr>
        <w:tc>
          <w:tcPr>
            <w:tcW w:w="1710" w:type="dxa"/>
            <w:vMerge/>
            <w:shd w:val="clear" w:color="auto" w:fill="FFFFFF"/>
            <w:vAlign w:val="center"/>
          </w:tcPr>
          <w:p w14:paraId="21CD2B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10B1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8418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BF9A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95D1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8F0DC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1119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3C2B51"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Adiyat</w:t>
            </w:r>
            <w:proofErr w:type="spellEnd"/>
            <w:r w:rsidRPr="00A44E34">
              <w:rPr>
                <w:rFonts w:ascii="Times New Roman" w:eastAsia="Times New Roman" w:hAnsi="Times New Roman" w:cs="Times New Roman"/>
                <w:b/>
              </w:rPr>
              <w:t xml:space="preserve"> ve Karia surelerinin tefsiri</w:t>
            </w:r>
          </w:p>
          <w:p w14:paraId="010B83BD" w14:textId="10955F78"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Interpretation</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Adiyat</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Karia </w:t>
            </w:r>
            <w:proofErr w:type="spellStart"/>
            <w:r w:rsidRPr="00A44E34">
              <w:rPr>
                <w:rFonts w:ascii="Times New Roman" w:eastAsia="Times New Roman" w:hAnsi="Times New Roman" w:cs="Times New Roman"/>
                <w:bCs/>
                <w:i/>
                <w:iCs/>
              </w:rPr>
              <w:t>Surahs</w:t>
            </w:r>
            <w:proofErr w:type="spellEnd"/>
          </w:p>
        </w:tc>
        <w:tc>
          <w:tcPr>
            <w:tcW w:w="3555" w:type="dxa"/>
            <w:shd w:val="clear" w:color="auto" w:fill="FFFFFF"/>
            <w:vAlign w:val="center"/>
          </w:tcPr>
          <w:p w14:paraId="296E8329"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Kureyş, Maun ve Kevser Surelerini açıklar.</w:t>
            </w:r>
          </w:p>
          <w:p w14:paraId="31C9AD66" w14:textId="37AB43AD" w:rsidR="001C6EF8" w:rsidRPr="00A44E34" w:rsidRDefault="001C6EF8"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A44E34">
              <w:rPr>
                <w:rFonts w:ascii="Times New Roman" w:eastAsia="Times New Roman" w:hAnsi="Times New Roman" w:cs="Times New Roman"/>
                <w:bCs/>
                <w:i/>
                <w:iCs/>
                <w:color w:val="000000"/>
              </w:rPr>
              <w:t>Explains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the</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Quraysh</w:t>
            </w:r>
            <w:proofErr w:type="spellEnd"/>
            <w:r w:rsidRPr="00A44E34">
              <w:rPr>
                <w:rFonts w:ascii="Times New Roman" w:eastAsia="Times New Roman" w:hAnsi="Times New Roman" w:cs="Times New Roman"/>
                <w:bCs/>
                <w:i/>
                <w:iCs/>
                <w:color w:val="000000"/>
              </w:rPr>
              <w:t xml:space="preserve">, Maun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Kevser </w:t>
            </w:r>
            <w:proofErr w:type="spellStart"/>
            <w:r w:rsidRPr="00A44E34">
              <w:rPr>
                <w:rFonts w:ascii="Times New Roman" w:eastAsia="Times New Roman" w:hAnsi="Times New Roman" w:cs="Times New Roman"/>
                <w:bCs/>
                <w:i/>
                <w:iCs/>
                <w:color w:val="000000"/>
              </w:rPr>
              <w:t>Surahs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through</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Medârikü't-Tafsîr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Hakâikü't</w:t>
            </w:r>
            <w:proofErr w:type="spellEnd"/>
            <w:r w:rsidRPr="00A44E34">
              <w:rPr>
                <w:rFonts w:ascii="Times New Roman" w:eastAsia="Times New Roman" w:hAnsi="Times New Roman" w:cs="Times New Roman"/>
                <w:bCs/>
                <w:i/>
                <w:iCs/>
                <w:color w:val="000000"/>
              </w:rPr>
              <w:t>-Te'vil</w:t>
            </w:r>
          </w:p>
        </w:tc>
      </w:tr>
      <w:tr w:rsidR="00407BBD" w:rsidRPr="00C1676D" w14:paraId="7D5CDB27" w14:textId="77777777">
        <w:trPr>
          <w:trHeight w:val="186"/>
          <w:jc w:val="center"/>
        </w:trPr>
        <w:tc>
          <w:tcPr>
            <w:tcW w:w="1710" w:type="dxa"/>
            <w:vMerge/>
            <w:shd w:val="clear" w:color="auto" w:fill="FFFFFF"/>
            <w:vAlign w:val="center"/>
          </w:tcPr>
          <w:p w14:paraId="2BF092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22DD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95BA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22F0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6565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EF5B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A0F9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5F82C2"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Tekasür</w:t>
            </w:r>
            <w:proofErr w:type="spellEnd"/>
            <w:r w:rsidRPr="00A44E34">
              <w:rPr>
                <w:rFonts w:ascii="Times New Roman" w:eastAsia="Times New Roman" w:hAnsi="Times New Roman" w:cs="Times New Roman"/>
                <w:b/>
              </w:rPr>
              <w:t xml:space="preserve"> ve </w:t>
            </w:r>
            <w:proofErr w:type="spellStart"/>
            <w:r w:rsidRPr="00A44E34">
              <w:rPr>
                <w:rFonts w:ascii="Times New Roman" w:eastAsia="Times New Roman" w:hAnsi="Times New Roman" w:cs="Times New Roman"/>
                <w:b/>
              </w:rPr>
              <w:t>Asr</w:t>
            </w:r>
            <w:proofErr w:type="spellEnd"/>
            <w:r w:rsidRPr="00A44E34">
              <w:rPr>
                <w:rFonts w:ascii="Times New Roman" w:eastAsia="Times New Roman" w:hAnsi="Times New Roman" w:cs="Times New Roman"/>
                <w:b/>
              </w:rPr>
              <w:t xml:space="preserve"> surelerinin tefsiri</w:t>
            </w:r>
          </w:p>
          <w:p w14:paraId="3C83EDF1" w14:textId="76864117"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Tafsir</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Takasür</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Asr</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Surahs</w:t>
            </w:r>
            <w:proofErr w:type="spellEnd"/>
          </w:p>
        </w:tc>
        <w:tc>
          <w:tcPr>
            <w:tcW w:w="3555" w:type="dxa"/>
            <w:shd w:val="clear" w:color="auto" w:fill="FFFFFF"/>
            <w:vAlign w:val="center"/>
          </w:tcPr>
          <w:p w14:paraId="58C9E610"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Kafirun</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Nasr</w:t>
            </w:r>
            <w:proofErr w:type="spellEnd"/>
            <w:r w:rsidRPr="00C1676D">
              <w:rPr>
                <w:rFonts w:ascii="Times New Roman" w:eastAsia="Times New Roman" w:hAnsi="Times New Roman" w:cs="Times New Roman"/>
                <w:b/>
              </w:rPr>
              <w:t xml:space="preserve"> Surelerini açıklar.</w:t>
            </w:r>
          </w:p>
          <w:p w14:paraId="2C4C120A" w14:textId="50F0F3E0" w:rsidR="001C6EF8" w:rsidRPr="00A44E34" w:rsidRDefault="001C6EF8"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A44E34">
              <w:rPr>
                <w:rFonts w:ascii="Times New Roman" w:eastAsia="Times New Roman" w:hAnsi="Times New Roman" w:cs="Times New Roman"/>
                <w:bCs/>
                <w:i/>
                <w:iCs/>
                <w:color w:val="000000"/>
              </w:rPr>
              <w:t>Explains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the</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Surahs</w:t>
            </w:r>
            <w:proofErr w:type="spellEnd"/>
            <w:r w:rsidRPr="00A44E34">
              <w:rPr>
                <w:rFonts w:ascii="Times New Roman" w:eastAsia="Times New Roman" w:hAnsi="Times New Roman" w:cs="Times New Roman"/>
                <w:bCs/>
                <w:i/>
                <w:iCs/>
                <w:color w:val="000000"/>
              </w:rPr>
              <w:t xml:space="preserve"> of </w:t>
            </w:r>
            <w:proofErr w:type="spellStart"/>
            <w:r w:rsidRPr="00A44E34">
              <w:rPr>
                <w:rFonts w:ascii="Times New Roman" w:eastAsia="Times New Roman" w:hAnsi="Times New Roman" w:cs="Times New Roman"/>
                <w:bCs/>
                <w:i/>
                <w:iCs/>
                <w:color w:val="000000"/>
              </w:rPr>
              <w:t>Kafirun</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Nasr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through</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Medârikü't-Tafsîr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Hakâikü't-Te'vîl</w:t>
            </w:r>
            <w:proofErr w:type="spellEnd"/>
          </w:p>
        </w:tc>
      </w:tr>
      <w:tr w:rsidR="00407BBD" w:rsidRPr="00C1676D" w14:paraId="6D4A44E0" w14:textId="77777777">
        <w:trPr>
          <w:trHeight w:val="186"/>
          <w:jc w:val="center"/>
        </w:trPr>
        <w:tc>
          <w:tcPr>
            <w:tcW w:w="1710" w:type="dxa"/>
            <w:vMerge/>
            <w:shd w:val="clear" w:color="auto" w:fill="FFFFFF"/>
            <w:vAlign w:val="center"/>
          </w:tcPr>
          <w:p w14:paraId="6E5058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7292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5B4E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DB9B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E11F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82659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7F2D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F7D814" w14:textId="77777777" w:rsidR="00407BBD" w:rsidRPr="00A44E34" w:rsidRDefault="00407BBD">
            <w:pPr>
              <w:pStyle w:val="ListeParagraf"/>
              <w:numPr>
                <w:ilvl w:val="0"/>
                <w:numId w:val="61"/>
              </w:numPr>
              <w:jc w:val="both"/>
              <w:rPr>
                <w:rFonts w:ascii="Times New Roman" w:eastAsia="Times New Roman" w:hAnsi="Times New Roman" w:cs="Times New Roman"/>
                <w:b/>
              </w:rPr>
            </w:pPr>
            <w:proofErr w:type="spellStart"/>
            <w:r w:rsidRPr="00A44E34">
              <w:rPr>
                <w:rFonts w:ascii="Times New Roman" w:eastAsia="Times New Roman" w:hAnsi="Times New Roman" w:cs="Times New Roman"/>
                <w:b/>
              </w:rPr>
              <w:t>Hümeze</w:t>
            </w:r>
            <w:proofErr w:type="spellEnd"/>
            <w:r w:rsidRPr="00A44E34">
              <w:rPr>
                <w:rFonts w:ascii="Times New Roman" w:eastAsia="Times New Roman" w:hAnsi="Times New Roman" w:cs="Times New Roman"/>
                <w:b/>
              </w:rPr>
              <w:t xml:space="preserve"> ve Fil surelerinin tefsiri</w:t>
            </w:r>
          </w:p>
          <w:p w14:paraId="02EEB4EB" w14:textId="6ED9E19A"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The</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interpretation</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the</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Surahs</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Hümeze</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Fil</w:t>
            </w:r>
          </w:p>
        </w:tc>
        <w:tc>
          <w:tcPr>
            <w:tcW w:w="3555" w:type="dxa"/>
            <w:shd w:val="clear" w:color="auto" w:fill="FFFFFF"/>
            <w:vAlign w:val="center"/>
          </w:tcPr>
          <w:p w14:paraId="1CF97330"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Tebbet</w:t>
            </w:r>
            <w:proofErr w:type="spellEnd"/>
            <w:r w:rsidRPr="00C1676D">
              <w:rPr>
                <w:rFonts w:ascii="Times New Roman" w:eastAsia="Times New Roman" w:hAnsi="Times New Roman" w:cs="Times New Roman"/>
                <w:b/>
              </w:rPr>
              <w:t xml:space="preserve"> ve İhlas Surelerini açıklar.</w:t>
            </w:r>
          </w:p>
          <w:p w14:paraId="1A9F5345" w14:textId="7978F14C" w:rsidR="001C6EF8" w:rsidRPr="00A44E34" w:rsidRDefault="001C6EF8"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A44E34">
              <w:rPr>
                <w:rFonts w:ascii="Times New Roman" w:eastAsia="Times New Roman" w:hAnsi="Times New Roman" w:cs="Times New Roman"/>
                <w:bCs/>
                <w:i/>
                <w:iCs/>
                <w:color w:val="000000"/>
              </w:rPr>
              <w:t>Explains</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the</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Surahs</w:t>
            </w:r>
            <w:proofErr w:type="spellEnd"/>
            <w:r w:rsidRPr="00A44E34">
              <w:rPr>
                <w:rFonts w:ascii="Times New Roman" w:eastAsia="Times New Roman" w:hAnsi="Times New Roman" w:cs="Times New Roman"/>
                <w:bCs/>
                <w:i/>
                <w:iCs/>
                <w:color w:val="000000"/>
              </w:rPr>
              <w:t xml:space="preserve"> of </w:t>
            </w:r>
            <w:proofErr w:type="spellStart"/>
            <w:r w:rsidRPr="00A44E34">
              <w:rPr>
                <w:rFonts w:ascii="Times New Roman" w:eastAsia="Times New Roman" w:hAnsi="Times New Roman" w:cs="Times New Roman"/>
                <w:bCs/>
                <w:i/>
                <w:iCs/>
                <w:color w:val="000000"/>
              </w:rPr>
              <w:t>Tebbet</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İhlas </w:t>
            </w:r>
            <w:proofErr w:type="spellStart"/>
            <w:r w:rsidRPr="00A44E34">
              <w:rPr>
                <w:rFonts w:ascii="Times New Roman" w:eastAsia="Times New Roman" w:hAnsi="Times New Roman" w:cs="Times New Roman"/>
                <w:bCs/>
                <w:i/>
                <w:iCs/>
                <w:color w:val="000000"/>
              </w:rPr>
              <w:t>through</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Medârikü't-Tafsîr</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and</w:t>
            </w:r>
            <w:proofErr w:type="spellEnd"/>
            <w:r w:rsidRPr="00A44E34">
              <w:rPr>
                <w:rFonts w:ascii="Times New Roman" w:eastAsia="Times New Roman" w:hAnsi="Times New Roman" w:cs="Times New Roman"/>
                <w:bCs/>
                <w:i/>
                <w:iCs/>
                <w:color w:val="000000"/>
              </w:rPr>
              <w:t xml:space="preserve"> </w:t>
            </w:r>
            <w:proofErr w:type="spellStart"/>
            <w:r w:rsidRPr="00A44E34">
              <w:rPr>
                <w:rFonts w:ascii="Times New Roman" w:eastAsia="Times New Roman" w:hAnsi="Times New Roman" w:cs="Times New Roman"/>
                <w:bCs/>
                <w:i/>
                <w:iCs/>
                <w:color w:val="000000"/>
              </w:rPr>
              <w:t>Hakâikü't-Te'vîl</w:t>
            </w:r>
            <w:proofErr w:type="spellEnd"/>
          </w:p>
        </w:tc>
      </w:tr>
      <w:tr w:rsidR="00407BBD" w:rsidRPr="00C1676D" w14:paraId="029FAD63" w14:textId="77777777">
        <w:trPr>
          <w:trHeight w:val="186"/>
          <w:jc w:val="center"/>
        </w:trPr>
        <w:tc>
          <w:tcPr>
            <w:tcW w:w="1710" w:type="dxa"/>
            <w:vMerge/>
            <w:shd w:val="clear" w:color="auto" w:fill="FFFFFF"/>
            <w:vAlign w:val="center"/>
          </w:tcPr>
          <w:p w14:paraId="554128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C742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A427B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9953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25EB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B68A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E51B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F02C2D" w14:textId="77777777" w:rsidR="00407BBD" w:rsidRPr="00A44E34" w:rsidRDefault="00407BBD">
            <w:pPr>
              <w:pStyle w:val="ListeParagraf"/>
              <w:numPr>
                <w:ilvl w:val="0"/>
                <w:numId w:val="61"/>
              </w:numPr>
              <w:jc w:val="both"/>
              <w:rPr>
                <w:rFonts w:ascii="Times New Roman" w:eastAsia="Times New Roman" w:hAnsi="Times New Roman" w:cs="Times New Roman"/>
                <w:b/>
              </w:rPr>
            </w:pPr>
            <w:r w:rsidRPr="00A44E34">
              <w:rPr>
                <w:rFonts w:ascii="Times New Roman" w:eastAsia="Times New Roman" w:hAnsi="Times New Roman" w:cs="Times New Roman"/>
                <w:b/>
              </w:rPr>
              <w:t xml:space="preserve">Kureyş, Maun, Kevser, </w:t>
            </w:r>
            <w:proofErr w:type="spellStart"/>
            <w:r w:rsidRPr="00A44E34">
              <w:rPr>
                <w:rFonts w:ascii="Times New Roman" w:eastAsia="Times New Roman" w:hAnsi="Times New Roman" w:cs="Times New Roman"/>
                <w:b/>
              </w:rPr>
              <w:t>Kafirun</w:t>
            </w:r>
            <w:proofErr w:type="spellEnd"/>
            <w:r w:rsidRPr="00A44E34">
              <w:rPr>
                <w:rFonts w:ascii="Times New Roman" w:eastAsia="Times New Roman" w:hAnsi="Times New Roman" w:cs="Times New Roman"/>
                <w:b/>
              </w:rPr>
              <w:t xml:space="preserve">, </w:t>
            </w:r>
            <w:proofErr w:type="spellStart"/>
            <w:r w:rsidRPr="00A44E34">
              <w:rPr>
                <w:rFonts w:ascii="Times New Roman" w:eastAsia="Times New Roman" w:hAnsi="Times New Roman" w:cs="Times New Roman"/>
                <w:b/>
              </w:rPr>
              <w:t>Tebbet</w:t>
            </w:r>
            <w:proofErr w:type="spellEnd"/>
            <w:r w:rsidRPr="00A44E34">
              <w:rPr>
                <w:rFonts w:ascii="Times New Roman" w:eastAsia="Times New Roman" w:hAnsi="Times New Roman" w:cs="Times New Roman"/>
                <w:b/>
              </w:rPr>
              <w:t xml:space="preserve">, İhlas, </w:t>
            </w:r>
            <w:proofErr w:type="spellStart"/>
            <w:r w:rsidRPr="00A44E34">
              <w:rPr>
                <w:rFonts w:ascii="Times New Roman" w:eastAsia="Times New Roman" w:hAnsi="Times New Roman" w:cs="Times New Roman"/>
                <w:b/>
              </w:rPr>
              <w:t>Felak</w:t>
            </w:r>
            <w:proofErr w:type="spellEnd"/>
            <w:r w:rsidRPr="00A44E34">
              <w:rPr>
                <w:rFonts w:ascii="Times New Roman" w:eastAsia="Times New Roman" w:hAnsi="Times New Roman" w:cs="Times New Roman"/>
                <w:b/>
              </w:rPr>
              <w:t xml:space="preserve"> ve Nas surelerinin tefsirleri</w:t>
            </w:r>
          </w:p>
          <w:p w14:paraId="5E57CC19" w14:textId="059DAE91" w:rsidR="00E56093" w:rsidRPr="00A44E34" w:rsidRDefault="00E56093" w:rsidP="00A44E34">
            <w:pPr>
              <w:pStyle w:val="ListeParagraf"/>
              <w:ind w:left="360"/>
              <w:jc w:val="both"/>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Interpretations</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Quraysh</w:t>
            </w:r>
            <w:proofErr w:type="spellEnd"/>
            <w:r w:rsidRPr="00A44E34">
              <w:rPr>
                <w:rFonts w:ascii="Times New Roman" w:eastAsia="Times New Roman" w:hAnsi="Times New Roman" w:cs="Times New Roman"/>
                <w:bCs/>
                <w:i/>
                <w:iCs/>
              </w:rPr>
              <w:t xml:space="preserve">, Maun, Kevser, </w:t>
            </w:r>
            <w:proofErr w:type="spellStart"/>
            <w:r w:rsidRPr="00A44E34">
              <w:rPr>
                <w:rFonts w:ascii="Times New Roman" w:eastAsia="Times New Roman" w:hAnsi="Times New Roman" w:cs="Times New Roman"/>
                <w:bCs/>
                <w:i/>
                <w:iCs/>
              </w:rPr>
              <w:t>Kafirun</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Tebbet</w:t>
            </w:r>
            <w:proofErr w:type="spellEnd"/>
            <w:r w:rsidRPr="00A44E34">
              <w:rPr>
                <w:rFonts w:ascii="Times New Roman" w:eastAsia="Times New Roman" w:hAnsi="Times New Roman" w:cs="Times New Roman"/>
                <w:bCs/>
                <w:i/>
                <w:iCs/>
              </w:rPr>
              <w:t xml:space="preserve">, İhlas, </w:t>
            </w:r>
            <w:proofErr w:type="spellStart"/>
            <w:r w:rsidRPr="00A44E34">
              <w:rPr>
                <w:rFonts w:ascii="Times New Roman" w:eastAsia="Times New Roman" w:hAnsi="Times New Roman" w:cs="Times New Roman"/>
                <w:bCs/>
                <w:i/>
                <w:iCs/>
              </w:rPr>
              <w:t>Felak</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Nas </w:t>
            </w:r>
            <w:proofErr w:type="spellStart"/>
            <w:r w:rsidRPr="00A44E34">
              <w:rPr>
                <w:rFonts w:ascii="Times New Roman" w:eastAsia="Times New Roman" w:hAnsi="Times New Roman" w:cs="Times New Roman"/>
                <w:bCs/>
                <w:i/>
                <w:iCs/>
              </w:rPr>
              <w:t>Surahs</w:t>
            </w:r>
            <w:proofErr w:type="spellEnd"/>
            <w:r w:rsidRPr="00A44E34">
              <w:rPr>
                <w:rFonts w:ascii="Times New Roman" w:eastAsia="Times New Roman" w:hAnsi="Times New Roman" w:cs="Times New Roman"/>
                <w:bCs/>
                <w:i/>
                <w:iCs/>
              </w:rPr>
              <w:tab/>
            </w:r>
          </w:p>
        </w:tc>
        <w:tc>
          <w:tcPr>
            <w:tcW w:w="3555" w:type="dxa"/>
            <w:shd w:val="clear" w:color="auto" w:fill="FFFFFF"/>
            <w:vAlign w:val="center"/>
          </w:tcPr>
          <w:p w14:paraId="0C179C3E" w14:textId="77777777" w:rsidR="00407BBD" w:rsidRDefault="00407BBD" w:rsidP="00407BBD">
            <w:pPr>
              <w:spacing w:before="240" w:after="240"/>
              <w:rPr>
                <w:rFonts w:ascii="Times New Roman" w:eastAsia="Times New Roman" w:hAnsi="Times New Roman" w:cs="Times New Roman"/>
                <w:b/>
              </w:rPr>
            </w:pPr>
            <w:proofErr w:type="spellStart"/>
            <w:r w:rsidRPr="00C1676D">
              <w:rPr>
                <w:rFonts w:ascii="Times New Roman" w:eastAsia="Times New Roman" w:hAnsi="Times New Roman" w:cs="Times New Roman"/>
                <w:b/>
              </w:rPr>
              <w:t>Medârikü't-Tefsîr</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Hakâikü't-Te'vîl</w:t>
            </w:r>
            <w:proofErr w:type="spellEnd"/>
            <w:r w:rsidRPr="00C1676D">
              <w:rPr>
                <w:rFonts w:ascii="Times New Roman" w:eastAsia="Times New Roman" w:hAnsi="Times New Roman" w:cs="Times New Roman"/>
                <w:b/>
              </w:rPr>
              <w:t xml:space="preserve"> adlı eser üzerinden </w:t>
            </w:r>
            <w:proofErr w:type="spellStart"/>
            <w:r w:rsidRPr="00C1676D">
              <w:rPr>
                <w:rFonts w:ascii="Times New Roman" w:eastAsia="Times New Roman" w:hAnsi="Times New Roman" w:cs="Times New Roman"/>
                <w:b/>
              </w:rPr>
              <w:t>Felak</w:t>
            </w:r>
            <w:proofErr w:type="spellEnd"/>
            <w:r w:rsidRPr="00C1676D">
              <w:rPr>
                <w:rFonts w:ascii="Times New Roman" w:eastAsia="Times New Roman" w:hAnsi="Times New Roman" w:cs="Times New Roman"/>
                <w:b/>
              </w:rPr>
              <w:t xml:space="preserve"> ve Nas Surelerini açıklar.</w:t>
            </w:r>
          </w:p>
          <w:p w14:paraId="693DCAF3" w14:textId="7CA5FDBC" w:rsidR="001C6EF8" w:rsidRPr="00A44E34" w:rsidRDefault="001C6EF8" w:rsidP="00407BBD">
            <w:pPr>
              <w:spacing w:before="240" w:after="240"/>
              <w:rPr>
                <w:rFonts w:ascii="Times New Roman" w:eastAsia="Times New Roman" w:hAnsi="Times New Roman" w:cs="Times New Roman"/>
                <w:bCs/>
                <w:i/>
                <w:iCs/>
              </w:rPr>
            </w:pPr>
            <w:proofErr w:type="spellStart"/>
            <w:r w:rsidRPr="00A44E34">
              <w:rPr>
                <w:rFonts w:ascii="Times New Roman" w:eastAsia="Times New Roman" w:hAnsi="Times New Roman" w:cs="Times New Roman"/>
                <w:bCs/>
                <w:i/>
                <w:iCs/>
              </w:rPr>
              <w:t>Explains</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the</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Surahs</w:t>
            </w:r>
            <w:proofErr w:type="spellEnd"/>
            <w:r w:rsidRPr="00A44E34">
              <w:rPr>
                <w:rFonts w:ascii="Times New Roman" w:eastAsia="Times New Roman" w:hAnsi="Times New Roman" w:cs="Times New Roman"/>
                <w:bCs/>
                <w:i/>
                <w:iCs/>
              </w:rPr>
              <w:t xml:space="preserve"> of </w:t>
            </w:r>
            <w:proofErr w:type="spellStart"/>
            <w:r w:rsidRPr="00A44E34">
              <w:rPr>
                <w:rFonts w:ascii="Times New Roman" w:eastAsia="Times New Roman" w:hAnsi="Times New Roman" w:cs="Times New Roman"/>
                <w:bCs/>
                <w:i/>
                <w:iCs/>
              </w:rPr>
              <w:t>Felak</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Nas </w:t>
            </w:r>
            <w:proofErr w:type="spellStart"/>
            <w:r w:rsidRPr="00A44E34">
              <w:rPr>
                <w:rFonts w:ascii="Times New Roman" w:eastAsia="Times New Roman" w:hAnsi="Times New Roman" w:cs="Times New Roman"/>
                <w:bCs/>
                <w:i/>
                <w:iCs/>
              </w:rPr>
              <w:t>through</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Medârikü't-Tafsîr</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and</w:t>
            </w:r>
            <w:proofErr w:type="spellEnd"/>
            <w:r w:rsidRPr="00A44E34">
              <w:rPr>
                <w:rFonts w:ascii="Times New Roman" w:eastAsia="Times New Roman" w:hAnsi="Times New Roman" w:cs="Times New Roman"/>
                <w:bCs/>
                <w:i/>
                <w:iCs/>
              </w:rPr>
              <w:t xml:space="preserve"> </w:t>
            </w:r>
            <w:proofErr w:type="spellStart"/>
            <w:r w:rsidRPr="00A44E34">
              <w:rPr>
                <w:rFonts w:ascii="Times New Roman" w:eastAsia="Times New Roman" w:hAnsi="Times New Roman" w:cs="Times New Roman"/>
                <w:bCs/>
                <w:i/>
                <w:iCs/>
              </w:rPr>
              <w:t>Hakâikü't-Te'vîl</w:t>
            </w:r>
            <w:proofErr w:type="spellEnd"/>
          </w:p>
        </w:tc>
      </w:tr>
      <w:tr w:rsidR="00407BBD" w:rsidRPr="00C1676D" w14:paraId="7635A89F" w14:textId="77777777">
        <w:trPr>
          <w:trHeight w:val="306"/>
          <w:jc w:val="center"/>
        </w:trPr>
        <w:tc>
          <w:tcPr>
            <w:tcW w:w="1710" w:type="dxa"/>
            <w:vMerge w:val="restart"/>
            <w:shd w:val="clear" w:color="auto" w:fill="FFFFFF"/>
            <w:vAlign w:val="center"/>
          </w:tcPr>
          <w:p w14:paraId="42CB7207"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271132118</w:t>
            </w:r>
          </w:p>
        </w:tc>
        <w:tc>
          <w:tcPr>
            <w:tcW w:w="3495" w:type="dxa"/>
            <w:vMerge w:val="restart"/>
            <w:shd w:val="clear" w:color="auto" w:fill="FFFFFF"/>
            <w:vAlign w:val="center"/>
          </w:tcPr>
          <w:p w14:paraId="11E23FD4"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Hadis IV</w:t>
            </w:r>
          </w:p>
          <w:p w14:paraId="2FB764DC" w14:textId="77777777" w:rsidR="00407BBD" w:rsidRPr="00C1676D" w:rsidRDefault="00407BBD" w:rsidP="00407BBD">
            <w:pPr>
              <w:rPr>
                <w:rFonts w:ascii="Times New Roman" w:eastAsia="Times New Roman" w:hAnsi="Times New Roman" w:cs="Times New Roman"/>
                <w:b/>
                <w:sz w:val="24"/>
                <w:szCs w:val="24"/>
              </w:rPr>
            </w:pP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IV</w:t>
            </w:r>
            <w:r w:rsidRPr="00C1676D">
              <w:rPr>
                <w:rFonts w:ascii="Times New Roman" w:hAnsi="Times New Roman" w:cs="Times New Roman"/>
                <w:b/>
                <w:sz w:val="24"/>
                <w:szCs w:val="24"/>
              </w:rPr>
              <w:t xml:space="preserve"> </w:t>
            </w:r>
          </w:p>
        </w:tc>
        <w:tc>
          <w:tcPr>
            <w:tcW w:w="405" w:type="dxa"/>
            <w:vMerge w:val="restart"/>
            <w:shd w:val="clear" w:color="auto" w:fill="FFFFFF"/>
            <w:vAlign w:val="center"/>
          </w:tcPr>
          <w:p w14:paraId="29A5124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3CBB1D2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1599E6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161EDBB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38DEDBF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58A92ADB"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6CDE0021"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BB7D366"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2DFAE5A2" w14:textId="77777777">
        <w:trPr>
          <w:trHeight w:val="765"/>
          <w:jc w:val="center"/>
        </w:trPr>
        <w:tc>
          <w:tcPr>
            <w:tcW w:w="1710" w:type="dxa"/>
            <w:vMerge/>
            <w:shd w:val="clear" w:color="auto" w:fill="FFFFFF"/>
            <w:vAlign w:val="center"/>
          </w:tcPr>
          <w:p w14:paraId="0392E14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4D97B5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165EBAC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B30919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14E9FF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05B39C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6C4042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8DFE784"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Mevzu hadislerin ortaya çıkış sebepleri, tanıma yolları ve literatürünü </w:t>
            </w:r>
            <w:proofErr w:type="spellStart"/>
            <w:proofErr w:type="gramStart"/>
            <w:r w:rsidRPr="00C1676D">
              <w:rPr>
                <w:rFonts w:ascii="Times New Roman" w:eastAsia="Times New Roman" w:hAnsi="Times New Roman" w:cs="Times New Roman"/>
                <w:b/>
              </w:rPr>
              <w:t>tanıma.Çeşitli</w:t>
            </w:r>
            <w:proofErr w:type="spellEnd"/>
            <w:proofErr w:type="gramEnd"/>
            <w:r w:rsidRPr="00C1676D">
              <w:rPr>
                <w:rFonts w:ascii="Times New Roman" w:eastAsia="Times New Roman" w:hAnsi="Times New Roman" w:cs="Times New Roman"/>
                <w:b/>
              </w:rPr>
              <w:t xml:space="preserve"> yönleriyle Hz. Peygamber’i tanımak.</w:t>
            </w:r>
          </w:p>
          <w:p w14:paraId="50C19841"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Reasons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Fabrication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Fabricated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w:t>
            </w:r>
          </w:p>
        </w:tc>
      </w:tr>
      <w:tr w:rsidR="00407BBD" w:rsidRPr="00C1676D" w14:paraId="56733BB8" w14:textId="77777777">
        <w:trPr>
          <w:trHeight w:val="186"/>
          <w:jc w:val="center"/>
        </w:trPr>
        <w:tc>
          <w:tcPr>
            <w:tcW w:w="1710" w:type="dxa"/>
            <w:vMerge/>
            <w:shd w:val="clear" w:color="auto" w:fill="FFFFFF"/>
            <w:vAlign w:val="center"/>
          </w:tcPr>
          <w:p w14:paraId="0D4840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7E082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AFEA4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6085D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9FC8F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92498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BEE59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1DB20D0"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E86A447"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E591407"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A624162"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2AEE3E2E" w14:textId="77777777">
        <w:trPr>
          <w:trHeight w:val="186"/>
          <w:jc w:val="center"/>
        </w:trPr>
        <w:tc>
          <w:tcPr>
            <w:tcW w:w="1710" w:type="dxa"/>
            <w:vMerge/>
            <w:shd w:val="clear" w:color="auto" w:fill="FFFFFF"/>
            <w:vAlign w:val="center"/>
          </w:tcPr>
          <w:p w14:paraId="1DC6E9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30BA1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0413D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1DD14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971C1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C07C5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112320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EEAC216" w14:textId="77777777" w:rsidR="00407BBD" w:rsidRPr="0060636D" w:rsidRDefault="00407BBD">
            <w:pPr>
              <w:pStyle w:val="ListeParagraf"/>
              <w:numPr>
                <w:ilvl w:val="0"/>
                <w:numId w:val="62"/>
              </w:numPr>
              <w:jc w:val="both"/>
              <w:rPr>
                <w:rFonts w:ascii="Times New Roman" w:eastAsia="Times New Roman" w:hAnsi="Times New Roman" w:cs="Times New Roman"/>
                <w:b/>
              </w:rPr>
            </w:pPr>
            <w:proofErr w:type="spellStart"/>
            <w:r w:rsidRPr="0060636D">
              <w:rPr>
                <w:rFonts w:ascii="Times New Roman" w:eastAsia="Times New Roman" w:hAnsi="Times New Roman" w:cs="Times New Roman"/>
                <w:b/>
              </w:rPr>
              <w:t>Mevzû</w:t>
            </w:r>
            <w:proofErr w:type="spellEnd"/>
            <w:r w:rsidRPr="0060636D">
              <w:rPr>
                <w:rFonts w:ascii="Times New Roman" w:eastAsia="Times New Roman" w:hAnsi="Times New Roman" w:cs="Times New Roman"/>
                <w:b/>
              </w:rPr>
              <w:t xml:space="preserve"> Hadis Sahasında Yazılan Eserler.</w:t>
            </w:r>
          </w:p>
          <w:p w14:paraId="0BAFB060" w14:textId="69678089"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t xml:space="preserve">Works </w:t>
            </w:r>
            <w:proofErr w:type="spellStart"/>
            <w:r w:rsidRPr="0060636D">
              <w:rPr>
                <w:rFonts w:ascii="Times New Roman" w:eastAsia="Times New Roman" w:hAnsi="Times New Roman" w:cs="Times New Roman"/>
                <w:bCs/>
                <w:i/>
                <w:iCs/>
              </w:rPr>
              <w:t>Written</w:t>
            </w:r>
            <w:proofErr w:type="spellEnd"/>
            <w:r w:rsidRPr="0060636D">
              <w:rPr>
                <w:rFonts w:ascii="Times New Roman" w:eastAsia="Times New Roman" w:hAnsi="Times New Roman" w:cs="Times New Roman"/>
                <w:bCs/>
                <w:i/>
                <w:iCs/>
              </w:rPr>
              <w:t xml:space="preserve"> in </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Field</w:t>
            </w:r>
            <w:proofErr w:type="spellEnd"/>
            <w:r w:rsidRPr="0060636D">
              <w:rPr>
                <w:rFonts w:ascii="Times New Roman" w:eastAsia="Times New Roman" w:hAnsi="Times New Roman" w:cs="Times New Roman"/>
                <w:bCs/>
                <w:i/>
                <w:iCs/>
              </w:rPr>
              <w:t xml:space="preserve"> of </w:t>
            </w:r>
            <w:proofErr w:type="spellStart"/>
            <w:r w:rsidRPr="0060636D">
              <w:rPr>
                <w:rFonts w:ascii="Times New Roman" w:eastAsia="Times New Roman" w:hAnsi="Times New Roman" w:cs="Times New Roman"/>
                <w:bCs/>
                <w:i/>
                <w:iCs/>
              </w:rPr>
              <w:t>Mawdu</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Hadith</w:t>
            </w:r>
            <w:proofErr w:type="spellEnd"/>
            <w:r w:rsidRPr="0060636D">
              <w:rPr>
                <w:rFonts w:ascii="Times New Roman" w:eastAsia="Times New Roman" w:hAnsi="Times New Roman" w:cs="Times New Roman"/>
                <w:bCs/>
                <w:i/>
                <w:iCs/>
              </w:rPr>
              <w:t>.</w:t>
            </w:r>
          </w:p>
        </w:tc>
        <w:tc>
          <w:tcPr>
            <w:tcW w:w="3555" w:type="dxa"/>
            <w:shd w:val="clear" w:color="auto" w:fill="FFFFFF"/>
            <w:vAlign w:val="center"/>
          </w:tcPr>
          <w:p w14:paraId="1B83FF03"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Mevzu hadislerin ortaya çıkış sebeplerini kavrar.</w:t>
            </w:r>
          </w:p>
          <w:p w14:paraId="6E0E054D" w14:textId="5D50636B" w:rsidR="00407BBD" w:rsidRPr="00366196" w:rsidRDefault="00407BBD"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366196">
              <w:rPr>
                <w:rFonts w:ascii="Times New Roman" w:eastAsia="Times New Roman" w:hAnsi="Times New Roman" w:cs="Times New Roman"/>
                <w:bCs/>
                <w:i/>
                <w:iCs/>
                <w:color w:val="000000"/>
              </w:rPr>
              <w:t>Comprehends</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the</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reasons</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for</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the</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emergence</w:t>
            </w:r>
            <w:proofErr w:type="spellEnd"/>
            <w:r w:rsidRPr="00366196">
              <w:rPr>
                <w:rFonts w:ascii="Times New Roman" w:eastAsia="Times New Roman" w:hAnsi="Times New Roman" w:cs="Times New Roman"/>
                <w:bCs/>
                <w:i/>
                <w:iCs/>
                <w:color w:val="000000"/>
              </w:rPr>
              <w:t xml:space="preserve"> of </w:t>
            </w:r>
            <w:proofErr w:type="spellStart"/>
            <w:r w:rsidRPr="00366196">
              <w:rPr>
                <w:rFonts w:ascii="Times New Roman" w:eastAsia="Times New Roman" w:hAnsi="Times New Roman" w:cs="Times New Roman"/>
                <w:bCs/>
                <w:i/>
                <w:iCs/>
                <w:color w:val="000000"/>
              </w:rPr>
              <w:t>Mawdu</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hadiths</w:t>
            </w:r>
            <w:proofErr w:type="spellEnd"/>
            <w:r w:rsidRPr="00366196">
              <w:rPr>
                <w:rFonts w:ascii="Times New Roman" w:eastAsia="Times New Roman" w:hAnsi="Times New Roman" w:cs="Times New Roman"/>
                <w:bCs/>
                <w:i/>
                <w:iCs/>
                <w:color w:val="000000"/>
              </w:rPr>
              <w:t>.</w:t>
            </w:r>
          </w:p>
        </w:tc>
      </w:tr>
      <w:tr w:rsidR="00407BBD" w:rsidRPr="00C1676D" w14:paraId="440AD9EB" w14:textId="77777777">
        <w:trPr>
          <w:trHeight w:val="186"/>
          <w:jc w:val="center"/>
        </w:trPr>
        <w:tc>
          <w:tcPr>
            <w:tcW w:w="1710" w:type="dxa"/>
            <w:vMerge/>
            <w:shd w:val="clear" w:color="auto" w:fill="FFFFFF"/>
            <w:vAlign w:val="center"/>
          </w:tcPr>
          <w:p w14:paraId="10D431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6B48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C9ED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9645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FA44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3103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6E21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452EA1"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Hadis Uydurma Hareketi ve Sebepleri.</w:t>
            </w:r>
          </w:p>
          <w:p w14:paraId="5C15AFF7" w14:textId="4F8C8267" w:rsidR="00407BBD" w:rsidRPr="0060636D" w:rsidRDefault="00407BBD" w:rsidP="0060636D">
            <w:pPr>
              <w:pStyle w:val="ListeParagraf"/>
              <w:ind w:left="360"/>
              <w:jc w:val="both"/>
              <w:rPr>
                <w:rFonts w:ascii="Times New Roman" w:eastAsia="Times New Roman" w:hAnsi="Times New Roman" w:cs="Times New Roman"/>
                <w:bCs/>
                <w:i/>
                <w:iCs/>
              </w:rPr>
            </w:pPr>
            <w:proofErr w:type="spellStart"/>
            <w:r w:rsidRPr="0060636D">
              <w:rPr>
                <w:rFonts w:ascii="Times New Roman" w:eastAsia="Times New Roman" w:hAnsi="Times New Roman" w:cs="Times New Roman"/>
                <w:bCs/>
                <w:i/>
                <w:iCs/>
              </w:rPr>
              <w:t>Hadith</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Making</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Movement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and</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Its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Reasons</w:t>
            </w:r>
            <w:proofErr w:type="spellEnd"/>
            <w:r w:rsidRPr="0060636D">
              <w:rPr>
                <w:rFonts w:ascii="Times New Roman" w:eastAsia="Times New Roman" w:hAnsi="Times New Roman" w:cs="Times New Roman"/>
                <w:bCs/>
                <w:i/>
                <w:iCs/>
              </w:rPr>
              <w:t>.</w:t>
            </w:r>
          </w:p>
        </w:tc>
        <w:tc>
          <w:tcPr>
            <w:tcW w:w="3555" w:type="dxa"/>
            <w:shd w:val="clear" w:color="auto" w:fill="FFFFFF"/>
            <w:vAlign w:val="center"/>
          </w:tcPr>
          <w:p w14:paraId="3AC8515F"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Mevzu hadislerde bulunan özellikleri kavrar. </w:t>
            </w:r>
          </w:p>
          <w:p w14:paraId="470C75AA" w14:textId="08DE388D" w:rsidR="00407BBD" w:rsidRPr="00366196" w:rsidRDefault="00407BBD"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366196">
              <w:rPr>
                <w:rFonts w:ascii="Times New Roman" w:eastAsia="Times New Roman" w:hAnsi="Times New Roman" w:cs="Times New Roman"/>
                <w:bCs/>
                <w:i/>
                <w:iCs/>
                <w:color w:val="000000"/>
              </w:rPr>
              <w:t>Comprehends</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the</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features</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found</w:t>
            </w:r>
            <w:proofErr w:type="spellEnd"/>
            <w:r w:rsidRPr="00366196">
              <w:rPr>
                <w:rFonts w:ascii="Times New Roman" w:eastAsia="Times New Roman" w:hAnsi="Times New Roman" w:cs="Times New Roman"/>
                <w:bCs/>
                <w:i/>
                <w:iCs/>
                <w:color w:val="000000"/>
              </w:rPr>
              <w:t xml:space="preserve"> in </w:t>
            </w:r>
            <w:proofErr w:type="spellStart"/>
            <w:r w:rsidRPr="00366196">
              <w:rPr>
                <w:rFonts w:ascii="Times New Roman" w:eastAsia="Times New Roman" w:hAnsi="Times New Roman" w:cs="Times New Roman"/>
                <w:bCs/>
                <w:i/>
                <w:iCs/>
                <w:color w:val="000000"/>
              </w:rPr>
              <w:t>Mawdu</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hadiths</w:t>
            </w:r>
            <w:proofErr w:type="spellEnd"/>
          </w:p>
        </w:tc>
      </w:tr>
      <w:tr w:rsidR="00407BBD" w:rsidRPr="00C1676D" w14:paraId="49726B16" w14:textId="77777777">
        <w:trPr>
          <w:trHeight w:val="186"/>
          <w:jc w:val="center"/>
        </w:trPr>
        <w:tc>
          <w:tcPr>
            <w:tcW w:w="1710" w:type="dxa"/>
            <w:vMerge/>
            <w:shd w:val="clear" w:color="auto" w:fill="FFFFFF"/>
            <w:vAlign w:val="center"/>
          </w:tcPr>
          <w:p w14:paraId="6F56DA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F8CC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C028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F129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E090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25AFE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DA84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3F8CF6" w14:textId="77777777" w:rsidR="00407BBD" w:rsidRPr="0060636D" w:rsidRDefault="00407BBD">
            <w:pPr>
              <w:pStyle w:val="ListeParagraf"/>
              <w:numPr>
                <w:ilvl w:val="0"/>
                <w:numId w:val="62"/>
              </w:numPr>
              <w:jc w:val="both"/>
              <w:rPr>
                <w:rFonts w:ascii="Times New Roman" w:eastAsia="Times New Roman" w:hAnsi="Times New Roman" w:cs="Times New Roman"/>
                <w:b/>
              </w:rPr>
            </w:pPr>
            <w:proofErr w:type="spellStart"/>
            <w:r w:rsidRPr="0060636D">
              <w:rPr>
                <w:rFonts w:ascii="Times New Roman" w:eastAsia="Times New Roman" w:hAnsi="Times New Roman" w:cs="Times New Roman"/>
                <w:b/>
              </w:rPr>
              <w:t>Concordance</w:t>
            </w:r>
            <w:proofErr w:type="spellEnd"/>
            <w:r w:rsidRPr="0060636D">
              <w:rPr>
                <w:rFonts w:ascii="Times New Roman" w:eastAsia="Times New Roman" w:hAnsi="Times New Roman" w:cs="Times New Roman"/>
                <w:b/>
              </w:rPr>
              <w:t xml:space="preserve"> ve Şamile Programından Hadis </w:t>
            </w:r>
            <w:proofErr w:type="spellStart"/>
            <w:r w:rsidRPr="0060636D">
              <w:rPr>
                <w:rFonts w:ascii="Times New Roman" w:eastAsia="Times New Roman" w:hAnsi="Times New Roman" w:cs="Times New Roman"/>
                <w:b/>
              </w:rPr>
              <w:t>Tahrici</w:t>
            </w:r>
            <w:proofErr w:type="spellEnd"/>
            <w:r w:rsidRPr="0060636D">
              <w:rPr>
                <w:rFonts w:ascii="Times New Roman" w:eastAsia="Times New Roman" w:hAnsi="Times New Roman" w:cs="Times New Roman"/>
                <w:b/>
              </w:rPr>
              <w:t>.</w:t>
            </w:r>
          </w:p>
          <w:p w14:paraId="181D73DE" w14:textId="498B8F49" w:rsidR="00407BBD" w:rsidRPr="0060636D" w:rsidRDefault="00407BBD" w:rsidP="0060636D">
            <w:pPr>
              <w:pStyle w:val="ListeParagraf"/>
              <w:ind w:left="360"/>
              <w:jc w:val="both"/>
              <w:rPr>
                <w:rFonts w:ascii="Times New Roman" w:eastAsia="Times New Roman" w:hAnsi="Times New Roman" w:cs="Times New Roman"/>
                <w:bCs/>
                <w:i/>
                <w:iCs/>
              </w:rPr>
            </w:pPr>
            <w:proofErr w:type="spellStart"/>
            <w:r w:rsidRPr="0060636D">
              <w:rPr>
                <w:rFonts w:ascii="Times New Roman" w:eastAsia="Times New Roman" w:hAnsi="Times New Roman" w:cs="Times New Roman"/>
                <w:bCs/>
                <w:i/>
                <w:iCs/>
              </w:rPr>
              <w:t>Hadith</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Tahrici</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from</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Concordance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and</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Shamile</w:t>
            </w:r>
            <w:proofErr w:type="spellEnd"/>
            <w:r w:rsidRPr="0060636D">
              <w:rPr>
                <w:rFonts w:ascii="Times New Roman" w:eastAsia="Times New Roman" w:hAnsi="Times New Roman" w:cs="Times New Roman"/>
                <w:bCs/>
                <w:i/>
                <w:iCs/>
              </w:rPr>
              <w:t xml:space="preserve"> Program</w:t>
            </w:r>
          </w:p>
        </w:tc>
        <w:tc>
          <w:tcPr>
            <w:tcW w:w="3555" w:type="dxa"/>
            <w:shd w:val="clear" w:color="auto" w:fill="FFFFFF"/>
            <w:vAlign w:val="center"/>
          </w:tcPr>
          <w:p w14:paraId="47461D05"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Konu ile ilgili literatürü tanır.</w:t>
            </w:r>
          </w:p>
          <w:p w14:paraId="3CF2CB6A" w14:textId="0AB3379E" w:rsidR="00407BBD" w:rsidRPr="00366196" w:rsidRDefault="00407BBD"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366196">
              <w:rPr>
                <w:rFonts w:ascii="Times New Roman" w:eastAsia="Times New Roman" w:hAnsi="Times New Roman" w:cs="Times New Roman"/>
                <w:bCs/>
                <w:i/>
                <w:iCs/>
                <w:color w:val="000000"/>
              </w:rPr>
              <w:t>Recognizes</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the</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literature</w:t>
            </w:r>
            <w:proofErr w:type="spellEnd"/>
            <w:r w:rsidRPr="00366196">
              <w:rPr>
                <w:rFonts w:ascii="Times New Roman" w:eastAsia="Times New Roman" w:hAnsi="Times New Roman" w:cs="Times New Roman"/>
                <w:bCs/>
                <w:i/>
                <w:iCs/>
                <w:color w:val="000000"/>
              </w:rPr>
              <w:t xml:space="preserve"> on </w:t>
            </w:r>
            <w:proofErr w:type="spellStart"/>
            <w:r w:rsidRPr="00366196">
              <w:rPr>
                <w:rFonts w:ascii="Times New Roman" w:eastAsia="Times New Roman" w:hAnsi="Times New Roman" w:cs="Times New Roman"/>
                <w:bCs/>
                <w:i/>
                <w:iCs/>
                <w:color w:val="000000"/>
              </w:rPr>
              <w:t>the</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subject</w:t>
            </w:r>
            <w:proofErr w:type="spellEnd"/>
            <w:r w:rsidRPr="00366196">
              <w:rPr>
                <w:rFonts w:ascii="Times New Roman" w:eastAsia="Times New Roman" w:hAnsi="Times New Roman" w:cs="Times New Roman"/>
                <w:bCs/>
                <w:i/>
                <w:iCs/>
                <w:color w:val="000000"/>
              </w:rPr>
              <w:t>.</w:t>
            </w:r>
          </w:p>
        </w:tc>
      </w:tr>
      <w:tr w:rsidR="00407BBD" w:rsidRPr="00C1676D" w14:paraId="52EC1E15" w14:textId="77777777">
        <w:trPr>
          <w:trHeight w:val="186"/>
          <w:jc w:val="center"/>
        </w:trPr>
        <w:tc>
          <w:tcPr>
            <w:tcW w:w="1710" w:type="dxa"/>
            <w:vMerge/>
            <w:shd w:val="clear" w:color="auto" w:fill="FFFFFF"/>
            <w:vAlign w:val="center"/>
          </w:tcPr>
          <w:p w14:paraId="458313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7F58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7230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B542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BCCB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DF828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9E0E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B65D01"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 xml:space="preserve">Hadis Uyduranlar ve </w:t>
            </w:r>
            <w:proofErr w:type="spellStart"/>
            <w:r w:rsidRPr="0060636D">
              <w:rPr>
                <w:rFonts w:ascii="Times New Roman" w:eastAsia="Times New Roman" w:hAnsi="Times New Roman" w:cs="Times New Roman"/>
                <w:b/>
              </w:rPr>
              <w:t>Kıssacılar</w:t>
            </w:r>
            <w:proofErr w:type="spellEnd"/>
            <w:r w:rsidRPr="0060636D">
              <w:rPr>
                <w:rFonts w:ascii="Times New Roman" w:eastAsia="Times New Roman" w:hAnsi="Times New Roman" w:cs="Times New Roman"/>
                <w:b/>
              </w:rPr>
              <w:t xml:space="preserve"> -Örnek Metin Okuma- (</w:t>
            </w:r>
            <w:proofErr w:type="spellStart"/>
            <w:r w:rsidRPr="0060636D">
              <w:rPr>
                <w:rFonts w:ascii="Times New Roman" w:eastAsia="Times New Roman" w:hAnsi="Times New Roman" w:cs="Times New Roman"/>
                <w:b/>
              </w:rPr>
              <w:t>İbnu’l</w:t>
            </w:r>
            <w:proofErr w:type="spellEnd"/>
            <w:r w:rsidRPr="0060636D">
              <w:rPr>
                <w:rFonts w:ascii="Times New Roman" w:eastAsia="Times New Roman" w:hAnsi="Times New Roman" w:cs="Times New Roman"/>
                <w:b/>
              </w:rPr>
              <w:t xml:space="preserve">- </w:t>
            </w:r>
            <w:proofErr w:type="spellStart"/>
            <w:r w:rsidRPr="0060636D">
              <w:rPr>
                <w:rFonts w:ascii="Times New Roman" w:eastAsia="Times New Roman" w:hAnsi="Times New Roman" w:cs="Times New Roman"/>
                <w:b/>
              </w:rPr>
              <w:t>Cevzî</w:t>
            </w:r>
            <w:proofErr w:type="spellEnd"/>
            <w:r w:rsidRPr="0060636D">
              <w:rPr>
                <w:rFonts w:ascii="Times New Roman" w:eastAsia="Times New Roman" w:hAnsi="Times New Roman" w:cs="Times New Roman"/>
                <w:b/>
              </w:rPr>
              <w:t>, ”el-</w:t>
            </w:r>
            <w:proofErr w:type="spellStart"/>
            <w:r w:rsidRPr="0060636D">
              <w:rPr>
                <w:rFonts w:ascii="Times New Roman" w:eastAsia="Times New Roman" w:hAnsi="Times New Roman" w:cs="Times New Roman"/>
                <w:b/>
              </w:rPr>
              <w:t>Mevdûât</w:t>
            </w:r>
            <w:proofErr w:type="spellEnd"/>
            <w:r w:rsidRPr="0060636D">
              <w:rPr>
                <w:rFonts w:ascii="Times New Roman" w:eastAsia="Times New Roman" w:hAnsi="Times New Roman" w:cs="Times New Roman"/>
                <w:b/>
              </w:rPr>
              <w:t>”)</w:t>
            </w:r>
          </w:p>
          <w:p w14:paraId="2798EF08" w14:textId="4A3413D8"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t>-</w:t>
            </w:r>
            <w:proofErr w:type="spellStart"/>
            <w:r w:rsidRPr="0060636D">
              <w:rPr>
                <w:rFonts w:ascii="Times New Roman" w:eastAsia="Times New Roman" w:hAnsi="Times New Roman" w:cs="Times New Roman"/>
                <w:bCs/>
                <w:i/>
                <w:iCs/>
              </w:rPr>
              <w:t>Hadith</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Makers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and</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Narrators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Sample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Text</w:t>
            </w:r>
            <w:proofErr w:type="spellEnd"/>
            <w:r w:rsidRPr="0060636D">
              <w:rPr>
                <w:rFonts w:ascii="Times New Roman" w:eastAsia="Times New Roman" w:hAnsi="Times New Roman" w:cs="Times New Roman"/>
                <w:bCs/>
                <w:i/>
                <w:iCs/>
              </w:rPr>
              <w:t xml:space="preserve"> Reading- (</w:t>
            </w:r>
            <w:proofErr w:type="spellStart"/>
            <w:r w:rsidRPr="0060636D">
              <w:rPr>
                <w:rFonts w:ascii="Times New Roman" w:eastAsia="Times New Roman" w:hAnsi="Times New Roman" w:cs="Times New Roman"/>
                <w:bCs/>
                <w:i/>
                <w:iCs/>
              </w:rPr>
              <w:t>Ibnu'l</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Cevzi</w:t>
            </w:r>
            <w:proofErr w:type="spellEnd"/>
            <w:r w:rsidRPr="0060636D">
              <w:rPr>
                <w:rFonts w:ascii="Times New Roman" w:eastAsia="Times New Roman" w:hAnsi="Times New Roman" w:cs="Times New Roman"/>
                <w:bCs/>
                <w:i/>
                <w:iCs/>
              </w:rPr>
              <w:t>, ”al-</w:t>
            </w:r>
            <w:proofErr w:type="spellStart"/>
            <w:r w:rsidRPr="0060636D">
              <w:rPr>
                <w:rFonts w:ascii="Times New Roman" w:eastAsia="Times New Roman" w:hAnsi="Times New Roman" w:cs="Times New Roman"/>
                <w:bCs/>
                <w:i/>
                <w:iCs/>
              </w:rPr>
              <w:t>Mawdûât</w:t>
            </w:r>
            <w:proofErr w:type="spellEnd"/>
            <w:r w:rsidRPr="0060636D">
              <w:rPr>
                <w:rFonts w:ascii="Times New Roman" w:eastAsia="Times New Roman" w:hAnsi="Times New Roman" w:cs="Times New Roman"/>
                <w:bCs/>
                <w:i/>
                <w:iCs/>
              </w:rPr>
              <w:t>”)</w:t>
            </w:r>
          </w:p>
        </w:tc>
        <w:tc>
          <w:tcPr>
            <w:tcW w:w="3555" w:type="dxa"/>
            <w:shd w:val="clear" w:color="auto" w:fill="FFFFFF"/>
            <w:vAlign w:val="center"/>
          </w:tcPr>
          <w:p w14:paraId="1FE1D06D" w14:textId="77777777" w:rsidR="00407BB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Hz Peygamber’i insan, </w:t>
            </w:r>
            <w:proofErr w:type="gramStart"/>
            <w:r w:rsidRPr="00C1676D">
              <w:rPr>
                <w:rFonts w:ascii="Times New Roman" w:eastAsia="Times New Roman" w:hAnsi="Times New Roman" w:cs="Times New Roman"/>
                <w:b/>
              </w:rPr>
              <w:t>peygamber ,</w:t>
            </w:r>
            <w:proofErr w:type="gramEnd"/>
            <w:r w:rsidRPr="00C1676D">
              <w:rPr>
                <w:rFonts w:ascii="Times New Roman" w:eastAsia="Times New Roman" w:hAnsi="Times New Roman" w:cs="Times New Roman"/>
                <w:b/>
              </w:rPr>
              <w:t xml:space="preserve"> eş, baba vb. yönleriyle tanır.</w:t>
            </w:r>
          </w:p>
          <w:p w14:paraId="3116CE11" w14:textId="4DF8DCA8" w:rsidR="00407BBD" w:rsidRPr="00366196" w:rsidRDefault="00407BBD" w:rsidP="00407BBD">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366196">
              <w:rPr>
                <w:rFonts w:ascii="Times New Roman" w:eastAsia="Times New Roman" w:hAnsi="Times New Roman" w:cs="Times New Roman"/>
                <w:bCs/>
                <w:i/>
                <w:iCs/>
                <w:color w:val="000000"/>
              </w:rPr>
              <w:t>Prophet</w:t>
            </w:r>
            <w:proofErr w:type="spellEnd"/>
            <w:r w:rsidRPr="00366196">
              <w:rPr>
                <w:rFonts w:ascii="Times New Roman" w:eastAsia="Times New Roman" w:hAnsi="Times New Roman" w:cs="Times New Roman"/>
                <w:bCs/>
                <w:i/>
                <w:iCs/>
                <w:color w:val="000000"/>
              </w:rPr>
              <w:t xml:space="preserve"> Muhammad as </w:t>
            </w:r>
            <w:proofErr w:type="spellStart"/>
            <w:r w:rsidRPr="00366196">
              <w:rPr>
                <w:rFonts w:ascii="Times New Roman" w:eastAsia="Times New Roman" w:hAnsi="Times New Roman" w:cs="Times New Roman"/>
                <w:bCs/>
                <w:i/>
                <w:iCs/>
                <w:color w:val="000000"/>
              </w:rPr>
              <w:t>human</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prophet</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spouse</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father</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etc</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know</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its</w:t>
            </w:r>
            <w:proofErr w:type="spellEnd"/>
            <w:r w:rsidRPr="00366196">
              <w:rPr>
                <w:rFonts w:ascii="Times New Roman" w:eastAsia="Times New Roman" w:hAnsi="Times New Roman" w:cs="Times New Roman"/>
                <w:bCs/>
                <w:i/>
                <w:iCs/>
                <w:color w:val="000000"/>
              </w:rPr>
              <w:t xml:space="preserve"> </w:t>
            </w:r>
            <w:proofErr w:type="spellStart"/>
            <w:r w:rsidRPr="00366196">
              <w:rPr>
                <w:rFonts w:ascii="Times New Roman" w:eastAsia="Times New Roman" w:hAnsi="Times New Roman" w:cs="Times New Roman"/>
                <w:bCs/>
                <w:i/>
                <w:iCs/>
                <w:color w:val="000000"/>
              </w:rPr>
              <w:t>aspects</w:t>
            </w:r>
            <w:proofErr w:type="spellEnd"/>
            <w:r w:rsidRPr="00366196">
              <w:rPr>
                <w:rFonts w:ascii="Times New Roman" w:eastAsia="Times New Roman" w:hAnsi="Times New Roman" w:cs="Times New Roman"/>
                <w:bCs/>
                <w:i/>
                <w:iCs/>
                <w:color w:val="000000"/>
              </w:rPr>
              <w:t>.</w:t>
            </w:r>
          </w:p>
        </w:tc>
      </w:tr>
      <w:tr w:rsidR="00407BBD" w:rsidRPr="00C1676D" w14:paraId="7A6CC17F" w14:textId="77777777">
        <w:trPr>
          <w:trHeight w:val="186"/>
          <w:jc w:val="center"/>
        </w:trPr>
        <w:tc>
          <w:tcPr>
            <w:tcW w:w="1710" w:type="dxa"/>
            <w:vMerge/>
            <w:shd w:val="clear" w:color="auto" w:fill="FFFFFF"/>
            <w:vAlign w:val="center"/>
          </w:tcPr>
          <w:p w14:paraId="474ADA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B860B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63CE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FA06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EB33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2AB2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131C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9D6CED"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Bir İnsan Olarak Hz. Peygamber -Bir Peygamber Olarak Hz. Muhammed.</w:t>
            </w:r>
          </w:p>
          <w:p w14:paraId="7935A6C8" w14:textId="030EF7E1"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t xml:space="preserve">-As a Human </w:t>
            </w:r>
            <w:proofErr w:type="spellStart"/>
            <w:r w:rsidRPr="0060636D">
              <w:rPr>
                <w:rFonts w:ascii="Times New Roman" w:eastAsia="Times New Roman" w:hAnsi="Times New Roman" w:cs="Times New Roman"/>
                <w:bCs/>
                <w:i/>
                <w:iCs/>
              </w:rPr>
              <w:t>Being</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 As a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Mohammed</w:t>
            </w:r>
            <w:proofErr w:type="spellEnd"/>
          </w:p>
        </w:tc>
        <w:tc>
          <w:tcPr>
            <w:tcW w:w="3555" w:type="dxa"/>
            <w:shd w:val="clear" w:color="auto" w:fill="FFFFFF"/>
            <w:vAlign w:val="center"/>
          </w:tcPr>
          <w:p w14:paraId="359610F5" w14:textId="77777777" w:rsidR="00407BBD" w:rsidRDefault="00407BBD"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Hz. Peygamber’in giyim, konuşma vb. yönlerden adabını tanır.</w:t>
            </w:r>
          </w:p>
          <w:p w14:paraId="1A4C412B" w14:textId="79BD836E" w:rsidR="00407BBD" w:rsidRPr="00366196" w:rsidRDefault="00407BBD" w:rsidP="00407BBD">
            <w:pPr>
              <w:spacing w:before="240" w:after="240"/>
              <w:rPr>
                <w:rFonts w:ascii="Times New Roman" w:eastAsia="Times New Roman" w:hAnsi="Times New Roman" w:cs="Times New Roman"/>
                <w:bCs/>
                <w:i/>
                <w:iCs/>
              </w:rPr>
            </w:pPr>
            <w:proofErr w:type="spellStart"/>
            <w:r w:rsidRPr="00366196">
              <w:rPr>
                <w:rFonts w:ascii="Times New Roman" w:eastAsia="Times New Roman" w:hAnsi="Times New Roman" w:cs="Times New Roman"/>
                <w:bCs/>
                <w:i/>
                <w:iCs/>
              </w:rPr>
              <w:t>The</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Prophet</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Mohammad's</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clothing</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speech</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etc</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Recognizes</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manners</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from</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all</w:t>
            </w:r>
            <w:proofErr w:type="spellEnd"/>
            <w:r w:rsidRPr="00366196">
              <w:rPr>
                <w:rFonts w:ascii="Times New Roman" w:eastAsia="Times New Roman" w:hAnsi="Times New Roman" w:cs="Times New Roman"/>
                <w:bCs/>
                <w:i/>
                <w:iCs/>
              </w:rPr>
              <w:t xml:space="preserve"> </w:t>
            </w:r>
            <w:proofErr w:type="spellStart"/>
            <w:r w:rsidRPr="00366196">
              <w:rPr>
                <w:rFonts w:ascii="Times New Roman" w:eastAsia="Times New Roman" w:hAnsi="Times New Roman" w:cs="Times New Roman"/>
                <w:bCs/>
                <w:i/>
                <w:iCs/>
              </w:rPr>
              <w:t>aspects</w:t>
            </w:r>
            <w:proofErr w:type="spellEnd"/>
            <w:r w:rsidRPr="00366196">
              <w:rPr>
                <w:rFonts w:ascii="Times New Roman" w:eastAsia="Times New Roman" w:hAnsi="Times New Roman" w:cs="Times New Roman"/>
                <w:bCs/>
                <w:i/>
                <w:iCs/>
              </w:rPr>
              <w:t>.</w:t>
            </w:r>
          </w:p>
        </w:tc>
      </w:tr>
      <w:tr w:rsidR="00407BBD" w:rsidRPr="00C1676D" w14:paraId="4A3EDADB" w14:textId="77777777">
        <w:trPr>
          <w:trHeight w:val="186"/>
          <w:jc w:val="center"/>
        </w:trPr>
        <w:tc>
          <w:tcPr>
            <w:tcW w:w="1710" w:type="dxa"/>
            <w:vMerge/>
            <w:shd w:val="clear" w:color="auto" w:fill="FFFFFF"/>
            <w:vAlign w:val="center"/>
          </w:tcPr>
          <w:p w14:paraId="39480B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F9188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2ECC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5CEC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FA8B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BEFA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90EE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3FDC91"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Hadis Uydurma Hareketlerine Karşı Hadisçilerin Faaliyetleri -Örnek Metin Okuma- (</w:t>
            </w:r>
            <w:proofErr w:type="spellStart"/>
            <w:r w:rsidRPr="0060636D">
              <w:rPr>
                <w:rFonts w:ascii="Times New Roman" w:eastAsia="Times New Roman" w:hAnsi="Times New Roman" w:cs="Times New Roman"/>
                <w:b/>
              </w:rPr>
              <w:t>Aliyyu’l-Kârî</w:t>
            </w:r>
            <w:proofErr w:type="spellEnd"/>
            <w:r w:rsidRPr="0060636D">
              <w:rPr>
                <w:rFonts w:ascii="Times New Roman" w:eastAsia="Times New Roman" w:hAnsi="Times New Roman" w:cs="Times New Roman"/>
                <w:b/>
              </w:rPr>
              <w:t>, ”el-</w:t>
            </w:r>
            <w:proofErr w:type="spellStart"/>
            <w:r w:rsidRPr="0060636D">
              <w:rPr>
                <w:rFonts w:ascii="Times New Roman" w:eastAsia="Times New Roman" w:hAnsi="Times New Roman" w:cs="Times New Roman"/>
                <w:b/>
              </w:rPr>
              <w:t>Mevdûât</w:t>
            </w:r>
            <w:proofErr w:type="spellEnd"/>
            <w:r w:rsidRPr="0060636D">
              <w:rPr>
                <w:rFonts w:ascii="Times New Roman" w:eastAsia="Times New Roman" w:hAnsi="Times New Roman" w:cs="Times New Roman"/>
                <w:b/>
              </w:rPr>
              <w:t xml:space="preserve">”) </w:t>
            </w:r>
          </w:p>
          <w:p w14:paraId="65294039" w14:textId="2F8E8EC9"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t>-</w:t>
            </w:r>
            <w:proofErr w:type="spellStart"/>
            <w:r w:rsidRPr="0060636D">
              <w:rPr>
                <w:rFonts w:ascii="Times New Roman" w:eastAsia="Times New Roman" w:hAnsi="Times New Roman" w:cs="Times New Roman"/>
                <w:bCs/>
                <w:i/>
                <w:iCs/>
              </w:rPr>
              <w:t>Actions</w:t>
            </w:r>
            <w:proofErr w:type="spellEnd"/>
            <w:r w:rsidRPr="0060636D">
              <w:rPr>
                <w:rFonts w:ascii="Times New Roman" w:eastAsia="Times New Roman" w:hAnsi="Times New Roman" w:cs="Times New Roman"/>
                <w:bCs/>
                <w:i/>
                <w:iCs/>
              </w:rPr>
              <w:t xml:space="preserve"> of </w:t>
            </w:r>
            <w:proofErr w:type="spellStart"/>
            <w:r w:rsidRPr="0060636D">
              <w:rPr>
                <w:rFonts w:ascii="Times New Roman" w:eastAsia="Times New Roman" w:hAnsi="Times New Roman" w:cs="Times New Roman"/>
                <w:bCs/>
                <w:i/>
                <w:iCs/>
              </w:rPr>
              <w:t>Hadithists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Against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Hadith</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Fabrication</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Movements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Sample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Text</w:t>
            </w:r>
            <w:proofErr w:type="spellEnd"/>
            <w:r w:rsidRPr="0060636D">
              <w:rPr>
                <w:rFonts w:ascii="Times New Roman" w:eastAsia="Times New Roman" w:hAnsi="Times New Roman" w:cs="Times New Roman"/>
                <w:bCs/>
                <w:i/>
                <w:iCs/>
              </w:rPr>
              <w:t xml:space="preserve"> </w:t>
            </w:r>
            <w:r w:rsidRPr="0060636D">
              <w:rPr>
                <w:rFonts w:ascii="Times New Roman" w:eastAsia="Times New Roman" w:hAnsi="Times New Roman" w:cs="Times New Roman"/>
                <w:bCs/>
                <w:i/>
                <w:iCs/>
              </w:rPr>
              <w:lastRenderedPageBreak/>
              <w:t>Reading- (</w:t>
            </w:r>
            <w:proofErr w:type="spellStart"/>
            <w:r w:rsidRPr="0060636D">
              <w:rPr>
                <w:rFonts w:ascii="Times New Roman" w:eastAsia="Times New Roman" w:hAnsi="Times New Roman" w:cs="Times New Roman"/>
                <w:bCs/>
                <w:i/>
                <w:iCs/>
              </w:rPr>
              <w:t>Aliyyu'l</w:t>
            </w:r>
            <w:proofErr w:type="spellEnd"/>
            <w:r w:rsidRPr="0060636D">
              <w:rPr>
                <w:rFonts w:ascii="Times New Roman" w:eastAsia="Times New Roman" w:hAnsi="Times New Roman" w:cs="Times New Roman"/>
                <w:bCs/>
                <w:i/>
                <w:iCs/>
              </w:rPr>
              <w:t>-Kari, ”al-</w:t>
            </w:r>
            <w:proofErr w:type="spellStart"/>
            <w:r w:rsidRPr="0060636D">
              <w:rPr>
                <w:rFonts w:ascii="Times New Roman" w:eastAsia="Times New Roman" w:hAnsi="Times New Roman" w:cs="Times New Roman"/>
                <w:bCs/>
                <w:i/>
                <w:iCs/>
              </w:rPr>
              <w:t>Mawdûât</w:t>
            </w:r>
            <w:proofErr w:type="spellEnd"/>
            <w:r w:rsidRPr="0060636D">
              <w:rPr>
                <w:rFonts w:ascii="Times New Roman" w:eastAsia="Times New Roman" w:hAnsi="Times New Roman" w:cs="Times New Roman"/>
                <w:bCs/>
                <w:i/>
                <w:iCs/>
              </w:rPr>
              <w:t>”)</w:t>
            </w:r>
          </w:p>
        </w:tc>
        <w:tc>
          <w:tcPr>
            <w:tcW w:w="3555" w:type="dxa"/>
            <w:shd w:val="clear" w:color="auto" w:fill="FFFFFF"/>
            <w:vAlign w:val="center"/>
          </w:tcPr>
          <w:p w14:paraId="7A91A8A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Din, bilim, sanat, felsefe ve ahlakın birbirlerini tamamlayan unsurlar olduğunu ve birlikte düşünülmesi gerektiğini ayırt eder.</w:t>
            </w:r>
          </w:p>
          <w:p w14:paraId="4100796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Distinguishes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morality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complementary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considered</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i/>
              </w:rPr>
              <w:t xml:space="preserve"> </w:t>
            </w:r>
          </w:p>
        </w:tc>
      </w:tr>
      <w:tr w:rsidR="00407BBD" w:rsidRPr="00C1676D" w14:paraId="3A9DD15A" w14:textId="77777777">
        <w:trPr>
          <w:trHeight w:val="186"/>
          <w:jc w:val="center"/>
        </w:trPr>
        <w:tc>
          <w:tcPr>
            <w:tcW w:w="1710" w:type="dxa"/>
            <w:vMerge/>
            <w:shd w:val="clear" w:color="auto" w:fill="FFFFFF"/>
            <w:vAlign w:val="center"/>
          </w:tcPr>
          <w:p w14:paraId="685EED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C4A8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74CA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8FF9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6E4A9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2F7F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3B68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DF3C4D"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Hak Adalet ve Özgürlük Peygamberi -Hz. Peygamber’in Konuşma Tarzı</w:t>
            </w:r>
          </w:p>
          <w:p w14:paraId="2D189144" w14:textId="58984990"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t>-</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Mohammed</w:t>
            </w:r>
            <w:proofErr w:type="spellEnd"/>
            <w:r w:rsidRPr="0060636D">
              <w:rPr>
                <w:rFonts w:ascii="Times New Roman" w:eastAsia="Times New Roman" w:hAnsi="Times New Roman" w:cs="Times New Roman"/>
                <w:bCs/>
                <w:i/>
                <w:iCs/>
              </w:rPr>
              <w:t xml:space="preserve"> of Right, </w:t>
            </w:r>
            <w:proofErr w:type="spellStart"/>
            <w:r w:rsidRPr="0060636D">
              <w:rPr>
                <w:rFonts w:ascii="Times New Roman" w:eastAsia="Times New Roman" w:hAnsi="Times New Roman" w:cs="Times New Roman"/>
                <w:bCs/>
                <w:i/>
                <w:iCs/>
              </w:rPr>
              <w:t>Justice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and</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Freedom</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Mohammed's</w:t>
            </w:r>
            <w:proofErr w:type="spellEnd"/>
            <w:r w:rsidRPr="0060636D">
              <w:rPr>
                <w:rFonts w:ascii="Times New Roman" w:eastAsia="Times New Roman" w:hAnsi="Times New Roman" w:cs="Times New Roman"/>
                <w:bCs/>
                <w:i/>
                <w:iCs/>
              </w:rPr>
              <w:t xml:space="preserve"> Speech</w:t>
            </w:r>
          </w:p>
        </w:tc>
        <w:tc>
          <w:tcPr>
            <w:tcW w:w="3555" w:type="dxa"/>
            <w:shd w:val="clear" w:color="auto" w:fill="FFFFFF"/>
            <w:vAlign w:val="center"/>
          </w:tcPr>
          <w:p w14:paraId="2289AE6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16F470F3" w14:textId="438645F5"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attributed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w:t>
            </w:r>
          </w:p>
        </w:tc>
      </w:tr>
      <w:tr w:rsidR="00407BBD" w:rsidRPr="00C1676D" w14:paraId="7BE7D6C9" w14:textId="77777777">
        <w:trPr>
          <w:trHeight w:val="186"/>
          <w:jc w:val="center"/>
        </w:trPr>
        <w:tc>
          <w:tcPr>
            <w:tcW w:w="1710" w:type="dxa"/>
            <w:vMerge/>
            <w:shd w:val="clear" w:color="auto" w:fill="FFFFFF"/>
            <w:vAlign w:val="center"/>
          </w:tcPr>
          <w:p w14:paraId="537530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D571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6312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BA51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E7B8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91F7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D109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6AF8F8" w14:textId="7CB283A8"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Metin Tercüme ve Tahlili.</w:t>
            </w:r>
          </w:p>
          <w:p w14:paraId="6771D0D2" w14:textId="45AD20A3" w:rsidR="00407BBD" w:rsidRPr="0060636D" w:rsidRDefault="00407BBD" w:rsidP="0060636D">
            <w:pPr>
              <w:pStyle w:val="ListeParagraf"/>
              <w:ind w:left="360"/>
              <w:jc w:val="both"/>
              <w:rPr>
                <w:rFonts w:ascii="Times New Roman" w:eastAsia="Times New Roman" w:hAnsi="Times New Roman" w:cs="Times New Roman"/>
                <w:bCs/>
                <w:i/>
                <w:iCs/>
              </w:rPr>
            </w:pPr>
            <w:proofErr w:type="spellStart"/>
            <w:r w:rsidRPr="0060636D">
              <w:rPr>
                <w:rFonts w:ascii="Times New Roman" w:eastAsia="Times New Roman" w:hAnsi="Times New Roman" w:cs="Times New Roman"/>
                <w:bCs/>
                <w:i/>
                <w:iCs/>
              </w:rPr>
              <w:t>Text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Translation</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and</w:t>
            </w:r>
            <w:proofErr w:type="spellEnd"/>
            <w:r w:rsidRPr="0060636D">
              <w:rPr>
                <w:rFonts w:ascii="Times New Roman" w:eastAsia="Times New Roman" w:hAnsi="Times New Roman" w:cs="Times New Roman"/>
                <w:bCs/>
                <w:i/>
                <w:iCs/>
              </w:rPr>
              <w:t xml:space="preserve"> Analysis.</w:t>
            </w:r>
          </w:p>
          <w:p w14:paraId="47DE24A0" w14:textId="2EDEC290" w:rsidR="00407BBD" w:rsidRPr="00C1676D" w:rsidRDefault="00407BBD" w:rsidP="00407BBD">
            <w:pPr>
              <w:jc w:val="both"/>
              <w:rPr>
                <w:rFonts w:ascii="Times New Roman" w:eastAsia="Times New Roman" w:hAnsi="Times New Roman" w:cs="Times New Roman"/>
                <w:i/>
              </w:rPr>
            </w:pPr>
          </w:p>
        </w:tc>
        <w:tc>
          <w:tcPr>
            <w:tcW w:w="3555" w:type="dxa"/>
            <w:shd w:val="clear" w:color="auto" w:fill="FFFFFF"/>
            <w:vAlign w:val="center"/>
          </w:tcPr>
          <w:p w14:paraId="302FE27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değerlerin toplumda birleştirici, bütünleştirici, uzlaştırıcı rolüne uygun tutum ve davranışları destekler.</w:t>
            </w:r>
          </w:p>
          <w:p w14:paraId="3810E9D8" w14:textId="76FA3800"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suitable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unifying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integrating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reconciling</w:t>
            </w:r>
            <w:proofErr w:type="spellEnd"/>
            <w:r w:rsidRPr="00C1676D">
              <w:rPr>
                <w:rFonts w:ascii="Times New Roman" w:eastAsia="Times New Roman" w:hAnsi="Times New Roman" w:cs="Times New Roman"/>
                <w:i/>
              </w:rPr>
              <w:t xml:space="preserve"> role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in</w:t>
            </w:r>
          </w:p>
        </w:tc>
      </w:tr>
      <w:tr w:rsidR="00407BBD" w:rsidRPr="00C1676D" w14:paraId="35FF064D" w14:textId="77777777">
        <w:trPr>
          <w:trHeight w:val="186"/>
          <w:jc w:val="center"/>
        </w:trPr>
        <w:tc>
          <w:tcPr>
            <w:tcW w:w="1710" w:type="dxa"/>
            <w:vMerge/>
            <w:shd w:val="clear" w:color="auto" w:fill="FFFFFF"/>
            <w:vAlign w:val="center"/>
          </w:tcPr>
          <w:p w14:paraId="0827DC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47A6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3CAE4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9A7FE2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CD2E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7332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C7194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6464C2"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Hz. Peygamber’in Yemek Adabı -Hz. Peygamber’in Giyim Tarzı</w:t>
            </w:r>
          </w:p>
          <w:p w14:paraId="1C5FC560" w14:textId="34D7EBA6"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t>-</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Mohammad's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Eating</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Etiquette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Mohammad's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Clothing</w:t>
            </w:r>
            <w:proofErr w:type="spellEnd"/>
            <w:r w:rsidRPr="0060636D">
              <w:rPr>
                <w:rFonts w:ascii="Times New Roman" w:eastAsia="Times New Roman" w:hAnsi="Times New Roman" w:cs="Times New Roman"/>
                <w:bCs/>
                <w:i/>
                <w:iCs/>
              </w:rPr>
              <w:t xml:space="preserve"> Style</w:t>
            </w:r>
          </w:p>
        </w:tc>
        <w:tc>
          <w:tcPr>
            <w:tcW w:w="3555" w:type="dxa"/>
            <w:shd w:val="clear" w:color="auto" w:fill="FFFFFF"/>
            <w:vAlign w:val="center"/>
          </w:tcPr>
          <w:p w14:paraId="2123A20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w:t>
            </w:r>
            <w:proofErr w:type="spellStart"/>
            <w:r w:rsidRPr="00C1676D">
              <w:rPr>
                <w:rFonts w:ascii="Times New Roman" w:eastAsia="Times New Roman" w:hAnsi="Times New Roman" w:cs="Times New Roman"/>
                <w:b/>
              </w:rPr>
              <w:t>Dini’nin</w:t>
            </w:r>
            <w:proofErr w:type="spellEnd"/>
            <w:r w:rsidRPr="00C1676D">
              <w:rPr>
                <w:rFonts w:ascii="Times New Roman" w:eastAsia="Times New Roman" w:hAnsi="Times New Roman" w:cs="Times New Roman"/>
                <w:b/>
              </w:rPr>
              <w:t xml:space="preserve"> temel kavramları, kaynakları, esasları, değerleri ve felsefesini tanımlar.</w:t>
            </w:r>
          </w:p>
          <w:p w14:paraId="6F0BE28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w:t>
            </w:r>
          </w:p>
        </w:tc>
      </w:tr>
      <w:tr w:rsidR="00407BBD" w:rsidRPr="00C1676D" w14:paraId="70043014" w14:textId="77777777">
        <w:trPr>
          <w:trHeight w:val="186"/>
          <w:jc w:val="center"/>
        </w:trPr>
        <w:tc>
          <w:tcPr>
            <w:tcW w:w="1710" w:type="dxa"/>
            <w:vMerge/>
            <w:shd w:val="clear" w:color="auto" w:fill="FFFFFF"/>
            <w:vAlign w:val="center"/>
          </w:tcPr>
          <w:p w14:paraId="13A192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6F29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A040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E0D5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6A66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FDBE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7926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BB6F16" w14:textId="77777777" w:rsidR="00407BBD" w:rsidRPr="0060636D" w:rsidRDefault="00407BBD">
            <w:pPr>
              <w:pStyle w:val="ListeParagraf"/>
              <w:numPr>
                <w:ilvl w:val="0"/>
                <w:numId w:val="62"/>
              </w:numPr>
              <w:jc w:val="both"/>
              <w:rPr>
                <w:rFonts w:ascii="Times New Roman" w:eastAsia="Times New Roman" w:hAnsi="Times New Roman" w:cs="Times New Roman"/>
                <w:b/>
              </w:rPr>
            </w:pPr>
            <w:proofErr w:type="spellStart"/>
            <w:r w:rsidRPr="0060636D">
              <w:rPr>
                <w:rFonts w:ascii="Times New Roman" w:eastAsia="Times New Roman" w:hAnsi="Times New Roman" w:cs="Times New Roman"/>
                <w:b/>
              </w:rPr>
              <w:t>Mevzû</w:t>
            </w:r>
            <w:proofErr w:type="spellEnd"/>
            <w:r w:rsidRPr="0060636D">
              <w:rPr>
                <w:rFonts w:ascii="Times New Roman" w:eastAsia="Times New Roman" w:hAnsi="Times New Roman" w:cs="Times New Roman"/>
                <w:b/>
              </w:rPr>
              <w:t xml:space="preserve"> hadis -Örnek Metin Okuma-(İbn </w:t>
            </w:r>
            <w:proofErr w:type="spellStart"/>
            <w:r w:rsidRPr="0060636D">
              <w:rPr>
                <w:rFonts w:ascii="Times New Roman" w:eastAsia="Times New Roman" w:hAnsi="Times New Roman" w:cs="Times New Roman"/>
                <w:b/>
              </w:rPr>
              <w:t>Kayyim</w:t>
            </w:r>
            <w:proofErr w:type="spellEnd"/>
            <w:r w:rsidRPr="0060636D">
              <w:rPr>
                <w:rFonts w:ascii="Times New Roman" w:eastAsia="Times New Roman" w:hAnsi="Times New Roman" w:cs="Times New Roman"/>
                <w:b/>
              </w:rPr>
              <w:t xml:space="preserve"> el-</w:t>
            </w:r>
            <w:proofErr w:type="spellStart"/>
            <w:r w:rsidRPr="0060636D">
              <w:rPr>
                <w:rFonts w:ascii="Times New Roman" w:eastAsia="Times New Roman" w:hAnsi="Times New Roman" w:cs="Times New Roman"/>
                <w:b/>
              </w:rPr>
              <w:t>Cevziyye</w:t>
            </w:r>
            <w:proofErr w:type="spellEnd"/>
            <w:r w:rsidRPr="0060636D">
              <w:rPr>
                <w:rFonts w:ascii="Times New Roman" w:eastAsia="Times New Roman" w:hAnsi="Times New Roman" w:cs="Times New Roman"/>
                <w:b/>
              </w:rPr>
              <w:t xml:space="preserve">,”el- </w:t>
            </w:r>
            <w:proofErr w:type="spellStart"/>
            <w:r w:rsidRPr="0060636D">
              <w:rPr>
                <w:rFonts w:ascii="Times New Roman" w:eastAsia="Times New Roman" w:hAnsi="Times New Roman" w:cs="Times New Roman"/>
                <w:b/>
              </w:rPr>
              <w:t>Menâru’l-Munîf</w:t>
            </w:r>
            <w:proofErr w:type="spellEnd"/>
            <w:r w:rsidRPr="0060636D">
              <w:rPr>
                <w:rFonts w:ascii="Times New Roman" w:eastAsia="Times New Roman" w:hAnsi="Times New Roman" w:cs="Times New Roman"/>
                <w:b/>
              </w:rPr>
              <w:t>”)</w:t>
            </w:r>
          </w:p>
          <w:p w14:paraId="24B5710E" w14:textId="6B0E08EA" w:rsidR="00407BBD" w:rsidRPr="0060636D" w:rsidRDefault="00407BBD" w:rsidP="0060636D">
            <w:pPr>
              <w:pStyle w:val="ListeParagraf"/>
              <w:ind w:left="360"/>
              <w:jc w:val="both"/>
              <w:rPr>
                <w:rFonts w:ascii="Times New Roman" w:eastAsia="Times New Roman" w:hAnsi="Times New Roman" w:cs="Times New Roman"/>
                <w:bCs/>
                <w:i/>
                <w:iCs/>
              </w:rPr>
            </w:pPr>
            <w:proofErr w:type="spellStart"/>
            <w:r w:rsidRPr="0060636D">
              <w:rPr>
                <w:rFonts w:ascii="Times New Roman" w:eastAsia="Times New Roman" w:hAnsi="Times New Roman" w:cs="Times New Roman"/>
                <w:bCs/>
                <w:i/>
                <w:iCs/>
              </w:rPr>
              <w:lastRenderedPageBreak/>
              <w:t>Mawdu</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hadith</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Example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Text</w:t>
            </w:r>
            <w:proofErr w:type="spellEnd"/>
            <w:r w:rsidRPr="0060636D">
              <w:rPr>
                <w:rFonts w:ascii="Times New Roman" w:eastAsia="Times New Roman" w:hAnsi="Times New Roman" w:cs="Times New Roman"/>
                <w:bCs/>
                <w:i/>
                <w:iCs/>
              </w:rPr>
              <w:t xml:space="preserve"> Reading-( </w:t>
            </w:r>
            <w:proofErr w:type="spellStart"/>
            <w:r w:rsidRPr="0060636D">
              <w:rPr>
                <w:rFonts w:ascii="Times New Roman" w:eastAsia="Times New Roman" w:hAnsi="Times New Roman" w:cs="Times New Roman"/>
                <w:bCs/>
                <w:i/>
                <w:iCs/>
              </w:rPr>
              <w:t>Ibn</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Qayyim</w:t>
            </w:r>
            <w:proofErr w:type="spellEnd"/>
            <w:r w:rsidRPr="0060636D">
              <w:rPr>
                <w:rFonts w:ascii="Times New Roman" w:eastAsia="Times New Roman" w:hAnsi="Times New Roman" w:cs="Times New Roman"/>
                <w:bCs/>
                <w:i/>
                <w:iCs/>
              </w:rPr>
              <w:t xml:space="preserve"> al-</w:t>
            </w:r>
            <w:proofErr w:type="spellStart"/>
            <w:r w:rsidRPr="0060636D">
              <w:rPr>
                <w:rFonts w:ascii="Times New Roman" w:eastAsia="Times New Roman" w:hAnsi="Times New Roman" w:cs="Times New Roman"/>
                <w:bCs/>
                <w:i/>
                <w:iCs/>
              </w:rPr>
              <w:t>Cevziyye</w:t>
            </w:r>
            <w:proofErr w:type="spellEnd"/>
            <w:r w:rsidRPr="0060636D">
              <w:rPr>
                <w:rFonts w:ascii="Times New Roman" w:eastAsia="Times New Roman" w:hAnsi="Times New Roman" w:cs="Times New Roman"/>
                <w:bCs/>
                <w:i/>
                <w:iCs/>
              </w:rPr>
              <w:t xml:space="preserve">,”al- </w:t>
            </w:r>
            <w:proofErr w:type="spellStart"/>
            <w:r w:rsidRPr="0060636D">
              <w:rPr>
                <w:rFonts w:ascii="Times New Roman" w:eastAsia="Times New Roman" w:hAnsi="Times New Roman" w:cs="Times New Roman"/>
                <w:bCs/>
                <w:i/>
                <w:iCs/>
              </w:rPr>
              <w:t>Menâru'l-Munîf</w:t>
            </w:r>
            <w:proofErr w:type="spellEnd"/>
            <w:r w:rsidRPr="0060636D">
              <w:rPr>
                <w:rFonts w:ascii="Times New Roman" w:eastAsia="Times New Roman" w:hAnsi="Times New Roman" w:cs="Times New Roman"/>
                <w:bCs/>
                <w:i/>
                <w:iCs/>
              </w:rPr>
              <w:t>)</w:t>
            </w:r>
          </w:p>
        </w:tc>
        <w:tc>
          <w:tcPr>
            <w:tcW w:w="3555" w:type="dxa"/>
            <w:shd w:val="clear" w:color="auto" w:fill="FFFFFF"/>
            <w:vAlign w:val="center"/>
          </w:tcPr>
          <w:p w14:paraId="5FBEDFA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Günümüz ihtiyaçları çerçevesinde temel dinî problemleri tespit eder ve çözüm üretir.</w:t>
            </w:r>
          </w:p>
          <w:p w14:paraId="3896108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i/>
              </w:rPr>
              <w:lastRenderedPageBreak/>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identifies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today's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needs</w:t>
            </w:r>
            <w:proofErr w:type="spellEnd"/>
          </w:p>
        </w:tc>
      </w:tr>
      <w:tr w:rsidR="00407BBD" w:rsidRPr="00C1676D" w14:paraId="11C86C93" w14:textId="77777777">
        <w:trPr>
          <w:trHeight w:val="186"/>
          <w:jc w:val="center"/>
        </w:trPr>
        <w:tc>
          <w:tcPr>
            <w:tcW w:w="1710" w:type="dxa"/>
            <w:vMerge/>
            <w:shd w:val="clear" w:color="auto" w:fill="FFFFFF"/>
            <w:vAlign w:val="center"/>
          </w:tcPr>
          <w:p w14:paraId="6BB55B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9102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10F2A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E55D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43E7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0500A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F6A8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D6D34B"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Hz. Peygamber’in Eşleri -Eş ve Baba Olarak Hz. Peygamber</w:t>
            </w:r>
          </w:p>
          <w:p w14:paraId="7ABDACE0" w14:textId="14999920"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t>-</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Mohammad's</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Wives</w:t>
            </w:r>
            <w:proofErr w:type="spellEnd"/>
            <w:r w:rsidRPr="0060636D">
              <w:rPr>
                <w:rFonts w:ascii="Times New Roman" w:eastAsia="Times New Roman" w:hAnsi="Times New Roman" w:cs="Times New Roman"/>
                <w:bCs/>
                <w:i/>
                <w:iCs/>
              </w:rPr>
              <w:t xml:space="preserve"> - As </w:t>
            </w:r>
            <w:proofErr w:type="spellStart"/>
            <w:r w:rsidRPr="0060636D">
              <w:rPr>
                <w:rFonts w:ascii="Times New Roman" w:eastAsia="Times New Roman" w:hAnsi="Times New Roman" w:cs="Times New Roman"/>
                <w:bCs/>
                <w:i/>
                <w:iCs/>
              </w:rPr>
              <w:t>Husband</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and</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Father</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Mohammad</w:t>
            </w:r>
          </w:p>
        </w:tc>
        <w:tc>
          <w:tcPr>
            <w:tcW w:w="3555" w:type="dxa"/>
            <w:shd w:val="clear" w:color="auto" w:fill="FFFFFF"/>
            <w:vAlign w:val="center"/>
          </w:tcPr>
          <w:p w14:paraId="599E0BC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bilim, sanat, felsefe ve ahlakın birbirlerini tamamlayan unsurlar olduğunu ve birlikte düşünülmesi gerektiğini ayırt eder.</w:t>
            </w:r>
          </w:p>
          <w:p w14:paraId="1F36BB9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Distinguishes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art,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morality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complementary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elements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considered</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i/>
              </w:rPr>
              <w:t xml:space="preserve"> </w:t>
            </w:r>
          </w:p>
        </w:tc>
      </w:tr>
      <w:tr w:rsidR="00407BBD" w:rsidRPr="00C1676D" w14:paraId="19C6C76C" w14:textId="77777777">
        <w:trPr>
          <w:trHeight w:val="186"/>
          <w:jc w:val="center"/>
        </w:trPr>
        <w:tc>
          <w:tcPr>
            <w:tcW w:w="1710" w:type="dxa"/>
            <w:vMerge/>
            <w:shd w:val="clear" w:color="auto" w:fill="FFFFFF"/>
            <w:vAlign w:val="center"/>
          </w:tcPr>
          <w:p w14:paraId="50FA04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8C0F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49C8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A2DA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B480B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BA10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0564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55BF97" w14:textId="169B6067" w:rsidR="00366196" w:rsidRPr="0060636D" w:rsidRDefault="00366196">
            <w:pPr>
              <w:pStyle w:val="ListeParagraf"/>
              <w:numPr>
                <w:ilvl w:val="0"/>
                <w:numId w:val="62"/>
              </w:numPr>
              <w:jc w:val="both"/>
              <w:rPr>
                <w:rFonts w:ascii="Times New Roman" w:eastAsia="Times New Roman" w:hAnsi="Times New Roman" w:cs="Times New Roman"/>
                <w:b/>
              </w:rPr>
            </w:pPr>
            <w:proofErr w:type="spellStart"/>
            <w:r w:rsidRPr="0060636D">
              <w:rPr>
                <w:rFonts w:ascii="Times New Roman" w:eastAsia="Times New Roman" w:hAnsi="Times New Roman" w:cs="Times New Roman"/>
                <w:b/>
              </w:rPr>
              <w:t>Mevzû</w:t>
            </w:r>
            <w:proofErr w:type="spellEnd"/>
            <w:r w:rsidRPr="0060636D">
              <w:rPr>
                <w:rFonts w:ascii="Times New Roman" w:eastAsia="Times New Roman" w:hAnsi="Times New Roman" w:cs="Times New Roman"/>
                <w:b/>
              </w:rPr>
              <w:t xml:space="preserve"> hadis-Örnek Metin Okuma- </w:t>
            </w:r>
          </w:p>
          <w:p w14:paraId="7EDE6D45" w14:textId="01A40376" w:rsidR="00407BBD" w:rsidRPr="0060636D" w:rsidRDefault="00366196" w:rsidP="0060636D">
            <w:pPr>
              <w:pStyle w:val="ListeParagraf"/>
              <w:ind w:left="360"/>
              <w:jc w:val="both"/>
              <w:rPr>
                <w:rFonts w:ascii="Times New Roman" w:eastAsia="Times New Roman" w:hAnsi="Times New Roman" w:cs="Times New Roman"/>
                <w:b/>
              </w:rPr>
            </w:pPr>
            <w:proofErr w:type="spellStart"/>
            <w:r w:rsidRPr="0060636D">
              <w:rPr>
                <w:rFonts w:ascii="Times New Roman" w:eastAsia="Times New Roman" w:hAnsi="Times New Roman" w:cs="Times New Roman"/>
                <w:bCs/>
                <w:i/>
                <w:iCs/>
              </w:rPr>
              <w:t>Mawdu</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hadith-Example</w:t>
            </w:r>
            <w:proofErr w:type="spellEnd"/>
            <w:r w:rsidRPr="0060636D">
              <w:rPr>
                <w:rFonts w:ascii="Times New Roman" w:eastAsia="Times New Roman" w:hAnsi="Times New Roman" w:cs="Times New Roman"/>
                <w:bCs/>
                <w:i/>
                <w:iCs/>
              </w:rPr>
              <w:t xml:space="preserve"> Reading-</w:t>
            </w:r>
          </w:p>
        </w:tc>
        <w:tc>
          <w:tcPr>
            <w:tcW w:w="3555" w:type="dxa"/>
            <w:shd w:val="clear" w:color="auto" w:fill="FFFFFF"/>
            <w:vAlign w:val="center"/>
          </w:tcPr>
          <w:p w14:paraId="3612EDD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0F3C5CF4" w14:textId="51EF8692"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attributed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w:t>
            </w:r>
          </w:p>
        </w:tc>
      </w:tr>
      <w:tr w:rsidR="00407BBD" w:rsidRPr="00C1676D" w14:paraId="474A2B5B" w14:textId="77777777">
        <w:trPr>
          <w:trHeight w:val="186"/>
          <w:jc w:val="center"/>
        </w:trPr>
        <w:tc>
          <w:tcPr>
            <w:tcW w:w="1710" w:type="dxa"/>
            <w:vMerge/>
            <w:shd w:val="clear" w:color="auto" w:fill="FFFFFF"/>
            <w:vAlign w:val="center"/>
          </w:tcPr>
          <w:p w14:paraId="79DD38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C79E6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158B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8BCC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4250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1E0B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A0F4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383F92" w14:textId="77777777" w:rsidR="00407BBD" w:rsidRPr="0060636D" w:rsidRDefault="00407BBD">
            <w:pPr>
              <w:pStyle w:val="ListeParagraf"/>
              <w:numPr>
                <w:ilvl w:val="0"/>
                <w:numId w:val="62"/>
              </w:numPr>
              <w:jc w:val="both"/>
              <w:rPr>
                <w:rFonts w:ascii="Times New Roman" w:eastAsia="Times New Roman" w:hAnsi="Times New Roman" w:cs="Times New Roman"/>
                <w:b/>
              </w:rPr>
            </w:pPr>
            <w:proofErr w:type="spellStart"/>
            <w:r w:rsidRPr="0060636D">
              <w:rPr>
                <w:rFonts w:ascii="Times New Roman" w:eastAsia="Times New Roman" w:hAnsi="Times New Roman" w:cs="Times New Roman"/>
                <w:b/>
              </w:rPr>
              <w:t>Mevzû</w:t>
            </w:r>
            <w:proofErr w:type="spellEnd"/>
            <w:r w:rsidRPr="0060636D">
              <w:rPr>
                <w:rFonts w:ascii="Times New Roman" w:eastAsia="Times New Roman" w:hAnsi="Times New Roman" w:cs="Times New Roman"/>
                <w:b/>
              </w:rPr>
              <w:t xml:space="preserve"> hadis-Örnek Metin Okuma- (Devam)</w:t>
            </w:r>
          </w:p>
          <w:p w14:paraId="3DE2026B" w14:textId="49DAB6A2" w:rsidR="00407BBD" w:rsidRPr="0060636D" w:rsidRDefault="00407BBD" w:rsidP="0060636D">
            <w:pPr>
              <w:pStyle w:val="ListeParagraf"/>
              <w:ind w:left="360"/>
              <w:jc w:val="both"/>
              <w:rPr>
                <w:rFonts w:ascii="Times New Roman" w:eastAsia="Times New Roman" w:hAnsi="Times New Roman" w:cs="Times New Roman"/>
                <w:bCs/>
                <w:i/>
                <w:iCs/>
              </w:rPr>
            </w:pPr>
            <w:proofErr w:type="spellStart"/>
            <w:r w:rsidRPr="0060636D">
              <w:rPr>
                <w:rFonts w:ascii="Times New Roman" w:eastAsia="Times New Roman" w:hAnsi="Times New Roman" w:cs="Times New Roman"/>
                <w:bCs/>
                <w:i/>
                <w:iCs/>
              </w:rPr>
              <w:t>Mawdu</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hadith-Example</w:t>
            </w:r>
            <w:proofErr w:type="spellEnd"/>
            <w:r w:rsidRPr="0060636D">
              <w:rPr>
                <w:rFonts w:ascii="Times New Roman" w:eastAsia="Times New Roman" w:hAnsi="Times New Roman" w:cs="Times New Roman"/>
                <w:bCs/>
                <w:i/>
                <w:iCs/>
              </w:rPr>
              <w:t xml:space="preserve"> Reading-</w:t>
            </w:r>
          </w:p>
        </w:tc>
        <w:tc>
          <w:tcPr>
            <w:tcW w:w="3555" w:type="dxa"/>
            <w:shd w:val="clear" w:color="auto" w:fill="FFFFFF"/>
            <w:vAlign w:val="center"/>
          </w:tcPr>
          <w:p w14:paraId="22838B2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İnanca ve kutsallık atfedilen değerlere saygı gösterir, bir arada yaşama kültürünü destekler.</w:t>
            </w:r>
          </w:p>
          <w:p w14:paraId="2B7F220E" w14:textId="363C7958"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attributed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holiness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living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together</w:t>
            </w:r>
            <w:proofErr w:type="spellEnd"/>
            <w:r w:rsidRPr="00C1676D">
              <w:rPr>
                <w:rFonts w:ascii="Times New Roman" w:eastAsia="Times New Roman" w:hAnsi="Times New Roman" w:cs="Times New Roman"/>
                <w:i/>
              </w:rPr>
              <w:t>.</w:t>
            </w:r>
          </w:p>
        </w:tc>
      </w:tr>
      <w:tr w:rsidR="00407BBD" w:rsidRPr="00C1676D" w14:paraId="2A8F90B0" w14:textId="77777777">
        <w:trPr>
          <w:trHeight w:val="186"/>
          <w:jc w:val="center"/>
        </w:trPr>
        <w:tc>
          <w:tcPr>
            <w:tcW w:w="1710" w:type="dxa"/>
            <w:vMerge/>
            <w:shd w:val="clear" w:color="auto" w:fill="FFFFFF"/>
            <w:vAlign w:val="center"/>
          </w:tcPr>
          <w:p w14:paraId="036E2B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8F9C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8489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9791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C422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65D6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DCC2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8BF1B0" w14:textId="77777777" w:rsidR="00407BBD" w:rsidRPr="0060636D" w:rsidRDefault="00407BBD">
            <w:pPr>
              <w:pStyle w:val="ListeParagraf"/>
              <w:numPr>
                <w:ilvl w:val="0"/>
                <w:numId w:val="62"/>
              </w:numPr>
              <w:jc w:val="both"/>
              <w:rPr>
                <w:rFonts w:ascii="Times New Roman" w:eastAsia="Times New Roman" w:hAnsi="Times New Roman" w:cs="Times New Roman"/>
                <w:b/>
              </w:rPr>
            </w:pPr>
            <w:r w:rsidRPr="0060636D">
              <w:rPr>
                <w:rFonts w:ascii="Times New Roman" w:eastAsia="Times New Roman" w:hAnsi="Times New Roman" w:cs="Times New Roman"/>
                <w:b/>
              </w:rPr>
              <w:t>Hz. Peygamber’in Çocukları -Hz. Peygamber’in Çocuk ve Gençlerle Münasebeti</w:t>
            </w:r>
          </w:p>
          <w:p w14:paraId="200CCBFB" w14:textId="140AEA45" w:rsidR="00407BBD" w:rsidRPr="0060636D" w:rsidRDefault="00407BBD" w:rsidP="0060636D">
            <w:pPr>
              <w:pStyle w:val="ListeParagraf"/>
              <w:ind w:left="360"/>
              <w:jc w:val="both"/>
              <w:rPr>
                <w:rFonts w:ascii="Times New Roman" w:eastAsia="Times New Roman" w:hAnsi="Times New Roman" w:cs="Times New Roman"/>
                <w:bCs/>
                <w:i/>
                <w:iCs/>
              </w:rPr>
            </w:pPr>
            <w:r w:rsidRPr="0060636D">
              <w:rPr>
                <w:rFonts w:ascii="Times New Roman" w:eastAsia="Times New Roman" w:hAnsi="Times New Roman" w:cs="Times New Roman"/>
                <w:bCs/>
                <w:i/>
                <w:iCs/>
              </w:rPr>
              <w:lastRenderedPageBreak/>
              <w:t>-</w:t>
            </w:r>
            <w:proofErr w:type="spellStart"/>
            <w:r w:rsidRPr="0060636D">
              <w:rPr>
                <w:rFonts w:ascii="Times New Roman" w:eastAsia="Times New Roman" w:hAnsi="Times New Roman" w:cs="Times New Roman"/>
                <w:bCs/>
                <w:i/>
                <w:iCs/>
              </w:rPr>
              <w:t>Children</w:t>
            </w:r>
            <w:proofErr w:type="spellEnd"/>
            <w:r w:rsidRPr="0060636D">
              <w:rPr>
                <w:rFonts w:ascii="Times New Roman" w:eastAsia="Times New Roman" w:hAnsi="Times New Roman" w:cs="Times New Roman"/>
                <w:bCs/>
                <w:i/>
                <w:iCs/>
              </w:rPr>
              <w:t xml:space="preserve"> of </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Mohammad -</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Relationship</w:t>
            </w:r>
            <w:proofErr w:type="spellEnd"/>
            <w:r w:rsidRPr="0060636D">
              <w:rPr>
                <w:rFonts w:ascii="Times New Roman" w:eastAsia="Times New Roman" w:hAnsi="Times New Roman" w:cs="Times New Roman"/>
                <w:bCs/>
                <w:i/>
                <w:iCs/>
              </w:rPr>
              <w:t xml:space="preserve"> of </w:t>
            </w:r>
            <w:proofErr w:type="spellStart"/>
            <w:r w:rsidRPr="0060636D">
              <w:rPr>
                <w:rFonts w:ascii="Times New Roman" w:eastAsia="Times New Roman" w:hAnsi="Times New Roman" w:cs="Times New Roman"/>
                <w:bCs/>
                <w:i/>
                <w:iCs/>
              </w:rPr>
              <w:t>the</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Prophet</w:t>
            </w:r>
            <w:proofErr w:type="spellEnd"/>
            <w:r w:rsidRPr="0060636D">
              <w:rPr>
                <w:rFonts w:ascii="Times New Roman" w:eastAsia="Times New Roman" w:hAnsi="Times New Roman" w:cs="Times New Roman"/>
                <w:bCs/>
                <w:i/>
                <w:iCs/>
              </w:rPr>
              <w:t xml:space="preserve"> Mohammad </w:t>
            </w:r>
            <w:proofErr w:type="spellStart"/>
            <w:r w:rsidRPr="0060636D">
              <w:rPr>
                <w:rFonts w:ascii="Times New Roman" w:eastAsia="Times New Roman" w:hAnsi="Times New Roman" w:cs="Times New Roman"/>
                <w:bCs/>
                <w:i/>
                <w:iCs/>
              </w:rPr>
              <w:t>with</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Children</w:t>
            </w:r>
            <w:proofErr w:type="spellEnd"/>
            <w:r w:rsidRPr="0060636D">
              <w:rPr>
                <w:rFonts w:ascii="Times New Roman" w:eastAsia="Times New Roman" w:hAnsi="Times New Roman" w:cs="Times New Roman"/>
                <w:bCs/>
                <w:i/>
                <w:iCs/>
              </w:rPr>
              <w:t xml:space="preserve"> </w:t>
            </w:r>
            <w:proofErr w:type="spellStart"/>
            <w:r w:rsidRPr="0060636D">
              <w:rPr>
                <w:rFonts w:ascii="Times New Roman" w:eastAsia="Times New Roman" w:hAnsi="Times New Roman" w:cs="Times New Roman"/>
                <w:bCs/>
                <w:i/>
                <w:iCs/>
              </w:rPr>
              <w:t>and</w:t>
            </w:r>
            <w:proofErr w:type="spellEnd"/>
            <w:r w:rsidRPr="0060636D">
              <w:rPr>
                <w:rFonts w:ascii="Times New Roman" w:eastAsia="Times New Roman" w:hAnsi="Times New Roman" w:cs="Times New Roman"/>
                <w:bCs/>
                <w:i/>
                <w:iCs/>
              </w:rPr>
              <w:t xml:space="preserve"> Young People</w:t>
            </w:r>
          </w:p>
        </w:tc>
        <w:tc>
          <w:tcPr>
            <w:tcW w:w="3555" w:type="dxa"/>
            <w:shd w:val="clear" w:color="auto" w:fill="FFFFFF"/>
            <w:vAlign w:val="center"/>
          </w:tcPr>
          <w:p w14:paraId="25FA279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Dini değerlerin toplumda birleştirici, bütünleştirici, </w:t>
            </w:r>
            <w:r w:rsidRPr="00C1676D">
              <w:rPr>
                <w:rFonts w:ascii="Times New Roman" w:eastAsia="Times New Roman" w:hAnsi="Times New Roman" w:cs="Times New Roman"/>
                <w:b/>
              </w:rPr>
              <w:lastRenderedPageBreak/>
              <w:t>uzlaştırıcı rolüne uygun tutum ve davranışları destekler.</w:t>
            </w:r>
          </w:p>
          <w:p w14:paraId="08CC8ED1" w14:textId="01937D32"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suitable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unifying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integrating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reconciling</w:t>
            </w:r>
            <w:proofErr w:type="spellEnd"/>
            <w:r w:rsidRPr="00C1676D">
              <w:rPr>
                <w:rFonts w:ascii="Times New Roman" w:eastAsia="Times New Roman" w:hAnsi="Times New Roman" w:cs="Times New Roman"/>
                <w:i/>
              </w:rPr>
              <w:t xml:space="preserve"> role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p>
        </w:tc>
      </w:tr>
      <w:tr w:rsidR="007936B6" w:rsidRPr="00C1676D" w14:paraId="479993A8" w14:textId="77777777">
        <w:trPr>
          <w:trHeight w:val="306"/>
          <w:jc w:val="center"/>
        </w:trPr>
        <w:tc>
          <w:tcPr>
            <w:tcW w:w="1710" w:type="dxa"/>
            <w:vMerge w:val="restart"/>
            <w:shd w:val="clear" w:color="auto" w:fill="FFFFFF"/>
            <w:vAlign w:val="center"/>
          </w:tcPr>
          <w:p w14:paraId="60AE8295" w14:textId="77777777" w:rsidR="007936B6" w:rsidRPr="00C1676D" w:rsidRDefault="007936B6" w:rsidP="00407BBD">
            <w:pPr>
              <w:ind w:right="-69"/>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lastRenderedPageBreak/>
              <w:t>271132119</w:t>
            </w:r>
          </w:p>
        </w:tc>
        <w:tc>
          <w:tcPr>
            <w:tcW w:w="3495" w:type="dxa"/>
            <w:vMerge w:val="restart"/>
            <w:shd w:val="clear" w:color="auto" w:fill="FFFFFF"/>
            <w:vAlign w:val="center"/>
          </w:tcPr>
          <w:p w14:paraId="21D47562" w14:textId="77777777" w:rsidR="007936B6" w:rsidRPr="00C1676D" w:rsidRDefault="007936B6" w:rsidP="00407BBD">
            <w:pPr>
              <w:rPr>
                <w:rFonts w:ascii="Times New Roman" w:hAnsi="Times New Roman" w:cs="Times New Roman"/>
                <w:b/>
                <w:sz w:val="24"/>
                <w:szCs w:val="24"/>
              </w:rPr>
            </w:pPr>
            <w:r w:rsidRPr="00C1676D">
              <w:rPr>
                <w:rFonts w:ascii="Times New Roman" w:hAnsi="Times New Roman" w:cs="Times New Roman"/>
                <w:b/>
                <w:sz w:val="24"/>
                <w:szCs w:val="24"/>
              </w:rPr>
              <w:t>Dinler Tarihi II</w:t>
            </w:r>
          </w:p>
          <w:p w14:paraId="6EA7EF9D" w14:textId="77777777" w:rsidR="007936B6" w:rsidRPr="00C1676D" w:rsidRDefault="007936B6"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Religions</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3BA05106" w14:textId="77777777" w:rsidR="007936B6" w:rsidRPr="00C1676D" w:rsidRDefault="007936B6"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05117BE" w14:textId="77777777" w:rsidR="007936B6" w:rsidRPr="00C1676D" w:rsidRDefault="007936B6"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2088F38" w14:textId="77777777" w:rsidR="007936B6" w:rsidRPr="00C1676D" w:rsidRDefault="007936B6"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D6B1DD9" w14:textId="77777777" w:rsidR="007936B6" w:rsidRPr="00C1676D" w:rsidRDefault="007936B6"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709" w:type="dxa"/>
            <w:vMerge w:val="restart"/>
            <w:shd w:val="clear" w:color="auto" w:fill="FFFFFF"/>
            <w:vAlign w:val="center"/>
          </w:tcPr>
          <w:p w14:paraId="41650B1D" w14:textId="77777777" w:rsidR="007936B6" w:rsidRPr="00C1676D" w:rsidRDefault="007936B6"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5C6825FC" w14:textId="77777777" w:rsidR="007936B6" w:rsidRPr="00C1676D" w:rsidRDefault="007936B6"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22861535" w14:textId="77777777" w:rsidR="007936B6" w:rsidRPr="00C1676D" w:rsidRDefault="007936B6"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CE851DF" w14:textId="77777777" w:rsidR="007936B6" w:rsidRPr="00C1676D" w:rsidRDefault="007936B6"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7936B6" w:rsidRPr="00C1676D" w14:paraId="581A0DC6" w14:textId="77777777">
        <w:trPr>
          <w:trHeight w:val="765"/>
          <w:jc w:val="center"/>
        </w:trPr>
        <w:tc>
          <w:tcPr>
            <w:tcW w:w="1710" w:type="dxa"/>
            <w:vMerge/>
            <w:shd w:val="clear" w:color="auto" w:fill="FFFFFF"/>
            <w:vAlign w:val="center"/>
          </w:tcPr>
          <w:p w14:paraId="69C25DFC" w14:textId="77777777" w:rsidR="007936B6" w:rsidRPr="00C1676D" w:rsidRDefault="007936B6"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09C7119" w14:textId="77777777" w:rsidR="007936B6" w:rsidRPr="00C1676D" w:rsidRDefault="007936B6"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CABC324" w14:textId="77777777" w:rsidR="007936B6" w:rsidRPr="00C1676D" w:rsidRDefault="007936B6"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46A2DF9" w14:textId="77777777" w:rsidR="007936B6" w:rsidRPr="00C1676D" w:rsidRDefault="007936B6"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8726087" w14:textId="77777777" w:rsidR="007936B6" w:rsidRPr="00C1676D" w:rsidRDefault="007936B6"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6EE0849" w14:textId="77777777" w:rsidR="007936B6" w:rsidRPr="00C1676D" w:rsidRDefault="007936B6"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4C0D247" w14:textId="77777777" w:rsidR="007936B6" w:rsidRPr="00C1676D" w:rsidRDefault="007936B6"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44FCE01" w14:textId="77777777" w:rsidR="007936B6" w:rsidRPr="00C1676D" w:rsidRDefault="007936B6"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 xml:space="preserve">Dinlerdeki inanç, ibadet ve diğer fenomenlerle ilgili benzerlikleri, ortaklıkları ve farklılıkları ortaya koymak ve böylece </w:t>
            </w:r>
            <w:proofErr w:type="spellStart"/>
            <w:r w:rsidRPr="00C1676D">
              <w:rPr>
                <w:rFonts w:ascii="Times New Roman" w:eastAsia="Times New Roman" w:hAnsi="Times New Roman" w:cs="Times New Roman"/>
                <w:b/>
              </w:rPr>
              <w:t>islami</w:t>
            </w:r>
            <w:proofErr w:type="spellEnd"/>
            <w:r w:rsidRPr="00C1676D">
              <w:rPr>
                <w:rFonts w:ascii="Times New Roman" w:eastAsia="Times New Roman" w:hAnsi="Times New Roman" w:cs="Times New Roman"/>
                <w:b/>
              </w:rPr>
              <w:t xml:space="preserve"> ilimler fakültesi öğrencisinin diğer dinlerle kendi dini arasındaki ilişkiyi kavramasını sağlamak.</w:t>
            </w:r>
          </w:p>
          <w:p w14:paraId="049EB889" w14:textId="77777777" w:rsidR="007936B6" w:rsidRPr="00C1676D" w:rsidRDefault="007936B6" w:rsidP="00407B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similarities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commonalities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regarding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phenomena</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faculty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own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w:t>
            </w:r>
          </w:p>
        </w:tc>
      </w:tr>
      <w:tr w:rsidR="007936B6" w:rsidRPr="00C1676D" w14:paraId="6EC30EF8" w14:textId="77777777">
        <w:trPr>
          <w:trHeight w:val="186"/>
          <w:jc w:val="center"/>
        </w:trPr>
        <w:tc>
          <w:tcPr>
            <w:tcW w:w="1710" w:type="dxa"/>
            <w:vMerge/>
            <w:shd w:val="clear" w:color="auto" w:fill="FFFFFF"/>
            <w:vAlign w:val="center"/>
          </w:tcPr>
          <w:p w14:paraId="7A8F52FF"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76FFA51"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DE2F50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16DEF433"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24AF62A"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0D24E2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F0BE33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61796CF" w14:textId="77777777" w:rsidR="007936B6" w:rsidRPr="00C1676D" w:rsidRDefault="007936B6"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2014C1B" w14:textId="77777777" w:rsidR="007936B6" w:rsidRPr="00C1676D" w:rsidRDefault="007936B6"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6D17788" w14:textId="77777777" w:rsidR="007936B6" w:rsidRPr="00C1676D" w:rsidRDefault="007936B6"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CE3806F" w14:textId="77777777" w:rsidR="007936B6" w:rsidRPr="00C1676D" w:rsidRDefault="007936B6"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7936B6" w:rsidRPr="00C1676D" w14:paraId="69BDDB07" w14:textId="77777777">
        <w:trPr>
          <w:trHeight w:val="186"/>
          <w:jc w:val="center"/>
        </w:trPr>
        <w:tc>
          <w:tcPr>
            <w:tcW w:w="1710" w:type="dxa"/>
            <w:vMerge/>
            <w:shd w:val="clear" w:color="auto" w:fill="FFFFFF"/>
            <w:vAlign w:val="center"/>
          </w:tcPr>
          <w:p w14:paraId="4C22289E"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57D1E3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BFD4EF8"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FCB46E6"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46BD85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8578C4D"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1AE21C4"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0523418" w14:textId="6753DA7B" w:rsidR="007936B6" w:rsidRPr="004718A2" w:rsidRDefault="007936B6">
            <w:pPr>
              <w:pStyle w:val="ListeParagraf"/>
              <w:numPr>
                <w:ilvl w:val="0"/>
                <w:numId w:val="63"/>
              </w:numPr>
              <w:jc w:val="both"/>
              <w:rPr>
                <w:rFonts w:ascii="Times New Roman" w:eastAsia="Times New Roman" w:hAnsi="Times New Roman" w:cs="Times New Roman"/>
                <w:b/>
              </w:rPr>
            </w:pPr>
            <w:proofErr w:type="spellStart"/>
            <w:r w:rsidRPr="004718A2">
              <w:rPr>
                <w:rFonts w:ascii="Times New Roman" w:eastAsia="Times New Roman" w:hAnsi="Times New Roman" w:cs="Times New Roman"/>
                <w:b/>
              </w:rPr>
              <w:t>Sihizm</w:t>
            </w:r>
            <w:proofErr w:type="spellEnd"/>
            <w:r w:rsidRPr="004718A2">
              <w:rPr>
                <w:rFonts w:ascii="Times New Roman" w:eastAsia="Times New Roman" w:hAnsi="Times New Roman" w:cs="Times New Roman"/>
                <w:b/>
              </w:rPr>
              <w:t xml:space="preserve"> (İsimlendirilmesi, mezhepleri, inançları, ibadetleri, sembolleri, kutsal mekânları).</w:t>
            </w:r>
          </w:p>
          <w:p w14:paraId="7CA55907"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Sikhism</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Nomenclature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sects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beliefs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practices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symbols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holy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places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6E55595A"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İnsanın yaradılışından günümüze değin din düşüncesini sorgulayabilecektir.</w:t>
            </w:r>
          </w:p>
          <w:p w14:paraId="5B51BC9E" w14:textId="418176CA"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idea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creation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day</w:t>
            </w:r>
            <w:proofErr w:type="spellEnd"/>
            <w:r w:rsidRPr="00C1676D">
              <w:rPr>
                <w:rFonts w:ascii="Times New Roman" w:eastAsia="Times New Roman" w:hAnsi="Times New Roman" w:cs="Times New Roman"/>
                <w:i/>
              </w:rPr>
              <w:t>.</w:t>
            </w:r>
          </w:p>
        </w:tc>
      </w:tr>
      <w:tr w:rsidR="007936B6" w:rsidRPr="00C1676D" w14:paraId="29ADA9D1" w14:textId="77777777">
        <w:trPr>
          <w:trHeight w:val="186"/>
          <w:jc w:val="center"/>
        </w:trPr>
        <w:tc>
          <w:tcPr>
            <w:tcW w:w="1710" w:type="dxa"/>
            <w:vMerge/>
            <w:shd w:val="clear" w:color="auto" w:fill="FFFFFF"/>
            <w:vAlign w:val="center"/>
          </w:tcPr>
          <w:p w14:paraId="33888F6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F17566"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3198E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C2CCE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3A7EC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1D6046"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030CB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0B6D33"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Taoizm (İsimlendirilmesi, mezhepleri, inançları, ibadetleri, sembolleri, kutsal mekânları).</w:t>
            </w:r>
          </w:p>
          <w:p w14:paraId="2168F128"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Taoism</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Nomenclature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sects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beliefs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practices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symbols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holy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places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51F8529A"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İslam’dan önceki dinleri sorgulayabilecektir.</w:t>
            </w:r>
          </w:p>
          <w:p w14:paraId="3E85AF95"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w:t>
            </w:r>
          </w:p>
        </w:tc>
      </w:tr>
      <w:tr w:rsidR="007936B6" w:rsidRPr="00C1676D" w14:paraId="0A8850EC" w14:textId="77777777">
        <w:trPr>
          <w:trHeight w:val="186"/>
          <w:jc w:val="center"/>
        </w:trPr>
        <w:tc>
          <w:tcPr>
            <w:tcW w:w="1710" w:type="dxa"/>
            <w:vMerge/>
            <w:shd w:val="clear" w:color="auto" w:fill="FFFFFF"/>
            <w:vAlign w:val="center"/>
          </w:tcPr>
          <w:p w14:paraId="065883BB"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CC2576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9EF1CB"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AEAC2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0EF88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6070BD"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D1D08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3900DC" w14:textId="77777777" w:rsidR="007936B6" w:rsidRPr="004718A2" w:rsidRDefault="007936B6">
            <w:pPr>
              <w:pStyle w:val="ListeParagraf"/>
              <w:numPr>
                <w:ilvl w:val="0"/>
                <w:numId w:val="63"/>
              </w:numPr>
              <w:jc w:val="both"/>
              <w:rPr>
                <w:rFonts w:ascii="Times New Roman" w:eastAsia="Times New Roman" w:hAnsi="Times New Roman" w:cs="Times New Roman"/>
                <w:b/>
              </w:rPr>
            </w:pPr>
            <w:proofErr w:type="spellStart"/>
            <w:r w:rsidRPr="004718A2">
              <w:rPr>
                <w:rFonts w:ascii="Times New Roman" w:eastAsia="Times New Roman" w:hAnsi="Times New Roman" w:cs="Times New Roman"/>
                <w:b/>
              </w:rPr>
              <w:t>Konfüçyanizm</w:t>
            </w:r>
            <w:proofErr w:type="spellEnd"/>
            <w:r w:rsidRPr="004718A2">
              <w:rPr>
                <w:rFonts w:ascii="Times New Roman" w:eastAsia="Times New Roman" w:hAnsi="Times New Roman" w:cs="Times New Roman"/>
                <w:b/>
              </w:rPr>
              <w:t xml:space="preserve"> (İsimlendirilmesi, mezhepleri, inançları, ibadetleri, sembolleri, kutsal mekânları).</w:t>
            </w:r>
          </w:p>
          <w:p w14:paraId="26E2FF05"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Confucianism</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Nomenclature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sects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beliefs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practices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symbols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holy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places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6D5E2979"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ile diğer dinlerin mukayesesini yapabilecektir.</w:t>
            </w:r>
          </w:p>
          <w:p w14:paraId="5069EBCF"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p>
        </w:tc>
      </w:tr>
      <w:tr w:rsidR="007936B6" w:rsidRPr="00C1676D" w14:paraId="1E610C16" w14:textId="77777777">
        <w:trPr>
          <w:trHeight w:val="186"/>
          <w:jc w:val="center"/>
        </w:trPr>
        <w:tc>
          <w:tcPr>
            <w:tcW w:w="1710" w:type="dxa"/>
            <w:vMerge/>
            <w:shd w:val="clear" w:color="auto" w:fill="FFFFFF"/>
            <w:vAlign w:val="center"/>
          </w:tcPr>
          <w:p w14:paraId="2A9536B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960E12C"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AB34E4"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18FBD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8298B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285E2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B092D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FE6DC4"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Şintoizm (İsimlendirilmesi, mezhepleri, inançları, ibadetleri, sembolleri, kutsal mekânları).</w:t>
            </w:r>
          </w:p>
          <w:p w14:paraId="6FC5D75C"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Shintoism</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Nomenclature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sects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beliefs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rituals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symbols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holy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places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13E3D87D"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Dinlerin doğduğu ve yaşadığı bölgeleri açıklayabilir.</w:t>
            </w:r>
          </w:p>
          <w:p w14:paraId="26F4F4D3"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lived</w:t>
            </w:r>
            <w:proofErr w:type="spellEnd"/>
            <w:r w:rsidRPr="00C1676D">
              <w:rPr>
                <w:rFonts w:ascii="Times New Roman" w:eastAsia="Times New Roman" w:hAnsi="Times New Roman" w:cs="Times New Roman"/>
                <w:i/>
              </w:rPr>
              <w:t>.</w:t>
            </w:r>
          </w:p>
        </w:tc>
      </w:tr>
      <w:tr w:rsidR="007936B6" w:rsidRPr="00C1676D" w14:paraId="707427DA" w14:textId="77777777">
        <w:trPr>
          <w:trHeight w:val="186"/>
          <w:jc w:val="center"/>
        </w:trPr>
        <w:tc>
          <w:tcPr>
            <w:tcW w:w="1710" w:type="dxa"/>
            <w:vMerge/>
            <w:shd w:val="clear" w:color="auto" w:fill="FFFFFF"/>
            <w:vAlign w:val="center"/>
          </w:tcPr>
          <w:p w14:paraId="0C195BC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E25BC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E69DA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3B05C1"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58A12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2ACECC"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4C577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C3D3FC"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Yahudilik I (İsimlendirilmesi, tarihçesi).</w:t>
            </w:r>
          </w:p>
          <w:p w14:paraId="28A83208"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Judaism</w:t>
            </w:r>
            <w:proofErr w:type="spellEnd"/>
            <w:r w:rsidRPr="004718A2">
              <w:rPr>
                <w:rFonts w:ascii="Times New Roman" w:eastAsia="Times New Roman" w:hAnsi="Times New Roman" w:cs="Times New Roman"/>
                <w:i/>
              </w:rPr>
              <w:t xml:space="preserve"> I (</w:t>
            </w:r>
            <w:proofErr w:type="spellStart"/>
            <w:r w:rsidRPr="004718A2">
              <w:rPr>
                <w:rFonts w:ascii="Times New Roman" w:eastAsia="Times New Roman" w:hAnsi="Times New Roman" w:cs="Times New Roman"/>
                <w:i/>
              </w:rPr>
              <w:t>Nomenclature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history</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57941B52"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Yahudilik ve Hıristiyanlık hakkında bilgi sahibi olacaktır.</w:t>
            </w:r>
          </w:p>
          <w:p w14:paraId="67E8FE64"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Will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Judaism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Christianity</w:t>
            </w:r>
            <w:proofErr w:type="spellEnd"/>
            <w:r w:rsidRPr="00C1676D">
              <w:rPr>
                <w:rFonts w:ascii="Times New Roman" w:eastAsia="Times New Roman" w:hAnsi="Times New Roman" w:cs="Times New Roman"/>
                <w:i/>
              </w:rPr>
              <w:t>.</w:t>
            </w:r>
          </w:p>
        </w:tc>
      </w:tr>
      <w:tr w:rsidR="007936B6" w:rsidRPr="00C1676D" w14:paraId="7020CF50" w14:textId="77777777">
        <w:trPr>
          <w:trHeight w:val="186"/>
          <w:jc w:val="center"/>
        </w:trPr>
        <w:tc>
          <w:tcPr>
            <w:tcW w:w="1710" w:type="dxa"/>
            <w:vMerge/>
            <w:shd w:val="clear" w:color="auto" w:fill="FFFFFF"/>
            <w:vAlign w:val="center"/>
          </w:tcPr>
          <w:p w14:paraId="3329DB1F"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C7F0BA"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6AFFCF"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E4AC26"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AD02B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4D5F2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4811A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D99C83"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Yahudilik II (Mezhepleri, İnançları).</w:t>
            </w:r>
          </w:p>
          <w:p w14:paraId="675648EB"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Judaism</w:t>
            </w:r>
            <w:proofErr w:type="spellEnd"/>
            <w:r w:rsidRPr="004718A2">
              <w:rPr>
                <w:rFonts w:ascii="Times New Roman" w:eastAsia="Times New Roman" w:hAnsi="Times New Roman" w:cs="Times New Roman"/>
                <w:i/>
              </w:rPr>
              <w:t xml:space="preserve"> II (</w:t>
            </w:r>
            <w:proofErr w:type="spellStart"/>
            <w:r w:rsidRPr="004718A2">
              <w:rPr>
                <w:rFonts w:ascii="Times New Roman" w:eastAsia="Times New Roman" w:hAnsi="Times New Roman" w:cs="Times New Roman"/>
                <w:i/>
              </w:rPr>
              <w:t>Denominations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Beliefs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74385EF9" w14:textId="77777777" w:rsidR="007936B6" w:rsidRPr="00C1676D" w:rsidRDefault="007936B6"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Hint dinleri hakkında bilgi sahibi olacaktır.</w:t>
            </w:r>
          </w:p>
          <w:p w14:paraId="31A05D1C" w14:textId="77777777" w:rsidR="007936B6" w:rsidRPr="00C1676D" w:rsidRDefault="007936B6" w:rsidP="00407BBD">
            <w:pPr>
              <w:spacing w:before="240" w:after="240"/>
              <w:rPr>
                <w:rFonts w:ascii="Times New Roman" w:eastAsia="Times New Roman" w:hAnsi="Times New Roman" w:cs="Times New Roman"/>
                <w:i/>
              </w:rPr>
            </w:pPr>
            <w:r w:rsidRPr="00C1676D">
              <w:rPr>
                <w:rFonts w:ascii="Times New Roman" w:eastAsia="Times New Roman" w:hAnsi="Times New Roman" w:cs="Times New Roman"/>
                <w:i/>
              </w:rPr>
              <w:t xml:space="preserve">Will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w:t>
            </w:r>
          </w:p>
        </w:tc>
      </w:tr>
      <w:tr w:rsidR="007936B6" w:rsidRPr="00C1676D" w14:paraId="09058484" w14:textId="77777777">
        <w:trPr>
          <w:trHeight w:val="186"/>
          <w:jc w:val="center"/>
        </w:trPr>
        <w:tc>
          <w:tcPr>
            <w:tcW w:w="1710" w:type="dxa"/>
            <w:vMerge/>
            <w:shd w:val="clear" w:color="auto" w:fill="FFFFFF"/>
            <w:vAlign w:val="center"/>
          </w:tcPr>
          <w:p w14:paraId="35BE2F9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3493B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812ACFD"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834EE3"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76204C"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C1E88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02C34E"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0B8AFC"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Yahudilik III (İbadetleri, sembolleri, kutsal mekânları).</w:t>
            </w:r>
          </w:p>
          <w:p w14:paraId="71DFC4EE"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Judaism</w:t>
            </w:r>
            <w:proofErr w:type="spellEnd"/>
            <w:r w:rsidRPr="004718A2">
              <w:rPr>
                <w:rFonts w:ascii="Times New Roman" w:eastAsia="Times New Roman" w:hAnsi="Times New Roman" w:cs="Times New Roman"/>
                <w:i/>
              </w:rPr>
              <w:t xml:space="preserve"> III (</w:t>
            </w:r>
            <w:proofErr w:type="spellStart"/>
            <w:r w:rsidRPr="004718A2">
              <w:rPr>
                <w:rFonts w:ascii="Times New Roman" w:eastAsia="Times New Roman" w:hAnsi="Times New Roman" w:cs="Times New Roman"/>
                <w:i/>
              </w:rPr>
              <w:t>Worships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symbols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holy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places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156B33B6"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İnsanın yaradılışından günümüze değin din düşüncesini sorgulayabilecektir.</w:t>
            </w:r>
          </w:p>
          <w:p w14:paraId="3092C111" w14:textId="6B45DA96"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idea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creation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day</w:t>
            </w:r>
            <w:proofErr w:type="spellEnd"/>
            <w:r w:rsidRPr="00C1676D">
              <w:rPr>
                <w:rFonts w:ascii="Times New Roman" w:eastAsia="Times New Roman" w:hAnsi="Times New Roman" w:cs="Times New Roman"/>
                <w:i/>
              </w:rPr>
              <w:t>.</w:t>
            </w:r>
          </w:p>
        </w:tc>
      </w:tr>
      <w:tr w:rsidR="007936B6" w:rsidRPr="00C1676D" w14:paraId="67548674" w14:textId="77777777">
        <w:trPr>
          <w:trHeight w:val="186"/>
          <w:jc w:val="center"/>
        </w:trPr>
        <w:tc>
          <w:tcPr>
            <w:tcW w:w="1710" w:type="dxa"/>
            <w:vMerge/>
            <w:shd w:val="clear" w:color="auto" w:fill="FFFFFF"/>
            <w:vAlign w:val="center"/>
          </w:tcPr>
          <w:p w14:paraId="33B97F8A"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5EA4D3"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E62EBC"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9BB45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6269D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8316E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116B03"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43318D"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Hıristiyanlık I ( İsimlendirilmesi, tarihçesi).</w:t>
            </w:r>
          </w:p>
          <w:p w14:paraId="65D0B16E"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Christianity</w:t>
            </w:r>
            <w:proofErr w:type="spellEnd"/>
            <w:r w:rsidRPr="004718A2">
              <w:rPr>
                <w:rFonts w:ascii="Times New Roman" w:eastAsia="Times New Roman" w:hAnsi="Times New Roman" w:cs="Times New Roman"/>
                <w:i/>
              </w:rPr>
              <w:t xml:space="preserve"> I (</w:t>
            </w:r>
            <w:proofErr w:type="spellStart"/>
            <w:r w:rsidRPr="004718A2">
              <w:rPr>
                <w:rFonts w:ascii="Times New Roman" w:eastAsia="Times New Roman" w:hAnsi="Times New Roman" w:cs="Times New Roman"/>
                <w:i/>
              </w:rPr>
              <w:t>Nomenclature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history</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69E15F5B"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İslam’dan önceki dinleri sorgulayabilecektir.</w:t>
            </w:r>
          </w:p>
          <w:p w14:paraId="1233C68B" w14:textId="06140DB0"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w:t>
            </w:r>
          </w:p>
        </w:tc>
      </w:tr>
      <w:tr w:rsidR="007936B6" w:rsidRPr="00C1676D" w14:paraId="779CAD23" w14:textId="77777777">
        <w:trPr>
          <w:trHeight w:val="186"/>
          <w:jc w:val="center"/>
        </w:trPr>
        <w:tc>
          <w:tcPr>
            <w:tcW w:w="1710" w:type="dxa"/>
            <w:vMerge/>
            <w:shd w:val="clear" w:color="auto" w:fill="FFFFFF"/>
            <w:vAlign w:val="center"/>
          </w:tcPr>
          <w:p w14:paraId="30B706AE"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888025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CDFE13"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98E32A"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4F87F1"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1EFF8A"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33E4CEA"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19898B"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Hıristiyanlık II (Mezhepleri, İnançları).</w:t>
            </w:r>
          </w:p>
          <w:p w14:paraId="16BE7FDA"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Christianity</w:t>
            </w:r>
            <w:proofErr w:type="spellEnd"/>
            <w:r w:rsidRPr="004718A2">
              <w:rPr>
                <w:rFonts w:ascii="Times New Roman" w:eastAsia="Times New Roman" w:hAnsi="Times New Roman" w:cs="Times New Roman"/>
                <w:i/>
              </w:rPr>
              <w:t xml:space="preserve"> II (</w:t>
            </w:r>
            <w:proofErr w:type="spellStart"/>
            <w:r w:rsidRPr="004718A2">
              <w:rPr>
                <w:rFonts w:ascii="Times New Roman" w:eastAsia="Times New Roman" w:hAnsi="Times New Roman" w:cs="Times New Roman"/>
                <w:i/>
              </w:rPr>
              <w:t>Denominations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Beliefs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4A5DD46E"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ile diğer dinlerin mukayesesini yapabilecektir.</w:t>
            </w:r>
          </w:p>
          <w:p w14:paraId="253B8652" w14:textId="0CAB6258"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p>
        </w:tc>
      </w:tr>
      <w:tr w:rsidR="007936B6" w:rsidRPr="00C1676D" w14:paraId="01E85D97" w14:textId="77777777">
        <w:trPr>
          <w:trHeight w:val="186"/>
          <w:jc w:val="center"/>
        </w:trPr>
        <w:tc>
          <w:tcPr>
            <w:tcW w:w="1710" w:type="dxa"/>
            <w:vMerge/>
            <w:shd w:val="clear" w:color="auto" w:fill="FFFFFF"/>
            <w:vAlign w:val="center"/>
          </w:tcPr>
          <w:p w14:paraId="50AAFE24"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E4909B"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8C68DE"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9FEF54"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AD4BD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429D1E"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925BF8"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DF0B49"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Hıristiyanlık III (İbadetleri, sembolleri, kutsal mekânları).</w:t>
            </w:r>
          </w:p>
          <w:p w14:paraId="59C0F9B0"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Christianity</w:t>
            </w:r>
            <w:proofErr w:type="spellEnd"/>
            <w:r w:rsidRPr="004718A2">
              <w:rPr>
                <w:rFonts w:ascii="Times New Roman" w:eastAsia="Times New Roman" w:hAnsi="Times New Roman" w:cs="Times New Roman"/>
                <w:i/>
              </w:rPr>
              <w:t xml:space="preserve"> III (</w:t>
            </w:r>
            <w:proofErr w:type="spellStart"/>
            <w:r w:rsidRPr="004718A2">
              <w:rPr>
                <w:rFonts w:ascii="Times New Roman" w:eastAsia="Times New Roman" w:hAnsi="Times New Roman" w:cs="Times New Roman"/>
                <w:i/>
              </w:rPr>
              <w:t>Worships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symbols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holy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places</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25E89067"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Dinlerin doğduğu ve yaşadığı bölgeleri açıklayabilir.</w:t>
            </w:r>
          </w:p>
          <w:p w14:paraId="5B37ACAD" w14:textId="65F88F5D"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lived</w:t>
            </w:r>
            <w:proofErr w:type="spellEnd"/>
            <w:r w:rsidRPr="00C1676D">
              <w:rPr>
                <w:rFonts w:ascii="Times New Roman" w:eastAsia="Times New Roman" w:hAnsi="Times New Roman" w:cs="Times New Roman"/>
                <w:i/>
              </w:rPr>
              <w:t>.</w:t>
            </w:r>
          </w:p>
        </w:tc>
      </w:tr>
      <w:tr w:rsidR="007936B6" w:rsidRPr="00C1676D" w14:paraId="52808EC5" w14:textId="77777777">
        <w:trPr>
          <w:trHeight w:val="186"/>
          <w:jc w:val="center"/>
        </w:trPr>
        <w:tc>
          <w:tcPr>
            <w:tcW w:w="1710" w:type="dxa"/>
            <w:vMerge/>
            <w:shd w:val="clear" w:color="auto" w:fill="FFFFFF"/>
            <w:vAlign w:val="center"/>
          </w:tcPr>
          <w:p w14:paraId="4A5B1D2E"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7B57D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E498D6"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C80E2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D3C1C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BE3123"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6FBB9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7C92AF"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Bağımsız Hıristiyan Mezhepleri (</w:t>
            </w:r>
            <w:proofErr w:type="spellStart"/>
            <w:r w:rsidRPr="004718A2">
              <w:rPr>
                <w:rFonts w:ascii="Times New Roman" w:eastAsia="Times New Roman" w:hAnsi="Times New Roman" w:cs="Times New Roman"/>
                <w:b/>
              </w:rPr>
              <w:t>Baptist</w:t>
            </w:r>
            <w:proofErr w:type="spellEnd"/>
            <w:r w:rsidRPr="004718A2">
              <w:rPr>
                <w:rFonts w:ascii="Times New Roman" w:eastAsia="Times New Roman" w:hAnsi="Times New Roman" w:cs="Times New Roman"/>
                <w:b/>
              </w:rPr>
              <w:t xml:space="preserve">, Metodist, </w:t>
            </w:r>
            <w:proofErr w:type="spellStart"/>
            <w:r w:rsidRPr="004718A2">
              <w:rPr>
                <w:rFonts w:ascii="Times New Roman" w:eastAsia="Times New Roman" w:hAnsi="Times New Roman" w:cs="Times New Roman"/>
                <w:b/>
              </w:rPr>
              <w:t>Kuveykır</w:t>
            </w:r>
            <w:proofErr w:type="spellEnd"/>
            <w:r w:rsidRPr="004718A2">
              <w:rPr>
                <w:rFonts w:ascii="Times New Roman" w:eastAsia="Times New Roman" w:hAnsi="Times New Roman" w:cs="Times New Roman"/>
                <w:b/>
              </w:rPr>
              <w:t xml:space="preserve">, </w:t>
            </w:r>
            <w:proofErr w:type="spellStart"/>
            <w:r w:rsidRPr="004718A2">
              <w:rPr>
                <w:rFonts w:ascii="Times New Roman" w:eastAsia="Times New Roman" w:hAnsi="Times New Roman" w:cs="Times New Roman"/>
                <w:b/>
              </w:rPr>
              <w:t>Adventist</w:t>
            </w:r>
            <w:proofErr w:type="spellEnd"/>
            <w:r w:rsidRPr="004718A2">
              <w:rPr>
                <w:rFonts w:ascii="Times New Roman" w:eastAsia="Times New Roman" w:hAnsi="Times New Roman" w:cs="Times New Roman"/>
                <w:b/>
              </w:rPr>
              <w:t xml:space="preserve"> </w:t>
            </w:r>
            <w:proofErr w:type="spellStart"/>
            <w:r w:rsidRPr="004718A2">
              <w:rPr>
                <w:rFonts w:ascii="Times New Roman" w:eastAsia="Times New Roman" w:hAnsi="Times New Roman" w:cs="Times New Roman"/>
                <w:b/>
              </w:rPr>
              <w:t>vs</w:t>
            </w:r>
            <w:proofErr w:type="spellEnd"/>
            <w:r w:rsidRPr="004718A2">
              <w:rPr>
                <w:rFonts w:ascii="Times New Roman" w:eastAsia="Times New Roman" w:hAnsi="Times New Roman" w:cs="Times New Roman"/>
                <w:b/>
              </w:rPr>
              <w:t>).</w:t>
            </w:r>
          </w:p>
          <w:p w14:paraId="6713FCBE"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Independent</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Christian</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Denominations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Baptist</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Methodist</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Quaker</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Adventist</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etc</w:t>
            </w:r>
            <w:proofErr w:type="spellEnd"/>
            <w:r w:rsidRPr="004718A2">
              <w:rPr>
                <w:rFonts w:ascii="Times New Roman" w:eastAsia="Times New Roman" w:hAnsi="Times New Roman" w:cs="Times New Roman"/>
                <w:i/>
              </w:rPr>
              <w:t>.)</w:t>
            </w:r>
          </w:p>
        </w:tc>
        <w:tc>
          <w:tcPr>
            <w:tcW w:w="3555" w:type="dxa"/>
            <w:shd w:val="clear" w:color="auto" w:fill="FFFFFF"/>
            <w:vAlign w:val="center"/>
          </w:tcPr>
          <w:p w14:paraId="0BA0DBB9"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Yahudilik ve Hıristiyanlık hakkında bilgi sahibi olacaktır.</w:t>
            </w:r>
          </w:p>
          <w:p w14:paraId="04D3F592" w14:textId="351A0221"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Will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Judaism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Christianity</w:t>
            </w:r>
            <w:proofErr w:type="spellEnd"/>
            <w:r w:rsidRPr="00C1676D">
              <w:rPr>
                <w:rFonts w:ascii="Times New Roman" w:eastAsia="Times New Roman" w:hAnsi="Times New Roman" w:cs="Times New Roman"/>
                <w:i/>
              </w:rPr>
              <w:t>.</w:t>
            </w:r>
          </w:p>
        </w:tc>
      </w:tr>
      <w:tr w:rsidR="007936B6" w:rsidRPr="00C1676D" w14:paraId="55B3E4E0" w14:textId="77777777">
        <w:trPr>
          <w:trHeight w:val="186"/>
          <w:jc w:val="center"/>
        </w:trPr>
        <w:tc>
          <w:tcPr>
            <w:tcW w:w="1710" w:type="dxa"/>
            <w:vMerge/>
            <w:shd w:val="clear" w:color="auto" w:fill="FFFFFF"/>
            <w:vAlign w:val="center"/>
          </w:tcPr>
          <w:p w14:paraId="28F20644"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E72B5A"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7714EE"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6AC441"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F7CAA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25543C"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1D6227"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54B62A3"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Yeni Dini Akımlar.</w:t>
            </w:r>
          </w:p>
          <w:p w14:paraId="2813D358" w14:textId="77777777" w:rsidR="007936B6" w:rsidRPr="004718A2" w:rsidRDefault="007936B6" w:rsidP="004718A2">
            <w:pPr>
              <w:pStyle w:val="ListeParagraf"/>
              <w:ind w:left="360"/>
              <w:jc w:val="both"/>
              <w:rPr>
                <w:rFonts w:ascii="Times New Roman" w:eastAsia="Times New Roman" w:hAnsi="Times New Roman" w:cs="Times New Roman"/>
                <w:i/>
              </w:rPr>
            </w:pPr>
            <w:r w:rsidRPr="004718A2">
              <w:rPr>
                <w:rFonts w:ascii="Times New Roman" w:eastAsia="Times New Roman" w:hAnsi="Times New Roman" w:cs="Times New Roman"/>
                <w:i/>
              </w:rPr>
              <w:t xml:space="preserve">New </w:t>
            </w:r>
            <w:proofErr w:type="spellStart"/>
            <w:r w:rsidRPr="004718A2">
              <w:rPr>
                <w:rFonts w:ascii="Times New Roman" w:eastAsia="Times New Roman" w:hAnsi="Times New Roman" w:cs="Times New Roman"/>
                <w:i/>
              </w:rPr>
              <w:t>Religious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Movements</w:t>
            </w:r>
            <w:proofErr w:type="spellEnd"/>
          </w:p>
        </w:tc>
        <w:tc>
          <w:tcPr>
            <w:tcW w:w="3555" w:type="dxa"/>
            <w:shd w:val="clear" w:color="auto" w:fill="FFFFFF"/>
            <w:vAlign w:val="center"/>
          </w:tcPr>
          <w:p w14:paraId="41D06F20" w14:textId="77777777" w:rsidR="007936B6" w:rsidRPr="00C1676D" w:rsidRDefault="007936B6"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Hint dinleri hakkında bilgi sahibi olacaktır.</w:t>
            </w:r>
          </w:p>
          <w:p w14:paraId="1B9F9F6D" w14:textId="7443EEDF"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color w:val="000000"/>
              </w:rPr>
            </w:pPr>
            <w:r w:rsidRPr="00C1676D">
              <w:rPr>
                <w:rFonts w:ascii="Times New Roman" w:eastAsia="Times New Roman" w:hAnsi="Times New Roman" w:cs="Times New Roman"/>
                <w:i/>
              </w:rPr>
              <w:t xml:space="preserve">Will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w:t>
            </w:r>
          </w:p>
        </w:tc>
      </w:tr>
      <w:tr w:rsidR="007936B6" w:rsidRPr="00C1676D" w14:paraId="791F2934" w14:textId="77777777">
        <w:trPr>
          <w:trHeight w:val="186"/>
          <w:jc w:val="center"/>
        </w:trPr>
        <w:tc>
          <w:tcPr>
            <w:tcW w:w="1710" w:type="dxa"/>
            <w:vMerge/>
            <w:shd w:val="clear" w:color="auto" w:fill="FFFFFF"/>
            <w:vAlign w:val="center"/>
          </w:tcPr>
          <w:p w14:paraId="71603BC4"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3E1B89B"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73C316"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10065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D058A0"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E4D93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6E5D82"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064388"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Dinler Arası Diyalog Tartışmaları, Misyonerlik, Dönem Değerlendirmesi.</w:t>
            </w:r>
          </w:p>
          <w:p w14:paraId="33598343" w14:textId="77777777" w:rsidR="007936B6" w:rsidRPr="004718A2" w:rsidRDefault="007936B6" w:rsidP="004718A2">
            <w:pPr>
              <w:pStyle w:val="ListeParagraf"/>
              <w:ind w:left="360"/>
              <w:jc w:val="both"/>
              <w:rPr>
                <w:rFonts w:ascii="Times New Roman" w:eastAsia="Times New Roman" w:hAnsi="Times New Roman" w:cs="Times New Roman"/>
                <w:i/>
              </w:rPr>
            </w:pPr>
            <w:proofErr w:type="spellStart"/>
            <w:r w:rsidRPr="004718A2">
              <w:rPr>
                <w:rFonts w:ascii="Times New Roman" w:eastAsia="Times New Roman" w:hAnsi="Times New Roman" w:cs="Times New Roman"/>
                <w:i/>
              </w:rPr>
              <w:t>Interfaith</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Dialogue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Discussions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Missionary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Term</w:t>
            </w:r>
            <w:proofErr w:type="spellEnd"/>
            <w:r w:rsidRPr="004718A2">
              <w:rPr>
                <w:rFonts w:ascii="Times New Roman" w:eastAsia="Times New Roman" w:hAnsi="Times New Roman" w:cs="Times New Roman"/>
                <w:i/>
              </w:rPr>
              <w:t xml:space="preserve"> Evaluation</w:t>
            </w:r>
          </w:p>
        </w:tc>
        <w:tc>
          <w:tcPr>
            <w:tcW w:w="3555" w:type="dxa"/>
            <w:shd w:val="clear" w:color="auto" w:fill="FFFFFF"/>
            <w:vAlign w:val="center"/>
          </w:tcPr>
          <w:p w14:paraId="6D2FCF74" w14:textId="77777777" w:rsidR="007936B6" w:rsidRPr="00C1676D" w:rsidRDefault="007936B6"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İnsanın yaradılışından günümüze değin din düşüncesini sorgulayabilecektir.</w:t>
            </w:r>
          </w:p>
          <w:p w14:paraId="0C0D666D" w14:textId="2AAC5489"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idea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creation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day</w:t>
            </w:r>
            <w:proofErr w:type="spellEnd"/>
            <w:r w:rsidRPr="00C1676D">
              <w:rPr>
                <w:rFonts w:ascii="Times New Roman" w:eastAsia="Times New Roman" w:hAnsi="Times New Roman" w:cs="Times New Roman"/>
                <w:i/>
              </w:rPr>
              <w:t>.</w:t>
            </w:r>
          </w:p>
        </w:tc>
      </w:tr>
      <w:tr w:rsidR="007936B6" w:rsidRPr="00C1676D" w14:paraId="1FAA243F" w14:textId="77777777">
        <w:trPr>
          <w:trHeight w:val="186"/>
          <w:jc w:val="center"/>
        </w:trPr>
        <w:tc>
          <w:tcPr>
            <w:tcW w:w="1710" w:type="dxa"/>
            <w:vMerge/>
            <w:shd w:val="clear" w:color="auto" w:fill="FFFFFF"/>
            <w:vAlign w:val="center"/>
          </w:tcPr>
          <w:p w14:paraId="390868B5"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A5C471"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6DF0F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C27D11"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44AB59"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6E5BAF"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C0270F" w14:textId="77777777" w:rsidR="007936B6" w:rsidRPr="00C1676D" w:rsidRDefault="007936B6"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1D9755" w14:textId="77777777" w:rsidR="007936B6" w:rsidRPr="004718A2" w:rsidRDefault="007936B6">
            <w:pPr>
              <w:pStyle w:val="ListeParagraf"/>
              <w:numPr>
                <w:ilvl w:val="0"/>
                <w:numId w:val="63"/>
              </w:numPr>
              <w:jc w:val="both"/>
              <w:rPr>
                <w:rFonts w:ascii="Times New Roman" w:eastAsia="Times New Roman" w:hAnsi="Times New Roman" w:cs="Times New Roman"/>
                <w:b/>
              </w:rPr>
            </w:pPr>
            <w:r w:rsidRPr="004718A2">
              <w:rPr>
                <w:rFonts w:ascii="Times New Roman" w:eastAsia="Times New Roman" w:hAnsi="Times New Roman" w:cs="Times New Roman"/>
                <w:b/>
              </w:rPr>
              <w:t>Dinler Arası Diyalog Tartışmaları, Misyonerlik, Dönem Değerlendirmesi.</w:t>
            </w:r>
          </w:p>
          <w:p w14:paraId="27A7462A" w14:textId="0C43808F" w:rsidR="007936B6" w:rsidRPr="004718A2" w:rsidRDefault="007936B6" w:rsidP="004718A2">
            <w:pPr>
              <w:pStyle w:val="ListeParagraf"/>
              <w:ind w:left="360"/>
              <w:jc w:val="both"/>
              <w:rPr>
                <w:rFonts w:ascii="Times New Roman" w:eastAsia="Times New Roman" w:hAnsi="Times New Roman" w:cs="Times New Roman"/>
                <w:b/>
              </w:rPr>
            </w:pPr>
            <w:proofErr w:type="spellStart"/>
            <w:r w:rsidRPr="004718A2">
              <w:rPr>
                <w:rFonts w:ascii="Times New Roman" w:eastAsia="Times New Roman" w:hAnsi="Times New Roman" w:cs="Times New Roman"/>
                <w:i/>
              </w:rPr>
              <w:t>Interfaith</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Dialogue</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Discussions</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Missionary</w:t>
            </w:r>
            <w:proofErr w:type="spellEnd"/>
            <w:r w:rsidRPr="004718A2">
              <w:rPr>
                <w:rFonts w:ascii="Times New Roman" w:eastAsia="Times New Roman" w:hAnsi="Times New Roman" w:cs="Times New Roman"/>
                <w:i/>
              </w:rPr>
              <w:t xml:space="preserve">, </w:t>
            </w:r>
            <w:proofErr w:type="spellStart"/>
            <w:r w:rsidRPr="004718A2">
              <w:rPr>
                <w:rFonts w:ascii="Times New Roman" w:eastAsia="Times New Roman" w:hAnsi="Times New Roman" w:cs="Times New Roman"/>
                <w:i/>
              </w:rPr>
              <w:t>Term</w:t>
            </w:r>
            <w:proofErr w:type="spellEnd"/>
            <w:r w:rsidRPr="004718A2">
              <w:rPr>
                <w:rFonts w:ascii="Times New Roman" w:eastAsia="Times New Roman" w:hAnsi="Times New Roman" w:cs="Times New Roman"/>
                <w:i/>
              </w:rPr>
              <w:t xml:space="preserve"> Evaluation</w:t>
            </w:r>
          </w:p>
        </w:tc>
        <w:tc>
          <w:tcPr>
            <w:tcW w:w="3555" w:type="dxa"/>
            <w:shd w:val="clear" w:color="auto" w:fill="FFFFFF"/>
            <w:vAlign w:val="center"/>
          </w:tcPr>
          <w:p w14:paraId="398BC121" w14:textId="77777777" w:rsidR="007936B6" w:rsidRPr="00C1676D" w:rsidRDefault="007936B6" w:rsidP="004718A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İnsanın yaradılışından günümüze değin din düşüncesini sorgulayabilecektir.</w:t>
            </w:r>
          </w:p>
          <w:p w14:paraId="573B7952" w14:textId="417CDB91" w:rsidR="007936B6" w:rsidRPr="00C1676D" w:rsidRDefault="007936B6" w:rsidP="004718A2">
            <w:pPr>
              <w:pBdr>
                <w:top w:val="nil"/>
                <w:left w:val="nil"/>
                <w:bottom w:val="nil"/>
                <w:right w:val="nil"/>
                <w:between w:val="nil"/>
              </w:pBdr>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idea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creation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day</w:t>
            </w:r>
            <w:proofErr w:type="spellEnd"/>
            <w:r w:rsidRPr="00C1676D">
              <w:rPr>
                <w:rFonts w:ascii="Times New Roman" w:eastAsia="Times New Roman" w:hAnsi="Times New Roman" w:cs="Times New Roman"/>
                <w:i/>
              </w:rPr>
              <w:t>.</w:t>
            </w:r>
          </w:p>
        </w:tc>
      </w:tr>
      <w:tr w:rsidR="00407BBD" w:rsidRPr="00C1676D" w14:paraId="2CD38A6D" w14:textId="77777777">
        <w:trPr>
          <w:trHeight w:val="306"/>
          <w:jc w:val="center"/>
        </w:trPr>
        <w:tc>
          <w:tcPr>
            <w:tcW w:w="1710" w:type="dxa"/>
            <w:vMerge w:val="restart"/>
            <w:shd w:val="clear" w:color="auto" w:fill="FFFFFF"/>
            <w:vAlign w:val="center"/>
          </w:tcPr>
          <w:p w14:paraId="0D2B8277"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271132214</w:t>
            </w:r>
          </w:p>
        </w:tc>
        <w:tc>
          <w:tcPr>
            <w:tcW w:w="3495" w:type="dxa"/>
            <w:vMerge w:val="restart"/>
            <w:shd w:val="clear" w:color="auto" w:fill="FFFFFF"/>
            <w:vAlign w:val="center"/>
          </w:tcPr>
          <w:p w14:paraId="5938B9DD" w14:textId="4F20261E" w:rsidR="00407BBD" w:rsidRPr="00C1676D" w:rsidRDefault="00407BBD" w:rsidP="00407BBD">
            <w:pPr>
              <w:rPr>
                <w:rFonts w:ascii="Times New Roman" w:hAnsi="Times New Roman" w:cs="Times New Roman"/>
                <w:b/>
                <w:color w:val="000000"/>
                <w:sz w:val="24"/>
                <w:szCs w:val="24"/>
              </w:rPr>
            </w:pPr>
            <w:r w:rsidRPr="00C1676D">
              <w:rPr>
                <w:rFonts w:ascii="Times New Roman" w:hAnsi="Times New Roman" w:cs="Times New Roman"/>
                <w:b/>
                <w:color w:val="000000"/>
                <w:sz w:val="24"/>
                <w:szCs w:val="24"/>
              </w:rPr>
              <w:t>Eğitimde Ölçme ve Değerlendirme (</w:t>
            </w:r>
            <w:r w:rsidR="00F75ACA">
              <w:rPr>
                <w:rFonts w:ascii="Times New Roman" w:hAnsi="Times New Roman" w:cs="Times New Roman"/>
                <w:b/>
                <w:color w:val="000000"/>
                <w:sz w:val="24"/>
                <w:szCs w:val="24"/>
              </w:rPr>
              <w:t>FORMASYON DERSİ</w:t>
            </w:r>
            <w:r w:rsidRPr="00C1676D">
              <w:rPr>
                <w:rFonts w:ascii="Times New Roman" w:hAnsi="Times New Roman" w:cs="Times New Roman"/>
                <w:b/>
                <w:color w:val="000000"/>
                <w:sz w:val="24"/>
                <w:szCs w:val="24"/>
              </w:rPr>
              <w:t>)</w:t>
            </w:r>
          </w:p>
          <w:p w14:paraId="703F3AAF" w14:textId="77777777" w:rsidR="00407BBD" w:rsidRPr="00C1676D" w:rsidRDefault="00407BBD" w:rsidP="00407BBD">
            <w:pPr>
              <w:spacing w:before="240" w:after="240"/>
              <w:rPr>
                <w:rFonts w:ascii="Times New Roman" w:hAnsi="Times New Roman" w:cs="Times New Roman"/>
                <w:i/>
                <w:sz w:val="24"/>
                <w:szCs w:val="24"/>
              </w:rPr>
            </w:pPr>
            <w:proofErr w:type="spellStart"/>
            <w:r w:rsidRPr="00C1676D">
              <w:rPr>
                <w:rFonts w:ascii="Times New Roman" w:hAnsi="Times New Roman" w:cs="Times New Roman"/>
                <w:i/>
                <w:sz w:val="24"/>
                <w:szCs w:val="24"/>
              </w:rPr>
              <w:t>Measurement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Evaluation in </w:t>
            </w:r>
            <w:proofErr w:type="spellStart"/>
            <w:r w:rsidRPr="00C1676D">
              <w:rPr>
                <w:rFonts w:ascii="Times New Roman" w:hAnsi="Times New Roman" w:cs="Times New Roman"/>
                <w:i/>
                <w:sz w:val="24"/>
                <w:szCs w:val="24"/>
              </w:rPr>
              <w:t>Education</w:t>
            </w:r>
            <w:proofErr w:type="spellEnd"/>
          </w:p>
        </w:tc>
        <w:tc>
          <w:tcPr>
            <w:tcW w:w="405" w:type="dxa"/>
            <w:vMerge w:val="restart"/>
            <w:shd w:val="clear" w:color="auto" w:fill="FFFFFF"/>
            <w:vAlign w:val="center"/>
          </w:tcPr>
          <w:p w14:paraId="44BB3EE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5E68794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6901B1C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010EB58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2C55D9E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749523B2"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18875286"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A759B4D"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5ED09FFE" w14:textId="77777777">
        <w:trPr>
          <w:trHeight w:val="765"/>
          <w:jc w:val="center"/>
        </w:trPr>
        <w:tc>
          <w:tcPr>
            <w:tcW w:w="1710" w:type="dxa"/>
            <w:vMerge/>
            <w:shd w:val="clear" w:color="auto" w:fill="FFFFFF"/>
            <w:vAlign w:val="center"/>
          </w:tcPr>
          <w:p w14:paraId="4A724CF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DFE8F1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9C55C5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375869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EBA60F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F27EB4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97AF2E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0B942F3"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 xml:space="preserve">Bu dersin </w:t>
            </w:r>
            <w:proofErr w:type="gramStart"/>
            <w:r w:rsidRPr="00D95267">
              <w:rPr>
                <w:rFonts w:ascii="Times New Roman" w:eastAsia="Times New Roman" w:hAnsi="Times New Roman" w:cs="Times New Roman"/>
                <w:b/>
              </w:rPr>
              <w:t>öğrenciye ;</w:t>
            </w:r>
            <w:proofErr w:type="gramEnd"/>
            <w:r w:rsidRPr="00D95267">
              <w:rPr>
                <w:rFonts w:ascii="Times New Roman" w:eastAsia="Times New Roman" w:hAnsi="Times New Roman" w:cs="Times New Roman"/>
                <w:b/>
              </w:rPr>
              <w:t xml:space="preserve"> Ölçme değerlendirmeye İlişkin temel kavramları, </w:t>
            </w:r>
          </w:p>
          <w:p w14:paraId="0E4A6395"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Ölçme değerlendirmenin önemini kavraması,</w:t>
            </w:r>
          </w:p>
          <w:p w14:paraId="56DB15FB"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Ölçme ve değerlendirme ile ilgili temel kavramları öğrenmesi,</w:t>
            </w:r>
          </w:p>
          <w:p w14:paraId="2DE729A2"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Ölçme ve Ölçek türlerini öğrenmesi,</w:t>
            </w:r>
          </w:p>
          <w:p w14:paraId="1834F176"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Ölçme araçlarının özelliklerini öğrenmesi,</w:t>
            </w:r>
          </w:p>
          <w:p w14:paraId="42200BE4"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lastRenderedPageBreak/>
              <w:t xml:space="preserve">Geleneksel ve </w:t>
            </w:r>
            <w:proofErr w:type="gramStart"/>
            <w:r w:rsidRPr="00D95267">
              <w:rPr>
                <w:rFonts w:ascii="Times New Roman" w:eastAsia="Times New Roman" w:hAnsi="Times New Roman" w:cs="Times New Roman"/>
                <w:b/>
              </w:rPr>
              <w:t>alternatif  ölçme</w:t>
            </w:r>
            <w:proofErr w:type="gramEnd"/>
            <w:r w:rsidRPr="00D95267">
              <w:rPr>
                <w:rFonts w:ascii="Times New Roman" w:eastAsia="Times New Roman" w:hAnsi="Times New Roman" w:cs="Times New Roman"/>
                <w:b/>
              </w:rPr>
              <w:t xml:space="preserve"> yöntemlerini tanıması,</w:t>
            </w:r>
          </w:p>
          <w:p w14:paraId="6275035E"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Eğitimde kullanılan ölçme araçlarını tanıması,</w:t>
            </w:r>
          </w:p>
          <w:p w14:paraId="3E0F0950"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Ölçme araçları hazırlamayı öğrenmesi,</w:t>
            </w:r>
          </w:p>
          <w:p w14:paraId="61E50592"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Ölçme sonuçları ile ilgili istatistiksel işlemleri öğrenmesi,</w:t>
            </w:r>
          </w:p>
          <w:p w14:paraId="2A13A521" w14:textId="77777777" w:rsidR="00D95267" w:rsidRPr="00D95267" w:rsidRDefault="00D95267" w:rsidP="00D95267">
            <w:pPr>
              <w:spacing w:after="120"/>
              <w:rPr>
                <w:rFonts w:ascii="Times New Roman" w:eastAsia="Times New Roman" w:hAnsi="Times New Roman" w:cs="Times New Roman"/>
                <w:b/>
              </w:rPr>
            </w:pPr>
            <w:r w:rsidRPr="00D95267">
              <w:rPr>
                <w:rFonts w:ascii="Times New Roman" w:eastAsia="Times New Roman" w:hAnsi="Times New Roman" w:cs="Times New Roman"/>
                <w:b/>
              </w:rPr>
              <w:t>Geçerli güvenilir ölçme aracı geliştirebilme tercih eder</w:t>
            </w:r>
          </w:p>
          <w:p w14:paraId="1BBF5354" w14:textId="77777777" w:rsidR="00407BBD" w:rsidRDefault="00D95267" w:rsidP="00D95267">
            <w:pPr>
              <w:spacing w:after="120"/>
              <w:jc w:val="both"/>
              <w:rPr>
                <w:rFonts w:ascii="Times New Roman" w:eastAsia="Times New Roman" w:hAnsi="Times New Roman" w:cs="Times New Roman"/>
                <w:b/>
              </w:rPr>
            </w:pPr>
            <w:r w:rsidRPr="00D95267">
              <w:rPr>
                <w:rFonts w:ascii="Times New Roman" w:eastAsia="Times New Roman" w:hAnsi="Times New Roman" w:cs="Times New Roman"/>
                <w:b/>
              </w:rPr>
              <w:t>Not verme ile ilgili işlemleri yapma becerilerini kazandırması amaçlanmaktadır.</w:t>
            </w:r>
          </w:p>
          <w:p w14:paraId="6E96766B" w14:textId="77777777" w:rsidR="00D95267" w:rsidRPr="00D95267" w:rsidRDefault="00D95267" w:rsidP="00D95267">
            <w:pPr>
              <w:spacing w:after="120"/>
              <w:rPr>
                <w:rFonts w:ascii="Times New Roman" w:eastAsia="Times New Roman" w:hAnsi="Times New Roman" w:cs="Times New Roman"/>
                <w:bCs/>
                <w:i/>
                <w:iCs/>
              </w:rPr>
            </w:pPr>
            <w:proofErr w:type="spellStart"/>
            <w:r w:rsidRPr="00D95267">
              <w:rPr>
                <w:rFonts w:ascii="Times New Roman" w:eastAsia="Times New Roman" w:hAnsi="Times New Roman" w:cs="Times New Roman"/>
                <w:bCs/>
                <w:i/>
                <w:iCs/>
              </w:rPr>
              <w:t>This</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course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will</w:t>
            </w:r>
            <w:proofErr w:type="spellEnd"/>
            <w:r w:rsidRPr="00D95267">
              <w:rPr>
                <w:rFonts w:ascii="Times New Roman" w:eastAsia="Times New Roman" w:hAnsi="Times New Roman" w:cs="Times New Roman"/>
                <w:bCs/>
                <w:i/>
                <w:iCs/>
              </w:rPr>
              <w:t xml:space="preserve"> be </w:t>
            </w:r>
            <w:proofErr w:type="spellStart"/>
            <w:r w:rsidRPr="00D95267">
              <w:rPr>
                <w:rFonts w:ascii="Times New Roman" w:eastAsia="Times New Roman" w:hAnsi="Times New Roman" w:cs="Times New Roman"/>
                <w:bCs/>
                <w:i/>
                <w:iCs/>
              </w:rPr>
              <w:t>aimed</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to</w:t>
            </w:r>
            <w:proofErr w:type="spellEnd"/>
            <w:r w:rsidRPr="00D95267">
              <w:rPr>
                <w:rFonts w:ascii="Times New Roman" w:eastAsia="Times New Roman" w:hAnsi="Times New Roman" w:cs="Times New Roman"/>
                <w:bCs/>
                <w:i/>
                <w:iCs/>
              </w:rPr>
              <w:t>.</w:t>
            </w:r>
          </w:p>
          <w:p w14:paraId="4CC5E435" w14:textId="1D49DC36" w:rsidR="00D95267" w:rsidRPr="00C1676D" w:rsidRDefault="00D95267" w:rsidP="00D95267">
            <w:pPr>
              <w:spacing w:after="120"/>
              <w:jc w:val="both"/>
              <w:rPr>
                <w:rFonts w:ascii="Times New Roman" w:eastAsia="Times New Roman" w:hAnsi="Times New Roman" w:cs="Times New Roman"/>
                <w:b/>
              </w:rPr>
            </w:pPr>
            <w:proofErr w:type="spellStart"/>
            <w:r w:rsidRPr="00D95267">
              <w:rPr>
                <w:rFonts w:ascii="Times New Roman" w:eastAsia="Times New Roman" w:hAnsi="Times New Roman" w:cs="Times New Roman"/>
                <w:bCs/>
                <w:i/>
                <w:iCs/>
              </w:rPr>
              <w:t>Students</w:t>
            </w:r>
            <w:proofErr w:type="spellEnd"/>
            <w:r w:rsidRPr="00D95267">
              <w:rPr>
                <w:rFonts w:ascii="Times New Roman" w:eastAsia="Times New Roman" w:hAnsi="Times New Roman" w:cs="Times New Roman"/>
                <w:bCs/>
                <w:i/>
                <w:iCs/>
              </w:rPr>
              <w:t xml:space="preserve"> in </w:t>
            </w:r>
            <w:proofErr w:type="spellStart"/>
            <w:r w:rsidRPr="00D95267">
              <w:rPr>
                <w:rFonts w:ascii="Times New Roman" w:eastAsia="Times New Roman" w:hAnsi="Times New Roman" w:cs="Times New Roman"/>
                <w:bCs/>
                <w:i/>
                <w:iCs/>
              </w:rPr>
              <w:t>this</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course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measuring</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the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basic</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concepts</w:t>
            </w:r>
            <w:proofErr w:type="spellEnd"/>
            <w:r w:rsidRPr="00D95267">
              <w:rPr>
                <w:rFonts w:ascii="Times New Roman" w:eastAsia="Times New Roman" w:hAnsi="Times New Roman" w:cs="Times New Roman"/>
                <w:bCs/>
                <w:i/>
                <w:iCs/>
              </w:rPr>
              <w:t xml:space="preserve"> of </w:t>
            </w:r>
            <w:proofErr w:type="spellStart"/>
            <w:r w:rsidRPr="00D95267">
              <w:rPr>
                <w:rFonts w:ascii="Times New Roman" w:eastAsia="Times New Roman" w:hAnsi="Times New Roman" w:cs="Times New Roman"/>
                <w:bCs/>
                <w:i/>
                <w:iCs/>
              </w:rPr>
              <w:t>evaluation</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testing</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and</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evaluation</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to</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understand</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the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importance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to</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learn</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the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basic</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concepts</w:t>
            </w:r>
            <w:proofErr w:type="spellEnd"/>
            <w:r w:rsidRPr="00D95267">
              <w:rPr>
                <w:rFonts w:ascii="Times New Roman" w:eastAsia="Times New Roman" w:hAnsi="Times New Roman" w:cs="Times New Roman"/>
                <w:bCs/>
                <w:i/>
                <w:iCs/>
              </w:rPr>
              <w:t xml:space="preserve"> of </w:t>
            </w:r>
            <w:proofErr w:type="spellStart"/>
            <w:r w:rsidRPr="00D95267">
              <w:rPr>
                <w:rFonts w:ascii="Times New Roman" w:eastAsia="Times New Roman" w:hAnsi="Times New Roman" w:cs="Times New Roman"/>
                <w:bCs/>
                <w:i/>
                <w:iCs/>
              </w:rPr>
              <w:t>measurement</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and</w:t>
            </w:r>
            <w:proofErr w:type="spellEnd"/>
            <w:r w:rsidRPr="00D95267">
              <w:rPr>
                <w:rFonts w:ascii="Times New Roman" w:eastAsia="Times New Roman" w:hAnsi="Times New Roman" w:cs="Times New Roman"/>
                <w:bCs/>
                <w:i/>
                <w:iCs/>
              </w:rPr>
              <w:t xml:space="preserve"> </w:t>
            </w:r>
            <w:proofErr w:type="spellStart"/>
            <w:proofErr w:type="gramStart"/>
            <w:r w:rsidRPr="00D95267">
              <w:rPr>
                <w:rFonts w:ascii="Times New Roman" w:eastAsia="Times New Roman" w:hAnsi="Times New Roman" w:cs="Times New Roman"/>
                <w:bCs/>
                <w:i/>
                <w:iCs/>
              </w:rPr>
              <w:t>evaluation</w:t>
            </w:r>
            <w:proofErr w:type="spellEnd"/>
            <w:r w:rsidRPr="00D95267">
              <w:rPr>
                <w:rFonts w:ascii="Times New Roman" w:eastAsia="Times New Roman" w:hAnsi="Times New Roman" w:cs="Times New Roman"/>
                <w:bCs/>
                <w:i/>
                <w:iCs/>
              </w:rPr>
              <w:t xml:space="preserve"> ,</w:t>
            </w:r>
            <w:proofErr w:type="gram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to</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learn</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the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types</w:t>
            </w:r>
            <w:proofErr w:type="spellEnd"/>
            <w:r w:rsidRPr="00D95267">
              <w:rPr>
                <w:rFonts w:ascii="Times New Roman" w:eastAsia="Times New Roman" w:hAnsi="Times New Roman" w:cs="Times New Roman"/>
                <w:bCs/>
                <w:i/>
                <w:iCs/>
              </w:rPr>
              <w:t xml:space="preserve"> of </w:t>
            </w:r>
            <w:proofErr w:type="spellStart"/>
            <w:r w:rsidRPr="00D95267">
              <w:rPr>
                <w:rFonts w:ascii="Times New Roman" w:eastAsia="Times New Roman" w:hAnsi="Times New Roman" w:cs="Times New Roman"/>
                <w:bCs/>
                <w:i/>
                <w:iCs/>
              </w:rPr>
              <w:t>measurement</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and</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scale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learn</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the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properties</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Measuring</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instruments</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recognition</w:t>
            </w:r>
            <w:proofErr w:type="spellEnd"/>
            <w:r w:rsidRPr="00D95267">
              <w:rPr>
                <w:rFonts w:ascii="Times New Roman" w:eastAsia="Times New Roman" w:hAnsi="Times New Roman" w:cs="Times New Roman"/>
                <w:bCs/>
                <w:i/>
                <w:iCs/>
              </w:rPr>
              <w:t xml:space="preserve"> of </w:t>
            </w:r>
            <w:proofErr w:type="spellStart"/>
            <w:r w:rsidRPr="00D95267">
              <w:rPr>
                <w:rFonts w:ascii="Times New Roman" w:eastAsia="Times New Roman" w:hAnsi="Times New Roman" w:cs="Times New Roman"/>
                <w:bCs/>
                <w:i/>
                <w:iCs/>
              </w:rPr>
              <w:t>traditional</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and</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alternative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assessment</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methods</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measurement</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used</w:t>
            </w:r>
            <w:proofErr w:type="spellEnd"/>
            <w:r w:rsidRPr="00D95267">
              <w:rPr>
                <w:rFonts w:ascii="Times New Roman" w:eastAsia="Times New Roman" w:hAnsi="Times New Roman" w:cs="Times New Roman"/>
                <w:bCs/>
                <w:i/>
                <w:iCs/>
              </w:rPr>
              <w:t xml:space="preserve"> in </w:t>
            </w:r>
            <w:proofErr w:type="spellStart"/>
            <w:r w:rsidRPr="00D95267">
              <w:rPr>
                <w:rFonts w:ascii="Times New Roman" w:eastAsia="Times New Roman" w:hAnsi="Times New Roman" w:cs="Times New Roman"/>
                <w:bCs/>
                <w:i/>
                <w:iCs/>
              </w:rPr>
              <w:t>the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training</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acquire</w:t>
            </w:r>
            <w:proofErr w:type="spellEnd"/>
            <w:r w:rsidRPr="00D95267">
              <w:rPr>
                <w:rFonts w:ascii="Times New Roman" w:eastAsia="Times New Roman" w:hAnsi="Times New Roman" w:cs="Times New Roman"/>
                <w:bCs/>
                <w:i/>
                <w:iCs/>
              </w:rPr>
              <w:t xml:space="preserve"> </w:t>
            </w:r>
            <w:proofErr w:type="spellStart"/>
            <w:r w:rsidRPr="00D95267">
              <w:rPr>
                <w:rFonts w:ascii="Times New Roman" w:eastAsia="Times New Roman" w:hAnsi="Times New Roman" w:cs="Times New Roman"/>
                <w:bCs/>
                <w:i/>
                <w:iCs/>
              </w:rPr>
              <w:t>skills</w:t>
            </w:r>
            <w:proofErr w:type="spellEnd"/>
          </w:p>
        </w:tc>
      </w:tr>
      <w:tr w:rsidR="00407BBD" w:rsidRPr="00C1676D" w14:paraId="773F33AD" w14:textId="77777777">
        <w:trPr>
          <w:trHeight w:val="186"/>
          <w:jc w:val="center"/>
        </w:trPr>
        <w:tc>
          <w:tcPr>
            <w:tcW w:w="1710" w:type="dxa"/>
            <w:vMerge/>
            <w:shd w:val="clear" w:color="auto" w:fill="FFFFFF"/>
            <w:vAlign w:val="center"/>
          </w:tcPr>
          <w:p w14:paraId="0496AB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34B25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4E6D9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732F1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87001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BE713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AE77D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DBD8BD2"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BA9C357"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AB7C875"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3792010D"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1BEFDCAE" w14:textId="77777777">
        <w:trPr>
          <w:trHeight w:val="186"/>
          <w:jc w:val="center"/>
        </w:trPr>
        <w:tc>
          <w:tcPr>
            <w:tcW w:w="1710" w:type="dxa"/>
            <w:vMerge/>
            <w:shd w:val="clear" w:color="auto" w:fill="FFFFFF"/>
            <w:vAlign w:val="center"/>
          </w:tcPr>
          <w:p w14:paraId="4EAE59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1AD56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1D2B6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BB629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674C7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92543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59C79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23449B0" w14:textId="77777777" w:rsidR="00407BBD" w:rsidRPr="00F86BA3" w:rsidRDefault="00D95267">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Ölçme değerlendirmenin önemi</w:t>
            </w:r>
          </w:p>
          <w:p w14:paraId="6EF756D8" w14:textId="19D93F0F" w:rsidR="00D95267" w:rsidRPr="00F86BA3" w:rsidRDefault="00D95267"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Importance</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measuring</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evaluation</w:t>
            </w:r>
            <w:proofErr w:type="spellEnd"/>
            <w:r w:rsidRPr="00F86BA3">
              <w:rPr>
                <w:rFonts w:ascii="Times New Roman" w:eastAsia="Times New Roman" w:hAnsi="Times New Roman" w:cs="Times New Roman"/>
                <w:bCs/>
                <w:i/>
                <w:iCs/>
              </w:rPr>
              <w:t>.</w:t>
            </w:r>
          </w:p>
        </w:tc>
        <w:tc>
          <w:tcPr>
            <w:tcW w:w="3555" w:type="dxa"/>
            <w:shd w:val="clear" w:color="auto" w:fill="FFFFFF"/>
            <w:vAlign w:val="center"/>
          </w:tcPr>
          <w:p w14:paraId="1F634C71" w14:textId="77777777" w:rsidR="00407BBD" w:rsidRDefault="004D701F" w:rsidP="004D701F">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ve değerlendirmenin önemini kavrar</w:t>
            </w:r>
            <w:r>
              <w:rPr>
                <w:rFonts w:ascii="Times New Roman" w:eastAsia="Times New Roman" w:hAnsi="Times New Roman" w:cs="Times New Roman"/>
                <w:b/>
                <w:color w:val="000000"/>
              </w:rPr>
              <w:t>.</w:t>
            </w:r>
          </w:p>
          <w:p w14:paraId="21CBA118" w14:textId="14B51D1A" w:rsidR="004D701F" w:rsidRPr="004D701F" w:rsidRDefault="004D701F" w:rsidP="004D701F">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D701F">
              <w:rPr>
                <w:rFonts w:ascii="Times New Roman" w:eastAsia="Times New Roman" w:hAnsi="Times New Roman" w:cs="Times New Roman"/>
                <w:bCs/>
                <w:i/>
                <w:iCs/>
                <w:color w:val="000000"/>
              </w:rPr>
              <w:t>Each</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student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successfully</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completing</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this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course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understand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importance</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evaluation</w:t>
            </w:r>
            <w:proofErr w:type="spellEnd"/>
            <w:r>
              <w:rPr>
                <w:rFonts w:ascii="Times New Roman" w:eastAsia="Times New Roman" w:hAnsi="Times New Roman" w:cs="Times New Roman"/>
                <w:bCs/>
                <w:i/>
                <w:iCs/>
                <w:color w:val="000000"/>
              </w:rPr>
              <w:t>.</w:t>
            </w:r>
          </w:p>
        </w:tc>
      </w:tr>
      <w:tr w:rsidR="00407BBD" w:rsidRPr="00C1676D" w14:paraId="71D08BCF" w14:textId="77777777">
        <w:trPr>
          <w:trHeight w:val="186"/>
          <w:jc w:val="center"/>
        </w:trPr>
        <w:tc>
          <w:tcPr>
            <w:tcW w:w="1710" w:type="dxa"/>
            <w:vMerge/>
            <w:shd w:val="clear" w:color="auto" w:fill="FFFFFF"/>
            <w:vAlign w:val="center"/>
          </w:tcPr>
          <w:p w14:paraId="5BF1B3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74FA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C2AE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A56A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F1E3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C376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9DBC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1D07DA3" w14:textId="77777777" w:rsidR="00407BBD" w:rsidRPr="00F86BA3" w:rsidRDefault="00D95267">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 xml:space="preserve">Ölçme değerlendirme ile ilgili temel kavramlar (Ölçme, ölçüm, değerlendirme, değişken, </w:t>
            </w:r>
            <w:proofErr w:type="gramStart"/>
            <w:r w:rsidRPr="00F86BA3">
              <w:rPr>
                <w:rFonts w:ascii="Times New Roman" w:eastAsia="Times New Roman" w:hAnsi="Times New Roman" w:cs="Times New Roman"/>
                <w:b/>
              </w:rPr>
              <w:t>sıfır..</w:t>
            </w:r>
            <w:proofErr w:type="gramEnd"/>
            <w:r w:rsidRPr="00F86BA3">
              <w:rPr>
                <w:rFonts w:ascii="Times New Roman" w:eastAsia="Times New Roman" w:hAnsi="Times New Roman" w:cs="Times New Roman"/>
                <w:b/>
              </w:rPr>
              <w:t xml:space="preserve"> vb. kavramlar)</w:t>
            </w:r>
          </w:p>
          <w:p w14:paraId="1055E04F" w14:textId="631F4CDB" w:rsidR="00D95267" w:rsidRPr="00F86BA3" w:rsidRDefault="00D95267" w:rsidP="00F86BA3">
            <w:pPr>
              <w:pStyle w:val="ListeParagraf"/>
              <w:ind w:left="360"/>
              <w:jc w:val="both"/>
              <w:rPr>
                <w:rFonts w:ascii="Times New Roman" w:eastAsia="Times New Roman" w:hAnsi="Times New Roman" w:cs="Times New Roman"/>
                <w:bCs/>
                <w:i/>
                <w:iCs/>
              </w:rPr>
            </w:pPr>
            <w:r w:rsidRPr="00F86BA3">
              <w:rPr>
                <w:rFonts w:ascii="Times New Roman" w:eastAsia="Times New Roman" w:hAnsi="Times New Roman" w:cs="Times New Roman"/>
                <w:bCs/>
                <w:i/>
                <w:iCs/>
              </w:rPr>
              <w:t xml:space="preserve">Basic </w:t>
            </w:r>
            <w:proofErr w:type="spellStart"/>
            <w:r w:rsidRPr="00F86BA3">
              <w:rPr>
                <w:rFonts w:ascii="Times New Roman" w:eastAsia="Times New Roman" w:hAnsi="Times New Roman" w:cs="Times New Roman"/>
                <w:bCs/>
                <w:i/>
                <w:iCs/>
              </w:rPr>
              <w:t>concepts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related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to</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measurement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evaluation</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measurement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lastRenderedPageBreak/>
              <w:t>measurement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evaluation</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variable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zero</w:t>
            </w:r>
            <w:proofErr w:type="spellEnd"/>
            <w:proofErr w:type="gramStart"/>
            <w:r w:rsidRPr="00F86BA3">
              <w:rPr>
                <w:rFonts w:ascii="Times New Roman" w:eastAsia="Times New Roman" w:hAnsi="Times New Roman" w:cs="Times New Roman"/>
                <w:bCs/>
                <w:i/>
                <w:iCs/>
              </w:rPr>
              <w:t xml:space="preserve"> ..</w:t>
            </w:r>
            <w:proofErr w:type="gram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so</w:t>
            </w:r>
            <w:proofErr w:type="spellEnd"/>
            <w:r w:rsidRPr="00F86BA3">
              <w:rPr>
                <w:rFonts w:ascii="Times New Roman" w:eastAsia="Times New Roman" w:hAnsi="Times New Roman" w:cs="Times New Roman"/>
                <w:bCs/>
                <w:i/>
                <w:iCs/>
              </w:rPr>
              <w:t xml:space="preserve"> on. </w:t>
            </w:r>
            <w:proofErr w:type="spellStart"/>
            <w:r w:rsidRPr="00F86BA3">
              <w:rPr>
                <w:rFonts w:ascii="Times New Roman" w:eastAsia="Times New Roman" w:hAnsi="Times New Roman" w:cs="Times New Roman"/>
                <w:bCs/>
                <w:i/>
                <w:iCs/>
              </w:rPr>
              <w:t>Concepts</w:t>
            </w:r>
            <w:proofErr w:type="spellEnd"/>
            <w:r w:rsidRPr="00F86BA3">
              <w:rPr>
                <w:rFonts w:ascii="Times New Roman" w:eastAsia="Times New Roman" w:hAnsi="Times New Roman" w:cs="Times New Roman"/>
                <w:bCs/>
                <w:i/>
                <w:iCs/>
              </w:rPr>
              <w:t>)</w:t>
            </w:r>
          </w:p>
        </w:tc>
        <w:tc>
          <w:tcPr>
            <w:tcW w:w="3555" w:type="dxa"/>
            <w:shd w:val="clear" w:color="auto" w:fill="FFFFFF"/>
            <w:vAlign w:val="center"/>
          </w:tcPr>
          <w:p w14:paraId="74D118E6" w14:textId="77777777" w:rsidR="00407BBD" w:rsidRDefault="004D701F" w:rsidP="004D701F">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lastRenderedPageBreak/>
              <w:t>Ölçme ve değerlendirme ile ilgili temel kavramları öğrenir</w:t>
            </w:r>
            <w:r>
              <w:rPr>
                <w:rFonts w:ascii="Times New Roman" w:eastAsia="Times New Roman" w:hAnsi="Times New Roman" w:cs="Times New Roman"/>
                <w:b/>
                <w:color w:val="000000"/>
              </w:rPr>
              <w:t>.</w:t>
            </w:r>
          </w:p>
          <w:p w14:paraId="498AEDC5" w14:textId="7153C0C5" w:rsidR="004D701F" w:rsidRPr="004D701F" w:rsidRDefault="004D701F" w:rsidP="004D701F">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D701F">
              <w:rPr>
                <w:rFonts w:ascii="Times New Roman" w:eastAsia="Times New Roman" w:hAnsi="Times New Roman" w:cs="Times New Roman"/>
                <w:bCs/>
                <w:i/>
                <w:iCs/>
                <w:color w:val="000000"/>
              </w:rPr>
              <w:t>Learn</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basic</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concepts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related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to</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evaluation</w:t>
            </w:r>
            <w:proofErr w:type="spellEnd"/>
            <w:r w:rsidRPr="004D701F">
              <w:rPr>
                <w:rFonts w:ascii="Times New Roman" w:eastAsia="Times New Roman" w:hAnsi="Times New Roman" w:cs="Times New Roman"/>
                <w:bCs/>
                <w:i/>
                <w:iCs/>
                <w:color w:val="000000"/>
              </w:rPr>
              <w:t>.</w:t>
            </w:r>
          </w:p>
        </w:tc>
      </w:tr>
      <w:tr w:rsidR="00407BBD" w:rsidRPr="00C1676D" w14:paraId="047F5809" w14:textId="77777777">
        <w:trPr>
          <w:trHeight w:val="186"/>
          <w:jc w:val="center"/>
        </w:trPr>
        <w:tc>
          <w:tcPr>
            <w:tcW w:w="1710" w:type="dxa"/>
            <w:vMerge/>
            <w:shd w:val="clear" w:color="auto" w:fill="FFFFFF"/>
            <w:vAlign w:val="center"/>
          </w:tcPr>
          <w:p w14:paraId="68907D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3D00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40DA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F8C2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39CE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AA89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A745B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EA4B6B" w14:textId="77777777" w:rsidR="00407BBD" w:rsidRPr="00F86BA3" w:rsidRDefault="00D95267">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Ölçme türleri, Ölçek Türleri ve onların ölçme değerlendirme ilişkisi</w:t>
            </w:r>
          </w:p>
          <w:p w14:paraId="7CF77B9F" w14:textId="4468789B" w:rsidR="00D95267" w:rsidRPr="00F86BA3" w:rsidRDefault="00D95267"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Measurement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types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scale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relationship</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types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their</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assessment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evaluation</w:t>
            </w:r>
            <w:proofErr w:type="spellEnd"/>
          </w:p>
        </w:tc>
        <w:tc>
          <w:tcPr>
            <w:tcW w:w="3555" w:type="dxa"/>
            <w:shd w:val="clear" w:color="auto" w:fill="FFFFFF"/>
            <w:vAlign w:val="center"/>
          </w:tcPr>
          <w:p w14:paraId="382328FA" w14:textId="77777777" w:rsidR="00407BBD" w:rsidRDefault="004D701F" w:rsidP="004D701F">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ve ölçek türlerini ve özelliklerini öğrenir</w:t>
            </w:r>
            <w:r>
              <w:rPr>
                <w:rFonts w:ascii="Times New Roman" w:eastAsia="Times New Roman" w:hAnsi="Times New Roman" w:cs="Times New Roman"/>
                <w:b/>
                <w:color w:val="000000"/>
              </w:rPr>
              <w:t>.</w:t>
            </w:r>
          </w:p>
          <w:p w14:paraId="3D4E6B83" w14:textId="216FF5F5" w:rsidR="004D701F" w:rsidRPr="004D701F" w:rsidRDefault="004D701F" w:rsidP="004D701F">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D701F">
              <w:rPr>
                <w:rFonts w:ascii="Times New Roman" w:eastAsia="Times New Roman" w:hAnsi="Times New Roman" w:cs="Times New Roman"/>
                <w:bCs/>
                <w:i/>
                <w:iCs/>
                <w:color w:val="000000"/>
              </w:rPr>
              <w:t>Learn</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scale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types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properties</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 </w:t>
            </w:r>
            <w:proofErr w:type="spellStart"/>
            <w:r w:rsidRPr="004D701F">
              <w:rPr>
                <w:rFonts w:ascii="Times New Roman" w:eastAsia="Times New Roman" w:hAnsi="Times New Roman" w:cs="Times New Roman"/>
                <w:bCs/>
                <w:i/>
                <w:iCs/>
                <w:color w:val="000000"/>
              </w:rPr>
              <w:t>evaluation</w:t>
            </w:r>
            <w:proofErr w:type="spellEnd"/>
          </w:p>
        </w:tc>
      </w:tr>
      <w:tr w:rsidR="00407BBD" w:rsidRPr="00C1676D" w14:paraId="049D8BB5" w14:textId="77777777">
        <w:trPr>
          <w:trHeight w:val="186"/>
          <w:jc w:val="center"/>
        </w:trPr>
        <w:tc>
          <w:tcPr>
            <w:tcW w:w="1710" w:type="dxa"/>
            <w:vMerge/>
            <w:shd w:val="clear" w:color="auto" w:fill="FFFFFF"/>
            <w:vAlign w:val="center"/>
          </w:tcPr>
          <w:p w14:paraId="246103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DA86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6FE9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5478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A717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4A38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854EC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F3EE2ED" w14:textId="77777777" w:rsidR="00407BBD" w:rsidRPr="00F86BA3" w:rsidRDefault="00D95267">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Ölçme araçlarının özellikleri</w:t>
            </w:r>
          </w:p>
          <w:p w14:paraId="6D10BA12" w14:textId="4234ED76" w:rsidR="00D95267" w:rsidRPr="00F86BA3" w:rsidRDefault="00D95267"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Characteristics</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measuring</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instruments</w:t>
            </w:r>
            <w:proofErr w:type="spellEnd"/>
          </w:p>
        </w:tc>
        <w:tc>
          <w:tcPr>
            <w:tcW w:w="3555" w:type="dxa"/>
            <w:shd w:val="clear" w:color="auto" w:fill="FFFFFF"/>
            <w:vAlign w:val="center"/>
          </w:tcPr>
          <w:p w14:paraId="15344FCB" w14:textId="77777777" w:rsidR="00407BBD" w:rsidRDefault="004D701F" w:rsidP="004D701F">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araçlarının özelliklerini öğrenir</w:t>
            </w:r>
            <w:r>
              <w:rPr>
                <w:rFonts w:ascii="Times New Roman" w:eastAsia="Times New Roman" w:hAnsi="Times New Roman" w:cs="Times New Roman"/>
                <w:b/>
                <w:color w:val="000000"/>
              </w:rPr>
              <w:t>.</w:t>
            </w:r>
          </w:p>
          <w:p w14:paraId="35BF3D40" w14:textId="6D4EF329" w:rsidR="004D701F" w:rsidRPr="004D701F" w:rsidRDefault="004D701F" w:rsidP="004D701F">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D701F">
              <w:rPr>
                <w:rFonts w:ascii="Times New Roman" w:eastAsia="Times New Roman" w:hAnsi="Times New Roman" w:cs="Times New Roman"/>
                <w:bCs/>
                <w:i/>
                <w:iCs/>
                <w:color w:val="000000"/>
              </w:rPr>
              <w:t>Learn</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properties</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tools</w:t>
            </w:r>
            <w:proofErr w:type="spellEnd"/>
            <w:r w:rsidRPr="004D701F">
              <w:rPr>
                <w:rFonts w:ascii="Times New Roman" w:eastAsia="Times New Roman" w:hAnsi="Times New Roman" w:cs="Times New Roman"/>
                <w:bCs/>
                <w:i/>
                <w:iCs/>
                <w:color w:val="000000"/>
              </w:rPr>
              <w:t>.</w:t>
            </w:r>
          </w:p>
        </w:tc>
      </w:tr>
      <w:tr w:rsidR="00407BBD" w:rsidRPr="00C1676D" w14:paraId="62B09217" w14:textId="77777777">
        <w:trPr>
          <w:trHeight w:val="186"/>
          <w:jc w:val="center"/>
        </w:trPr>
        <w:tc>
          <w:tcPr>
            <w:tcW w:w="1710" w:type="dxa"/>
            <w:vMerge/>
            <w:shd w:val="clear" w:color="auto" w:fill="FFFFFF"/>
            <w:vAlign w:val="center"/>
          </w:tcPr>
          <w:p w14:paraId="2B054E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AF18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5C0F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BCD5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5C52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CCA6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2939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20339B" w14:textId="77777777" w:rsidR="00407BBD" w:rsidRPr="00F86BA3" w:rsidRDefault="00A37756">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Bilişsel başarı testleri</w:t>
            </w:r>
          </w:p>
          <w:p w14:paraId="647EBBB4" w14:textId="5D91E2CC" w:rsidR="00A37756" w:rsidRPr="00F86BA3" w:rsidRDefault="00A37756"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Cognitive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achievement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tests</w:t>
            </w:r>
            <w:proofErr w:type="spellEnd"/>
          </w:p>
        </w:tc>
        <w:tc>
          <w:tcPr>
            <w:tcW w:w="3555" w:type="dxa"/>
            <w:shd w:val="clear" w:color="auto" w:fill="FFFFFF"/>
            <w:vAlign w:val="center"/>
          </w:tcPr>
          <w:p w14:paraId="55EAD5D9" w14:textId="77777777" w:rsidR="00407BBD" w:rsidRDefault="004D701F" w:rsidP="004D701F">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Geleneksel ve alternatif ölçme yöntemlerini tanır</w:t>
            </w:r>
            <w:r>
              <w:rPr>
                <w:rFonts w:ascii="Times New Roman" w:eastAsia="Times New Roman" w:hAnsi="Times New Roman" w:cs="Times New Roman"/>
                <w:b/>
                <w:color w:val="000000"/>
              </w:rPr>
              <w:t>.</w:t>
            </w:r>
          </w:p>
          <w:p w14:paraId="6CF3DEA0" w14:textId="3D1B074B" w:rsidR="004D701F" w:rsidRPr="004D701F" w:rsidRDefault="004D701F" w:rsidP="004D701F">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D701F">
              <w:rPr>
                <w:rFonts w:ascii="Times New Roman" w:eastAsia="Times New Roman" w:hAnsi="Times New Roman" w:cs="Times New Roman"/>
                <w:bCs/>
                <w:i/>
                <w:iCs/>
                <w:color w:val="000000"/>
              </w:rPr>
              <w:t>Recognizes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traditional</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alternative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methods</w:t>
            </w:r>
            <w:proofErr w:type="spellEnd"/>
            <w:r>
              <w:rPr>
                <w:rFonts w:ascii="Times New Roman" w:eastAsia="Times New Roman" w:hAnsi="Times New Roman" w:cs="Times New Roman"/>
                <w:bCs/>
                <w:i/>
                <w:iCs/>
                <w:color w:val="000000"/>
              </w:rPr>
              <w:t>.</w:t>
            </w:r>
          </w:p>
        </w:tc>
      </w:tr>
      <w:tr w:rsidR="00407BBD" w:rsidRPr="00C1676D" w14:paraId="4F855DF7" w14:textId="77777777">
        <w:trPr>
          <w:trHeight w:val="186"/>
          <w:jc w:val="center"/>
        </w:trPr>
        <w:tc>
          <w:tcPr>
            <w:tcW w:w="1710" w:type="dxa"/>
            <w:vMerge/>
            <w:shd w:val="clear" w:color="auto" w:fill="FFFFFF"/>
            <w:vAlign w:val="center"/>
          </w:tcPr>
          <w:p w14:paraId="2AE160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4CBB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C0E0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F7577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7141E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FA96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5C88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1242F4" w14:textId="77777777" w:rsidR="00407BBD" w:rsidRPr="00F86BA3" w:rsidRDefault="00A37756">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 xml:space="preserve">Duyuşsal ve </w:t>
            </w:r>
            <w:proofErr w:type="spellStart"/>
            <w:r w:rsidRPr="00F86BA3">
              <w:rPr>
                <w:rFonts w:ascii="Times New Roman" w:eastAsia="Times New Roman" w:hAnsi="Times New Roman" w:cs="Times New Roman"/>
                <w:b/>
              </w:rPr>
              <w:t>psiko</w:t>
            </w:r>
            <w:proofErr w:type="spellEnd"/>
            <w:r w:rsidRPr="00F86BA3">
              <w:rPr>
                <w:rFonts w:ascii="Times New Roman" w:eastAsia="Times New Roman" w:hAnsi="Times New Roman" w:cs="Times New Roman"/>
                <w:b/>
              </w:rPr>
              <w:t>-motor davranışların ölçülmesi</w:t>
            </w:r>
          </w:p>
          <w:p w14:paraId="13FE027B" w14:textId="29B82FE7" w:rsidR="00A37756" w:rsidRPr="00F86BA3" w:rsidRDefault="00A37756"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Measurement</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affective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psycho</w:t>
            </w:r>
            <w:proofErr w:type="spellEnd"/>
            <w:r w:rsidRPr="00F86BA3">
              <w:rPr>
                <w:rFonts w:ascii="Times New Roman" w:eastAsia="Times New Roman" w:hAnsi="Times New Roman" w:cs="Times New Roman"/>
                <w:bCs/>
                <w:i/>
                <w:iCs/>
              </w:rPr>
              <w:t xml:space="preserve">-motor </w:t>
            </w:r>
            <w:proofErr w:type="spellStart"/>
            <w:r w:rsidRPr="00F86BA3">
              <w:rPr>
                <w:rFonts w:ascii="Times New Roman" w:eastAsia="Times New Roman" w:hAnsi="Times New Roman" w:cs="Times New Roman"/>
                <w:bCs/>
                <w:i/>
                <w:iCs/>
              </w:rPr>
              <w:t>behaviors</w:t>
            </w:r>
            <w:proofErr w:type="spellEnd"/>
          </w:p>
        </w:tc>
        <w:tc>
          <w:tcPr>
            <w:tcW w:w="3555" w:type="dxa"/>
            <w:shd w:val="clear" w:color="auto" w:fill="FFFFFF"/>
            <w:vAlign w:val="center"/>
          </w:tcPr>
          <w:p w14:paraId="55694568" w14:textId="77777777" w:rsidR="00407BBD" w:rsidRDefault="004D701F" w:rsidP="004D701F">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araçlarını hazırlar ve kullanır</w:t>
            </w:r>
            <w:r>
              <w:rPr>
                <w:rFonts w:ascii="Times New Roman" w:eastAsia="Times New Roman" w:hAnsi="Times New Roman" w:cs="Times New Roman"/>
                <w:b/>
                <w:color w:val="000000"/>
              </w:rPr>
              <w:t>.</w:t>
            </w:r>
          </w:p>
          <w:p w14:paraId="12B1F15E" w14:textId="189DE40F" w:rsidR="004D701F" w:rsidRPr="004D701F" w:rsidRDefault="004D701F" w:rsidP="004D701F">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D701F">
              <w:rPr>
                <w:rFonts w:ascii="Times New Roman" w:eastAsia="Times New Roman" w:hAnsi="Times New Roman" w:cs="Times New Roman"/>
                <w:bCs/>
                <w:i/>
                <w:iCs/>
                <w:color w:val="000000"/>
              </w:rPr>
              <w:t>Prepares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uses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tools</w:t>
            </w:r>
            <w:proofErr w:type="spellEnd"/>
            <w:r w:rsidRPr="004D701F">
              <w:rPr>
                <w:rFonts w:ascii="Times New Roman" w:eastAsia="Times New Roman" w:hAnsi="Times New Roman" w:cs="Times New Roman"/>
                <w:bCs/>
                <w:i/>
                <w:iCs/>
                <w:color w:val="000000"/>
              </w:rPr>
              <w:t>.</w:t>
            </w:r>
          </w:p>
        </w:tc>
      </w:tr>
      <w:tr w:rsidR="00407BBD" w:rsidRPr="00C1676D" w14:paraId="5C35C510" w14:textId="77777777">
        <w:trPr>
          <w:trHeight w:val="186"/>
          <w:jc w:val="center"/>
        </w:trPr>
        <w:tc>
          <w:tcPr>
            <w:tcW w:w="1710" w:type="dxa"/>
            <w:vMerge/>
            <w:shd w:val="clear" w:color="auto" w:fill="FFFFFF"/>
            <w:vAlign w:val="center"/>
          </w:tcPr>
          <w:p w14:paraId="4A72BD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CE39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88BA0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9CD9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5043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4C0D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9BDA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ABE6D8A" w14:textId="77777777" w:rsidR="00407BBD" w:rsidRPr="00F86BA3" w:rsidRDefault="00A37756">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Geleneksel ve Alternatif ölçme -değerlendirme yöntemleri</w:t>
            </w:r>
          </w:p>
          <w:p w14:paraId="432D373D" w14:textId="4A3FA450" w:rsidR="00A37756" w:rsidRPr="00F86BA3" w:rsidRDefault="00A37756"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Traditional</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alternative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methods</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assessment</w:t>
            </w:r>
            <w:proofErr w:type="spellEnd"/>
          </w:p>
        </w:tc>
        <w:tc>
          <w:tcPr>
            <w:tcW w:w="3555" w:type="dxa"/>
            <w:shd w:val="clear" w:color="auto" w:fill="FFFFFF"/>
            <w:vAlign w:val="center"/>
          </w:tcPr>
          <w:p w14:paraId="15AAF459" w14:textId="77777777" w:rsidR="00407BBD" w:rsidRDefault="004D701F" w:rsidP="004D701F">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sonuçları üzerinde yapılan istatistiksel işlemleri öğrenir</w:t>
            </w:r>
            <w:r>
              <w:rPr>
                <w:rFonts w:ascii="Times New Roman" w:eastAsia="Times New Roman" w:hAnsi="Times New Roman" w:cs="Times New Roman"/>
                <w:b/>
                <w:color w:val="000000"/>
              </w:rPr>
              <w:t>.</w:t>
            </w:r>
          </w:p>
          <w:p w14:paraId="38ACE764" w14:textId="5F53F491" w:rsidR="004D701F" w:rsidRPr="004D701F" w:rsidRDefault="004D701F" w:rsidP="004D701F">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4D701F">
              <w:rPr>
                <w:rFonts w:ascii="Times New Roman" w:eastAsia="Times New Roman" w:hAnsi="Times New Roman" w:cs="Times New Roman"/>
                <w:bCs/>
                <w:i/>
                <w:iCs/>
                <w:color w:val="000000"/>
              </w:rPr>
              <w:t>Learns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results</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statistical</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procedures</w:t>
            </w:r>
            <w:proofErr w:type="spellEnd"/>
            <w:r w:rsidRPr="004D701F">
              <w:rPr>
                <w:rFonts w:ascii="Times New Roman" w:eastAsia="Times New Roman" w:hAnsi="Times New Roman" w:cs="Times New Roman"/>
                <w:bCs/>
                <w:i/>
                <w:iCs/>
                <w:color w:val="000000"/>
              </w:rPr>
              <w:t>.</w:t>
            </w:r>
          </w:p>
        </w:tc>
      </w:tr>
      <w:tr w:rsidR="00407BBD" w:rsidRPr="00C1676D" w14:paraId="1A016ACC" w14:textId="77777777">
        <w:trPr>
          <w:trHeight w:val="186"/>
          <w:jc w:val="center"/>
        </w:trPr>
        <w:tc>
          <w:tcPr>
            <w:tcW w:w="1710" w:type="dxa"/>
            <w:vMerge/>
            <w:shd w:val="clear" w:color="auto" w:fill="FFFFFF"/>
            <w:vAlign w:val="center"/>
          </w:tcPr>
          <w:p w14:paraId="15D5D9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0878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814E3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47B0E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FAF4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93DD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8A46A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A4BE7D" w14:textId="77777777" w:rsidR="00407BBD" w:rsidRPr="00F86BA3" w:rsidRDefault="00A37756">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Geleneksel ve Alternatif ölçme -değerlendirme yöntemleri</w:t>
            </w:r>
          </w:p>
          <w:p w14:paraId="16A735F5" w14:textId="310CBFC9" w:rsidR="00A37756" w:rsidRPr="00F86BA3" w:rsidRDefault="00A37756"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lastRenderedPageBreak/>
              <w:t>Traditional</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alternative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methods</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assessment</w:t>
            </w:r>
            <w:proofErr w:type="spellEnd"/>
          </w:p>
        </w:tc>
        <w:tc>
          <w:tcPr>
            <w:tcW w:w="3555" w:type="dxa"/>
            <w:shd w:val="clear" w:color="auto" w:fill="FFFFFF"/>
            <w:vAlign w:val="center"/>
          </w:tcPr>
          <w:p w14:paraId="45799C2A" w14:textId="77777777" w:rsidR="00407BBD"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r w:rsidRPr="00F86BA3">
              <w:rPr>
                <w:rFonts w:ascii="Times New Roman" w:eastAsia="Times New Roman" w:hAnsi="Times New Roman" w:cs="Times New Roman"/>
                <w:b/>
                <w:color w:val="000000"/>
              </w:rPr>
              <w:lastRenderedPageBreak/>
              <w:t>Not verme ile ilgili temel işlemleri öğrenir</w:t>
            </w:r>
            <w:r>
              <w:rPr>
                <w:rFonts w:ascii="Times New Roman" w:eastAsia="Times New Roman" w:hAnsi="Times New Roman" w:cs="Times New Roman"/>
                <w:b/>
                <w:color w:val="000000"/>
              </w:rPr>
              <w:t>.</w:t>
            </w:r>
          </w:p>
          <w:p w14:paraId="27CDB765" w14:textId="53D69FBA" w:rsidR="00F86BA3" w:rsidRPr="00F86BA3" w:rsidRDefault="00F86BA3" w:rsidP="00F86BA3">
            <w:pPr>
              <w:pBdr>
                <w:top w:val="nil"/>
                <w:left w:val="nil"/>
                <w:bottom w:val="nil"/>
                <w:right w:val="nil"/>
                <w:between w:val="nil"/>
              </w:pBdr>
              <w:spacing w:after="160"/>
              <w:jc w:val="both"/>
              <w:rPr>
                <w:rFonts w:ascii="Times New Roman" w:eastAsia="Times New Roman" w:hAnsi="Times New Roman" w:cs="Times New Roman"/>
                <w:bCs/>
                <w:i/>
                <w:iCs/>
                <w:color w:val="000000"/>
              </w:rPr>
            </w:pPr>
            <w:proofErr w:type="spellStart"/>
            <w:r w:rsidRPr="00F86BA3">
              <w:rPr>
                <w:rFonts w:ascii="Times New Roman" w:eastAsia="Times New Roman" w:hAnsi="Times New Roman" w:cs="Times New Roman"/>
                <w:bCs/>
                <w:i/>
                <w:iCs/>
                <w:color w:val="000000"/>
              </w:rPr>
              <w:lastRenderedPageBreak/>
              <w:t>Learns</w:t>
            </w:r>
            <w:proofErr w:type="spellEnd"/>
            <w:r w:rsidRPr="00F86BA3">
              <w:rPr>
                <w:rFonts w:ascii="Times New Roman" w:eastAsia="Times New Roman" w:hAnsi="Times New Roman" w:cs="Times New Roman"/>
                <w:bCs/>
                <w:i/>
                <w:iCs/>
                <w:color w:val="000000"/>
              </w:rPr>
              <w:t xml:space="preserve"> </w:t>
            </w:r>
            <w:proofErr w:type="spellStart"/>
            <w:r w:rsidRPr="00F86BA3">
              <w:rPr>
                <w:rFonts w:ascii="Times New Roman" w:eastAsia="Times New Roman" w:hAnsi="Times New Roman" w:cs="Times New Roman"/>
                <w:bCs/>
                <w:i/>
                <w:iCs/>
                <w:color w:val="000000"/>
              </w:rPr>
              <w:t>the</w:t>
            </w:r>
            <w:proofErr w:type="spellEnd"/>
            <w:r w:rsidRPr="00F86BA3">
              <w:rPr>
                <w:rFonts w:ascii="Times New Roman" w:eastAsia="Times New Roman" w:hAnsi="Times New Roman" w:cs="Times New Roman"/>
                <w:bCs/>
                <w:i/>
                <w:iCs/>
                <w:color w:val="000000"/>
              </w:rPr>
              <w:t xml:space="preserve"> </w:t>
            </w:r>
            <w:proofErr w:type="spellStart"/>
            <w:r w:rsidRPr="00F86BA3">
              <w:rPr>
                <w:rFonts w:ascii="Times New Roman" w:eastAsia="Times New Roman" w:hAnsi="Times New Roman" w:cs="Times New Roman"/>
                <w:bCs/>
                <w:i/>
                <w:iCs/>
                <w:color w:val="000000"/>
              </w:rPr>
              <w:t>basic</w:t>
            </w:r>
            <w:proofErr w:type="spellEnd"/>
            <w:r w:rsidRPr="00F86BA3">
              <w:rPr>
                <w:rFonts w:ascii="Times New Roman" w:eastAsia="Times New Roman" w:hAnsi="Times New Roman" w:cs="Times New Roman"/>
                <w:bCs/>
                <w:i/>
                <w:iCs/>
                <w:color w:val="000000"/>
              </w:rPr>
              <w:t xml:space="preserve"> </w:t>
            </w:r>
            <w:proofErr w:type="spellStart"/>
            <w:r w:rsidRPr="00F86BA3">
              <w:rPr>
                <w:rFonts w:ascii="Times New Roman" w:eastAsia="Times New Roman" w:hAnsi="Times New Roman" w:cs="Times New Roman"/>
                <w:bCs/>
                <w:i/>
                <w:iCs/>
                <w:color w:val="000000"/>
              </w:rPr>
              <w:t>process</w:t>
            </w:r>
            <w:proofErr w:type="spellEnd"/>
            <w:r w:rsidRPr="00F86BA3">
              <w:rPr>
                <w:rFonts w:ascii="Times New Roman" w:eastAsia="Times New Roman" w:hAnsi="Times New Roman" w:cs="Times New Roman"/>
                <w:bCs/>
                <w:i/>
                <w:iCs/>
                <w:color w:val="000000"/>
              </w:rPr>
              <w:t xml:space="preserve"> of </w:t>
            </w:r>
            <w:proofErr w:type="spellStart"/>
            <w:r w:rsidRPr="00F86BA3">
              <w:rPr>
                <w:rFonts w:ascii="Times New Roman" w:eastAsia="Times New Roman" w:hAnsi="Times New Roman" w:cs="Times New Roman"/>
                <w:bCs/>
                <w:i/>
                <w:iCs/>
                <w:color w:val="000000"/>
              </w:rPr>
              <w:t>evaluation</w:t>
            </w:r>
            <w:proofErr w:type="spellEnd"/>
            <w:r w:rsidRPr="00F86BA3">
              <w:rPr>
                <w:rFonts w:ascii="Times New Roman" w:eastAsia="Times New Roman" w:hAnsi="Times New Roman" w:cs="Times New Roman"/>
                <w:bCs/>
                <w:i/>
                <w:iCs/>
                <w:color w:val="000000"/>
              </w:rPr>
              <w:t>.</w:t>
            </w:r>
          </w:p>
        </w:tc>
      </w:tr>
      <w:tr w:rsidR="00F86BA3" w:rsidRPr="00C1676D" w14:paraId="04D8FA2C" w14:textId="77777777">
        <w:trPr>
          <w:trHeight w:val="186"/>
          <w:jc w:val="center"/>
        </w:trPr>
        <w:tc>
          <w:tcPr>
            <w:tcW w:w="1710" w:type="dxa"/>
            <w:vMerge/>
            <w:shd w:val="clear" w:color="auto" w:fill="FFFFFF"/>
            <w:vAlign w:val="center"/>
          </w:tcPr>
          <w:p w14:paraId="436AC410"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F07D3D"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018ECA"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CF9827"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0CCF8F"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836E0E"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21CA81"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CBAEEF" w14:textId="77777777" w:rsidR="00F86BA3" w:rsidRPr="00F86BA3" w:rsidRDefault="00F86BA3">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Ölçme aracı geliştirme süreci ve soru hazırlama</w:t>
            </w:r>
          </w:p>
          <w:p w14:paraId="6D629246" w14:textId="446701F8" w:rsidR="00F86BA3" w:rsidRPr="00F86BA3" w:rsidRDefault="00F86BA3"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Measurement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instrument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development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process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to</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prepare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questions</w:t>
            </w:r>
            <w:proofErr w:type="spellEnd"/>
          </w:p>
        </w:tc>
        <w:tc>
          <w:tcPr>
            <w:tcW w:w="3555" w:type="dxa"/>
            <w:shd w:val="clear" w:color="auto" w:fill="FFFFFF"/>
            <w:vAlign w:val="center"/>
          </w:tcPr>
          <w:p w14:paraId="00B9043A" w14:textId="77777777" w:rsidR="00F86BA3"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ve değerlendirmenin önemini kavrar</w:t>
            </w:r>
            <w:r>
              <w:rPr>
                <w:rFonts w:ascii="Times New Roman" w:eastAsia="Times New Roman" w:hAnsi="Times New Roman" w:cs="Times New Roman"/>
                <w:b/>
                <w:color w:val="000000"/>
              </w:rPr>
              <w:t>.</w:t>
            </w:r>
          </w:p>
          <w:p w14:paraId="799283D8" w14:textId="54E3D459" w:rsidR="00F86BA3" w:rsidRPr="00C1676D"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D701F">
              <w:rPr>
                <w:rFonts w:ascii="Times New Roman" w:eastAsia="Times New Roman" w:hAnsi="Times New Roman" w:cs="Times New Roman"/>
                <w:bCs/>
                <w:i/>
                <w:iCs/>
                <w:color w:val="000000"/>
              </w:rPr>
              <w:t>Each</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student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successfully</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completing</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this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course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understand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importance</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evaluation</w:t>
            </w:r>
            <w:proofErr w:type="spellEnd"/>
            <w:r>
              <w:rPr>
                <w:rFonts w:ascii="Times New Roman" w:eastAsia="Times New Roman" w:hAnsi="Times New Roman" w:cs="Times New Roman"/>
                <w:bCs/>
                <w:i/>
                <w:iCs/>
                <w:color w:val="000000"/>
              </w:rPr>
              <w:t>.</w:t>
            </w:r>
          </w:p>
        </w:tc>
      </w:tr>
      <w:tr w:rsidR="00F86BA3" w:rsidRPr="00C1676D" w14:paraId="70D6FB3A" w14:textId="77777777">
        <w:trPr>
          <w:trHeight w:val="186"/>
          <w:jc w:val="center"/>
        </w:trPr>
        <w:tc>
          <w:tcPr>
            <w:tcW w:w="1710" w:type="dxa"/>
            <w:vMerge/>
            <w:shd w:val="clear" w:color="auto" w:fill="FFFFFF"/>
            <w:vAlign w:val="center"/>
          </w:tcPr>
          <w:p w14:paraId="1302117A"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651E3B"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459E04"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CCBDE77"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223AFE"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3E1237"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4DB00F"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16952E" w14:textId="77777777" w:rsidR="00F86BA3" w:rsidRPr="00F86BA3" w:rsidRDefault="00F86BA3">
            <w:pPr>
              <w:pStyle w:val="ListeParagraf"/>
              <w:numPr>
                <w:ilvl w:val="0"/>
                <w:numId w:val="64"/>
              </w:numPr>
              <w:jc w:val="both"/>
              <w:rPr>
                <w:rFonts w:ascii="Times New Roman" w:eastAsia="Times New Roman" w:hAnsi="Times New Roman" w:cs="Times New Roman"/>
                <w:b/>
              </w:rPr>
            </w:pPr>
            <w:proofErr w:type="gramStart"/>
            <w:r w:rsidRPr="00F86BA3">
              <w:rPr>
                <w:rFonts w:ascii="Times New Roman" w:eastAsia="Times New Roman" w:hAnsi="Times New Roman" w:cs="Times New Roman"/>
                <w:b/>
              </w:rPr>
              <w:t>Geçerlik ,</w:t>
            </w:r>
            <w:proofErr w:type="gramEnd"/>
            <w:r w:rsidRPr="00F86BA3">
              <w:rPr>
                <w:rFonts w:ascii="Times New Roman" w:eastAsia="Times New Roman" w:hAnsi="Times New Roman" w:cs="Times New Roman"/>
                <w:b/>
              </w:rPr>
              <w:t xml:space="preserve"> geçerliği etkileyen faktörler</w:t>
            </w:r>
          </w:p>
          <w:p w14:paraId="4767EE64" w14:textId="473DB8BB" w:rsidR="00F86BA3" w:rsidRPr="00F86BA3" w:rsidRDefault="00F86BA3"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Validity</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the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validity</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the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factors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affecting</w:t>
            </w:r>
            <w:proofErr w:type="spellEnd"/>
          </w:p>
        </w:tc>
        <w:tc>
          <w:tcPr>
            <w:tcW w:w="3555" w:type="dxa"/>
            <w:shd w:val="clear" w:color="auto" w:fill="FFFFFF"/>
            <w:vAlign w:val="center"/>
          </w:tcPr>
          <w:p w14:paraId="43564BC6" w14:textId="77777777" w:rsidR="00F86BA3"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ve değerlendirme ile ilgili temel kavramları öğrenir</w:t>
            </w:r>
            <w:r>
              <w:rPr>
                <w:rFonts w:ascii="Times New Roman" w:eastAsia="Times New Roman" w:hAnsi="Times New Roman" w:cs="Times New Roman"/>
                <w:b/>
                <w:color w:val="000000"/>
              </w:rPr>
              <w:t>.</w:t>
            </w:r>
          </w:p>
          <w:p w14:paraId="79313BFB" w14:textId="60A5D062" w:rsidR="00F86BA3" w:rsidRPr="00C1676D"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D701F">
              <w:rPr>
                <w:rFonts w:ascii="Times New Roman" w:eastAsia="Times New Roman" w:hAnsi="Times New Roman" w:cs="Times New Roman"/>
                <w:bCs/>
                <w:i/>
                <w:iCs/>
                <w:color w:val="000000"/>
              </w:rPr>
              <w:t>Learn</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basic</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concepts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related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to</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evaluation</w:t>
            </w:r>
            <w:proofErr w:type="spellEnd"/>
            <w:r w:rsidRPr="004D701F">
              <w:rPr>
                <w:rFonts w:ascii="Times New Roman" w:eastAsia="Times New Roman" w:hAnsi="Times New Roman" w:cs="Times New Roman"/>
                <w:bCs/>
                <w:i/>
                <w:iCs/>
                <w:color w:val="000000"/>
              </w:rPr>
              <w:t>.</w:t>
            </w:r>
          </w:p>
        </w:tc>
      </w:tr>
      <w:tr w:rsidR="00F86BA3" w:rsidRPr="00C1676D" w14:paraId="3CB01218" w14:textId="77777777">
        <w:trPr>
          <w:trHeight w:val="186"/>
          <w:jc w:val="center"/>
        </w:trPr>
        <w:tc>
          <w:tcPr>
            <w:tcW w:w="1710" w:type="dxa"/>
            <w:vMerge/>
            <w:shd w:val="clear" w:color="auto" w:fill="FFFFFF"/>
            <w:vAlign w:val="center"/>
          </w:tcPr>
          <w:p w14:paraId="0270C168"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B86476"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EF2C6C1"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BFBA52"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5BBE52"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A12428"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F5009B"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B333F3" w14:textId="77777777" w:rsidR="00F86BA3" w:rsidRPr="00F86BA3" w:rsidRDefault="00F86BA3">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 xml:space="preserve">Madde analizleri ( Madde güçlük insi ve madde </w:t>
            </w:r>
            <w:proofErr w:type="spellStart"/>
            <w:r w:rsidRPr="00F86BA3">
              <w:rPr>
                <w:rFonts w:ascii="Times New Roman" w:eastAsia="Times New Roman" w:hAnsi="Times New Roman" w:cs="Times New Roman"/>
                <w:b/>
              </w:rPr>
              <w:t>ayırtedicilik</w:t>
            </w:r>
            <w:proofErr w:type="spellEnd"/>
            <w:r w:rsidRPr="00F86BA3">
              <w:rPr>
                <w:rFonts w:ascii="Times New Roman" w:eastAsia="Times New Roman" w:hAnsi="Times New Roman" w:cs="Times New Roman"/>
                <w:b/>
              </w:rPr>
              <w:t xml:space="preserve"> gücü hesaplamaları)</w:t>
            </w:r>
          </w:p>
          <w:p w14:paraId="5C24E757" w14:textId="7DFE98DC" w:rsidR="00F86BA3" w:rsidRPr="00F86BA3" w:rsidRDefault="00F86BA3"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Article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analyzes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item</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difficulty</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item</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discrimination</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power</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calculations</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incidence</w:t>
            </w:r>
            <w:proofErr w:type="spellEnd"/>
            <w:r w:rsidRPr="00F86BA3">
              <w:rPr>
                <w:rFonts w:ascii="Times New Roman" w:eastAsia="Times New Roman" w:hAnsi="Times New Roman" w:cs="Times New Roman"/>
                <w:bCs/>
                <w:i/>
                <w:iCs/>
              </w:rPr>
              <w:t>)</w:t>
            </w:r>
          </w:p>
        </w:tc>
        <w:tc>
          <w:tcPr>
            <w:tcW w:w="3555" w:type="dxa"/>
            <w:shd w:val="clear" w:color="auto" w:fill="FFFFFF"/>
            <w:vAlign w:val="center"/>
          </w:tcPr>
          <w:p w14:paraId="54381731" w14:textId="77777777" w:rsidR="00F86BA3"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ve ölçek türlerini ve özelliklerini öğrenir</w:t>
            </w:r>
            <w:r>
              <w:rPr>
                <w:rFonts w:ascii="Times New Roman" w:eastAsia="Times New Roman" w:hAnsi="Times New Roman" w:cs="Times New Roman"/>
                <w:b/>
                <w:color w:val="000000"/>
              </w:rPr>
              <w:t>.</w:t>
            </w:r>
          </w:p>
          <w:p w14:paraId="0ECBD4D1" w14:textId="06DE999B" w:rsidR="00F86BA3" w:rsidRPr="00C1676D"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D701F">
              <w:rPr>
                <w:rFonts w:ascii="Times New Roman" w:eastAsia="Times New Roman" w:hAnsi="Times New Roman" w:cs="Times New Roman"/>
                <w:bCs/>
                <w:i/>
                <w:iCs/>
                <w:color w:val="000000"/>
              </w:rPr>
              <w:t>Learn</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scale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types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properties</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 </w:t>
            </w:r>
            <w:proofErr w:type="spellStart"/>
            <w:r w:rsidRPr="004D701F">
              <w:rPr>
                <w:rFonts w:ascii="Times New Roman" w:eastAsia="Times New Roman" w:hAnsi="Times New Roman" w:cs="Times New Roman"/>
                <w:bCs/>
                <w:i/>
                <w:iCs/>
                <w:color w:val="000000"/>
              </w:rPr>
              <w:t>evaluation</w:t>
            </w:r>
            <w:proofErr w:type="spellEnd"/>
          </w:p>
        </w:tc>
      </w:tr>
      <w:tr w:rsidR="00F86BA3" w:rsidRPr="00C1676D" w14:paraId="53303FCB" w14:textId="77777777">
        <w:trPr>
          <w:trHeight w:val="186"/>
          <w:jc w:val="center"/>
        </w:trPr>
        <w:tc>
          <w:tcPr>
            <w:tcW w:w="1710" w:type="dxa"/>
            <w:vMerge/>
            <w:shd w:val="clear" w:color="auto" w:fill="FFFFFF"/>
            <w:vAlign w:val="center"/>
          </w:tcPr>
          <w:p w14:paraId="49B2F716"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BDF50F"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6F3A23"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160398"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949E82"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91B538"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E216EF"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F62CDE" w14:textId="77777777" w:rsidR="00F86BA3" w:rsidRPr="00F86BA3" w:rsidRDefault="00F86BA3">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 xml:space="preserve">Güvenirlik, Güvenirliği hesaplama yöntemleri (Test tekrar testler, paralel testler, </w:t>
            </w:r>
            <w:proofErr w:type="spellStart"/>
            <w:r w:rsidRPr="00F86BA3">
              <w:rPr>
                <w:rFonts w:ascii="Times New Roman" w:eastAsia="Times New Roman" w:hAnsi="Times New Roman" w:cs="Times New Roman"/>
                <w:b/>
              </w:rPr>
              <w:t>eşyarı</w:t>
            </w:r>
            <w:proofErr w:type="spellEnd"/>
            <w:r w:rsidRPr="00F86BA3">
              <w:rPr>
                <w:rFonts w:ascii="Times New Roman" w:eastAsia="Times New Roman" w:hAnsi="Times New Roman" w:cs="Times New Roman"/>
                <w:b/>
              </w:rPr>
              <w:t xml:space="preserve"> formlar, </w:t>
            </w:r>
            <w:proofErr w:type="spellStart"/>
            <w:r w:rsidRPr="00F86BA3">
              <w:rPr>
                <w:rFonts w:ascii="Times New Roman" w:eastAsia="Times New Roman" w:hAnsi="Times New Roman" w:cs="Times New Roman"/>
                <w:b/>
              </w:rPr>
              <w:t>Kuder</w:t>
            </w:r>
            <w:proofErr w:type="spellEnd"/>
            <w:r w:rsidRPr="00F86BA3">
              <w:rPr>
                <w:rFonts w:ascii="Times New Roman" w:eastAsia="Times New Roman" w:hAnsi="Times New Roman" w:cs="Times New Roman"/>
                <w:b/>
              </w:rPr>
              <w:t xml:space="preserve"> Richardson 20 ve KR21, Cronbach Alpha ve Cohen Kappa Testleri)</w:t>
            </w:r>
          </w:p>
          <w:p w14:paraId="6896B6BF" w14:textId="6D2868DF" w:rsidR="00F86BA3" w:rsidRPr="00F86BA3" w:rsidRDefault="00F86BA3"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Reliability</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Reliability</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the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calculation</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methods</w:t>
            </w:r>
            <w:proofErr w:type="spellEnd"/>
            <w:r w:rsidRPr="00F86BA3">
              <w:rPr>
                <w:rFonts w:ascii="Times New Roman" w:eastAsia="Times New Roman" w:hAnsi="Times New Roman" w:cs="Times New Roman"/>
                <w:bCs/>
                <w:i/>
                <w:iCs/>
              </w:rPr>
              <w:t xml:space="preserve"> (test-</w:t>
            </w:r>
            <w:proofErr w:type="spellStart"/>
            <w:r w:rsidRPr="00F86BA3">
              <w:rPr>
                <w:rFonts w:ascii="Times New Roman" w:eastAsia="Times New Roman" w:hAnsi="Times New Roman" w:cs="Times New Roman"/>
                <w:bCs/>
                <w:i/>
                <w:iCs/>
              </w:rPr>
              <w:t>retest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parallel</w:t>
            </w:r>
            <w:proofErr w:type="spellEnd"/>
            <w:r w:rsidRPr="00F86BA3">
              <w:rPr>
                <w:rFonts w:ascii="Times New Roman" w:eastAsia="Times New Roman" w:hAnsi="Times New Roman" w:cs="Times New Roman"/>
                <w:bCs/>
                <w:i/>
                <w:iCs/>
              </w:rPr>
              <w:t xml:space="preserve"> test, </w:t>
            </w:r>
            <w:proofErr w:type="spellStart"/>
            <w:r w:rsidRPr="00F86BA3">
              <w:rPr>
                <w:rFonts w:ascii="Times New Roman" w:eastAsia="Times New Roman" w:hAnsi="Times New Roman" w:cs="Times New Roman"/>
                <w:bCs/>
                <w:i/>
                <w:iCs/>
              </w:rPr>
              <w:t>equal</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half-forms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Richarson</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Kuder</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Kuder</w:t>
            </w:r>
            <w:proofErr w:type="spellEnd"/>
            <w:r w:rsidRPr="00F86BA3">
              <w:rPr>
                <w:rFonts w:ascii="Times New Roman" w:eastAsia="Times New Roman" w:hAnsi="Times New Roman" w:cs="Times New Roman"/>
                <w:bCs/>
                <w:i/>
                <w:iCs/>
              </w:rPr>
              <w:t xml:space="preserve"> </w:t>
            </w:r>
            <w:r w:rsidRPr="00F86BA3">
              <w:rPr>
                <w:rFonts w:ascii="Times New Roman" w:eastAsia="Times New Roman" w:hAnsi="Times New Roman" w:cs="Times New Roman"/>
                <w:bCs/>
                <w:i/>
                <w:iCs/>
              </w:rPr>
              <w:lastRenderedPageBreak/>
              <w:t xml:space="preserve">Richardson 20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21, </w:t>
            </w:r>
            <w:proofErr w:type="spellStart"/>
            <w:r w:rsidRPr="00F86BA3">
              <w:rPr>
                <w:rFonts w:ascii="Times New Roman" w:eastAsia="Times New Roman" w:hAnsi="Times New Roman" w:cs="Times New Roman"/>
                <w:bCs/>
                <w:i/>
                <w:iCs/>
              </w:rPr>
              <w:t>Cronbach's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alpha</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Cohen's</w:t>
            </w:r>
            <w:proofErr w:type="spellEnd"/>
            <w:r w:rsidRPr="00F86BA3">
              <w:rPr>
                <w:rFonts w:ascii="Times New Roman" w:eastAsia="Times New Roman" w:hAnsi="Times New Roman" w:cs="Times New Roman"/>
                <w:bCs/>
                <w:i/>
                <w:iCs/>
              </w:rPr>
              <w:t xml:space="preserve"> Kappa </w:t>
            </w:r>
            <w:proofErr w:type="spellStart"/>
            <w:r w:rsidRPr="00F86BA3">
              <w:rPr>
                <w:rFonts w:ascii="Times New Roman" w:eastAsia="Times New Roman" w:hAnsi="Times New Roman" w:cs="Times New Roman"/>
                <w:bCs/>
                <w:i/>
                <w:iCs/>
              </w:rPr>
              <w:t>tests</w:t>
            </w:r>
            <w:proofErr w:type="spellEnd"/>
            <w:r w:rsidRPr="00F86BA3">
              <w:rPr>
                <w:rFonts w:ascii="Times New Roman" w:eastAsia="Times New Roman" w:hAnsi="Times New Roman" w:cs="Times New Roman"/>
                <w:bCs/>
                <w:i/>
                <w:iCs/>
              </w:rPr>
              <w:t>)</w:t>
            </w:r>
          </w:p>
        </w:tc>
        <w:tc>
          <w:tcPr>
            <w:tcW w:w="3555" w:type="dxa"/>
            <w:shd w:val="clear" w:color="auto" w:fill="FFFFFF"/>
            <w:vAlign w:val="center"/>
          </w:tcPr>
          <w:p w14:paraId="24B78AE1" w14:textId="77777777" w:rsidR="00F86BA3"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lastRenderedPageBreak/>
              <w:t>Ölçme araçlarının özelliklerini öğrenir</w:t>
            </w:r>
            <w:r>
              <w:rPr>
                <w:rFonts w:ascii="Times New Roman" w:eastAsia="Times New Roman" w:hAnsi="Times New Roman" w:cs="Times New Roman"/>
                <w:b/>
                <w:color w:val="000000"/>
              </w:rPr>
              <w:t>.</w:t>
            </w:r>
          </w:p>
          <w:p w14:paraId="78EDBB1D" w14:textId="30579CBA" w:rsidR="00F86BA3" w:rsidRPr="00C1676D"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D701F">
              <w:rPr>
                <w:rFonts w:ascii="Times New Roman" w:eastAsia="Times New Roman" w:hAnsi="Times New Roman" w:cs="Times New Roman"/>
                <w:bCs/>
                <w:i/>
                <w:iCs/>
                <w:color w:val="000000"/>
              </w:rPr>
              <w:t>Learn</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properties</w:t>
            </w:r>
            <w:proofErr w:type="spellEnd"/>
            <w:r w:rsidRPr="004D701F">
              <w:rPr>
                <w:rFonts w:ascii="Times New Roman" w:eastAsia="Times New Roman" w:hAnsi="Times New Roman" w:cs="Times New Roman"/>
                <w:bCs/>
                <w:i/>
                <w:iCs/>
                <w:color w:val="000000"/>
              </w:rPr>
              <w:t xml:space="preserve"> of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tools</w:t>
            </w:r>
            <w:proofErr w:type="spellEnd"/>
            <w:r w:rsidRPr="004D701F">
              <w:rPr>
                <w:rFonts w:ascii="Times New Roman" w:eastAsia="Times New Roman" w:hAnsi="Times New Roman" w:cs="Times New Roman"/>
                <w:bCs/>
                <w:i/>
                <w:iCs/>
                <w:color w:val="000000"/>
              </w:rPr>
              <w:t>.</w:t>
            </w:r>
          </w:p>
        </w:tc>
      </w:tr>
      <w:tr w:rsidR="00F86BA3" w:rsidRPr="00C1676D" w14:paraId="6B5A102E" w14:textId="77777777">
        <w:trPr>
          <w:trHeight w:val="186"/>
          <w:jc w:val="center"/>
        </w:trPr>
        <w:tc>
          <w:tcPr>
            <w:tcW w:w="1710" w:type="dxa"/>
            <w:vMerge/>
            <w:shd w:val="clear" w:color="auto" w:fill="FFFFFF"/>
            <w:vAlign w:val="center"/>
          </w:tcPr>
          <w:p w14:paraId="7D0C3D1D"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9170BA"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B9E7EB1"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6F0E16"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7C4E44"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D34C3D"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208938"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87B085" w14:textId="77777777" w:rsidR="00F86BA3" w:rsidRPr="00F86BA3" w:rsidRDefault="00F86BA3">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 xml:space="preserve">Güvenirlik, Güvenirliği hesaplama yöntemleri (Test tekrar testler, paralel testler, </w:t>
            </w:r>
            <w:proofErr w:type="spellStart"/>
            <w:r w:rsidRPr="00F86BA3">
              <w:rPr>
                <w:rFonts w:ascii="Times New Roman" w:eastAsia="Times New Roman" w:hAnsi="Times New Roman" w:cs="Times New Roman"/>
                <w:b/>
              </w:rPr>
              <w:t>eşyarı</w:t>
            </w:r>
            <w:proofErr w:type="spellEnd"/>
            <w:r w:rsidRPr="00F86BA3">
              <w:rPr>
                <w:rFonts w:ascii="Times New Roman" w:eastAsia="Times New Roman" w:hAnsi="Times New Roman" w:cs="Times New Roman"/>
                <w:b/>
              </w:rPr>
              <w:t xml:space="preserve"> formlar, </w:t>
            </w:r>
            <w:proofErr w:type="spellStart"/>
            <w:r w:rsidRPr="00F86BA3">
              <w:rPr>
                <w:rFonts w:ascii="Times New Roman" w:eastAsia="Times New Roman" w:hAnsi="Times New Roman" w:cs="Times New Roman"/>
                <w:b/>
              </w:rPr>
              <w:t>Kuder</w:t>
            </w:r>
            <w:proofErr w:type="spellEnd"/>
            <w:r w:rsidRPr="00F86BA3">
              <w:rPr>
                <w:rFonts w:ascii="Times New Roman" w:eastAsia="Times New Roman" w:hAnsi="Times New Roman" w:cs="Times New Roman"/>
                <w:b/>
              </w:rPr>
              <w:t xml:space="preserve"> Richardson 20 ve KR21, Cronbach Alpha ve Cohen Kappa testleri)</w:t>
            </w:r>
          </w:p>
          <w:p w14:paraId="043CE0A5" w14:textId="1C356F76" w:rsidR="00F86BA3" w:rsidRPr="00F86BA3" w:rsidRDefault="00F86BA3"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Reliability</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Reliability</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the</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calculation</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methods</w:t>
            </w:r>
            <w:proofErr w:type="spellEnd"/>
            <w:r w:rsidRPr="00F86BA3">
              <w:rPr>
                <w:rFonts w:ascii="Times New Roman" w:eastAsia="Times New Roman" w:hAnsi="Times New Roman" w:cs="Times New Roman"/>
                <w:bCs/>
                <w:i/>
                <w:iCs/>
              </w:rPr>
              <w:t xml:space="preserve"> (test-</w:t>
            </w:r>
            <w:proofErr w:type="spellStart"/>
            <w:r w:rsidRPr="00F86BA3">
              <w:rPr>
                <w:rFonts w:ascii="Times New Roman" w:eastAsia="Times New Roman" w:hAnsi="Times New Roman" w:cs="Times New Roman"/>
                <w:bCs/>
                <w:i/>
                <w:iCs/>
              </w:rPr>
              <w:t>retest</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parallel</w:t>
            </w:r>
            <w:proofErr w:type="spellEnd"/>
            <w:r w:rsidRPr="00F86BA3">
              <w:rPr>
                <w:rFonts w:ascii="Times New Roman" w:eastAsia="Times New Roman" w:hAnsi="Times New Roman" w:cs="Times New Roman"/>
                <w:bCs/>
                <w:i/>
                <w:iCs/>
              </w:rPr>
              <w:t xml:space="preserve"> test, </w:t>
            </w:r>
            <w:proofErr w:type="spellStart"/>
            <w:r w:rsidRPr="00F86BA3">
              <w:rPr>
                <w:rFonts w:ascii="Times New Roman" w:eastAsia="Times New Roman" w:hAnsi="Times New Roman" w:cs="Times New Roman"/>
                <w:bCs/>
                <w:i/>
                <w:iCs/>
              </w:rPr>
              <w:t>equal</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half-forms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Richarson</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Kuder</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Kuder</w:t>
            </w:r>
            <w:proofErr w:type="spellEnd"/>
            <w:r w:rsidRPr="00F86BA3">
              <w:rPr>
                <w:rFonts w:ascii="Times New Roman" w:eastAsia="Times New Roman" w:hAnsi="Times New Roman" w:cs="Times New Roman"/>
                <w:bCs/>
                <w:i/>
                <w:iCs/>
              </w:rPr>
              <w:t xml:space="preserve"> Richardson 20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21, </w:t>
            </w:r>
            <w:proofErr w:type="spellStart"/>
            <w:r w:rsidRPr="00F86BA3">
              <w:rPr>
                <w:rFonts w:ascii="Times New Roman" w:eastAsia="Times New Roman" w:hAnsi="Times New Roman" w:cs="Times New Roman"/>
                <w:bCs/>
                <w:i/>
                <w:iCs/>
              </w:rPr>
              <w:t>Cronbach's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alpha</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Cohen's</w:t>
            </w:r>
            <w:proofErr w:type="spellEnd"/>
            <w:r w:rsidRPr="00F86BA3">
              <w:rPr>
                <w:rFonts w:ascii="Times New Roman" w:eastAsia="Times New Roman" w:hAnsi="Times New Roman" w:cs="Times New Roman"/>
                <w:bCs/>
                <w:i/>
                <w:iCs/>
              </w:rPr>
              <w:t xml:space="preserve"> Kappa </w:t>
            </w:r>
            <w:proofErr w:type="spellStart"/>
            <w:r w:rsidRPr="00F86BA3">
              <w:rPr>
                <w:rFonts w:ascii="Times New Roman" w:eastAsia="Times New Roman" w:hAnsi="Times New Roman" w:cs="Times New Roman"/>
                <w:bCs/>
                <w:i/>
                <w:iCs/>
              </w:rPr>
              <w:t>tests</w:t>
            </w:r>
            <w:proofErr w:type="spellEnd"/>
            <w:r w:rsidRPr="00F86BA3">
              <w:rPr>
                <w:rFonts w:ascii="Times New Roman" w:eastAsia="Times New Roman" w:hAnsi="Times New Roman" w:cs="Times New Roman"/>
                <w:bCs/>
                <w:i/>
                <w:iCs/>
              </w:rPr>
              <w:t>)</w:t>
            </w:r>
          </w:p>
        </w:tc>
        <w:tc>
          <w:tcPr>
            <w:tcW w:w="3555" w:type="dxa"/>
            <w:shd w:val="clear" w:color="auto" w:fill="FFFFFF"/>
            <w:vAlign w:val="center"/>
          </w:tcPr>
          <w:p w14:paraId="2C244DE2" w14:textId="77777777" w:rsidR="00F86BA3"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Geleneksel ve alternatif ölçme yöntemlerini tanır</w:t>
            </w:r>
            <w:r>
              <w:rPr>
                <w:rFonts w:ascii="Times New Roman" w:eastAsia="Times New Roman" w:hAnsi="Times New Roman" w:cs="Times New Roman"/>
                <w:b/>
                <w:color w:val="000000"/>
              </w:rPr>
              <w:t>.</w:t>
            </w:r>
          </w:p>
          <w:p w14:paraId="2E82CF5E" w14:textId="07CCA76E" w:rsidR="00F86BA3" w:rsidRPr="00C1676D"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D701F">
              <w:rPr>
                <w:rFonts w:ascii="Times New Roman" w:eastAsia="Times New Roman" w:hAnsi="Times New Roman" w:cs="Times New Roman"/>
                <w:bCs/>
                <w:i/>
                <w:iCs/>
                <w:color w:val="000000"/>
              </w:rPr>
              <w:t>Recognizes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the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traditional</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alternative</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methods</w:t>
            </w:r>
            <w:proofErr w:type="spellEnd"/>
            <w:r>
              <w:rPr>
                <w:rFonts w:ascii="Times New Roman" w:eastAsia="Times New Roman" w:hAnsi="Times New Roman" w:cs="Times New Roman"/>
                <w:bCs/>
                <w:i/>
                <w:iCs/>
                <w:color w:val="000000"/>
              </w:rPr>
              <w:t>.</w:t>
            </w:r>
          </w:p>
        </w:tc>
      </w:tr>
      <w:tr w:rsidR="00F86BA3" w:rsidRPr="00C1676D" w14:paraId="091E19CA" w14:textId="77777777">
        <w:trPr>
          <w:trHeight w:val="186"/>
          <w:jc w:val="center"/>
        </w:trPr>
        <w:tc>
          <w:tcPr>
            <w:tcW w:w="1710" w:type="dxa"/>
            <w:vMerge/>
            <w:shd w:val="clear" w:color="auto" w:fill="FFFFFF"/>
            <w:vAlign w:val="center"/>
          </w:tcPr>
          <w:p w14:paraId="792B960A"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27FC0A"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FCCF98"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B4CA65"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C545CD"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13C3C2"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49ADBD" w14:textId="77777777" w:rsidR="00F86BA3" w:rsidRPr="00C1676D" w:rsidRDefault="00F86BA3" w:rsidP="00F86BA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EF37ED" w14:textId="77777777" w:rsidR="00F86BA3" w:rsidRPr="00F86BA3" w:rsidRDefault="00F86BA3">
            <w:pPr>
              <w:pStyle w:val="ListeParagraf"/>
              <w:numPr>
                <w:ilvl w:val="0"/>
                <w:numId w:val="64"/>
              </w:numPr>
              <w:jc w:val="both"/>
              <w:rPr>
                <w:rFonts w:ascii="Times New Roman" w:eastAsia="Times New Roman" w:hAnsi="Times New Roman" w:cs="Times New Roman"/>
                <w:b/>
              </w:rPr>
            </w:pPr>
            <w:r w:rsidRPr="00F86BA3">
              <w:rPr>
                <w:rFonts w:ascii="Times New Roman" w:eastAsia="Times New Roman" w:hAnsi="Times New Roman" w:cs="Times New Roman"/>
                <w:b/>
              </w:rPr>
              <w:t>Merkezi dağılım ölçüleri, Normal dağılım, Z ve T istatistikleri hesaplamaları</w:t>
            </w:r>
          </w:p>
          <w:p w14:paraId="2C9AF158" w14:textId="1372C7B1" w:rsidR="00F86BA3" w:rsidRPr="00F86BA3" w:rsidRDefault="00F86BA3" w:rsidP="00F86BA3">
            <w:pPr>
              <w:pStyle w:val="ListeParagraf"/>
              <w:ind w:left="360"/>
              <w:jc w:val="both"/>
              <w:rPr>
                <w:rFonts w:ascii="Times New Roman" w:eastAsia="Times New Roman" w:hAnsi="Times New Roman" w:cs="Times New Roman"/>
                <w:bCs/>
                <w:i/>
                <w:iCs/>
              </w:rPr>
            </w:pPr>
            <w:proofErr w:type="spellStart"/>
            <w:r w:rsidRPr="00F86BA3">
              <w:rPr>
                <w:rFonts w:ascii="Times New Roman" w:eastAsia="Times New Roman" w:hAnsi="Times New Roman" w:cs="Times New Roman"/>
                <w:bCs/>
                <w:i/>
                <w:iCs/>
              </w:rPr>
              <w:t>Measures</w:t>
            </w:r>
            <w:proofErr w:type="spellEnd"/>
            <w:r w:rsidRPr="00F86BA3">
              <w:rPr>
                <w:rFonts w:ascii="Times New Roman" w:eastAsia="Times New Roman" w:hAnsi="Times New Roman" w:cs="Times New Roman"/>
                <w:bCs/>
                <w:i/>
                <w:iCs/>
              </w:rPr>
              <w:t xml:space="preserve"> of </w:t>
            </w:r>
            <w:proofErr w:type="spellStart"/>
            <w:r w:rsidRPr="00F86BA3">
              <w:rPr>
                <w:rFonts w:ascii="Times New Roman" w:eastAsia="Times New Roman" w:hAnsi="Times New Roman" w:cs="Times New Roman"/>
                <w:bCs/>
                <w:i/>
                <w:iCs/>
              </w:rPr>
              <w:t>central</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distribution</w:t>
            </w:r>
            <w:proofErr w:type="spellEnd"/>
            <w:r w:rsidRPr="00F86BA3">
              <w:rPr>
                <w:rFonts w:ascii="Times New Roman" w:eastAsia="Times New Roman" w:hAnsi="Times New Roman" w:cs="Times New Roman"/>
                <w:bCs/>
                <w:i/>
                <w:iCs/>
              </w:rPr>
              <w:t xml:space="preserve">, normal </w:t>
            </w:r>
            <w:proofErr w:type="spellStart"/>
            <w:r w:rsidRPr="00F86BA3">
              <w:rPr>
                <w:rFonts w:ascii="Times New Roman" w:eastAsia="Times New Roman" w:hAnsi="Times New Roman" w:cs="Times New Roman"/>
                <w:bCs/>
                <w:i/>
                <w:iCs/>
              </w:rPr>
              <w:t>distribution</w:t>
            </w:r>
            <w:proofErr w:type="spellEnd"/>
            <w:r w:rsidRPr="00F86BA3">
              <w:rPr>
                <w:rFonts w:ascii="Times New Roman" w:eastAsia="Times New Roman" w:hAnsi="Times New Roman" w:cs="Times New Roman"/>
                <w:bCs/>
                <w:i/>
                <w:iCs/>
              </w:rPr>
              <w:t xml:space="preserve">, Z </w:t>
            </w:r>
            <w:proofErr w:type="spellStart"/>
            <w:r w:rsidRPr="00F86BA3">
              <w:rPr>
                <w:rFonts w:ascii="Times New Roman" w:eastAsia="Times New Roman" w:hAnsi="Times New Roman" w:cs="Times New Roman"/>
                <w:bCs/>
                <w:i/>
                <w:iCs/>
              </w:rPr>
              <w:t>and</w:t>
            </w:r>
            <w:proofErr w:type="spellEnd"/>
            <w:r w:rsidRPr="00F86BA3">
              <w:rPr>
                <w:rFonts w:ascii="Times New Roman" w:eastAsia="Times New Roman" w:hAnsi="Times New Roman" w:cs="Times New Roman"/>
                <w:bCs/>
                <w:i/>
                <w:iCs/>
              </w:rPr>
              <w:t xml:space="preserve"> T </w:t>
            </w:r>
            <w:proofErr w:type="spellStart"/>
            <w:r w:rsidRPr="00F86BA3">
              <w:rPr>
                <w:rFonts w:ascii="Times New Roman" w:eastAsia="Times New Roman" w:hAnsi="Times New Roman" w:cs="Times New Roman"/>
                <w:bCs/>
                <w:i/>
                <w:iCs/>
              </w:rPr>
              <w:t>statistics</w:t>
            </w:r>
            <w:proofErr w:type="spellEnd"/>
            <w:r w:rsidRPr="00F86BA3">
              <w:rPr>
                <w:rFonts w:ascii="Times New Roman" w:eastAsia="Times New Roman" w:hAnsi="Times New Roman" w:cs="Times New Roman"/>
                <w:bCs/>
                <w:i/>
                <w:iCs/>
              </w:rPr>
              <w:t xml:space="preserve"> </w:t>
            </w:r>
            <w:proofErr w:type="spellStart"/>
            <w:r w:rsidRPr="00F86BA3">
              <w:rPr>
                <w:rFonts w:ascii="Times New Roman" w:eastAsia="Times New Roman" w:hAnsi="Times New Roman" w:cs="Times New Roman"/>
                <w:bCs/>
                <w:i/>
                <w:iCs/>
              </w:rPr>
              <w:t>calculations</w:t>
            </w:r>
            <w:proofErr w:type="spellEnd"/>
          </w:p>
        </w:tc>
        <w:tc>
          <w:tcPr>
            <w:tcW w:w="3555" w:type="dxa"/>
            <w:shd w:val="clear" w:color="auto" w:fill="FFFFFF"/>
            <w:vAlign w:val="center"/>
          </w:tcPr>
          <w:p w14:paraId="513FCFA5" w14:textId="77777777" w:rsidR="00F86BA3"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r w:rsidRPr="004D701F">
              <w:rPr>
                <w:rFonts w:ascii="Times New Roman" w:eastAsia="Times New Roman" w:hAnsi="Times New Roman" w:cs="Times New Roman"/>
                <w:b/>
                <w:color w:val="000000"/>
              </w:rPr>
              <w:t>Ölçme araçlarını hazırlar ve kullanır</w:t>
            </w:r>
            <w:r>
              <w:rPr>
                <w:rFonts w:ascii="Times New Roman" w:eastAsia="Times New Roman" w:hAnsi="Times New Roman" w:cs="Times New Roman"/>
                <w:b/>
                <w:color w:val="000000"/>
              </w:rPr>
              <w:t>.</w:t>
            </w:r>
          </w:p>
          <w:p w14:paraId="4F2993F6" w14:textId="180DDEFC" w:rsidR="00F86BA3" w:rsidRPr="00C1676D" w:rsidRDefault="00F86BA3" w:rsidP="00F86BA3">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4D701F">
              <w:rPr>
                <w:rFonts w:ascii="Times New Roman" w:eastAsia="Times New Roman" w:hAnsi="Times New Roman" w:cs="Times New Roman"/>
                <w:bCs/>
                <w:i/>
                <w:iCs/>
                <w:color w:val="000000"/>
              </w:rPr>
              <w:t>Prepares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and</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uses</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measurement</w:t>
            </w:r>
            <w:proofErr w:type="spellEnd"/>
            <w:r w:rsidRPr="004D701F">
              <w:rPr>
                <w:rFonts w:ascii="Times New Roman" w:eastAsia="Times New Roman" w:hAnsi="Times New Roman" w:cs="Times New Roman"/>
                <w:bCs/>
                <w:i/>
                <w:iCs/>
                <w:color w:val="000000"/>
              </w:rPr>
              <w:t xml:space="preserve"> </w:t>
            </w:r>
            <w:proofErr w:type="spellStart"/>
            <w:r w:rsidRPr="004D701F">
              <w:rPr>
                <w:rFonts w:ascii="Times New Roman" w:eastAsia="Times New Roman" w:hAnsi="Times New Roman" w:cs="Times New Roman"/>
                <w:bCs/>
                <w:i/>
                <w:iCs/>
                <w:color w:val="000000"/>
              </w:rPr>
              <w:t>tools</w:t>
            </w:r>
            <w:proofErr w:type="spellEnd"/>
            <w:r w:rsidRPr="004D701F">
              <w:rPr>
                <w:rFonts w:ascii="Times New Roman" w:eastAsia="Times New Roman" w:hAnsi="Times New Roman" w:cs="Times New Roman"/>
                <w:bCs/>
                <w:i/>
                <w:iCs/>
                <w:color w:val="000000"/>
              </w:rPr>
              <w:t>.</w:t>
            </w:r>
          </w:p>
        </w:tc>
      </w:tr>
      <w:tr w:rsidR="00407BBD" w:rsidRPr="00C1676D" w14:paraId="647913D8" w14:textId="77777777">
        <w:trPr>
          <w:trHeight w:val="306"/>
          <w:jc w:val="center"/>
        </w:trPr>
        <w:tc>
          <w:tcPr>
            <w:tcW w:w="1710" w:type="dxa"/>
            <w:vMerge w:val="restart"/>
            <w:shd w:val="clear" w:color="auto" w:fill="FFFFFF"/>
            <w:vAlign w:val="center"/>
          </w:tcPr>
          <w:p w14:paraId="62D0108E"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271132203</w:t>
            </w:r>
          </w:p>
        </w:tc>
        <w:tc>
          <w:tcPr>
            <w:tcW w:w="3495" w:type="dxa"/>
            <w:vMerge w:val="restart"/>
            <w:shd w:val="clear" w:color="auto" w:fill="FFFFFF"/>
            <w:vAlign w:val="center"/>
          </w:tcPr>
          <w:p w14:paraId="6317FDF0"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Günümüz Tefsir Problemleri</w:t>
            </w:r>
          </w:p>
          <w:p w14:paraId="2A75BEAC" w14:textId="77777777" w:rsidR="00407BBD" w:rsidRPr="00C1676D" w:rsidRDefault="00407BBD" w:rsidP="00407BBD">
            <w:pPr>
              <w:spacing w:before="240" w:after="240"/>
              <w:rPr>
                <w:rFonts w:ascii="Times New Roman" w:hAnsi="Times New Roman" w:cs="Times New Roman"/>
                <w:i/>
                <w:sz w:val="24"/>
                <w:szCs w:val="24"/>
              </w:rPr>
            </w:pPr>
            <w:proofErr w:type="spellStart"/>
            <w:r w:rsidRPr="00C1676D">
              <w:rPr>
                <w:rFonts w:ascii="Times New Roman" w:hAnsi="Times New Roman" w:cs="Times New Roman"/>
                <w:i/>
                <w:sz w:val="24"/>
                <w:szCs w:val="24"/>
              </w:rPr>
              <w:t>Present</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Tafsir</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p>
        </w:tc>
        <w:tc>
          <w:tcPr>
            <w:tcW w:w="405" w:type="dxa"/>
            <w:vMerge w:val="restart"/>
            <w:shd w:val="clear" w:color="auto" w:fill="FFFFFF"/>
            <w:vAlign w:val="center"/>
          </w:tcPr>
          <w:p w14:paraId="0220A83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39E16C9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180FC250"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2F9E3F4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64EEFDF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3F9268F0"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6ED0A876"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5DB9893"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4DA376D3" w14:textId="77777777">
        <w:trPr>
          <w:trHeight w:val="765"/>
          <w:jc w:val="center"/>
        </w:trPr>
        <w:tc>
          <w:tcPr>
            <w:tcW w:w="1710" w:type="dxa"/>
            <w:vMerge/>
            <w:shd w:val="clear" w:color="auto" w:fill="FFFFFF"/>
            <w:vAlign w:val="center"/>
          </w:tcPr>
          <w:p w14:paraId="13FB3A8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8005C6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0E69B3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9DD49C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9630A2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788D42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740BF0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9ED52F9"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Öğrenciye, </w:t>
            </w:r>
            <w:proofErr w:type="spellStart"/>
            <w:r w:rsidRPr="00C1676D">
              <w:rPr>
                <w:rFonts w:ascii="Times New Roman" w:eastAsia="Times New Roman" w:hAnsi="Times New Roman" w:cs="Times New Roman"/>
                <w:b/>
              </w:rPr>
              <w:t>Kur’ân’ı</w:t>
            </w:r>
            <w:proofErr w:type="spellEnd"/>
            <w:r w:rsidRPr="00C1676D">
              <w:rPr>
                <w:rFonts w:ascii="Times New Roman" w:eastAsia="Times New Roman" w:hAnsi="Times New Roman" w:cs="Times New Roman"/>
                <w:b/>
              </w:rPr>
              <w:t xml:space="preserve"> anlama ve yorumlama konusunda günümüzde ortaya çıkan tefsir problemlerini ve bu problemlerin çözümünde ortaya konan metodolojik yaklaşımları öğreterek, meslek hayatında karşılaşacağı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soruları cevaplama ve sorunları çözümlemede ihtiyacı olan bilgi birikimini ve çözümleme formülasyonlarını kazandırmaktır.</w:t>
            </w:r>
          </w:p>
          <w:p w14:paraId="6094F5B8"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put </w:t>
            </w:r>
            <w:proofErr w:type="spellStart"/>
            <w:r w:rsidRPr="00C1676D">
              <w:rPr>
                <w:rFonts w:ascii="Times New Roman" w:eastAsia="Times New Roman" w:hAnsi="Times New Roman" w:cs="Times New Roman"/>
                <w:i/>
              </w:rPr>
              <w:t>forward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it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formulations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need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answer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they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encounter</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life.</w:t>
            </w:r>
          </w:p>
        </w:tc>
      </w:tr>
      <w:tr w:rsidR="00407BBD" w:rsidRPr="00C1676D" w14:paraId="04627A00" w14:textId="77777777">
        <w:trPr>
          <w:trHeight w:val="186"/>
          <w:jc w:val="center"/>
        </w:trPr>
        <w:tc>
          <w:tcPr>
            <w:tcW w:w="1710" w:type="dxa"/>
            <w:vMerge/>
            <w:shd w:val="clear" w:color="auto" w:fill="FFFFFF"/>
            <w:vAlign w:val="center"/>
          </w:tcPr>
          <w:p w14:paraId="131254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13F54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5AA50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1E8E6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EE2E6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1B581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B2996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57AEAD2"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78F3D20"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D28CF5D"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1A7FB59"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246BEA71" w14:textId="77777777">
        <w:trPr>
          <w:trHeight w:val="186"/>
          <w:jc w:val="center"/>
        </w:trPr>
        <w:tc>
          <w:tcPr>
            <w:tcW w:w="1710" w:type="dxa"/>
            <w:vMerge/>
            <w:shd w:val="clear" w:color="auto" w:fill="FFFFFF"/>
            <w:vAlign w:val="center"/>
          </w:tcPr>
          <w:p w14:paraId="50EEFE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BA0D7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46FA0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95BE3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541B0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42F9E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1E502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9ACC975" w14:textId="77777777"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“Günümüz Tefsir Problemleri”’</w:t>
            </w:r>
            <w:proofErr w:type="spellStart"/>
            <w:r w:rsidRPr="004962F6">
              <w:rPr>
                <w:rFonts w:ascii="Times New Roman" w:eastAsia="Times New Roman" w:hAnsi="Times New Roman" w:cs="Times New Roman"/>
                <w:b/>
              </w:rPr>
              <w:t>nin</w:t>
            </w:r>
            <w:proofErr w:type="spellEnd"/>
            <w:r w:rsidRPr="004962F6">
              <w:rPr>
                <w:rFonts w:ascii="Times New Roman" w:eastAsia="Times New Roman" w:hAnsi="Times New Roman" w:cs="Times New Roman"/>
                <w:b/>
              </w:rPr>
              <w:t xml:space="preserve"> Tanımı ve Tasviri.</w:t>
            </w:r>
          </w:p>
          <w:p w14:paraId="34B9652C" w14:textId="77777777" w:rsidR="00407BBD" w:rsidRPr="004962F6" w:rsidRDefault="00407BBD" w:rsidP="004962F6">
            <w:pPr>
              <w:pStyle w:val="ListeParagraf"/>
              <w:ind w:left="360"/>
              <w:jc w:val="both"/>
              <w:rPr>
                <w:rFonts w:ascii="Times New Roman" w:eastAsia="Times New Roman" w:hAnsi="Times New Roman" w:cs="Times New Roman"/>
                <w:i/>
              </w:rPr>
            </w:pPr>
            <w:r w:rsidRPr="004962F6">
              <w:rPr>
                <w:rFonts w:ascii="Times New Roman" w:eastAsia="Times New Roman" w:hAnsi="Times New Roman" w:cs="Times New Roman"/>
                <w:i/>
              </w:rPr>
              <w:t xml:space="preserve">Definition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Description</w:t>
            </w:r>
            <w:proofErr w:type="spellEnd"/>
            <w:r w:rsidRPr="004962F6">
              <w:rPr>
                <w:rFonts w:ascii="Times New Roman" w:eastAsia="Times New Roman" w:hAnsi="Times New Roman" w:cs="Times New Roman"/>
                <w:i/>
              </w:rPr>
              <w:t xml:space="preserve"> of "</w:t>
            </w:r>
            <w:proofErr w:type="spellStart"/>
            <w:r w:rsidRPr="004962F6">
              <w:rPr>
                <w:rFonts w:ascii="Times New Roman" w:eastAsia="Times New Roman" w:hAnsi="Times New Roman" w:cs="Times New Roman"/>
                <w:i/>
              </w:rPr>
              <w:t>Contemporary</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Interpretation</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476B106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Kur’ân’ı</w:t>
            </w:r>
            <w:proofErr w:type="spellEnd"/>
            <w:r w:rsidRPr="00C1676D">
              <w:rPr>
                <w:rFonts w:ascii="Times New Roman" w:eastAsia="Times New Roman" w:hAnsi="Times New Roman" w:cs="Times New Roman"/>
                <w:b/>
              </w:rPr>
              <w:t xml:space="preserve"> anlama ve yorumlama konusunda günümüzde ortaya çıkan tefsir problemlerinin farkına varabilme.</w:t>
            </w:r>
          </w:p>
          <w:p w14:paraId="7160AA2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realize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407BBD" w:rsidRPr="00C1676D" w14:paraId="1313E1FB" w14:textId="77777777">
        <w:trPr>
          <w:trHeight w:val="186"/>
          <w:jc w:val="center"/>
        </w:trPr>
        <w:tc>
          <w:tcPr>
            <w:tcW w:w="1710" w:type="dxa"/>
            <w:vMerge/>
            <w:shd w:val="clear" w:color="auto" w:fill="FFFFFF"/>
            <w:vAlign w:val="center"/>
          </w:tcPr>
          <w:p w14:paraId="5B0DAF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7228D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8A45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8F89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89D2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4A23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4AE0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A301CA" w14:textId="012D1FFE"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Muhteva Problemleri (Metin İçi Problemler).</w:t>
            </w:r>
          </w:p>
          <w:p w14:paraId="37889699" w14:textId="3DC4B808" w:rsidR="00407BBD" w:rsidRPr="004962F6" w:rsidRDefault="00407BBD" w:rsidP="004962F6">
            <w:pPr>
              <w:pStyle w:val="ListeParagraf"/>
              <w:ind w:left="360"/>
              <w:jc w:val="both"/>
              <w:rPr>
                <w:rFonts w:ascii="Times New Roman" w:eastAsia="Times New Roman" w:hAnsi="Times New Roman" w:cs="Times New Roman"/>
                <w:i/>
              </w:rPr>
            </w:pPr>
            <w:r w:rsidRPr="004962F6">
              <w:rPr>
                <w:rFonts w:ascii="Times New Roman" w:eastAsia="Times New Roman" w:hAnsi="Times New Roman" w:cs="Times New Roman"/>
                <w:i/>
              </w:rPr>
              <w:t xml:space="preserve">Content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In-Text</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0E063AE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Tefsir problemlerinin çözümünde ortaya konan metodolojik yaklaşımları kavrayabilme.</w:t>
            </w:r>
          </w:p>
          <w:p w14:paraId="200FA40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put </w:t>
            </w:r>
            <w:proofErr w:type="spellStart"/>
            <w:r w:rsidRPr="00C1676D">
              <w:rPr>
                <w:rFonts w:ascii="Times New Roman" w:eastAsia="Times New Roman" w:hAnsi="Times New Roman" w:cs="Times New Roman"/>
                <w:i/>
              </w:rPr>
              <w:t>forward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407BBD" w:rsidRPr="00C1676D" w14:paraId="22FED5E6" w14:textId="77777777">
        <w:trPr>
          <w:trHeight w:val="186"/>
          <w:jc w:val="center"/>
        </w:trPr>
        <w:tc>
          <w:tcPr>
            <w:tcW w:w="1710" w:type="dxa"/>
            <w:vMerge/>
            <w:shd w:val="clear" w:color="auto" w:fill="FFFFFF"/>
            <w:vAlign w:val="center"/>
          </w:tcPr>
          <w:p w14:paraId="7CD11A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EBA8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A0F3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9D5A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96EB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E37B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50CF9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C06FA4" w14:textId="518C7B2E"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Muhteva Problemleri: 1- </w:t>
            </w:r>
            <w:proofErr w:type="spellStart"/>
            <w:r w:rsidRPr="004962F6">
              <w:rPr>
                <w:rFonts w:ascii="Times New Roman" w:eastAsia="Times New Roman" w:hAnsi="Times New Roman" w:cs="Times New Roman"/>
                <w:b/>
              </w:rPr>
              <w:t>Kur’ân</w:t>
            </w:r>
            <w:proofErr w:type="spellEnd"/>
            <w:r w:rsidRPr="004962F6">
              <w:rPr>
                <w:rFonts w:ascii="Times New Roman" w:eastAsia="Times New Roman" w:hAnsi="Times New Roman" w:cs="Times New Roman"/>
                <w:b/>
              </w:rPr>
              <w:t xml:space="preserve"> ve </w:t>
            </w:r>
            <w:proofErr w:type="spellStart"/>
            <w:r w:rsidRPr="004962F6">
              <w:rPr>
                <w:rFonts w:ascii="Times New Roman" w:eastAsia="Times New Roman" w:hAnsi="Times New Roman" w:cs="Times New Roman"/>
                <w:b/>
              </w:rPr>
              <w:t>İtikâdiyyât</w:t>
            </w:r>
            <w:proofErr w:type="spellEnd"/>
            <w:r w:rsidRPr="004962F6">
              <w:rPr>
                <w:rFonts w:ascii="Times New Roman" w:eastAsia="Times New Roman" w:hAnsi="Times New Roman" w:cs="Times New Roman"/>
                <w:b/>
              </w:rPr>
              <w:t xml:space="preserve"> (İnanç Hükümleri) Problemi.</w:t>
            </w:r>
          </w:p>
          <w:p w14:paraId="6A87D22C" w14:textId="3ED4ED96"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of Content: 1-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Qur'an</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Itikadiyyat</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Provisions</w:t>
            </w:r>
            <w:proofErr w:type="spellEnd"/>
            <w:r w:rsidRPr="004962F6">
              <w:rPr>
                <w:rFonts w:ascii="Times New Roman" w:eastAsia="Times New Roman" w:hAnsi="Times New Roman" w:cs="Times New Roman"/>
                <w:i/>
              </w:rPr>
              <w:t xml:space="preserve"> of </w:t>
            </w:r>
            <w:proofErr w:type="spellStart"/>
            <w:r w:rsidRPr="004962F6">
              <w:rPr>
                <w:rFonts w:ascii="Times New Roman" w:eastAsia="Times New Roman" w:hAnsi="Times New Roman" w:cs="Times New Roman"/>
                <w:i/>
              </w:rPr>
              <w:t>Belief</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7796DBE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Karşılaşılan sorunları çözümlemede ihtiyacı olan bilgi birikimini ve çözümleme formülasyonlarını kazanabilme.</w:t>
            </w:r>
          </w:p>
          <w:p w14:paraId="717EA7F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formulations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encountered</w:t>
            </w:r>
            <w:proofErr w:type="spellEnd"/>
          </w:p>
        </w:tc>
      </w:tr>
      <w:tr w:rsidR="00407BBD" w:rsidRPr="00C1676D" w14:paraId="733E3E2C" w14:textId="77777777">
        <w:trPr>
          <w:trHeight w:val="186"/>
          <w:jc w:val="center"/>
        </w:trPr>
        <w:tc>
          <w:tcPr>
            <w:tcW w:w="1710" w:type="dxa"/>
            <w:vMerge/>
            <w:shd w:val="clear" w:color="auto" w:fill="FFFFFF"/>
            <w:vAlign w:val="center"/>
          </w:tcPr>
          <w:p w14:paraId="256095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4D508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17B1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20510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662A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8BF7D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5AEC0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C1DC0D5" w14:textId="54526C3A"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Muhteva Problemleri: 2- </w:t>
            </w:r>
            <w:proofErr w:type="spellStart"/>
            <w:r w:rsidRPr="004962F6">
              <w:rPr>
                <w:rFonts w:ascii="Times New Roman" w:eastAsia="Times New Roman" w:hAnsi="Times New Roman" w:cs="Times New Roman"/>
                <w:b/>
              </w:rPr>
              <w:t>Kur’ân</w:t>
            </w:r>
            <w:proofErr w:type="spellEnd"/>
            <w:r w:rsidRPr="004962F6">
              <w:rPr>
                <w:rFonts w:ascii="Times New Roman" w:eastAsia="Times New Roman" w:hAnsi="Times New Roman" w:cs="Times New Roman"/>
                <w:b/>
              </w:rPr>
              <w:t xml:space="preserve"> ve </w:t>
            </w:r>
            <w:proofErr w:type="spellStart"/>
            <w:r w:rsidRPr="004962F6">
              <w:rPr>
                <w:rFonts w:ascii="Times New Roman" w:eastAsia="Times New Roman" w:hAnsi="Times New Roman" w:cs="Times New Roman"/>
                <w:b/>
              </w:rPr>
              <w:t>Ahlâkiyyât</w:t>
            </w:r>
            <w:proofErr w:type="spellEnd"/>
            <w:r w:rsidRPr="004962F6">
              <w:rPr>
                <w:rFonts w:ascii="Times New Roman" w:eastAsia="Times New Roman" w:hAnsi="Times New Roman" w:cs="Times New Roman"/>
                <w:b/>
              </w:rPr>
              <w:t xml:space="preserve"> (Ahlâk Hükümleri) Problemi.</w:t>
            </w:r>
          </w:p>
          <w:p w14:paraId="3C7B7C87" w14:textId="65A4E341"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lastRenderedPageBreak/>
              <w:t>Problems</w:t>
            </w:r>
            <w:proofErr w:type="spellEnd"/>
            <w:r w:rsidRPr="004962F6">
              <w:rPr>
                <w:rFonts w:ascii="Times New Roman" w:eastAsia="Times New Roman" w:hAnsi="Times New Roman" w:cs="Times New Roman"/>
                <w:i/>
              </w:rPr>
              <w:t xml:space="preserve"> of Content: 2-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Qur'an</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Ethics</w:t>
            </w:r>
            <w:proofErr w:type="spellEnd"/>
            <w:r w:rsidRPr="004962F6">
              <w:rPr>
                <w:rFonts w:ascii="Times New Roman" w:eastAsia="Times New Roman" w:hAnsi="Times New Roman" w:cs="Times New Roman"/>
                <w:i/>
              </w:rPr>
              <w:t xml:space="preserve"> (Moral </w:t>
            </w:r>
            <w:proofErr w:type="spellStart"/>
            <w:r w:rsidRPr="004962F6">
              <w:rPr>
                <w:rFonts w:ascii="Times New Roman" w:eastAsia="Times New Roman" w:hAnsi="Times New Roman" w:cs="Times New Roman"/>
                <w:i/>
              </w:rPr>
              <w:t>Provisions</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6865160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lastRenderedPageBreak/>
              <w:t>Kur’ân’ın</w:t>
            </w:r>
            <w:proofErr w:type="spellEnd"/>
            <w:r w:rsidRPr="00C1676D">
              <w:rPr>
                <w:rFonts w:ascii="Times New Roman" w:eastAsia="Times New Roman" w:hAnsi="Times New Roman" w:cs="Times New Roman"/>
                <w:b/>
              </w:rPr>
              <w:t xml:space="preserve">, devrin problem ve ihtiyaçları doğrultusunda yorumlanması yönünde, </w:t>
            </w:r>
            <w:r w:rsidRPr="00C1676D">
              <w:rPr>
                <w:rFonts w:ascii="Times New Roman" w:eastAsia="Times New Roman" w:hAnsi="Times New Roman" w:cs="Times New Roman"/>
                <w:b/>
              </w:rPr>
              <w:lastRenderedPageBreak/>
              <w:t>müfessirlerce ortaya konan bilimsel faaliyetleri tanıyabilme.</w:t>
            </w:r>
          </w:p>
          <w:p w14:paraId="090A828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put </w:t>
            </w:r>
            <w:proofErr w:type="spellStart"/>
            <w:r w:rsidRPr="00C1676D">
              <w:rPr>
                <w:rFonts w:ascii="Times New Roman" w:eastAsia="Times New Roman" w:hAnsi="Times New Roman" w:cs="Times New Roman"/>
                <w:i/>
              </w:rPr>
              <w:t>forward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commentators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order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w:t>
            </w:r>
          </w:p>
        </w:tc>
      </w:tr>
      <w:tr w:rsidR="00407BBD" w:rsidRPr="00C1676D" w14:paraId="465BCC53" w14:textId="77777777">
        <w:trPr>
          <w:trHeight w:val="186"/>
          <w:jc w:val="center"/>
        </w:trPr>
        <w:tc>
          <w:tcPr>
            <w:tcW w:w="1710" w:type="dxa"/>
            <w:vMerge/>
            <w:shd w:val="clear" w:color="auto" w:fill="FFFFFF"/>
            <w:vAlign w:val="center"/>
          </w:tcPr>
          <w:p w14:paraId="35E402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4518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D458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5A71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CCFC4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F7DC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DDB1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DF56F5" w14:textId="06E2D5A4"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Muhteva Problemleri: 3- </w:t>
            </w:r>
            <w:proofErr w:type="spellStart"/>
            <w:r w:rsidRPr="004962F6">
              <w:rPr>
                <w:rFonts w:ascii="Times New Roman" w:eastAsia="Times New Roman" w:hAnsi="Times New Roman" w:cs="Times New Roman"/>
                <w:b/>
              </w:rPr>
              <w:t>Kur’ân</w:t>
            </w:r>
            <w:proofErr w:type="spellEnd"/>
            <w:r w:rsidRPr="004962F6">
              <w:rPr>
                <w:rFonts w:ascii="Times New Roman" w:eastAsia="Times New Roman" w:hAnsi="Times New Roman" w:cs="Times New Roman"/>
                <w:b/>
              </w:rPr>
              <w:t xml:space="preserve"> ve </w:t>
            </w:r>
            <w:proofErr w:type="spellStart"/>
            <w:r w:rsidRPr="004962F6">
              <w:rPr>
                <w:rFonts w:ascii="Times New Roman" w:eastAsia="Times New Roman" w:hAnsi="Times New Roman" w:cs="Times New Roman"/>
                <w:b/>
              </w:rPr>
              <w:t>İbâdât</w:t>
            </w:r>
            <w:proofErr w:type="spellEnd"/>
            <w:r w:rsidRPr="004962F6">
              <w:rPr>
                <w:rFonts w:ascii="Times New Roman" w:eastAsia="Times New Roman" w:hAnsi="Times New Roman" w:cs="Times New Roman"/>
                <w:b/>
              </w:rPr>
              <w:t xml:space="preserve"> (</w:t>
            </w:r>
            <w:proofErr w:type="spellStart"/>
            <w:r w:rsidRPr="004962F6">
              <w:rPr>
                <w:rFonts w:ascii="Times New Roman" w:eastAsia="Times New Roman" w:hAnsi="Times New Roman" w:cs="Times New Roman"/>
                <w:b/>
              </w:rPr>
              <w:t>İbâdet</w:t>
            </w:r>
            <w:proofErr w:type="spellEnd"/>
            <w:r w:rsidRPr="004962F6">
              <w:rPr>
                <w:rFonts w:ascii="Times New Roman" w:eastAsia="Times New Roman" w:hAnsi="Times New Roman" w:cs="Times New Roman"/>
                <w:b/>
              </w:rPr>
              <w:t xml:space="preserve"> Hükümleri) Problemi.</w:t>
            </w:r>
          </w:p>
          <w:p w14:paraId="5C17D729" w14:textId="0F442121" w:rsidR="00407BBD" w:rsidRPr="004962F6" w:rsidRDefault="00407BBD" w:rsidP="004962F6">
            <w:pPr>
              <w:pStyle w:val="ListeParagraf"/>
              <w:ind w:left="360"/>
              <w:jc w:val="both"/>
              <w:rPr>
                <w:rFonts w:ascii="Times New Roman" w:eastAsia="Times New Roman" w:hAnsi="Times New Roman" w:cs="Times New Roman"/>
                <w:i/>
              </w:rPr>
            </w:pPr>
            <w:r w:rsidRPr="004962F6">
              <w:rPr>
                <w:rFonts w:ascii="Times New Roman" w:eastAsia="Times New Roman" w:hAnsi="Times New Roman" w:cs="Times New Roman"/>
                <w:i/>
              </w:rPr>
              <w:t xml:space="preserve">Content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3-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Qur'an</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Ibadat</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Worship</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Provisions</w:t>
            </w:r>
            <w:proofErr w:type="spellEnd"/>
            <w:r w:rsidRPr="004962F6">
              <w:rPr>
                <w:rFonts w:ascii="Times New Roman" w:eastAsia="Times New Roman" w:hAnsi="Times New Roman" w:cs="Times New Roman"/>
                <w:i/>
              </w:rPr>
              <w:t>) Problem</w:t>
            </w:r>
          </w:p>
        </w:tc>
        <w:tc>
          <w:tcPr>
            <w:tcW w:w="3555" w:type="dxa"/>
            <w:shd w:val="clear" w:color="auto" w:fill="FFFFFF"/>
            <w:vAlign w:val="center"/>
          </w:tcPr>
          <w:p w14:paraId="19A617C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Bu faaliyetlerde kullanılan özel ve genel metotları ana hatlarıyla ve karakteristik özellikleriyle kavrayabilme.</w:t>
            </w:r>
          </w:p>
          <w:p w14:paraId="13EB565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general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lines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w:t>
            </w:r>
          </w:p>
        </w:tc>
      </w:tr>
      <w:tr w:rsidR="00407BBD" w:rsidRPr="00C1676D" w14:paraId="4461EA60" w14:textId="77777777">
        <w:trPr>
          <w:trHeight w:val="186"/>
          <w:jc w:val="center"/>
        </w:trPr>
        <w:tc>
          <w:tcPr>
            <w:tcW w:w="1710" w:type="dxa"/>
            <w:vMerge/>
            <w:shd w:val="clear" w:color="auto" w:fill="FFFFFF"/>
            <w:vAlign w:val="center"/>
          </w:tcPr>
          <w:p w14:paraId="4ABA77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7415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6D0C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84C7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E9BD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271C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882B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E69310" w14:textId="54A82E3F"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Muhteva Problemleri: 4- </w:t>
            </w:r>
            <w:proofErr w:type="spellStart"/>
            <w:r w:rsidRPr="004962F6">
              <w:rPr>
                <w:rFonts w:ascii="Times New Roman" w:eastAsia="Times New Roman" w:hAnsi="Times New Roman" w:cs="Times New Roman"/>
                <w:b/>
              </w:rPr>
              <w:t>Kur’ân</w:t>
            </w:r>
            <w:proofErr w:type="spellEnd"/>
            <w:r w:rsidRPr="004962F6">
              <w:rPr>
                <w:rFonts w:ascii="Times New Roman" w:eastAsia="Times New Roman" w:hAnsi="Times New Roman" w:cs="Times New Roman"/>
                <w:b/>
              </w:rPr>
              <w:t xml:space="preserve"> ve </w:t>
            </w:r>
            <w:proofErr w:type="spellStart"/>
            <w:r w:rsidRPr="004962F6">
              <w:rPr>
                <w:rFonts w:ascii="Times New Roman" w:eastAsia="Times New Roman" w:hAnsi="Times New Roman" w:cs="Times New Roman"/>
                <w:b/>
              </w:rPr>
              <w:t>Muâmelât</w:t>
            </w:r>
            <w:proofErr w:type="spellEnd"/>
            <w:r w:rsidRPr="004962F6">
              <w:rPr>
                <w:rFonts w:ascii="Times New Roman" w:eastAsia="Times New Roman" w:hAnsi="Times New Roman" w:cs="Times New Roman"/>
                <w:b/>
              </w:rPr>
              <w:t xml:space="preserve"> (Sosyal Düzen Kuralları) Problemi.</w:t>
            </w:r>
          </w:p>
          <w:p w14:paraId="0BA4B484" w14:textId="7419AA77"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of Content: 4-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Qur'an</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Transactions</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Social</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Order</w:t>
            </w:r>
            <w:proofErr w:type="spellEnd"/>
            <w:r w:rsidRPr="004962F6">
              <w:rPr>
                <w:rFonts w:ascii="Times New Roman" w:eastAsia="Times New Roman" w:hAnsi="Times New Roman" w:cs="Times New Roman"/>
                <w:i/>
              </w:rPr>
              <w:t xml:space="preserve"> Rules)</w:t>
            </w:r>
          </w:p>
        </w:tc>
        <w:tc>
          <w:tcPr>
            <w:tcW w:w="3555" w:type="dxa"/>
            <w:shd w:val="clear" w:color="auto" w:fill="FFFFFF"/>
            <w:vAlign w:val="center"/>
          </w:tcPr>
          <w:p w14:paraId="48ADEE6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problemlerini </w:t>
            </w:r>
            <w:proofErr w:type="spellStart"/>
            <w:r w:rsidRPr="00C1676D">
              <w:rPr>
                <w:rFonts w:ascii="Times New Roman" w:eastAsia="Times New Roman" w:hAnsi="Times New Roman" w:cs="Times New Roman"/>
                <w:b/>
              </w:rPr>
              <w:t>metod</w:t>
            </w:r>
            <w:proofErr w:type="spellEnd"/>
            <w:r w:rsidRPr="00C1676D">
              <w:rPr>
                <w:rFonts w:ascii="Times New Roman" w:eastAsia="Times New Roman" w:hAnsi="Times New Roman" w:cs="Times New Roman"/>
                <w:b/>
              </w:rPr>
              <w:t xml:space="preserve"> ve muhteva yönüyle sistematik olarak kavrayabilme.</w:t>
            </w:r>
          </w:p>
          <w:p w14:paraId="53A036C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systematically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w:t>
            </w:r>
          </w:p>
        </w:tc>
      </w:tr>
      <w:tr w:rsidR="00407BBD" w:rsidRPr="00C1676D" w14:paraId="46AEF9A3" w14:textId="77777777">
        <w:trPr>
          <w:trHeight w:val="186"/>
          <w:jc w:val="center"/>
        </w:trPr>
        <w:tc>
          <w:tcPr>
            <w:tcW w:w="1710" w:type="dxa"/>
            <w:vMerge/>
            <w:shd w:val="clear" w:color="auto" w:fill="FFFFFF"/>
            <w:vAlign w:val="center"/>
          </w:tcPr>
          <w:p w14:paraId="7B6931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953B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10DB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B638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ABF5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06F0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4333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238EFA" w14:textId="22D1B601"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Muhteva Problemleri: 5- </w:t>
            </w:r>
            <w:proofErr w:type="spellStart"/>
            <w:r w:rsidRPr="004962F6">
              <w:rPr>
                <w:rFonts w:ascii="Times New Roman" w:eastAsia="Times New Roman" w:hAnsi="Times New Roman" w:cs="Times New Roman"/>
                <w:b/>
              </w:rPr>
              <w:t>Kur’ân</w:t>
            </w:r>
            <w:proofErr w:type="spellEnd"/>
            <w:r w:rsidRPr="004962F6">
              <w:rPr>
                <w:rFonts w:ascii="Times New Roman" w:eastAsia="Times New Roman" w:hAnsi="Times New Roman" w:cs="Times New Roman"/>
                <w:b/>
              </w:rPr>
              <w:t xml:space="preserve"> ve </w:t>
            </w:r>
            <w:proofErr w:type="spellStart"/>
            <w:r w:rsidRPr="004962F6">
              <w:rPr>
                <w:rFonts w:ascii="Times New Roman" w:eastAsia="Times New Roman" w:hAnsi="Times New Roman" w:cs="Times New Roman"/>
                <w:b/>
              </w:rPr>
              <w:t>Ukûbât</w:t>
            </w:r>
            <w:proofErr w:type="spellEnd"/>
            <w:r w:rsidRPr="004962F6">
              <w:rPr>
                <w:rFonts w:ascii="Times New Roman" w:eastAsia="Times New Roman" w:hAnsi="Times New Roman" w:cs="Times New Roman"/>
                <w:b/>
              </w:rPr>
              <w:t xml:space="preserve"> (Hukukî </w:t>
            </w:r>
            <w:proofErr w:type="spellStart"/>
            <w:r w:rsidRPr="004962F6">
              <w:rPr>
                <w:rFonts w:ascii="Times New Roman" w:eastAsia="Times New Roman" w:hAnsi="Times New Roman" w:cs="Times New Roman"/>
                <w:b/>
              </w:rPr>
              <w:t>Cezâlar</w:t>
            </w:r>
            <w:proofErr w:type="spellEnd"/>
            <w:r w:rsidRPr="004962F6">
              <w:rPr>
                <w:rFonts w:ascii="Times New Roman" w:eastAsia="Times New Roman" w:hAnsi="Times New Roman" w:cs="Times New Roman"/>
                <w:b/>
              </w:rPr>
              <w:t>) Problemi.</w:t>
            </w:r>
          </w:p>
          <w:p w14:paraId="4431000F" w14:textId="095C4A88"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of Content: 5-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Qur'an</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Ukûbat</w:t>
            </w:r>
            <w:proofErr w:type="spellEnd"/>
            <w:r w:rsidRPr="004962F6">
              <w:rPr>
                <w:rFonts w:ascii="Times New Roman" w:eastAsia="Times New Roman" w:hAnsi="Times New Roman" w:cs="Times New Roman"/>
                <w:i/>
              </w:rPr>
              <w:t xml:space="preserve"> (Legal </w:t>
            </w:r>
            <w:proofErr w:type="spellStart"/>
            <w:r w:rsidRPr="004962F6">
              <w:rPr>
                <w:rFonts w:ascii="Times New Roman" w:eastAsia="Times New Roman" w:hAnsi="Times New Roman" w:cs="Times New Roman"/>
                <w:i/>
              </w:rPr>
              <w:t>Penalties</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26DC273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Tefsir problemlerini </w:t>
            </w:r>
            <w:proofErr w:type="spellStart"/>
            <w:r w:rsidRPr="00C1676D">
              <w:rPr>
                <w:rFonts w:ascii="Times New Roman" w:eastAsia="Times New Roman" w:hAnsi="Times New Roman" w:cs="Times New Roman"/>
                <w:b/>
              </w:rPr>
              <w:t>metod</w:t>
            </w:r>
            <w:proofErr w:type="spellEnd"/>
            <w:r w:rsidRPr="00C1676D">
              <w:rPr>
                <w:rFonts w:ascii="Times New Roman" w:eastAsia="Times New Roman" w:hAnsi="Times New Roman" w:cs="Times New Roman"/>
                <w:b/>
              </w:rPr>
              <w:t xml:space="preserve"> ve muhteva yönüyle sistematik olarak kavrayabilme.</w:t>
            </w:r>
          </w:p>
          <w:p w14:paraId="66D9A57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systematically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w:t>
            </w:r>
          </w:p>
        </w:tc>
      </w:tr>
      <w:tr w:rsidR="00407BBD" w:rsidRPr="00C1676D" w14:paraId="0643B8BA" w14:textId="77777777">
        <w:trPr>
          <w:trHeight w:val="186"/>
          <w:jc w:val="center"/>
        </w:trPr>
        <w:tc>
          <w:tcPr>
            <w:tcW w:w="1710" w:type="dxa"/>
            <w:vMerge/>
            <w:shd w:val="clear" w:color="auto" w:fill="FFFFFF"/>
            <w:vAlign w:val="center"/>
          </w:tcPr>
          <w:p w14:paraId="41ABCF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74E34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4A53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633D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2FBA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0612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FB2E4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2C7334" w14:textId="2D718430"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Metot Problemleri (Metin Dışı Problemler).</w:t>
            </w:r>
          </w:p>
          <w:p w14:paraId="2A4C57F3" w14:textId="222D3705"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Method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Non-Text</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4DD6D8B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ile modern arasında sağlam köprüler kurabilme.</w:t>
            </w:r>
          </w:p>
          <w:p w14:paraId="4645FE9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build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bridges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modern</w:t>
            </w:r>
          </w:p>
        </w:tc>
      </w:tr>
      <w:tr w:rsidR="00407BBD" w:rsidRPr="00C1676D" w14:paraId="2DB9C94F" w14:textId="77777777">
        <w:trPr>
          <w:trHeight w:val="186"/>
          <w:jc w:val="center"/>
        </w:trPr>
        <w:tc>
          <w:tcPr>
            <w:tcW w:w="1710" w:type="dxa"/>
            <w:vMerge/>
            <w:shd w:val="clear" w:color="auto" w:fill="FFFFFF"/>
            <w:vAlign w:val="center"/>
          </w:tcPr>
          <w:p w14:paraId="6F1265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DE05D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39254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CF24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C326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A279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20B4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B6E0D7" w14:textId="0EC28133"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Metot Problemleri: 1- Tefsir, Kültürler ve Medeniyetler (“Paradigma Değişmesi” Problemi).</w:t>
            </w:r>
          </w:p>
          <w:p w14:paraId="08DC5BC5" w14:textId="2A3160B8"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Method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1- </w:t>
            </w:r>
            <w:proofErr w:type="spellStart"/>
            <w:r w:rsidRPr="004962F6">
              <w:rPr>
                <w:rFonts w:ascii="Times New Roman" w:eastAsia="Times New Roman" w:hAnsi="Times New Roman" w:cs="Times New Roman"/>
                <w:i/>
              </w:rPr>
              <w:t>Interpretation</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Cultures</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Civilizations</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Paradigm</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Shift</w:t>
            </w:r>
            <w:proofErr w:type="spellEnd"/>
            <w:r w:rsidRPr="004962F6">
              <w:rPr>
                <w:rFonts w:ascii="Times New Roman" w:eastAsia="Times New Roman" w:hAnsi="Times New Roman" w:cs="Times New Roman"/>
                <w:i/>
              </w:rPr>
              <w:t>” Problem)</w:t>
            </w:r>
          </w:p>
        </w:tc>
        <w:tc>
          <w:tcPr>
            <w:tcW w:w="3555" w:type="dxa"/>
            <w:shd w:val="clear" w:color="auto" w:fill="FFFFFF"/>
            <w:vAlign w:val="center"/>
          </w:tcPr>
          <w:p w14:paraId="08B948D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Çağdaş yaklaşım, görüş ve değerlendirmeleri doğru olarak okuyup yorumlayabilme.</w:t>
            </w:r>
          </w:p>
          <w:p w14:paraId="472D3E3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opinions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correctly</w:t>
            </w:r>
            <w:proofErr w:type="spellEnd"/>
          </w:p>
        </w:tc>
      </w:tr>
      <w:tr w:rsidR="00407BBD" w:rsidRPr="00C1676D" w14:paraId="1BB8EA92" w14:textId="77777777">
        <w:trPr>
          <w:trHeight w:val="186"/>
          <w:jc w:val="center"/>
        </w:trPr>
        <w:tc>
          <w:tcPr>
            <w:tcW w:w="1710" w:type="dxa"/>
            <w:vMerge/>
            <w:shd w:val="clear" w:color="auto" w:fill="FFFFFF"/>
            <w:vAlign w:val="center"/>
          </w:tcPr>
          <w:p w14:paraId="4B6CAE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5DCD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AA9B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0F43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8AE9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2B3B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87D3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C11B6B" w14:textId="51FDFD86"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Metot Problemleri: 2- Tefsir ve </w:t>
            </w:r>
            <w:proofErr w:type="spellStart"/>
            <w:r w:rsidRPr="004962F6">
              <w:rPr>
                <w:rFonts w:ascii="Times New Roman" w:eastAsia="Times New Roman" w:hAnsi="Times New Roman" w:cs="Times New Roman"/>
                <w:b/>
              </w:rPr>
              <w:t>İlmiyyât</w:t>
            </w:r>
            <w:proofErr w:type="spellEnd"/>
            <w:r w:rsidRPr="004962F6">
              <w:rPr>
                <w:rFonts w:ascii="Times New Roman" w:eastAsia="Times New Roman" w:hAnsi="Times New Roman" w:cs="Times New Roman"/>
                <w:b/>
              </w:rPr>
              <w:t xml:space="preserve"> (İlmî Tefsir) Problemi.</w:t>
            </w:r>
          </w:p>
          <w:p w14:paraId="65459C6E" w14:textId="7B64E997"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Method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2-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Tafsir</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Scientific</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Interpretation</w:t>
            </w:r>
            <w:proofErr w:type="spellEnd"/>
          </w:p>
        </w:tc>
        <w:tc>
          <w:tcPr>
            <w:tcW w:w="3555" w:type="dxa"/>
            <w:shd w:val="clear" w:color="auto" w:fill="FFFFFF"/>
            <w:vAlign w:val="center"/>
          </w:tcPr>
          <w:p w14:paraId="3A8F098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Kur’ân’ın</w:t>
            </w:r>
            <w:proofErr w:type="spellEnd"/>
            <w:r w:rsidRPr="00C1676D">
              <w:rPr>
                <w:rFonts w:ascii="Times New Roman" w:eastAsia="Times New Roman" w:hAnsi="Times New Roman" w:cs="Times New Roman"/>
                <w:b/>
              </w:rPr>
              <w:t xml:space="preserve"> getirdiği yüksek ahlâkî ve </w:t>
            </w:r>
            <w:proofErr w:type="spellStart"/>
            <w:r w:rsidRPr="00C1676D">
              <w:rPr>
                <w:rFonts w:ascii="Times New Roman" w:eastAsia="Times New Roman" w:hAnsi="Times New Roman" w:cs="Times New Roman"/>
                <w:b/>
              </w:rPr>
              <w:t>mânevî</w:t>
            </w:r>
            <w:proofErr w:type="spellEnd"/>
            <w:r w:rsidRPr="00C1676D">
              <w:rPr>
                <w:rFonts w:ascii="Times New Roman" w:eastAsia="Times New Roman" w:hAnsi="Times New Roman" w:cs="Times New Roman"/>
                <w:b/>
              </w:rPr>
              <w:t xml:space="preserve"> değerleri, çağdaş dünyaya aktarma yeteneğini kazanabilme.</w:t>
            </w:r>
          </w:p>
          <w:p w14:paraId="1C6CF9D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transfer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high</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world</w:t>
            </w:r>
            <w:proofErr w:type="spellEnd"/>
          </w:p>
        </w:tc>
      </w:tr>
      <w:tr w:rsidR="00407BBD" w:rsidRPr="00C1676D" w14:paraId="3151A1F8" w14:textId="77777777">
        <w:trPr>
          <w:trHeight w:val="186"/>
          <w:jc w:val="center"/>
        </w:trPr>
        <w:tc>
          <w:tcPr>
            <w:tcW w:w="1710" w:type="dxa"/>
            <w:vMerge/>
            <w:shd w:val="clear" w:color="auto" w:fill="FFFFFF"/>
            <w:vAlign w:val="center"/>
          </w:tcPr>
          <w:p w14:paraId="200BB1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A4E9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8E17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1B15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0B09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6BC8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064F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178F30" w14:textId="61A3B1BE"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Metot Problemleri: 3- Tefsir ve </w:t>
            </w:r>
            <w:proofErr w:type="spellStart"/>
            <w:r w:rsidRPr="004962F6">
              <w:rPr>
                <w:rFonts w:ascii="Times New Roman" w:eastAsia="Times New Roman" w:hAnsi="Times New Roman" w:cs="Times New Roman"/>
                <w:b/>
              </w:rPr>
              <w:t>Akliyyât</w:t>
            </w:r>
            <w:proofErr w:type="spellEnd"/>
            <w:r w:rsidRPr="004962F6">
              <w:rPr>
                <w:rFonts w:ascii="Times New Roman" w:eastAsia="Times New Roman" w:hAnsi="Times New Roman" w:cs="Times New Roman"/>
                <w:b/>
              </w:rPr>
              <w:t xml:space="preserve"> (Nazarî Tefsir) Problemi.</w:t>
            </w:r>
          </w:p>
          <w:p w14:paraId="2FDD2697" w14:textId="47855AF5"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Method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3-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Tafsir</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Akliyyat</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Theoretical</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Interpretation</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521E35F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Meslek hayatında karşılaşacağı </w:t>
            </w:r>
            <w:proofErr w:type="spellStart"/>
            <w:r w:rsidRPr="00C1676D">
              <w:rPr>
                <w:rFonts w:ascii="Times New Roman" w:eastAsia="Times New Roman" w:hAnsi="Times New Roman" w:cs="Times New Roman"/>
                <w:b/>
              </w:rPr>
              <w:t>dînî</w:t>
            </w:r>
            <w:proofErr w:type="spellEnd"/>
            <w:r w:rsidRPr="00C1676D">
              <w:rPr>
                <w:rFonts w:ascii="Times New Roman" w:eastAsia="Times New Roman" w:hAnsi="Times New Roman" w:cs="Times New Roman"/>
                <w:b/>
              </w:rPr>
              <w:t xml:space="preserve"> soruları cevaplayabilme.</w:t>
            </w:r>
          </w:p>
          <w:p w14:paraId="6C0906A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answer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encounter</w:t>
            </w:r>
            <w:proofErr w:type="spellEnd"/>
            <w:r w:rsidRPr="00C1676D">
              <w:rPr>
                <w:rFonts w:ascii="Times New Roman" w:eastAsia="Times New Roman" w:hAnsi="Times New Roman" w:cs="Times New Roman"/>
                <w:i/>
              </w:rPr>
              <w:t xml:space="preserve"> in her </w:t>
            </w:r>
            <w:proofErr w:type="spellStart"/>
            <w:r w:rsidRPr="00C1676D">
              <w:rPr>
                <w:rFonts w:ascii="Times New Roman" w:eastAsia="Times New Roman" w:hAnsi="Times New Roman" w:cs="Times New Roman"/>
                <w:i/>
              </w:rPr>
              <w:t>professional</w:t>
            </w:r>
            <w:proofErr w:type="spellEnd"/>
            <w:r w:rsidRPr="00C1676D">
              <w:rPr>
                <w:rFonts w:ascii="Times New Roman" w:eastAsia="Times New Roman" w:hAnsi="Times New Roman" w:cs="Times New Roman"/>
                <w:i/>
              </w:rPr>
              <w:t xml:space="preserve"> life</w:t>
            </w:r>
          </w:p>
        </w:tc>
      </w:tr>
      <w:tr w:rsidR="00407BBD" w:rsidRPr="00C1676D" w14:paraId="0A45DAC6" w14:textId="77777777">
        <w:trPr>
          <w:trHeight w:val="186"/>
          <w:jc w:val="center"/>
        </w:trPr>
        <w:tc>
          <w:tcPr>
            <w:tcW w:w="1710" w:type="dxa"/>
            <w:vMerge/>
            <w:shd w:val="clear" w:color="auto" w:fill="FFFFFF"/>
            <w:vAlign w:val="center"/>
          </w:tcPr>
          <w:p w14:paraId="23BF64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7DD3A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2D0D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95B6B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2D16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B731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0248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932976" w14:textId="03A4063F"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Metot Problemleri: 4- Tefsir ve </w:t>
            </w:r>
            <w:proofErr w:type="spellStart"/>
            <w:r w:rsidRPr="004962F6">
              <w:rPr>
                <w:rFonts w:ascii="Times New Roman" w:eastAsia="Times New Roman" w:hAnsi="Times New Roman" w:cs="Times New Roman"/>
                <w:b/>
              </w:rPr>
              <w:t>Nakliyyât</w:t>
            </w:r>
            <w:proofErr w:type="spellEnd"/>
            <w:r w:rsidRPr="004962F6">
              <w:rPr>
                <w:rFonts w:ascii="Times New Roman" w:eastAsia="Times New Roman" w:hAnsi="Times New Roman" w:cs="Times New Roman"/>
                <w:b/>
              </w:rPr>
              <w:t xml:space="preserve"> (Naklî Tefsir) Problemi.</w:t>
            </w:r>
          </w:p>
          <w:p w14:paraId="18AA6EAF" w14:textId="2479D0AB"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Method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4-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Tafsir</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Nakliyyat</w:t>
            </w:r>
            <w:proofErr w:type="spellEnd"/>
            <w:r w:rsidRPr="004962F6">
              <w:rPr>
                <w:rFonts w:ascii="Times New Roman" w:eastAsia="Times New Roman" w:hAnsi="Times New Roman" w:cs="Times New Roman"/>
                <w:i/>
              </w:rPr>
              <w:t xml:space="preserve"> (Nakli </w:t>
            </w:r>
            <w:proofErr w:type="spellStart"/>
            <w:r w:rsidRPr="004962F6">
              <w:rPr>
                <w:rFonts w:ascii="Times New Roman" w:eastAsia="Times New Roman" w:hAnsi="Times New Roman" w:cs="Times New Roman"/>
                <w:i/>
              </w:rPr>
              <w:t>Tafsir</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5D64E8B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Tefsirin dinamik bir yorum faaliyeti olduğunu kavrar.</w:t>
            </w:r>
          </w:p>
          <w:p w14:paraId="0341B19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tafsir</w:t>
            </w:r>
            <w:proofErr w:type="spellEnd"/>
            <w:r w:rsidRPr="00C1676D">
              <w:rPr>
                <w:rFonts w:ascii="Times New Roman" w:eastAsia="Times New Roman" w:hAnsi="Times New Roman" w:cs="Times New Roman"/>
                <w:i/>
              </w:rPr>
              <w:t xml:space="preserve"> is a </w:t>
            </w:r>
            <w:proofErr w:type="spellStart"/>
            <w:r w:rsidRPr="00C1676D">
              <w:rPr>
                <w:rFonts w:ascii="Times New Roman" w:eastAsia="Times New Roman" w:hAnsi="Times New Roman" w:cs="Times New Roman"/>
                <w:i/>
              </w:rPr>
              <w:t>dynamic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activity</w:t>
            </w:r>
            <w:proofErr w:type="spellEnd"/>
            <w:r w:rsidRPr="00C1676D">
              <w:rPr>
                <w:rFonts w:ascii="Times New Roman" w:eastAsia="Times New Roman" w:hAnsi="Times New Roman" w:cs="Times New Roman"/>
                <w:i/>
              </w:rPr>
              <w:t>.</w:t>
            </w:r>
          </w:p>
        </w:tc>
      </w:tr>
      <w:tr w:rsidR="00407BBD" w:rsidRPr="00C1676D" w14:paraId="162D3316" w14:textId="77777777">
        <w:trPr>
          <w:trHeight w:val="186"/>
          <w:jc w:val="center"/>
        </w:trPr>
        <w:tc>
          <w:tcPr>
            <w:tcW w:w="1710" w:type="dxa"/>
            <w:vMerge/>
            <w:shd w:val="clear" w:color="auto" w:fill="FFFFFF"/>
            <w:vAlign w:val="center"/>
          </w:tcPr>
          <w:p w14:paraId="34E6A2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EBEE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23AD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BA5B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5298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A175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28BD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E99973" w14:textId="70341EF0"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Metot Problemleri: 5- Tefsir ve </w:t>
            </w:r>
            <w:proofErr w:type="spellStart"/>
            <w:r w:rsidRPr="004962F6">
              <w:rPr>
                <w:rFonts w:ascii="Times New Roman" w:eastAsia="Times New Roman" w:hAnsi="Times New Roman" w:cs="Times New Roman"/>
                <w:b/>
              </w:rPr>
              <w:t>Lisâniyyât</w:t>
            </w:r>
            <w:proofErr w:type="spellEnd"/>
            <w:r w:rsidRPr="004962F6">
              <w:rPr>
                <w:rFonts w:ascii="Times New Roman" w:eastAsia="Times New Roman" w:hAnsi="Times New Roman" w:cs="Times New Roman"/>
                <w:b/>
              </w:rPr>
              <w:t xml:space="preserve"> (Dilbilimsel Tefsir) Problemi.</w:t>
            </w:r>
          </w:p>
          <w:p w14:paraId="64B0C909" w14:textId="3F0BA23B"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Method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5- </w:t>
            </w:r>
            <w:proofErr w:type="spellStart"/>
            <w:r w:rsidRPr="004962F6">
              <w:rPr>
                <w:rFonts w:ascii="Times New Roman" w:eastAsia="Times New Roman" w:hAnsi="Times New Roman" w:cs="Times New Roman"/>
                <w:i/>
              </w:rPr>
              <w:t>The</w:t>
            </w:r>
            <w:proofErr w:type="spellEnd"/>
            <w:r w:rsidRPr="004962F6">
              <w:rPr>
                <w:rFonts w:ascii="Times New Roman" w:eastAsia="Times New Roman" w:hAnsi="Times New Roman" w:cs="Times New Roman"/>
                <w:i/>
              </w:rPr>
              <w:t xml:space="preserve"> Problem of </w:t>
            </w:r>
            <w:proofErr w:type="spellStart"/>
            <w:r w:rsidRPr="004962F6">
              <w:rPr>
                <w:rFonts w:ascii="Times New Roman" w:eastAsia="Times New Roman" w:hAnsi="Times New Roman" w:cs="Times New Roman"/>
                <w:i/>
              </w:rPr>
              <w:t>Tafsir</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Lisaniyyat</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Linguistic</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Interpretation</w:t>
            </w:r>
            <w:proofErr w:type="spellEnd"/>
            <w:r w:rsidRPr="004962F6">
              <w:rPr>
                <w:rFonts w:ascii="Times New Roman" w:eastAsia="Times New Roman" w:hAnsi="Times New Roman" w:cs="Times New Roman"/>
                <w:i/>
              </w:rPr>
              <w:t>)</w:t>
            </w:r>
          </w:p>
        </w:tc>
        <w:tc>
          <w:tcPr>
            <w:tcW w:w="3555" w:type="dxa"/>
            <w:shd w:val="clear" w:color="auto" w:fill="FFFFFF"/>
            <w:vAlign w:val="center"/>
          </w:tcPr>
          <w:p w14:paraId="6D1D4C9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Klasik ve modern problemler arasında geçişliliğin olduğu alanları ve bunların </w:t>
            </w:r>
            <w:proofErr w:type="spellStart"/>
            <w:r w:rsidRPr="00C1676D">
              <w:rPr>
                <w:rFonts w:ascii="Times New Roman" w:eastAsia="Times New Roman" w:hAnsi="Times New Roman" w:cs="Times New Roman"/>
                <w:b/>
              </w:rPr>
              <w:t>sosyo</w:t>
            </w:r>
            <w:proofErr w:type="spellEnd"/>
            <w:r w:rsidRPr="00C1676D">
              <w:rPr>
                <w:rFonts w:ascii="Times New Roman" w:eastAsia="Times New Roman" w:hAnsi="Times New Roman" w:cs="Times New Roman"/>
                <w:b/>
              </w:rPr>
              <w:t>-kültürel sebeplerini kavrar.</w:t>
            </w:r>
          </w:p>
          <w:p w14:paraId="180F188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areas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socio-cultural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reasons</w:t>
            </w:r>
            <w:proofErr w:type="spellEnd"/>
            <w:r w:rsidRPr="00C1676D">
              <w:rPr>
                <w:rFonts w:ascii="Times New Roman" w:eastAsia="Times New Roman" w:hAnsi="Times New Roman" w:cs="Times New Roman"/>
                <w:i/>
              </w:rPr>
              <w:t>.</w:t>
            </w:r>
          </w:p>
        </w:tc>
      </w:tr>
      <w:tr w:rsidR="00407BBD" w:rsidRPr="00C1676D" w14:paraId="69EEEA15" w14:textId="77777777">
        <w:trPr>
          <w:trHeight w:val="186"/>
          <w:jc w:val="center"/>
        </w:trPr>
        <w:tc>
          <w:tcPr>
            <w:tcW w:w="1710" w:type="dxa"/>
            <w:vMerge/>
            <w:shd w:val="clear" w:color="auto" w:fill="FFFFFF"/>
            <w:vAlign w:val="center"/>
          </w:tcPr>
          <w:p w14:paraId="5F0D9B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0E77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FF20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9204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C416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A47D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5C15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A0B2CC" w14:textId="5C3D7DA2" w:rsidR="00407BBD" w:rsidRPr="004962F6" w:rsidRDefault="00407BBD">
            <w:pPr>
              <w:pStyle w:val="ListeParagraf"/>
              <w:numPr>
                <w:ilvl w:val="0"/>
                <w:numId w:val="65"/>
              </w:numPr>
              <w:jc w:val="both"/>
              <w:rPr>
                <w:rFonts w:ascii="Times New Roman" w:eastAsia="Times New Roman" w:hAnsi="Times New Roman" w:cs="Times New Roman"/>
                <w:b/>
              </w:rPr>
            </w:pPr>
            <w:r w:rsidRPr="004962F6">
              <w:rPr>
                <w:rFonts w:ascii="Times New Roman" w:eastAsia="Times New Roman" w:hAnsi="Times New Roman" w:cs="Times New Roman"/>
                <w:b/>
              </w:rPr>
              <w:t xml:space="preserve">Metot Problemleri: 6- </w:t>
            </w:r>
            <w:proofErr w:type="spellStart"/>
            <w:r w:rsidRPr="004962F6">
              <w:rPr>
                <w:rFonts w:ascii="Times New Roman" w:eastAsia="Times New Roman" w:hAnsi="Times New Roman" w:cs="Times New Roman"/>
                <w:b/>
              </w:rPr>
              <w:t>Tefsîr</w:t>
            </w:r>
            <w:proofErr w:type="spellEnd"/>
            <w:r w:rsidRPr="004962F6">
              <w:rPr>
                <w:rFonts w:ascii="Times New Roman" w:eastAsia="Times New Roman" w:hAnsi="Times New Roman" w:cs="Times New Roman"/>
                <w:b/>
              </w:rPr>
              <w:t xml:space="preserve"> ve </w:t>
            </w:r>
            <w:proofErr w:type="spellStart"/>
            <w:r w:rsidRPr="004962F6">
              <w:rPr>
                <w:rFonts w:ascii="Times New Roman" w:eastAsia="Times New Roman" w:hAnsi="Times New Roman" w:cs="Times New Roman"/>
                <w:b/>
              </w:rPr>
              <w:t>Ameliyyât</w:t>
            </w:r>
            <w:proofErr w:type="spellEnd"/>
            <w:r w:rsidRPr="004962F6">
              <w:rPr>
                <w:rFonts w:ascii="Times New Roman" w:eastAsia="Times New Roman" w:hAnsi="Times New Roman" w:cs="Times New Roman"/>
                <w:b/>
              </w:rPr>
              <w:t xml:space="preserve"> (Fıkhî Tefsir Problemi).</w:t>
            </w:r>
          </w:p>
          <w:p w14:paraId="73F8077C" w14:textId="1020E4E1" w:rsidR="00407BBD" w:rsidRPr="004962F6" w:rsidRDefault="00407BBD" w:rsidP="004962F6">
            <w:pPr>
              <w:pStyle w:val="ListeParagraf"/>
              <w:ind w:left="360"/>
              <w:jc w:val="both"/>
              <w:rPr>
                <w:rFonts w:ascii="Times New Roman" w:eastAsia="Times New Roman" w:hAnsi="Times New Roman" w:cs="Times New Roman"/>
                <w:i/>
              </w:rPr>
            </w:pPr>
            <w:proofErr w:type="spellStart"/>
            <w:r w:rsidRPr="004962F6">
              <w:rPr>
                <w:rFonts w:ascii="Times New Roman" w:eastAsia="Times New Roman" w:hAnsi="Times New Roman" w:cs="Times New Roman"/>
                <w:i/>
              </w:rPr>
              <w:t>Method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Problems</w:t>
            </w:r>
            <w:proofErr w:type="spellEnd"/>
            <w:r w:rsidRPr="004962F6">
              <w:rPr>
                <w:rFonts w:ascii="Times New Roman" w:eastAsia="Times New Roman" w:hAnsi="Times New Roman" w:cs="Times New Roman"/>
                <w:i/>
              </w:rPr>
              <w:t xml:space="preserve">: 6- </w:t>
            </w:r>
            <w:proofErr w:type="spellStart"/>
            <w:r w:rsidRPr="004962F6">
              <w:rPr>
                <w:rFonts w:ascii="Times New Roman" w:eastAsia="Times New Roman" w:hAnsi="Times New Roman" w:cs="Times New Roman"/>
                <w:i/>
              </w:rPr>
              <w:t>Tafsir</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and</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Ameliyyat</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Fiqh</w:t>
            </w:r>
            <w:proofErr w:type="spellEnd"/>
            <w:r w:rsidRPr="004962F6">
              <w:rPr>
                <w:rFonts w:ascii="Times New Roman" w:eastAsia="Times New Roman" w:hAnsi="Times New Roman" w:cs="Times New Roman"/>
                <w:i/>
              </w:rPr>
              <w:t xml:space="preserve"> </w:t>
            </w:r>
            <w:proofErr w:type="spellStart"/>
            <w:r w:rsidRPr="004962F6">
              <w:rPr>
                <w:rFonts w:ascii="Times New Roman" w:eastAsia="Times New Roman" w:hAnsi="Times New Roman" w:cs="Times New Roman"/>
                <w:i/>
              </w:rPr>
              <w:t>Interpretation</w:t>
            </w:r>
            <w:proofErr w:type="spellEnd"/>
            <w:r w:rsidRPr="004962F6">
              <w:rPr>
                <w:rFonts w:ascii="Times New Roman" w:eastAsia="Times New Roman" w:hAnsi="Times New Roman" w:cs="Times New Roman"/>
                <w:i/>
              </w:rPr>
              <w:t xml:space="preserve"> Problem)</w:t>
            </w:r>
          </w:p>
        </w:tc>
        <w:tc>
          <w:tcPr>
            <w:tcW w:w="3555" w:type="dxa"/>
            <w:shd w:val="clear" w:color="auto" w:fill="FFFFFF"/>
            <w:vAlign w:val="center"/>
          </w:tcPr>
          <w:p w14:paraId="0D4415E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Kitabı Mukaddes okumaları için geliştirilen yöntemlerin Kur'an'a uygulanmasının yol açtığı </w:t>
            </w:r>
            <w:proofErr w:type="spellStart"/>
            <w:r w:rsidRPr="00C1676D">
              <w:rPr>
                <w:rFonts w:ascii="Times New Roman" w:eastAsia="Times New Roman" w:hAnsi="Times New Roman" w:cs="Times New Roman"/>
                <w:b/>
              </w:rPr>
              <w:t>oblemleri</w:t>
            </w:r>
            <w:proofErr w:type="spellEnd"/>
            <w:r w:rsidRPr="00C1676D">
              <w:rPr>
                <w:rFonts w:ascii="Times New Roman" w:eastAsia="Times New Roman" w:hAnsi="Times New Roman" w:cs="Times New Roman"/>
                <w:b/>
              </w:rPr>
              <w:t xml:space="preserve"> kavratmak.</w:t>
            </w:r>
          </w:p>
          <w:p w14:paraId="08095AD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CE13A5" w:rsidRPr="00C1676D" w14:paraId="7713F71C" w14:textId="77777777">
        <w:trPr>
          <w:trHeight w:val="306"/>
          <w:jc w:val="center"/>
        </w:trPr>
        <w:tc>
          <w:tcPr>
            <w:tcW w:w="1710" w:type="dxa"/>
            <w:vMerge w:val="restart"/>
            <w:shd w:val="clear" w:color="auto" w:fill="FFFFFF"/>
            <w:vAlign w:val="center"/>
          </w:tcPr>
          <w:p w14:paraId="0D970AC3" w14:textId="77777777" w:rsidR="00CE13A5" w:rsidRPr="00C1676D" w:rsidRDefault="00CE13A5"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271132205</w:t>
            </w:r>
          </w:p>
        </w:tc>
        <w:tc>
          <w:tcPr>
            <w:tcW w:w="3495" w:type="dxa"/>
            <w:vMerge w:val="restart"/>
            <w:shd w:val="clear" w:color="auto" w:fill="FFFFFF"/>
            <w:vAlign w:val="center"/>
          </w:tcPr>
          <w:p w14:paraId="76849A3A" w14:textId="77777777" w:rsidR="00CE13A5" w:rsidRPr="00C1676D" w:rsidRDefault="00CE13A5" w:rsidP="00407BBD">
            <w:pPr>
              <w:rPr>
                <w:rFonts w:ascii="Times New Roman" w:hAnsi="Times New Roman" w:cs="Times New Roman"/>
                <w:b/>
                <w:sz w:val="24"/>
                <w:szCs w:val="24"/>
              </w:rPr>
            </w:pPr>
            <w:r w:rsidRPr="00C1676D">
              <w:rPr>
                <w:rFonts w:ascii="Times New Roman" w:hAnsi="Times New Roman" w:cs="Times New Roman"/>
                <w:b/>
                <w:sz w:val="24"/>
                <w:szCs w:val="24"/>
              </w:rPr>
              <w:t>Araştırma Yöntem ve Teknikleri</w:t>
            </w:r>
          </w:p>
          <w:p w14:paraId="581D9689" w14:textId="77777777" w:rsidR="00CE13A5" w:rsidRPr="00C1676D" w:rsidRDefault="00CE13A5" w:rsidP="00407BBD">
            <w:pPr>
              <w:rPr>
                <w:rFonts w:ascii="Times New Roman" w:hAnsi="Times New Roman" w:cs="Times New Roman"/>
                <w:i/>
                <w:sz w:val="24"/>
                <w:szCs w:val="24"/>
              </w:rPr>
            </w:pPr>
            <w:proofErr w:type="spellStart"/>
            <w:r w:rsidRPr="00C1676D">
              <w:rPr>
                <w:rFonts w:ascii="Times New Roman" w:eastAsia="Times New Roman" w:hAnsi="Times New Roman" w:cs="Times New Roman"/>
                <w:i/>
                <w:sz w:val="24"/>
                <w:szCs w:val="24"/>
              </w:rPr>
              <w:t>Research</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Methods</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and</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Techniques</w:t>
            </w:r>
            <w:proofErr w:type="spellEnd"/>
          </w:p>
        </w:tc>
        <w:tc>
          <w:tcPr>
            <w:tcW w:w="405" w:type="dxa"/>
            <w:vMerge w:val="restart"/>
            <w:shd w:val="clear" w:color="auto" w:fill="FFFFFF"/>
            <w:vAlign w:val="center"/>
          </w:tcPr>
          <w:p w14:paraId="0224DC2A" w14:textId="77777777" w:rsidR="00CE13A5" w:rsidRPr="00C1676D" w:rsidRDefault="00CE13A5"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5B1EFB4B" w14:textId="77777777" w:rsidR="00CE13A5" w:rsidRPr="00C1676D" w:rsidRDefault="00CE13A5"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E9B4364" w14:textId="77777777" w:rsidR="00CE13A5" w:rsidRPr="00C1676D" w:rsidRDefault="00CE13A5"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35752753" w14:textId="77777777" w:rsidR="00CE13A5" w:rsidRPr="00C1676D" w:rsidRDefault="00CE13A5"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6A726661" w14:textId="77777777" w:rsidR="00CE13A5" w:rsidRPr="00C1676D" w:rsidRDefault="00CE13A5"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41CE7F2A" w14:textId="77777777" w:rsidR="00CE13A5" w:rsidRPr="00C1676D" w:rsidRDefault="00CE13A5"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29F145A0" w14:textId="77777777" w:rsidR="00CE13A5" w:rsidRPr="00C1676D" w:rsidRDefault="00CE13A5"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808DD06" w14:textId="77777777" w:rsidR="00CE13A5" w:rsidRPr="00C1676D" w:rsidRDefault="00CE13A5"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CE13A5" w:rsidRPr="00C1676D" w14:paraId="1BF90A87" w14:textId="77777777">
        <w:trPr>
          <w:trHeight w:val="765"/>
          <w:jc w:val="center"/>
        </w:trPr>
        <w:tc>
          <w:tcPr>
            <w:tcW w:w="1710" w:type="dxa"/>
            <w:vMerge/>
            <w:shd w:val="clear" w:color="auto" w:fill="FFFFFF"/>
            <w:vAlign w:val="center"/>
          </w:tcPr>
          <w:p w14:paraId="53FBD565" w14:textId="77777777" w:rsidR="00CE13A5" w:rsidRPr="00C1676D" w:rsidRDefault="00CE13A5"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7F367701" w14:textId="77777777" w:rsidR="00CE13A5" w:rsidRPr="00C1676D" w:rsidRDefault="00CE13A5"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780501B" w14:textId="77777777" w:rsidR="00CE13A5" w:rsidRPr="00C1676D" w:rsidRDefault="00CE13A5"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08E07A1" w14:textId="77777777" w:rsidR="00CE13A5" w:rsidRPr="00C1676D" w:rsidRDefault="00CE13A5"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3C793F1" w14:textId="77777777" w:rsidR="00CE13A5" w:rsidRPr="00C1676D" w:rsidRDefault="00CE13A5"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A833FF8" w14:textId="77777777" w:rsidR="00CE13A5" w:rsidRPr="00C1676D" w:rsidRDefault="00CE13A5"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839E881" w14:textId="77777777" w:rsidR="00CE13A5" w:rsidRPr="00C1676D" w:rsidRDefault="00CE13A5"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0998DC8" w14:textId="77777777" w:rsidR="00CE13A5" w:rsidRPr="00C1676D" w:rsidRDefault="00CE13A5" w:rsidP="00407BBD">
            <w:pPr>
              <w:spacing w:after="120"/>
              <w:jc w:val="both"/>
              <w:rPr>
                <w:rFonts w:ascii="Times New Roman" w:eastAsia="Times New Roman" w:hAnsi="Times New Roman" w:cs="Times New Roman"/>
                <w:b/>
                <w:sz w:val="24"/>
                <w:szCs w:val="24"/>
              </w:rPr>
            </w:pPr>
            <w:r w:rsidRPr="00C1676D">
              <w:rPr>
                <w:rFonts w:ascii="Times New Roman" w:eastAsia="Times New Roman" w:hAnsi="Times New Roman" w:cs="Times New Roman"/>
                <w:b/>
              </w:rPr>
              <w:t>Öğrencilerin bilimsel araştırma yöntemleri, teknikleri ve yayın etiği hakkında bilgi sahibi olmalarını sağlamak.</w:t>
            </w:r>
          </w:p>
          <w:p w14:paraId="5DE1013B" w14:textId="77777777" w:rsidR="00CE13A5" w:rsidRPr="00C1676D" w:rsidRDefault="00CE13A5"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publication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ethics</w:t>
            </w:r>
            <w:proofErr w:type="spellEnd"/>
            <w:r w:rsidRPr="00C1676D">
              <w:rPr>
                <w:rFonts w:ascii="Times New Roman" w:eastAsia="Times New Roman" w:hAnsi="Times New Roman" w:cs="Times New Roman"/>
                <w:i/>
              </w:rPr>
              <w:t>.</w:t>
            </w:r>
          </w:p>
        </w:tc>
      </w:tr>
      <w:tr w:rsidR="00CE13A5" w:rsidRPr="00C1676D" w14:paraId="2D3D4B62" w14:textId="77777777">
        <w:trPr>
          <w:trHeight w:val="186"/>
          <w:jc w:val="center"/>
        </w:trPr>
        <w:tc>
          <w:tcPr>
            <w:tcW w:w="1710" w:type="dxa"/>
            <w:vMerge/>
            <w:shd w:val="clear" w:color="auto" w:fill="FFFFFF"/>
            <w:vAlign w:val="center"/>
          </w:tcPr>
          <w:p w14:paraId="3C15AB9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663C14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BFB88D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BBD0F6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F04827C"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B0EC55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0B62D1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7EBCC80" w14:textId="77777777" w:rsidR="00CE13A5" w:rsidRPr="00C1676D" w:rsidRDefault="00CE13A5"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C1136DA" w14:textId="77777777" w:rsidR="00CE13A5" w:rsidRPr="00C1676D" w:rsidRDefault="00CE13A5"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B71EF56" w14:textId="77777777" w:rsidR="00CE13A5" w:rsidRPr="00C1676D" w:rsidRDefault="00CE13A5"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CF77B2D" w14:textId="77777777" w:rsidR="00CE13A5" w:rsidRPr="00C1676D" w:rsidRDefault="00CE13A5"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CE13A5" w:rsidRPr="00C1676D" w14:paraId="498806CD" w14:textId="77777777">
        <w:trPr>
          <w:trHeight w:val="186"/>
          <w:jc w:val="center"/>
        </w:trPr>
        <w:tc>
          <w:tcPr>
            <w:tcW w:w="1710" w:type="dxa"/>
            <w:vMerge/>
            <w:shd w:val="clear" w:color="auto" w:fill="FFFFFF"/>
            <w:vAlign w:val="center"/>
          </w:tcPr>
          <w:p w14:paraId="2381C6DF"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4B70B7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D3EAAE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82ED98D"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85CBF3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9200496"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C5CA80A"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9A74E49"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Kavramlar, Yöntemler ve Dersin İçeriği.</w:t>
            </w:r>
          </w:p>
          <w:p w14:paraId="227351BD" w14:textId="77777777" w:rsidR="00CE13A5" w:rsidRPr="00CE13A5" w:rsidRDefault="00CE13A5" w:rsidP="00CE13A5">
            <w:pPr>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Concepts</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Methods</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Content of </w:t>
            </w:r>
            <w:proofErr w:type="spellStart"/>
            <w:r w:rsidRPr="00CE13A5">
              <w:rPr>
                <w:rFonts w:ascii="Times New Roman" w:eastAsia="Times New Roman" w:hAnsi="Times New Roman" w:cs="Times New Roman"/>
                <w:i/>
              </w:rPr>
              <w:t>the</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Cours</w:t>
            </w:r>
            <w:proofErr w:type="spellEnd"/>
          </w:p>
        </w:tc>
        <w:tc>
          <w:tcPr>
            <w:tcW w:w="3555" w:type="dxa"/>
            <w:shd w:val="clear" w:color="auto" w:fill="FFFFFF"/>
            <w:vAlign w:val="center"/>
          </w:tcPr>
          <w:p w14:paraId="3D138605"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 teknik ve türlerini bilir.</w:t>
            </w:r>
          </w:p>
          <w:p w14:paraId="310936CC"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w:t>
            </w:r>
          </w:p>
        </w:tc>
      </w:tr>
      <w:tr w:rsidR="00CE13A5" w:rsidRPr="00C1676D" w14:paraId="0A43A370" w14:textId="77777777">
        <w:trPr>
          <w:trHeight w:val="186"/>
          <w:jc w:val="center"/>
        </w:trPr>
        <w:tc>
          <w:tcPr>
            <w:tcW w:w="1710" w:type="dxa"/>
            <w:vMerge/>
            <w:shd w:val="clear" w:color="auto" w:fill="FFFFFF"/>
            <w:vAlign w:val="center"/>
          </w:tcPr>
          <w:p w14:paraId="0279C66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4BC644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5F1CD6"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E1F497"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711D3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79E6EC"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59CCAF7"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2360C3"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Sosyal Bilimler ve Araştırma.</w:t>
            </w:r>
          </w:p>
          <w:p w14:paraId="2743FC6C" w14:textId="77777777" w:rsidR="00CE13A5" w:rsidRPr="00CE13A5" w:rsidRDefault="00CE13A5" w:rsidP="00CE13A5">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Social</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Sciences</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Research</w:t>
            </w:r>
            <w:proofErr w:type="spellEnd"/>
          </w:p>
        </w:tc>
        <w:tc>
          <w:tcPr>
            <w:tcW w:w="3555" w:type="dxa"/>
            <w:shd w:val="clear" w:color="auto" w:fill="FFFFFF"/>
            <w:vAlign w:val="center"/>
          </w:tcPr>
          <w:p w14:paraId="76377E11"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yöntemlerini kullanarak çalışma yapar.</w:t>
            </w:r>
          </w:p>
          <w:p w14:paraId="49EC5347"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w:t>
            </w:r>
          </w:p>
        </w:tc>
      </w:tr>
      <w:tr w:rsidR="00CE13A5" w:rsidRPr="00C1676D" w14:paraId="79AB42FD" w14:textId="77777777">
        <w:trPr>
          <w:trHeight w:val="186"/>
          <w:jc w:val="center"/>
        </w:trPr>
        <w:tc>
          <w:tcPr>
            <w:tcW w:w="1710" w:type="dxa"/>
            <w:vMerge/>
            <w:shd w:val="clear" w:color="auto" w:fill="FFFFFF"/>
            <w:vAlign w:val="center"/>
          </w:tcPr>
          <w:p w14:paraId="5FE1AE97"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F3CBD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DEFF8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FD6F0D"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9A288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129978"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9647D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4DF1BE"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Araştırma Sorusunun Belirlenmesi.</w:t>
            </w:r>
          </w:p>
          <w:p w14:paraId="423FF78A" w14:textId="77777777" w:rsidR="00CE13A5" w:rsidRPr="00CE13A5" w:rsidRDefault="00CE13A5" w:rsidP="00CE13A5">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Determining</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the</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Question</w:t>
            </w:r>
            <w:proofErr w:type="spellEnd"/>
          </w:p>
        </w:tc>
        <w:tc>
          <w:tcPr>
            <w:tcW w:w="3555" w:type="dxa"/>
            <w:shd w:val="clear" w:color="auto" w:fill="FFFFFF"/>
            <w:vAlign w:val="center"/>
          </w:tcPr>
          <w:p w14:paraId="2B084A17" w14:textId="77777777" w:rsidR="00CE13A5" w:rsidRPr="00C1676D" w:rsidRDefault="00CE13A5" w:rsidP="00407BB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Yayın etiğini kavrar.</w:t>
            </w:r>
          </w:p>
          <w:p w14:paraId="780F2FD7" w14:textId="77777777" w:rsidR="00CE13A5" w:rsidRPr="00C1676D" w:rsidRDefault="00CE13A5" w:rsidP="00407BBD">
            <w:pPr>
              <w:spacing w:before="240" w:after="24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broadcast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ethics</w:t>
            </w:r>
            <w:proofErr w:type="spellEnd"/>
            <w:r w:rsidRPr="00C1676D">
              <w:rPr>
                <w:rFonts w:ascii="Times New Roman" w:eastAsia="Times New Roman" w:hAnsi="Times New Roman" w:cs="Times New Roman"/>
                <w:i/>
              </w:rPr>
              <w:t>.</w:t>
            </w:r>
          </w:p>
        </w:tc>
      </w:tr>
      <w:tr w:rsidR="00CE13A5" w:rsidRPr="00C1676D" w14:paraId="546F0D6F" w14:textId="77777777">
        <w:trPr>
          <w:trHeight w:val="186"/>
          <w:jc w:val="center"/>
        </w:trPr>
        <w:tc>
          <w:tcPr>
            <w:tcW w:w="1710" w:type="dxa"/>
            <w:vMerge/>
            <w:shd w:val="clear" w:color="auto" w:fill="FFFFFF"/>
            <w:vAlign w:val="center"/>
          </w:tcPr>
          <w:p w14:paraId="3A35D5BA"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55171D"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64858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8629B2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E5FEB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6A192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55045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93E5DB"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Araştırma Türleri.</w:t>
            </w:r>
          </w:p>
          <w:p w14:paraId="58E5C625" w14:textId="77777777" w:rsidR="00CE13A5" w:rsidRPr="00CE13A5" w:rsidRDefault="00CE13A5" w:rsidP="00CE13A5">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Types</w:t>
            </w:r>
            <w:proofErr w:type="spellEnd"/>
            <w:r w:rsidRPr="00CE13A5">
              <w:rPr>
                <w:rFonts w:ascii="Times New Roman" w:eastAsia="Times New Roman" w:hAnsi="Times New Roman" w:cs="Times New Roman"/>
                <w:i/>
              </w:rPr>
              <w:t xml:space="preserve"> of </w:t>
            </w:r>
            <w:proofErr w:type="spellStart"/>
            <w:r w:rsidRPr="00CE13A5">
              <w:rPr>
                <w:rFonts w:ascii="Times New Roman" w:eastAsia="Times New Roman" w:hAnsi="Times New Roman" w:cs="Times New Roman"/>
                <w:i/>
              </w:rPr>
              <w:t>Research</w:t>
            </w:r>
            <w:proofErr w:type="spellEnd"/>
          </w:p>
        </w:tc>
        <w:tc>
          <w:tcPr>
            <w:tcW w:w="3555" w:type="dxa"/>
            <w:shd w:val="clear" w:color="auto" w:fill="FFFFFF"/>
            <w:vAlign w:val="center"/>
          </w:tcPr>
          <w:p w14:paraId="7FF05966"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 teknik ve türlerini bilir.</w:t>
            </w:r>
          </w:p>
          <w:p w14:paraId="01EF4D24" w14:textId="42A2A663"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w:t>
            </w:r>
          </w:p>
        </w:tc>
      </w:tr>
      <w:tr w:rsidR="00CE13A5" w:rsidRPr="00C1676D" w14:paraId="60622BF2" w14:textId="77777777">
        <w:trPr>
          <w:trHeight w:val="186"/>
          <w:jc w:val="center"/>
        </w:trPr>
        <w:tc>
          <w:tcPr>
            <w:tcW w:w="1710" w:type="dxa"/>
            <w:vMerge/>
            <w:shd w:val="clear" w:color="auto" w:fill="FFFFFF"/>
            <w:vAlign w:val="center"/>
          </w:tcPr>
          <w:p w14:paraId="43632D6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D0826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26C08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B47CC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234BD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221CE6"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BB85A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028F36"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Araştırma Tasarımı ve Süreci – I.</w:t>
            </w:r>
          </w:p>
          <w:p w14:paraId="223CF205" w14:textId="77777777" w:rsidR="00CE13A5" w:rsidRPr="00CE13A5" w:rsidRDefault="00CE13A5" w:rsidP="00CE13A5">
            <w:pPr>
              <w:pStyle w:val="ListeParagraf"/>
              <w:ind w:left="360"/>
              <w:jc w:val="both"/>
              <w:rPr>
                <w:rFonts w:ascii="Times New Roman" w:eastAsia="Times New Roman" w:hAnsi="Times New Roman" w:cs="Times New Roman"/>
                <w:b/>
              </w:rPr>
            </w:pP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Design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Process</w:t>
            </w:r>
            <w:proofErr w:type="spellEnd"/>
            <w:r w:rsidRPr="00CE13A5">
              <w:rPr>
                <w:rFonts w:ascii="Times New Roman" w:eastAsia="Times New Roman" w:hAnsi="Times New Roman" w:cs="Times New Roman"/>
                <w:i/>
              </w:rPr>
              <w:t xml:space="preserve"> - I  </w:t>
            </w:r>
            <w:r w:rsidRPr="00CE13A5">
              <w:rPr>
                <w:rFonts w:ascii="Times New Roman" w:eastAsia="Times New Roman" w:hAnsi="Times New Roman" w:cs="Times New Roman"/>
                <w:b/>
              </w:rPr>
              <w:t xml:space="preserve"> </w:t>
            </w:r>
          </w:p>
        </w:tc>
        <w:tc>
          <w:tcPr>
            <w:tcW w:w="3555" w:type="dxa"/>
            <w:shd w:val="clear" w:color="auto" w:fill="FFFFFF"/>
            <w:vAlign w:val="center"/>
          </w:tcPr>
          <w:p w14:paraId="74D5FDA7"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yöntemlerini kullanarak çalışma yapar.</w:t>
            </w:r>
          </w:p>
          <w:p w14:paraId="171D76C5" w14:textId="5070D9C4"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w:t>
            </w:r>
          </w:p>
        </w:tc>
      </w:tr>
      <w:tr w:rsidR="00CE13A5" w:rsidRPr="00C1676D" w14:paraId="52CA16D3" w14:textId="77777777">
        <w:trPr>
          <w:trHeight w:val="186"/>
          <w:jc w:val="center"/>
        </w:trPr>
        <w:tc>
          <w:tcPr>
            <w:tcW w:w="1710" w:type="dxa"/>
            <w:vMerge/>
            <w:shd w:val="clear" w:color="auto" w:fill="FFFFFF"/>
            <w:vAlign w:val="center"/>
          </w:tcPr>
          <w:p w14:paraId="313CCE96"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CE2B0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54AF6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FD943A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04493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7A633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3D9F9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91FE61B"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Araştırma Tasarımı ve Süreci – II.</w:t>
            </w:r>
          </w:p>
          <w:p w14:paraId="47CB5EAB" w14:textId="77777777" w:rsidR="00CE13A5" w:rsidRPr="00CE13A5" w:rsidRDefault="00CE13A5" w:rsidP="00CE13A5">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Design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Process</w:t>
            </w:r>
            <w:proofErr w:type="spellEnd"/>
            <w:r w:rsidRPr="00CE13A5">
              <w:rPr>
                <w:rFonts w:ascii="Times New Roman" w:eastAsia="Times New Roman" w:hAnsi="Times New Roman" w:cs="Times New Roman"/>
                <w:i/>
              </w:rPr>
              <w:t xml:space="preserve"> - II</w:t>
            </w:r>
          </w:p>
        </w:tc>
        <w:tc>
          <w:tcPr>
            <w:tcW w:w="3555" w:type="dxa"/>
            <w:shd w:val="clear" w:color="auto" w:fill="FFFFFF"/>
            <w:vAlign w:val="center"/>
          </w:tcPr>
          <w:p w14:paraId="145F15D6" w14:textId="77777777" w:rsidR="00CE13A5" w:rsidRPr="00C1676D" w:rsidRDefault="00CE13A5" w:rsidP="00407BB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Yayın etiğini kavrar.</w:t>
            </w:r>
          </w:p>
          <w:p w14:paraId="5FFB9D30" w14:textId="1ED58038"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broadcast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ethics</w:t>
            </w:r>
            <w:proofErr w:type="spellEnd"/>
            <w:r w:rsidRPr="00C1676D">
              <w:rPr>
                <w:rFonts w:ascii="Times New Roman" w:eastAsia="Times New Roman" w:hAnsi="Times New Roman" w:cs="Times New Roman"/>
                <w:i/>
              </w:rPr>
              <w:t>.</w:t>
            </w:r>
          </w:p>
        </w:tc>
      </w:tr>
      <w:tr w:rsidR="00CE13A5" w:rsidRPr="00C1676D" w14:paraId="7BFE4D49" w14:textId="77777777">
        <w:trPr>
          <w:trHeight w:val="186"/>
          <w:jc w:val="center"/>
        </w:trPr>
        <w:tc>
          <w:tcPr>
            <w:tcW w:w="1710" w:type="dxa"/>
            <w:vMerge/>
            <w:shd w:val="clear" w:color="auto" w:fill="FFFFFF"/>
            <w:vAlign w:val="center"/>
          </w:tcPr>
          <w:p w14:paraId="2DDA751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C9F3E7"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E9EBFE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B340836"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2BC18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AD386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5AB79D"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42F233"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Literatür Değerlendirmesi.</w:t>
            </w:r>
          </w:p>
          <w:p w14:paraId="3D528B95" w14:textId="77777777" w:rsidR="00CE13A5" w:rsidRPr="00CE13A5" w:rsidRDefault="00CE13A5" w:rsidP="00CE13A5">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Literature</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Review</w:t>
            </w:r>
            <w:proofErr w:type="spellEnd"/>
          </w:p>
        </w:tc>
        <w:tc>
          <w:tcPr>
            <w:tcW w:w="3555" w:type="dxa"/>
            <w:shd w:val="clear" w:color="auto" w:fill="FFFFFF"/>
            <w:vAlign w:val="center"/>
          </w:tcPr>
          <w:p w14:paraId="7FA4B723"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 teknik ve türlerini bilir.</w:t>
            </w:r>
          </w:p>
          <w:p w14:paraId="22C1B30A" w14:textId="6D12AEE6"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w:t>
            </w:r>
          </w:p>
        </w:tc>
      </w:tr>
      <w:tr w:rsidR="00CE13A5" w:rsidRPr="00C1676D" w14:paraId="2141180D" w14:textId="77777777">
        <w:trPr>
          <w:trHeight w:val="186"/>
          <w:jc w:val="center"/>
        </w:trPr>
        <w:tc>
          <w:tcPr>
            <w:tcW w:w="1710" w:type="dxa"/>
            <w:vMerge/>
            <w:shd w:val="clear" w:color="auto" w:fill="FFFFFF"/>
            <w:vAlign w:val="center"/>
          </w:tcPr>
          <w:p w14:paraId="65E7F4BC"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EA4BD0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F431C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2735C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47D96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6B4B4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3307D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C03CBC"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Veri Kullanımı ve Analizler – I.</w:t>
            </w:r>
          </w:p>
          <w:p w14:paraId="6DE6E7A3" w14:textId="77777777" w:rsidR="00CE13A5" w:rsidRPr="00CE13A5" w:rsidRDefault="00CE13A5" w:rsidP="00CE13A5">
            <w:pPr>
              <w:pStyle w:val="ListeParagraf"/>
              <w:ind w:left="360"/>
              <w:jc w:val="both"/>
              <w:rPr>
                <w:rFonts w:ascii="Times New Roman" w:eastAsia="Times New Roman" w:hAnsi="Times New Roman" w:cs="Times New Roman"/>
                <w:i/>
              </w:rPr>
            </w:pPr>
            <w:r w:rsidRPr="00CE13A5">
              <w:rPr>
                <w:rFonts w:ascii="Times New Roman" w:eastAsia="Times New Roman" w:hAnsi="Times New Roman" w:cs="Times New Roman"/>
                <w:i/>
              </w:rPr>
              <w:t xml:space="preserve">Data </w:t>
            </w:r>
            <w:proofErr w:type="spellStart"/>
            <w:r w:rsidRPr="00CE13A5">
              <w:rPr>
                <w:rFonts w:ascii="Times New Roman" w:eastAsia="Times New Roman" w:hAnsi="Times New Roman" w:cs="Times New Roman"/>
                <w:i/>
              </w:rPr>
              <w:t>Usage</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Analytics</w:t>
            </w:r>
            <w:proofErr w:type="spellEnd"/>
            <w:r w:rsidRPr="00CE13A5">
              <w:rPr>
                <w:rFonts w:ascii="Times New Roman" w:eastAsia="Times New Roman" w:hAnsi="Times New Roman" w:cs="Times New Roman"/>
                <w:i/>
              </w:rPr>
              <w:t xml:space="preserve"> - I </w:t>
            </w:r>
          </w:p>
        </w:tc>
        <w:tc>
          <w:tcPr>
            <w:tcW w:w="3555" w:type="dxa"/>
            <w:shd w:val="clear" w:color="auto" w:fill="FFFFFF"/>
            <w:vAlign w:val="center"/>
          </w:tcPr>
          <w:p w14:paraId="00CCB10F"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yöntemlerini kullanarak çalışma yapar.</w:t>
            </w:r>
          </w:p>
          <w:p w14:paraId="4E515545" w14:textId="47B13788"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w:t>
            </w:r>
          </w:p>
        </w:tc>
      </w:tr>
      <w:tr w:rsidR="00CE13A5" w:rsidRPr="00C1676D" w14:paraId="7C2414A1" w14:textId="77777777">
        <w:trPr>
          <w:trHeight w:val="186"/>
          <w:jc w:val="center"/>
        </w:trPr>
        <w:tc>
          <w:tcPr>
            <w:tcW w:w="1710" w:type="dxa"/>
            <w:vMerge/>
            <w:shd w:val="clear" w:color="auto" w:fill="FFFFFF"/>
            <w:vAlign w:val="center"/>
          </w:tcPr>
          <w:p w14:paraId="59447859"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C9CF1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1985C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2D415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31571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E7EB8F"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44BD7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24EDE6"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Veri Kullanımı ve Analizler – II.</w:t>
            </w:r>
          </w:p>
          <w:p w14:paraId="16C75378" w14:textId="77777777" w:rsidR="00CE13A5" w:rsidRPr="00CE13A5" w:rsidRDefault="00CE13A5" w:rsidP="00CE13A5">
            <w:pPr>
              <w:pStyle w:val="ListeParagraf"/>
              <w:ind w:left="360"/>
              <w:jc w:val="both"/>
              <w:rPr>
                <w:rFonts w:ascii="Times New Roman" w:eastAsia="Times New Roman" w:hAnsi="Times New Roman" w:cs="Times New Roman"/>
                <w:i/>
              </w:rPr>
            </w:pPr>
            <w:r w:rsidRPr="00CE13A5">
              <w:rPr>
                <w:rFonts w:ascii="Times New Roman" w:eastAsia="Times New Roman" w:hAnsi="Times New Roman" w:cs="Times New Roman"/>
                <w:i/>
              </w:rPr>
              <w:t xml:space="preserve">Data </w:t>
            </w:r>
            <w:proofErr w:type="spellStart"/>
            <w:r w:rsidRPr="00CE13A5">
              <w:rPr>
                <w:rFonts w:ascii="Times New Roman" w:eastAsia="Times New Roman" w:hAnsi="Times New Roman" w:cs="Times New Roman"/>
                <w:i/>
              </w:rPr>
              <w:t>Usage</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Analytics</w:t>
            </w:r>
            <w:proofErr w:type="spellEnd"/>
            <w:r w:rsidRPr="00CE13A5">
              <w:rPr>
                <w:rFonts w:ascii="Times New Roman" w:eastAsia="Times New Roman" w:hAnsi="Times New Roman" w:cs="Times New Roman"/>
                <w:i/>
              </w:rPr>
              <w:t xml:space="preserve"> - I</w:t>
            </w:r>
          </w:p>
        </w:tc>
        <w:tc>
          <w:tcPr>
            <w:tcW w:w="3555" w:type="dxa"/>
            <w:shd w:val="clear" w:color="auto" w:fill="FFFFFF"/>
            <w:vAlign w:val="center"/>
          </w:tcPr>
          <w:p w14:paraId="74AC4741" w14:textId="77777777" w:rsidR="00CE13A5" w:rsidRPr="00C1676D" w:rsidRDefault="00CE13A5" w:rsidP="00407BB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t>Yayın etiğini kavrar.</w:t>
            </w:r>
          </w:p>
          <w:p w14:paraId="77D9DDEF" w14:textId="10366EAB"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broadcast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ethics</w:t>
            </w:r>
            <w:proofErr w:type="spellEnd"/>
            <w:r w:rsidRPr="00C1676D">
              <w:rPr>
                <w:rFonts w:ascii="Times New Roman" w:eastAsia="Times New Roman" w:hAnsi="Times New Roman" w:cs="Times New Roman"/>
                <w:i/>
              </w:rPr>
              <w:t>.</w:t>
            </w:r>
          </w:p>
        </w:tc>
      </w:tr>
      <w:tr w:rsidR="00CE13A5" w:rsidRPr="00C1676D" w14:paraId="62AB85D2" w14:textId="77777777">
        <w:trPr>
          <w:trHeight w:val="186"/>
          <w:jc w:val="center"/>
        </w:trPr>
        <w:tc>
          <w:tcPr>
            <w:tcW w:w="1710" w:type="dxa"/>
            <w:vMerge/>
            <w:shd w:val="clear" w:color="auto" w:fill="FFFFFF"/>
            <w:vAlign w:val="center"/>
          </w:tcPr>
          <w:p w14:paraId="0F38599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D23F2F"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CEF0E6"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FC8718"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D74788"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E025D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198598"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271127"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Etik Kavramı ve Bilimsel Araştırmalardaki Önemi – I.</w:t>
            </w:r>
          </w:p>
          <w:p w14:paraId="10C9E59B" w14:textId="77777777" w:rsidR="00CE13A5" w:rsidRPr="00CE13A5" w:rsidRDefault="00CE13A5" w:rsidP="00CE13A5">
            <w:pPr>
              <w:pStyle w:val="ListeParagraf"/>
              <w:ind w:left="360"/>
              <w:jc w:val="both"/>
              <w:rPr>
                <w:rFonts w:ascii="Times New Roman" w:eastAsia="Times New Roman" w:hAnsi="Times New Roman" w:cs="Times New Roman"/>
                <w:b/>
              </w:rPr>
            </w:pPr>
            <w:proofErr w:type="spellStart"/>
            <w:r w:rsidRPr="00CE13A5">
              <w:rPr>
                <w:rFonts w:ascii="Times New Roman" w:eastAsia="Times New Roman" w:hAnsi="Times New Roman" w:cs="Times New Roman"/>
                <w:i/>
              </w:rPr>
              <w:t>The</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Concept</w:t>
            </w:r>
            <w:proofErr w:type="spellEnd"/>
            <w:r w:rsidRPr="00CE13A5">
              <w:rPr>
                <w:rFonts w:ascii="Times New Roman" w:eastAsia="Times New Roman" w:hAnsi="Times New Roman" w:cs="Times New Roman"/>
                <w:i/>
              </w:rPr>
              <w:t xml:space="preserve"> of </w:t>
            </w:r>
            <w:proofErr w:type="spellStart"/>
            <w:r w:rsidRPr="00CE13A5">
              <w:rPr>
                <w:rFonts w:ascii="Times New Roman" w:eastAsia="Times New Roman" w:hAnsi="Times New Roman" w:cs="Times New Roman"/>
                <w:i/>
              </w:rPr>
              <w:t>Ethics</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Its</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Importance</w:t>
            </w:r>
            <w:proofErr w:type="spellEnd"/>
            <w:r w:rsidRPr="00CE13A5">
              <w:rPr>
                <w:rFonts w:ascii="Times New Roman" w:eastAsia="Times New Roman" w:hAnsi="Times New Roman" w:cs="Times New Roman"/>
                <w:i/>
              </w:rPr>
              <w:t xml:space="preserve"> in </w:t>
            </w:r>
            <w:proofErr w:type="spellStart"/>
            <w:r w:rsidRPr="00CE13A5">
              <w:rPr>
                <w:rFonts w:ascii="Times New Roman" w:eastAsia="Times New Roman" w:hAnsi="Times New Roman" w:cs="Times New Roman"/>
                <w:i/>
              </w:rPr>
              <w:t>Scientific</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 I </w:t>
            </w:r>
            <w:r w:rsidRPr="00CE13A5">
              <w:rPr>
                <w:rFonts w:ascii="Times New Roman" w:eastAsia="Times New Roman" w:hAnsi="Times New Roman" w:cs="Times New Roman"/>
                <w:b/>
              </w:rPr>
              <w:t xml:space="preserve">   </w:t>
            </w:r>
          </w:p>
        </w:tc>
        <w:tc>
          <w:tcPr>
            <w:tcW w:w="3555" w:type="dxa"/>
            <w:shd w:val="clear" w:color="auto" w:fill="FFFFFF"/>
            <w:vAlign w:val="center"/>
          </w:tcPr>
          <w:p w14:paraId="134058E3"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 teknik ve türlerini bilir.</w:t>
            </w:r>
          </w:p>
          <w:p w14:paraId="2C7A1605" w14:textId="269EA9E0"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w:t>
            </w:r>
          </w:p>
        </w:tc>
      </w:tr>
      <w:tr w:rsidR="00CE13A5" w:rsidRPr="00C1676D" w14:paraId="587A3D87" w14:textId="77777777">
        <w:trPr>
          <w:trHeight w:val="186"/>
          <w:jc w:val="center"/>
        </w:trPr>
        <w:tc>
          <w:tcPr>
            <w:tcW w:w="1710" w:type="dxa"/>
            <w:vMerge/>
            <w:shd w:val="clear" w:color="auto" w:fill="FFFFFF"/>
            <w:vAlign w:val="center"/>
          </w:tcPr>
          <w:p w14:paraId="6939B87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6735CD"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87E1A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E77D09"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B487CE"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CAB2E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93DB27D"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F54159"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Etik Kavramı ve Bilimsel Araştırmalardaki Önemi – II.</w:t>
            </w:r>
          </w:p>
          <w:p w14:paraId="11D8C84E" w14:textId="77777777" w:rsidR="00CE13A5" w:rsidRPr="00CE13A5" w:rsidRDefault="00CE13A5" w:rsidP="00CE13A5">
            <w:pPr>
              <w:pStyle w:val="ListeParagraf"/>
              <w:ind w:left="360"/>
              <w:jc w:val="both"/>
              <w:rPr>
                <w:rFonts w:ascii="Times New Roman" w:eastAsia="Times New Roman" w:hAnsi="Times New Roman" w:cs="Times New Roman"/>
                <w:b/>
              </w:rPr>
            </w:pPr>
            <w:proofErr w:type="spellStart"/>
            <w:r w:rsidRPr="00CE13A5">
              <w:rPr>
                <w:rFonts w:ascii="Times New Roman" w:eastAsia="Times New Roman" w:hAnsi="Times New Roman" w:cs="Times New Roman"/>
                <w:i/>
              </w:rPr>
              <w:t>The</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Concept</w:t>
            </w:r>
            <w:proofErr w:type="spellEnd"/>
            <w:r w:rsidRPr="00CE13A5">
              <w:rPr>
                <w:rFonts w:ascii="Times New Roman" w:eastAsia="Times New Roman" w:hAnsi="Times New Roman" w:cs="Times New Roman"/>
                <w:i/>
              </w:rPr>
              <w:t xml:space="preserve"> of </w:t>
            </w:r>
            <w:proofErr w:type="spellStart"/>
            <w:r w:rsidRPr="00CE13A5">
              <w:rPr>
                <w:rFonts w:ascii="Times New Roman" w:eastAsia="Times New Roman" w:hAnsi="Times New Roman" w:cs="Times New Roman"/>
                <w:i/>
              </w:rPr>
              <w:t>Ethics</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and</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Its</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Importance</w:t>
            </w:r>
            <w:proofErr w:type="spellEnd"/>
            <w:r w:rsidRPr="00CE13A5">
              <w:rPr>
                <w:rFonts w:ascii="Times New Roman" w:eastAsia="Times New Roman" w:hAnsi="Times New Roman" w:cs="Times New Roman"/>
                <w:i/>
              </w:rPr>
              <w:t xml:space="preserve"> in </w:t>
            </w:r>
            <w:proofErr w:type="spellStart"/>
            <w:r w:rsidRPr="00CE13A5">
              <w:rPr>
                <w:rFonts w:ascii="Times New Roman" w:eastAsia="Times New Roman" w:hAnsi="Times New Roman" w:cs="Times New Roman"/>
                <w:i/>
              </w:rPr>
              <w:t>Scientific</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 II  </w:t>
            </w:r>
            <w:r w:rsidRPr="00CE13A5">
              <w:rPr>
                <w:rFonts w:ascii="Times New Roman" w:eastAsia="Times New Roman" w:hAnsi="Times New Roman" w:cs="Times New Roman"/>
                <w:b/>
              </w:rPr>
              <w:t xml:space="preserve"> </w:t>
            </w:r>
          </w:p>
        </w:tc>
        <w:tc>
          <w:tcPr>
            <w:tcW w:w="3555" w:type="dxa"/>
            <w:shd w:val="clear" w:color="auto" w:fill="FFFFFF"/>
            <w:vAlign w:val="center"/>
          </w:tcPr>
          <w:p w14:paraId="2FE7ACB3"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yöntemlerini kullanarak çalışma yapar.</w:t>
            </w:r>
          </w:p>
          <w:p w14:paraId="44890B10" w14:textId="65D91CF3"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w:t>
            </w:r>
          </w:p>
        </w:tc>
      </w:tr>
      <w:tr w:rsidR="00CE13A5" w:rsidRPr="00C1676D" w14:paraId="2CDD0DEF" w14:textId="77777777">
        <w:trPr>
          <w:trHeight w:val="186"/>
          <w:jc w:val="center"/>
        </w:trPr>
        <w:tc>
          <w:tcPr>
            <w:tcW w:w="1710" w:type="dxa"/>
            <w:vMerge/>
            <w:shd w:val="clear" w:color="auto" w:fill="FFFFFF"/>
            <w:vAlign w:val="center"/>
          </w:tcPr>
          <w:p w14:paraId="64974047"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89D4A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7AF39D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4A078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0EAE0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369451"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E49822"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AD0660"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Bilimsel Araştırmalarda Teknoloji Kullanımı – I.</w:t>
            </w:r>
          </w:p>
          <w:p w14:paraId="3DDA694B" w14:textId="77777777" w:rsidR="00CE13A5" w:rsidRPr="00CE13A5" w:rsidRDefault="00CE13A5" w:rsidP="00CE13A5">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lastRenderedPageBreak/>
              <w:t>Use</w:t>
            </w:r>
            <w:proofErr w:type="spellEnd"/>
            <w:r w:rsidRPr="00CE13A5">
              <w:rPr>
                <w:rFonts w:ascii="Times New Roman" w:eastAsia="Times New Roman" w:hAnsi="Times New Roman" w:cs="Times New Roman"/>
                <w:i/>
              </w:rPr>
              <w:t xml:space="preserve"> of </w:t>
            </w:r>
            <w:proofErr w:type="spellStart"/>
            <w:r w:rsidRPr="00CE13A5">
              <w:rPr>
                <w:rFonts w:ascii="Times New Roman" w:eastAsia="Times New Roman" w:hAnsi="Times New Roman" w:cs="Times New Roman"/>
                <w:i/>
              </w:rPr>
              <w:t>Technology</w:t>
            </w:r>
            <w:proofErr w:type="spellEnd"/>
            <w:r w:rsidRPr="00CE13A5">
              <w:rPr>
                <w:rFonts w:ascii="Times New Roman" w:eastAsia="Times New Roman" w:hAnsi="Times New Roman" w:cs="Times New Roman"/>
                <w:i/>
              </w:rPr>
              <w:t xml:space="preserve"> in </w:t>
            </w:r>
            <w:proofErr w:type="spellStart"/>
            <w:r w:rsidRPr="00CE13A5">
              <w:rPr>
                <w:rFonts w:ascii="Times New Roman" w:eastAsia="Times New Roman" w:hAnsi="Times New Roman" w:cs="Times New Roman"/>
                <w:i/>
              </w:rPr>
              <w:t>Scientific</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 I</w:t>
            </w:r>
          </w:p>
        </w:tc>
        <w:tc>
          <w:tcPr>
            <w:tcW w:w="3555" w:type="dxa"/>
            <w:shd w:val="clear" w:color="auto" w:fill="FFFFFF"/>
            <w:vAlign w:val="center"/>
          </w:tcPr>
          <w:p w14:paraId="553892E2" w14:textId="77777777" w:rsidR="00CE13A5" w:rsidRPr="00C1676D" w:rsidRDefault="00CE13A5" w:rsidP="00407BBD">
            <w:pPr>
              <w:spacing w:before="240" w:after="24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Yayın etiğini kavrar.</w:t>
            </w:r>
          </w:p>
          <w:p w14:paraId="7F06399C" w14:textId="7667C48F"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broadcast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ethics</w:t>
            </w:r>
            <w:proofErr w:type="spellEnd"/>
            <w:r w:rsidRPr="00C1676D">
              <w:rPr>
                <w:rFonts w:ascii="Times New Roman" w:eastAsia="Times New Roman" w:hAnsi="Times New Roman" w:cs="Times New Roman"/>
                <w:i/>
              </w:rPr>
              <w:t>.</w:t>
            </w:r>
          </w:p>
        </w:tc>
      </w:tr>
      <w:tr w:rsidR="00CE13A5" w:rsidRPr="00C1676D" w14:paraId="18729DE3" w14:textId="77777777" w:rsidTr="00CE13A5">
        <w:trPr>
          <w:trHeight w:val="1306"/>
          <w:jc w:val="center"/>
        </w:trPr>
        <w:tc>
          <w:tcPr>
            <w:tcW w:w="1710" w:type="dxa"/>
            <w:vMerge/>
            <w:shd w:val="clear" w:color="auto" w:fill="FFFFFF"/>
            <w:vAlign w:val="center"/>
          </w:tcPr>
          <w:p w14:paraId="376C51D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8C213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E2DD6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536DAA"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A2D8AB"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5EDDA7"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86A3F1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bottom w:val="single" w:sz="4" w:space="0" w:color="auto"/>
            </w:tcBorders>
            <w:shd w:val="clear" w:color="auto" w:fill="FFFFFF"/>
            <w:vAlign w:val="center"/>
          </w:tcPr>
          <w:p w14:paraId="1F030CA8" w14:textId="77777777" w:rsidR="00CE13A5" w:rsidRPr="00CE13A5" w:rsidRDefault="00CE13A5">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Bilimsel Araştırmalarda Teknoloji Kullanımı – II.</w:t>
            </w:r>
          </w:p>
          <w:p w14:paraId="3E7789BB" w14:textId="0DAFAB02" w:rsidR="00CE13A5" w:rsidRDefault="00CE13A5" w:rsidP="00CE13A5">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Use</w:t>
            </w:r>
            <w:proofErr w:type="spellEnd"/>
            <w:r w:rsidRPr="00CE13A5">
              <w:rPr>
                <w:rFonts w:ascii="Times New Roman" w:eastAsia="Times New Roman" w:hAnsi="Times New Roman" w:cs="Times New Roman"/>
                <w:i/>
              </w:rPr>
              <w:t xml:space="preserve"> of </w:t>
            </w:r>
            <w:proofErr w:type="spellStart"/>
            <w:r w:rsidRPr="00CE13A5">
              <w:rPr>
                <w:rFonts w:ascii="Times New Roman" w:eastAsia="Times New Roman" w:hAnsi="Times New Roman" w:cs="Times New Roman"/>
                <w:i/>
              </w:rPr>
              <w:t>Technology</w:t>
            </w:r>
            <w:proofErr w:type="spellEnd"/>
            <w:r w:rsidRPr="00CE13A5">
              <w:rPr>
                <w:rFonts w:ascii="Times New Roman" w:eastAsia="Times New Roman" w:hAnsi="Times New Roman" w:cs="Times New Roman"/>
                <w:i/>
              </w:rPr>
              <w:t xml:space="preserve"> in </w:t>
            </w:r>
            <w:proofErr w:type="spellStart"/>
            <w:r w:rsidRPr="00CE13A5">
              <w:rPr>
                <w:rFonts w:ascii="Times New Roman" w:eastAsia="Times New Roman" w:hAnsi="Times New Roman" w:cs="Times New Roman"/>
                <w:i/>
              </w:rPr>
              <w:t>Scientific</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w:t>
            </w:r>
            <w:r>
              <w:rPr>
                <w:rFonts w:ascii="Times New Roman" w:eastAsia="Times New Roman" w:hAnsi="Times New Roman" w:cs="Times New Roman"/>
                <w:i/>
              </w:rPr>
              <w:t>–</w:t>
            </w:r>
            <w:r w:rsidRPr="00CE13A5">
              <w:rPr>
                <w:rFonts w:ascii="Times New Roman" w:eastAsia="Times New Roman" w:hAnsi="Times New Roman" w:cs="Times New Roman"/>
                <w:i/>
              </w:rPr>
              <w:t xml:space="preserve"> II</w:t>
            </w:r>
          </w:p>
          <w:p w14:paraId="53093E9B" w14:textId="5140CFFA" w:rsidR="00CE13A5" w:rsidRPr="00CE13A5" w:rsidRDefault="00CE13A5" w:rsidP="00CE13A5">
            <w:pPr>
              <w:pStyle w:val="ListeParagraf"/>
              <w:ind w:left="360"/>
              <w:jc w:val="both"/>
              <w:rPr>
                <w:rFonts w:ascii="Times New Roman" w:eastAsia="Times New Roman" w:hAnsi="Times New Roman" w:cs="Times New Roman"/>
                <w:i/>
              </w:rPr>
            </w:pPr>
          </w:p>
        </w:tc>
        <w:tc>
          <w:tcPr>
            <w:tcW w:w="3555" w:type="dxa"/>
            <w:tcBorders>
              <w:bottom w:val="single" w:sz="4" w:space="0" w:color="auto"/>
            </w:tcBorders>
            <w:shd w:val="clear" w:color="auto" w:fill="FFFFFF"/>
            <w:vAlign w:val="center"/>
          </w:tcPr>
          <w:p w14:paraId="05ECA7B3" w14:textId="77777777" w:rsidR="00CE13A5" w:rsidRPr="00C1676D" w:rsidRDefault="00CE13A5"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 teknik ve türlerini bilir.</w:t>
            </w:r>
          </w:p>
          <w:p w14:paraId="24B39547" w14:textId="602AE2DA" w:rsidR="00CE13A5" w:rsidRPr="00C1676D" w:rsidRDefault="00CE13A5" w:rsidP="00CE13A5">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w:t>
            </w:r>
          </w:p>
        </w:tc>
      </w:tr>
      <w:tr w:rsidR="00CE13A5" w:rsidRPr="00C1676D" w14:paraId="07A582CD" w14:textId="77777777" w:rsidTr="00CE13A5">
        <w:trPr>
          <w:trHeight w:val="422"/>
          <w:jc w:val="center"/>
        </w:trPr>
        <w:tc>
          <w:tcPr>
            <w:tcW w:w="1710" w:type="dxa"/>
            <w:vMerge/>
            <w:shd w:val="clear" w:color="auto" w:fill="FFFFFF"/>
            <w:vAlign w:val="center"/>
          </w:tcPr>
          <w:p w14:paraId="49FCFFD3"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EF1700"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520A35"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5E575D"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4A68E6"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A6F86C"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954244" w14:textId="77777777" w:rsidR="00CE13A5" w:rsidRPr="00C1676D" w:rsidRDefault="00CE13A5"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top w:val="single" w:sz="4" w:space="0" w:color="auto"/>
            </w:tcBorders>
            <w:shd w:val="clear" w:color="auto" w:fill="FFFFFF"/>
            <w:vAlign w:val="center"/>
          </w:tcPr>
          <w:p w14:paraId="5E792607" w14:textId="78563B50" w:rsidR="00AE5172" w:rsidRPr="00CE13A5" w:rsidRDefault="00AE5172">
            <w:pPr>
              <w:pStyle w:val="ListeParagraf"/>
              <w:numPr>
                <w:ilvl w:val="0"/>
                <w:numId w:val="66"/>
              </w:numPr>
              <w:jc w:val="both"/>
              <w:rPr>
                <w:rFonts w:ascii="Times New Roman" w:eastAsia="Times New Roman" w:hAnsi="Times New Roman" w:cs="Times New Roman"/>
                <w:b/>
              </w:rPr>
            </w:pPr>
            <w:r w:rsidRPr="00CE13A5">
              <w:rPr>
                <w:rFonts w:ascii="Times New Roman" w:eastAsia="Times New Roman" w:hAnsi="Times New Roman" w:cs="Times New Roman"/>
                <w:b/>
              </w:rPr>
              <w:t>Bilimsel Araştırmalarda Teknoloji Kullanımı – II</w:t>
            </w:r>
            <w:r>
              <w:rPr>
                <w:rFonts w:ascii="Times New Roman" w:eastAsia="Times New Roman" w:hAnsi="Times New Roman" w:cs="Times New Roman"/>
                <w:b/>
              </w:rPr>
              <w:t>I</w:t>
            </w:r>
            <w:r w:rsidRPr="00CE13A5">
              <w:rPr>
                <w:rFonts w:ascii="Times New Roman" w:eastAsia="Times New Roman" w:hAnsi="Times New Roman" w:cs="Times New Roman"/>
                <w:b/>
              </w:rPr>
              <w:t>.</w:t>
            </w:r>
          </w:p>
          <w:p w14:paraId="68B4BA26" w14:textId="515B7147" w:rsidR="00AE5172" w:rsidRDefault="00AE5172" w:rsidP="00AE5172">
            <w:pPr>
              <w:pStyle w:val="ListeParagraf"/>
              <w:ind w:left="360"/>
              <w:jc w:val="both"/>
              <w:rPr>
                <w:rFonts w:ascii="Times New Roman" w:eastAsia="Times New Roman" w:hAnsi="Times New Roman" w:cs="Times New Roman"/>
                <w:i/>
              </w:rPr>
            </w:pPr>
            <w:proofErr w:type="spellStart"/>
            <w:r w:rsidRPr="00CE13A5">
              <w:rPr>
                <w:rFonts w:ascii="Times New Roman" w:eastAsia="Times New Roman" w:hAnsi="Times New Roman" w:cs="Times New Roman"/>
                <w:i/>
              </w:rPr>
              <w:t>Use</w:t>
            </w:r>
            <w:proofErr w:type="spellEnd"/>
            <w:r w:rsidRPr="00CE13A5">
              <w:rPr>
                <w:rFonts w:ascii="Times New Roman" w:eastAsia="Times New Roman" w:hAnsi="Times New Roman" w:cs="Times New Roman"/>
                <w:i/>
              </w:rPr>
              <w:t xml:space="preserve"> of </w:t>
            </w:r>
            <w:proofErr w:type="spellStart"/>
            <w:r w:rsidRPr="00CE13A5">
              <w:rPr>
                <w:rFonts w:ascii="Times New Roman" w:eastAsia="Times New Roman" w:hAnsi="Times New Roman" w:cs="Times New Roman"/>
                <w:i/>
              </w:rPr>
              <w:t>Technology</w:t>
            </w:r>
            <w:proofErr w:type="spellEnd"/>
            <w:r w:rsidRPr="00CE13A5">
              <w:rPr>
                <w:rFonts w:ascii="Times New Roman" w:eastAsia="Times New Roman" w:hAnsi="Times New Roman" w:cs="Times New Roman"/>
                <w:i/>
              </w:rPr>
              <w:t xml:space="preserve"> in </w:t>
            </w:r>
            <w:proofErr w:type="spellStart"/>
            <w:r w:rsidRPr="00CE13A5">
              <w:rPr>
                <w:rFonts w:ascii="Times New Roman" w:eastAsia="Times New Roman" w:hAnsi="Times New Roman" w:cs="Times New Roman"/>
                <w:i/>
              </w:rPr>
              <w:t>Scientific</w:t>
            </w:r>
            <w:proofErr w:type="spellEnd"/>
            <w:r w:rsidRPr="00CE13A5">
              <w:rPr>
                <w:rFonts w:ascii="Times New Roman" w:eastAsia="Times New Roman" w:hAnsi="Times New Roman" w:cs="Times New Roman"/>
                <w:i/>
              </w:rPr>
              <w:t xml:space="preserve"> </w:t>
            </w:r>
            <w:proofErr w:type="spellStart"/>
            <w:r w:rsidRPr="00CE13A5">
              <w:rPr>
                <w:rFonts w:ascii="Times New Roman" w:eastAsia="Times New Roman" w:hAnsi="Times New Roman" w:cs="Times New Roman"/>
                <w:i/>
              </w:rPr>
              <w:t>Research</w:t>
            </w:r>
            <w:proofErr w:type="spellEnd"/>
            <w:r w:rsidRPr="00CE13A5">
              <w:rPr>
                <w:rFonts w:ascii="Times New Roman" w:eastAsia="Times New Roman" w:hAnsi="Times New Roman" w:cs="Times New Roman"/>
                <w:i/>
              </w:rPr>
              <w:t xml:space="preserve"> </w:t>
            </w:r>
            <w:r>
              <w:rPr>
                <w:rFonts w:ascii="Times New Roman" w:eastAsia="Times New Roman" w:hAnsi="Times New Roman" w:cs="Times New Roman"/>
                <w:i/>
              </w:rPr>
              <w:t>–</w:t>
            </w:r>
            <w:r w:rsidRPr="00CE13A5">
              <w:rPr>
                <w:rFonts w:ascii="Times New Roman" w:eastAsia="Times New Roman" w:hAnsi="Times New Roman" w:cs="Times New Roman"/>
                <w:i/>
              </w:rPr>
              <w:t xml:space="preserve"> II</w:t>
            </w:r>
            <w:r>
              <w:rPr>
                <w:rFonts w:ascii="Times New Roman" w:eastAsia="Times New Roman" w:hAnsi="Times New Roman" w:cs="Times New Roman"/>
                <w:i/>
              </w:rPr>
              <w:t>I.</w:t>
            </w:r>
          </w:p>
          <w:p w14:paraId="421C0E48" w14:textId="77777777" w:rsidR="00CE13A5" w:rsidRPr="00CE13A5" w:rsidRDefault="00CE13A5" w:rsidP="00CE13A5">
            <w:pPr>
              <w:pStyle w:val="ListeParagraf"/>
              <w:ind w:left="360"/>
              <w:jc w:val="both"/>
              <w:rPr>
                <w:rFonts w:ascii="Times New Roman" w:eastAsia="Times New Roman" w:hAnsi="Times New Roman" w:cs="Times New Roman"/>
                <w:b/>
              </w:rPr>
            </w:pPr>
          </w:p>
        </w:tc>
        <w:tc>
          <w:tcPr>
            <w:tcW w:w="3555" w:type="dxa"/>
            <w:tcBorders>
              <w:top w:val="single" w:sz="4" w:space="0" w:color="auto"/>
            </w:tcBorders>
            <w:shd w:val="clear" w:color="auto" w:fill="FFFFFF"/>
            <w:vAlign w:val="center"/>
          </w:tcPr>
          <w:p w14:paraId="12C8B21E" w14:textId="77777777" w:rsidR="00AE5172" w:rsidRPr="00C1676D" w:rsidRDefault="00AE5172" w:rsidP="00AE5172">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Bilimsel araştırma yöntem, teknik ve türlerini bilir.</w:t>
            </w:r>
          </w:p>
          <w:p w14:paraId="495CC95B" w14:textId="3865E943" w:rsidR="00CE13A5" w:rsidRPr="00C1676D" w:rsidRDefault="00AE5172" w:rsidP="00AE5172">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scientific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research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w:t>
            </w:r>
          </w:p>
        </w:tc>
      </w:tr>
      <w:tr w:rsidR="00407BBD" w:rsidRPr="00C1676D" w14:paraId="18013097" w14:textId="77777777">
        <w:trPr>
          <w:trHeight w:val="306"/>
          <w:jc w:val="center"/>
        </w:trPr>
        <w:tc>
          <w:tcPr>
            <w:tcW w:w="1710" w:type="dxa"/>
            <w:vMerge w:val="restart"/>
            <w:shd w:val="clear" w:color="auto" w:fill="FFFFFF"/>
            <w:vAlign w:val="center"/>
          </w:tcPr>
          <w:p w14:paraId="659A3E8D"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271132215</w:t>
            </w:r>
          </w:p>
        </w:tc>
        <w:tc>
          <w:tcPr>
            <w:tcW w:w="3495" w:type="dxa"/>
            <w:vMerge w:val="restart"/>
            <w:shd w:val="clear" w:color="auto" w:fill="FFFFFF"/>
            <w:vAlign w:val="center"/>
          </w:tcPr>
          <w:p w14:paraId="695E90DF" w14:textId="3CA09200" w:rsidR="00407BBD" w:rsidRPr="00C1676D" w:rsidRDefault="00407BBD" w:rsidP="00407BBD">
            <w:pPr>
              <w:rPr>
                <w:rFonts w:ascii="Times New Roman" w:hAnsi="Times New Roman" w:cs="Times New Roman"/>
                <w:b/>
                <w:color w:val="000000"/>
                <w:sz w:val="24"/>
                <w:szCs w:val="24"/>
              </w:rPr>
            </w:pPr>
            <w:r w:rsidRPr="00C1676D">
              <w:rPr>
                <w:rFonts w:ascii="Times New Roman" w:hAnsi="Times New Roman" w:cs="Times New Roman"/>
                <w:b/>
                <w:color w:val="000000"/>
                <w:sz w:val="24"/>
                <w:szCs w:val="24"/>
              </w:rPr>
              <w:t>Sınıf Yönetimi (</w:t>
            </w:r>
            <w:r w:rsidR="00F75ACA">
              <w:rPr>
                <w:rFonts w:ascii="Times New Roman" w:hAnsi="Times New Roman" w:cs="Times New Roman"/>
                <w:b/>
                <w:color w:val="000000"/>
                <w:sz w:val="24"/>
                <w:szCs w:val="24"/>
              </w:rPr>
              <w:t>FORMASYON DERSİ</w:t>
            </w:r>
            <w:r w:rsidRPr="00C1676D">
              <w:rPr>
                <w:rFonts w:ascii="Times New Roman" w:hAnsi="Times New Roman" w:cs="Times New Roman"/>
                <w:b/>
                <w:color w:val="000000"/>
                <w:sz w:val="24"/>
                <w:szCs w:val="24"/>
              </w:rPr>
              <w:t>)</w:t>
            </w:r>
          </w:p>
          <w:p w14:paraId="6BE89932" w14:textId="77777777" w:rsidR="00407BBD" w:rsidRPr="00C1676D" w:rsidRDefault="00407BBD" w:rsidP="00407BBD">
            <w:pPr>
              <w:spacing w:before="240" w:after="240"/>
              <w:rPr>
                <w:rFonts w:ascii="Times New Roman" w:hAnsi="Times New Roman" w:cs="Times New Roman"/>
                <w:i/>
                <w:sz w:val="24"/>
                <w:szCs w:val="24"/>
              </w:rPr>
            </w:pPr>
            <w:proofErr w:type="spellStart"/>
            <w:r w:rsidRPr="00C1676D">
              <w:rPr>
                <w:rFonts w:ascii="Times New Roman" w:hAnsi="Times New Roman" w:cs="Times New Roman"/>
                <w:i/>
                <w:sz w:val="24"/>
                <w:szCs w:val="24"/>
              </w:rPr>
              <w:t>Classroom</w:t>
            </w:r>
            <w:proofErr w:type="spellEnd"/>
            <w:r w:rsidRPr="00C1676D">
              <w:rPr>
                <w:rFonts w:ascii="Times New Roman" w:hAnsi="Times New Roman" w:cs="Times New Roman"/>
                <w:i/>
                <w:sz w:val="24"/>
                <w:szCs w:val="24"/>
              </w:rPr>
              <w:t xml:space="preserve"> Management</w:t>
            </w:r>
          </w:p>
        </w:tc>
        <w:tc>
          <w:tcPr>
            <w:tcW w:w="405" w:type="dxa"/>
            <w:vMerge w:val="restart"/>
            <w:shd w:val="clear" w:color="auto" w:fill="FFFFFF"/>
            <w:vAlign w:val="center"/>
          </w:tcPr>
          <w:p w14:paraId="5549F95E"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1F05BB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CFA9F9E"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45CA561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7E55036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1E703A7F"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5280D6E7"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3C141AC"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2E91CED6" w14:textId="77777777">
        <w:trPr>
          <w:trHeight w:val="765"/>
          <w:jc w:val="center"/>
        </w:trPr>
        <w:tc>
          <w:tcPr>
            <w:tcW w:w="1710" w:type="dxa"/>
            <w:vMerge/>
            <w:shd w:val="clear" w:color="auto" w:fill="FFFFFF"/>
            <w:vAlign w:val="center"/>
          </w:tcPr>
          <w:p w14:paraId="00B1C0D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E3EA8A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4D803C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E14CB3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EC40CF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232247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8ACCC2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821E557"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Sınıf yönetimi dersinin temel amacı, adaylarının fakülte eğitiminde aldıkları teorik dersler ile öğretmenlik mesleğinde yapacakları uygulama dersleri arasında bir köprü oluşturmalarını sağlamaktadır. Bu genel amaç çerçevesinde dersi alan her bir adayın sınıf yönetimine ilişkin gerekli teorik birikimi alarak sınıf içi uygulamalar yoluyla bunu performansa dönüştürmesi dersin temel hedefidir. Dayalı, insan ve maddi kaynakları birlikte kullanarak, öğrenme ve öğretme sürecinde tasarlanması, uygulanması ve değerlendirilmesi.</w:t>
            </w:r>
          </w:p>
          <w:p w14:paraId="37681246"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General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high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productivity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conscious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prospective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teachers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career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prospective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take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task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they transfer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performances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help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w:t>
            </w:r>
          </w:p>
        </w:tc>
      </w:tr>
      <w:tr w:rsidR="00407BBD" w:rsidRPr="00C1676D" w14:paraId="599D26FE" w14:textId="77777777">
        <w:trPr>
          <w:trHeight w:val="186"/>
          <w:jc w:val="center"/>
        </w:trPr>
        <w:tc>
          <w:tcPr>
            <w:tcW w:w="1710" w:type="dxa"/>
            <w:vMerge/>
            <w:shd w:val="clear" w:color="auto" w:fill="FFFFFF"/>
            <w:vAlign w:val="center"/>
          </w:tcPr>
          <w:p w14:paraId="2AB8C5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D7F9B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38E78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BA106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B79E2F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E0551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D2231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3E026D5"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93E85A9"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E9A546D"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1A59DA2"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1EEFAA50" w14:textId="77777777">
        <w:trPr>
          <w:trHeight w:val="186"/>
          <w:jc w:val="center"/>
        </w:trPr>
        <w:tc>
          <w:tcPr>
            <w:tcW w:w="1710" w:type="dxa"/>
            <w:vMerge/>
            <w:shd w:val="clear" w:color="auto" w:fill="FFFFFF"/>
            <w:vAlign w:val="center"/>
          </w:tcPr>
          <w:p w14:paraId="7CEDC1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82A11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0F90C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3D6E25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5AC8B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76235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D9EBE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DEE46ED"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Yönetim Bilimi ve Sınıf Yönetimi.</w:t>
            </w:r>
          </w:p>
          <w:p w14:paraId="2923C725" w14:textId="77777777" w:rsidR="00407BBD" w:rsidRPr="007420A4" w:rsidRDefault="00407BBD" w:rsidP="007420A4">
            <w:pPr>
              <w:pStyle w:val="ListeParagraf"/>
              <w:ind w:left="360"/>
              <w:jc w:val="both"/>
              <w:rPr>
                <w:rFonts w:ascii="Times New Roman" w:eastAsia="Times New Roman" w:hAnsi="Times New Roman" w:cs="Times New Roman"/>
                <w:i/>
              </w:rPr>
            </w:pPr>
            <w:r w:rsidRPr="007420A4">
              <w:rPr>
                <w:rFonts w:ascii="Times New Roman" w:eastAsia="Times New Roman" w:hAnsi="Times New Roman" w:cs="Times New Roman"/>
                <w:i/>
              </w:rPr>
              <w:t xml:space="preserve">Management </w:t>
            </w:r>
            <w:proofErr w:type="spellStart"/>
            <w:r w:rsidRPr="007420A4">
              <w:rPr>
                <w:rFonts w:ascii="Times New Roman" w:eastAsia="Times New Roman" w:hAnsi="Times New Roman" w:cs="Times New Roman"/>
                <w:i/>
              </w:rPr>
              <w:t>Science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and</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Management</w:t>
            </w:r>
          </w:p>
        </w:tc>
        <w:tc>
          <w:tcPr>
            <w:tcW w:w="3555" w:type="dxa"/>
            <w:shd w:val="clear" w:color="auto" w:fill="FFFFFF"/>
            <w:vAlign w:val="center"/>
          </w:tcPr>
          <w:p w14:paraId="5C9B902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model ve yaklaşımlarını bilir ve örneklendirerek açıklar.</w:t>
            </w:r>
          </w:p>
          <w:p w14:paraId="56F5634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models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w:t>
            </w:r>
          </w:p>
        </w:tc>
      </w:tr>
      <w:tr w:rsidR="00407BBD" w:rsidRPr="00C1676D" w14:paraId="6E2F2EBC" w14:textId="77777777">
        <w:trPr>
          <w:trHeight w:val="186"/>
          <w:jc w:val="center"/>
        </w:trPr>
        <w:tc>
          <w:tcPr>
            <w:tcW w:w="1710" w:type="dxa"/>
            <w:vMerge/>
            <w:shd w:val="clear" w:color="auto" w:fill="FFFFFF"/>
            <w:vAlign w:val="center"/>
          </w:tcPr>
          <w:p w14:paraId="6B6586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D348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84E8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E97C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63E7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A4EA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D22E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3534E8C"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 Yönetimi Yaklaşım ve Modelleri.</w:t>
            </w:r>
          </w:p>
          <w:p w14:paraId="4DF920F5"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Management </w:t>
            </w:r>
            <w:proofErr w:type="spellStart"/>
            <w:r w:rsidRPr="007420A4">
              <w:rPr>
                <w:rFonts w:ascii="Times New Roman" w:eastAsia="Times New Roman" w:hAnsi="Times New Roman" w:cs="Times New Roman"/>
                <w:i/>
              </w:rPr>
              <w:t>Approaches</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and</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Models</w:t>
            </w:r>
            <w:proofErr w:type="spellEnd"/>
          </w:p>
        </w:tc>
        <w:tc>
          <w:tcPr>
            <w:tcW w:w="3555" w:type="dxa"/>
            <w:shd w:val="clear" w:color="auto" w:fill="FFFFFF"/>
            <w:vAlign w:val="center"/>
          </w:tcPr>
          <w:p w14:paraId="6972378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içi sosyal ve fiziki düzenlemeler konusunda bilgi ve beceri edinir.</w:t>
            </w:r>
          </w:p>
          <w:p w14:paraId="5DC874A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physical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arrangements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w:t>
            </w:r>
          </w:p>
        </w:tc>
      </w:tr>
      <w:tr w:rsidR="00407BBD" w:rsidRPr="00C1676D" w14:paraId="081BE4BC" w14:textId="77777777">
        <w:trPr>
          <w:trHeight w:val="186"/>
          <w:jc w:val="center"/>
        </w:trPr>
        <w:tc>
          <w:tcPr>
            <w:tcW w:w="1710" w:type="dxa"/>
            <w:vMerge/>
            <w:shd w:val="clear" w:color="auto" w:fill="FFFFFF"/>
            <w:vAlign w:val="center"/>
          </w:tcPr>
          <w:p w14:paraId="2320D1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1FF6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51EF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5E84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2045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1677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FE87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91E0E9"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 Yönetimi Üzerinde Etkili Olan Faktörler.</w:t>
            </w:r>
          </w:p>
          <w:p w14:paraId="346E3D23"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Factors</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Affecting</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Management</w:t>
            </w:r>
          </w:p>
        </w:tc>
        <w:tc>
          <w:tcPr>
            <w:tcW w:w="3555" w:type="dxa"/>
            <w:shd w:val="clear" w:color="auto" w:fill="FFFFFF"/>
            <w:vAlign w:val="center"/>
          </w:tcPr>
          <w:p w14:paraId="042C302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içi kurallar konusunda bilgi ve beceri edinir.</w:t>
            </w:r>
          </w:p>
          <w:p w14:paraId="2E40D44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w:t>
            </w:r>
          </w:p>
        </w:tc>
      </w:tr>
      <w:tr w:rsidR="00407BBD" w:rsidRPr="00C1676D" w14:paraId="108C9416" w14:textId="77777777">
        <w:trPr>
          <w:trHeight w:val="186"/>
          <w:jc w:val="center"/>
        </w:trPr>
        <w:tc>
          <w:tcPr>
            <w:tcW w:w="1710" w:type="dxa"/>
            <w:vMerge/>
            <w:shd w:val="clear" w:color="auto" w:fill="FFFFFF"/>
            <w:vAlign w:val="center"/>
          </w:tcPr>
          <w:p w14:paraId="3122C4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DD2C8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504B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60AB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97A9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5D8D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0F58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CB4EA7"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Sınıfın Fiziki Düzeni (1).</w:t>
            </w:r>
          </w:p>
          <w:p w14:paraId="1E954545"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Physical</w:t>
            </w:r>
            <w:proofErr w:type="spellEnd"/>
            <w:r w:rsidRPr="007420A4">
              <w:rPr>
                <w:rFonts w:ascii="Times New Roman" w:eastAsia="Times New Roman" w:hAnsi="Times New Roman" w:cs="Times New Roman"/>
                <w:i/>
              </w:rPr>
              <w:t xml:space="preserve"> Environment in </w:t>
            </w: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(1)</w:t>
            </w:r>
          </w:p>
        </w:tc>
        <w:tc>
          <w:tcPr>
            <w:tcW w:w="3555" w:type="dxa"/>
            <w:shd w:val="clear" w:color="auto" w:fill="FFFFFF"/>
            <w:vAlign w:val="center"/>
          </w:tcPr>
          <w:p w14:paraId="5F8F316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Sınıfta öğrenme ortamını etkili şekilde düzenler ve kullanır.</w:t>
            </w:r>
          </w:p>
          <w:p w14:paraId="1367CF6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Organizes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environment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effectively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p>
        </w:tc>
      </w:tr>
      <w:tr w:rsidR="00407BBD" w:rsidRPr="00C1676D" w14:paraId="0FA28191" w14:textId="77777777">
        <w:trPr>
          <w:trHeight w:val="186"/>
          <w:jc w:val="center"/>
        </w:trPr>
        <w:tc>
          <w:tcPr>
            <w:tcW w:w="1710" w:type="dxa"/>
            <w:vMerge/>
            <w:shd w:val="clear" w:color="auto" w:fill="FFFFFF"/>
            <w:vAlign w:val="center"/>
          </w:tcPr>
          <w:p w14:paraId="7C19D8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945F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530D9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12B5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D4FC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DDCC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E861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FA50A0"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Sınıfın Fiziki Düzeni (2).</w:t>
            </w:r>
          </w:p>
          <w:p w14:paraId="6CF3D01B"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Physical</w:t>
            </w:r>
            <w:proofErr w:type="spellEnd"/>
            <w:r w:rsidRPr="007420A4">
              <w:rPr>
                <w:rFonts w:ascii="Times New Roman" w:eastAsia="Times New Roman" w:hAnsi="Times New Roman" w:cs="Times New Roman"/>
                <w:i/>
              </w:rPr>
              <w:t xml:space="preserve"> Environment in </w:t>
            </w: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(2)</w:t>
            </w:r>
          </w:p>
        </w:tc>
        <w:tc>
          <w:tcPr>
            <w:tcW w:w="3555" w:type="dxa"/>
            <w:shd w:val="clear" w:color="auto" w:fill="FFFFFF"/>
            <w:vAlign w:val="center"/>
          </w:tcPr>
          <w:p w14:paraId="60838EA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İstenmedik davranışlarla mücadele konusunda bilgi ve beceri edinir.</w:t>
            </w:r>
          </w:p>
          <w:p w14:paraId="320547D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dealing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undesirable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w:t>
            </w:r>
          </w:p>
        </w:tc>
      </w:tr>
      <w:tr w:rsidR="00407BBD" w:rsidRPr="00C1676D" w14:paraId="2D3AB65E" w14:textId="77777777">
        <w:trPr>
          <w:trHeight w:val="186"/>
          <w:jc w:val="center"/>
        </w:trPr>
        <w:tc>
          <w:tcPr>
            <w:tcW w:w="1710" w:type="dxa"/>
            <w:vMerge/>
            <w:shd w:val="clear" w:color="auto" w:fill="FFFFFF"/>
            <w:vAlign w:val="center"/>
          </w:tcPr>
          <w:p w14:paraId="685145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0E272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A55E9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F75B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8F6A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F54F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ED03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A50A74"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Ders Dönemi Öncesi Plan Program Hazırlıkları.</w:t>
            </w:r>
          </w:p>
          <w:p w14:paraId="3E8EB751" w14:textId="77777777" w:rsidR="00407BBD" w:rsidRPr="007420A4" w:rsidRDefault="00407BBD" w:rsidP="007420A4">
            <w:pPr>
              <w:pStyle w:val="ListeParagraf"/>
              <w:ind w:left="360"/>
              <w:jc w:val="both"/>
              <w:rPr>
                <w:rFonts w:ascii="Times New Roman" w:eastAsia="Times New Roman" w:hAnsi="Times New Roman" w:cs="Times New Roman"/>
                <w:i/>
              </w:rPr>
            </w:pPr>
            <w:r w:rsidRPr="007420A4">
              <w:rPr>
                <w:rFonts w:ascii="Times New Roman" w:eastAsia="Times New Roman" w:hAnsi="Times New Roman" w:cs="Times New Roman"/>
                <w:i/>
              </w:rPr>
              <w:t xml:space="preserve">Plan </w:t>
            </w:r>
            <w:proofErr w:type="spellStart"/>
            <w:r w:rsidRPr="007420A4">
              <w:rPr>
                <w:rFonts w:ascii="Times New Roman" w:eastAsia="Times New Roman" w:hAnsi="Times New Roman" w:cs="Times New Roman"/>
                <w:i/>
              </w:rPr>
              <w:t>and</w:t>
            </w:r>
            <w:proofErr w:type="spellEnd"/>
            <w:r w:rsidRPr="007420A4">
              <w:rPr>
                <w:rFonts w:ascii="Times New Roman" w:eastAsia="Times New Roman" w:hAnsi="Times New Roman" w:cs="Times New Roman"/>
                <w:i/>
              </w:rPr>
              <w:t xml:space="preserve"> Program </w:t>
            </w:r>
            <w:proofErr w:type="spellStart"/>
            <w:r w:rsidRPr="007420A4">
              <w:rPr>
                <w:rFonts w:ascii="Times New Roman" w:eastAsia="Times New Roman" w:hAnsi="Times New Roman" w:cs="Times New Roman"/>
                <w:i/>
              </w:rPr>
              <w:t>Preparations</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Before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the</w:t>
            </w:r>
            <w:proofErr w:type="spellEnd"/>
            <w:r w:rsidRPr="007420A4">
              <w:rPr>
                <w:rFonts w:ascii="Times New Roman" w:eastAsia="Times New Roman" w:hAnsi="Times New Roman" w:cs="Times New Roman"/>
                <w:i/>
              </w:rPr>
              <w:t xml:space="preserve"> Course </w:t>
            </w:r>
            <w:proofErr w:type="spellStart"/>
            <w:r w:rsidRPr="007420A4">
              <w:rPr>
                <w:rFonts w:ascii="Times New Roman" w:eastAsia="Times New Roman" w:hAnsi="Times New Roman" w:cs="Times New Roman"/>
                <w:i/>
              </w:rPr>
              <w:t>Term</w:t>
            </w:r>
            <w:proofErr w:type="spellEnd"/>
          </w:p>
        </w:tc>
        <w:tc>
          <w:tcPr>
            <w:tcW w:w="3555" w:type="dxa"/>
            <w:shd w:val="clear" w:color="auto" w:fill="FFFFFF"/>
            <w:vAlign w:val="center"/>
          </w:tcPr>
          <w:p w14:paraId="0568C3F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model ve yaklaşımlarını bilir ve örneklendirerek açıklar.</w:t>
            </w:r>
          </w:p>
          <w:p w14:paraId="041B7A97" w14:textId="1F338758"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models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w:t>
            </w:r>
          </w:p>
        </w:tc>
      </w:tr>
      <w:tr w:rsidR="00407BBD" w:rsidRPr="00C1676D" w14:paraId="65DA2DE6" w14:textId="77777777">
        <w:trPr>
          <w:trHeight w:val="186"/>
          <w:jc w:val="center"/>
        </w:trPr>
        <w:tc>
          <w:tcPr>
            <w:tcW w:w="1710" w:type="dxa"/>
            <w:vMerge/>
            <w:shd w:val="clear" w:color="auto" w:fill="FFFFFF"/>
            <w:vAlign w:val="center"/>
          </w:tcPr>
          <w:p w14:paraId="407300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6F56B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1EEE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B656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104B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33F7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AE9B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7D107C"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Sınıfta Tartışma ve Sınıf İçi Kurallar.</w:t>
            </w:r>
          </w:p>
          <w:p w14:paraId="50EE5BCF"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Datings</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and</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Rules</w:t>
            </w:r>
          </w:p>
        </w:tc>
        <w:tc>
          <w:tcPr>
            <w:tcW w:w="3555" w:type="dxa"/>
            <w:shd w:val="clear" w:color="auto" w:fill="FFFFFF"/>
            <w:vAlign w:val="center"/>
          </w:tcPr>
          <w:p w14:paraId="16DC0AE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içi sosyal ve fiziki düzenlemeler konusunda bilgi ve beceri edinir.</w:t>
            </w:r>
          </w:p>
          <w:p w14:paraId="6344EA37" w14:textId="129BABF2"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physical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arrangements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w:t>
            </w:r>
          </w:p>
        </w:tc>
      </w:tr>
      <w:tr w:rsidR="00407BBD" w:rsidRPr="00C1676D" w14:paraId="47310A78" w14:textId="77777777">
        <w:trPr>
          <w:trHeight w:val="186"/>
          <w:jc w:val="center"/>
        </w:trPr>
        <w:tc>
          <w:tcPr>
            <w:tcW w:w="1710" w:type="dxa"/>
            <w:vMerge/>
            <w:shd w:val="clear" w:color="auto" w:fill="FFFFFF"/>
            <w:vAlign w:val="center"/>
          </w:tcPr>
          <w:p w14:paraId="7E1FBC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87B7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95C3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6B37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4C89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39A7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D5F8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ACC609" w14:textId="73D5C206"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 İçi İletişim.</w:t>
            </w:r>
          </w:p>
          <w:p w14:paraId="0636236F" w14:textId="376C2F8A"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Communication</w:t>
            </w:r>
            <w:proofErr w:type="spellEnd"/>
            <w:r w:rsidR="007420A4" w:rsidRPr="007420A4">
              <w:rPr>
                <w:rFonts w:ascii="Times New Roman" w:eastAsia="Times New Roman" w:hAnsi="Times New Roman" w:cs="Times New Roman"/>
                <w:i/>
              </w:rPr>
              <w:t>.</w:t>
            </w:r>
          </w:p>
        </w:tc>
        <w:tc>
          <w:tcPr>
            <w:tcW w:w="3555" w:type="dxa"/>
            <w:shd w:val="clear" w:color="auto" w:fill="FFFFFF"/>
            <w:vAlign w:val="center"/>
          </w:tcPr>
          <w:p w14:paraId="79201CD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içi kurallar konusunda bilgi ve beceri edinir.</w:t>
            </w:r>
          </w:p>
          <w:p w14:paraId="65FA1CD5" w14:textId="5FFF00E0"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w:t>
            </w:r>
          </w:p>
        </w:tc>
      </w:tr>
      <w:tr w:rsidR="00407BBD" w:rsidRPr="00C1676D" w14:paraId="24FDA484" w14:textId="77777777">
        <w:trPr>
          <w:trHeight w:val="186"/>
          <w:jc w:val="center"/>
        </w:trPr>
        <w:tc>
          <w:tcPr>
            <w:tcW w:w="1710" w:type="dxa"/>
            <w:vMerge/>
            <w:shd w:val="clear" w:color="auto" w:fill="FFFFFF"/>
            <w:vAlign w:val="center"/>
          </w:tcPr>
          <w:p w14:paraId="3F6B77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D1AF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3346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D1248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7E79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010A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06E2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61C3A83"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 İçi İletişim (2).</w:t>
            </w:r>
          </w:p>
          <w:p w14:paraId="73FD893B"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Communication</w:t>
            </w:r>
            <w:proofErr w:type="spellEnd"/>
            <w:r w:rsidRPr="007420A4">
              <w:rPr>
                <w:rFonts w:ascii="Times New Roman" w:eastAsia="Times New Roman" w:hAnsi="Times New Roman" w:cs="Times New Roman"/>
                <w:i/>
              </w:rPr>
              <w:t xml:space="preserve"> (2)</w:t>
            </w:r>
          </w:p>
        </w:tc>
        <w:tc>
          <w:tcPr>
            <w:tcW w:w="3555" w:type="dxa"/>
            <w:shd w:val="clear" w:color="auto" w:fill="FFFFFF"/>
            <w:vAlign w:val="center"/>
          </w:tcPr>
          <w:p w14:paraId="54D187F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Sınıfta öğrenme ortamını etkili şekilde düzenler ve kullanır.</w:t>
            </w:r>
          </w:p>
          <w:p w14:paraId="60868DE0" w14:textId="055ABCFF"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Organizes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environment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effectively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p>
        </w:tc>
      </w:tr>
      <w:tr w:rsidR="00407BBD" w:rsidRPr="00C1676D" w14:paraId="5CC47991" w14:textId="77777777">
        <w:trPr>
          <w:trHeight w:val="186"/>
          <w:jc w:val="center"/>
        </w:trPr>
        <w:tc>
          <w:tcPr>
            <w:tcW w:w="1710" w:type="dxa"/>
            <w:vMerge/>
            <w:shd w:val="clear" w:color="auto" w:fill="FFFFFF"/>
            <w:vAlign w:val="center"/>
          </w:tcPr>
          <w:p w14:paraId="319D23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59BE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F2A9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55CDE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C06B8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EAC2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2A52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B00A34"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Sınıfın Öğretim Ortamı.</w:t>
            </w:r>
          </w:p>
          <w:p w14:paraId="5D845D6E" w14:textId="77777777" w:rsidR="00407BBD" w:rsidRPr="007420A4" w:rsidRDefault="00407BBD" w:rsidP="007420A4">
            <w:pPr>
              <w:pStyle w:val="ListeParagraf"/>
              <w:ind w:left="360"/>
              <w:jc w:val="both"/>
              <w:rPr>
                <w:rFonts w:ascii="Times New Roman" w:eastAsia="Times New Roman" w:hAnsi="Times New Roman" w:cs="Times New Roman"/>
                <w:i/>
              </w:rPr>
            </w:pPr>
            <w:r w:rsidRPr="007420A4">
              <w:rPr>
                <w:rFonts w:ascii="Times New Roman" w:eastAsia="Times New Roman" w:hAnsi="Times New Roman" w:cs="Times New Roman"/>
                <w:i/>
              </w:rPr>
              <w:t xml:space="preserve">Learning </w:t>
            </w:r>
            <w:proofErr w:type="spellStart"/>
            <w:r w:rsidRPr="007420A4">
              <w:rPr>
                <w:rFonts w:ascii="Times New Roman" w:eastAsia="Times New Roman" w:hAnsi="Times New Roman" w:cs="Times New Roman"/>
                <w:i/>
              </w:rPr>
              <w:t>environment</w:t>
            </w:r>
            <w:proofErr w:type="spellEnd"/>
            <w:r w:rsidRPr="007420A4">
              <w:rPr>
                <w:rFonts w:ascii="Times New Roman" w:eastAsia="Times New Roman" w:hAnsi="Times New Roman" w:cs="Times New Roman"/>
                <w:i/>
              </w:rPr>
              <w:t xml:space="preserve"> in </w:t>
            </w:r>
            <w:proofErr w:type="spellStart"/>
            <w:r w:rsidRPr="007420A4">
              <w:rPr>
                <w:rFonts w:ascii="Times New Roman" w:eastAsia="Times New Roman" w:hAnsi="Times New Roman" w:cs="Times New Roman"/>
                <w:i/>
              </w:rPr>
              <w:t>Classroom</w:t>
            </w:r>
            <w:proofErr w:type="spellEnd"/>
          </w:p>
        </w:tc>
        <w:tc>
          <w:tcPr>
            <w:tcW w:w="3555" w:type="dxa"/>
            <w:shd w:val="clear" w:color="auto" w:fill="FFFFFF"/>
            <w:vAlign w:val="center"/>
          </w:tcPr>
          <w:p w14:paraId="05112C1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İstenmedik davranışlarla mücadele konusunda bilgi ve beceri edinir.</w:t>
            </w:r>
          </w:p>
          <w:p w14:paraId="3A013E6C" w14:textId="7ED49988"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dealing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undesirable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behaviors</w:t>
            </w:r>
            <w:proofErr w:type="spellEnd"/>
            <w:r w:rsidRPr="00C1676D">
              <w:rPr>
                <w:rFonts w:ascii="Times New Roman" w:eastAsia="Times New Roman" w:hAnsi="Times New Roman" w:cs="Times New Roman"/>
                <w:i/>
              </w:rPr>
              <w:t>.</w:t>
            </w:r>
          </w:p>
        </w:tc>
      </w:tr>
      <w:tr w:rsidR="00407BBD" w:rsidRPr="00C1676D" w14:paraId="5A66EBD7" w14:textId="77777777">
        <w:trPr>
          <w:trHeight w:val="186"/>
          <w:jc w:val="center"/>
        </w:trPr>
        <w:tc>
          <w:tcPr>
            <w:tcW w:w="1710" w:type="dxa"/>
            <w:vMerge/>
            <w:shd w:val="clear" w:color="auto" w:fill="FFFFFF"/>
            <w:vAlign w:val="center"/>
          </w:tcPr>
          <w:p w14:paraId="7878A2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0633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E5F4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F20F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382F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78A5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6598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A2AD48"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Sınıfta Öğretim Ortamının Yönetimi.</w:t>
            </w:r>
          </w:p>
          <w:p w14:paraId="20DE9CB1"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Managing</w:t>
            </w:r>
            <w:proofErr w:type="spellEnd"/>
            <w:r w:rsidRPr="007420A4">
              <w:rPr>
                <w:rFonts w:ascii="Times New Roman" w:eastAsia="Times New Roman" w:hAnsi="Times New Roman" w:cs="Times New Roman"/>
                <w:i/>
              </w:rPr>
              <w:t xml:space="preserve"> Learning </w:t>
            </w:r>
            <w:proofErr w:type="spellStart"/>
            <w:r w:rsidRPr="007420A4">
              <w:rPr>
                <w:rFonts w:ascii="Times New Roman" w:eastAsia="Times New Roman" w:hAnsi="Times New Roman" w:cs="Times New Roman"/>
                <w:i/>
              </w:rPr>
              <w:t>Enviroenment</w:t>
            </w:r>
            <w:proofErr w:type="spellEnd"/>
            <w:r w:rsidRPr="007420A4">
              <w:rPr>
                <w:rFonts w:ascii="Times New Roman" w:eastAsia="Times New Roman" w:hAnsi="Times New Roman" w:cs="Times New Roman"/>
                <w:i/>
              </w:rPr>
              <w:t xml:space="preserve"> in </w:t>
            </w:r>
            <w:proofErr w:type="spellStart"/>
            <w:r w:rsidRPr="007420A4">
              <w:rPr>
                <w:rFonts w:ascii="Times New Roman" w:eastAsia="Times New Roman" w:hAnsi="Times New Roman" w:cs="Times New Roman"/>
                <w:i/>
              </w:rPr>
              <w:t>Classroom</w:t>
            </w:r>
            <w:proofErr w:type="spellEnd"/>
          </w:p>
        </w:tc>
        <w:tc>
          <w:tcPr>
            <w:tcW w:w="3555" w:type="dxa"/>
            <w:shd w:val="clear" w:color="auto" w:fill="FFFFFF"/>
            <w:vAlign w:val="center"/>
          </w:tcPr>
          <w:p w14:paraId="3D13054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model ve yaklaşımlarını bilir ve örneklendirerek açıklar.</w:t>
            </w:r>
          </w:p>
          <w:p w14:paraId="172DFD9B" w14:textId="1DBEF713"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models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examples</w:t>
            </w:r>
            <w:proofErr w:type="spellEnd"/>
            <w:r w:rsidRPr="00C1676D">
              <w:rPr>
                <w:rFonts w:ascii="Times New Roman" w:eastAsia="Times New Roman" w:hAnsi="Times New Roman" w:cs="Times New Roman"/>
                <w:i/>
              </w:rPr>
              <w:t>.</w:t>
            </w:r>
          </w:p>
        </w:tc>
      </w:tr>
      <w:tr w:rsidR="00407BBD" w:rsidRPr="00C1676D" w14:paraId="5B28D25E" w14:textId="77777777">
        <w:trPr>
          <w:trHeight w:val="186"/>
          <w:jc w:val="center"/>
        </w:trPr>
        <w:tc>
          <w:tcPr>
            <w:tcW w:w="1710" w:type="dxa"/>
            <w:vMerge/>
            <w:shd w:val="clear" w:color="auto" w:fill="FFFFFF"/>
            <w:vAlign w:val="center"/>
          </w:tcPr>
          <w:p w14:paraId="39726A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66D0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6B7E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AE0EE8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2CB9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DBA7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A8F2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6B8564"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 İçi Disiplin ve Disiplin Modelleri.</w:t>
            </w:r>
          </w:p>
          <w:p w14:paraId="18E94165" w14:textId="77777777" w:rsidR="00407BBD" w:rsidRPr="007420A4" w:rsidRDefault="00407BBD" w:rsidP="007420A4">
            <w:pPr>
              <w:pStyle w:val="ListeParagraf"/>
              <w:ind w:left="360"/>
              <w:jc w:val="both"/>
              <w:rPr>
                <w:rFonts w:ascii="Times New Roman" w:eastAsia="Times New Roman" w:hAnsi="Times New Roman" w:cs="Times New Roman"/>
                <w:i/>
              </w:rPr>
            </w:pP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Discipline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and</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Discipline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Models</w:t>
            </w:r>
            <w:proofErr w:type="spellEnd"/>
          </w:p>
        </w:tc>
        <w:tc>
          <w:tcPr>
            <w:tcW w:w="3555" w:type="dxa"/>
            <w:shd w:val="clear" w:color="auto" w:fill="FFFFFF"/>
            <w:vAlign w:val="center"/>
          </w:tcPr>
          <w:p w14:paraId="42194BC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içi sosyal ve fiziki düzenlemeler konusunda bilgi ve beceri edinir.</w:t>
            </w:r>
          </w:p>
          <w:p w14:paraId="477E8107" w14:textId="5F7DBE47"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physical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arrangements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w:t>
            </w:r>
          </w:p>
        </w:tc>
      </w:tr>
      <w:tr w:rsidR="00407BBD" w:rsidRPr="00C1676D" w14:paraId="22E6D53F" w14:textId="77777777">
        <w:trPr>
          <w:trHeight w:val="186"/>
          <w:jc w:val="center"/>
        </w:trPr>
        <w:tc>
          <w:tcPr>
            <w:tcW w:w="1710" w:type="dxa"/>
            <w:vMerge/>
            <w:shd w:val="clear" w:color="auto" w:fill="FFFFFF"/>
            <w:vAlign w:val="center"/>
          </w:tcPr>
          <w:p w14:paraId="481B3E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3608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C0245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2081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1514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ADDB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FD84A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BD9059" w14:textId="77777777" w:rsidR="00407BBD" w:rsidRPr="007420A4" w:rsidRDefault="00407BBD">
            <w:pPr>
              <w:pStyle w:val="ListeParagraf"/>
              <w:numPr>
                <w:ilvl w:val="0"/>
                <w:numId w:val="67"/>
              </w:numPr>
              <w:jc w:val="both"/>
              <w:rPr>
                <w:rFonts w:ascii="Times New Roman" w:eastAsia="Times New Roman" w:hAnsi="Times New Roman" w:cs="Times New Roman"/>
                <w:b/>
              </w:rPr>
            </w:pPr>
            <w:r w:rsidRPr="007420A4">
              <w:rPr>
                <w:rFonts w:ascii="Times New Roman" w:eastAsia="Times New Roman" w:hAnsi="Times New Roman" w:cs="Times New Roman"/>
                <w:b/>
              </w:rPr>
              <w:t>Sınıfta İstenmeyen Davranışların Yönetimi (1).</w:t>
            </w:r>
          </w:p>
          <w:p w14:paraId="1E5794DB" w14:textId="77777777" w:rsidR="00407BBD" w:rsidRPr="007420A4" w:rsidRDefault="00407BBD" w:rsidP="007420A4">
            <w:pPr>
              <w:pStyle w:val="ListeParagraf"/>
              <w:ind w:left="360"/>
              <w:jc w:val="both"/>
              <w:rPr>
                <w:rFonts w:ascii="Times New Roman" w:eastAsia="Times New Roman" w:hAnsi="Times New Roman" w:cs="Times New Roman"/>
                <w:i/>
              </w:rPr>
            </w:pPr>
            <w:r w:rsidRPr="007420A4">
              <w:rPr>
                <w:rFonts w:ascii="Times New Roman" w:eastAsia="Times New Roman" w:hAnsi="Times New Roman" w:cs="Times New Roman"/>
                <w:i/>
              </w:rPr>
              <w:t xml:space="preserve">Management of </w:t>
            </w:r>
            <w:proofErr w:type="spellStart"/>
            <w:r w:rsidRPr="007420A4">
              <w:rPr>
                <w:rFonts w:ascii="Times New Roman" w:eastAsia="Times New Roman" w:hAnsi="Times New Roman" w:cs="Times New Roman"/>
                <w:i/>
              </w:rPr>
              <w:t>Undesirable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Behaviors</w:t>
            </w:r>
            <w:proofErr w:type="spellEnd"/>
            <w:r w:rsidRPr="007420A4">
              <w:rPr>
                <w:rFonts w:ascii="Times New Roman" w:eastAsia="Times New Roman" w:hAnsi="Times New Roman" w:cs="Times New Roman"/>
                <w:i/>
              </w:rPr>
              <w:t xml:space="preserve"> in </w:t>
            </w:r>
            <w:proofErr w:type="spellStart"/>
            <w:r w:rsidRPr="007420A4">
              <w:rPr>
                <w:rFonts w:ascii="Times New Roman" w:eastAsia="Times New Roman" w:hAnsi="Times New Roman" w:cs="Times New Roman"/>
                <w:i/>
              </w:rPr>
              <w:t>the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(1)</w:t>
            </w:r>
          </w:p>
        </w:tc>
        <w:tc>
          <w:tcPr>
            <w:tcW w:w="3555" w:type="dxa"/>
            <w:shd w:val="clear" w:color="auto" w:fill="FFFFFF"/>
            <w:vAlign w:val="center"/>
          </w:tcPr>
          <w:p w14:paraId="75F99C9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içi kurallar konusunda bilgi ve beceri edinir.</w:t>
            </w:r>
          </w:p>
          <w:p w14:paraId="20F645F7" w14:textId="03F8E476"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w:t>
            </w:r>
          </w:p>
        </w:tc>
      </w:tr>
      <w:tr w:rsidR="00407BBD" w:rsidRPr="00C1676D" w14:paraId="46C08110" w14:textId="77777777">
        <w:trPr>
          <w:trHeight w:val="186"/>
          <w:jc w:val="center"/>
        </w:trPr>
        <w:tc>
          <w:tcPr>
            <w:tcW w:w="1710" w:type="dxa"/>
            <w:vMerge/>
            <w:shd w:val="clear" w:color="auto" w:fill="FFFFFF"/>
            <w:vAlign w:val="center"/>
          </w:tcPr>
          <w:p w14:paraId="0C8F946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3DD8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A60F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BD77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97738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3814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671D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EE4551" w14:textId="77777777" w:rsidR="00407BBD" w:rsidRPr="007420A4" w:rsidRDefault="00407BBD">
            <w:pPr>
              <w:pStyle w:val="ListeParagraf"/>
              <w:numPr>
                <w:ilvl w:val="0"/>
                <w:numId w:val="67"/>
              </w:numPr>
              <w:spacing w:before="240" w:after="240"/>
              <w:rPr>
                <w:rFonts w:ascii="Times New Roman" w:eastAsia="Times New Roman" w:hAnsi="Times New Roman" w:cs="Times New Roman"/>
                <w:b/>
              </w:rPr>
            </w:pPr>
            <w:r w:rsidRPr="007420A4">
              <w:rPr>
                <w:rFonts w:ascii="Times New Roman" w:eastAsia="Times New Roman" w:hAnsi="Times New Roman" w:cs="Times New Roman"/>
                <w:b/>
              </w:rPr>
              <w:t>Sınıfta İstenmeyen Davranışların Yönetimi (2).</w:t>
            </w:r>
          </w:p>
          <w:p w14:paraId="3EE60F17" w14:textId="77777777" w:rsidR="00407BBD" w:rsidRPr="007420A4" w:rsidRDefault="00407BBD" w:rsidP="007420A4">
            <w:pPr>
              <w:pStyle w:val="ListeParagraf"/>
              <w:spacing w:before="240" w:after="240"/>
              <w:ind w:left="360"/>
              <w:rPr>
                <w:rFonts w:ascii="Times New Roman" w:eastAsia="Times New Roman" w:hAnsi="Times New Roman" w:cs="Times New Roman"/>
                <w:i/>
              </w:rPr>
            </w:pPr>
            <w:r w:rsidRPr="007420A4">
              <w:rPr>
                <w:rFonts w:ascii="Times New Roman" w:eastAsia="Times New Roman" w:hAnsi="Times New Roman" w:cs="Times New Roman"/>
                <w:i/>
              </w:rPr>
              <w:t xml:space="preserve">Management of </w:t>
            </w:r>
            <w:proofErr w:type="spellStart"/>
            <w:r w:rsidRPr="007420A4">
              <w:rPr>
                <w:rFonts w:ascii="Times New Roman" w:eastAsia="Times New Roman" w:hAnsi="Times New Roman" w:cs="Times New Roman"/>
                <w:i/>
              </w:rPr>
              <w:t>Undesirable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Behaviors</w:t>
            </w:r>
            <w:proofErr w:type="spellEnd"/>
            <w:r w:rsidRPr="007420A4">
              <w:rPr>
                <w:rFonts w:ascii="Times New Roman" w:eastAsia="Times New Roman" w:hAnsi="Times New Roman" w:cs="Times New Roman"/>
                <w:i/>
              </w:rPr>
              <w:t xml:space="preserve"> in </w:t>
            </w:r>
            <w:proofErr w:type="spellStart"/>
            <w:r w:rsidRPr="007420A4">
              <w:rPr>
                <w:rFonts w:ascii="Times New Roman" w:eastAsia="Times New Roman" w:hAnsi="Times New Roman" w:cs="Times New Roman"/>
                <w:i/>
              </w:rPr>
              <w:t>the</w:t>
            </w:r>
            <w:proofErr w:type="spellEnd"/>
            <w:r w:rsidRPr="007420A4">
              <w:rPr>
                <w:rFonts w:ascii="Times New Roman" w:eastAsia="Times New Roman" w:hAnsi="Times New Roman" w:cs="Times New Roman"/>
                <w:i/>
              </w:rPr>
              <w:t xml:space="preserve"> </w:t>
            </w:r>
            <w:proofErr w:type="spellStart"/>
            <w:r w:rsidRPr="007420A4">
              <w:rPr>
                <w:rFonts w:ascii="Times New Roman" w:eastAsia="Times New Roman" w:hAnsi="Times New Roman" w:cs="Times New Roman"/>
                <w:i/>
              </w:rPr>
              <w:t>Classroom</w:t>
            </w:r>
            <w:proofErr w:type="spellEnd"/>
            <w:r w:rsidRPr="007420A4">
              <w:rPr>
                <w:rFonts w:ascii="Times New Roman" w:eastAsia="Times New Roman" w:hAnsi="Times New Roman" w:cs="Times New Roman"/>
                <w:i/>
              </w:rPr>
              <w:t xml:space="preserve"> (2)</w:t>
            </w:r>
          </w:p>
        </w:tc>
        <w:tc>
          <w:tcPr>
            <w:tcW w:w="3555" w:type="dxa"/>
            <w:shd w:val="clear" w:color="auto" w:fill="FFFFFF"/>
            <w:vAlign w:val="center"/>
          </w:tcPr>
          <w:p w14:paraId="7E613EB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Sınıfta öğrenme ortamını etkili şekilde düzenler ve kullanır.</w:t>
            </w:r>
          </w:p>
          <w:p w14:paraId="1ADDB6F4" w14:textId="73B09127" w:rsidR="00407BBD" w:rsidRPr="00C1676D" w:rsidRDefault="00407BBD" w:rsidP="007420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Organizes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environment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effectively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p>
        </w:tc>
      </w:tr>
      <w:tr w:rsidR="00407BBD" w:rsidRPr="00C1676D" w14:paraId="4A9A28D6" w14:textId="77777777">
        <w:trPr>
          <w:trHeight w:val="306"/>
          <w:jc w:val="center"/>
        </w:trPr>
        <w:tc>
          <w:tcPr>
            <w:tcW w:w="1710" w:type="dxa"/>
            <w:vMerge w:val="restart"/>
            <w:shd w:val="clear" w:color="auto" w:fill="FFFFFF"/>
            <w:vAlign w:val="center"/>
          </w:tcPr>
          <w:p w14:paraId="62241528"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lastRenderedPageBreak/>
              <w:t>271132207</w:t>
            </w:r>
          </w:p>
        </w:tc>
        <w:tc>
          <w:tcPr>
            <w:tcW w:w="3495" w:type="dxa"/>
            <w:vMerge w:val="restart"/>
            <w:shd w:val="clear" w:color="auto" w:fill="FFFFFF"/>
            <w:vAlign w:val="center"/>
          </w:tcPr>
          <w:p w14:paraId="1D4C9146"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Günümüz Kelam Problemleri</w:t>
            </w:r>
          </w:p>
          <w:p w14:paraId="1D6DF9EE" w14:textId="77777777" w:rsidR="00407BBD" w:rsidRPr="00C1676D" w:rsidRDefault="00407BBD" w:rsidP="00407BBD">
            <w:pPr>
              <w:spacing w:before="240" w:after="240"/>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t>Problems</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Kalam</w:t>
            </w:r>
            <w:proofErr w:type="spellEnd"/>
            <w:r w:rsidRPr="00C1676D">
              <w:rPr>
                <w:rFonts w:ascii="Times New Roman" w:hAnsi="Times New Roman" w:cs="Times New Roman"/>
                <w:i/>
                <w:sz w:val="24"/>
                <w:szCs w:val="24"/>
              </w:rPr>
              <w:t xml:space="preserve"> </w:t>
            </w:r>
          </w:p>
        </w:tc>
        <w:tc>
          <w:tcPr>
            <w:tcW w:w="405" w:type="dxa"/>
            <w:vMerge w:val="restart"/>
            <w:shd w:val="clear" w:color="auto" w:fill="FFFFFF"/>
            <w:vAlign w:val="center"/>
          </w:tcPr>
          <w:p w14:paraId="1F19EE9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40E2C32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5664FCF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7B49751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4C1E83C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49B2EDAB"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70549AAD"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8BECBB7"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287AE8EF" w14:textId="77777777">
        <w:trPr>
          <w:trHeight w:val="765"/>
          <w:jc w:val="center"/>
        </w:trPr>
        <w:tc>
          <w:tcPr>
            <w:tcW w:w="1710" w:type="dxa"/>
            <w:vMerge/>
            <w:shd w:val="clear" w:color="auto" w:fill="FFFFFF"/>
            <w:vAlign w:val="center"/>
          </w:tcPr>
          <w:p w14:paraId="171D6F3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F41344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380503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C91B9C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D8FD2F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19C395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151D8D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BF87616"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Çağın inanç sorunlarını kelam ilmi açısından ele alıp çözümler sunmak.</w:t>
            </w:r>
          </w:p>
          <w:p w14:paraId="05D71CDC"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age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terms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offer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w:t>
            </w:r>
          </w:p>
        </w:tc>
      </w:tr>
      <w:tr w:rsidR="00407BBD" w:rsidRPr="00C1676D" w14:paraId="77AA82BF" w14:textId="77777777">
        <w:trPr>
          <w:trHeight w:val="186"/>
          <w:jc w:val="center"/>
        </w:trPr>
        <w:tc>
          <w:tcPr>
            <w:tcW w:w="1710" w:type="dxa"/>
            <w:vMerge/>
            <w:shd w:val="clear" w:color="auto" w:fill="FFFFFF"/>
            <w:vAlign w:val="center"/>
          </w:tcPr>
          <w:p w14:paraId="0E46D7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EC4C4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DAE70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80D0F5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8116E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FCD75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816CC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DB6A879"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369D019"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D611403"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049BB7E"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248CE128" w14:textId="77777777">
        <w:trPr>
          <w:trHeight w:val="186"/>
          <w:jc w:val="center"/>
        </w:trPr>
        <w:tc>
          <w:tcPr>
            <w:tcW w:w="1710" w:type="dxa"/>
            <w:vMerge/>
            <w:shd w:val="clear" w:color="auto" w:fill="FFFFFF"/>
            <w:vAlign w:val="center"/>
          </w:tcPr>
          <w:p w14:paraId="6366DF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C995D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2A34C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DBC07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1788A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85D72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3EE2A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2D3FF8C"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Ateizm Soru ve iddialarının değerlendirilmesi.</w:t>
            </w:r>
          </w:p>
          <w:p w14:paraId="59FF6E7B" w14:textId="77777777" w:rsidR="00407BBD" w:rsidRPr="004E5AC9" w:rsidRDefault="00407BBD" w:rsidP="004E5AC9">
            <w:pPr>
              <w:pStyle w:val="ListeParagraf"/>
              <w:ind w:left="360"/>
              <w:jc w:val="both"/>
              <w:rPr>
                <w:rFonts w:ascii="Times New Roman" w:eastAsia="Times New Roman" w:hAnsi="Times New Roman" w:cs="Times New Roman"/>
                <w:i/>
              </w:rPr>
            </w:pPr>
            <w:r w:rsidRPr="004E5AC9">
              <w:rPr>
                <w:rFonts w:ascii="Times New Roman" w:eastAsia="Times New Roman" w:hAnsi="Times New Roman" w:cs="Times New Roman"/>
                <w:i/>
              </w:rPr>
              <w:t xml:space="preserve">Evaluation of </w:t>
            </w:r>
            <w:proofErr w:type="spellStart"/>
            <w:r w:rsidRPr="004E5AC9">
              <w:rPr>
                <w:rFonts w:ascii="Times New Roman" w:eastAsia="Times New Roman" w:hAnsi="Times New Roman" w:cs="Times New Roman"/>
                <w:i/>
              </w:rPr>
              <w:t>atheism</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questions</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and</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claims</w:t>
            </w:r>
            <w:proofErr w:type="spellEnd"/>
          </w:p>
        </w:tc>
        <w:tc>
          <w:tcPr>
            <w:tcW w:w="3555" w:type="dxa"/>
            <w:shd w:val="clear" w:color="auto" w:fill="FFFFFF"/>
            <w:vAlign w:val="center"/>
          </w:tcPr>
          <w:p w14:paraId="373E4F9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6C80CED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407BBD" w:rsidRPr="00C1676D" w14:paraId="5611956E" w14:textId="77777777">
        <w:trPr>
          <w:trHeight w:val="186"/>
          <w:jc w:val="center"/>
        </w:trPr>
        <w:tc>
          <w:tcPr>
            <w:tcW w:w="1710" w:type="dxa"/>
            <w:vMerge/>
            <w:shd w:val="clear" w:color="auto" w:fill="FFFFFF"/>
            <w:vAlign w:val="center"/>
          </w:tcPr>
          <w:p w14:paraId="4BA692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4FF4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543F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1976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ED82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AA13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BB48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8DF141F"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İslam´ın diğer dinlere bakışı.</w:t>
            </w:r>
          </w:p>
          <w:p w14:paraId="6113C100" w14:textId="77777777" w:rsidR="00407BBD" w:rsidRPr="004E5AC9" w:rsidRDefault="00407BBD" w:rsidP="004E5AC9">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Islam's</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view</w:t>
            </w:r>
            <w:proofErr w:type="spellEnd"/>
            <w:r w:rsidRPr="004E5AC9">
              <w:rPr>
                <w:rFonts w:ascii="Times New Roman" w:eastAsia="Times New Roman" w:hAnsi="Times New Roman" w:cs="Times New Roman"/>
                <w:i/>
              </w:rPr>
              <w:t xml:space="preserve"> of </w:t>
            </w:r>
            <w:proofErr w:type="spellStart"/>
            <w:r w:rsidRPr="004E5AC9">
              <w:rPr>
                <w:rFonts w:ascii="Times New Roman" w:eastAsia="Times New Roman" w:hAnsi="Times New Roman" w:cs="Times New Roman"/>
                <w:i/>
              </w:rPr>
              <w:t>other</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religions</w:t>
            </w:r>
            <w:proofErr w:type="spellEnd"/>
          </w:p>
        </w:tc>
        <w:tc>
          <w:tcPr>
            <w:tcW w:w="3555" w:type="dxa"/>
            <w:shd w:val="clear" w:color="auto" w:fill="FFFFFF"/>
            <w:vAlign w:val="center"/>
          </w:tcPr>
          <w:p w14:paraId="4DE011B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2815595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407BBD" w:rsidRPr="00C1676D" w14:paraId="7E1FC814" w14:textId="77777777">
        <w:trPr>
          <w:trHeight w:val="186"/>
          <w:jc w:val="center"/>
        </w:trPr>
        <w:tc>
          <w:tcPr>
            <w:tcW w:w="1710" w:type="dxa"/>
            <w:vMerge/>
            <w:shd w:val="clear" w:color="auto" w:fill="FFFFFF"/>
            <w:vAlign w:val="center"/>
          </w:tcPr>
          <w:p w14:paraId="7B9E7E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6B5A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8331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130A6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8419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C84B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06D0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D8A5EEE"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Doğu din ve felsefelerinin temel iddiaları.</w:t>
            </w:r>
          </w:p>
          <w:p w14:paraId="60689ED6" w14:textId="77777777" w:rsidR="00407BBD" w:rsidRPr="004E5AC9" w:rsidRDefault="00407BBD" w:rsidP="004E5AC9">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The</w:t>
            </w:r>
            <w:proofErr w:type="spellEnd"/>
            <w:r w:rsidRPr="004E5AC9">
              <w:rPr>
                <w:rFonts w:ascii="Times New Roman" w:eastAsia="Times New Roman" w:hAnsi="Times New Roman" w:cs="Times New Roman"/>
                <w:i/>
              </w:rPr>
              <w:t xml:space="preserve"> main </w:t>
            </w:r>
            <w:proofErr w:type="spellStart"/>
            <w:r w:rsidRPr="004E5AC9">
              <w:rPr>
                <w:rFonts w:ascii="Times New Roman" w:eastAsia="Times New Roman" w:hAnsi="Times New Roman" w:cs="Times New Roman"/>
                <w:i/>
              </w:rPr>
              <w:t>claims</w:t>
            </w:r>
            <w:proofErr w:type="spellEnd"/>
            <w:r w:rsidRPr="004E5AC9">
              <w:rPr>
                <w:rFonts w:ascii="Times New Roman" w:eastAsia="Times New Roman" w:hAnsi="Times New Roman" w:cs="Times New Roman"/>
                <w:i/>
              </w:rPr>
              <w:t xml:space="preserve"> of </w:t>
            </w:r>
            <w:proofErr w:type="spellStart"/>
            <w:r w:rsidRPr="004E5AC9">
              <w:rPr>
                <w:rFonts w:ascii="Times New Roman" w:eastAsia="Times New Roman" w:hAnsi="Times New Roman" w:cs="Times New Roman"/>
                <w:i/>
              </w:rPr>
              <w:t>Eastern</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religions</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and</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philosophies</w:t>
            </w:r>
            <w:proofErr w:type="spellEnd"/>
          </w:p>
        </w:tc>
        <w:tc>
          <w:tcPr>
            <w:tcW w:w="3555" w:type="dxa"/>
            <w:shd w:val="clear" w:color="auto" w:fill="FFFFFF"/>
            <w:vAlign w:val="center"/>
          </w:tcPr>
          <w:p w14:paraId="28A2516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761AD30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407BBD" w:rsidRPr="00C1676D" w14:paraId="19545F69" w14:textId="77777777">
        <w:trPr>
          <w:trHeight w:val="186"/>
          <w:jc w:val="center"/>
        </w:trPr>
        <w:tc>
          <w:tcPr>
            <w:tcW w:w="1710" w:type="dxa"/>
            <w:vMerge/>
            <w:shd w:val="clear" w:color="auto" w:fill="FFFFFF"/>
            <w:vAlign w:val="center"/>
          </w:tcPr>
          <w:p w14:paraId="244B9B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8D0D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4DAB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C849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BBA7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1019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BB0C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DCEB2B"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Ötenazi ve İntihar.</w:t>
            </w:r>
          </w:p>
          <w:p w14:paraId="07368CB8" w14:textId="77777777" w:rsidR="00407BBD" w:rsidRPr="004E5AC9" w:rsidRDefault="00407BBD" w:rsidP="004E5AC9">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Euthanasia</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and</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Suicide</w:t>
            </w:r>
            <w:proofErr w:type="spellEnd"/>
          </w:p>
        </w:tc>
        <w:tc>
          <w:tcPr>
            <w:tcW w:w="3555" w:type="dxa"/>
            <w:shd w:val="clear" w:color="auto" w:fill="FFFFFF"/>
            <w:vAlign w:val="center"/>
          </w:tcPr>
          <w:p w14:paraId="52C115E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54714AE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407BBD" w:rsidRPr="00C1676D" w14:paraId="65D78A95" w14:textId="77777777">
        <w:trPr>
          <w:trHeight w:val="186"/>
          <w:jc w:val="center"/>
        </w:trPr>
        <w:tc>
          <w:tcPr>
            <w:tcW w:w="1710" w:type="dxa"/>
            <w:vMerge/>
            <w:shd w:val="clear" w:color="auto" w:fill="FFFFFF"/>
            <w:vAlign w:val="center"/>
          </w:tcPr>
          <w:p w14:paraId="54DCF5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C4AA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2C990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B768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352A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BB9E8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BE4C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57998C5"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Cinsiyet değiştirme, eşcinsellik ve İslam.</w:t>
            </w:r>
          </w:p>
          <w:p w14:paraId="04E6A100" w14:textId="77777777" w:rsidR="00407BBD" w:rsidRPr="004E5AC9" w:rsidRDefault="00407BBD" w:rsidP="004E5AC9">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Gender</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reassignment</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homosexuality</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and</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Islam</w:t>
            </w:r>
            <w:proofErr w:type="spellEnd"/>
          </w:p>
        </w:tc>
        <w:tc>
          <w:tcPr>
            <w:tcW w:w="3555" w:type="dxa"/>
            <w:shd w:val="clear" w:color="auto" w:fill="FFFFFF"/>
            <w:vAlign w:val="center"/>
          </w:tcPr>
          <w:p w14:paraId="1EBB31E7" w14:textId="77777777" w:rsidR="00407BBD" w:rsidRPr="00C1676D" w:rsidRDefault="00407BBD"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0E76278A" w14:textId="77777777" w:rsidR="00407BBD" w:rsidRPr="00C1676D" w:rsidRDefault="00407BBD" w:rsidP="00407B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407BBD" w:rsidRPr="00C1676D" w14:paraId="6CA35511" w14:textId="77777777">
        <w:trPr>
          <w:trHeight w:val="186"/>
          <w:jc w:val="center"/>
        </w:trPr>
        <w:tc>
          <w:tcPr>
            <w:tcW w:w="1710" w:type="dxa"/>
            <w:vMerge/>
            <w:shd w:val="clear" w:color="auto" w:fill="FFFFFF"/>
            <w:vAlign w:val="center"/>
          </w:tcPr>
          <w:p w14:paraId="18EC71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1D7F44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C465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6A27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6AA2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FA3F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5B9D6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B355BD"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Tenasüh inancı.</w:t>
            </w:r>
          </w:p>
          <w:p w14:paraId="33ECDFCB" w14:textId="77777777" w:rsidR="00407BBD" w:rsidRPr="004E5AC9" w:rsidRDefault="00407BBD" w:rsidP="004E5AC9">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Belief</w:t>
            </w:r>
            <w:proofErr w:type="spellEnd"/>
            <w:r w:rsidRPr="004E5AC9">
              <w:rPr>
                <w:rFonts w:ascii="Times New Roman" w:eastAsia="Times New Roman" w:hAnsi="Times New Roman" w:cs="Times New Roman"/>
                <w:i/>
              </w:rPr>
              <w:t xml:space="preserve"> in </w:t>
            </w:r>
            <w:proofErr w:type="spellStart"/>
            <w:r w:rsidRPr="004E5AC9">
              <w:rPr>
                <w:rFonts w:ascii="Times New Roman" w:eastAsia="Times New Roman" w:hAnsi="Times New Roman" w:cs="Times New Roman"/>
                <w:i/>
              </w:rPr>
              <w:t>reincarnation</w:t>
            </w:r>
            <w:proofErr w:type="spellEnd"/>
          </w:p>
        </w:tc>
        <w:tc>
          <w:tcPr>
            <w:tcW w:w="3555" w:type="dxa"/>
            <w:shd w:val="clear" w:color="auto" w:fill="FFFFFF"/>
            <w:vAlign w:val="center"/>
          </w:tcPr>
          <w:p w14:paraId="439F0AA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21524810" w14:textId="47691C2F"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407BBD" w:rsidRPr="00C1676D" w14:paraId="0A8095D6" w14:textId="77777777">
        <w:trPr>
          <w:trHeight w:val="186"/>
          <w:jc w:val="center"/>
        </w:trPr>
        <w:tc>
          <w:tcPr>
            <w:tcW w:w="1710" w:type="dxa"/>
            <w:vMerge/>
            <w:shd w:val="clear" w:color="auto" w:fill="FFFFFF"/>
            <w:vAlign w:val="center"/>
          </w:tcPr>
          <w:p w14:paraId="510363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09A5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15C7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8C4F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CB5E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EA5F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7137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7DBEE6"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Ölülere tapma.</w:t>
            </w:r>
          </w:p>
          <w:p w14:paraId="79115D29" w14:textId="77777777" w:rsidR="00407BBD" w:rsidRPr="004E5AC9" w:rsidRDefault="00407BBD" w:rsidP="003F7C37">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Adoration</w:t>
            </w:r>
            <w:proofErr w:type="spellEnd"/>
            <w:r w:rsidRPr="004E5AC9">
              <w:rPr>
                <w:rFonts w:ascii="Times New Roman" w:eastAsia="Times New Roman" w:hAnsi="Times New Roman" w:cs="Times New Roman"/>
                <w:i/>
              </w:rPr>
              <w:t xml:space="preserve"> of </w:t>
            </w:r>
            <w:proofErr w:type="spellStart"/>
            <w:r w:rsidRPr="004E5AC9">
              <w:rPr>
                <w:rFonts w:ascii="Times New Roman" w:eastAsia="Times New Roman" w:hAnsi="Times New Roman" w:cs="Times New Roman"/>
                <w:i/>
              </w:rPr>
              <w:t>the</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dead</w:t>
            </w:r>
            <w:proofErr w:type="spellEnd"/>
          </w:p>
        </w:tc>
        <w:tc>
          <w:tcPr>
            <w:tcW w:w="3555" w:type="dxa"/>
            <w:shd w:val="clear" w:color="auto" w:fill="FFFFFF"/>
            <w:vAlign w:val="center"/>
          </w:tcPr>
          <w:p w14:paraId="266B1DA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2A2FE568" w14:textId="765D5CB1"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407BBD" w:rsidRPr="00C1676D" w14:paraId="0F057FBA" w14:textId="77777777">
        <w:trPr>
          <w:trHeight w:val="186"/>
          <w:jc w:val="center"/>
        </w:trPr>
        <w:tc>
          <w:tcPr>
            <w:tcW w:w="1710" w:type="dxa"/>
            <w:vMerge/>
            <w:shd w:val="clear" w:color="auto" w:fill="FFFFFF"/>
            <w:vAlign w:val="center"/>
          </w:tcPr>
          <w:p w14:paraId="0200D8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56D7C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4C79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DE5B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6721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8A37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8DA4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FECB2E"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İslam düşüncesinde kadın erkek eşitliği.</w:t>
            </w:r>
          </w:p>
          <w:p w14:paraId="62C5A51C" w14:textId="77777777" w:rsidR="00407BBD" w:rsidRPr="004E5AC9" w:rsidRDefault="00407BBD" w:rsidP="003F7C37">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Equality</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between</w:t>
            </w:r>
            <w:proofErr w:type="spellEnd"/>
            <w:r w:rsidRPr="004E5AC9">
              <w:rPr>
                <w:rFonts w:ascii="Times New Roman" w:eastAsia="Times New Roman" w:hAnsi="Times New Roman" w:cs="Times New Roman"/>
                <w:i/>
              </w:rPr>
              <w:t xml:space="preserve"> men </w:t>
            </w:r>
            <w:proofErr w:type="spellStart"/>
            <w:r w:rsidRPr="004E5AC9">
              <w:rPr>
                <w:rFonts w:ascii="Times New Roman" w:eastAsia="Times New Roman" w:hAnsi="Times New Roman" w:cs="Times New Roman"/>
                <w:i/>
              </w:rPr>
              <w:t>and</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women</w:t>
            </w:r>
            <w:proofErr w:type="spellEnd"/>
            <w:r w:rsidRPr="004E5AC9">
              <w:rPr>
                <w:rFonts w:ascii="Times New Roman" w:eastAsia="Times New Roman" w:hAnsi="Times New Roman" w:cs="Times New Roman"/>
                <w:i/>
              </w:rPr>
              <w:t xml:space="preserve"> in </w:t>
            </w:r>
            <w:proofErr w:type="spellStart"/>
            <w:r w:rsidRPr="004E5AC9">
              <w:rPr>
                <w:rFonts w:ascii="Times New Roman" w:eastAsia="Times New Roman" w:hAnsi="Times New Roman" w:cs="Times New Roman"/>
                <w:i/>
              </w:rPr>
              <w:t>Islamic</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thought</w:t>
            </w:r>
            <w:proofErr w:type="spellEnd"/>
          </w:p>
        </w:tc>
        <w:tc>
          <w:tcPr>
            <w:tcW w:w="3555" w:type="dxa"/>
            <w:shd w:val="clear" w:color="auto" w:fill="FFFFFF"/>
            <w:vAlign w:val="center"/>
          </w:tcPr>
          <w:p w14:paraId="76B9E80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535C17AF" w14:textId="5506A2B7"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407BBD" w:rsidRPr="00C1676D" w14:paraId="4794C268" w14:textId="77777777">
        <w:trPr>
          <w:trHeight w:val="186"/>
          <w:jc w:val="center"/>
        </w:trPr>
        <w:tc>
          <w:tcPr>
            <w:tcW w:w="1710" w:type="dxa"/>
            <w:vMerge/>
            <w:shd w:val="clear" w:color="auto" w:fill="FFFFFF"/>
            <w:vAlign w:val="center"/>
          </w:tcPr>
          <w:p w14:paraId="6101AC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3C0CD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C592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926F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CB64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DC54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C9A06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053CA6"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Din siyaset ilişkisi.</w:t>
            </w:r>
          </w:p>
          <w:p w14:paraId="5FF47E46" w14:textId="77777777" w:rsidR="00407BBD" w:rsidRPr="004E5AC9" w:rsidRDefault="00407BBD" w:rsidP="003F7C37">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Religion</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and</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politics</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relationship</w:t>
            </w:r>
            <w:proofErr w:type="spellEnd"/>
          </w:p>
        </w:tc>
        <w:tc>
          <w:tcPr>
            <w:tcW w:w="3555" w:type="dxa"/>
            <w:shd w:val="clear" w:color="auto" w:fill="FFFFFF"/>
            <w:vAlign w:val="center"/>
          </w:tcPr>
          <w:p w14:paraId="7A9D286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419D38B1" w14:textId="7A242D7E"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407BBD" w:rsidRPr="00C1676D" w14:paraId="74CC4E04" w14:textId="77777777">
        <w:trPr>
          <w:trHeight w:val="186"/>
          <w:jc w:val="center"/>
        </w:trPr>
        <w:tc>
          <w:tcPr>
            <w:tcW w:w="1710" w:type="dxa"/>
            <w:vMerge/>
            <w:shd w:val="clear" w:color="auto" w:fill="FFFFFF"/>
            <w:vAlign w:val="center"/>
          </w:tcPr>
          <w:p w14:paraId="30F2DD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1660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73E0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6861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798C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0B82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A63F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CCC4BC"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Tüp bebek cinsiyet belirleme.</w:t>
            </w:r>
          </w:p>
          <w:p w14:paraId="70A44E4A" w14:textId="77777777" w:rsidR="00407BBD" w:rsidRPr="004E5AC9" w:rsidRDefault="00407BBD" w:rsidP="003F7C37">
            <w:pPr>
              <w:pStyle w:val="ListeParagraf"/>
              <w:ind w:left="360"/>
              <w:jc w:val="both"/>
              <w:rPr>
                <w:rFonts w:ascii="Times New Roman" w:eastAsia="Times New Roman" w:hAnsi="Times New Roman" w:cs="Times New Roman"/>
                <w:i/>
              </w:rPr>
            </w:pPr>
            <w:r w:rsidRPr="004E5AC9">
              <w:rPr>
                <w:rFonts w:ascii="Times New Roman" w:eastAsia="Times New Roman" w:hAnsi="Times New Roman" w:cs="Times New Roman"/>
                <w:i/>
              </w:rPr>
              <w:t xml:space="preserve">IVF </w:t>
            </w:r>
            <w:proofErr w:type="spellStart"/>
            <w:r w:rsidRPr="004E5AC9">
              <w:rPr>
                <w:rFonts w:ascii="Times New Roman" w:eastAsia="Times New Roman" w:hAnsi="Times New Roman" w:cs="Times New Roman"/>
                <w:i/>
              </w:rPr>
              <w:t>sex</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determination</w:t>
            </w:r>
            <w:proofErr w:type="spellEnd"/>
          </w:p>
        </w:tc>
        <w:tc>
          <w:tcPr>
            <w:tcW w:w="3555" w:type="dxa"/>
            <w:shd w:val="clear" w:color="auto" w:fill="FFFFFF"/>
            <w:vAlign w:val="center"/>
          </w:tcPr>
          <w:p w14:paraId="58F22399" w14:textId="77777777" w:rsidR="00407BBD" w:rsidRPr="00C1676D" w:rsidRDefault="00407BBD"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6A5C5F99" w14:textId="5C4C82EA"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407BBD" w:rsidRPr="00C1676D" w14:paraId="44D4518C" w14:textId="77777777">
        <w:trPr>
          <w:trHeight w:val="186"/>
          <w:jc w:val="center"/>
        </w:trPr>
        <w:tc>
          <w:tcPr>
            <w:tcW w:w="1710" w:type="dxa"/>
            <w:vMerge/>
            <w:shd w:val="clear" w:color="auto" w:fill="FFFFFF"/>
            <w:vAlign w:val="center"/>
          </w:tcPr>
          <w:p w14:paraId="5CD9DCB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F492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A7D9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43BA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5156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7FC2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668E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71491A"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Yeni dinsel akımlar.</w:t>
            </w:r>
          </w:p>
          <w:p w14:paraId="610E3BD1" w14:textId="77777777" w:rsidR="00407BBD" w:rsidRPr="004E5AC9" w:rsidRDefault="00407BBD" w:rsidP="003F7C37">
            <w:pPr>
              <w:pStyle w:val="ListeParagraf"/>
              <w:ind w:left="360"/>
              <w:jc w:val="both"/>
              <w:rPr>
                <w:rFonts w:ascii="Times New Roman" w:eastAsia="Times New Roman" w:hAnsi="Times New Roman" w:cs="Times New Roman"/>
                <w:i/>
              </w:rPr>
            </w:pPr>
            <w:r w:rsidRPr="004E5AC9">
              <w:rPr>
                <w:rFonts w:ascii="Times New Roman" w:eastAsia="Times New Roman" w:hAnsi="Times New Roman" w:cs="Times New Roman"/>
                <w:i/>
              </w:rPr>
              <w:t xml:space="preserve">New </w:t>
            </w:r>
            <w:proofErr w:type="spellStart"/>
            <w:r w:rsidRPr="004E5AC9">
              <w:rPr>
                <w:rFonts w:ascii="Times New Roman" w:eastAsia="Times New Roman" w:hAnsi="Times New Roman" w:cs="Times New Roman"/>
                <w:i/>
              </w:rPr>
              <w:t>religious</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movements</w:t>
            </w:r>
            <w:proofErr w:type="spellEnd"/>
          </w:p>
        </w:tc>
        <w:tc>
          <w:tcPr>
            <w:tcW w:w="3555" w:type="dxa"/>
            <w:shd w:val="clear" w:color="auto" w:fill="FFFFFF"/>
            <w:vAlign w:val="center"/>
          </w:tcPr>
          <w:p w14:paraId="7E473F2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7A19A4CD" w14:textId="0E4E5D1D"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407BBD" w:rsidRPr="00C1676D" w14:paraId="419BD4FA" w14:textId="77777777">
        <w:trPr>
          <w:trHeight w:val="186"/>
          <w:jc w:val="center"/>
        </w:trPr>
        <w:tc>
          <w:tcPr>
            <w:tcW w:w="1710" w:type="dxa"/>
            <w:vMerge/>
            <w:shd w:val="clear" w:color="auto" w:fill="FFFFFF"/>
            <w:vAlign w:val="center"/>
          </w:tcPr>
          <w:p w14:paraId="204932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145C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3140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7731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C2FA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00DF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7EC2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FC4E16"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Satanizm.</w:t>
            </w:r>
          </w:p>
          <w:p w14:paraId="444C680D" w14:textId="77777777" w:rsidR="00407BBD" w:rsidRPr="004E5AC9" w:rsidRDefault="00407BBD" w:rsidP="003F7C37">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Satanism</w:t>
            </w:r>
            <w:proofErr w:type="spellEnd"/>
          </w:p>
        </w:tc>
        <w:tc>
          <w:tcPr>
            <w:tcW w:w="3555" w:type="dxa"/>
            <w:shd w:val="clear" w:color="auto" w:fill="FFFFFF"/>
            <w:vAlign w:val="center"/>
          </w:tcPr>
          <w:p w14:paraId="6F56DFF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42408E31" w14:textId="72DA52E1"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r w:rsidRPr="00C1676D">
              <w:rPr>
                <w:rFonts w:ascii="Times New Roman" w:eastAsia="Times New Roman" w:hAnsi="Times New Roman" w:cs="Times New Roman"/>
                <w:b/>
              </w:rPr>
              <w:t xml:space="preserve">       </w:t>
            </w:r>
          </w:p>
        </w:tc>
      </w:tr>
      <w:tr w:rsidR="00407BBD" w:rsidRPr="00C1676D" w14:paraId="086CA49B" w14:textId="77777777">
        <w:trPr>
          <w:trHeight w:val="186"/>
          <w:jc w:val="center"/>
        </w:trPr>
        <w:tc>
          <w:tcPr>
            <w:tcW w:w="1710" w:type="dxa"/>
            <w:vMerge/>
            <w:shd w:val="clear" w:color="auto" w:fill="FFFFFF"/>
            <w:vAlign w:val="center"/>
          </w:tcPr>
          <w:p w14:paraId="124659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DA01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6C05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2B07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C2BD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E062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3966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6117A94"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 xml:space="preserve">İncil ve </w:t>
            </w:r>
            <w:proofErr w:type="spellStart"/>
            <w:r w:rsidRPr="004E5AC9">
              <w:rPr>
                <w:rFonts w:ascii="Times New Roman" w:eastAsia="Times New Roman" w:hAnsi="Times New Roman" w:cs="Times New Roman"/>
                <w:b/>
              </w:rPr>
              <w:t>Tevratın</w:t>
            </w:r>
            <w:proofErr w:type="spellEnd"/>
            <w:r w:rsidRPr="004E5AC9">
              <w:rPr>
                <w:rFonts w:ascii="Times New Roman" w:eastAsia="Times New Roman" w:hAnsi="Times New Roman" w:cs="Times New Roman"/>
                <w:b/>
              </w:rPr>
              <w:t xml:space="preserve"> Tahrifi.</w:t>
            </w:r>
          </w:p>
          <w:p w14:paraId="77985C60" w14:textId="77777777" w:rsidR="00407BBD" w:rsidRPr="004E5AC9" w:rsidRDefault="00407BBD" w:rsidP="003F7C37">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The</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Bible</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and</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the</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Torah</w:t>
            </w:r>
            <w:proofErr w:type="spellEnd"/>
          </w:p>
        </w:tc>
        <w:tc>
          <w:tcPr>
            <w:tcW w:w="3555" w:type="dxa"/>
            <w:shd w:val="clear" w:color="auto" w:fill="FFFFFF"/>
            <w:vAlign w:val="center"/>
          </w:tcPr>
          <w:p w14:paraId="3CAA674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2B1CBC32" w14:textId="70487A56"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w:t>
            </w:r>
          </w:p>
        </w:tc>
      </w:tr>
      <w:tr w:rsidR="00407BBD" w:rsidRPr="00C1676D" w14:paraId="5959EC67" w14:textId="77777777">
        <w:trPr>
          <w:trHeight w:val="186"/>
          <w:jc w:val="center"/>
        </w:trPr>
        <w:tc>
          <w:tcPr>
            <w:tcW w:w="1710" w:type="dxa"/>
            <w:vMerge/>
            <w:shd w:val="clear" w:color="auto" w:fill="FFFFFF"/>
            <w:vAlign w:val="center"/>
          </w:tcPr>
          <w:p w14:paraId="4AF38B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285D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A2B9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A955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409D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DADD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7357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01CF4E" w14:textId="77777777" w:rsidR="00407BBD" w:rsidRPr="004E5AC9" w:rsidRDefault="00407BBD">
            <w:pPr>
              <w:pStyle w:val="ListeParagraf"/>
              <w:numPr>
                <w:ilvl w:val="0"/>
                <w:numId w:val="68"/>
              </w:numPr>
              <w:jc w:val="both"/>
              <w:rPr>
                <w:rFonts w:ascii="Times New Roman" w:eastAsia="Times New Roman" w:hAnsi="Times New Roman" w:cs="Times New Roman"/>
                <w:b/>
              </w:rPr>
            </w:pPr>
            <w:r w:rsidRPr="004E5AC9">
              <w:rPr>
                <w:rFonts w:ascii="Times New Roman" w:eastAsia="Times New Roman" w:hAnsi="Times New Roman" w:cs="Times New Roman"/>
                <w:b/>
              </w:rPr>
              <w:t>Mehdi, Mesih paradigmaları.</w:t>
            </w:r>
          </w:p>
          <w:p w14:paraId="1F7ACEDC" w14:textId="77777777" w:rsidR="00407BBD" w:rsidRPr="004E5AC9" w:rsidRDefault="00407BBD" w:rsidP="003F7C37">
            <w:pPr>
              <w:pStyle w:val="ListeParagraf"/>
              <w:ind w:left="360"/>
              <w:jc w:val="both"/>
              <w:rPr>
                <w:rFonts w:ascii="Times New Roman" w:eastAsia="Times New Roman" w:hAnsi="Times New Roman" w:cs="Times New Roman"/>
                <w:i/>
              </w:rPr>
            </w:pPr>
            <w:proofErr w:type="spellStart"/>
            <w:r w:rsidRPr="004E5AC9">
              <w:rPr>
                <w:rFonts w:ascii="Times New Roman" w:eastAsia="Times New Roman" w:hAnsi="Times New Roman" w:cs="Times New Roman"/>
                <w:i/>
              </w:rPr>
              <w:t>Mahdi</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Messianic</w:t>
            </w:r>
            <w:proofErr w:type="spellEnd"/>
            <w:r w:rsidRPr="004E5AC9">
              <w:rPr>
                <w:rFonts w:ascii="Times New Roman" w:eastAsia="Times New Roman" w:hAnsi="Times New Roman" w:cs="Times New Roman"/>
                <w:i/>
              </w:rPr>
              <w:t xml:space="preserve"> </w:t>
            </w:r>
            <w:proofErr w:type="spellStart"/>
            <w:r w:rsidRPr="004E5AC9">
              <w:rPr>
                <w:rFonts w:ascii="Times New Roman" w:eastAsia="Times New Roman" w:hAnsi="Times New Roman" w:cs="Times New Roman"/>
                <w:i/>
              </w:rPr>
              <w:t>paradigms</w:t>
            </w:r>
            <w:proofErr w:type="spellEnd"/>
          </w:p>
        </w:tc>
        <w:tc>
          <w:tcPr>
            <w:tcW w:w="3555" w:type="dxa"/>
            <w:shd w:val="clear" w:color="auto" w:fill="FFFFFF"/>
            <w:vAlign w:val="center"/>
          </w:tcPr>
          <w:p w14:paraId="278A1EE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İnanç sorunları ile ilgili problemlere yaklaşmayı ve çözüm üretmeyi öğrenir.</w:t>
            </w:r>
          </w:p>
          <w:p w14:paraId="455E9A80" w14:textId="78CFEF29" w:rsidR="00407BBD" w:rsidRPr="00C1676D" w:rsidRDefault="00407BBD" w:rsidP="004E5AC9">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solutions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b/>
              </w:rPr>
              <w:t xml:space="preserve">     </w:t>
            </w:r>
          </w:p>
        </w:tc>
      </w:tr>
      <w:tr w:rsidR="00407BBD" w:rsidRPr="00C1676D" w14:paraId="15799BF3" w14:textId="77777777">
        <w:trPr>
          <w:trHeight w:val="306"/>
          <w:jc w:val="center"/>
        </w:trPr>
        <w:tc>
          <w:tcPr>
            <w:tcW w:w="1710" w:type="dxa"/>
            <w:vMerge w:val="restart"/>
            <w:shd w:val="clear" w:color="auto" w:fill="FFFFFF"/>
            <w:vAlign w:val="center"/>
          </w:tcPr>
          <w:p w14:paraId="69CF0554"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hAnsi="Times New Roman" w:cs="Times New Roman"/>
                <w:b/>
                <w:sz w:val="24"/>
                <w:szCs w:val="24"/>
              </w:rPr>
              <w:t>271132209</w:t>
            </w:r>
          </w:p>
        </w:tc>
        <w:tc>
          <w:tcPr>
            <w:tcW w:w="3495" w:type="dxa"/>
            <w:vMerge w:val="restart"/>
            <w:shd w:val="clear" w:color="auto" w:fill="FFFFFF"/>
            <w:vAlign w:val="center"/>
          </w:tcPr>
          <w:p w14:paraId="460C6685"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Klasik Osmanlı Türkçesi Metinleri</w:t>
            </w:r>
          </w:p>
          <w:p w14:paraId="64C5D195" w14:textId="77777777" w:rsidR="00407BBD" w:rsidRPr="00C1676D" w:rsidRDefault="00407BBD" w:rsidP="00407BBD">
            <w:pPr>
              <w:spacing w:before="240" w:after="240"/>
              <w:rPr>
                <w:rFonts w:ascii="Times New Roman" w:eastAsia="Times New Roman" w:hAnsi="Times New Roman" w:cs="Times New Roman"/>
                <w:i/>
                <w:sz w:val="24"/>
                <w:szCs w:val="24"/>
              </w:rPr>
            </w:pPr>
            <w:proofErr w:type="spellStart"/>
            <w:r w:rsidRPr="00C1676D">
              <w:rPr>
                <w:rFonts w:ascii="Times New Roman" w:hAnsi="Times New Roman" w:cs="Times New Roman"/>
                <w:i/>
                <w:sz w:val="24"/>
                <w:szCs w:val="24"/>
              </w:rPr>
              <w:lastRenderedPageBreak/>
              <w:t>Classical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Ottoman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Texts</w:t>
            </w:r>
            <w:proofErr w:type="spellEnd"/>
            <w:r w:rsidRPr="00C1676D">
              <w:rPr>
                <w:rFonts w:ascii="Times New Roman" w:hAnsi="Times New Roman" w:cs="Times New Roman"/>
                <w:i/>
                <w:sz w:val="24"/>
                <w:szCs w:val="24"/>
              </w:rPr>
              <w:t xml:space="preserve"> </w:t>
            </w:r>
          </w:p>
        </w:tc>
        <w:tc>
          <w:tcPr>
            <w:tcW w:w="405" w:type="dxa"/>
            <w:vMerge w:val="restart"/>
            <w:shd w:val="clear" w:color="auto" w:fill="FFFFFF"/>
            <w:vAlign w:val="center"/>
          </w:tcPr>
          <w:p w14:paraId="1406361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w:t>
            </w:r>
          </w:p>
        </w:tc>
        <w:tc>
          <w:tcPr>
            <w:tcW w:w="585" w:type="dxa"/>
            <w:vMerge w:val="restart"/>
            <w:shd w:val="clear" w:color="auto" w:fill="FFFFFF"/>
            <w:vAlign w:val="center"/>
          </w:tcPr>
          <w:p w14:paraId="4D55FEF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7228E0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3AEEBD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689AA6E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10016879"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2111B629"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F861252"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01ACF459" w14:textId="77777777">
        <w:trPr>
          <w:trHeight w:val="765"/>
          <w:jc w:val="center"/>
        </w:trPr>
        <w:tc>
          <w:tcPr>
            <w:tcW w:w="1710" w:type="dxa"/>
            <w:vMerge/>
            <w:shd w:val="clear" w:color="auto" w:fill="FFFFFF"/>
            <w:vAlign w:val="center"/>
          </w:tcPr>
          <w:p w14:paraId="756069A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EC31F1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E8C77F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DE32AE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EF2AB0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E97F8B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72D882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8CC394C" w14:textId="77777777" w:rsidR="00407BBD" w:rsidRPr="00C1676D" w:rsidRDefault="00407BBD"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Klasik dönem Osmanlı Türkçesi metinlerini yorumlamak.</w:t>
            </w:r>
          </w:p>
          <w:p w14:paraId="5DBEF43F" w14:textId="77777777" w:rsidR="00407BBD" w:rsidRPr="00C1676D" w:rsidRDefault="00407BBD" w:rsidP="00407B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407BBD" w:rsidRPr="00C1676D" w14:paraId="157076C6" w14:textId="77777777">
        <w:trPr>
          <w:trHeight w:val="186"/>
          <w:jc w:val="center"/>
        </w:trPr>
        <w:tc>
          <w:tcPr>
            <w:tcW w:w="1710" w:type="dxa"/>
            <w:vMerge/>
            <w:shd w:val="clear" w:color="auto" w:fill="FFFFFF"/>
            <w:vAlign w:val="center"/>
          </w:tcPr>
          <w:p w14:paraId="6326BD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04254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BB8CB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B619B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A9825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9EAD2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08B82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309B6B7"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6B383F1"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FD978E3"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4FF691E"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0F8823E9" w14:textId="77777777">
        <w:trPr>
          <w:trHeight w:val="186"/>
          <w:jc w:val="center"/>
        </w:trPr>
        <w:tc>
          <w:tcPr>
            <w:tcW w:w="1710" w:type="dxa"/>
            <w:vMerge/>
            <w:shd w:val="clear" w:color="auto" w:fill="FFFFFF"/>
            <w:vAlign w:val="center"/>
          </w:tcPr>
          <w:p w14:paraId="168939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96A577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FA935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973C3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926DA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2A5D1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E52D2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A75353D"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Osmanlıcaya giriş.</w:t>
            </w:r>
          </w:p>
          <w:p w14:paraId="1D882C45" w14:textId="77777777" w:rsidR="00407BBD" w:rsidRPr="003F7C37" w:rsidRDefault="00407BBD" w:rsidP="003F7C37">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Introduction</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to</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Ottoman</w:t>
            </w:r>
            <w:proofErr w:type="spellEnd"/>
          </w:p>
        </w:tc>
        <w:tc>
          <w:tcPr>
            <w:tcW w:w="3555" w:type="dxa"/>
            <w:shd w:val="clear" w:color="auto" w:fill="FFFFFF"/>
            <w:vAlign w:val="center"/>
          </w:tcPr>
          <w:p w14:paraId="0C17150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Osmanlı alfabesinde kullanılan yazı şekil ve karakterlerini tanımak.</w:t>
            </w:r>
          </w:p>
          <w:p w14:paraId="6C8D9B3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shapes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writing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alphabet</w:t>
            </w:r>
            <w:proofErr w:type="spellEnd"/>
            <w:r w:rsidRPr="00C1676D">
              <w:rPr>
                <w:rFonts w:ascii="Times New Roman" w:eastAsia="Times New Roman" w:hAnsi="Times New Roman" w:cs="Times New Roman"/>
                <w:i/>
              </w:rPr>
              <w:t>.</w:t>
            </w:r>
          </w:p>
        </w:tc>
      </w:tr>
      <w:tr w:rsidR="00407BBD" w:rsidRPr="00C1676D" w14:paraId="10F90272" w14:textId="77777777">
        <w:trPr>
          <w:trHeight w:val="186"/>
          <w:jc w:val="center"/>
        </w:trPr>
        <w:tc>
          <w:tcPr>
            <w:tcW w:w="1710" w:type="dxa"/>
            <w:vMerge/>
            <w:shd w:val="clear" w:color="auto" w:fill="FFFFFF"/>
            <w:vAlign w:val="center"/>
          </w:tcPr>
          <w:p w14:paraId="74D66B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0EAB1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9A5C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DDD9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F87C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CC8F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09865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74E4B2"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Arap harflerinin başta, ortada ve sonda yazılışları.</w:t>
            </w:r>
          </w:p>
          <w:p w14:paraId="1C7640BB" w14:textId="77777777" w:rsidR="00407BBD" w:rsidRPr="003F7C37" w:rsidRDefault="00407BBD" w:rsidP="003F7C37">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Spelling</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Arabic</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letters</w:t>
            </w:r>
            <w:proofErr w:type="spellEnd"/>
            <w:r w:rsidRPr="003F7C37">
              <w:rPr>
                <w:rFonts w:ascii="Times New Roman" w:eastAsia="Times New Roman" w:hAnsi="Times New Roman" w:cs="Times New Roman"/>
                <w:i/>
              </w:rPr>
              <w:t xml:space="preserve"> at </w:t>
            </w:r>
            <w:proofErr w:type="spellStart"/>
            <w:r w:rsidRPr="003F7C37">
              <w:rPr>
                <w:rFonts w:ascii="Times New Roman" w:eastAsia="Times New Roman" w:hAnsi="Times New Roman" w:cs="Times New Roman"/>
                <w:i/>
              </w:rPr>
              <w:t>the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beginning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middle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and</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end</w:t>
            </w:r>
            <w:proofErr w:type="spellEnd"/>
          </w:p>
        </w:tc>
        <w:tc>
          <w:tcPr>
            <w:tcW w:w="3555" w:type="dxa"/>
            <w:shd w:val="clear" w:color="auto" w:fill="FFFFFF"/>
            <w:vAlign w:val="center"/>
          </w:tcPr>
          <w:p w14:paraId="7F9E050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ve Farsça kökenli kelimelerin kullanılışını bilmek.</w:t>
            </w:r>
          </w:p>
          <w:p w14:paraId="6C338EC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Persian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w:t>
            </w:r>
            <w:proofErr w:type="spellEnd"/>
            <w:r w:rsidRPr="00C1676D">
              <w:rPr>
                <w:rFonts w:ascii="Times New Roman" w:eastAsia="Times New Roman" w:hAnsi="Times New Roman" w:cs="Times New Roman"/>
                <w:i/>
              </w:rPr>
              <w:t>.</w:t>
            </w:r>
          </w:p>
        </w:tc>
      </w:tr>
      <w:tr w:rsidR="00407BBD" w:rsidRPr="00C1676D" w14:paraId="036E45C3" w14:textId="77777777">
        <w:trPr>
          <w:trHeight w:val="186"/>
          <w:jc w:val="center"/>
        </w:trPr>
        <w:tc>
          <w:tcPr>
            <w:tcW w:w="1710" w:type="dxa"/>
            <w:vMerge/>
            <w:shd w:val="clear" w:color="auto" w:fill="FFFFFF"/>
            <w:vAlign w:val="center"/>
          </w:tcPr>
          <w:p w14:paraId="3BDF92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F1DC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A033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F033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E1D7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161C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6083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3A1590E"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Harfleri bitiştirme çalışmaları.</w:t>
            </w:r>
          </w:p>
          <w:p w14:paraId="0FE25797" w14:textId="77777777" w:rsidR="00407BBD" w:rsidRPr="003F7C37" w:rsidRDefault="00407BBD" w:rsidP="003F7C37">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Work</w:t>
            </w:r>
            <w:proofErr w:type="spellEnd"/>
            <w:r w:rsidRPr="003F7C37">
              <w:rPr>
                <w:rFonts w:ascii="Times New Roman" w:eastAsia="Times New Roman" w:hAnsi="Times New Roman" w:cs="Times New Roman"/>
                <w:i/>
              </w:rPr>
              <w:t xml:space="preserve"> on </w:t>
            </w:r>
            <w:proofErr w:type="spellStart"/>
            <w:r w:rsidRPr="003F7C37">
              <w:rPr>
                <w:rFonts w:ascii="Times New Roman" w:eastAsia="Times New Roman" w:hAnsi="Times New Roman" w:cs="Times New Roman"/>
                <w:i/>
              </w:rPr>
              <w:t>concatenating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letters</w:t>
            </w:r>
            <w:proofErr w:type="spellEnd"/>
          </w:p>
        </w:tc>
        <w:tc>
          <w:tcPr>
            <w:tcW w:w="3555" w:type="dxa"/>
            <w:shd w:val="clear" w:color="auto" w:fill="FFFFFF"/>
            <w:vAlign w:val="center"/>
          </w:tcPr>
          <w:p w14:paraId="7946E5B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Matbu Osmanlı metinlerini okuyup anlayabilmek.</w:t>
            </w:r>
          </w:p>
          <w:p w14:paraId="2FE8721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407BBD" w:rsidRPr="00C1676D" w14:paraId="3C29CA7B" w14:textId="77777777">
        <w:trPr>
          <w:trHeight w:val="186"/>
          <w:jc w:val="center"/>
        </w:trPr>
        <w:tc>
          <w:tcPr>
            <w:tcW w:w="1710" w:type="dxa"/>
            <w:vMerge/>
            <w:shd w:val="clear" w:color="auto" w:fill="FFFFFF"/>
            <w:vAlign w:val="center"/>
          </w:tcPr>
          <w:p w14:paraId="3876F6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CA0AA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071F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C4012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131A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DA9B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7BC6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6E79F9"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Basit sözcükler okuma ve yazma.</w:t>
            </w:r>
          </w:p>
          <w:p w14:paraId="7D4A2630" w14:textId="77777777" w:rsidR="00407BBD" w:rsidRPr="003F7C37" w:rsidRDefault="00407BBD" w:rsidP="003F7C37">
            <w:pPr>
              <w:pStyle w:val="ListeParagraf"/>
              <w:ind w:left="360"/>
              <w:jc w:val="both"/>
              <w:rPr>
                <w:rFonts w:ascii="Times New Roman" w:eastAsia="Times New Roman" w:hAnsi="Times New Roman" w:cs="Times New Roman"/>
                <w:b/>
              </w:rPr>
            </w:pPr>
            <w:r w:rsidRPr="003F7C37">
              <w:rPr>
                <w:rFonts w:ascii="Times New Roman" w:eastAsia="Times New Roman" w:hAnsi="Times New Roman" w:cs="Times New Roman"/>
                <w:i/>
              </w:rPr>
              <w:t xml:space="preserve">Reading </w:t>
            </w:r>
            <w:proofErr w:type="spellStart"/>
            <w:r w:rsidRPr="003F7C37">
              <w:rPr>
                <w:rFonts w:ascii="Times New Roman" w:eastAsia="Times New Roman" w:hAnsi="Times New Roman" w:cs="Times New Roman"/>
                <w:i/>
              </w:rPr>
              <w:t>and</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writing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simple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words</w:t>
            </w:r>
            <w:proofErr w:type="spellEnd"/>
            <w:r w:rsidRPr="003F7C37">
              <w:rPr>
                <w:rFonts w:ascii="Times New Roman" w:eastAsia="Times New Roman" w:hAnsi="Times New Roman" w:cs="Times New Roman"/>
                <w:b/>
              </w:rPr>
              <w:t xml:space="preserve"> </w:t>
            </w:r>
          </w:p>
        </w:tc>
        <w:tc>
          <w:tcPr>
            <w:tcW w:w="3555" w:type="dxa"/>
            <w:shd w:val="clear" w:color="auto" w:fill="FFFFFF"/>
            <w:vAlign w:val="center"/>
          </w:tcPr>
          <w:p w14:paraId="20A7EC6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Osmanlı kaynaklarından yararlanabilmek.</w:t>
            </w:r>
          </w:p>
          <w:p w14:paraId="652449A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resources</w:t>
            </w:r>
            <w:proofErr w:type="spellEnd"/>
            <w:r w:rsidRPr="00C1676D">
              <w:rPr>
                <w:rFonts w:ascii="Times New Roman" w:eastAsia="Times New Roman" w:hAnsi="Times New Roman" w:cs="Times New Roman"/>
                <w:i/>
              </w:rPr>
              <w:t>.</w:t>
            </w:r>
          </w:p>
        </w:tc>
      </w:tr>
      <w:tr w:rsidR="00407BBD" w:rsidRPr="00C1676D" w14:paraId="5A2E1846" w14:textId="77777777">
        <w:trPr>
          <w:trHeight w:val="186"/>
          <w:jc w:val="center"/>
        </w:trPr>
        <w:tc>
          <w:tcPr>
            <w:tcW w:w="1710" w:type="dxa"/>
            <w:vMerge/>
            <w:shd w:val="clear" w:color="auto" w:fill="FFFFFF"/>
            <w:vAlign w:val="center"/>
          </w:tcPr>
          <w:p w14:paraId="2A49A9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F76A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B093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1BDD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08A8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4592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0D0D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BBF0F7A"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Türkçe eklerin yazılışları.</w:t>
            </w:r>
          </w:p>
          <w:p w14:paraId="5BC18187" w14:textId="77777777" w:rsidR="00407BBD" w:rsidRPr="003F7C37" w:rsidRDefault="00407BBD" w:rsidP="003F7C37">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Turkish</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Octoberixes</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are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written</w:t>
            </w:r>
            <w:proofErr w:type="spellEnd"/>
            <w:r w:rsidRPr="003F7C37">
              <w:rPr>
                <w:rFonts w:ascii="Times New Roman" w:eastAsia="Times New Roman" w:hAnsi="Times New Roman" w:cs="Times New Roman"/>
                <w:i/>
              </w:rPr>
              <w:t xml:space="preserve"> in</w:t>
            </w:r>
          </w:p>
        </w:tc>
        <w:tc>
          <w:tcPr>
            <w:tcW w:w="3555" w:type="dxa"/>
            <w:shd w:val="clear" w:color="auto" w:fill="FFFFFF"/>
            <w:vAlign w:val="center"/>
          </w:tcPr>
          <w:p w14:paraId="2992F974" w14:textId="77777777" w:rsidR="00407BBD" w:rsidRPr="00C1676D" w:rsidRDefault="00407BBD"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Osmanlı şair ve yazarlarından farklı dönemlere ait metinlere aşinalık kazanmak.</w:t>
            </w:r>
          </w:p>
          <w:p w14:paraId="06788FB7" w14:textId="77777777" w:rsidR="00407BBD" w:rsidRPr="00C1676D" w:rsidRDefault="00407BBD" w:rsidP="00407BBD">
            <w:pPr>
              <w:spacing w:before="240" w:after="240"/>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w:t>
            </w:r>
          </w:p>
        </w:tc>
      </w:tr>
      <w:tr w:rsidR="00407BBD" w:rsidRPr="00C1676D" w14:paraId="6A4AAC46" w14:textId="77777777">
        <w:trPr>
          <w:trHeight w:val="186"/>
          <w:jc w:val="center"/>
        </w:trPr>
        <w:tc>
          <w:tcPr>
            <w:tcW w:w="1710" w:type="dxa"/>
            <w:vMerge/>
            <w:shd w:val="clear" w:color="auto" w:fill="FFFFFF"/>
            <w:vAlign w:val="center"/>
          </w:tcPr>
          <w:p w14:paraId="356629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52AE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FC40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14E16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D1FC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C43D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6D2BE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3A8E0A"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Bazı imla kuralları (</w:t>
            </w:r>
            <w:proofErr w:type="spellStart"/>
            <w:r w:rsidRPr="003F7C37">
              <w:rPr>
                <w:rFonts w:ascii="Times New Roman" w:eastAsia="Times New Roman" w:hAnsi="Times New Roman" w:cs="Times New Roman"/>
                <w:b/>
              </w:rPr>
              <w:t>kaf</w:t>
            </w:r>
            <w:proofErr w:type="spellEnd"/>
            <w:r w:rsidRPr="003F7C37">
              <w:rPr>
                <w:rFonts w:ascii="Times New Roman" w:eastAsia="Times New Roman" w:hAnsi="Times New Roman" w:cs="Times New Roman"/>
                <w:b/>
              </w:rPr>
              <w:t xml:space="preserve">-ı </w:t>
            </w:r>
            <w:proofErr w:type="spellStart"/>
            <w:r w:rsidRPr="003F7C37">
              <w:rPr>
                <w:rFonts w:ascii="Times New Roman" w:eastAsia="Times New Roman" w:hAnsi="Times New Roman" w:cs="Times New Roman"/>
                <w:b/>
              </w:rPr>
              <w:t>nuni</w:t>
            </w:r>
            <w:proofErr w:type="spellEnd"/>
            <w:r w:rsidRPr="003F7C37">
              <w:rPr>
                <w:rFonts w:ascii="Times New Roman" w:eastAsia="Times New Roman" w:hAnsi="Times New Roman" w:cs="Times New Roman"/>
                <w:b/>
              </w:rPr>
              <w:t xml:space="preserve">, </w:t>
            </w:r>
            <w:proofErr w:type="spellStart"/>
            <w:r w:rsidRPr="003F7C37">
              <w:rPr>
                <w:rFonts w:ascii="Times New Roman" w:eastAsia="Times New Roman" w:hAnsi="Times New Roman" w:cs="Times New Roman"/>
                <w:b/>
              </w:rPr>
              <w:t>kaf</w:t>
            </w:r>
            <w:proofErr w:type="spellEnd"/>
            <w:r w:rsidRPr="003F7C37">
              <w:rPr>
                <w:rFonts w:ascii="Times New Roman" w:eastAsia="Times New Roman" w:hAnsi="Times New Roman" w:cs="Times New Roman"/>
                <w:b/>
              </w:rPr>
              <w:t>-ı Farisi, şedde vb.).</w:t>
            </w:r>
          </w:p>
          <w:p w14:paraId="1C681444" w14:textId="77777777" w:rsidR="00407BBD" w:rsidRPr="003F7C37" w:rsidRDefault="00407BBD" w:rsidP="003F7C37">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Some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spelling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rules</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kaf</w:t>
            </w:r>
            <w:proofErr w:type="spellEnd"/>
            <w:r w:rsidRPr="003F7C37">
              <w:rPr>
                <w:rFonts w:ascii="Times New Roman" w:eastAsia="Times New Roman" w:hAnsi="Times New Roman" w:cs="Times New Roman"/>
                <w:i/>
              </w:rPr>
              <w:t xml:space="preserve">-i </w:t>
            </w:r>
            <w:proofErr w:type="spellStart"/>
            <w:r w:rsidRPr="003F7C37">
              <w:rPr>
                <w:rFonts w:ascii="Times New Roman" w:eastAsia="Times New Roman" w:hAnsi="Times New Roman" w:cs="Times New Roman"/>
                <w:i/>
              </w:rPr>
              <w:t>nuni</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kaf</w:t>
            </w:r>
            <w:proofErr w:type="spellEnd"/>
            <w:r w:rsidRPr="003F7C37">
              <w:rPr>
                <w:rFonts w:ascii="Times New Roman" w:eastAsia="Times New Roman" w:hAnsi="Times New Roman" w:cs="Times New Roman"/>
                <w:i/>
              </w:rPr>
              <w:t xml:space="preserve">-i Farisi, şedde, </w:t>
            </w:r>
            <w:proofErr w:type="spellStart"/>
            <w:r w:rsidRPr="003F7C37">
              <w:rPr>
                <w:rFonts w:ascii="Times New Roman" w:eastAsia="Times New Roman" w:hAnsi="Times New Roman" w:cs="Times New Roman"/>
                <w:i/>
              </w:rPr>
              <w:t>etc</w:t>
            </w:r>
            <w:proofErr w:type="spellEnd"/>
            <w:r w:rsidRPr="003F7C37">
              <w:rPr>
                <w:rFonts w:ascii="Times New Roman" w:eastAsia="Times New Roman" w:hAnsi="Times New Roman" w:cs="Times New Roman"/>
                <w:i/>
              </w:rPr>
              <w:t>.)</w:t>
            </w:r>
          </w:p>
        </w:tc>
        <w:tc>
          <w:tcPr>
            <w:tcW w:w="3555" w:type="dxa"/>
            <w:shd w:val="clear" w:color="auto" w:fill="FFFFFF"/>
            <w:vAlign w:val="center"/>
          </w:tcPr>
          <w:p w14:paraId="37D9041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Osmanlı alfabesinde kullanılan yazı şekil ve karakterlerini tanımak.</w:t>
            </w:r>
          </w:p>
          <w:p w14:paraId="5FDE32AB" w14:textId="1B7FE278"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shapes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writing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alphabet</w:t>
            </w:r>
            <w:proofErr w:type="spellEnd"/>
            <w:r w:rsidRPr="00C1676D">
              <w:rPr>
                <w:rFonts w:ascii="Times New Roman" w:eastAsia="Times New Roman" w:hAnsi="Times New Roman" w:cs="Times New Roman"/>
                <w:i/>
              </w:rPr>
              <w:t>.</w:t>
            </w:r>
          </w:p>
        </w:tc>
      </w:tr>
      <w:tr w:rsidR="00407BBD" w:rsidRPr="00C1676D" w14:paraId="054E6A20" w14:textId="77777777">
        <w:trPr>
          <w:trHeight w:val="186"/>
          <w:jc w:val="center"/>
        </w:trPr>
        <w:tc>
          <w:tcPr>
            <w:tcW w:w="1710" w:type="dxa"/>
            <w:vMerge/>
            <w:shd w:val="clear" w:color="auto" w:fill="FFFFFF"/>
            <w:vAlign w:val="center"/>
          </w:tcPr>
          <w:p w14:paraId="4DBFF7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8DD0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9365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B986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696A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223C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7485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C2115B2"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Basit Türkçe metinleri okuma ve yazma.</w:t>
            </w:r>
          </w:p>
          <w:p w14:paraId="3C4A1C90" w14:textId="77777777" w:rsidR="00407BBD" w:rsidRPr="003F7C37" w:rsidRDefault="00407BBD" w:rsidP="00AA4C3E">
            <w:pPr>
              <w:pStyle w:val="ListeParagraf"/>
              <w:ind w:left="360"/>
              <w:jc w:val="both"/>
              <w:rPr>
                <w:rFonts w:ascii="Times New Roman" w:eastAsia="Times New Roman" w:hAnsi="Times New Roman" w:cs="Times New Roman"/>
                <w:i/>
              </w:rPr>
            </w:pPr>
            <w:r w:rsidRPr="003F7C37">
              <w:rPr>
                <w:rFonts w:ascii="Times New Roman" w:eastAsia="Times New Roman" w:hAnsi="Times New Roman" w:cs="Times New Roman"/>
                <w:i/>
              </w:rPr>
              <w:t xml:space="preserve">Reading </w:t>
            </w:r>
            <w:proofErr w:type="spellStart"/>
            <w:r w:rsidRPr="003F7C37">
              <w:rPr>
                <w:rFonts w:ascii="Times New Roman" w:eastAsia="Times New Roman" w:hAnsi="Times New Roman" w:cs="Times New Roman"/>
                <w:i/>
              </w:rPr>
              <w:t>and</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writing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simple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Turkish</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texts</w:t>
            </w:r>
            <w:proofErr w:type="spellEnd"/>
          </w:p>
        </w:tc>
        <w:tc>
          <w:tcPr>
            <w:tcW w:w="3555" w:type="dxa"/>
            <w:shd w:val="clear" w:color="auto" w:fill="FFFFFF"/>
            <w:vAlign w:val="center"/>
          </w:tcPr>
          <w:p w14:paraId="141FDAD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ve Farsça kökenli kelimelerin kullanılışını bilmek.</w:t>
            </w:r>
          </w:p>
          <w:p w14:paraId="0236A46C" w14:textId="251ACA90"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Persian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w:t>
            </w:r>
            <w:proofErr w:type="spellEnd"/>
            <w:r w:rsidRPr="00C1676D">
              <w:rPr>
                <w:rFonts w:ascii="Times New Roman" w:eastAsia="Times New Roman" w:hAnsi="Times New Roman" w:cs="Times New Roman"/>
                <w:i/>
              </w:rPr>
              <w:t>.</w:t>
            </w:r>
          </w:p>
        </w:tc>
      </w:tr>
      <w:tr w:rsidR="00407BBD" w:rsidRPr="00C1676D" w14:paraId="1DEEBC39" w14:textId="77777777">
        <w:trPr>
          <w:trHeight w:val="186"/>
          <w:jc w:val="center"/>
        </w:trPr>
        <w:tc>
          <w:tcPr>
            <w:tcW w:w="1710" w:type="dxa"/>
            <w:vMerge/>
            <w:shd w:val="clear" w:color="auto" w:fill="FFFFFF"/>
            <w:vAlign w:val="center"/>
          </w:tcPr>
          <w:p w14:paraId="2C4A0B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A8B9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D337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01A8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A90C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5C6B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8BC7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6106A9" w14:textId="1ECF9901"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Seçilmiş metinlerden belirli kısımların öğrenilen bilgilerin tatbik edilerek okunması.</w:t>
            </w:r>
          </w:p>
          <w:p w14:paraId="3C494475" w14:textId="33C823EF" w:rsidR="00407BBD" w:rsidRPr="003F7C37" w:rsidRDefault="003F7C37" w:rsidP="00AA4C3E">
            <w:pPr>
              <w:pStyle w:val="ListeParagraf"/>
              <w:ind w:left="360"/>
              <w:jc w:val="both"/>
              <w:rPr>
                <w:rFonts w:ascii="Times New Roman" w:eastAsia="Times New Roman" w:hAnsi="Times New Roman" w:cs="Times New Roman"/>
                <w:i/>
              </w:rPr>
            </w:pPr>
            <w:r w:rsidRPr="003F7C37">
              <w:rPr>
                <w:rFonts w:ascii="Times New Roman" w:eastAsia="Times New Roman" w:hAnsi="Times New Roman" w:cs="Times New Roman"/>
                <w:i/>
              </w:rPr>
              <w:t xml:space="preserve">Reading </w:t>
            </w:r>
            <w:proofErr w:type="spellStart"/>
            <w:r w:rsidRPr="003F7C37">
              <w:rPr>
                <w:rFonts w:ascii="Times New Roman" w:eastAsia="Times New Roman" w:hAnsi="Times New Roman" w:cs="Times New Roman"/>
                <w:i/>
              </w:rPr>
              <w:t>certain</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parts</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selected</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texts</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by</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applying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the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learned</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information</w:t>
            </w:r>
            <w:proofErr w:type="spellEnd"/>
            <w:r w:rsidRPr="003F7C37">
              <w:rPr>
                <w:rFonts w:ascii="Times New Roman" w:eastAsia="Times New Roman" w:hAnsi="Times New Roman" w:cs="Times New Roman"/>
                <w:i/>
              </w:rPr>
              <w:t>.</w:t>
            </w:r>
          </w:p>
        </w:tc>
        <w:tc>
          <w:tcPr>
            <w:tcW w:w="3555" w:type="dxa"/>
            <w:shd w:val="clear" w:color="auto" w:fill="FFFFFF"/>
            <w:vAlign w:val="center"/>
          </w:tcPr>
          <w:p w14:paraId="0FD9BE1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Matbu Osmanlı metinlerini okuyup anlayabilmek.</w:t>
            </w:r>
          </w:p>
          <w:p w14:paraId="61D405C8" w14:textId="2F5E7902"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407BBD" w:rsidRPr="00C1676D" w14:paraId="1CCE4468" w14:textId="77777777">
        <w:trPr>
          <w:trHeight w:val="186"/>
          <w:jc w:val="center"/>
        </w:trPr>
        <w:tc>
          <w:tcPr>
            <w:tcW w:w="1710" w:type="dxa"/>
            <w:vMerge/>
            <w:shd w:val="clear" w:color="auto" w:fill="FFFFFF"/>
            <w:vAlign w:val="center"/>
          </w:tcPr>
          <w:p w14:paraId="6AB7A62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26D2E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19E07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6A582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7ED4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B2E2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ACB0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F9F894"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Farsça sözcüklerin yazılış özellikleri.</w:t>
            </w:r>
          </w:p>
          <w:p w14:paraId="22C22693" w14:textId="77777777" w:rsidR="00407BBD" w:rsidRPr="003F7C37" w:rsidRDefault="00407BBD" w:rsidP="00AA4C3E">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Features</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the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spelling</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Persian</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words</w:t>
            </w:r>
            <w:proofErr w:type="spellEnd"/>
          </w:p>
        </w:tc>
        <w:tc>
          <w:tcPr>
            <w:tcW w:w="3555" w:type="dxa"/>
            <w:shd w:val="clear" w:color="auto" w:fill="FFFFFF"/>
            <w:vAlign w:val="center"/>
          </w:tcPr>
          <w:p w14:paraId="565516D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Osmanlı kaynaklarından yararlanabilmek.</w:t>
            </w:r>
          </w:p>
          <w:p w14:paraId="0D4EA2F5" w14:textId="195A437F"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resources</w:t>
            </w:r>
            <w:proofErr w:type="spellEnd"/>
            <w:r w:rsidRPr="00C1676D">
              <w:rPr>
                <w:rFonts w:ascii="Times New Roman" w:eastAsia="Times New Roman" w:hAnsi="Times New Roman" w:cs="Times New Roman"/>
                <w:i/>
              </w:rPr>
              <w:t>.</w:t>
            </w:r>
          </w:p>
        </w:tc>
      </w:tr>
      <w:tr w:rsidR="00407BBD" w:rsidRPr="00C1676D" w14:paraId="5968F2E1" w14:textId="77777777">
        <w:trPr>
          <w:trHeight w:val="186"/>
          <w:jc w:val="center"/>
        </w:trPr>
        <w:tc>
          <w:tcPr>
            <w:tcW w:w="1710" w:type="dxa"/>
            <w:vMerge/>
            <w:shd w:val="clear" w:color="auto" w:fill="FFFFFF"/>
            <w:vAlign w:val="center"/>
          </w:tcPr>
          <w:p w14:paraId="302314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D5B68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C959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86DC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CF6B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6DE8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70F3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382D60"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Farsça sözcüklerin yazılış özellikleri.</w:t>
            </w:r>
          </w:p>
          <w:p w14:paraId="49318C9C" w14:textId="77777777" w:rsidR="00407BBD" w:rsidRPr="003F7C37" w:rsidRDefault="00407BBD" w:rsidP="00AA4C3E">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Features</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the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spelling</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Persian</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words</w:t>
            </w:r>
            <w:proofErr w:type="spellEnd"/>
          </w:p>
        </w:tc>
        <w:tc>
          <w:tcPr>
            <w:tcW w:w="3555" w:type="dxa"/>
            <w:shd w:val="clear" w:color="auto" w:fill="FFFFFF"/>
            <w:vAlign w:val="center"/>
          </w:tcPr>
          <w:p w14:paraId="36DC2F9C" w14:textId="77777777" w:rsidR="00407BBD" w:rsidRPr="00C1676D" w:rsidRDefault="00407BBD" w:rsidP="00407BBD">
            <w:pPr>
              <w:spacing w:before="240" w:after="240"/>
              <w:rPr>
                <w:rFonts w:ascii="Times New Roman" w:eastAsia="Times New Roman" w:hAnsi="Times New Roman" w:cs="Times New Roman"/>
                <w:b/>
              </w:rPr>
            </w:pPr>
            <w:r w:rsidRPr="00C1676D">
              <w:rPr>
                <w:rFonts w:ascii="Times New Roman" w:eastAsia="Times New Roman" w:hAnsi="Times New Roman" w:cs="Times New Roman"/>
                <w:b/>
              </w:rPr>
              <w:t>Osmanlı şair ve yazarlarından farklı dönemlere ait metinlere aşinalık kazanmak.</w:t>
            </w:r>
          </w:p>
          <w:p w14:paraId="0CEC1EDE" w14:textId="381B50A9"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w:t>
            </w:r>
          </w:p>
        </w:tc>
      </w:tr>
      <w:tr w:rsidR="00407BBD" w:rsidRPr="00C1676D" w14:paraId="543B8ADC" w14:textId="77777777">
        <w:trPr>
          <w:trHeight w:val="186"/>
          <w:jc w:val="center"/>
        </w:trPr>
        <w:tc>
          <w:tcPr>
            <w:tcW w:w="1710" w:type="dxa"/>
            <w:vMerge/>
            <w:shd w:val="clear" w:color="auto" w:fill="FFFFFF"/>
            <w:vAlign w:val="center"/>
          </w:tcPr>
          <w:p w14:paraId="2A3A7F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3927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B55A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05990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F77D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9EA4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0C61B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0E1C8D"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Arapça, Farsça bazı temel dil bilgisi kuralları.</w:t>
            </w:r>
          </w:p>
          <w:p w14:paraId="2A6A09FE" w14:textId="77777777" w:rsidR="00407BBD" w:rsidRPr="003F7C37" w:rsidRDefault="00407BBD" w:rsidP="00AA4C3E">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Arabic</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Persian</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some</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basic</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rules</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grammar</w:t>
            </w:r>
            <w:proofErr w:type="spellEnd"/>
          </w:p>
        </w:tc>
        <w:tc>
          <w:tcPr>
            <w:tcW w:w="3555" w:type="dxa"/>
            <w:shd w:val="clear" w:color="auto" w:fill="FFFFFF"/>
            <w:vAlign w:val="center"/>
          </w:tcPr>
          <w:p w14:paraId="0AF226D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Osmanlı alfabesinde kullanılan yazı şekil ve karakterlerini tanımak.</w:t>
            </w:r>
          </w:p>
          <w:p w14:paraId="410E14AA" w14:textId="06C87F24"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shapes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writing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alphabet</w:t>
            </w:r>
            <w:proofErr w:type="spellEnd"/>
            <w:r w:rsidRPr="00C1676D">
              <w:rPr>
                <w:rFonts w:ascii="Times New Roman" w:eastAsia="Times New Roman" w:hAnsi="Times New Roman" w:cs="Times New Roman"/>
                <w:i/>
              </w:rPr>
              <w:t>.</w:t>
            </w:r>
          </w:p>
        </w:tc>
      </w:tr>
      <w:tr w:rsidR="00407BBD" w:rsidRPr="00C1676D" w14:paraId="0D32C7B0" w14:textId="77777777">
        <w:trPr>
          <w:trHeight w:val="186"/>
          <w:jc w:val="center"/>
        </w:trPr>
        <w:tc>
          <w:tcPr>
            <w:tcW w:w="1710" w:type="dxa"/>
            <w:vMerge/>
            <w:shd w:val="clear" w:color="auto" w:fill="FFFFFF"/>
            <w:vAlign w:val="center"/>
          </w:tcPr>
          <w:p w14:paraId="0B4AF0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EF37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83477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CA9C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F13B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896B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F968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3AEA38"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Arapça, sözcüklerin yazılış özellikleri.</w:t>
            </w:r>
          </w:p>
          <w:p w14:paraId="2F3840EF" w14:textId="77777777" w:rsidR="00407BBD" w:rsidRPr="003F7C37" w:rsidRDefault="00407BBD" w:rsidP="00AA4C3E">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Arabic</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spelling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features</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words</w:t>
            </w:r>
            <w:proofErr w:type="spellEnd"/>
          </w:p>
        </w:tc>
        <w:tc>
          <w:tcPr>
            <w:tcW w:w="3555" w:type="dxa"/>
            <w:shd w:val="clear" w:color="auto" w:fill="FFFFFF"/>
            <w:vAlign w:val="center"/>
          </w:tcPr>
          <w:p w14:paraId="54C23FA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ve Farsça kökenli kelimelerin kullanılışını bilmek.</w:t>
            </w:r>
          </w:p>
          <w:p w14:paraId="1C1FDB75" w14:textId="3B11A125"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Persian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w:t>
            </w:r>
            <w:proofErr w:type="spellEnd"/>
            <w:r w:rsidRPr="00C1676D">
              <w:rPr>
                <w:rFonts w:ascii="Times New Roman" w:eastAsia="Times New Roman" w:hAnsi="Times New Roman" w:cs="Times New Roman"/>
                <w:i/>
              </w:rPr>
              <w:t>.</w:t>
            </w:r>
          </w:p>
        </w:tc>
      </w:tr>
      <w:tr w:rsidR="00407BBD" w:rsidRPr="00C1676D" w14:paraId="4701069E" w14:textId="77777777">
        <w:trPr>
          <w:trHeight w:val="186"/>
          <w:jc w:val="center"/>
        </w:trPr>
        <w:tc>
          <w:tcPr>
            <w:tcW w:w="1710" w:type="dxa"/>
            <w:vMerge/>
            <w:shd w:val="clear" w:color="auto" w:fill="FFFFFF"/>
            <w:vAlign w:val="center"/>
          </w:tcPr>
          <w:p w14:paraId="702356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6BC07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8281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B4DE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BF1D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D714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2D67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F1F815"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Arapça, sözcüklerin yazılış özellikleri.</w:t>
            </w:r>
          </w:p>
          <w:p w14:paraId="71C71478" w14:textId="77777777" w:rsidR="00407BBD" w:rsidRPr="003F7C37" w:rsidRDefault="00407BBD" w:rsidP="00AA4C3E">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Arabic</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spelling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features</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words</w:t>
            </w:r>
            <w:proofErr w:type="spellEnd"/>
          </w:p>
        </w:tc>
        <w:tc>
          <w:tcPr>
            <w:tcW w:w="3555" w:type="dxa"/>
            <w:shd w:val="clear" w:color="auto" w:fill="FFFFFF"/>
            <w:vAlign w:val="center"/>
          </w:tcPr>
          <w:p w14:paraId="2E5FE55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Matbu Osmanlı metinlerini okuyup anlayabilmek.</w:t>
            </w:r>
          </w:p>
          <w:p w14:paraId="7D692D6F" w14:textId="2FEE9087"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407BBD" w:rsidRPr="00C1676D" w14:paraId="57FCCD90" w14:textId="77777777">
        <w:trPr>
          <w:trHeight w:val="186"/>
          <w:jc w:val="center"/>
        </w:trPr>
        <w:tc>
          <w:tcPr>
            <w:tcW w:w="1710" w:type="dxa"/>
            <w:vMerge/>
            <w:shd w:val="clear" w:color="auto" w:fill="FFFFFF"/>
            <w:vAlign w:val="center"/>
          </w:tcPr>
          <w:p w14:paraId="0D67A8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BDCC8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85D65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FDCBB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7D7A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D1A2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48316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9C2313" w14:textId="77777777" w:rsidR="00407BBD" w:rsidRPr="003F7C37" w:rsidRDefault="00407BBD">
            <w:pPr>
              <w:pStyle w:val="ListeParagraf"/>
              <w:numPr>
                <w:ilvl w:val="0"/>
                <w:numId w:val="69"/>
              </w:numPr>
              <w:jc w:val="both"/>
              <w:rPr>
                <w:rFonts w:ascii="Times New Roman" w:eastAsia="Times New Roman" w:hAnsi="Times New Roman" w:cs="Times New Roman"/>
                <w:b/>
              </w:rPr>
            </w:pPr>
            <w:r w:rsidRPr="003F7C37">
              <w:rPr>
                <w:rFonts w:ascii="Times New Roman" w:eastAsia="Times New Roman" w:hAnsi="Times New Roman" w:cs="Times New Roman"/>
                <w:b/>
              </w:rPr>
              <w:t>Arapça, sözcüklerin yazılış özellikleri.</w:t>
            </w:r>
          </w:p>
          <w:p w14:paraId="21FA3D89" w14:textId="77777777" w:rsidR="00407BBD" w:rsidRPr="003F7C37" w:rsidRDefault="00407BBD" w:rsidP="00AA4C3E">
            <w:pPr>
              <w:pStyle w:val="ListeParagraf"/>
              <w:ind w:left="360"/>
              <w:jc w:val="both"/>
              <w:rPr>
                <w:rFonts w:ascii="Times New Roman" w:eastAsia="Times New Roman" w:hAnsi="Times New Roman" w:cs="Times New Roman"/>
                <w:i/>
              </w:rPr>
            </w:pPr>
            <w:proofErr w:type="spellStart"/>
            <w:r w:rsidRPr="003F7C37">
              <w:rPr>
                <w:rFonts w:ascii="Times New Roman" w:eastAsia="Times New Roman" w:hAnsi="Times New Roman" w:cs="Times New Roman"/>
                <w:i/>
              </w:rPr>
              <w:t>Arabic</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spelling</w:t>
            </w:r>
            <w:proofErr w:type="spellEnd"/>
            <w:r w:rsidRPr="003F7C37">
              <w:rPr>
                <w:rFonts w:ascii="Times New Roman" w:eastAsia="Times New Roman" w:hAnsi="Times New Roman" w:cs="Times New Roman"/>
                <w:i/>
              </w:rPr>
              <w:t xml:space="preserve"> </w:t>
            </w:r>
            <w:proofErr w:type="spellStart"/>
            <w:r w:rsidRPr="003F7C37">
              <w:rPr>
                <w:rFonts w:ascii="Times New Roman" w:eastAsia="Times New Roman" w:hAnsi="Times New Roman" w:cs="Times New Roman"/>
                <w:i/>
              </w:rPr>
              <w:t>features</w:t>
            </w:r>
            <w:proofErr w:type="spellEnd"/>
            <w:r w:rsidRPr="003F7C37">
              <w:rPr>
                <w:rFonts w:ascii="Times New Roman" w:eastAsia="Times New Roman" w:hAnsi="Times New Roman" w:cs="Times New Roman"/>
                <w:i/>
              </w:rPr>
              <w:t xml:space="preserve"> of </w:t>
            </w:r>
            <w:proofErr w:type="spellStart"/>
            <w:r w:rsidRPr="003F7C37">
              <w:rPr>
                <w:rFonts w:ascii="Times New Roman" w:eastAsia="Times New Roman" w:hAnsi="Times New Roman" w:cs="Times New Roman"/>
                <w:i/>
              </w:rPr>
              <w:t>words</w:t>
            </w:r>
            <w:proofErr w:type="spellEnd"/>
          </w:p>
        </w:tc>
        <w:tc>
          <w:tcPr>
            <w:tcW w:w="3555" w:type="dxa"/>
            <w:shd w:val="clear" w:color="auto" w:fill="FFFFFF"/>
            <w:vAlign w:val="center"/>
          </w:tcPr>
          <w:p w14:paraId="6E2B54E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Osmanlı kaynaklarından yararlanabilmek.</w:t>
            </w:r>
          </w:p>
          <w:p w14:paraId="18177C00" w14:textId="0F65BF53" w:rsidR="00407BBD" w:rsidRPr="00C1676D" w:rsidRDefault="00407BBD" w:rsidP="003F7C37">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Ottoman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resources</w:t>
            </w:r>
            <w:proofErr w:type="spellEnd"/>
            <w:r w:rsidRPr="00C1676D">
              <w:rPr>
                <w:rFonts w:ascii="Times New Roman" w:eastAsia="Times New Roman" w:hAnsi="Times New Roman" w:cs="Times New Roman"/>
                <w:i/>
              </w:rPr>
              <w:t>.</w:t>
            </w:r>
          </w:p>
        </w:tc>
      </w:tr>
      <w:tr w:rsidR="00407BBD" w:rsidRPr="00C1676D" w14:paraId="201668D3" w14:textId="77777777">
        <w:trPr>
          <w:trHeight w:val="765"/>
          <w:jc w:val="center"/>
        </w:trPr>
        <w:tc>
          <w:tcPr>
            <w:tcW w:w="1710" w:type="dxa"/>
            <w:vMerge w:val="restart"/>
            <w:shd w:val="clear" w:color="auto" w:fill="FFFFFF"/>
            <w:vAlign w:val="center"/>
          </w:tcPr>
          <w:p w14:paraId="1866E4A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b/>
                <w:color w:val="000000"/>
                <w:sz w:val="24"/>
                <w:szCs w:val="24"/>
              </w:rPr>
            </w:pPr>
            <w:r w:rsidRPr="00C1676D">
              <w:rPr>
                <w:rFonts w:ascii="Times New Roman" w:hAnsi="Times New Roman" w:cs="Times New Roman"/>
                <w:b/>
                <w:sz w:val="24"/>
                <w:szCs w:val="24"/>
              </w:rPr>
              <w:t>271141114</w:t>
            </w:r>
          </w:p>
        </w:tc>
        <w:tc>
          <w:tcPr>
            <w:tcW w:w="3495" w:type="dxa"/>
            <w:vMerge w:val="restart"/>
            <w:shd w:val="clear" w:color="auto" w:fill="FFFFFF"/>
            <w:vAlign w:val="center"/>
          </w:tcPr>
          <w:p w14:paraId="3E5FB91C" w14:textId="77777777" w:rsidR="00407BBD" w:rsidRPr="00C1676D" w:rsidRDefault="00407BBD" w:rsidP="00407BBD">
            <w:pPr>
              <w:rPr>
                <w:rFonts w:ascii="Times New Roman" w:hAnsi="Times New Roman" w:cs="Times New Roman"/>
                <w:b/>
                <w:sz w:val="24"/>
                <w:szCs w:val="24"/>
              </w:rPr>
            </w:pPr>
          </w:p>
          <w:p w14:paraId="794D2F1A" w14:textId="77777777" w:rsidR="00407BBD" w:rsidRPr="00C1676D" w:rsidRDefault="00407BBD" w:rsidP="00407BBD">
            <w:pPr>
              <w:rPr>
                <w:rFonts w:ascii="Times New Roman" w:hAnsi="Times New Roman" w:cs="Times New Roman"/>
                <w:b/>
                <w:sz w:val="24"/>
                <w:szCs w:val="24"/>
              </w:rPr>
            </w:pPr>
          </w:p>
          <w:p w14:paraId="2114E0AC"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VII</w:t>
            </w:r>
          </w:p>
          <w:p w14:paraId="38FBF370"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VII</w:t>
            </w:r>
          </w:p>
        </w:tc>
        <w:tc>
          <w:tcPr>
            <w:tcW w:w="405" w:type="dxa"/>
            <w:vMerge w:val="restart"/>
            <w:shd w:val="clear" w:color="auto" w:fill="FFFFFF"/>
            <w:vAlign w:val="center"/>
          </w:tcPr>
          <w:p w14:paraId="34B6D81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b/>
                <w:color w:val="000000"/>
                <w:sz w:val="24"/>
                <w:szCs w:val="24"/>
              </w:rPr>
            </w:pPr>
            <w:r w:rsidRPr="00C1676D">
              <w:rPr>
                <w:rFonts w:ascii="Times New Roman" w:hAnsi="Times New Roman" w:cs="Times New Roman"/>
                <w:b/>
                <w:sz w:val="24"/>
                <w:szCs w:val="24"/>
              </w:rPr>
              <w:t>2</w:t>
            </w:r>
          </w:p>
        </w:tc>
        <w:tc>
          <w:tcPr>
            <w:tcW w:w="585" w:type="dxa"/>
            <w:vMerge w:val="restart"/>
            <w:shd w:val="clear" w:color="auto" w:fill="FFFFFF"/>
            <w:vAlign w:val="center"/>
          </w:tcPr>
          <w:p w14:paraId="658BEFD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b/>
                <w:color w:val="000000"/>
                <w:sz w:val="24"/>
                <w:szCs w:val="24"/>
              </w:rPr>
            </w:pPr>
            <w:r w:rsidRPr="00C1676D">
              <w:rPr>
                <w:rFonts w:ascii="Times New Roman" w:hAnsi="Times New Roman" w:cs="Times New Roman"/>
                <w:b/>
                <w:sz w:val="24"/>
                <w:szCs w:val="24"/>
              </w:rPr>
              <w:t>0</w:t>
            </w:r>
          </w:p>
        </w:tc>
        <w:tc>
          <w:tcPr>
            <w:tcW w:w="425" w:type="dxa"/>
            <w:vMerge w:val="restart"/>
            <w:shd w:val="clear" w:color="auto" w:fill="FFFFFF"/>
            <w:vAlign w:val="center"/>
          </w:tcPr>
          <w:p w14:paraId="447D325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b/>
                <w:color w:val="000000"/>
                <w:sz w:val="24"/>
                <w:szCs w:val="24"/>
              </w:rPr>
            </w:pPr>
            <w:r w:rsidRPr="00C1676D">
              <w:rPr>
                <w:rFonts w:ascii="Times New Roman" w:hAnsi="Times New Roman" w:cs="Times New Roman"/>
                <w:b/>
                <w:sz w:val="24"/>
                <w:szCs w:val="24"/>
              </w:rPr>
              <w:t>2</w:t>
            </w:r>
          </w:p>
        </w:tc>
        <w:tc>
          <w:tcPr>
            <w:tcW w:w="425" w:type="dxa"/>
            <w:vMerge w:val="restart"/>
            <w:shd w:val="clear" w:color="auto" w:fill="FFFFFF"/>
            <w:vAlign w:val="center"/>
          </w:tcPr>
          <w:p w14:paraId="120143F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b/>
                <w:color w:val="000000"/>
                <w:sz w:val="24"/>
                <w:szCs w:val="24"/>
              </w:rPr>
            </w:pPr>
            <w:r w:rsidRPr="00C1676D">
              <w:rPr>
                <w:rFonts w:ascii="Times New Roman" w:hAnsi="Times New Roman" w:cs="Times New Roman"/>
                <w:b/>
                <w:sz w:val="24"/>
                <w:szCs w:val="24"/>
              </w:rPr>
              <w:t>2</w:t>
            </w:r>
          </w:p>
        </w:tc>
        <w:tc>
          <w:tcPr>
            <w:tcW w:w="709" w:type="dxa"/>
            <w:vMerge w:val="restart"/>
            <w:shd w:val="clear" w:color="auto" w:fill="FFFFFF"/>
            <w:vAlign w:val="center"/>
          </w:tcPr>
          <w:p w14:paraId="559A41F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b/>
                <w:i/>
                <w:sz w:val="24"/>
                <w:szCs w:val="24"/>
              </w:rPr>
            </w:pPr>
            <w:r w:rsidRPr="00C1676D">
              <w:rPr>
                <w:rFonts w:ascii="Times New Roman" w:hAnsi="Times New Roman" w:cs="Times New Roman"/>
                <w:i/>
                <w:sz w:val="24"/>
                <w:szCs w:val="24"/>
              </w:rPr>
              <w:t xml:space="preserve">  </w:t>
            </w:r>
            <w:r w:rsidRPr="00C1676D">
              <w:rPr>
                <w:rFonts w:ascii="Times New Roman" w:hAnsi="Times New Roman" w:cs="Times New Roman"/>
                <w:b/>
                <w:i/>
                <w:sz w:val="24"/>
                <w:szCs w:val="24"/>
              </w:rPr>
              <w:t xml:space="preserve"> </w:t>
            </w:r>
          </w:p>
          <w:p w14:paraId="19E065C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b/>
                <w:sz w:val="24"/>
                <w:szCs w:val="24"/>
              </w:rPr>
            </w:pPr>
            <w:r w:rsidRPr="00C1676D">
              <w:rPr>
                <w:rFonts w:ascii="Times New Roman" w:hAnsi="Times New Roman" w:cs="Times New Roman"/>
                <w:b/>
                <w:i/>
                <w:sz w:val="24"/>
                <w:szCs w:val="24"/>
              </w:rPr>
              <w:t xml:space="preserve">   Z </w:t>
            </w:r>
            <w:r w:rsidRPr="00C1676D">
              <w:rPr>
                <w:rFonts w:ascii="Times New Roman" w:hAnsi="Times New Roman" w:cs="Times New Roman"/>
                <w:b/>
                <w:sz w:val="24"/>
                <w:szCs w:val="24"/>
              </w:rPr>
              <w:t xml:space="preserve"> </w:t>
            </w:r>
          </w:p>
          <w:p w14:paraId="50ADA27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sz w:val="24"/>
                <w:szCs w:val="24"/>
              </w:rPr>
            </w:pPr>
            <w:r w:rsidRPr="00C1676D">
              <w:rPr>
                <w:rFonts w:ascii="Times New Roman" w:hAnsi="Times New Roman" w:cs="Times New Roman"/>
                <w:i/>
                <w:sz w:val="24"/>
                <w:szCs w:val="24"/>
              </w:rPr>
              <w:t xml:space="preserve">  </w:t>
            </w:r>
            <w:r w:rsidRPr="00C1676D">
              <w:rPr>
                <w:rFonts w:ascii="Times New Roman" w:hAnsi="Times New Roman" w:cs="Times New Roman"/>
                <w:sz w:val="24"/>
                <w:szCs w:val="24"/>
              </w:rPr>
              <w:t xml:space="preserve"> C</w:t>
            </w:r>
          </w:p>
        </w:tc>
        <w:tc>
          <w:tcPr>
            <w:tcW w:w="7650" w:type="dxa"/>
            <w:gridSpan w:val="2"/>
            <w:shd w:val="clear" w:color="auto" w:fill="FFFFFF"/>
            <w:vAlign w:val="center"/>
          </w:tcPr>
          <w:p w14:paraId="303D9B66"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                                                          Amaç</w:t>
            </w:r>
          </w:p>
          <w:p w14:paraId="467F636F"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b/>
              </w:rPr>
              <w:t xml:space="preserve">     </w:t>
            </w:r>
          </w:p>
        </w:tc>
      </w:tr>
      <w:tr w:rsidR="00407BBD" w:rsidRPr="00C1676D" w14:paraId="0BFE2450" w14:textId="77777777">
        <w:trPr>
          <w:trHeight w:val="765"/>
          <w:jc w:val="center"/>
        </w:trPr>
        <w:tc>
          <w:tcPr>
            <w:tcW w:w="1710" w:type="dxa"/>
            <w:vMerge/>
            <w:shd w:val="clear" w:color="auto" w:fill="FFFFFF"/>
            <w:vAlign w:val="center"/>
          </w:tcPr>
          <w:p w14:paraId="16C035C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6DBE5F0" w14:textId="77777777" w:rsidR="00407BBD" w:rsidRPr="00C1676D" w:rsidRDefault="00407BBD" w:rsidP="00407BBD">
            <w:pPr>
              <w:rPr>
                <w:rFonts w:ascii="Times New Roman" w:hAnsi="Times New Roman" w:cs="Times New Roman"/>
                <w:b/>
                <w:sz w:val="24"/>
                <w:szCs w:val="24"/>
              </w:rPr>
            </w:pPr>
          </w:p>
        </w:tc>
        <w:tc>
          <w:tcPr>
            <w:tcW w:w="405" w:type="dxa"/>
            <w:vMerge/>
            <w:shd w:val="clear" w:color="auto" w:fill="FFFFFF"/>
            <w:vAlign w:val="center"/>
          </w:tcPr>
          <w:p w14:paraId="1D110F7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328A211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82359C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F38D20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1DE5E8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ADDA1B0"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Kur'an-ı Kerimi yüzünden ve ezbere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kurallarına uygun okuma</w:t>
            </w:r>
          </w:p>
          <w:p w14:paraId="73909056"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Reading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accordance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tajvid</w:t>
            </w:r>
            <w:proofErr w:type="spellEnd"/>
          </w:p>
        </w:tc>
      </w:tr>
      <w:tr w:rsidR="00407BBD" w:rsidRPr="00C1676D" w14:paraId="794E3B28" w14:textId="77777777">
        <w:trPr>
          <w:trHeight w:val="186"/>
          <w:jc w:val="center"/>
        </w:trPr>
        <w:tc>
          <w:tcPr>
            <w:tcW w:w="1710" w:type="dxa"/>
            <w:vMerge/>
            <w:shd w:val="clear" w:color="auto" w:fill="FFFFFF"/>
            <w:vAlign w:val="center"/>
          </w:tcPr>
          <w:p w14:paraId="2FC3C8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4E76D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D5A6D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1318C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4E559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DB352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360E1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6B5A8E2"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21CB11A"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1C32BD4"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77547BF"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3E133A90" w14:textId="77777777">
        <w:trPr>
          <w:trHeight w:val="186"/>
          <w:jc w:val="center"/>
        </w:trPr>
        <w:tc>
          <w:tcPr>
            <w:tcW w:w="1710" w:type="dxa"/>
            <w:vMerge/>
            <w:shd w:val="clear" w:color="auto" w:fill="FFFFFF"/>
            <w:vAlign w:val="center"/>
          </w:tcPr>
          <w:p w14:paraId="494066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6A4E3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EC0D8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72DF6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94E67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FDAD6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96733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95B0D0B" w14:textId="77777777" w:rsidR="00AA4C3E"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Kur'an okuma bağlamında Arapça harflerin genel karakteri</w:t>
            </w:r>
          </w:p>
          <w:p w14:paraId="772ABF84" w14:textId="4EADBC07" w:rsidR="00AA4C3E" w:rsidRPr="00AA4C3E" w:rsidRDefault="00407BBD" w:rsidP="00AA4C3E">
            <w:pPr>
              <w:ind w:left="360"/>
              <w:jc w:val="both"/>
              <w:rPr>
                <w:rFonts w:ascii="Times New Roman" w:eastAsia="Times New Roman" w:hAnsi="Times New Roman" w:cs="Times New Roman"/>
                <w:i/>
              </w:rPr>
            </w:pPr>
            <w:r w:rsidRPr="00AA4C3E">
              <w:rPr>
                <w:rFonts w:ascii="Times New Roman" w:eastAsia="Times New Roman" w:hAnsi="Times New Roman" w:cs="Times New Roman"/>
                <w:i/>
              </w:rPr>
              <w:t xml:space="preserve">General </w:t>
            </w:r>
            <w:proofErr w:type="spellStart"/>
            <w:r w:rsidRPr="00AA4C3E">
              <w:rPr>
                <w:rFonts w:ascii="Times New Roman" w:eastAsia="Times New Roman" w:hAnsi="Times New Roman" w:cs="Times New Roman"/>
                <w:i/>
              </w:rPr>
              <w:t>character</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Arabic</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letters</w:t>
            </w:r>
            <w:proofErr w:type="spellEnd"/>
            <w:r w:rsidRPr="00AA4C3E">
              <w:rPr>
                <w:rFonts w:ascii="Times New Roman" w:eastAsia="Times New Roman" w:hAnsi="Times New Roman" w:cs="Times New Roman"/>
                <w:i/>
              </w:rPr>
              <w:t xml:space="preserve"> in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context</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reading</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Qur'an</w:t>
            </w:r>
            <w:proofErr w:type="spellEnd"/>
          </w:p>
        </w:tc>
        <w:tc>
          <w:tcPr>
            <w:tcW w:w="3555" w:type="dxa"/>
            <w:shd w:val="clear" w:color="auto" w:fill="FFFFFF"/>
            <w:vAlign w:val="center"/>
          </w:tcPr>
          <w:p w14:paraId="3E021C6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Kurân</w:t>
            </w:r>
            <w:proofErr w:type="spellEnd"/>
            <w:r w:rsidRPr="00C1676D">
              <w:rPr>
                <w:rFonts w:ascii="Times New Roman" w:eastAsia="Times New Roman" w:hAnsi="Times New Roman" w:cs="Times New Roman"/>
                <w:b/>
              </w:rPr>
              <w:t xml:space="preserve">-ı Kerim'i yüzünden düzgün okur. Ezberlerini ve yüzünden okuduğu metinleri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kurallarına göre okumada kendini </w:t>
            </w:r>
            <w:proofErr w:type="gramStart"/>
            <w:r w:rsidRPr="00C1676D">
              <w:rPr>
                <w:rFonts w:ascii="Times New Roman" w:eastAsia="Times New Roman" w:hAnsi="Times New Roman" w:cs="Times New Roman"/>
                <w:b/>
              </w:rPr>
              <w:t>geliştirir..</w:t>
            </w:r>
            <w:proofErr w:type="gramEnd"/>
            <w:r w:rsidRPr="00C1676D">
              <w:rPr>
                <w:rFonts w:ascii="Times New Roman" w:eastAsia="Times New Roman" w:hAnsi="Times New Roman" w:cs="Times New Roman"/>
                <w:b/>
              </w:rPr>
              <w:tab/>
            </w:r>
          </w:p>
          <w:p w14:paraId="720828D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it. He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himself</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on his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w:t>
            </w:r>
          </w:p>
        </w:tc>
      </w:tr>
      <w:tr w:rsidR="00407BBD" w:rsidRPr="00C1676D" w14:paraId="31CD5DDA" w14:textId="77777777">
        <w:trPr>
          <w:trHeight w:val="186"/>
          <w:jc w:val="center"/>
        </w:trPr>
        <w:tc>
          <w:tcPr>
            <w:tcW w:w="1710" w:type="dxa"/>
            <w:vMerge/>
            <w:shd w:val="clear" w:color="auto" w:fill="FFFFFF"/>
            <w:vAlign w:val="center"/>
          </w:tcPr>
          <w:p w14:paraId="02BA6F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54F46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D5C4E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94F1D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3CA5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99AE8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C847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561BC2E" w14:textId="77777777" w:rsidR="00AA4C3E"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Kuran Okumanın ve ezberlemenin önemi</w:t>
            </w:r>
            <w:r w:rsidRPr="00AA4C3E">
              <w:rPr>
                <w:rFonts w:ascii="Times New Roman" w:eastAsia="Times New Roman" w:hAnsi="Times New Roman" w:cs="Times New Roman"/>
                <w:b/>
              </w:rPr>
              <w:tab/>
            </w:r>
          </w:p>
          <w:p w14:paraId="3873B11D" w14:textId="7CBC7858" w:rsidR="00407BBD" w:rsidRPr="00AA4C3E" w:rsidRDefault="00407BBD" w:rsidP="00AA4C3E">
            <w:pPr>
              <w:pStyle w:val="ListeParagraf"/>
              <w:ind w:left="360"/>
              <w:jc w:val="both"/>
              <w:rPr>
                <w:rFonts w:ascii="Times New Roman" w:eastAsia="Times New Roman" w:hAnsi="Times New Roman" w:cs="Times New Roman"/>
                <w:i/>
              </w:rPr>
            </w:pP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İmportance</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reading</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and</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memorizing</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Qur'an</w:t>
            </w:r>
            <w:proofErr w:type="spellEnd"/>
          </w:p>
        </w:tc>
        <w:tc>
          <w:tcPr>
            <w:tcW w:w="3555" w:type="dxa"/>
            <w:shd w:val="clear" w:color="auto" w:fill="FFFFFF"/>
            <w:vAlign w:val="center"/>
          </w:tcPr>
          <w:p w14:paraId="495E6E8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Kurân</w:t>
            </w:r>
            <w:proofErr w:type="spellEnd"/>
            <w:r w:rsidRPr="00C1676D">
              <w:rPr>
                <w:rFonts w:ascii="Times New Roman" w:eastAsia="Times New Roman" w:hAnsi="Times New Roman" w:cs="Times New Roman"/>
                <w:b/>
              </w:rPr>
              <w:t xml:space="preserve">-ı Kerim'i yüzünden düzgün okur. Ezberlerini ve yüzünden okuduğu metinleri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kurallarına göre okumada kendini </w:t>
            </w:r>
            <w:proofErr w:type="gramStart"/>
            <w:r w:rsidRPr="00C1676D">
              <w:rPr>
                <w:rFonts w:ascii="Times New Roman" w:eastAsia="Times New Roman" w:hAnsi="Times New Roman" w:cs="Times New Roman"/>
                <w:b/>
              </w:rPr>
              <w:t>geliştirir..</w:t>
            </w:r>
            <w:proofErr w:type="gramEnd"/>
            <w:r w:rsidRPr="00C1676D">
              <w:rPr>
                <w:rFonts w:ascii="Times New Roman" w:eastAsia="Times New Roman" w:hAnsi="Times New Roman" w:cs="Times New Roman"/>
                <w:b/>
              </w:rPr>
              <w:tab/>
            </w:r>
          </w:p>
          <w:p w14:paraId="46C294A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it. He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himself</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he</w:t>
            </w: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r</w:t>
            </w:r>
            <w:r w:rsidRPr="00C1676D">
              <w:rPr>
                <w:rFonts w:ascii="Times New Roman" w:eastAsia="Times New Roman" w:hAnsi="Times New Roman" w:cs="Times New Roman"/>
                <w:i/>
              </w:rPr>
              <w:t>eads</w:t>
            </w:r>
            <w:proofErr w:type="spellEnd"/>
            <w:r w:rsidRPr="00C1676D">
              <w:rPr>
                <w:rFonts w:ascii="Times New Roman" w:eastAsia="Times New Roman" w:hAnsi="Times New Roman" w:cs="Times New Roman"/>
                <w:i/>
              </w:rPr>
              <w:t xml:space="preserve"> on his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w:t>
            </w:r>
          </w:p>
        </w:tc>
      </w:tr>
      <w:tr w:rsidR="00407BBD" w:rsidRPr="00C1676D" w14:paraId="3CDEEFFA" w14:textId="77777777">
        <w:trPr>
          <w:trHeight w:val="186"/>
          <w:jc w:val="center"/>
        </w:trPr>
        <w:tc>
          <w:tcPr>
            <w:tcW w:w="1710" w:type="dxa"/>
            <w:vMerge/>
            <w:shd w:val="clear" w:color="auto" w:fill="FFFFFF"/>
            <w:vAlign w:val="center"/>
          </w:tcPr>
          <w:p w14:paraId="2E963A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5CA2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0C192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2E95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3844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ABF2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8E0B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64ED16" w14:textId="6CD9E68E" w:rsidR="00407BBD" w:rsidRPr="00AA4C3E" w:rsidRDefault="00407BBD">
            <w:pPr>
              <w:pStyle w:val="ListeParagraf"/>
              <w:numPr>
                <w:ilvl w:val="0"/>
                <w:numId w:val="70"/>
              </w:numPr>
              <w:jc w:val="both"/>
              <w:rPr>
                <w:rFonts w:ascii="Times New Roman" w:eastAsia="Times New Roman" w:hAnsi="Times New Roman" w:cs="Times New Roman"/>
                <w:i/>
              </w:rPr>
            </w:pPr>
            <w:proofErr w:type="spellStart"/>
            <w:r w:rsidRPr="00AA4C3E">
              <w:rPr>
                <w:rFonts w:ascii="Times New Roman" w:eastAsia="Times New Roman" w:hAnsi="Times New Roman" w:cs="Times New Roman"/>
                <w:b/>
              </w:rPr>
              <w:t>Ahzab</w:t>
            </w:r>
            <w:proofErr w:type="spellEnd"/>
            <w:r w:rsidRPr="00AA4C3E">
              <w:rPr>
                <w:rFonts w:ascii="Times New Roman" w:eastAsia="Times New Roman" w:hAnsi="Times New Roman" w:cs="Times New Roman"/>
                <w:b/>
              </w:rPr>
              <w:t xml:space="preserve"> suresi 35. ayetin ezberlenmesi </w:t>
            </w:r>
            <w:proofErr w:type="spellStart"/>
            <w:r w:rsidRPr="00AA4C3E">
              <w:rPr>
                <w:rFonts w:ascii="Times New Roman" w:eastAsia="Times New Roman" w:hAnsi="Times New Roman" w:cs="Times New Roman"/>
                <w:i/>
              </w:rPr>
              <w:t>Memorizing</w:t>
            </w:r>
            <w:proofErr w:type="spellEnd"/>
            <w:r w:rsidRPr="00AA4C3E">
              <w:rPr>
                <w:rFonts w:ascii="Times New Roman" w:eastAsia="Times New Roman" w:hAnsi="Times New Roman" w:cs="Times New Roman"/>
                <w:i/>
              </w:rPr>
              <w:t xml:space="preserve"> verse 35 of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Ahzab</w:t>
            </w:r>
            <w:proofErr w:type="spellEnd"/>
          </w:p>
        </w:tc>
        <w:tc>
          <w:tcPr>
            <w:tcW w:w="3555" w:type="dxa"/>
            <w:shd w:val="clear" w:color="auto" w:fill="FFFFFF"/>
            <w:vAlign w:val="center"/>
          </w:tcPr>
          <w:p w14:paraId="21E82B0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Kurân</w:t>
            </w:r>
            <w:proofErr w:type="spellEnd"/>
            <w:r w:rsidRPr="00C1676D">
              <w:rPr>
                <w:rFonts w:ascii="Times New Roman" w:eastAsia="Times New Roman" w:hAnsi="Times New Roman" w:cs="Times New Roman"/>
                <w:b/>
              </w:rPr>
              <w:t xml:space="preserve">-ı Kerim'i yüzünden düzgün okur. Ezberlerini ve yüzünden okuduğu metinleri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kurallarına göre okumada kendini </w:t>
            </w:r>
            <w:proofErr w:type="gramStart"/>
            <w:r w:rsidRPr="00C1676D">
              <w:rPr>
                <w:rFonts w:ascii="Times New Roman" w:eastAsia="Times New Roman" w:hAnsi="Times New Roman" w:cs="Times New Roman"/>
                <w:b/>
              </w:rPr>
              <w:t>geliştirir..</w:t>
            </w:r>
            <w:proofErr w:type="gramEnd"/>
            <w:r w:rsidRPr="00C1676D">
              <w:rPr>
                <w:rFonts w:ascii="Times New Roman" w:eastAsia="Times New Roman" w:hAnsi="Times New Roman" w:cs="Times New Roman"/>
                <w:b/>
              </w:rPr>
              <w:tab/>
            </w:r>
          </w:p>
          <w:p w14:paraId="62C8653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lastRenderedPageBreak/>
              <w:t xml:space="preserve">He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because</w:t>
            </w:r>
            <w:proofErr w:type="spellEnd"/>
            <w:r w:rsidRPr="00C1676D">
              <w:rPr>
                <w:rFonts w:ascii="Times New Roman" w:eastAsia="Times New Roman" w:hAnsi="Times New Roman" w:cs="Times New Roman"/>
                <w:i/>
              </w:rPr>
              <w:t xml:space="preserve"> of it. He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himself</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reads</w:t>
            </w:r>
            <w:proofErr w:type="spellEnd"/>
            <w:r w:rsidRPr="00C1676D">
              <w:rPr>
                <w:rFonts w:ascii="Times New Roman" w:eastAsia="Times New Roman" w:hAnsi="Times New Roman" w:cs="Times New Roman"/>
                <w:i/>
              </w:rPr>
              <w:t xml:space="preserve"> on his </w:t>
            </w:r>
            <w:proofErr w:type="spellStart"/>
            <w:r w:rsidRPr="00C1676D">
              <w:rPr>
                <w:rFonts w:ascii="Times New Roman" w:eastAsia="Times New Roman" w:hAnsi="Times New Roman" w:cs="Times New Roman"/>
                <w:i/>
              </w:rPr>
              <w:t>face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w:t>
            </w:r>
          </w:p>
        </w:tc>
      </w:tr>
      <w:tr w:rsidR="00407BBD" w:rsidRPr="00C1676D" w14:paraId="63854BAE" w14:textId="77777777">
        <w:trPr>
          <w:trHeight w:val="186"/>
          <w:jc w:val="center"/>
        </w:trPr>
        <w:tc>
          <w:tcPr>
            <w:tcW w:w="1710" w:type="dxa"/>
            <w:vMerge/>
            <w:shd w:val="clear" w:color="auto" w:fill="FFFFFF"/>
            <w:vAlign w:val="center"/>
          </w:tcPr>
          <w:p w14:paraId="4FA928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7934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FD38C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D112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B6BC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60E5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5607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59C5C8" w14:textId="77777777" w:rsidR="00407BBD" w:rsidRPr="00AA4C3E" w:rsidRDefault="00407BBD">
            <w:pPr>
              <w:pStyle w:val="ListeParagraf"/>
              <w:numPr>
                <w:ilvl w:val="0"/>
                <w:numId w:val="70"/>
              </w:numPr>
              <w:jc w:val="both"/>
              <w:rPr>
                <w:rFonts w:ascii="Times New Roman" w:eastAsia="Times New Roman" w:hAnsi="Times New Roman" w:cs="Times New Roman"/>
                <w:i/>
              </w:rPr>
            </w:pPr>
            <w:proofErr w:type="spellStart"/>
            <w:r w:rsidRPr="00AA4C3E">
              <w:rPr>
                <w:rFonts w:ascii="Times New Roman" w:eastAsia="Times New Roman" w:hAnsi="Times New Roman" w:cs="Times New Roman"/>
                <w:b/>
              </w:rPr>
              <w:t>Ahzab</w:t>
            </w:r>
            <w:proofErr w:type="spellEnd"/>
            <w:r w:rsidRPr="00AA4C3E">
              <w:rPr>
                <w:rFonts w:ascii="Times New Roman" w:eastAsia="Times New Roman" w:hAnsi="Times New Roman" w:cs="Times New Roman"/>
                <w:b/>
              </w:rPr>
              <w:t xml:space="preserve"> suresi 35. ayetteki </w:t>
            </w:r>
            <w:proofErr w:type="spellStart"/>
            <w:r w:rsidRPr="00AA4C3E">
              <w:rPr>
                <w:rFonts w:ascii="Times New Roman" w:eastAsia="Times New Roman" w:hAnsi="Times New Roman" w:cs="Times New Roman"/>
                <w:b/>
              </w:rPr>
              <w:t>tecvid</w:t>
            </w:r>
            <w:proofErr w:type="spellEnd"/>
            <w:r w:rsidRPr="00AA4C3E">
              <w:rPr>
                <w:rFonts w:ascii="Times New Roman" w:eastAsia="Times New Roman" w:hAnsi="Times New Roman" w:cs="Times New Roman"/>
                <w:b/>
              </w:rPr>
              <w:t xml:space="preserve"> kuralları</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proofErr w:type="spellStart"/>
            <w:r w:rsidRPr="00AA4C3E">
              <w:rPr>
                <w:rFonts w:ascii="Times New Roman" w:eastAsia="Times New Roman" w:hAnsi="Times New Roman" w:cs="Times New Roman"/>
                <w:i/>
              </w:rPr>
              <w:t>Tajwid</w:t>
            </w:r>
            <w:proofErr w:type="spellEnd"/>
            <w:r w:rsidRPr="00AA4C3E">
              <w:rPr>
                <w:rFonts w:ascii="Times New Roman" w:eastAsia="Times New Roman" w:hAnsi="Times New Roman" w:cs="Times New Roman"/>
                <w:i/>
              </w:rPr>
              <w:t xml:space="preserve"> Rules in verse 35 of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Ahzab</w:t>
            </w:r>
            <w:proofErr w:type="spellEnd"/>
          </w:p>
        </w:tc>
        <w:tc>
          <w:tcPr>
            <w:tcW w:w="3555" w:type="dxa"/>
            <w:shd w:val="clear" w:color="auto" w:fill="FFFFFF"/>
            <w:vAlign w:val="center"/>
          </w:tcPr>
          <w:p w14:paraId="6F0562B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ve Musiki arasındaki ilişkiyi kavrar.</w:t>
            </w:r>
            <w:r w:rsidRPr="00C1676D">
              <w:rPr>
                <w:rFonts w:ascii="Times New Roman" w:eastAsia="Times New Roman" w:hAnsi="Times New Roman" w:cs="Times New Roman"/>
                <w:b/>
              </w:rPr>
              <w:tab/>
            </w:r>
          </w:p>
          <w:p w14:paraId="3CAA121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07BBD" w:rsidRPr="00C1676D" w14:paraId="28DAF5DE" w14:textId="77777777">
        <w:trPr>
          <w:trHeight w:val="186"/>
          <w:jc w:val="center"/>
        </w:trPr>
        <w:tc>
          <w:tcPr>
            <w:tcW w:w="1710" w:type="dxa"/>
            <w:vMerge/>
            <w:shd w:val="clear" w:color="auto" w:fill="FFFFFF"/>
            <w:vAlign w:val="center"/>
          </w:tcPr>
          <w:p w14:paraId="0BB543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DA38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BDB8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5C6E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F8C6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E785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CF814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3E00A6" w14:textId="05E3B79A" w:rsidR="00407BBD"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Tarık suresi muhteva tanıtımı ve ezberlenmesi</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proofErr w:type="spellStart"/>
            <w:r w:rsidRPr="00AA4C3E">
              <w:rPr>
                <w:rFonts w:ascii="Times New Roman" w:eastAsia="Times New Roman" w:hAnsi="Times New Roman" w:cs="Times New Roman"/>
                <w:i/>
              </w:rPr>
              <w:t>Introduction</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and</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memorization</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content</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Tariq</w:t>
            </w:r>
            <w:proofErr w:type="spellEnd"/>
          </w:p>
        </w:tc>
        <w:tc>
          <w:tcPr>
            <w:tcW w:w="3555" w:type="dxa"/>
            <w:shd w:val="clear" w:color="auto" w:fill="FFFFFF"/>
            <w:vAlign w:val="center"/>
          </w:tcPr>
          <w:p w14:paraId="49ABA4F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ve Musiki arasındaki ilişkiyi kavrar.</w:t>
            </w:r>
            <w:r w:rsidRPr="00C1676D">
              <w:rPr>
                <w:rFonts w:ascii="Times New Roman" w:eastAsia="Times New Roman" w:hAnsi="Times New Roman" w:cs="Times New Roman"/>
                <w:b/>
              </w:rPr>
              <w:tab/>
            </w:r>
          </w:p>
          <w:p w14:paraId="58E373B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07BBD" w:rsidRPr="00C1676D" w14:paraId="5FB55A19" w14:textId="77777777">
        <w:trPr>
          <w:trHeight w:val="186"/>
          <w:jc w:val="center"/>
        </w:trPr>
        <w:tc>
          <w:tcPr>
            <w:tcW w:w="1710" w:type="dxa"/>
            <w:vMerge/>
            <w:shd w:val="clear" w:color="auto" w:fill="FFFFFF"/>
            <w:vAlign w:val="center"/>
          </w:tcPr>
          <w:p w14:paraId="73171C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8BE14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F247E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1EDA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A3B4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4504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DA26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8F85E5A" w14:textId="10045E75" w:rsidR="00407BBD"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Tarık suresi ezber kontrolü</w:t>
            </w:r>
            <w:r w:rsidRPr="00AA4C3E">
              <w:rPr>
                <w:rFonts w:ascii="Times New Roman" w:eastAsia="Times New Roman" w:hAnsi="Times New Roman" w:cs="Times New Roman"/>
                <w:b/>
              </w:rPr>
              <w:tab/>
              <w:t xml:space="preserve">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Tariq</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memorization</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check</w:t>
            </w:r>
            <w:proofErr w:type="spellEnd"/>
          </w:p>
        </w:tc>
        <w:tc>
          <w:tcPr>
            <w:tcW w:w="3555" w:type="dxa"/>
            <w:shd w:val="clear" w:color="auto" w:fill="FFFFFF"/>
            <w:vAlign w:val="center"/>
          </w:tcPr>
          <w:p w14:paraId="2B4864C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ve Musiki arasındaki ilişkiyi kavrar.</w:t>
            </w:r>
            <w:r w:rsidRPr="00C1676D">
              <w:rPr>
                <w:rFonts w:ascii="Times New Roman" w:eastAsia="Times New Roman" w:hAnsi="Times New Roman" w:cs="Times New Roman"/>
                <w:b/>
              </w:rPr>
              <w:tab/>
            </w:r>
          </w:p>
          <w:p w14:paraId="134F2E7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w:t>
            </w:r>
          </w:p>
        </w:tc>
      </w:tr>
      <w:tr w:rsidR="00407BBD" w:rsidRPr="00C1676D" w14:paraId="6AC51F86" w14:textId="77777777">
        <w:trPr>
          <w:trHeight w:val="186"/>
          <w:jc w:val="center"/>
        </w:trPr>
        <w:tc>
          <w:tcPr>
            <w:tcW w:w="1710" w:type="dxa"/>
            <w:vMerge/>
            <w:shd w:val="clear" w:color="auto" w:fill="FFFFFF"/>
            <w:vAlign w:val="center"/>
          </w:tcPr>
          <w:p w14:paraId="4B4E62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1269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26902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9190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678B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4D20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EB48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40F657" w14:textId="77777777" w:rsidR="00AA4C3E" w:rsidRPr="00AA4C3E" w:rsidRDefault="00407BBD">
            <w:pPr>
              <w:pStyle w:val="ListeParagraf"/>
              <w:numPr>
                <w:ilvl w:val="0"/>
                <w:numId w:val="70"/>
              </w:numPr>
              <w:jc w:val="both"/>
              <w:rPr>
                <w:rFonts w:ascii="Times New Roman" w:eastAsia="Times New Roman" w:hAnsi="Times New Roman" w:cs="Times New Roman"/>
                <w:b/>
              </w:rPr>
            </w:pPr>
            <w:r w:rsidRPr="00AA4C3E">
              <w:rPr>
                <w:rFonts w:ascii="Times New Roman" w:eastAsia="Times New Roman" w:hAnsi="Times New Roman" w:cs="Times New Roman"/>
                <w:b/>
              </w:rPr>
              <w:t xml:space="preserve">Tarık suresi bağlamında </w:t>
            </w:r>
            <w:proofErr w:type="spellStart"/>
            <w:r w:rsidRPr="00AA4C3E">
              <w:rPr>
                <w:rFonts w:ascii="Times New Roman" w:eastAsia="Times New Roman" w:hAnsi="Times New Roman" w:cs="Times New Roman"/>
                <w:b/>
              </w:rPr>
              <w:t>tecvid</w:t>
            </w:r>
            <w:proofErr w:type="spellEnd"/>
            <w:r w:rsidRPr="00AA4C3E">
              <w:rPr>
                <w:rFonts w:ascii="Times New Roman" w:eastAsia="Times New Roman" w:hAnsi="Times New Roman" w:cs="Times New Roman"/>
                <w:b/>
              </w:rPr>
              <w:t xml:space="preserve"> kontrolü</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p>
          <w:p w14:paraId="41573315" w14:textId="78C39BE7" w:rsidR="00407BBD" w:rsidRPr="00AA4C3E" w:rsidRDefault="00407BBD" w:rsidP="00AA4C3E">
            <w:pPr>
              <w:pStyle w:val="ListeParagraf"/>
              <w:ind w:left="360"/>
              <w:jc w:val="both"/>
              <w:rPr>
                <w:rFonts w:ascii="Times New Roman" w:eastAsia="Times New Roman" w:hAnsi="Times New Roman" w:cs="Times New Roman"/>
                <w:i/>
              </w:rPr>
            </w:pPr>
            <w:proofErr w:type="spellStart"/>
            <w:r w:rsidRPr="00AA4C3E">
              <w:rPr>
                <w:rFonts w:ascii="Times New Roman" w:eastAsia="Times New Roman" w:hAnsi="Times New Roman" w:cs="Times New Roman"/>
                <w:i/>
              </w:rPr>
              <w:t>Tajwid</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control</w:t>
            </w:r>
            <w:proofErr w:type="spellEnd"/>
            <w:r w:rsidRPr="00AA4C3E">
              <w:rPr>
                <w:rFonts w:ascii="Times New Roman" w:eastAsia="Times New Roman" w:hAnsi="Times New Roman" w:cs="Times New Roman"/>
                <w:i/>
              </w:rPr>
              <w:t xml:space="preserve"> in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context</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Tariq</w:t>
            </w:r>
            <w:proofErr w:type="spellEnd"/>
          </w:p>
        </w:tc>
        <w:tc>
          <w:tcPr>
            <w:tcW w:w="3555" w:type="dxa"/>
            <w:shd w:val="clear" w:color="auto" w:fill="FFFFFF"/>
            <w:vAlign w:val="center"/>
          </w:tcPr>
          <w:p w14:paraId="494F7C9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Ezberlediği metinlerin anlamlarına vakıf olur.</w:t>
            </w:r>
            <w:r w:rsidRPr="00C1676D">
              <w:rPr>
                <w:rFonts w:ascii="Times New Roman" w:eastAsia="Times New Roman" w:hAnsi="Times New Roman" w:cs="Times New Roman"/>
                <w:b/>
              </w:rPr>
              <w:tab/>
            </w:r>
          </w:p>
          <w:p w14:paraId="096B0C5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memorized</w:t>
            </w:r>
            <w:proofErr w:type="spellEnd"/>
            <w:r w:rsidRPr="00C1676D">
              <w:rPr>
                <w:rFonts w:ascii="Times New Roman" w:eastAsia="Times New Roman" w:hAnsi="Times New Roman" w:cs="Times New Roman"/>
                <w:i/>
              </w:rPr>
              <w:t>.</w:t>
            </w:r>
          </w:p>
        </w:tc>
      </w:tr>
      <w:tr w:rsidR="00407BBD" w:rsidRPr="00C1676D" w14:paraId="3E4B83BF" w14:textId="77777777">
        <w:trPr>
          <w:trHeight w:val="186"/>
          <w:jc w:val="center"/>
        </w:trPr>
        <w:tc>
          <w:tcPr>
            <w:tcW w:w="1710" w:type="dxa"/>
            <w:vMerge/>
            <w:shd w:val="clear" w:color="auto" w:fill="FFFFFF"/>
            <w:vAlign w:val="center"/>
          </w:tcPr>
          <w:p w14:paraId="275741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6C51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9112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7D95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E0136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5518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9CCE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3AB753E" w14:textId="73F71E9D" w:rsidR="00407BBD" w:rsidRPr="001860A5" w:rsidRDefault="00407BBD">
            <w:pPr>
              <w:pStyle w:val="ListeParagraf"/>
              <w:numPr>
                <w:ilvl w:val="0"/>
                <w:numId w:val="70"/>
              </w:numPr>
              <w:jc w:val="both"/>
              <w:rPr>
                <w:rFonts w:ascii="Times New Roman" w:eastAsia="Times New Roman" w:hAnsi="Times New Roman" w:cs="Times New Roman"/>
                <w:b/>
              </w:rPr>
            </w:pPr>
            <w:proofErr w:type="spellStart"/>
            <w:r w:rsidRPr="00AA4C3E">
              <w:rPr>
                <w:rFonts w:ascii="Times New Roman" w:eastAsia="Times New Roman" w:hAnsi="Times New Roman" w:cs="Times New Roman"/>
                <w:b/>
              </w:rPr>
              <w:t>Ğaşiye</w:t>
            </w:r>
            <w:proofErr w:type="spellEnd"/>
            <w:r w:rsidRPr="00AA4C3E">
              <w:rPr>
                <w:rFonts w:ascii="Times New Roman" w:eastAsia="Times New Roman" w:hAnsi="Times New Roman" w:cs="Times New Roman"/>
                <w:b/>
              </w:rPr>
              <w:t xml:space="preserve"> suresi muhteva tanıtımı</w:t>
            </w:r>
            <w:r w:rsidRPr="00AA4C3E">
              <w:rPr>
                <w:rFonts w:ascii="Times New Roman" w:eastAsia="Times New Roman" w:hAnsi="Times New Roman" w:cs="Times New Roman"/>
                <w:b/>
              </w:rPr>
              <w:tab/>
              <w:t xml:space="preserve"> </w:t>
            </w:r>
            <w:proofErr w:type="spellStart"/>
            <w:r w:rsidRPr="001860A5">
              <w:rPr>
                <w:rFonts w:ascii="Times New Roman" w:eastAsia="Times New Roman" w:hAnsi="Times New Roman" w:cs="Times New Roman"/>
                <w:i/>
              </w:rPr>
              <w:t>Introducing</w:t>
            </w:r>
            <w:proofErr w:type="spellEnd"/>
            <w:r w:rsidRPr="001860A5">
              <w:rPr>
                <w:rFonts w:ascii="Times New Roman" w:eastAsia="Times New Roman" w:hAnsi="Times New Roman" w:cs="Times New Roman"/>
                <w:i/>
              </w:rPr>
              <w:t xml:space="preserve"> </w:t>
            </w:r>
            <w:proofErr w:type="spellStart"/>
            <w:r w:rsidRPr="001860A5">
              <w:rPr>
                <w:rFonts w:ascii="Times New Roman" w:eastAsia="Times New Roman" w:hAnsi="Times New Roman" w:cs="Times New Roman"/>
                <w:i/>
              </w:rPr>
              <w:t>the</w:t>
            </w:r>
            <w:proofErr w:type="spellEnd"/>
            <w:r w:rsidRPr="001860A5">
              <w:rPr>
                <w:rFonts w:ascii="Times New Roman" w:eastAsia="Times New Roman" w:hAnsi="Times New Roman" w:cs="Times New Roman"/>
                <w:i/>
              </w:rPr>
              <w:t xml:space="preserve"> </w:t>
            </w:r>
            <w:proofErr w:type="spellStart"/>
            <w:r w:rsidRPr="001860A5">
              <w:rPr>
                <w:rFonts w:ascii="Times New Roman" w:eastAsia="Times New Roman" w:hAnsi="Times New Roman" w:cs="Times New Roman"/>
                <w:i/>
              </w:rPr>
              <w:t>content</w:t>
            </w:r>
            <w:proofErr w:type="spellEnd"/>
            <w:r w:rsidRPr="001860A5">
              <w:rPr>
                <w:rFonts w:ascii="Times New Roman" w:eastAsia="Times New Roman" w:hAnsi="Times New Roman" w:cs="Times New Roman"/>
                <w:i/>
              </w:rPr>
              <w:t xml:space="preserve"> of </w:t>
            </w:r>
            <w:proofErr w:type="spellStart"/>
            <w:r w:rsidRPr="001860A5">
              <w:rPr>
                <w:rFonts w:ascii="Times New Roman" w:eastAsia="Times New Roman" w:hAnsi="Times New Roman" w:cs="Times New Roman"/>
                <w:i/>
              </w:rPr>
              <w:t>surah</w:t>
            </w:r>
            <w:proofErr w:type="spellEnd"/>
            <w:r w:rsidRPr="001860A5">
              <w:rPr>
                <w:rFonts w:ascii="Times New Roman" w:eastAsia="Times New Roman" w:hAnsi="Times New Roman" w:cs="Times New Roman"/>
                <w:i/>
              </w:rPr>
              <w:t xml:space="preserve"> </w:t>
            </w:r>
            <w:proofErr w:type="spellStart"/>
            <w:r w:rsidRPr="001860A5">
              <w:rPr>
                <w:rFonts w:ascii="Times New Roman" w:eastAsia="Times New Roman" w:hAnsi="Times New Roman" w:cs="Times New Roman"/>
                <w:i/>
              </w:rPr>
              <w:t>ghahiye</w:t>
            </w:r>
            <w:proofErr w:type="spellEnd"/>
          </w:p>
        </w:tc>
        <w:tc>
          <w:tcPr>
            <w:tcW w:w="3555" w:type="dxa"/>
            <w:shd w:val="clear" w:color="auto" w:fill="FFFFFF"/>
            <w:vAlign w:val="center"/>
          </w:tcPr>
          <w:p w14:paraId="73BDBCD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Ezberlediği metinlerin anlamlarına vakıf olur.</w:t>
            </w:r>
            <w:r w:rsidRPr="00C1676D">
              <w:rPr>
                <w:rFonts w:ascii="Times New Roman" w:eastAsia="Times New Roman" w:hAnsi="Times New Roman" w:cs="Times New Roman"/>
                <w:b/>
              </w:rPr>
              <w:tab/>
            </w:r>
          </w:p>
          <w:p w14:paraId="510169F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memorized</w:t>
            </w:r>
            <w:proofErr w:type="spellEnd"/>
            <w:r w:rsidRPr="00C1676D">
              <w:rPr>
                <w:rFonts w:ascii="Times New Roman" w:eastAsia="Times New Roman" w:hAnsi="Times New Roman" w:cs="Times New Roman"/>
                <w:i/>
              </w:rPr>
              <w:t>.</w:t>
            </w:r>
          </w:p>
        </w:tc>
      </w:tr>
      <w:tr w:rsidR="00407BBD" w:rsidRPr="00C1676D" w14:paraId="609B1BF6" w14:textId="77777777">
        <w:trPr>
          <w:trHeight w:val="186"/>
          <w:jc w:val="center"/>
        </w:trPr>
        <w:tc>
          <w:tcPr>
            <w:tcW w:w="1710" w:type="dxa"/>
            <w:vMerge/>
            <w:shd w:val="clear" w:color="auto" w:fill="FFFFFF"/>
            <w:vAlign w:val="center"/>
          </w:tcPr>
          <w:p w14:paraId="720A0D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BE77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3E876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0765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DD8A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2142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13D0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2C2059" w14:textId="62CED451" w:rsidR="00407BBD" w:rsidRPr="00AA4C3E" w:rsidRDefault="00407BBD">
            <w:pPr>
              <w:pStyle w:val="ListeParagraf"/>
              <w:numPr>
                <w:ilvl w:val="0"/>
                <w:numId w:val="70"/>
              </w:numPr>
              <w:jc w:val="both"/>
              <w:rPr>
                <w:rFonts w:ascii="Times New Roman" w:eastAsia="Times New Roman" w:hAnsi="Times New Roman" w:cs="Times New Roman"/>
                <w:i/>
              </w:rPr>
            </w:pPr>
            <w:proofErr w:type="spellStart"/>
            <w:r w:rsidRPr="00AA4C3E">
              <w:rPr>
                <w:rFonts w:ascii="Times New Roman" w:eastAsia="Times New Roman" w:hAnsi="Times New Roman" w:cs="Times New Roman"/>
                <w:b/>
              </w:rPr>
              <w:t>Ğaşiye</w:t>
            </w:r>
            <w:proofErr w:type="spellEnd"/>
            <w:r w:rsidRPr="00AA4C3E">
              <w:rPr>
                <w:rFonts w:ascii="Times New Roman" w:eastAsia="Times New Roman" w:hAnsi="Times New Roman" w:cs="Times New Roman"/>
                <w:b/>
              </w:rPr>
              <w:t xml:space="preserve"> suresi ezber kontrolü</w:t>
            </w:r>
            <w:r w:rsidRPr="00AA4C3E">
              <w:rPr>
                <w:rFonts w:ascii="Times New Roman" w:eastAsia="Times New Roman" w:hAnsi="Times New Roman" w:cs="Times New Roman"/>
                <w:b/>
              </w:rPr>
              <w:tab/>
              <w:t xml:space="preserve">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Ghashiya</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memorization</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check</w:t>
            </w:r>
            <w:proofErr w:type="spellEnd"/>
          </w:p>
        </w:tc>
        <w:tc>
          <w:tcPr>
            <w:tcW w:w="3555" w:type="dxa"/>
            <w:shd w:val="clear" w:color="auto" w:fill="FFFFFF"/>
            <w:vAlign w:val="center"/>
          </w:tcPr>
          <w:p w14:paraId="01E1DD8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Ezberlediği metinlerin anlamlarına vakıf olur.</w:t>
            </w:r>
            <w:r w:rsidRPr="00C1676D">
              <w:rPr>
                <w:rFonts w:ascii="Times New Roman" w:eastAsia="Times New Roman" w:hAnsi="Times New Roman" w:cs="Times New Roman"/>
                <w:b/>
              </w:rPr>
              <w:tab/>
            </w:r>
          </w:p>
          <w:p w14:paraId="50FBA2A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memorized</w:t>
            </w:r>
            <w:proofErr w:type="spellEnd"/>
            <w:r w:rsidRPr="00C1676D">
              <w:rPr>
                <w:rFonts w:ascii="Times New Roman" w:eastAsia="Times New Roman" w:hAnsi="Times New Roman" w:cs="Times New Roman"/>
                <w:i/>
              </w:rPr>
              <w:t>.</w:t>
            </w:r>
          </w:p>
        </w:tc>
      </w:tr>
      <w:tr w:rsidR="00407BBD" w:rsidRPr="00C1676D" w14:paraId="6CCB0FCB" w14:textId="77777777">
        <w:trPr>
          <w:trHeight w:val="519"/>
          <w:jc w:val="center"/>
        </w:trPr>
        <w:tc>
          <w:tcPr>
            <w:tcW w:w="1710" w:type="dxa"/>
            <w:vMerge/>
            <w:shd w:val="clear" w:color="auto" w:fill="FFFFFF"/>
            <w:vAlign w:val="center"/>
          </w:tcPr>
          <w:p w14:paraId="398C87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392E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BD7F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D1E6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7C57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39D4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95B6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7BB35E" w14:textId="77777777" w:rsidR="00407BBD" w:rsidRPr="00AA4C3E" w:rsidRDefault="00407BBD">
            <w:pPr>
              <w:pStyle w:val="ListeParagraf"/>
              <w:numPr>
                <w:ilvl w:val="0"/>
                <w:numId w:val="70"/>
              </w:numPr>
              <w:jc w:val="both"/>
              <w:rPr>
                <w:rFonts w:ascii="Times New Roman" w:eastAsia="Times New Roman" w:hAnsi="Times New Roman" w:cs="Times New Roman"/>
                <w:b/>
              </w:rPr>
            </w:pPr>
            <w:proofErr w:type="spellStart"/>
            <w:r w:rsidRPr="00AA4C3E">
              <w:rPr>
                <w:rFonts w:ascii="Times New Roman" w:eastAsia="Times New Roman" w:hAnsi="Times New Roman" w:cs="Times New Roman"/>
                <w:b/>
              </w:rPr>
              <w:t>Ğaşiye</w:t>
            </w:r>
            <w:proofErr w:type="spellEnd"/>
            <w:r w:rsidRPr="00AA4C3E">
              <w:rPr>
                <w:rFonts w:ascii="Times New Roman" w:eastAsia="Times New Roman" w:hAnsi="Times New Roman" w:cs="Times New Roman"/>
                <w:b/>
              </w:rPr>
              <w:t xml:space="preserve"> suresi bağlamında </w:t>
            </w:r>
            <w:proofErr w:type="spellStart"/>
            <w:r w:rsidRPr="00AA4C3E">
              <w:rPr>
                <w:rFonts w:ascii="Times New Roman" w:eastAsia="Times New Roman" w:hAnsi="Times New Roman" w:cs="Times New Roman"/>
                <w:b/>
              </w:rPr>
              <w:t>tecvid</w:t>
            </w:r>
            <w:proofErr w:type="spellEnd"/>
            <w:r w:rsidRPr="00AA4C3E">
              <w:rPr>
                <w:rFonts w:ascii="Times New Roman" w:eastAsia="Times New Roman" w:hAnsi="Times New Roman" w:cs="Times New Roman"/>
                <w:b/>
              </w:rPr>
              <w:t xml:space="preserve"> </w:t>
            </w:r>
            <w:proofErr w:type="spellStart"/>
            <w:r w:rsidRPr="00AA4C3E">
              <w:rPr>
                <w:rFonts w:ascii="Times New Roman" w:eastAsia="Times New Roman" w:hAnsi="Times New Roman" w:cs="Times New Roman"/>
                <w:b/>
              </w:rPr>
              <w:t>uygulması</w:t>
            </w:r>
            <w:proofErr w:type="spellEnd"/>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proofErr w:type="spellStart"/>
            <w:r w:rsidRPr="00AA4C3E">
              <w:rPr>
                <w:rFonts w:ascii="Times New Roman" w:eastAsia="Times New Roman" w:hAnsi="Times New Roman" w:cs="Times New Roman"/>
                <w:i/>
              </w:rPr>
              <w:t>Tajwid</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application</w:t>
            </w:r>
            <w:proofErr w:type="spellEnd"/>
            <w:r w:rsidRPr="00AA4C3E">
              <w:rPr>
                <w:rFonts w:ascii="Times New Roman" w:eastAsia="Times New Roman" w:hAnsi="Times New Roman" w:cs="Times New Roman"/>
                <w:i/>
              </w:rPr>
              <w:t xml:space="preserve"> in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context</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Ghashiya</w:t>
            </w:r>
            <w:proofErr w:type="spellEnd"/>
            <w:r w:rsidRPr="00AA4C3E">
              <w:rPr>
                <w:rFonts w:ascii="Times New Roman" w:eastAsia="Times New Roman" w:hAnsi="Times New Roman" w:cs="Times New Roman"/>
                <w:b/>
              </w:rPr>
              <w:tab/>
            </w:r>
          </w:p>
          <w:p w14:paraId="7A9D0C1D" w14:textId="77777777" w:rsidR="00407BBD" w:rsidRPr="00C1676D" w:rsidRDefault="00407BBD" w:rsidP="00407BBD">
            <w:pPr>
              <w:ind w:left="360"/>
              <w:jc w:val="both"/>
              <w:rPr>
                <w:rFonts w:ascii="Times New Roman" w:eastAsia="Times New Roman" w:hAnsi="Times New Roman" w:cs="Times New Roman"/>
                <w:b/>
              </w:rPr>
            </w:pPr>
          </w:p>
        </w:tc>
        <w:tc>
          <w:tcPr>
            <w:tcW w:w="3555" w:type="dxa"/>
            <w:shd w:val="clear" w:color="auto" w:fill="FFFFFF"/>
            <w:vAlign w:val="center"/>
          </w:tcPr>
          <w:p w14:paraId="75E6B51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 aşır usulünde okuma becerisi kazanır.</w:t>
            </w:r>
            <w:r w:rsidRPr="00C1676D">
              <w:rPr>
                <w:rFonts w:ascii="Times New Roman" w:eastAsia="Times New Roman" w:hAnsi="Times New Roman" w:cs="Times New Roman"/>
                <w:b/>
              </w:rPr>
              <w:tab/>
            </w:r>
          </w:p>
          <w:p w14:paraId="2EBEE7B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in an </w:t>
            </w:r>
            <w:proofErr w:type="spellStart"/>
            <w:r w:rsidRPr="00C1676D">
              <w:rPr>
                <w:rFonts w:ascii="Times New Roman" w:eastAsia="Times New Roman" w:hAnsi="Times New Roman" w:cs="Times New Roman"/>
                <w:i/>
              </w:rPr>
              <w:t>extreme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p>
        </w:tc>
      </w:tr>
      <w:tr w:rsidR="00407BBD" w:rsidRPr="00C1676D" w14:paraId="52F000E3" w14:textId="77777777">
        <w:trPr>
          <w:trHeight w:val="186"/>
          <w:jc w:val="center"/>
        </w:trPr>
        <w:tc>
          <w:tcPr>
            <w:tcW w:w="1710" w:type="dxa"/>
            <w:vMerge/>
            <w:shd w:val="clear" w:color="auto" w:fill="FFFFFF"/>
            <w:vAlign w:val="center"/>
          </w:tcPr>
          <w:p w14:paraId="4529DC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F086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7372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FAAA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7657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0AA7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B95E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607903" w14:textId="33B4120D" w:rsidR="00407BBD"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 xml:space="preserve">Al-i İmran suresi 15-20. ayetlerin tanıtımı ve aşır formatında okunması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Al-i </w:t>
            </w:r>
            <w:proofErr w:type="spellStart"/>
            <w:r w:rsidRPr="00AA4C3E">
              <w:rPr>
                <w:rFonts w:ascii="Times New Roman" w:eastAsia="Times New Roman" w:hAnsi="Times New Roman" w:cs="Times New Roman"/>
                <w:i/>
              </w:rPr>
              <w:t>Imran</w:t>
            </w:r>
            <w:proofErr w:type="spellEnd"/>
            <w:r w:rsidRPr="00AA4C3E">
              <w:rPr>
                <w:rFonts w:ascii="Times New Roman" w:eastAsia="Times New Roman" w:hAnsi="Times New Roman" w:cs="Times New Roman"/>
                <w:i/>
              </w:rPr>
              <w:t xml:space="preserve"> 15-20. </w:t>
            </w:r>
            <w:proofErr w:type="spellStart"/>
            <w:r w:rsidRPr="00AA4C3E">
              <w:rPr>
                <w:rFonts w:ascii="Times New Roman" w:eastAsia="Times New Roman" w:hAnsi="Times New Roman" w:cs="Times New Roman"/>
                <w:i/>
              </w:rPr>
              <w:t>Introduction</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verses</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and</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their</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reading</w:t>
            </w:r>
            <w:proofErr w:type="spellEnd"/>
            <w:r w:rsidRPr="00AA4C3E">
              <w:rPr>
                <w:rFonts w:ascii="Times New Roman" w:eastAsia="Times New Roman" w:hAnsi="Times New Roman" w:cs="Times New Roman"/>
                <w:i/>
              </w:rPr>
              <w:t xml:space="preserve"> in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form of </w:t>
            </w:r>
            <w:proofErr w:type="spellStart"/>
            <w:r w:rsidRPr="00AA4C3E">
              <w:rPr>
                <w:rFonts w:ascii="Times New Roman" w:eastAsia="Times New Roman" w:hAnsi="Times New Roman" w:cs="Times New Roman"/>
                <w:i/>
              </w:rPr>
              <w:t>ashram</w:t>
            </w:r>
            <w:proofErr w:type="spellEnd"/>
          </w:p>
        </w:tc>
        <w:tc>
          <w:tcPr>
            <w:tcW w:w="3555" w:type="dxa"/>
            <w:shd w:val="clear" w:color="auto" w:fill="FFFFFF"/>
            <w:vAlign w:val="center"/>
          </w:tcPr>
          <w:p w14:paraId="590F4CC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 aşır usulünde okuma becerisi kazanır.</w:t>
            </w:r>
            <w:r w:rsidRPr="00C1676D">
              <w:rPr>
                <w:rFonts w:ascii="Times New Roman" w:eastAsia="Times New Roman" w:hAnsi="Times New Roman" w:cs="Times New Roman"/>
                <w:b/>
              </w:rPr>
              <w:tab/>
            </w:r>
          </w:p>
          <w:p w14:paraId="3B01E66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in an </w:t>
            </w:r>
            <w:proofErr w:type="spellStart"/>
            <w:r w:rsidRPr="00C1676D">
              <w:rPr>
                <w:rFonts w:ascii="Times New Roman" w:eastAsia="Times New Roman" w:hAnsi="Times New Roman" w:cs="Times New Roman"/>
                <w:i/>
              </w:rPr>
              <w:t>extreme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p>
        </w:tc>
      </w:tr>
      <w:tr w:rsidR="00407BBD" w:rsidRPr="00C1676D" w14:paraId="6E82AD2F" w14:textId="77777777">
        <w:trPr>
          <w:trHeight w:val="186"/>
          <w:jc w:val="center"/>
        </w:trPr>
        <w:tc>
          <w:tcPr>
            <w:tcW w:w="1710" w:type="dxa"/>
            <w:vMerge/>
            <w:shd w:val="clear" w:color="auto" w:fill="FFFFFF"/>
            <w:vAlign w:val="center"/>
          </w:tcPr>
          <w:p w14:paraId="5C5EE2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29E0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96AB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48AE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69F9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A033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EFA6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DFA958" w14:textId="77777777" w:rsidR="00407BBD"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Al-i İmran suresi 15-20. ayetlerin muhteva tanıtımı</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Al-i </w:t>
            </w:r>
            <w:proofErr w:type="spellStart"/>
            <w:r w:rsidRPr="00AA4C3E">
              <w:rPr>
                <w:rFonts w:ascii="Times New Roman" w:eastAsia="Times New Roman" w:hAnsi="Times New Roman" w:cs="Times New Roman"/>
                <w:i/>
              </w:rPr>
              <w:t>Imran</w:t>
            </w:r>
            <w:proofErr w:type="spellEnd"/>
            <w:r w:rsidRPr="00AA4C3E">
              <w:rPr>
                <w:rFonts w:ascii="Times New Roman" w:eastAsia="Times New Roman" w:hAnsi="Times New Roman" w:cs="Times New Roman"/>
                <w:i/>
              </w:rPr>
              <w:t xml:space="preserve"> 15-20. </w:t>
            </w:r>
            <w:proofErr w:type="spellStart"/>
            <w:r w:rsidRPr="00AA4C3E">
              <w:rPr>
                <w:rFonts w:ascii="Times New Roman" w:eastAsia="Times New Roman" w:hAnsi="Times New Roman" w:cs="Times New Roman"/>
                <w:i/>
              </w:rPr>
              <w:t>content</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introduction</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verses</w:t>
            </w:r>
            <w:proofErr w:type="spellEnd"/>
          </w:p>
        </w:tc>
        <w:tc>
          <w:tcPr>
            <w:tcW w:w="3555" w:type="dxa"/>
            <w:shd w:val="clear" w:color="auto" w:fill="FFFFFF"/>
            <w:vAlign w:val="center"/>
          </w:tcPr>
          <w:p w14:paraId="517073C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tekrar etme usulünü kavrar.</w:t>
            </w:r>
            <w:r w:rsidRPr="00C1676D">
              <w:rPr>
                <w:rFonts w:ascii="Times New Roman" w:eastAsia="Times New Roman" w:hAnsi="Times New Roman" w:cs="Times New Roman"/>
                <w:b/>
              </w:rPr>
              <w:tab/>
            </w:r>
          </w:p>
          <w:p w14:paraId="6215845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repeating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w:t>
            </w:r>
          </w:p>
        </w:tc>
      </w:tr>
      <w:tr w:rsidR="00407BBD" w:rsidRPr="00C1676D" w14:paraId="5EA0C922" w14:textId="77777777">
        <w:trPr>
          <w:trHeight w:val="186"/>
          <w:jc w:val="center"/>
        </w:trPr>
        <w:tc>
          <w:tcPr>
            <w:tcW w:w="1710" w:type="dxa"/>
            <w:vMerge/>
            <w:shd w:val="clear" w:color="auto" w:fill="FFFFFF"/>
            <w:vAlign w:val="center"/>
          </w:tcPr>
          <w:p w14:paraId="263ACB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88B95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E78E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47687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7E5A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6B0A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86B94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3DAD9A" w14:textId="77777777" w:rsidR="00407BBD"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 xml:space="preserve">Al-i </w:t>
            </w:r>
            <w:proofErr w:type="spellStart"/>
            <w:r w:rsidRPr="00AA4C3E">
              <w:rPr>
                <w:rFonts w:ascii="Times New Roman" w:eastAsia="Times New Roman" w:hAnsi="Times New Roman" w:cs="Times New Roman"/>
                <w:b/>
              </w:rPr>
              <w:t>imran</w:t>
            </w:r>
            <w:proofErr w:type="spellEnd"/>
            <w:r w:rsidRPr="00AA4C3E">
              <w:rPr>
                <w:rFonts w:ascii="Times New Roman" w:eastAsia="Times New Roman" w:hAnsi="Times New Roman" w:cs="Times New Roman"/>
                <w:b/>
              </w:rPr>
              <w:t xml:space="preserve"> suresi ilgili ayetlerin ezber kontrolü</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r w:rsidRPr="00AA4C3E">
              <w:rPr>
                <w:rFonts w:ascii="Times New Roman" w:eastAsia="Times New Roman" w:hAnsi="Times New Roman" w:cs="Times New Roman"/>
                <w:b/>
              </w:rPr>
              <w:tab/>
              <w:t xml:space="preserve"> </w:t>
            </w:r>
            <w:proofErr w:type="spellStart"/>
            <w:r w:rsidRPr="00AA4C3E">
              <w:rPr>
                <w:rFonts w:ascii="Times New Roman" w:eastAsia="Times New Roman" w:hAnsi="Times New Roman" w:cs="Times New Roman"/>
                <w:i/>
              </w:rPr>
              <w:t>Memorization</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control</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related</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verses</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Surah</w:t>
            </w:r>
            <w:proofErr w:type="spellEnd"/>
            <w:r w:rsidRPr="00AA4C3E">
              <w:rPr>
                <w:rFonts w:ascii="Times New Roman" w:eastAsia="Times New Roman" w:hAnsi="Times New Roman" w:cs="Times New Roman"/>
                <w:i/>
              </w:rPr>
              <w:t xml:space="preserve"> Al-i </w:t>
            </w:r>
            <w:proofErr w:type="spellStart"/>
            <w:r w:rsidRPr="00AA4C3E">
              <w:rPr>
                <w:rFonts w:ascii="Times New Roman" w:eastAsia="Times New Roman" w:hAnsi="Times New Roman" w:cs="Times New Roman"/>
                <w:i/>
              </w:rPr>
              <w:t>imran</w:t>
            </w:r>
            <w:proofErr w:type="spellEnd"/>
          </w:p>
        </w:tc>
        <w:tc>
          <w:tcPr>
            <w:tcW w:w="3555" w:type="dxa"/>
            <w:shd w:val="clear" w:color="auto" w:fill="FFFFFF"/>
            <w:vAlign w:val="center"/>
          </w:tcPr>
          <w:p w14:paraId="2339D4D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tekrar etme usulünü kavrar.</w:t>
            </w:r>
            <w:r w:rsidRPr="00C1676D">
              <w:rPr>
                <w:rFonts w:ascii="Times New Roman" w:eastAsia="Times New Roman" w:hAnsi="Times New Roman" w:cs="Times New Roman"/>
                <w:b/>
              </w:rPr>
              <w:tab/>
            </w:r>
          </w:p>
          <w:p w14:paraId="7CA8466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repeating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w:t>
            </w:r>
          </w:p>
        </w:tc>
      </w:tr>
      <w:tr w:rsidR="00407BBD" w:rsidRPr="00C1676D" w14:paraId="1DDB8490" w14:textId="77777777">
        <w:trPr>
          <w:trHeight w:val="186"/>
          <w:jc w:val="center"/>
        </w:trPr>
        <w:tc>
          <w:tcPr>
            <w:tcW w:w="1710" w:type="dxa"/>
            <w:vMerge/>
            <w:shd w:val="clear" w:color="auto" w:fill="FFFFFF"/>
            <w:vAlign w:val="center"/>
          </w:tcPr>
          <w:p w14:paraId="59510B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53B81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D225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F12F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A957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9A65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3DA6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0825DF" w14:textId="77777777" w:rsidR="00AA4C3E" w:rsidRPr="00AA4C3E" w:rsidRDefault="00407BBD">
            <w:pPr>
              <w:pStyle w:val="ListeParagraf"/>
              <w:numPr>
                <w:ilvl w:val="0"/>
                <w:numId w:val="70"/>
              </w:numPr>
              <w:jc w:val="both"/>
              <w:rPr>
                <w:rFonts w:ascii="Times New Roman" w:eastAsia="Times New Roman" w:hAnsi="Times New Roman" w:cs="Times New Roman"/>
                <w:i/>
              </w:rPr>
            </w:pPr>
            <w:r w:rsidRPr="00AA4C3E">
              <w:rPr>
                <w:rFonts w:ascii="Times New Roman" w:eastAsia="Times New Roman" w:hAnsi="Times New Roman" w:cs="Times New Roman"/>
                <w:b/>
              </w:rPr>
              <w:t>Dönem içi ezberlerin genel kontrolü</w:t>
            </w:r>
          </w:p>
          <w:p w14:paraId="7223A86E" w14:textId="65A19C00" w:rsidR="00407BBD" w:rsidRPr="00AA4C3E" w:rsidRDefault="00407BBD" w:rsidP="00AA4C3E">
            <w:pPr>
              <w:ind w:left="360"/>
              <w:jc w:val="both"/>
              <w:rPr>
                <w:rFonts w:ascii="Times New Roman" w:eastAsia="Times New Roman" w:hAnsi="Times New Roman" w:cs="Times New Roman"/>
                <w:i/>
              </w:rPr>
            </w:pPr>
            <w:r w:rsidRPr="00AA4C3E">
              <w:rPr>
                <w:rFonts w:ascii="Times New Roman" w:eastAsia="Times New Roman" w:hAnsi="Times New Roman" w:cs="Times New Roman"/>
                <w:i/>
              </w:rPr>
              <w:t xml:space="preserve">General </w:t>
            </w:r>
            <w:proofErr w:type="spellStart"/>
            <w:r w:rsidRPr="00AA4C3E">
              <w:rPr>
                <w:rFonts w:ascii="Times New Roman" w:eastAsia="Times New Roman" w:hAnsi="Times New Roman" w:cs="Times New Roman"/>
                <w:i/>
              </w:rPr>
              <w:t>control</w:t>
            </w:r>
            <w:proofErr w:type="spellEnd"/>
            <w:r w:rsidRPr="00AA4C3E">
              <w:rPr>
                <w:rFonts w:ascii="Times New Roman" w:eastAsia="Times New Roman" w:hAnsi="Times New Roman" w:cs="Times New Roman"/>
                <w:i/>
              </w:rPr>
              <w:t xml:space="preserve"> of </w:t>
            </w:r>
            <w:proofErr w:type="spellStart"/>
            <w:r w:rsidRPr="00AA4C3E">
              <w:rPr>
                <w:rFonts w:ascii="Times New Roman" w:eastAsia="Times New Roman" w:hAnsi="Times New Roman" w:cs="Times New Roman"/>
                <w:i/>
              </w:rPr>
              <w:t>memorizations</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during</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the</w:t>
            </w:r>
            <w:proofErr w:type="spellEnd"/>
            <w:r w:rsidRPr="00AA4C3E">
              <w:rPr>
                <w:rFonts w:ascii="Times New Roman" w:eastAsia="Times New Roman" w:hAnsi="Times New Roman" w:cs="Times New Roman"/>
                <w:i/>
              </w:rPr>
              <w:t xml:space="preserve"> </w:t>
            </w:r>
            <w:proofErr w:type="spellStart"/>
            <w:r w:rsidRPr="00AA4C3E">
              <w:rPr>
                <w:rFonts w:ascii="Times New Roman" w:eastAsia="Times New Roman" w:hAnsi="Times New Roman" w:cs="Times New Roman"/>
                <w:i/>
              </w:rPr>
              <w:t>semester</w:t>
            </w:r>
            <w:proofErr w:type="spellEnd"/>
          </w:p>
        </w:tc>
        <w:tc>
          <w:tcPr>
            <w:tcW w:w="3555" w:type="dxa"/>
            <w:shd w:val="clear" w:color="auto" w:fill="FFFFFF"/>
            <w:vAlign w:val="center"/>
          </w:tcPr>
          <w:p w14:paraId="5D0166B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tekrar etme usulünü kavrar.</w:t>
            </w:r>
            <w:r w:rsidRPr="00C1676D">
              <w:rPr>
                <w:rFonts w:ascii="Times New Roman" w:eastAsia="Times New Roman" w:hAnsi="Times New Roman" w:cs="Times New Roman"/>
                <w:b/>
              </w:rPr>
              <w:tab/>
            </w:r>
          </w:p>
          <w:p w14:paraId="19CE63E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repeating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w:t>
            </w:r>
          </w:p>
        </w:tc>
      </w:tr>
      <w:tr w:rsidR="00407BBD" w:rsidRPr="00C1676D" w14:paraId="7D00EF87" w14:textId="77777777">
        <w:trPr>
          <w:trHeight w:val="306"/>
          <w:jc w:val="center"/>
        </w:trPr>
        <w:tc>
          <w:tcPr>
            <w:tcW w:w="1710" w:type="dxa"/>
            <w:vMerge w:val="restart"/>
            <w:shd w:val="clear" w:color="auto" w:fill="FFFFFF"/>
            <w:vAlign w:val="center"/>
          </w:tcPr>
          <w:p w14:paraId="09795485" w14:textId="77777777" w:rsidR="00407BBD" w:rsidRPr="00C1676D" w:rsidRDefault="00407BBD" w:rsidP="00407BBD">
            <w:pPr>
              <w:rPr>
                <w:rFonts w:ascii="Times New Roman" w:eastAsia="Times New Roman" w:hAnsi="Times New Roman" w:cs="Times New Roman"/>
                <w:sz w:val="24"/>
                <w:szCs w:val="24"/>
              </w:rPr>
            </w:pPr>
          </w:p>
          <w:p w14:paraId="0EAC1B61" w14:textId="77777777" w:rsidR="00407BBD" w:rsidRPr="00C1676D" w:rsidRDefault="00407BBD" w:rsidP="00407B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271141112</w:t>
            </w:r>
          </w:p>
          <w:p w14:paraId="7BA32064" w14:textId="77777777" w:rsidR="00407BBD" w:rsidRPr="00C1676D" w:rsidRDefault="00407BBD" w:rsidP="00407BBD">
            <w:pPr>
              <w:rPr>
                <w:rFonts w:ascii="Times New Roman" w:eastAsia="Times New Roman" w:hAnsi="Times New Roman" w:cs="Times New Roman"/>
                <w:b/>
                <w:sz w:val="24"/>
                <w:szCs w:val="24"/>
              </w:rPr>
            </w:pPr>
          </w:p>
          <w:p w14:paraId="3C1E9975" w14:textId="77777777" w:rsidR="00407BBD" w:rsidRPr="00C1676D" w:rsidRDefault="00407BBD" w:rsidP="00407BBD">
            <w:pPr>
              <w:jc w:val="center"/>
              <w:rPr>
                <w:rFonts w:ascii="Times New Roman" w:eastAsia="Times New Roman" w:hAnsi="Times New Roman" w:cs="Times New Roman"/>
                <w:sz w:val="24"/>
                <w:szCs w:val="24"/>
              </w:rPr>
            </w:pPr>
          </w:p>
        </w:tc>
        <w:tc>
          <w:tcPr>
            <w:tcW w:w="3495" w:type="dxa"/>
            <w:vMerge w:val="restart"/>
            <w:shd w:val="clear" w:color="auto" w:fill="FFFFFF"/>
            <w:vAlign w:val="center"/>
          </w:tcPr>
          <w:p w14:paraId="7CF20487"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 xml:space="preserve"> Tasavvuf I </w:t>
            </w:r>
          </w:p>
          <w:p w14:paraId="6BA4A5E0" w14:textId="77777777" w:rsidR="00407BBD" w:rsidRPr="00C1676D" w:rsidRDefault="00407BBD" w:rsidP="00407BBD">
            <w:pPr>
              <w:rPr>
                <w:rFonts w:ascii="Times New Roman" w:hAnsi="Times New Roman" w:cs="Times New Roman"/>
                <w:i/>
                <w:sz w:val="24"/>
                <w:szCs w:val="24"/>
              </w:rPr>
            </w:pPr>
            <w:r w:rsidRPr="00C1676D">
              <w:rPr>
                <w:rFonts w:ascii="Times New Roman" w:hAnsi="Times New Roman" w:cs="Times New Roman"/>
                <w:b/>
                <w:sz w:val="24"/>
                <w:szCs w:val="24"/>
              </w:rPr>
              <w:t xml:space="preserve"> </w:t>
            </w:r>
            <w:proofErr w:type="spellStart"/>
            <w:r w:rsidRPr="00C1676D">
              <w:rPr>
                <w:rFonts w:ascii="Times New Roman" w:hAnsi="Times New Roman" w:cs="Times New Roman"/>
                <w:i/>
                <w:sz w:val="24"/>
                <w:szCs w:val="24"/>
              </w:rPr>
              <w:t>Mysticism</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267C85E0" w14:textId="77777777" w:rsidR="00407BBD" w:rsidRPr="00C1676D" w:rsidRDefault="00407BBD" w:rsidP="00407B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1228B3D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3E876A2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BFF9B4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47F5C9F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B51DF46"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4EEF5267"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E390851"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4AD8675E" w14:textId="77777777">
        <w:trPr>
          <w:trHeight w:val="765"/>
          <w:jc w:val="center"/>
        </w:trPr>
        <w:tc>
          <w:tcPr>
            <w:tcW w:w="1710" w:type="dxa"/>
            <w:vMerge/>
            <w:shd w:val="clear" w:color="auto" w:fill="FFFFFF"/>
            <w:vAlign w:val="center"/>
          </w:tcPr>
          <w:p w14:paraId="27F201A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A366E5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534A19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F2782A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9CC435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C40586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B8CC55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27C0EA6"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Tasavvufun İslam düşüncesindeki yerini, dinî, felsefî, edebî ve kültürel alandaki etkisini anlayıp diğer dinlerdeki mistik kültürlerle olan irtibatını değerlendirebilecek bir bakış açısı kazandırmak ve edinilen bilginin çağdaş meselelerde kullanabilmesini sağlamaktır.</w:t>
            </w:r>
          </w:p>
          <w:p w14:paraId="2C4AC0EF"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influence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connection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w:t>
            </w:r>
          </w:p>
        </w:tc>
      </w:tr>
      <w:tr w:rsidR="00407BBD" w:rsidRPr="00C1676D" w14:paraId="1CCDE2D3" w14:textId="77777777">
        <w:trPr>
          <w:trHeight w:val="186"/>
          <w:jc w:val="center"/>
        </w:trPr>
        <w:tc>
          <w:tcPr>
            <w:tcW w:w="1710" w:type="dxa"/>
            <w:vMerge/>
            <w:shd w:val="clear" w:color="auto" w:fill="FFFFFF"/>
            <w:vAlign w:val="center"/>
          </w:tcPr>
          <w:p w14:paraId="6B0253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33B9B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0BC58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48BA5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C4A76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FACDC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58A82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DAE0D24"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93AF4EB"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5D2C937"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27E27E8"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3E2187A7" w14:textId="77777777">
        <w:trPr>
          <w:trHeight w:val="414"/>
          <w:jc w:val="center"/>
        </w:trPr>
        <w:tc>
          <w:tcPr>
            <w:tcW w:w="1710" w:type="dxa"/>
            <w:vMerge/>
            <w:shd w:val="clear" w:color="auto" w:fill="FFFFFF"/>
            <w:vAlign w:val="center"/>
          </w:tcPr>
          <w:p w14:paraId="21836F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A5C39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F1ED6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D2189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AA78F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93D51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065CE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CADB777"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GİRİŞ: Tasavvuf Nedir? Mistisizm ve Tasavvuf</w:t>
            </w:r>
            <w:r w:rsidRPr="009B54A4">
              <w:rPr>
                <w:rFonts w:ascii="Times New Roman" w:eastAsia="Times New Roman" w:hAnsi="Times New Roman" w:cs="Times New Roman"/>
                <w:b/>
              </w:rPr>
              <w:tab/>
            </w:r>
          </w:p>
          <w:p w14:paraId="5F643814" w14:textId="77777777" w:rsidR="00407BBD" w:rsidRPr="009B54A4" w:rsidRDefault="00407BBD" w:rsidP="009B54A4">
            <w:pPr>
              <w:pStyle w:val="ListeParagraf"/>
              <w:ind w:left="360"/>
              <w:jc w:val="both"/>
              <w:rPr>
                <w:rFonts w:ascii="Times New Roman" w:eastAsia="Times New Roman" w:hAnsi="Times New Roman" w:cs="Times New Roman"/>
                <w:i/>
              </w:rPr>
            </w:pPr>
            <w:r w:rsidRPr="009B54A4">
              <w:rPr>
                <w:rFonts w:ascii="Times New Roman" w:eastAsia="Times New Roman" w:hAnsi="Times New Roman" w:cs="Times New Roman"/>
                <w:i/>
              </w:rPr>
              <w:t xml:space="preserve">INTRODUCTION: </w:t>
            </w:r>
            <w:proofErr w:type="spellStart"/>
            <w:r w:rsidRPr="009B54A4">
              <w:rPr>
                <w:rFonts w:ascii="Times New Roman" w:eastAsia="Times New Roman" w:hAnsi="Times New Roman" w:cs="Times New Roman"/>
                <w:i/>
              </w:rPr>
              <w:t>What</w:t>
            </w:r>
            <w:proofErr w:type="spellEnd"/>
            <w:r w:rsidRPr="009B54A4">
              <w:rPr>
                <w:rFonts w:ascii="Times New Roman" w:eastAsia="Times New Roman" w:hAnsi="Times New Roman" w:cs="Times New Roman"/>
                <w:i/>
              </w:rPr>
              <w:t xml:space="preserve"> is </w:t>
            </w:r>
            <w:proofErr w:type="spellStart"/>
            <w:r w:rsidRPr="009B54A4">
              <w:rPr>
                <w:rFonts w:ascii="Times New Roman" w:eastAsia="Times New Roman" w:hAnsi="Times New Roman" w:cs="Times New Roman"/>
                <w:i/>
              </w:rPr>
              <w:t>Sufism</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Mysticism</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Sufism</w:t>
            </w:r>
            <w:proofErr w:type="spellEnd"/>
          </w:p>
        </w:tc>
        <w:tc>
          <w:tcPr>
            <w:tcW w:w="3555" w:type="dxa"/>
            <w:shd w:val="clear" w:color="auto" w:fill="FFFFFF"/>
            <w:vAlign w:val="center"/>
          </w:tcPr>
          <w:p w14:paraId="22C84E2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 ve mistisizm kavramlarını bilir</w:t>
            </w:r>
          </w:p>
          <w:p w14:paraId="796BF84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mysticism</w:t>
            </w:r>
            <w:proofErr w:type="spellEnd"/>
          </w:p>
        </w:tc>
      </w:tr>
      <w:tr w:rsidR="00407BBD" w:rsidRPr="00C1676D" w14:paraId="619103DC" w14:textId="77777777">
        <w:trPr>
          <w:trHeight w:val="186"/>
          <w:jc w:val="center"/>
        </w:trPr>
        <w:tc>
          <w:tcPr>
            <w:tcW w:w="1710" w:type="dxa"/>
            <w:vMerge/>
            <w:shd w:val="clear" w:color="auto" w:fill="FFFFFF"/>
            <w:vAlign w:val="center"/>
          </w:tcPr>
          <w:p w14:paraId="275DD7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62F8D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95F10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F0C50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66677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3FBBA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B32D3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7DF439F" w14:textId="77777777" w:rsidR="00407BBD" w:rsidRPr="009B54A4" w:rsidRDefault="00407BBD">
            <w:pPr>
              <w:pStyle w:val="ListeParagraf"/>
              <w:numPr>
                <w:ilvl w:val="0"/>
                <w:numId w:val="71"/>
              </w:numPr>
              <w:jc w:val="both"/>
              <w:rPr>
                <w:rFonts w:ascii="Times New Roman" w:eastAsia="Times New Roman" w:hAnsi="Times New Roman" w:cs="Times New Roman"/>
                <w:b/>
              </w:rPr>
            </w:pPr>
            <w:proofErr w:type="spellStart"/>
            <w:r w:rsidRPr="009B54A4">
              <w:rPr>
                <w:rFonts w:ascii="Times New Roman" w:eastAsia="Times New Roman" w:hAnsi="Times New Roman" w:cs="Times New Roman"/>
                <w:b/>
                <w:i/>
              </w:rPr>
              <w:t>S</w:t>
            </w:r>
            <w:r w:rsidRPr="009B54A4">
              <w:rPr>
                <w:rFonts w:ascii="Times New Roman" w:eastAsia="Times New Roman" w:hAnsi="Times New Roman" w:cs="Times New Roman"/>
                <w:b/>
              </w:rPr>
              <w:t>ûfîlerin</w:t>
            </w:r>
            <w:proofErr w:type="spellEnd"/>
            <w:r w:rsidRPr="009B54A4">
              <w:rPr>
                <w:rFonts w:ascii="Times New Roman" w:eastAsia="Times New Roman" w:hAnsi="Times New Roman" w:cs="Times New Roman"/>
                <w:b/>
              </w:rPr>
              <w:t xml:space="preserve"> Tasavvuf Tarifleri, Temel Kavramlar, Tasavvufun Hedef ve Nitelikleri</w:t>
            </w:r>
          </w:p>
          <w:p w14:paraId="2B3210E4" w14:textId="77777777" w:rsidR="00407BBD" w:rsidRPr="009B54A4" w:rsidRDefault="00407BBD" w:rsidP="009B54A4">
            <w:pPr>
              <w:pStyle w:val="ListeParagraf"/>
              <w:ind w:left="360"/>
              <w:jc w:val="both"/>
              <w:rPr>
                <w:rFonts w:ascii="Times New Roman" w:eastAsia="Times New Roman" w:hAnsi="Times New Roman" w:cs="Times New Roman"/>
                <w:i/>
              </w:rPr>
            </w:pPr>
            <w:r w:rsidRPr="009B54A4">
              <w:rPr>
                <w:rFonts w:ascii="Times New Roman" w:eastAsia="Times New Roman" w:hAnsi="Times New Roman" w:cs="Times New Roman"/>
                <w:i/>
              </w:rPr>
              <w:t xml:space="preserve">Sufi </w:t>
            </w:r>
            <w:proofErr w:type="spellStart"/>
            <w:r w:rsidRPr="009B54A4">
              <w:rPr>
                <w:rFonts w:ascii="Times New Roman" w:eastAsia="Times New Roman" w:hAnsi="Times New Roman" w:cs="Times New Roman"/>
                <w:i/>
              </w:rPr>
              <w:t>Descriptions</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Sufis</w:t>
            </w:r>
            <w:proofErr w:type="spellEnd"/>
            <w:r w:rsidRPr="009B54A4">
              <w:rPr>
                <w:rFonts w:ascii="Times New Roman" w:eastAsia="Times New Roman" w:hAnsi="Times New Roman" w:cs="Times New Roman"/>
                <w:i/>
              </w:rPr>
              <w:t xml:space="preserve">, Basic </w:t>
            </w:r>
            <w:proofErr w:type="spellStart"/>
            <w:r w:rsidRPr="009B54A4">
              <w:rPr>
                <w:rFonts w:ascii="Times New Roman" w:eastAsia="Times New Roman" w:hAnsi="Times New Roman" w:cs="Times New Roman"/>
                <w:i/>
              </w:rPr>
              <w:t>Concepts</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Objectives</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Characteristics</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Sufism</w:t>
            </w:r>
            <w:proofErr w:type="spellEnd"/>
          </w:p>
        </w:tc>
        <w:tc>
          <w:tcPr>
            <w:tcW w:w="3555" w:type="dxa"/>
            <w:shd w:val="clear" w:color="auto" w:fill="FFFFFF"/>
            <w:vAlign w:val="center"/>
          </w:tcPr>
          <w:p w14:paraId="3ABEC46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Sûfîlerin</w:t>
            </w:r>
            <w:proofErr w:type="spellEnd"/>
            <w:r w:rsidRPr="00C1676D">
              <w:rPr>
                <w:rFonts w:ascii="Times New Roman" w:eastAsia="Times New Roman" w:hAnsi="Times New Roman" w:cs="Times New Roman"/>
                <w:b/>
              </w:rPr>
              <w:t xml:space="preserve"> tasavvuf tariflerini bilir</w:t>
            </w:r>
          </w:p>
          <w:p w14:paraId="4381B1D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Sufi </w:t>
            </w:r>
            <w:proofErr w:type="spellStart"/>
            <w:r w:rsidRPr="00C1676D">
              <w:rPr>
                <w:rFonts w:ascii="Times New Roman" w:eastAsia="Times New Roman" w:hAnsi="Times New Roman" w:cs="Times New Roman"/>
                <w:i/>
              </w:rPr>
              <w:t>recipes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w:t>
            </w:r>
            <w:proofErr w:type="spellEnd"/>
          </w:p>
        </w:tc>
      </w:tr>
      <w:tr w:rsidR="00407BBD" w:rsidRPr="00C1676D" w14:paraId="1D3DDD73" w14:textId="77777777">
        <w:trPr>
          <w:trHeight w:val="186"/>
          <w:jc w:val="center"/>
        </w:trPr>
        <w:tc>
          <w:tcPr>
            <w:tcW w:w="1710" w:type="dxa"/>
            <w:vMerge/>
            <w:shd w:val="clear" w:color="auto" w:fill="FFFFFF"/>
            <w:vAlign w:val="center"/>
          </w:tcPr>
          <w:p w14:paraId="134DFE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23A2C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CBFB4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180DB6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76ED0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13301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CDA61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0C863A4" w14:textId="77777777" w:rsidR="00407BBD" w:rsidRPr="009B54A4" w:rsidRDefault="00407BBD">
            <w:pPr>
              <w:pStyle w:val="ListeParagraf"/>
              <w:numPr>
                <w:ilvl w:val="0"/>
                <w:numId w:val="71"/>
              </w:numPr>
              <w:jc w:val="both"/>
              <w:rPr>
                <w:rFonts w:ascii="Times New Roman" w:eastAsia="Times New Roman" w:hAnsi="Times New Roman" w:cs="Times New Roman"/>
                <w:i/>
              </w:rPr>
            </w:pPr>
            <w:r w:rsidRPr="009B54A4">
              <w:rPr>
                <w:rFonts w:ascii="Times New Roman" w:eastAsia="Times New Roman" w:hAnsi="Times New Roman" w:cs="Times New Roman"/>
                <w:b/>
              </w:rPr>
              <w:t>Tasavvufun İslâm Medeniyetindeki Yeri ve Temel Nitelikleri</w:t>
            </w:r>
            <w:r w:rsidRPr="009B54A4">
              <w:rPr>
                <w:rFonts w:ascii="Times New Roman" w:eastAsia="Times New Roman" w:hAnsi="Times New Roman" w:cs="Times New Roman"/>
                <w:i/>
              </w:rPr>
              <w:tab/>
            </w:r>
          </w:p>
          <w:p w14:paraId="02A36339" w14:textId="77777777" w:rsidR="00407BBD" w:rsidRPr="009B54A4" w:rsidRDefault="00407BBD" w:rsidP="009B54A4">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The</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Place</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Basic </w:t>
            </w:r>
            <w:proofErr w:type="spellStart"/>
            <w:r w:rsidRPr="009B54A4">
              <w:rPr>
                <w:rFonts w:ascii="Times New Roman" w:eastAsia="Times New Roman" w:hAnsi="Times New Roman" w:cs="Times New Roman"/>
                <w:i/>
              </w:rPr>
              <w:t>Characteristics</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Sufism</w:t>
            </w:r>
            <w:proofErr w:type="spellEnd"/>
            <w:r w:rsidRPr="009B54A4">
              <w:rPr>
                <w:rFonts w:ascii="Times New Roman" w:eastAsia="Times New Roman" w:hAnsi="Times New Roman" w:cs="Times New Roman"/>
                <w:i/>
              </w:rPr>
              <w:t xml:space="preserve"> in </w:t>
            </w:r>
            <w:proofErr w:type="spellStart"/>
            <w:r w:rsidRPr="009B54A4">
              <w:rPr>
                <w:rFonts w:ascii="Times New Roman" w:eastAsia="Times New Roman" w:hAnsi="Times New Roman" w:cs="Times New Roman"/>
                <w:i/>
              </w:rPr>
              <w:t>Islamic</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Civilization</w:t>
            </w:r>
            <w:proofErr w:type="spellEnd"/>
          </w:p>
        </w:tc>
        <w:tc>
          <w:tcPr>
            <w:tcW w:w="3555" w:type="dxa"/>
            <w:shd w:val="clear" w:color="auto" w:fill="FFFFFF"/>
            <w:vAlign w:val="center"/>
          </w:tcPr>
          <w:p w14:paraId="5122309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temel özelliklerini, İslâm medeniyetindeki yerini ve önemini bilir</w:t>
            </w:r>
            <w:r w:rsidRPr="00C1676D">
              <w:rPr>
                <w:rFonts w:ascii="Times New Roman" w:eastAsia="Times New Roman" w:hAnsi="Times New Roman" w:cs="Times New Roman"/>
                <w:b/>
              </w:rPr>
              <w:tab/>
            </w:r>
          </w:p>
          <w:p w14:paraId="27AFC5A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21612F4C" w14:textId="77777777">
        <w:trPr>
          <w:trHeight w:val="186"/>
          <w:jc w:val="center"/>
        </w:trPr>
        <w:tc>
          <w:tcPr>
            <w:tcW w:w="1710" w:type="dxa"/>
            <w:vMerge/>
            <w:shd w:val="clear" w:color="auto" w:fill="FFFFFF"/>
            <w:vAlign w:val="center"/>
          </w:tcPr>
          <w:p w14:paraId="696559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0254D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22DF2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7BBE6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E8E13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B848CB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717DB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93A16AD" w14:textId="77777777" w:rsidR="00407BBD" w:rsidRPr="009B54A4" w:rsidRDefault="00407BBD">
            <w:pPr>
              <w:pStyle w:val="ListeParagraf"/>
              <w:numPr>
                <w:ilvl w:val="0"/>
                <w:numId w:val="71"/>
              </w:numPr>
              <w:jc w:val="both"/>
              <w:rPr>
                <w:rFonts w:ascii="Times New Roman" w:eastAsia="Times New Roman" w:hAnsi="Times New Roman" w:cs="Times New Roman"/>
                <w:i/>
              </w:rPr>
            </w:pPr>
            <w:proofErr w:type="spellStart"/>
            <w:r w:rsidRPr="009B54A4">
              <w:rPr>
                <w:rFonts w:ascii="Times New Roman" w:eastAsia="Times New Roman" w:hAnsi="Times New Roman" w:cs="Times New Roman"/>
                <w:b/>
              </w:rPr>
              <w:t>Kur’ân</w:t>
            </w:r>
            <w:proofErr w:type="spellEnd"/>
            <w:r w:rsidRPr="009B54A4">
              <w:rPr>
                <w:rFonts w:ascii="Times New Roman" w:eastAsia="Times New Roman" w:hAnsi="Times New Roman" w:cs="Times New Roman"/>
                <w:b/>
              </w:rPr>
              <w:t xml:space="preserve"> ve Tasavvuf-</w:t>
            </w:r>
            <w:proofErr w:type="spellStart"/>
            <w:r w:rsidRPr="009B54A4">
              <w:rPr>
                <w:rFonts w:ascii="Times New Roman" w:eastAsia="Times New Roman" w:hAnsi="Times New Roman" w:cs="Times New Roman"/>
                <w:b/>
              </w:rPr>
              <w:t>Kur’ânî</w:t>
            </w:r>
            <w:proofErr w:type="spellEnd"/>
            <w:r w:rsidRPr="009B54A4">
              <w:rPr>
                <w:rFonts w:ascii="Times New Roman" w:eastAsia="Times New Roman" w:hAnsi="Times New Roman" w:cs="Times New Roman"/>
                <w:b/>
              </w:rPr>
              <w:t xml:space="preserve"> Temeller ve </w:t>
            </w:r>
            <w:proofErr w:type="spellStart"/>
            <w:r w:rsidRPr="009B54A4">
              <w:rPr>
                <w:rFonts w:ascii="Times New Roman" w:eastAsia="Times New Roman" w:hAnsi="Times New Roman" w:cs="Times New Roman"/>
                <w:b/>
              </w:rPr>
              <w:t>Sûfî’nin</w:t>
            </w:r>
            <w:proofErr w:type="spellEnd"/>
            <w:r w:rsidRPr="009B54A4">
              <w:rPr>
                <w:rFonts w:ascii="Times New Roman" w:eastAsia="Times New Roman" w:hAnsi="Times New Roman" w:cs="Times New Roman"/>
                <w:b/>
              </w:rPr>
              <w:t xml:space="preserve"> </w:t>
            </w:r>
            <w:proofErr w:type="spellStart"/>
            <w:r w:rsidRPr="009B54A4">
              <w:rPr>
                <w:rFonts w:ascii="Times New Roman" w:eastAsia="Times New Roman" w:hAnsi="Times New Roman" w:cs="Times New Roman"/>
                <w:b/>
              </w:rPr>
              <w:t>Kur’ân’la</w:t>
            </w:r>
            <w:proofErr w:type="spellEnd"/>
            <w:r w:rsidRPr="009B54A4">
              <w:rPr>
                <w:rFonts w:ascii="Times New Roman" w:eastAsia="Times New Roman" w:hAnsi="Times New Roman" w:cs="Times New Roman"/>
                <w:b/>
              </w:rPr>
              <w:t xml:space="preserve"> İlişkisi</w:t>
            </w:r>
            <w:r w:rsidRPr="009B54A4">
              <w:rPr>
                <w:rFonts w:ascii="Times New Roman" w:eastAsia="Times New Roman" w:hAnsi="Times New Roman" w:cs="Times New Roman"/>
                <w:i/>
              </w:rPr>
              <w:tab/>
            </w:r>
          </w:p>
          <w:p w14:paraId="3484A5BE" w14:textId="77777777" w:rsidR="00407BBD" w:rsidRPr="009B54A4" w:rsidRDefault="00407BBD" w:rsidP="009B54A4">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The</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Qur'an</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Sufism-Qur'anic</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Foundations</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Sufi's</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Relationship</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with</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the</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Qur'an</w:t>
            </w:r>
            <w:proofErr w:type="spellEnd"/>
          </w:p>
        </w:tc>
        <w:tc>
          <w:tcPr>
            <w:tcW w:w="3555" w:type="dxa"/>
            <w:shd w:val="clear" w:color="auto" w:fill="FFFFFF"/>
            <w:vAlign w:val="center"/>
          </w:tcPr>
          <w:p w14:paraId="1680884E" w14:textId="77777777" w:rsid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Tasavvufun </w:t>
            </w:r>
            <w:proofErr w:type="spellStart"/>
            <w:r w:rsidRPr="00C1676D">
              <w:rPr>
                <w:rFonts w:ascii="Times New Roman" w:eastAsia="Times New Roman" w:hAnsi="Times New Roman" w:cs="Times New Roman"/>
                <w:b/>
              </w:rPr>
              <w:t>Kur’ânî</w:t>
            </w:r>
            <w:proofErr w:type="spellEnd"/>
            <w:r w:rsidRPr="00C1676D">
              <w:rPr>
                <w:rFonts w:ascii="Times New Roman" w:eastAsia="Times New Roman" w:hAnsi="Times New Roman" w:cs="Times New Roman"/>
                <w:b/>
              </w:rPr>
              <w:t xml:space="preserve"> temellerini ve </w:t>
            </w:r>
            <w:proofErr w:type="spellStart"/>
            <w:r w:rsidRPr="00C1676D">
              <w:rPr>
                <w:rFonts w:ascii="Times New Roman" w:eastAsia="Times New Roman" w:hAnsi="Times New Roman" w:cs="Times New Roman"/>
                <w:b/>
              </w:rPr>
              <w:t>Sûfî’nin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Kur’ân’la</w:t>
            </w:r>
            <w:proofErr w:type="spellEnd"/>
            <w:r w:rsidRPr="00C1676D">
              <w:rPr>
                <w:rFonts w:ascii="Times New Roman" w:eastAsia="Times New Roman" w:hAnsi="Times New Roman" w:cs="Times New Roman"/>
                <w:b/>
              </w:rPr>
              <w:t xml:space="preserve"> İlişkisini açıklar</w:t>
            </w:r>
          </w:p>
          <w:p w14:paraId="5F001637" w14:textId="5B7AF11B" w:rsidR="00407BBD" w:rsidRP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r>
      <w:tr w:rsidR="00407BBD" w:rsidRPr="00C1676D" w14:paraId="240D7093" w14:textId="77777777">
        <w:trPr>
          <w:trHeight w:val="186"/>
          <w:jc w:val="center"/>
        </w:trPr>
        <w:tc>
          <w:tcPr>
            <w:tcW w:w="1710" w:type="dxa"/>
            <w:vMerge/>
            <w:shd w:val="clear" w:color="auto" w:fill="FFFFFF"/>
            <w:vAlign w:val="center"/>
          </w:tcPr>
          <w:p w14:paraId="28603E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F5D5B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0B8F3DA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13CA6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ED03C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5B1FE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8746F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34995AE" w14:textId="77777777" w:rsidR="009B54A4" w:rsidRPr="009B54A4" w:rsidRDefault="00407BBD">
            <w:pPr>
              <w:pStyle w:val="ListeParagraf"/>
              <w:numPr>
                <w:ilvl w:val="0"/>
                <w:numId w:val="71"/>
              </w:numPr>
              <w:jc w:val="both"/>
              <w:rPr>
                <w:rFonts w:ascii="Times New Roman" w:eastAsia="Times New Roman" w:hAnsi="Times New Roman" w:cs="Times New Roman"/>
                <w:i/>
              </w:rPr>
            </w:pPr>
            <w:proofErr w:type="spellStart"/>
            <w:r w:rsidRPr="009B54A4">
              <w:rPr>
                <w:rFonts w:ascii="Times New Roman" w:eastAsia="Times New Roman" w:hAnsi="Times New Roman" w:cs="Times New Roman"/>
                <w:b/>
              </w:rPr>
              <w:t>Sûfîlerin</w:t>
            </w:r>
            <w:proofErr w:type="spellEnd"/>
            <w:r w:rsidRPr="009B54A4">
              <w:rPr>
                <w:rFonts w:ascii="Times New Roman" w:eastAsia="Times New Roman" w:hAnsi="Times New Roman" w:cs="Times New Roman"/>
                <w:b/>
              </w:rPr>
              <w:t xml:space="preserve"> Allah ve </w:t>
            </w:r>
            <w:proofErr w:type="spellStart"/>
            <w:r w:rsidRPr="009B54A4">
              <w:rPr>
                <w:rFonts w:ascii="Times New Roman" w:eastAsia="Times New Roman" w:hAnsi="Times New Roman" w:cs="Times New Roman"/>
                <w:b/>
              </w:rPr>
              <w:t>Tevhid</w:t>
            </w:r>
            <w:proofErr w:type="spellEnd"/>
            <w:r w:rsidRPr="009B54A4">
              <w:rPr>
                <w:rFonts w:ascii="Times New Roman" w:eastAsia="Times New Roman" w:hAnsi="Times New Roman" w:cs="Times New Roman"/>
                <w:b/>
              </w:rPr>
              <w:t xml:space="preserve"> Anlayışı</w:t>
            </w:r>
          </w:p>
          <w:p w14:paraId="35E5E0C2" w14:textId="1FB0235E" w:rsidR="00407BBD" w:rsidRPr="009B54A4" w:rsidRDefault="00407BBD" w:rsidP="009B54A4">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The</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Sufis</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Understanding</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God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Tawhid</w:t>
            </w:r>
            <w:proofErr w:type="spellEnd"/>
            <w:r w:rsidRPr="009B54A4">
              <w:rPr>
                <w:rFonts w:ascii="Times New Roman" w:eastAsia="Times New Roman" w:hAnsi="Times New Roman" w:cs="Times New Roman"/>
                <w:i/>
              </w:rPr>
              <w:tab/>
            </w:r>
          </w:p>
        </w:tc>
        <w:tc>
          <w:tcPr>
            <w:tcW w:w="3555" w:type="dxa"/>
            <w:shd w:val="clear" w:color="auto" w:fill="FFFFFF"/>
            <w:vAlign w:val="center"/>
          </w:tcPr>
          <w:p w14:paraId="4EEC3DDB"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Sûfîlerin</w:t>
            </w:r>
            <w:proofErr w:type="spellEnd"/>
            <w:r w:rsidRPr="00C1676D">
              <w:rPr>
                <w:rFonts w:ascii="Times New Roman" w:eastAsia="Times New Roman" w:hAnsi="Times New Roman" w:cs="Times New Roman"/>
                <w:b/>
              </w:rPr>
              <w:t xml:space="preserve"> Allah 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xml:space="preserve"> anlayışını kavrar</w:t>
            </w:r>
            <w:r w:rsidRPr="00C1676D">
              <w:rPr>
                <w:rFonts w:ascii="Times New Roman" w:eastAsia="Times New Roman" w:hAnsi="Times New Roman" w:cs="Times New Roman"/>
                <w:b/>
              </w:rPr>
              <w:tab/>
            </w:r>
          </w:p>
          <w:p w14:paraId="580DCA0E"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tawhid</w:t>
            </w:r>
            <w:proofErr w:type="spellEnd"/>
          </w:p>
        </w:tc>
      </w:tr>
      <w:tr w:rsidR="00407BBD" w:rsidRPr="00C1676D" w14:paraId="7E9F0399" w14:textId="77777777">
        <w:trPr>
          <w:trHeight w:val="186"/>
          <w:jc w:val="center"/>
        </w:trPr>
        <w:tc>
          <w:tcPr>
            <w:tcW w:w="1710" w:type="dxa"/>
            <w:vMerge/>
            <w:shd w:val="clear" w:color="auto" w:fill="FFFFFF"/>
            <w:vAlign w:val="center"/>
          </w:tcPr>
          <w:p w14:paraId="32A48A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D50D5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11FA7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6586E6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990F0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87146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CA1D8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802383E"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Peygamberlik ve Tasavvuf-Tasavvuf ve Sünnet</w:t>
            </w:r>
            <w:r w:rsidRPr="009B54A4">
              <w:rPr>
                <w:rFonts w:ascii="Times New Roman" w:eastAsia="Times New Roman" w:hAnsi="Times New Roman" w:cs="Times New Roman"/>
                <w:b/>
              </w:rPr>
              <w:tab/>
            </w:r>
          </w:p>
          <w:p w14:paraId="483482BB" w14:textId="77777777" w:rsidR="00407BBD" w:rsidRPr="009B54A4" w:rsidRDefault="00407BBD" w:rsidP="009B54A4">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Prophecy</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Sufism-Sufism</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Sunnah</w:t>
            </w:r>
            <w:proofErr w:type="spellEnd"/>
          </w:p>
        </w:tc>
        <w:tc>
          <w:tcPr>
            <w:tcW w:w="3555" w:type="dxa"/>
            <w:shd w:val="clear" w:color="auto" w:fill="FFFFFF"/>
            <w:vAlign w:val="center"/>
          </w:tcPr>
          <w:p w14:paraId="60A5D3DC" w14:textId="77777777" w:rsid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 Hz. Peygamber ve Sünnet ilişkisini açıklar</w:t>
            </w:r>
          </w:p>
          <w:p w14:paraId="21882277" w14:textId="2039B372"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sufizm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r>
      <w:tr w:rsidR="00407BBD" w:rsidRPr="00C1676D" w14:paraId="551A2429" w14:textId="77777777">
        <w:trPr>
          <w:trHeight w:val="186"/>
          <w:jc w:val="center"/>
        </w:trPr>
        <w:tc>
          <w:tcPr>
            <w:tcW w:w="1710" w:type="dxa"/>
            <w:vMerge/>
            <w:shd w:val="clear" w:color="auto" w:fill="FFFFFF"/>
            <w:vAlign w:val="center"/>
          </w:tcPr>
          <w:p w14:paraId="3559F2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56BEC4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F747A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279F4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B9FCE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CCC76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AFCD7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20E1F19B"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Tasavvufun Diğer İslâmî Disiplinlerle İlişkileri</w:t>
            </w:r>
            <w:r w:rsidRPr="009B54A4">
              <w:rPr>
                <w:rFonts w:ascii="Times New Roman" w:eastAsia="Times New Roman" w:hAnsi="Times New Roman" w:cs="Times New Roman"/>
                <w:b/>
              </w:rPr>
              <w:tab/>
            </w:r>
          </w:p>
          <w:p w14:paraId="16FE7BD6" w14:textId="77777777" w:rsidR="00407BBD" w:rsidRPr="009B54A4" w:rsidRDefault="00407BBD" w:rsidP="009B54A4">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Relations</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Sufism</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with</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Other</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Islamic</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Disciplines</w:t>
            </w:r>
            <w:proofErr w:type="spellEnd"/>
          </w:p>
        </w:tc>
        <w:tc>
          <w:tcPr>
            <w:tcW w:w="3555" w:type="dxa"/>
            <w:shd w:val="clear" w:color="auto" w:fill="FFFFFF"/>
            <w:vAlign w:val="center"/>
          </w:tcPr>
          <w:p w14:paraId="7B8D05CC" w14:textId="77777777" w:rsid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diğer İslâmî disiplinlerle İlişkisini bilir</w:t>
            </w:r>
          </w:p>
          <w:p w14:paraId="3BE180E2" w14:textId="06300719"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disciplines</w:t>
            </w:r>
            <w:proofErr w:type="spellEnd"/>
          </w:p>
        </w:tc>
      </w:tr>
      <w:tr w:rsidR="00407BBD" w:rsidRPr="00C1676D" w14:paraId="192B86AA" w14:textId="77777777">
        <w:trPr>
          <w:trHeight w:val="186"/>
          <w:jc w:val="center"/>
        </w:trPr>
        <w:tc>
          <w:tcPr>
            <w:tcW w:w="1710" w:type="dxa"/>
            <w:vMerge/>
            <w:shd w:val="clear" w:color="auto" w:fill="FFFFFF"/>
            <w:vAlign w:val="center"/>
          </w:tcPr>
          <w:p w14:paraId="66EA0C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E932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54E5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FFD8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0FBB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A805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F639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096063"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Tasavvuf Tarihinin Dönemleri-</w:t>
            </w:r>
            <w:proofErr w:type="spellStart"/>
            <w:r w:rsidRPr="009B54A4">
              <w:rPr>
                <w:rFonts w:ascii="Times New Roman" w:eastAsia="Times New Roman" w:hAnsi="Times New Roman" w:cs="Times New Roman"/>
                <w:b/>
              </w:rPr>
              <w:t>Zühd</w:t>
            </w:r>
            <w:proofErr w:type="spellEnd"/>
            <w:r w:rsidRPr="009B54A4">
              <w:rPr>
                <w:rFonts w:ascii="Times New Roman" w:eastAsia="Times New Roman" w:hAnsi="Times New Roman" w:cs="Times New Roman"/>
                <w:b/>
              </w:rPr>
              <w:t xml:space="preserve"> Dönemi ve Mektepleri</w:t>
            </w:r>
            <w:r w:rsidRPr="009B54A4">
              <w:rPr>
                <w:rFonts w:ascii="Times New Roman" w:eastAsia="Times New Roman" w:hAnsi="Times New Roman" w:cs="Times New Roman"/>
                <w:b/>
              </w:rPr>
              <w:tab/>
            </w:r>
          </w:p>
          <w:p w14:paraId="3AC36ADD" w14:textId="77777777" w:rsidR="00407BBD" w:rsidRPr="009B54A4" w:rsidRDefault="00407BBD" w:rsidP="009B54A4">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Periods</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the</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History</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Sufism-Zuhd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Period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Schools</w:t>
            </w:r>
          </w:p>
        </w:tc>
        <w:tc>
          <w:tcPr>
            <w:tcW w:w="3555" w:type="dxa"/>
            <w:shd w:val="clear" w:color="auto" w:fill="FFFFFF"/>
            <w:vAlign w:val="center"/>
          </w:tcPr>
          <w:p w14:paraId="72F343E7" w14:textId="77777777" w:rsid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 tarihinin dönemlerini, </w:t>
            </w:r>
            <w:proofErr w:type="spellStart"/>
            <w:r w:rsidRPr="00C1676D">
              <w:rPr>
                <w:rFonts w:ascii="Times New Roman" w:eastAsia="Times New Roman" w:hAnsi="Times New Roman" w:cs="Times New Roman"/>
                <w:b/>
              </w:rPr>
              <w:t>zühd</w:t>
            </w:r>
            <w:proofErr w:type="spellEnd"/>
            <w:r w:rsidRPr="00C1676D">
              <w:rPr>
                <w:rFonts w:ascii="Times New Roman" w:eastAsia="Times New Roman" w:hAnsi="Times New Roman" w:cs="Times New Roman"/>
                <w:b/>
              </w:rPr>
              <w:t xml:space="preserve"> dönemi ve mekteplerini bilir</w:t>
            </w:r>
          </w:p>
          <w:p w14:paraId="4DA39F85" w14:textId="01AD5DC7" w:rsidR="00407BBD" w:rsidRP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asceticism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p>
        </w:tc>
      </w:tr>
      <w:tr w:rsidR="00407BBD" w:rsidRPr="00C1676D" w14:paraId="0447ABA3" w14:textId="77777777">
        <w:trPr>
          <w:trHeight w:val="186"/>
          <w:jc w:val="center"/>
        </w:trPr>
        <w:tc>
          <w:tcPr>
            <w:tcW w:w="1710" w:type="dxa"/>
            <w:vMerge/>
            <w:shd w:val="clear" w:color="auto" w:fill="FFFFFF"/>
            <w:vAlign w:val="center"/>
          </w:tcPr>
          <w:p w14:paraId="35D9D6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1885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D367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2B88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1586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C851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FE76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180EE5"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Klasik Dönem, Şahsiyetler, Mektepler ve Eserler</w:t>
            </w:r>
            <w:r w:rsidRPr="009B54A4">
              <w:rPr>
                <w:rFonts w:ascii="Times New Roman" w:eastAsia="Times New Roman" w:hAnsi="Times New Roman" w:cs="Times New Roman"/>
                <w:b/>
              </w:rPr>
              <w:tab/>
            </w:r>
          </w:p>
          <w:p w14:paraId="640015B8" w14:textId="77777777" w:rsidR="00407BBD" w:rsidRPr="009B54A4" w:rsidRDefault="00407BBD" w:rsidP="00696A01">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Classical</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Period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Personalities</w:t>
            </w:r>
            <w:proofErr w:type="spellEnd"/>
            <w:r w:rsidRPr="009B54A4">
              <w:rPr>
                <w:rFonts w:ascii="Times New Roman" w:eastAsia="Times New Roman" w:hAnsi="Times New Roman" w:cs="Times New Roman"/>
                <w:i/>
              </w:rPr>
              <w:t xml:space="preserve">, Schools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Works</w:t>
            </w:r>
          </w:p>
        </w:tc>
        <w:tc>
          <w:tcPr>
            <w:tcW w:w="3555" w:type="dxa"/>
            <w:shd w:val="clear" w:color="auto" w:fill="FFFFFF"/>
            <w:vAlign w:val="center"/>
          </w:tcPr>
          <w:p w14:paraId="724E2C53"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dönem tasavvufu, şahsiyetler, mektepler ve eserlerini bilir</w:t>
            </w:r>
            <w:r w:rsidRPr="00C1676D">
              <w:rPr>
                <w:rFonts w:ascii="Times New Roman" w:eastAsia="Times New Roman" w:hAnsi="Times New Roman" w:cs="Times New Roman"/>
                <w:b/>
              </w:rPr>
              <w:tab/>
            </w:r>
          </w:p>
          <w:p w14:paraId="3C076F5A"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personalities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407BBD" w:rsidRPr="00C1676D" w14:paraId="4207A263" w14:textId="77777777">
        <w:trPr>
          <w:trHeight w:val="186"/>
          <w:jc w:val="center"/>
        </w:trPr>
        <w:tc>
          <w:tcPr>
            <w:tcW w:w="1710" w:type="dxa"/>
            <w:vMerge/>
            <w:shd w:val="clear" w:color="auto" w:fill="FFFFFF"/>
            <w:vAlign w:val="center"/>
          </w:tcPr>
          <w:p w14:paraId="4C903A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2D63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C4A58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4364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81D6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06CA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A290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84D805" w14:textId="77777777" w:rsidR="00407BBD" w:rsidRPr="009B54A4" w:rsidRDefault="00407BBD">
            <w:pPr>
              <w:pStyle w:val="ListeParagraf"/>
              <w:numPr>
                <w:ilvl w:val="0"/>
                <w:numId w:val="71"/>
              </w:numPr>
              <w:jc w:val="both"/>
              <w:rPr>
                <w:rFonts w:ascii="Times New Roman" w:eastAsia="Times New Roman" w:hAnsi="Times New Roman" w:cs="Times New Roman"/>
                <w:i/>
              </w:rPr>
            </w:pPr>
            <w:proofErr w:type="spellStart"/>
            <w:r w:rsidRPr="009B54A4">
              <w:rPr>
                <w:rFonts w:ascii="Times New Roman" w:eastAsia="Times New Roman" w:hAnsi="Times New Roman" w:cs="Times New Roman"/>
                <w:b/>
              </w:rPr>
              <w:t>Gazâlî</w:t>
            </w:r>
            <w:proofErr w:type="spellEnd"/>
            <w:r w:rsidRPr="009B54A4">
              <w:rPr>
                <w:rFonts w:ascii="Times New Roman" w:eastAsia="Times New Roman" w:hAnsi="Times New Roman" w:cs="Times New Roman"/>
                <w:b/>
              </w:rPr>
              <w:t xml:space="preserve"> ve Tasavvufta </w:t>
            </w:r>
            <w:proofErr w:type="spellStart"/>
            <w:r w:rsidRPr="009B54A4">
              <w:rPr>
                <w:rFonts w:ascii="Times New Roman" w:eastAsia="Times New Roman" w:hAnsi="Times New Roman" w:cs="Times New Roman"/>
                <w:b/>
              </w:rPr>
              <w:t>Teozofik</w:t>
            </w:r>
            <w:proofErr w:type="spellEnd"/>
            <w:r w:rsidRPr="009B54A4">
              <w:rPr>
                <w:rFonts w:ascii="Times New Roman" w:eastAsia="Times New Roman" w:hAnsi="Times New Roman" w:cs="Times New Roman"/>
                <w:b/>
              </w:rPr>
              <w:t xml:space="preserve"> Dönem-</w:t>
            </w:r>
            <w:proofErr w:type="spellStart"/>
            <w:r w:rsidRPr="009B54A4">
              <w:rPr>
                <w:rFonts w:ascii="Times New Roman" w:eastAsia="Times New Roman" w:hAnsi="Times New Roman" w:cs="Times New Roman"/>
                <w:b/>
              </w:rPr>
              <w:t>Teozofik</w:t>
            </w:r>
            <w:proofErr w:type="spellEnd"/>
            <w:r w:rsidRPr="009B54A4">
              <w:rPr>
                <w:rFonts w:ascii="Times New Roman" w:eastAsia="Times New Roman" w:hAnsi="Times New Roman" w:cs="Times New Roman"/>
                <w:b/>
              </w:rPr>
              <w:t xml:space="preserve"> Mektepler</w:t>
            </w:r>
            <w:r w:rsidRPr="009B54A4">
              <w:rPr>
                <w:rFonts w:ascii="Times New Roman" w:eastAsia="Times New Roman" w:hAnsi="Times New Roman" w:cs="Times New Roman"/>
                <w:i/>
              </w:rPr>
              <w:tab/>
            </w:r>
          </w:p>
          <w:p w14:paraId="385FF974" w14:textId="77777777" w:rsidR="00407BBD" w:rsidRPr="009B54A4" w:rsidRDefault="00407BBD" w:rsidP="00696A01">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Ghazali</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the</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Theosophical</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Period</w:t>
            </w:r>
            <w:proofErr w:type="spellEnd"/>
            <w:r w:rsidRPr="009B54A4">
              <w:rPr>
                <w:rFonts w:ascii="Times New Roman" w:eastAsia="Times New Roman" w:hAnsi="Times New Roman" w:cs="Times New Roman"/>
                <w:i/>
              </w:rPr>
              <w:t xml:space="preserve"> in </w:t>
            </w:r>
            <w:proofErr w:type="spellStart"/>
            <w:r w:rsidRPr="009B54A4">
              <w:rPr>
                <w:rFonts w:ascii="Times New Roman" w:eastAsia="Times New Roman" w:hAnsi="Times New Roman" w:cs="Times New Roman"/>
                <w:i/>
              </w:rPr>
              <w:t>Sufism-Theosophical</w:t>
            </w:r>
            <w:proofErr w:type="spellEnd"/>
            <w:r w:rsidRPr="009B54A4">
              <w:rPr>
                <w:rFonts w:ascii="Times New Roman" w:eastAsia="Times New Roman" w:hAnsi="Times New Roman" w:cs="Times New Roman"/>
                <w:i/>
              </w:rPr>
              <w:t xml:space="preserve"> Schools</w:t>
            </w:r>
          </w:p>
        </w:tc>
        <w:tc>
          <w:tcPr>
            <w:tcW w:w="3555" w:type="dxa"/>
            <w:shd w:val="clear" w:color="auto" w:fill="FFFFFF"/>
            <w:vAlign w:val="center"/>
          </w:tcPr>
          <w:p w14:paraId="54F1B579"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Gazâlî</w:t>
            </w:r>
            <w:proofErr w:type="spellEnd"/>
            <w:r w:rsidRPr="00C1676D">
              <w:rPr>
                <w:rFonts w:ascii="Times New Roman" w:eastAsia="Times New Roman" w:hAnsi="Times New Roman" w:cs="Times New Roman"/>
                <w:b/>
              </w:rPr>
              <w:t xml:space="preserve"> ve tasavvufta </w:t>
            </w:r>
            <w:proofErr w:type="spellStart"/>
            <w:r w:rsidRPr="00C1676D">
              <w:rPr>
                <w:rFonts w:ascii="Times New Roman" w:eastAsia="Times New Roman" w:hAnsi="Times New Roman" w:cs="Times New Roman"/>
                <w:b/>
              </w:rPr>
              <w:t>teozofik</w:t>
            </w:r>
            <w:proofErr w:type="spellEnd"/>
            <w:r w:rsidRPr="00C1676D">
              <w:rPr>
                <w:rFonts w:ascii="Times New Roman" w:eastAsia="Times New Roman" w:hAnsi="Times New Roman" w:cs="Times New Roman"/>
                <w:b/>
              </w:rPr>
              <w:t xml:space="preserve"> dönemini açıklar</w:t>
            </w:r>
            <w:r w:rsidRPr="00C1676D">
              <w:rPr>
                <w:rFonts w:ascii="Times New Roman" w:eastAsia="Times New Roman" w:hAnsi="Times New Roman" w:cs="Times New Roman"/>
                <w:b/>
              </w:rPr>
              <w:tab/>
            </w:r>
          </w:p>
          <w:p w14:paraId="57CBD718"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Ghazali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p>
        </w:tc>
      </w:tr>
      <w:tr w:rsidR="00407BBD" w:rsidRPr="00C1676D" w14:paraId="7138240C" w14:textId="77777777">
        <w:trPr>
          <w:trHeight w:val="186"/>
          <w:jc w:val="center"/>
        </w:trPr>
        <w:tc>
          <w:tcPr>
            <w:tcW w:w="1710" w:type="dxa"/>
            <w:vMerge/>
            <w:shd w:val="clear" w:color="auto" w:fill="FFFFFF"/>
            <w:vAlign w:val="center"/>
          </w:tcPr>
          <w:p w14:paraId="39ED94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A6D42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A6CF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7D4A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8DAE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6A96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0A1D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204F5B"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 xml:space="preserve">Tasavvufun Kurumlaşması ve </w:t>
            </w:r>
            <w:proofErr w:type="spellStart"/>
            <w:r w:rsidRPr="009B54A4">
              <w:rPr>
                <w:rFonts w:ascii="Times New Roman" w:eastAsia="Times New Roman" w:hAnsi="Times New Roman" w:cs="Times New Roman"/>
                <w:b/>
              </w:rPr>
              <w:t>Tarîkatların</w:t>
            </w:r>
            <w:proofErr w:type="spellEnd"/>
            <w:r w:rsidRPr="009B54A4">
              <w:rPr>
                <w:rFonts w:ascii="Times New Roman" w:eastAsia="Times New Roman" w:hAnsi="Times New Roman" w:cs="Times New Roman"/>
                <w:b/>
              </w:rPr>
              <w:t xml:space="preserve"> Oluşumu</w:t>
            </w:r>
            <w:r w:rsidRPr="009B54A4">
              <w:rPr>
                <w:rFonts w:ascii="Times New Roman" w:eastAsia="Times New Roman" w:hAnsi="Times New Roman" w:cs="Times New Roman"/>
                <w:b/>
              </w:rPr>
              <w:tab/>
            </w:r>
          </w:p>
          <w:p w14:paraId="76913F08" w14:textId="77777777" w:rsidR="00407BBD" w:rsidRPr="009B54A4" w:rsidRDefault="00407BBD" w:rsidP="00696A01">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Institutionalization</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Sufism</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Formation</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Sects</w:t>
            </w:r>
            <w:proofErr w:type="spellEnd"/>
          </w:p>
        </w:tc>
        <w:tc>
          <w:tcPr>
            <w:tcW w:w="3555" w:type="dxa"/>
            <w:shd w:val="clear" w:color="auto" w:fill="FFFFFF"/>
            <w:vAlign w:val="center"/>
          </w:tcPr>
          <w:p w14:paraId="7EA36424" w14:textId="77777777" w:rsid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Tasavvufun kurumlaşması ve </w:t>
            </w:r>
            <w:proofErr w:type="spellStart"/>
            <w:r w:rsidRPr="00C1676D">
              <w:rPr>
                <w:rFonts w:ascii="Times New Roman" w:eastAsia="Times New Roman" w:hAnsi="Times New Roman" w:cs="Times New Roman"/>
                <w:b/>
              </w:rPr>
              <w:t>tarîkatların</w:t>
            </w:r>
            <w:proofErr w:type="spellEnd"/>
            <w:r w:rsidRPr="00C1676D">
              <w:rPr>
                <w:rFonts w:ascii="Times New Roman" w:eastAsia="Times New Roman" w:hAnsi="Times New Roman" w:cs="Times New Roman"/>
                <w:b/>
              </w:rPr>
              <w:t xml:space="preserve"> oluşum sürecini bilir</w:t>
            </w:r>
          </w:p>
          <w:p w14:paraId="5C59845F" w14:textId="3D624950" w:rsidR="00407BBD" w:rsidRP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institutionalization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sects</w:t>
            </w:r>
            <w:proofErr w:type="spellEnd"/>
          </w:p>
        </w:tc>
      </w:tr>
      <w:tr w:rsidR="00407BBD" w:rsidRPr="00C1676D" w14:paraId="1BC71AB0" w14:textId="77777777">
        <w:trPr>
          <w:trHeight w:val="186"/>
          <w:jc w:val="center"/>
        </w:trPr>
        <w:tc>
          <w:tcPr>
            <w:tcW w:w="1710" w:type="dxa"/>
            <w:vMerge/>
            <w:shd w:val="clear" w:color="auto" w:fill="FFFFFF"/>
            <w:vAlign w:val="center"/>
          </w:tcPr>
          <w:p w14:paraId="11CBE4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F700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CC14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45F1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5397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E857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682A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282C0B" w14:textId="77777777" w:rsidR="00407BBD" w:rsidRPr="009B54A4" w:rsidRDefault="00407BBD">
            <w:pPr>
              <w:pStyle w:val="ListeParagraf"/>
              <w:numPr>
                <w:ilvl w:val="0"/>
                <w:numId w:val="71"/>
              </w:numPr>
              <w:jc w:val="both"/>
              <w:rPr>
                <w:rFonts w:ascii="Times New Roman" w:eastAsia="Times New Roman" w:hAnsi="Times New Roman" w:cs="Times New Roman"/>
                <w:i/>
              </w:rPr>
            </w:pPr>
            <w:r w:rsidRPr="009B54A4">
              <w:rPr>
                <w:rFonts w:ascii="Times New Roman" w:eastAsia="Times New Roman" w:hAnsi="Times New Roman" w:cs="Times New Roman"/>
                <w:b/>
              </w:rPr>
              <w:t>Tasavvuf ve Sosyal Hayat</w:t>
            </w:r>
            <w:r w:rsidRPr="009B54A4">
              <w:rPr>
                <w:rFonts w:ascii="Times New Roman" w:eastAsia="Times New Roman" w:hAnsi="Times New Roman" w:cs="Times New Roman"/>
                <w:i/>
              </w:rPr>
              <w:tab/>
            </w:r>
          </w:p>
          <w:p w14:paraId="592E4DFA" w14:textId="77777777" w:rsidR="00407BBD" w:rsidRPr="009B54A4" w:rsidRDefault="00407BBD" w:rsidP="00696A01">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Sufism</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Social</w:t>
            </w:r>
            <w:proofErr w:type="spellEnd"/>
            <w:r w:rsidRPr="009B54A4">
              <w:rPr>
                <w:rFonts w:ascii="Times New Roman" w:eastAsia="Times New Roman" w:hAnsi="Times New Roman" w:cs="Times New Roman"/>
                <w:i/>
              </w:rPr>
              <w:t xml:space="preserve"> Life</w:t>
            </w:r>
          </w:p>
        </w:tc>
        <w:tc>
          <w:tcPr>
            <w:tcW w:w="3555" w:type="dxa"/>
            <w:shd w:val="clear" w:color="auto" w:fill="FFFFFF"/>
            <w:vAlign w:val="center"/>
          </w:tcPr>
          <w:p w14:paraId="6D59F56A" w14:textId="77777777" w:rsid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sosyal hayata katkılarını bilir</w:t>
            </w:r>
            <w:r w:rsidRPr="00C1676D">
              <w:rPr>
                <w:rFonts w:ascii="Times New Roman" w:eastAsia="Times New Roman" w:hAnsi="Times New Roman" w:cs="Times New Roman"/>
                <w:b/>
              </w:rPr>
              <w:tab/>
            </w:r>
          </w:p>
          <w:p w14:paraId="1F15A0D0" w14:textId="558BC038" w:rsidR="00407BBD" w:rsidRPr="009B54A4" w:rsidRDefault="00407BBD" w:rsidP="009B54A4">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w:t>
            </w:r>
          </w:p>
        </w:tc>
      </w:tr>
      <w:tr w:rsidR="00407BBD" w:rsidRPr="00C1676D" w14:paraId="1B34A65D" w14:textId="77777777">
        <w:trPr>
          <w:trHeight w:val="186"/>
          <w:jc w:val="center"/>
        </w:trPr>
        <w:tc>
          <w:tcPr>
            <w:tcW w:w="1710" w:type="dxa"/>
            <w:vMerge/>
            <w:shd w:val="clear" w:color="auto" w:fill="FFFFFF"/>
            <w:vAlign w:val="center"/>
          </w:tcPr>
          <w:p w14:paraId="4057A4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51CF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8DA1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27DFB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16B9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DB73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DBC02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668C5A"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Tekkelerin Sosyal ve Kültürel Hayattaki Fonksiyonları</w:t>
            </w:r>
            <w:r w:rsidRPr="009B54A4">
              <w:rPr>
                <w:rFonts w:ascii="Times New Roman" w:eastAsia="Times New Roman" w:hAnsi="Times New Roman" w:cs="Times New Roman"/>
                <w:b/>
              </w:rPr>
              <w:tab/>
            </w:r>
          </w:p>
          <w:p w14:paraId="432334C8" w14:textId="77777777" w:rsidR="00407BBD" w:rsidRPr="009B54A4" w:rsidRDefault="00407BBD" w:rsidP="00696A01">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Functions</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Lodges</w:t>
            </w:r>
            <w:proofErr w:type="spellEnd"/>
            <w:r w:rsidRPr="009B54A4">
              <w:rPr>
                <w:rFonts w:ascii="Times New Roman" w:eastAsia="Times New Roman" w:hAnsi="Times New Roman" w:cs="Times New Roman"/>
                <w:i/>
              </w:rPr>
              <w:t xml:space="preserve"> in </w:t>
            </w:r>
            <w:proofErr w:type="spellStart"/>
            <w:r w:rsidRPr="009B54A4">
              <w:rPr>
                <w:rFonts w:ascii="Times New Roman" w:eastAsia="Times New Roman" w:hAnsi="Times New Roman" w:cs="Times New Roman"/>
                <w:i/>
              </w:rPr>
              <w:t>Social</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Cultural</w:t>
            </w:r>
            <w:proofErr w:type="spellEnd"/>
            <w:r w:rsidRPr="009B54A4">
              <w:rPr>
                <w:rFonts w:ascii="Times New Roman" w:eastAsia="Times New Roman" w:hAnsi="Times New Roman" w:cs="Times New Roman"/>
                <w:i/>
              </w:rPr>
              <w:t xml:space="preserve"> Life</w:t>
            </w:r>
          </w:p>
        </w:tc>
        <w:tc>
          <w:tcPr>
            <w:tcW w:w="3555" w:type="dxa"/>
            <w:shd w:val="clear" w:color="auto" w:fill="FFFFFF"/>
            <w:vAlign w:val="center"/>
          </w:tcPr>
          <w:p w14:paraId="38ACBF90"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Tekkelerin sosyal ve kültürel hayattaki fonksiyonlarını bilir</w:t>
            </w:r>
          </w:p>
          <w:p w14:paraId="563DC829"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functions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dervish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lodges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life</w:t>
            </w:r>
            <w:r w:rsidRPr="00C1676D">
              <w:rPr>
                <w:rFonts w:ascii="Times New Roman" w:eastAsia="Times New Roman" w:hAnsi="Times New Roman" w:cs="Times New Roman"/>
                <w:b/>
              </w:rPr>
              <w:t>.</w:t>
            </w:r>
          </w:p>
        </w:tc>
      </w:tr>
      <w:tr w:rsidR="00407BBD" w:rsidRPr="00C1676D" w14:paraId="6AD12F29" w14:textId="77777777">
        <w:trPr>
          <w:trHeight w:val="186"/>
          <w:jc w:val="center"/>
        </w:trPr>
        <w:tc>
          <w:tcPr>
            <w:tcW w:w="1710" w:type="dxa"/>
            <w:vMerge/>
            <w:shd w:val="clear" w:color="auto" w:fill="FFFFFF"/>
            <w:vAlign w:val="center"/>
          </w:tcPr>
          <w:p w14:paraId="4DDEEC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2831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CEDCC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9C1DD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57F2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FAB9B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B3CE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029B0A" w14:textId="77777777" w:rsidR="00407BBD" w:rsidRPr="009B54A4" w:rsidRDefault="00407BBD">
            <w:pPr>
              <w:pStyle w:val="ListeParagraf"/>
              <w:numPr>
                <w:ilvl w:val="0"/>
                <w:numId w:val="71"/>
              </w:numPr>
              <w:jc w:val="both"/>
              <w:rPr>
                <w:rFonts w:ascii="Times New Roman" w:eastAsia="Times New Roman" w:hAnsi="Times New Roman" w:cs="Times New Roman"/>
                <w:b/>
              </w:rPr>
            </w:pPr>
            <w:r w:rsidRPr="009B54A4">
              <w:rPr>
                <w:rFonts w:ascii="Times New Roman" w:eastAsia="Times New Roman" w:hAnsi="Times New Roman" w:cs="Times New Roman"/>
                <w:b/>
              </w:rPr>
              <w:t>Tasavvufun Sosyal ve Kültürel Hayattaki Fonksiyonları</w:t>
            </w:r>
            <w:r w:rsidRPr="009B54A4">
              <w:rPr>
                <w:rFonts w:ascii="Times New Roman" w:eastAsia="Times New Roman" w:hAnsi="Times New Roman" w:cs="Times New Roman"/>
                <w:b/>
              </w:rPr>
              <w:tab/>
            </w:r>
          </w:p>
          <w:p w14:paraId="6202A300" w14:textId="77777777" w:rsidR="00407BBD" w:rsidRPr="009B54A4" w:rsidRDefault="00407BBD" w:rsidP="00696A01">
            <w:pPr>
              <w:pStyle w:val="ListeParagraf"/>
              <w:ind w:left="360"/>
              <w:jc w:val="both"/>
              <w:rPr>
                <w:rFonts w:ascii="Times New Roman" w:eastAsia="Times New Roman" w:hAnsi="Times New Roman" w:cs="Times New Roman"/>
                <w:i/>
              </w:rPr>
            </w:pPr>
            <w:proofErr w:type="spellStart"/>
            <w:r w:rsidRPr="009B54A4">
              <w:rPr>
                <w:rFonts w:ascii="Times New Roman" w:eastAsia="Times New Roman" w:hAnsi="Times New Roman" w:cs="Times New Roman"/>
                <w:i/>
              </w:rPr>
              <w:t>Functions</w:t>
            </w:r>
            <w:proofErr w:type="spellEnd"/>
            <w:r w:rsidRPr="009B54A4">
              <w:rPr>
                <w:rFonts w:ascii="Times New Roman" w:eastAsia="Times New Roman" w:hAnsi="Times New Roman" w:cs="Times New Roman"/>
                <w:i/>
              </w:rPr>
              <w:t xml:space="preserve"> of </w:t>
            </w:r>
            <w:proofErr w:type="spellStart"/>
            <w:r w:rsidRPr="009B54A4">
              <w:rPr>
                <w:rFonts w:ascii="Times New Roman" w:eastAsia="Times New Roman" w:hAnsi="Times New Roman" w:cs="Times New Roman"/>
                <w:i/>
              </w:rPr>
              <w:t>Sufism</w:t>
            </w:r>
            <w:proofErr w:type="spellEnd"/>
            <w:r w:rsidRPr="009B54A4">
              <w:rPr>
                <w:rFonts w:ascii="Times New Roman" w:eastAsia="Times New Roman" w:hAnsi="Times New Roman" w:cs="Times New Roman"/>
                <w:i/>
              </w:rPr>
              <w:t xml:space="preserve"> in </w:t>
            </w:r>
            <w:proofErr w:type="spellStart"/>
            <w:r w:rsidRPr="009B54A4">
              <w:rPr>
                <w:rFonts w:ascii="Times New Roman" w:eastAsia="Times New Roman" w:hAnsi="Times New Roman" w:cs="Times New Roman"/>
                <w:i/>
              </w:rPr>
              <w:t>Social</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and</w:t>
            </w:r>
            <w:proofErr w:type="spellEnd"/>
            <w:r w:rsidRPr="009B54A4">
              <w:rPr>
                <w:rFonts w:ascii="Times New Roman" w:eastAsia="Times New Roman" w:hAnsi="Times New Roman" w:cs="Times New Roman"/>
                <w:i/>
              </w:rPr>
              <w:t xml:space="preserve"> </w:t>
            </w:r>
            <w:proofErr w:type="spellStart"/>
            <w:r w:rsidRPr="009B54A4">
              <w:rPr>
                <w:rFonts w:ascii="Times New Roman" w:eastAsia="Times New Roman" w:hAnsi="Times New Roman" w:cs="Times New Roman"/>
                <w:i/>
              </w:rPr>
              <w:t>Cultural</w:t>
            </w:r>
            <w:proofErr w:type="spellEnd"/>
            <w:r w:rsidRPr="009B54A4">
              <w:rPr>
                <w:rFonts w:ascii="Times New Roman" w:eastAsia="Times New Roman" w:hAnsi="Times New Roman" w:cs="Times New Roman"/>
                <w:i/>
              </w:rPr>
              <w:t xml:space="preserve"> Life</w:t>
            </w:r>
          </w:p>
        </w:tc>
        <w:tc>
          <w:tcPr>
            <w:tcW w:w="3555" w:type="dxa"/>
            <w:shd w:val="clear" w:color="auto" w:fill="FFFFFF"/>
            <w:vAlign w:val="center"/>
          </w:tcPr>
          <w:p w14:paraId="1A342513"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insan hayatı ve toplum üzerindeki etkilerini bilir</w:t>
            </w:r>
          </w:p>
          <w:p w14:paraId="5D7EF6DC" w14:textId="77777777" w:rsidR="00407BBD" w:rsidRPr="00C1676D" w:rsidRDefault="00407BBD" w:rsidP="009B54A4">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w:t>
            </w:r>
          </w:p>
        </w:tc>
      </w:tr>
      <w:tr w:rsidR="00407BBD" w:rsidRPr="00C1676D" w14:paraId="6DE4FEA1" w14:textId="77777777">
        <w:trPr>
          <w:trHeight w:val="306"/>
          <w:jc w:val="center"/>
        </w:trPr>
        <w:tc>
          <w:tcPr>
            <w:tcW w:w="1710" w:type="dxa"/>
            <w:vMerge w:val="restart"/>
            <w:shd w:val="clear" w:color="auto" w:fill="FFFFFF"/>
            <w:vAlign w:val="center"/>
          </w:tcPr>
          <w:p w14:paraId="760B1E8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271141113</w:t>
            </w:r>
          </w:p>
        </w:tc>
        <w:tc>
          <w:tcPr>
            <w:tcW w:w="3495" w:type="dxa"/>
            <w:vMerge w:val="restart"/>
            <w:shd w:val="clear" w:color="auto" w:fill="FFFFFF"/>
            <w:vAlign w:val="center"/>
          </w:tcPr>
          <w:p w14:paraId="239FB502"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Hitabet ve Mesleki Uygulama</w:t>
            </w:r>
          </w:p>
          <w:p w14:paraId="40EFC09A" w14:textId="77777777" w:rsidR="00407BBD" w:rsidRPr="00C1676D" w:rsidRDefault="00407BBD" w:rsidP="00407BBD">
            <w:pPr>
              <w:rPr>
                <w:rFonts w:ascii="Times New Roman" w:hAnsi="Times New Roman" w:cs="Times New Roman"/>
                <w:i/>
                <w:sz w:val="24"/>
                <w:szCs w:val="24"/>
              </w:rPr>
            </w:pPr>
            <w:r w:rsidRPr="00C1676D">
              <w:rPr>
                <w:rFonts w:ascii="Times New Roman" w:hAnsi="Times New Roman" w:cs="Times New Roman"/>
                <w:i/>
                <w:sz w:val="24"/>
                <w:szCs w:val="24"/>
              </w:rPr>
              <w:t xml:space="preserve">Speech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Professional </w:t>
            </w:r>
            <w:proofErr w:type="spellStart"/>
            <w:r w:rsidRPr="00C1676D">
              <w:rPr>
                <w:rFonts w:ascii="Times New Roman" w:hAnsi="Times New Roman" w:cs="Times New Roman"/>
                <w:i/>
                <w:sz w:val="24"/>
                <w:szCs w:val="24"/>
              </w:rPr>
              <w:t>Practice</w:t>
            </w:r>
            <w:proofErr w:type="spellEnd"/>
          </w:p>
        </w:tc>
        <w:tc>
          <w:tcPr>
            <w:tcW w:w="405" w:type="dxa"/>
            <w:vMerge w:val="restart"/>
            <w:shd w:val="clear" w:color="auto" w:fill="FFFFFF"/>
            <w:vAlign w:val="center"/>
          </w:tcPr>
          <w:p w14:paraId="48BCBA9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B4F539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D461FF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6463B3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4F59EAF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79804F5"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2E03152E"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75047F3"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186060AA" w14:textId="77777777">
        <w:trPr>
          <w:trHeight w:val="765"/>
          <w:jc w:val="center"/>
        </w:trPr>
        <w:tc>
          <w:tcPr>
            <w:tcW w:w="1710" w:type="dxa"/>
            <w:vMerge/>
            <w:shd w:val="clear" w:color="auto" w:fill="FFFFFF"/>
            <w:vAlign w:val="center"/>
          </w:tcPr>
          <w:p w14:paraId="0509600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3B591A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7A0CA5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E7E76C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4A01CD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D7F4EE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801E15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B2F552C"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Bu derste, öğrencilerin hem hitabet ile ilgili kavramları öğrenmeleri hem de uygulamalı olarak hitap şekillerini öğrenmeleri amaçlanmaktadır.</w:t>
            </w:r>
          </w:p>
          <w:p w14:paraId="51E34F27"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it is </w:t>
            </w:r>
            <w:proofErr w:type="spellStart"/>
            <w:r w:rsidRPr="00C1676D">
              <w:rPr>
                <w:rFonts w:ascii="Times New Roman" w:eastAsia="Times New Roman" w:hAnsi="Times New Roman" w:cs="Times New Roman"/>
                <w:i/>
              </w:rPr>
              <w:t>aimed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both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rhetoric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addressing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practically</w:t>
            </w:r>
            <w:proofErr w:type="spellEnd"/>
            <w:r w:rsidRPr="00C1676D">
              <w:rPr>
                <w:rFonts w:ascii="Times New Roman" w:eastAsia="Times New Roman" w:hAnsi="Times New Roman" w:cs="Times New Roman"/>
                <w:i/>
              </w:rPr>
              <w:t>.</w:t>
            </w:r>
          </w:p>
        </w:tc>
      </w:tr>
      <w:tr w:rsidR="00407BBD" w:rsidRPr="00C1676D" w14:paraId="3BDC57BF" w14:textId="77777777">
        <w:trPr>
          <w:trHeight w:val="186"/>
          <w:jc w:val="center"/>
        </w:trPr>
        <w:tc>
          <w:tcPr>
            <w:tcW w:w="1710" w:type="dxa"/>
            <w:vMerge/>
            <w:shd w:val="clear" w:color="auto" w:fill="FFFFFF"/>
            <w:vAlign w:val="center"/>
          </w:tcPr>
          <w:p w14:paraId="446916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EA057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85498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079C7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AF7C7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EA4FC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A76E7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E8CCA47"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A38ECF9"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4E7C494"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A6D3D7B"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72B349C7" w14:textId="77777777">
        <w:trPr>
          <w:trHeight w:val="186"/>
          <w:jc w:val="center"/>
        </w:trPr>
        <w:tc>
          <w:tcPr>
            <w:tcW w:w="1710" w:type="dxa"/>
            <w:vMerge/>
            <w:shd w:val="clear" w:color="auto" w:fill="FFFFFF"/>
            <w:vAlign w:val="center"/>
          </w:tcPr>
          <w:p w14:paraId="0F1F1F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81552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25125D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C9880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1798E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F52C9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5FD79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8386F40"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Hitabet ve Hatiplik öğrencilerin ezber dini duaları dinlemek</w:t>
            </w:r>
            <w:r w:rsidRPr="00696A01">
              <w:rPr>
                <w:rFonts w:ascii="Times New Roman" w:eastAsia="Times New Roman" w:hAnsi="Times New Roman" w:cs="Times New Roman"/>
                <w:b/>
              </w:rPr>
              <w:tab/>
            </w:r>
          </w:p>
          <w:p w14:paraId="78108F90"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Oratory</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and</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oratory</w:t>
            </w:r>
            <w:proofErr w:type="spellEnd"/>
            <w:r w:rsidRPr="00696A01">
              <w:rPr>
                <w:rFonts w:ascii="Times New Roman" w:eastAsia="Times New Roman" w:hAnsi="Times New Roman" w:cs="Times New Roman"/>
                <w:i/>
              </w:rPr>
              <w:t xml:space="preserve"> listen </w:t>
            </w:r>
            <w:proofErr w:type="spellStart"/>
            <w:r w:rsidRPr="00696A01">
              <w:rPr>
                <w:rFonts w:ascii="Times New Roman" w:eastAsia="Times New Roman" w:hAnsi="Times New Roman" w:cs="Times New Roman"/>
                <w:i/>
              </w:rPr>
              <w:t>to</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students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memorization</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religious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prayers</w:t>
            </w:r>
            <w:proofErr w:type="spellEnd"/>
          </w:p>
        </w:tc>
        <w:tc>
          <w:tcPr>
            <w:tcW w:w="3555" w:type="dxa"/>
            <w:shd w:val="clear" w:color="auto" w:fill="FFFFFF"/>
            <w:vAlign w:val="center"/>
          </w:tcPr>
          <w:p w14:paraId="2E6072B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Hitabeti açıklar</w:t>
            </w:r>
            <w:r w:rsidRPr="00C1676D">
              <w:rPr>
                <w:rFonts w:ascii="Times New Roman" w:eastAsia="Times New Roman" w:hAnsi="Times New Roman" w:cs="Times New Roman"/>
                <w:b/>
              </w:rPr>
              <w:tab/>
            </w:r>
          </w:p>
          <w:p w14:paraId="451C88A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oratory</w:t>
            </w:r>
            <w:proofErr w:type="spellEnd"/>
          </w:p>
        </w:tc>
      </w:tr>
      <w:tr w:rsidR="00407BBD" w:rsidRPr="00C1676D" w14:paraId="19C989D7" w14:textId="77777777">
        <w:trPr>
          <w:trHeight w:val="186"/>
          <w:jc w:val="center"/>
        </w:trPr>
        <w:tc>
          <w:tcPr>
            <w:tcW w:w="1710" w:type="dxa"/>
            <w:vMerge/>
            <w:shd w:val="clear" w:color="auto" w:fill="FFFFFF"/>
            <w:vAlign w:val="center"/>
          </w:tcPr>
          <w:p w14:paraId="632252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6CB7D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8D69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1385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084E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CA56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75FC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6B10E6"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Hitabetin İslam öncesi ve İslam sonrası tarihçesi</w:t>
            </w:r>
            <w:r w:rsidRPr="00696A01">
              <w:rPr>
                <w:rFonts w:ascii="Times New Roman" w:eastAsia="Times New Roman" w:hAnsi="Times New Roman" w:cs="Times New Roman"/>
                <w:b/>
              </w:rPr>
              <w:tab/>
            </w:r>
          </w:p>
          <w:p w14:paraId="407438C6"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Pre-Islamic</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and</w:t>
            </w:r>
            <w:proofErr w:type="spellEnd"/>
            <w:r w:rsidRPr="00696A01">
              <w:rPr>
                <w:rFonts w:ascii="Times New Roman" w:eastAsia="Times New Roman" w:hAnsi="Times New Roman" w:cs="Times New Roman"/>
                <w:i/>
              </w:rPr>
              <w:t xml:space="preserve"> Post-</w:t>
            </w:r>
            <w:proofErr w:type="spellStart"/>
            <w:r w:rsidRPr="00696A01">
              <w:rPr>
                <w:rFonts w:ascii="Times New Roman" w:eastAsia="Times New Roman" w:hAnsi="Times New Roman" w:cs="Times New Roman"/>
                <w:i/>
              </w:rPr>
              <w:t>Islamic</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History</w:t>
            </w:r>
            <w:proofErr w:type="spellEnd"/>
            <w:r w:rsidRPr="00696A01">
              <w:rPr>
                <w:rFonts w:ascii="Times New Roman" w:eastAsia="Times New Roman" w:hAnsi="Times New Roman" w:cs="Times New Roman"/>
                <w:i/>
              </w:rPr>
              <w:t xml:space="preserve"> of </w:t>
            </w:r>
            <w:proofErr w:type="spellStart"/>
            <w:r w:rsidRPr="00696A01">
              <w:rPr>
                <w:rFonts w:ascii="Times New Roman" w:eastAsia="Times New Roman" w:hAnsi="Times New Roman" w:cs="Times New Roman"/>
                <w:i/>
              </w:rPr>
              <w:t>Oratory</w:t>
            </w:r>
            <w:proofErr w:type="spellEnd"/>
          </w:p>
        </w:tc>
        <w:tc>
          <w:tcPr>
            <w:tcW w:w="3555" w:type="dxa"/>
            <w:shd w:val="clear" w:color="auto" w:fill="FFFFFF"/>
            <w:vAlign w:val="center"/>
          </w:tcPr>
          <w:p w14:paraId="45B2C90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Hitabeti açıklar</w:t>
            </w:r>
            <w:r w:rsidRPr="00C1676D">
              <w:rPr>
                <w:rFonts w:ascii="Times New Roman" w:eastAsia="Times New Roman" w:hAnsi="Times New Roman" w:cs="Times New Roman"/>
                <w:b/>
              </w:rPr>
              <w:tab/>
            </w:r>
          </w:p>
          <w:p w14:paraId="76D6640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oratory</w:t>
            </w:r>
            <w:proofErr w:type="spellEnd"/>
          </w:p>
        </w:tc>
      </w:tr>
      <w:tr w:rsidR="00407BBD" w:rsidRPr="00C1676D" w14:paraId="5953586E" w14:textId="77777777">
        <w:trPr>
          <w:trHeight w:val="186"/>
          <w:jc w:val="center"/>
        </w:trPr>
        <w:tc>
          <w:tcPr>
            <w:tcW w:w="1710" w:type="dxa"/>
            <w:vMerge/>
            <w:shd w:val="clear" w:color="auto" w:fill="FFFFFF"/>
            <w:vAlign w:val="center"/>
          </w:tcPr>
          <w:p w14:paraId="63B9B0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AC965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0F8B4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5FD5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960DD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9ECF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8456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F0B0AD"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Hitabet Türleri-1</w:t>
            </w:r>
            <w:r w:rsidRPr="00696A01">
              <w:rPr>
                <w:rFonts w:ascii="Times New Roman" w:eastAsia="Times New Roman" w:hAnsi="Times New Roman" w:cs="Times New Roman"/>
                <w:b/>
              </w:rPr>
              <w:tab/>
            </w:r>
          </w:p>
          <w:p w14:paraId="3CB6C6B9"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Types</w:t>
            </w:r>
            <w:proofErr w:type="spellEnd"/>
            <w:r w:rsidRPr="00696A01">
              <w:rPr>
                <w:rFonts w:ascii="Times New Roman" w:eastAsia="Times New Roman" w:hAnsi="Times New Roman" w:cs="Times New Roman"/>
                <w:i/>
              </w:rPr>
              <w:t xml:space="preserve"> of Oratory-1</w:t>
            </w:r>
          </w:p>
        </w:tc>
        <w:tc>
          <w:tcPr>
            <w:tcW w:w="3555" w:type="dxa"/>
            <w:shd w:val="clear" w:color="auto" w:fill="FFFFFF"/>
            <w:vAlign w:val="center"/>
          </w:tcPr>
          <w:p w14:paraId="4AF273E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Hitabet çeşitlerini açıklar</w:t>
            </w:r>
          </w:p>
          <w:p w14:paraId="525671A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rhetoric</w:t>
            </w:r>
            <w:proofErr w:type="spellEnd"/>
          </w:p>
        </w:tc>
      </w:tr>
      <w:tr w:rsidR="00407BBD" w:rsidRPr="00C1676D" w14:paraId="0B071424" w14:textId="77777777">
        <w:trPr>
          <w:trHeight w:val="186"/>
          <w:jc w:val="center"/>
        </w:trPr>
        <w:tc>
          <w:tcPr>
            <w:tcW w:w="1710" w:type="dxa"/>
            <w:vMerge/>
            <w:shd w:val="clear" w:color="auto" w:fill="FFFFFF"/>
            <w:vAlign w:val="center"/>
          </w:tcPr>
          <w:p w14:paraId="6D744D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C843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E280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E6807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F041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1AF66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6C90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E80E72"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Hitabet Türleri-2</w:t>
            </w:r>
          </w:p>
          <w:p w14:paraId="247F01A9"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Types</w:t>
            </w:r>
            <w:proofErr w:type="spellEnd"/>
            <w:r w:rsidRPr="00696A01">
              <w:rPr>
                <w:rFonts w:ascii="Times New Roman" w:eastAsia="Times New Roman" w:hAnsi="Times New Roman" w:cs="Times New Roman"/>
                <w:i/>
              </w:rPr>
              <w:t xml:space="preserve"> of</w:t>
            </w:r>
            <w:r w:rsidRPr="00696A01">
              <w:rPr>
                <w:rFonts w:ascii="Times New Roman" w:eastAsia="Times New Roman" w:hAnsi="Times New Roman" w:cs="Times New Roman"/>
                <w:b/>
                <w:i/>
              </w:rPr>
              <w:t xml:space="preserve"> </w:t>
            </w:r>
            <w:r w:rsidRPr="00696A01">
              <w:rPr>
                <w:rFonts w:ascii="Times New Roman" w:eastAsia="Times New Roman" w:hAnsi="Times New Roman" w:cs="Times New Roman"/>
                <w:i/>
              </w:rPr>
              <w:t>Oratory-2</w:t>
            </w:r>
          </w:p>
        </w:tc>
        <w:tc>
          <w:tcPr>
            <w:tcW w:w="3555" w:type="dxa"/>
            <w:shd w:val="clear" w:color="auto" w:fill="FFFFFF"/>
            <w:vAlign w:val="center"/>
          </w:tcPr>
          <w:p w14:paraId="376F667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Hitabet çeşitlerini açıklar</w:t>
            </w:r>
          </w:p>
          <w:p w14:paraId="47BBCF2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types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rhetoric</w:t>
            </w:r>
            <w:proofErr w:type="spellEnd"/>
          </w:p>
        </w:tc>
      </w:tr>
      <w:tr w:rsidR="00407BBD" w:rsidRPr="00C1676D" w14:paraId="74D93A5C" w14:textId="77777777">
        <w:trPr>
          <w:trHeight w:val="186"/>
          <w:jc w:val="center"/>
        </w:trPr>
        <w:tc>
          <w:tcPr>
            <w:tcW w:w="1710" w:type="dxa"/>
            <w:vMerge/>
            <w:shd w:val="clear" w:color="auto" w:fill="FFFFFF"/>
            <w:vAlign w:val="center"/>
          </w:tcPr>
          <w:p w14:paraId="299C5E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D102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36054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8A3E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8CB3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DD90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FCD0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E72CFE"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Hitabet teknikleri</w:t>
            </w:r>
            <w:r w:rsidRPr="00696A01">
              <w:rPr>
                <w:rFonts w:ascii="Times New Roman" w:eastAsia="Times New Roman" w:hAnsi="Times New Roman" w:cs="Times New Roman"/>
                <w:b/>
              </w:rPr>
              <w:tab/>
            </w:r>
          </w:p>
          <w:p w14:paraId="35B60EE0"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Oratory</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techniques</w:t>
            </w:r>
            <w:proofErr w:type="spellEnd"/>
          </w:p>
        </w:tc>
        <w:tc>
          <w:tcPr>
            <w:tcW w:w="3555" w:type="dxa"/>
            <w:shd w:val="clear" w:color="auto" w:fill="FFFFFF"/>
            <w:vAlign w:val="center"/>
          </w:tcPr>
          <w:p w14:paraId="246571E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Hitabet tekniklerini açıklar</w:t>
            </w:r>
          </w:p>
          <w:p w14:paraId="62D0870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oratory</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techniques</w:t>
            </w:r>
            <w:proofErr w:type="spellEnd"/>
          </w:p>
        </w:tc>
      </w:tr>
      <w:tr w:rsidR="00407BBD" w:rsidRPr="00C1676D" w14:paraId="23DCBA92" w14:textId="77777777">
        <w:trPr>
          <w:trHeight w:val="186"/>
          <w:jc w:val="center"/>
        </w:trPr>
        <w:tc>
          <w:tcPr>
            <w:tcW w:w="1710" w:type="dxa"/>
            <w:vMerge/>
            <w:shd w:val="clear" w:color="auto" w:fill="FFFFFF"/>
            <w:vAlign w:val="center"/>
          </w:tcPr>
          <w:p w14:paraId="4CA0D04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644E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1DA8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C337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25F3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FF51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DD238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A99224"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Dini hitabet ve Çeşitleri-1 / Vaaz Uygulaması</w:t>
            </w:r>
            <w:r w:rsidRPr="00696A01">
              <w:rPr>
                <w:rFonts w:ascii="Times New Roman" w:eastAsia="Times New Roman" w:hAnsi="Times New Roman" w:cs="Times New Roman"/>
                <w:b/>
              </w:rPr>
              <w:tab/>
            </w:r>
          </w:p>
          <w:p w14:paraId="34585894"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Religious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oratory</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and</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its</w:t>
            </w:r>
            <w:proofErr w:type="spellEnd"/>
            <w:r w:rsidRPr="00696A01">
              <w:rPr>
                <w:rFonts w:ascii="Times New Roman" w:eastAsia="Times New Roman" w:hAnsi="Times New Roman" w:cs="Times New Roman"/>
                <w:i/>
              </w:rPr>
              <w:t xml:space="preserve"> types-1 / </w:t>
            </w:r>
            <w:proofErr w:type="spellStart"/>
            <w:r w:rsidRPr="00696A01">
              <w:rPr>
                <w:rFonts w:ascii="Times New Roman" w:eastAsia="Times New Roman" w:hAnsi="Times New Roman" w:cs="Times New Roman"/>
                <w:i/>
              </w:rPr>
              <w:t>Preaching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App</w:t>
            </w:r>
            <w:proofErr w:type="spellEnd"/>
          </w:p>
        </w:tc>
        <w:tc>
          <w:tcPr>
            <w:tcW w:w="3555" w:type="dxa"/>
            <w:shd w:val="clear" w:color="auto" w:fill="FFFFFF"/>
            <w:vAlign w:val="center"/>
          </w:tcPr>
          <w:p w14:paraId="3C4AF60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Hitabet çeşitlerini açıklar</w:t>
            </w:r>
          </w:p>
          <w:p w14:paraId="22CCBF8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types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rhetoric</w:t>
            </w:r>
            <w:proofErr w:type="spellEnd"/>
          </w:p>
        </w:tc>
      </w:tr>
      <w:tr w:rsidR="00407BBD" w:rsidRPr="00C1676D" w14:paraId="2B5B09E2" w14:textId="77777777">
        <w:trPr>
          <w:trHeight w:val="186"/>
          <w:jc w:val="center"/>
        </w:trPr>
        <w:tc>
          <w:tcPr>
            <w:tcW w:w="1710" w:type="dxa"/>
            <w:vMerge/>
            <w:shd w:val="clear" w:color="auto" w:fill="FFFFFF"/>
            <w:vAlign w:val="center"/>
          </w:tcPr>
          <w:p w14:paraId="65EE37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EDAAA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5B8F7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FADA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A743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DD3A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1C8E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A3705D"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Dini hitabet Çeşitleri -2 /Vaaz Uygulaması</w:t>
            </w:r>
            <w:r w:rsidRPr="00696A01">
              <w:rPr>
                <w:rFonts w:ascii="Times New Roman" w:eastAsia="Times New Roman" w:hAnsi="Times New Roman" w:cs="Times New Roman"/>
                <w:b/>
              </w:rPr>
              <w:tab/>
            </w:r>
          </w:p>
          <w:p w14:paraId="351A7308"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Religious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oratory</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and</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its</w:t>
            </w:r>
            <w:proofErr w:type="spellEnd"/>
            <w:r w:rsidRPr="00696A01">
              <w:rPr>
                <w:rFonts w:ascii="Times New Roman" w:eastAsia="Times New Roman" w:hAnsi="Times New Roman" w:cs="Times New Roman"/>
                <w:i/>
              </w:rPr>
              <w:t xml:space="preserve"> types-1 /</w:t>
            </w:r>
            <w:proofErr w:type="spellStart"/>
            <w:r w:rsidRPr="00696A01">
              <w:rPr>
                <w:rFonts w:ascii="Times New Roman" w:eastAsia="Times New Roman" w:hAnsi="Times New Roman" w:cs="Times New Roman"/>
                <w:i/>
              </w:rPr>
              <w:t>Preaching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App</w:t>
            </w:r>
            <w:proofErr w:type="spellEnd"/>
          </w:p>
        </w:tc>
        <w:tc>
          <w:tcPr>
            <w:tcW w:w="3555" w:type="dxa"/>
            <w:shd w:val="clear" w:color="auto" w:fill="FFFFFF"/>
            <w:vAlign w:val="center"/>
          </w:tcPr>
          <w:p w14:paraId="52BBCC2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Hitabet çeşitlerini açıklar</w:t>
            </w:r>
          </w:p>
          <w:p w14:paraId="0994C52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types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rhetoric</w:t>
            </w:r>
            <w:proofErr w:type="spellEnd"/>
          </w:p>
        </w:tc>
      </w:tr>
      <w:tr w:rsidR="00407BBD" w:rsidRPr="00C1676D" w14:paraId="40C6B17C" w14:textId="77777777">
        <w:trPr>
          <w:trHeight w:val="186"/>
          <w:jc w:val="center"/>
        </w:trPr>
        <w:tc>
          <w:tcPr>
            <w:tcW w:w="1710" w:type="dxa"/>
            <w:vMerge/>
            <w:shd w:val="clear" w:color="auto" w:fill="FFFFFF"/>
            <w:vAlign w:val="center"/>
          </w:tcPr>
          <w:p w14:paraId="5E96F1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C90E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38DB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41164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0143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946D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4B8B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46ABB9"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Din hizmetlerinde insanlarla iletişim esasları (Ara Sınav)</w:t>
            </w:r>
            <w:r w:rsidRPr="00696A01">
              <w:rPr>
                <w:rFonts w:ascii="Times New Roman" w:eastAsia="Times New Roman" w:hAnsi="Times New Roman" w:cs="Times New Roman"/>
                <w:b/>
              </w:rPr>
              <w:tab/>
            </w:r>
          </w:p>
          <w:p w14:paraId="0636BC3D"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Principles</w:t>
            </w:r>
            <w:proofErr w:type="spellEnd"/>
            <w:r w:rsidRPr="00696A01">
              <w:rPr>
                <w:rFonts w:ascii="Times New Roman" w:eastAsia="Times New Roman" w:hAnsi="Times New Roman" w:cs="Times New Roman"/>
                <w:i/>
              </w:rPr>
              <w:t xml:space="preserve"> of </w:t>
            </w:r>
            <w:proofErr w:type="spellStart"/>
            <w:r w:rsidRPr="00696A01">
              <w:rPr>
                <w:rFonts w:ascii="Times New Roman" w:eastAsia="Times New Roman" w:hAnsi="Times New Roman" w:cs="Times New Roman"/>
                <w:i/>
              </w:rPr>
              <w:t>communication</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with</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people</w:t>
            </w:r>
            <w:proofErr w:type="spellEnd"/>
            <w:r w:rsidRPr="00696A01">
              <w:rPr>
                <w:rFonts w:ascii="Times New Roman" w:eastAsia="Times New Roman" w:hAnsi="Times New Roman" w:cs="Times New Roman"/>
                <w:i/>
              </w:rPr>
              <w:t xml:space="preserve"> in </w:t>
            </w:r>
            <w:proofErr w:type="spellStart"/>
            <w:r w:rsidRPr="00696A01">
              <w:rPr>
                <w:rFonts w:ascii="Times New Roman" w:eastAsia="Times New Roman" w:hAnsi="Times New Roman" w:cs="Times New Roman"/>
                <w:i/>
              </w:rPr>
              <w:t>religious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services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Midterm</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Exam</w:t>
            </w:r>
            <w:proofErr w:type="spellEnd"/>
            <w:r w:rsidRPr="00696A01">
              <w:rPr>
                <w:rFonts w:ascii="Times New Roman" w:eastAsia="Times New Roman" w:hAnsi="Times New Roman" w:cs="Times New Roman"/>
                <w:i/>
              </w:rPr>
              <w:t>)</w:t>
            </w:r>
          </w:p>
        </w:tc>
        <w:tc>
          <w:tcPr>
            <w:tcW w:w="3555" w:type="dxa"/>
            <w:shd w:val="clear" w:color="auto" w:fill="FFFFFF"/>
            <w:vAlign w:val="center"/>
          </w:tcPr>
          <w:p w14:paraId="4AE534C6" w14:textId="77777777" w:rsidR="00696A01" w:rsidRDefault="00407BBD" w:rsidP="00696A0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Hizmetlerinde iletişimi açıklar</w:t>
            </w:r>
          </w:p>
          <w:p w14:paraId="4095756D" w14:textId="51D747AA" w:rsidR="00407BBD" w:rsidRPr="00696A01" w:rsidRDefault="00407BBD" w:rsidP="00696A01">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communication</w:t>
            </w:r>
            <w:proofErr w:type="spellEnd"/>
            <w:r w:rsidRPr="00C1676D">
              <w:rPr>
                <w:rFonts w:ascii="Times New Roman" w:eastAsia="Times New Roman" w:hAnsi="Times New Roman" w:cs="Times New Roman"/>
              </w:rPr>
              <w:t xml:space="preserve"> in </w:t>
            </w:r>
            <w:proofErr w:type="spellStart"/>
            <w:r w:rsidRPr="00C1676D">
              <w:rPr>
                <w:rFonts w:ascii="Times New Roman" w:eastAsia="Times New Roman" w:hAnsi="Times New Roman" w:cs="Times New Roman"/>
              </w:rPr>
              <w:t>Religious</w:t>
            </w:r>
            <w:proofErr w:type="spellEnd"/>
            <w:r w:rsidRPr="00C1676D">
              <w:rPr>
                <w:rFonts w:ascii="Times New Roman" w:eastAsia="Times New Roman" w:hAnsi="Times New Roman" w:cs="Times New Roman"/>
              </w:rPr>
              <w:t xml:space="preserve"> Services</w:t>
            </w:r>
          </w:p>
        </w:tc>
      </w:tr>
      <w:tr w:rsidR="00407BBD" w:rsidRPr="00C1676D" w14:paraId="124195FC" w14:textId="77777777">
        <w:trPr>
          <w:trHeight w:val="186"/>
          <w:jc w:val="center"/>
        </w:trPr>
        <w:tc>
          <w:tcPr>
            <w:tcW w:w="1710" w:type="dxa"/>
            <w:vMerge/>
            <w:shd w:val="clear" w:color="auto" w:fill="FFFFFF"/>
            <w:vAlign w:val="center"/>
          </w:tcPr>
          <w:p w14:paraId="2193C88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818F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6290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5331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9735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E7C5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8AAB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961CFE" w14:textId="77777777" w:rsidR="00696A01" w:rsidRPr="00696A01" w:rsidRDefault="00407BBD">
            <w:pPr>
              <w:pStyle w:val="ListeParagraf"/>
              <w:numPr>
                <w:ilvl w:val="0"/>
                <w:numId w:val="72"/>
              </w:numPr>
              <w:jc w:val="both"/>
              <w:rPr>
                <w:rFonts w:ascii="Times New Roman" w:eastAsia="Times New Roman" w:hAnsi="Times New Roman" w:cs="Times New Roman"/>
                <w:i/>
              </w:rPr>
            </w:pPr>
            <w:r w:rsidRPr="00696A01">
              <w:rPr>
                <w:rFonts w:ascii="Times New Roman" w:eastAsia="Times New Roman" w:hAnsi="Times New Roman" w:cs="Times New Roman"/>
                <w:b/>
              </w:rPr>
              <w:t>Tebliğ ve İrşat /Vaaz Uygulaması</w:t>
            </w:r>
          </w:p>
          <w:p w14:paraId="0BE2CC09" w14:textId="75497839"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Proselytize</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and</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guidance</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Preaching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App</w:t>
            </w:r>
            <w:proofErr w:type="spellEnd"/>
          </w:p>
        </w:tc>
        <w:tc>
          <w:tcPr>
            <w:tcW w:w="3555" w:type="dxa"/>
            <w:shd w:val="clear" w:color="auto" w:fill="FFFFFF"/>
            <w:vAlign w:val="center"/>
          </w:tcPr>
          <w:p w14:paraId="164ADDD5" w14:textId="77777777" w:rsidR="00696A01" w:rsidRDefault="00407BBD" w:rsidP="00696A01">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Hizmetlerinde iletişimi açıklara</w:t>
            </w:r>
          </w:p>
          <w:p w14:paraId="7EEAD6DB" w14:textId="00E6189D" w:rsidR="00407BBD" w:rsidRPr="00696A01" w:rsidRDefault="00407BBD" w:rsidP="00696A01">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communication</w:t>
            </w:r>
            <w:proofErr w:type="spellEnd"/>
            <w:r w:rsidRPr="00C1676D">
              <w:rPr>
                <w:rFonts w:ascii="Times New Roman" w:eastAsia="Times New Roman" w:hAnsi="Times New Roman" w:cs="Times New Roman"/>
              </w:rPr>
              <w:t xml:space="preserve"> in </w:t>
            </w:r>
            <w:proofErr w:type="spellStart"/>
            <w:r w:rsidRPr="00C1676D">
              <w:rPr>
                <w:rFonts w:ascii="Times New Roman" w:eastAsia="Times New Roman" w:hAnsi="Times New Roman" w:cs="Times New Roman"/>
              </w:rPr>
              <w:t>Religious</w:t>
            </w:r>
            <w:proofErr w:type="spellEnd"/>
            <w:r w:rsidRPr="00C1676D">
              <w:rPr>
                <w:rFonts w:ascii="Times New Roman" w:eastAsia="Times New Roman" w:hAnsi="Times New Roman" w:cs="Times New Roman"/>
              </w:rPr>
              <w:t xml:space="preserve"> Services</w:t>
            </w:r>
          </w:p>
        </w:tc>
      </w:tr>
      <w:tr w:rsidR="00407BBD" w:rsidRPr="00C1676D" w14:paraId="37903784" w14:textId="77777777">
        <w:trPr>
          <w:trHeight w:val="186"/>
          <w:jc w:val="center"/>
        </w:trPr>
        <w:tc>
          <w:tcPr>
            <w:tcW w:w="1710" w:type="dxa"/>
            <w:vMerge/>
            <w:shd w:val="clear" w:color="auto" w:fill="FFFFFF"/>
            <w:vAlign w:val="center"/>
          </w:tcPr>
          <w:p w14:paraId="792392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C878A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C937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5655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2174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7CB5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3B38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00B758"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Kur’an’da Tebliğ esasları / Vaaz Uygulaması</w:t>
            </w:r>
            <w:r w:rsidRPr="00696A01">
              <w:rPr>
                <w:rFonts w:ascii="Times New Roman" w:eastAsia="Times New Roman" w:hAnsi="Times New Roman" w:cs="Times New Roman"/>
                <w:b/>
              </w:rPr>
              <w:tab/>
            </w:r>
          </w:p>
          <w:p w14:paraId="448694FE"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Principles</w:t>
            </w:r>
            <w:proofErr w:type="spellEnd"/>
            <w:r w:rsidRPr="00696A01">
              <w:rPr>
                <w:rFonts w:ascii="Times New Roman" w:eastAsia="Times New Roman" w:hAnsi="Times New Roman" w:cs="Times New Roman"/>
                <w:i/>
              </w:rPr>
              <w:t xml:space="preserve"> of </w:t>
            </w:r>
            <w:proofErr w:type="spellStart"/>
            <w:r w:rsidRPr="00696A01">
              <w:rPr>
                <w:rFonts w:ascii="Times New Roman" w:eastAsia="Times New Roman" w:hAnsi="Times New Roman" w:cs="Times New Roman"/>
                <w:i/>
              </w:rPr>
              <w:t>Proselytize</w:t>
            </w:r>
            <w:proofErr w:type="spellEnd"/>
            <w:r w:rsidRPr="00696A01">
              <w:rPr>
                <w:rFonts w:ascii="Times New Roman" w:eastAsia="Times New Roman" w:hAnsi="Times New Roman" w:cs="Times New Roman"/>
                <w:i/>
              </w:rPr>
              <w:t xml:space="preserve"> in </w:t>
            </w:r>
            <w:proofErr w:type="spellStart"/>
            <w:r w:rsidRPr="00696A01">
              <w:rPr>
                <w:rFonts w:ascii="Times New Roman" w:eastAsia="Times New Roman" w:hAnsi="Times New Roman" w:cs="Times New Roman"/>
                <w:i/>
              </w:rPr>
              <w:t>the</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Qur'an</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Preaching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App</w:t>
            </w:r>
            <w:proofErr w:type="spellEnd"/>
          </w:p>
        </w:tc>
        <w:tc>
          <w:tcPr>
            <w:tcW w:w="3555" w:type="dxa"/>
            <w:shd w:val="clear" w:color="auto" w:fill="FFFFFF"/>
            <w:vAlign w:val="center"/>
          </w:tcPr>
          <w:p w14:paraId="7A0EAEE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ve sünnette tebliğ esaslarını açıklar</w:t>
            </w:r>
            <w:r w:rsidRPr="00C1676D">
              <w:rPr>
                <w:rFonts w:ascii="Times New Roman" w:eastAsia="Times New Roman" w:hAnsi="Times New Roman" w:cs="Times New Roman"/>
                <w:b/>
              </w:rPr>
              <w:tab/>
            </w:r>
          </w:p>
          <w:p w14:paraId="2059FEC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principles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notification</w:t>
            </w:r>
            <w:proofErr w:type="spellEnd"/>
            <w:r w:rsidRPr="00C1676D">
              <w:rPr>
                <w:rFonts w:ascii="Times New Roman" w:eastAsia="Times New Roman" w:hAnsi="Times New Roman" w:cs="Times New Roman"/>
              </w:rPr>
              <w:t xml:space="preserve"> in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Qur'an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Sunnah</w:t>
            </w:r>
            <w:proofErr w:type="spellEnd"/>
          </w:p>
        </w:tc>
      </w:tr>
      <w:tr w:rsidR="00407BBD" w:rsidRPr="00C1676D" w14:paraId="2BF28B3D" w14:textId="77777777">
        <w:trPr>
          <w:trHeight w:val="186"/>
          <w:jc w:val="center"/>
        </w:trPr>
        <w:tc>
          <w:tcPr>
            <w:tcW w:w="1710" w:type="dxa"/>
            <w:vMerge/>
            <w:shd w:val="clear" w:color="auto" w:fill="FFFFFF"/>
            <w:vAlign w:val="center"/>
          </w:tcPr>
          <w:p w14:paraId="32AE9C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ADCA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37A2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4FB24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77D9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E610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F0A11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45F38A"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Sünnette Dine Davetin Uygulanışı / Vaaz Uygulaması</w:t>
            </w:r>
            <w:r w:rsidRPr="00696A01">
              <w:rPr>
                <w:rFonts w:ascii="Times New Roman" w:eastAsia="Times New Roman" w:hAnsi="Times New Roman" w:cs="Times New Roman"/>
                <w:b/>
              </w:rPr>
              <w:tab/>
            </w:r>
          </w:p>
          <w:p w14:paraId="269CD3B2"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Implementation</w:t>
            </w:r>
            <w:proofErr w:type="spellEnd"/>
            <w:r w:rsidRPr="00696A01">
              <w:rPr>
                <w:rFonts w:ascii="Times New Roman" w:eastAsia="Times New Roman" w:hAnsi="Times New Roman" w:cs="Times New Roman"/>
                <w:i/>
              </w:rPr>
              <w:t xml:space="preserve"> of </w:t>
            </w:r>
            <w:proofErr w:type="spellStart"/>
            <w:r w:rsidRPr="00696A01">
              <w:rPr>
                <w:rFonts w:ascii="Times New Roman" w:eastAsia="Times New Roman" w:hAnsi="Times New Roman" w:cs="Times New Roman"/>
                <w:i/>
              </w:rPr>
              <w:t>initation</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to</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religion</w:t>
            </w:r>
            <w:proofErr w:type="spellEnd"/>
            <w:r w:rsidRPr="00696A01">
              <w:rPr>
                <w:rFonts w:ascii="Times New Roman" w:eastAsia="Times New Roman" w:hAnsi="Times New Roman" w:cs="Times New Roman"/>
                <w:i/>
              </w:rPr>
              <w:t xml:space="preserve"> in </w:t>
            </w:r>
            <w:proofErr w:type="spellStart"/>
            <w:r w:rsidRPr="00696A01">
              <w:rPr>
                <w:rFonts w:ascii="Times New Roman" w:eastAsia="Times New Roman" w:hAnsi="Times New Roman" w:cs="Times New Roman"/>
                <w:i/>
              </w:rPr>
              <w:t>the</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Sunnah</w:t>
            </w:r>
            <w:proofErr w:type="spellEnd"/>
            <w:r w:rsidRPr="00696A01">
              <w:rPr>
                <w:rFonts w:ascii="Times New Roman" w:eastAsia="Times New Roman" w:hAnsi="Times New Roman" w:cs="Times New Roman"/>
                <w:i/>
              </w:rPr>
              <w:t xml:space="preserve"> / </w:t>
            </w:r>
            <w:proofErr w:type="spellStart"/>
            <w:r w:rsidRPr="00696A01">
              <w:rPr>
                <w:rFonts w:ascii="Times New Roman" w:eastAsia="Times New Roman" w:hAnsi="Times New Roman" w:cs="Times New Roman"/>
                <w:i/>
              </w:rPr>
              <w:t>Preaching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App</w:t>
            </w:r>
            <w:proofErr w:type="spellEnd"/>
          </w:p>
        </w:tc>
        <w:tc>
          <w:tcPr>
            <w:tcW w:w="3555" w:type="dxa"/>
            <w:shd w:val="clear" w:color="auto" w:fill="FFFFFF"/>
            <w:vAlign w:val="center"/>
          </w:tcPr>
          <w:p w14:paraId="69720FF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ve sünnette tebliğ esaslarını açıklar</w:t>
            </w:r>
            <w:r w:rsidRPr="00C1676D">
              <w:rPr>
                <w:rFonts w:ascii="Times New Roman" w:eastAsia="Times New Roman" w:hAnsi="Times New Roman" w:cs="Times New Roman"/>
                <w:b/>
              </w:rPr>
              <w:tab/>
            </w:r>
          </w:p>
          <w:p w14:paraId="57DBF27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principles</w:t>
            </w:r>
            <w:proofErr w:type="spellEnd"/>
            <w:r w:rsidRPr="00C1676D">
              <w:rPr>
                <w:rFonts w:ascii="Times New Roman" w:eastAsia="Times New Roman" w:hAnsi="Times New Roman" w:cs="Times New Roman"/>
              </w:rPr>
              <w:t xml:space="preserve"> of </w:t>
            </w:r>
            <w:proofErr w:type="spellStart"/>
            <w:r w:rsidRPr="00C1676D">
              <w:rPr>
                <w:rFonts w:ascii="Times New Roman" w:eastAsia="Times New Roman" w:hAnsi="Times New Roman" w:cs="Times New Roman"/>
              </w:rPr>
              <w:t>notification</w:t>
            </w:r>
            <w:proofErr w:type="spellEnd"/>
            <w:r w:rsidRPr="00C1676D">
              <w:rPr>
                <w:rFonts w:ascii="Times New Roman" w:eastAsia="Times New Roman" w:hAnsi="Times New Roman" w:cs="Times New Roman"/>
              </w:rPr>
              <w:t xml:space="preserve"> in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Qur'an</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Sunnah</w:t>
            </w:r>
            <w:proofErr w:type="spellEnd"/>
          </w:p>
        </w:tc>
      </w:tr>
      <w:tr w:rsidR="00407BBD" w:rsidRPr="00C1676D" w14:paraId="35FFCA5D" w14:textId="77777777">
        <w:trPr>
          <w:trHeight w:val="186"/>
          <w:jc w:val="center"/>
        </w:trPr>
        <w:tc>
          <w:tcPr>
            <w:tcW w:w="1710" w:type="dxa"/>
            <w:vMerge/>
            <w:shd w:val="clear" w:color="auto" w:fill="FFFFFF"/>
            <w:vAlign w:val="center"/>
          </w:tcPr>
          <w:p w14:paraId="12D477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EEE4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C5D8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F078C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B894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1D8E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E571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E03248" w14:textId="77777777" w:rsidR="00696A01" w:rsidRPr="00696A01" w:rsidRDefault="00407BBD">
            <w:pPr>
              <w:pStyle w:val="ListeParagraf"/>
              <w:numPr>
                <w:ilvl w:val="0"/>
                <w:numId w:val="72"/>
              </w:numPr>
              <w:jc w:val="both"/>
              <w:rPr>
                <w:rFonts w:ascii="Times New Roman" w:eastAsia="Times New Roman" w:hAnsi="Times New Roman" w:cs="Times New Roman"/>
                <w:i/>
              </w:rPr>
            </w:pPr>
            <w:r w:rsidRPr="00696A01">
              <w:rPr>
                <w:rFonts w:ascii="Times New Roman" w:eastAsia="Times New Roman" w:hAnsi="Times New Roman" w:cs="Times New Roman"/>
                <w:b/>
              </w:rPr>
              <w:t>Mübarek günlerde ve gecelerde dini programlar / Vaaz Uygulaması</w:t>
            </w:r>
          </w:p>
          <w:p w14:paraId="643A6B53" w14:textId="42984D74"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Religious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programs</w:t>
            </w:r>
            <w:proofErr w:type="spellEnd"/>
            <w:r w:rsidRPr="00696A01">
              <w:rPr>
                <w:rFonts w:ascii="Times New Roman" w:eastAsia="Times New Roman" w:hAnsi="Times New Roman" w:cs="Times New Roman"/>
                <w:i/>
              </w:rPr>
              <w:t xml:space="preserve"> on </w:t>
            </w:r>
            <w:proofErr w:type="spellStart"/>
            <w:r w:rsidRPr="00696A01">
              <w:rPr>
                <w:rFonts w:ascii="Times New Roman" w:eastAsia="Times New Roman" w:hAnsi="Times New Roman" w:cs="Times New Roman"/>
                <w:i/>
              </w:rPr>
              <w:t>holy</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days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and</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nights</w:t>
            </w:r>
            <w:proofErr w:type="spellEnd"/>
            <w:r w:rsidRPr="00696A01">
              <w:rPr>
                <w:rFonts w:ascii="Times New Roman" w:eastAsia="Times New Roman" w:hAnsi="Times New Roman" w:cs="Times New Roman"/>
                <w:i/>
              </w:rPr>
              <w:t xml:space="preserve"> / </w:t>
            </w:r>
            <w:proofErr w:type="spellStart"/>
            <w:r w:rsidRPr="00696A01">
              <w:rPr>
                <w:rFonts w:ascii="Times New Roman" w:eastAsia="Times New Roman" w:hAnsi="Times New Roman" w:cs="Times New Roman"/>
                <w:i/>
              </w:rPr>
              <w:t>Preaching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App</w:t>
            </w:r>
            <w:proofErr w:type="spellEnd"/>
          </w:p>
        </w:tc>
        <w:tc>
          <w:tcPr>
            <w:tcW w:w="3555" w:type="dxa"/>
            <w:shd w:val="clear" w:color="auto" w:fill="FFFFFF"/>
            <w:vAlign w:val="center"/>
          </w:tcPr>
          <w:p w14:paraId="303442F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ve sosyal törenleri açıklar</w:t>
            </w:r>
          </w:p>
          <w:p w14:paraId="5FFADD1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religious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social</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ceremonies</w:t>
            </w:r>
            <w:proofErr w:type="spellEnd"/>
          </w:p>
        </w:tc>
      </w:tr>
      <w:tr w:rsidR="00407BBD" w:rsidRPr="00C1676D" w14:paraId="29C7FB70" w14:textId="77777777">
        <w:trPr>
          <w:trHeight w:val="186"/>
          <w:jc w:val="center"/>
        </w:trPr>
        <w:tc>
          <w:tcPr>
            <w:tcW w:w="1710" w:type="dxa"/>
            <w:vMerge/>
            <w:shd w:val="clear" w:color="auto" w:fill="FFFFFF"/>
            <w:vAlign w:val="center"/>
          </w:tcPr>
          <w:p w14:paraId="31032E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2BE5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0120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4FDE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21D508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A858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4551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5ADA26"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 xml:space="preserve">Toplumda Din İçerikli </w:t>
            </w:r>
            <w:proofErr w:type="spellStart"/>
            <w:r w:rsidRPr="00696A01">
              <w:rPr>
                <w:rFonts w:ascii="Times New Roman" w:eastAsia="Times New Roman" w:hAnsi="Times New Roman" w:cs="Times New Roman"/>
                <w:b/>
              </w:rPr>
              <w:t>SosyalTörenler</w:t>
            </w:r>
            <w:proofErr w:type="spellEnd"/>
            <w:r w:rsidRPr="00696A01">
              <w:rPr>
                <w:rFonts w:ascii="Times New Roman" w:eastAsia="Times New Roman" w:hAnsi="Times New Roman" w:cs="Times New Roman"/>
                <w:b/>
              </w:rPr>
              <w:t xml:space="preserve"> /Vaaz Uygulaması / Vaaz Uygulaması</w:t>
            </w:r>
            <w:r w:rsidRPr="00696A01">
              <w:rPr>
                <w:rFonts w:ascii="Times New Roman" w:eastAsia="Times New Roman" w:hAnsi="Times New Roman" w:cs="Times New Roman"/>
                <w:b/>
              </w:rPr>
              <w:tab/>
            </w:r>
          </w:p>
          <w:p w14:paraId="286FB328"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Religious</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Social</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Ceremonies</w:t>
            </w:r>
            <w:proofErr w:type="spellEnd"/>
            <w:r w:rsidRPr="00696A01">
              <w:rPr>
                <w:rFonts w:ascii="Times New Roman" w:eastAsia="Times New Roman" w:hAnsi="Times New Roman" w:cs="Times New Roman"/>
                <w:i/>
              </w:rPr>
              <w:t xml:space="preserve"> in </w:t>
            </w:r>
            <w:proofErr w:type="spellStart"/>
            <w:r w:rsidRPr="00696A01">
              <w:rPr>
                <w:rFonts w:ascii="Times New Roman" w:eastAsia="Times New Roman" w:hAnsi="Times New Roman" w:cs="Times New Roman"/>
                <w:i/>
              </w:rPr>
              <w:t>the</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Community</w:t>
            </w:r>
            <w:proofErr w:type="spellEnd"/>
            <w:r w:rsidRPr="00696A01">
              <w:rPr>
                <w:rFonts w:ascii="Times New Roman" w:eastAsia="Times New Roman" w:hAnsi="Times New Roman" w:cs="Times New Roman"/>
                <w:i/>
              </w:rPr>
              <w:t xml:space="preserve"> / </w:t>
            </w:r>
            <w:proofErr w:type="spellStart"/>
            <w:r w:rsidRPr="00696A01">
              <w:rPr>
                <w:rFonts w:ascii="Times New Roman" w:eastAsia="Times New Roman" w:hAnsi="Times New Roman" w:cs="Times New Roman"/>
                <w:i/>
              </w:rPr>
              <w:t>Preaching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App</w:t>
            </w:r>
            <w:proofErr w:type="spellEnd"/>
          </w:p>
        </w:tc>
        <w:tc>
          <w:tcPr>
            <w:tcW w:w="3555" w:type="dxa"/>
            <w:shd w:val="clear" w:color="auto" w:fill="FFFFFF"/>
            <w:vAlign w:val="center"/>
          </w:tcPr>
          <w:p w14:paraId="6038C6B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ve sosyal törenleri açıklar</w:t>
            </w:r>
          </w:p>
          <w:p w14:paraId="7D2C5BB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religious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social</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ceremonies</w:t>
            </w:r>
            <w:proofErr w:type="spellEnd"/>
          </w:p>
        </w:tc>
      </w:tr>
      <w:tr w:rsidR="00407BBD" w:rsidRPr="00C1676D" w14:paraId="66DE6E0D" w14:textId="77777777">
        <w:trPr>
          <w:trHeight w:val="186"/>
          <w:jc w:val="center"/>
        </w:trPr>
        <w:tc>
          <w:tcPr>
            <w:tcW w:w="1710" w:type="dxa"/>
            <w:vMerge/>
            <w:shd w:val="clear" w:color="auto" w:fill="FFFFFF"/>
            <w:vAlign w:val="center"/>
          </w:tcPr>
          <w:p w14:paraId="7805BD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4D1B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3287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93D5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7069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83B4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A0B4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353899" w14:textId="77777777" w:rsidR="00407BBD" w:rsidRPr="00696A01" w:rsidRDefault="00407BBD">
            <w:pPr>
              <w:pStyle w:val="ListeParagraf"/>
              <w:numPr>
                <w:ilvl w:val="0"/>
                <w:numId w:val="72"/>
              </w:numPr>
              <w:jc w:val="both"/>
              <w:rPr>
                <w:rFonts w:ascii="Times New Roman" w:eastAsia="Times New Roman" w:hAnsi="Times New Roman" w:cs="Times New Roman"/>
                <w:b/>
              </w:rPr>
            </w:pPr>
            <w:r w:rsidRPr="00696A01">
              <w:rPr>
                <w:rFonts w:ascii="Times New Roman" w:eastAsia="Times New Roman" w:hAnsi="Times New Roman" w:cs="Times New Roman"/>
                <w:b/>
              </w:rPr>
              <w:t>Ölüm ve cenaze / Cenaze yıkanmasını model üzerinden uygulamak</w:t>
            </w:r>
            <w:r w:rsidRPr="00696A01">
              <w:rPr>
                <w:rFonts w:ascii="Times New Roman" w:eastAsia="Times New Roman" w:hAnsi="Times New Roman" w:cs="Times New Roman"/>
                <w:b/>
              </w:rPr>
              <w:tab/>
            </w:r>
          </w:p>
          <w:p w14:paraId="59C8F802" w14:textId="77777777" w:rsidR="00407BBD" w:rsidRPr="00696A01" w:rsidRDefault="00407BBD" w:rsidP="00696A01">
            <w:pPr>
              <w:pStyle w:val="ListeParagraf"/>
              <w:ind w:left="360"/>
              <w:jc w:val="both"/>
              <w:rPr>
                <w:rFonts w:ascii="Times New Roman" w:eastAsia="Times New Roman" w:hAnsi="Times New Roman" w:cs="Times New Roman"/>
                <w:i/>
              </w:rPr>
            </w:pPr>
            <w:proofErr w:type="spellStart"/>
            <w:r w:rsidRPr="00696A01">
              <w:rPr>
                <w:rFonts w:ascii="Times New Roman" w:eastAsia="Times New Roman" w:hAnsi="Times New Roman" w:cs="Times New Roman"/>
                <w:i/>
              </w:rPr>
              <w:t>Death</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and</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funeral</w:t>
            </w:r>
            <w:proofErr w:type="spellEnd"/>
            <w:r w:rsidRPr="00696A01">
              <w:rPr>
                <w:rFonts w:ascii="Times New Roman" w:eastAsia="Times New Roman" w:hAnsi="Times New Roman" w:cs="Times New Roman"/>
                <w:i/>
              </w:rPr>
              <w:t xml:space="preserve"> / </w:t>
            </w:r>
            <w:proofErr w:type="spellStart"/>
            <w:r w:rsidRPr="00696A01">
              <w:rPr>
                <w:rFonts w:ascii="Times New Roman" w:eastAsia="Times New Roman" w:hAnsi="Times New Roman" w:cs="Times New Roman"/>
                <w:i/>
              </w:rPr>
              <w:t>Applying</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the</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funeral</w:t>
            </w:r>
            <w:proofErr w:type="spellEnd"/>
            <w:r w:rsidRPr="00696A01">
              <w:rPr>
                <w:rFonts w:ascii="Times New Roman" w:eastAsia="Times New Roman" w:hAnsi="Times New Roman" w:cs="Times New Roman"/>
                <w:i/>
              </w:rPr>
              <w:t xml:space="preserve"> </w:t>
            </w:r>
            <w:proofErr w:type="spellStart"/>
            <w:r w:rsidRPr="00696A01">
              <w:rPr>
                <w:rFonts w:ascii="Times New Roman" w:eastAsia="Times New Roman" w:hAnsi="Times New Roman" w:cs="Times New Roman"/>
                <w:i/>
              </w:rPr>
              <w:t>washing</w:t>
            </w:r>
            <w:proofErr w:type="spellEnd"/>
            <w:r w:rsidRPr="00696A01">
              <w:rPr>
                <w:rFonts w:ascii="Times New Roman" w:eastAsia="Times New Roman" w:hAnsi="Times New Roman" w:cs="Times New Roman"/>
                <w:i/>
              </w:rPr>
              <w:t xml:space="preserve"> on </w:t>
            </w:r>
            <w:proofErr w:type="spellStart"/>
            <w:r w:rsidRPr="00696A01">
              <w:rPr>
                <w:rFonts w:ascii="Times New Roman" w:eastAsia="Times New Roman" w:hAnsi="Times New Roman" w:cs="Times New Roman"/>
                <w:i/>
              </w:rPr>
              <w:t>the</w:t>
            </w:r>
            <w:proofErr w:type="spellEnd"/>
            <w:r w:rsidRPr="00696A01">
              <w:rPr>
                <w:rFonts w:ascii="Times New Roman" w:eastAsia="Times New Roman" w:hAnsi="Times New Roman" w:cs="Times New Roman"/>
                <w:i/>
              </w:rPr>
              <w:t xml:space="preserve"> model</w:t>
            </w:r>
          </w:p>
        </w:tc>
        <w:tc>
          <w:tcPr>
            <w:tcW w:w="3555" w:type="dxa"/>
            <w:shd w:val="clear" w:color="auto" w:fill="FFFFFF"/>
            <w:vAlign w:val="center"/>
          </w:tcPr>
          <w:p w14:paraId="0DDF47E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 ve sosyal törenleri açıklar</w:t>
            </w:r>
          </w:p>
          <w:p w14:paraId="49D7622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C1676D">
              <w:rPr>
                <w:rFonts w:ascii="Times New Roman" w:eastAsia="Times New Roman" w:hAnsi="Times New Roman" w:cs="Times New Roman"/>
              </w:rPr>
              <w:t>Explains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religious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and</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social</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ceremonies</w:t>
            </w:r>
            <w:proofErr w:type="spellEnd"/>
          </w:p>
        </w:tc>
      </w:tr>
      <w:tr w:rsidR="00407BBD" w:rsidRPr="00C1676D" w14:paraId="75B76D5A" w14:textId="77777777">
        <w:trPr>
          <w:trHeight w:val="306"/>
          <w:jc w:val="center"/>
        </w:trPr>
        <w:tc>
          <w:tcPr>
            <w:tcW w:w="1710" w:type="dxa"/>
            <w:vMerge w:val="restart"/>
            <w:shd w:val="clear" w:color="auto" w:fill="FFFFFF"/>
            <w:vAlign w:val="center"/>
          </w:tcPr>
          <w:p w14:paraId="7E30E5C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271141008</w:t>
            </w:r>
          </w:p>
        </w:tc>
        <w:tc>
          <w:tcPr>
            <w:tcW w:w="3495" w:type="dxa"/>
            <w:vMerge w:val="restart"/>
            <w:shd w:val="clear" w:color="auto" w:fill="FFFFFF"/>
            <w:vAlign w:val="center"/>
          </w:tcPr>
          <w:p w14:paraId="34EBE334"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İslam Felsefesi I</w:t>
            </w:r>
          </w:p>
          <w:p w14:paraId="5878088C"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0FECC7B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09B67DB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3900AA5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6993D0E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66C20D1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3D7C85F7"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6D2C3C6E"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551730C9"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6D2F0C04" w14:textId="77777777">
        <w:trPr>
          <w:trHeight w:val="765"/>
          <w:jc w:val="center"/>
        </w:trPr>
        <w:tc>
          <w:tcPr>
            <w:tcW w:w="1710" w:type="dxa"/>
            <w:vMerge/>
            <w:shd w:val="clear" w:color="auto" w:fill="FFFFFF"/>
            <w:vAlign w:val="center"/>
          </w:tcPr>
          <w:p w14:paraId="18EB09D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BE51F3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FEAB3C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A00BC3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941E78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05C9D9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C17228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E950329"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Antik Yunan Felsefesinin mirasçısı, taşıyıcısı ve bazı bakımlardan geliştiricisi ve özgün bir yorumu olan İslam Felsefesini tanımak. İslam filozoflarının, metafizik, ontoloji, ahlak, dil felsefesi, siyaset felsefesi gibi muhtelif alanlarda yapılandırdığı kendine özgü felsefî kavramlara, bakış açılarına ve teorilerine aşina olmak.</w:t>
            </w:r>
          </w:p>
          <w:p w14:paraId="35A745D7"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carrier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 xml:space="preserve"> of Ancient </w:t>
            </w:r>
            <w:proofErr w:type="spellStart"/>
            <w:r w:rsidRPr="00C1676D">
              <w:rPr>
                <w:rFonts w:ascii="Times New Roman" w:eastAsia="Times New Roman" w:hAnsi="Times New Roman" w:cs="Times New Roman"/>
                <w:i/>
              </w:rPr>
              <w:t>Greek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philosophers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various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ontology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02BD1FAE" w14:textId="77777777">
        <w:trPr>
          <w:trHeight w:val="186"/>
          <w:jc w:val="center"/>
        </w:trPr>
        <w:tc>
          <w:tcPr>
            <w:tcW w:w="1710" w:type="dxa"/>
            <w:vMerge/>
            <w:shd w:val="clear" w:color="auto" w:fill="FFFFFF"/>
            <w:vAlign w:val="center"/>
          </w:tcPr>
          <w:p w14:paraId="40ECD7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90714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FA41C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5DDC5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7E90D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2C142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B2070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68F90B1"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CAE99BD"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14CAD6C"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5A5BFD5"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763B2FA3" w14:textId="77777777">
        <w:trPr>
          <w:trHeight w:val="186"/>
          <w:jc w:val="center"/>
        </w:trPr>
        <w:tc>
          <w:tcPr>
            <w:tcW w:w="1710" w:type="dxa"/>
            <w:vMerge/>
            <w:shd w:val="clear" w:color="auto" w:fill="FFFFFF"/>
            <w:vAlign w:val="center"/>
          </w:tcPr>
          <w:p w14:paraId="2C750C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17751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97724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AC33CA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EFA81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B5812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CC507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DAC36F7"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İslâm Felsefesinin Doğuşu: Abbasiler Dönemi Tercüme Faaliyetleri ve </w:t>
            </w:r>
            <w:proofErr w:type="spellStart"/>
            <w:r w:rsidRPr="007718C8">
              <w:rPr>
                <w:rFonts w:ascii="Times New Roman" w:eastAsia="Times New Roman" w:hAnsi="Times New Roman" w:cs="Times New Roman"/>
                <w:b/>
              </w:rPr>
              <w:t>Beytü’l-Hikme’nin</w:t>
            </w:r>
            <w:proofErr w:type="spellEnd"/>
            <w:r w:rsidRPr="007718C8">
              <w:rPr>
                <w:rFonts w:ascii="Times New Roman" w:eastAsia="Times New Roman" w:hAnsi="Times New Roman" w:cs="Times New Roman"/>
                <w:b/>
              </w:rPr>
              <w:t xml:space="preserve"> Rolü</w:t>
            </w:r>
            <w:r w:rsidRPr="007718C8">
              <w:rPr>
                <w:rFonts w:ascii="Times New Roman" w:eastAsia="Times New Roman" w:hAnsi="Times New Roman" w:cs="Times New Roman"/>
                <w:b/>
              </w:rPr>
              <w:tab/>
            </w:r>
          </w:p>
          <w:p w14:paraId="52C5993E"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Birth</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Islamic</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Philosophy</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Translation</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Activities</w:t>
            </w:r>
            <w:proofErr w:type="spellEnd"/>
            <w:r w:rsidRPr="007718C8">
              <w:rPr>
                <w:rFonts w:ascii="Times New Roman" w:eastAsia="Times New Roman" w:hAnsi="Times New Roman" w:cs="Times New Roman"/>
                <w:i/>
              </w:rPr>
              <w:t xml:space="preserve"> in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Abbasid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Period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Role of Bayt al-</w:t>
            </w:r>
            <w:proofErr w:type="spellStart"/>
            <w:r w:rsidRPr="007718C8">
              <w:rPr>
                <w:rFonts w:ascii="Times New Roman" w:eastAsia="Times New Roman" w:hAnsi="Times New Roman" w:cs="Times New Roman"/>
                <w:i/>
              </w:rPr>
              <w:t>Hikme</w:t>
            </w:r>
            <w:proofErr w:type="spellEnd"/>
          </w:p>
        </w:tc>
        <w:tc>
          <w:tcPr>
            <w:tcW w:w="3555" w:type="dxa"/>
            <w:shd w:val="clear" w:color="auto" w:fill="FFFFFF"/>
            <w:vAlign w:val="center"/>
          </w:tcPr>
          <w:p w14:paraId="0194AE9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[Tüm bilişsel öğrenim çıktılarında Anderson-</w:t>
            </w:r>
            <w:proofErr w:type="spellStart"/>
            <w:r w:rsidRPr="00C1676D">
              <w:rPr>
                <w:rFonts w:ascii="Times New Roman" w:eastAsia="Times New Roman" w:hAnsi="Times New Roman" w:cs="Times New Roman"/>
                <w:b/>
              </w:rPr>
              <w:t>Kratwohl'un</w:t>
            </w:r>
            <w:proofErr w:type="spellEnd"/>
            <w:r w:rsidRPr="00C1676D">
              <w:rPr>
                <w:rFonts w:ascii="Times New Roman" w:eastAsia="Times New Roman" w:hAnsi="Times New Roman" w:cs="Times New Roman"/>
                <w:b/>
              </w:rPr>
              <w:t xml:space="preserve"> taksonomisi kullanılmıştır. Duyuşsal çıktılarda Bloom'un taksonomisi esas alınmıştır.] İslam felsefesinin ortaya çıkış sürecinde Abbasi dönemi tercüme faaliyetlerinin önemini bilir. (Bilişsel:1) Felsefenin temel kazanmasında </w:t>
            </w:r>
            <w:proofErr w:type="spellStart"/>
            <w:r w:rsidRPr="00C1676D">
              <w:rPr>
                <w:rFonts w:ascii="Times New Roman" w:eastAsia="Times New Roman" w:hAnsi="Times New Roman" w:cs="Times New Roman"/>
                <w:b/>
              </w:rPr>
              <w:t>Beytü’l-Hikme’nin</w:t>
            </w:r>
            <w:proofErr w:type="spellEnd"/>
            <w:r w:rsidRPr="00C1676D">
              <w:rPr>
                <w:rFonts w:ascii="Times New Roman" w:eastAsia="Times New Roman" w:hAnsi="Times New Roman" w:cs="Times New Roman"/>
                <w:b/>
              </w:rPr>
              <w:t xml:space="preserve"> oynadığı rolü kavrar. (Bilişsel:2)</w:t>
            </w:r>
          </w:p>
          <w:p w14:paraId="3FFA091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b/>
              </w:rPr>
              <w:t>[</w:t>
            </w:r>
            <w:r w:rsidRPr="00C1676D">
              <w:rPr>
                <w:rFonts w:ascii="Times New Roman" w:eastAsia="Times New Roman" w:hAnsi="Times New Roman" w:cs="Times New Roman"/>
                <w:i/>
              </w:rPr>
              <w:t>Anderson-</w:t>
            </w:r>
            <w:proofErr w:type="spellStart"/>
            <w:r w:rsidRPr="00C1676D">
              <w:rPr>
                <w:rFonts w:ascii="Times New Roman" w:eastAsia="Times New Roman" w:hAnsi="Times New Roman" w:cs="Times New Roman"/>
                <w:i/>
              </w:rPr>
              <w:t>Kratwohl's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taxonomy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outcomes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Bloom's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taxonomy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outputs</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Abbasid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role </w:t>
            </w:r>
            <w:proofErr w:type="spellStart"/>
            <w:r w:rsidRPr="00C1676D">
              <w:rPr>
                <w:rFonts w:ascii="Times New Roman" w:eastAsia="Times New Roman" w:hAnsi="Times New Roman" w:cs="Times New Roman"/>
                <w:i/>
              </w:rPr>
              <w:t>played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Bayt al-</w:t>
            </w:r>
            <w:proofErr w:type="spellStart"/>
            <w:r w:rsidRPr="00C1676D">
              <w:rPr>
                <w:rFonts w:ascii="Times New Roman" w:eastAsia="Times New Roman" w:hAnsi="Times New Roman" w:cs="Times New Roman"/>
                <w:i/>
              </w:rPr>
              <w:t>Hikme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(Cognitive:2)</w:t>
            </w:r>
          </w:p>
        </w:tc>
      </w:tr>
      <w:tr w:rsidR="00407BBD" w:rsidRPr="00C1676D" w14:paraId="6DE1C832" w14:textId="77777777">
        <w:trPr>
          <w:trHeight w:val="186"/>
          <w:jc w:val="center"/>
        </w:trPr>
        <w:tc>
          <w:tcPr>
            <w:tcW w:w="1710" w:type="dxa"/>
            <w:vMerge/>
            <w:shd w:val="clear" w:color="auto" w:fill="FFFFFF"/>
            <w:vAlign w:val="center"/>
          </w:tcPr>
          <w:p w14:paraId="579F70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B2B5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F462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7BF5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72D7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4CC61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FB525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5FA17D"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İslâm Felsefesinin Temel Karakteristiği: Akıl ve Naklin Uzlaştırılması Denemeleri</w:t>
            </w:r>
          </w:p>
          <w:p w14:paraId="06C2FB1A" w14:textId="77777777" w:rsidR="00407BBD" w:rsidRPr="007718C8" w:rsidRDefault="00407BBD" w:rsidP="007718C8">
            <w:pPr>
              <w:pStyle w:val="ListeParagraf"/>
              <w:jc w:val="both"/>
              <w:rPr>
                <w:rFonts w:ascii="Times New Roman" w:eastAsia="Times New Roman" w:hAnsi="Times New Roman" w:cs="Times New Roman"/>
                <w:i/>
              </w:rPr>
            </w:pPr>
            <w:r w:rsidRPr="007718C8">
              <w:rPr>
                <w:rFonts w:ascii="Times New Roman" w:eastAsia="Times New Roman" w:hAnsi="Times New Roman" w:cs="Times New Roman"/>
                <w:i/>
              </w:rPr>
              <w:lastRenderedPageBreak/>
              <w:t xml:space="preserve">Basic </w:t>
            </w:r>
            <w:proofErr w:type="spellStart"/>
            <w:r w:rsidRPr="007718C8">
              <w:rPr>
                <w:rFonts w:ascii="Times New Roman" w:eastAsia="Times New Roman" w:hAnsi="Times New Roman" w:cs="Times New Roman"/>
                <w:i/>
              </w:rPr>
              <w:t>Characteristic</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Islamic</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Philosophy</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Attempts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to</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Reconcile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Reason</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Transmission</w:t>
            </w:r>
            <w:proofErr w:type="spellEnd"/>
            <w:r w:rsidRPr="007718C8">
              <w:rPr>
                <w:rFonts w:ascii="Times New Roman" w:eastAsia="Times New Roman" w:hAnsi="Times New Roman" w:cs="Times New Roman"/>
                <w:i/>
              </w:rPr>
              <w:t>/</w:t>
            </w:r>
            <w:proofErr w:type="spellStart"/>
            <w:r w:rsidRPr="007718C8">
              <w:rPr>
                <w:rFonts w:ascii="Times New Roman" w:eastAsia="Times New Roman" w:hAnsi="Times New Roman" w:cs="Times New Roman"/>
                <w:i/>
              </w:rPr>
              <w:t>Revelution</w:t>
            </w:r>
            <w:proofErr w:type="spellEnd"/>
          </w:p>
        </w:tc>
        <w:tc>
          <w:tcPr>
            <w:tcW w:w="3555" w:type="dxa"/>
            <w:shd w:val="clear" w:color="auto" w:fill="FFFFFF"/>
            <w:vAlign w:val="center"/>
          </w:tcPr>
          <w:p w14:paraId="0127BAE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Felsefe, din ve bilim arasında sıkı bir ilişki olduğunu anımsar. (Bilişsel:1) Akıl ve vahiy arasındaki </w:t>
            </w:r>
            <w:r w:rsidRPr="00C1676D">
              <w:rPr>
                <w:rFonts w:ascii="Times New Roman" w:eastAsia="Times New Roman" w:hAnsi="Times New Roman" w:cs="Times New Roman"/>
                <w:b/>
              </w:rPr>
              <w:lastRenderedPageBreak/>
              <w:t>ilişkinin algılanma ve yorumlanma tarzının, İslam felsefesine yön veren temel etken olduğunu kavrar. (Bilişsel:2) İslam felsefesine özgü öğretileri zihinsel olarak deneyimlemeye açık olur. (Duyuşsal: 1)</w:t>
            </w:r>
            <w:r w:rsidRPr="00C1676D">
              <w:rPr>
                <w:rFonts w:ascii="Times New Roman" w:eastAsia="Times New Roman" w:hAnsi="Times New Roman" w:cs="Times New Roman"/>
                <w:b/>
              </w:rPr>
              <w:tab/>
            </w:r>
          </w:p>
          <w:p w14:paraId="6C3950E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Remembers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there</w:t>
            </w:r>
            <w:proofErr w:type="spellEnd"/>
            <w:r w:rsidRPr="00C1676D">
              <w:rPr>
                <w:rFonts w:ascii="Times New Roman" w:eastAsia="Times New Roman" w:hAnsi="Times New Roman" w:cs="Times New Roman"/>
                <w:i/>
              </w:rPr>
              <w:t xml:space="preserve"> is a </w:t>
            </w:r>
            <w:proofErr w:type="spellStart"/>
            <w:r w:rsidRPr="00C1676D">
              <w:rPr>
                <w:rFonts w:ascii="Times New Roman" w:eastAsia="Times New Roman" w:hAnsi="Times New Roman" w:cs="Times New Roman"/>
                <w:i/>
              </w:rPr>
              <w:t>close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(Cognitive:1)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perception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reason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revelation</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factor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2)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open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experiencing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mentally</w:t>
            </w:r>
            <w:proofErr w:type="spellEnd"/>
            <w:r w:rsidRPr="00C1676D">
              <w:rPr>
                <w:rFonts w:ascii="Times New Roman" w:eastAsia="Times New Roman" w:hAnsi="Times New Roman" w:cs="Times New Roman"/>
                <w:i/>
              </w:rPr>
              <w:t>. (Affective:1)</w:t>
            </w:r>
          </w:p>
        </w:tc>
      </w:tr>
      <w:tr w:rsidR="00407BBD" w:rsidRPr="00C1676D" w14:paraId="7B41DD44" w14:textId="77777777">
        <w:trPr>
          <w:trHeight w:val="186"/>
          <w:jc w:val="center"/>
        </w:trPr>
        <w:tc>
          <w:tcPr>
            <w:tcW w:w="1710" w:type="dxa"/>
            <w:vMerge/>
            <w:shd w:val="clear" w:color="auto" w:fill="FFFFFF"/>
            <w:vAlign w:val="center"/>
          </w:tcPr>
          <w:p w14:paraId="09CA0B8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29A4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8CDDB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21ACB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EC95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31C8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F4B3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DBA6E1" w14:textId="77777777" w:rsidR="007718C8" w:rsidRPr="007718C8" w:rsidRDefault="00407BBD">
            <w:pPr>
              <w:pStyle w:val="ListeParagraf"/>
              <w:numPr>
                <w:ilvl w:val="0"/>
                <w:numId w:val="73"/>
              </w:numPr>
              <w:jc w:val="both"/>
              <w:rPr>
                <w:rFonts w:ascii="Times New Roman" w:eastAsia="Times New Roman" w:hAnsi="Times New Roman" w:cs="Times New Roman"/>
                <w:i/>
              </w:rPr>
            </w:pPr>
            <w:r w:rsidRPr="007718C8">
              <w:rPr>
                <w:rFonts w:ascii="Times New Roman" w:eastAsia="Times New Roman" w:hAnsi="Times New Roman" w:cs="Times New Roman"/>
                <w:b/>
              </w:rPr>
              <w:t>İlk İslâm Filozofu el-</w:t>
            </w:r>
            <w:proofErr w:type="spellStart"/>
            <w:r w:rsidRPr="007718C8">
              <w:rPr>
                <w:rFonts w:ascii="Times New Roman" w:eastAsia="Times New Roman" w:hAnsi="Times New Roman" w:cs="Times New Roman"/>
                <w:b/>
              </w:rPr>
              <w:t>Kindî</w:t>
            </w:r>
            <w:proofErr w:type="spellEnd"/>
            <w:r w:rsidRPr="007718C8">
              <w:rPr>
                <w:rFonts w:ascii="Times New Roman" w:eastAsia="Times New Roman" w:hAnsi="Times New Roman" w:cs="Times New Roman"/>
                <w:b/>
              </w:rPr>
              <w:t xml:space="preserve"> ve </w:t>
            </w:r>
            <w:proofErr w:type="spellStart"/>
            <w:r w:rsidRPr="007718C8">
              <w:rPr>
                <w:rFonts w:ascii="Times New Roman" w:eastAsia="Times New Roman" w:hAnsi="Times New Roman" w:cs="Times New Roman"/>
                <w:b/>
              </w:rPr>
              <w:t>Meşşâi</w:t>
            </w:r>
            <w:proofErr w:type="spellEnd"/>
            <w:r w:rsidRPr="007718C8">
              <w:rPr>
                <w:rFonts w:ascii="Times New Roman" w:eastAsia="Times New Roman" w:hAnsi="Times New Roman" w:cs="Times New Roman"/>
                <w:b/>
              </w:rPr>
              <w:t xml:space="preserve"> Felsefe Okulunun Ortaya Çıkışı</w:t>
            </w:r>
            <w:r w:rsidRPr="007718C8">
              <w:rPr>
                <w:rFonts w:ascii="Times New Roman" w:eastAsia="Times New Roman" w:hAnsi="Times New Roman" w:cs="Times New Roman"/>
                <w:b/>
              </w:rPr>
              <w:tab/>
            </w:r>
          </w:p>
          <w:p w14:paraId="498822AC" w14:textId="7CACD105"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First </w:t>
            </w:r>
            <w:proofErr w:type="spellStart"/>
            <w:r w:rsidRPr="007718C8">
              <w:rPr>
                <w:rFonts w:ascii="Times New Roman" w:eastAsia="Times New Roman" w:hAnsi="Times New Roman" w:cs="Times New Roman"/>
                <w:i/>
              </w:rPr>
              <w:t>Islamic</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Philosopher</w:t>
            </w:r>
            <w:proofErr w:type="spellEnd"/>
            <w:r w:rsidRPr="007718C8">
              <w:rPr>
                <w:rFonts w:ascii="Times New Roman" w:eastAsia="Times New Roman" w:hAnsi="Times New Roman" w:cs="Times New Roman"/>
                <w:i/>
              </w:rPr>
              <w:t xml:space="preserve"> al-Kindi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Emergence</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Peripatetic</w:t>
            </w:r>
            <w:proofErr w:type="spellEnd"/>
            <w:r w:rsidRPr="007718C8">
              <w:rPr>
                <w:rFonts w:ascii="Times New Roman" w:eastAsia="Times New Roman" w:hAnsi="Times New Roman" w:cs="Times New Roman"/>
                <w:i/>
              </w:rPr>
              <w:t xml:space="preserve"> School of </w:t>
            </w:r>
            <w:proofErr w:type="spellStart"/>
            <w:r w:rsidRPr="007718C8">
              <w:rPr>
                <w:rFonts w:ascii="Times New Roman" w:eastAsia="Times New Roman" w:hAnsi="Times New Roman" w:cs="Times New Roman"/>
                <w:i/>
              </w:rPr>
              <w:t>Philosophy</w:t>
            </w:r>
            <w:proofErr w:type="spellEnd"/>
          </w:p>
        </w:tc>
        <w:tc>
          <w:tcPr>
            <w:tcW w:w="3555" w:type="dxa"/>
            <w:shd w:val="clear" w:color="auto" w:fill="FFFFFF"/>
            <w:vAlign w:val="center"/>
          </w:tcPr>
          <w:p w14:paraId="06A6F0B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Kindî</w:t>
            </w:r>
            <w:proofErr w:type="spellEnd"/>
            <w:r w:rsidRPr="00C1676D">
              <w:rPr>
                <w:rFonts w:ascii="Times New Roman" w:eastAsia="Times New Roman" w:hAnsi="Times New Roman" w:cs="Times New Roman"/>
                <w:b/>
              </w:rPr>
              <w:t xml:space="preserve"> ve felsefesine aşina olur. (Bilişsel: 1) </w:t>
            </w:r>
            <w:proofErr w:type="spellStart"/>
            <w:r w:rsidRPr="00C1676D">
              <w:rPr>
                <w:rFonts w:ascii="Times New Roman" w:eastAsia="Times New Roman" w:hAnsi="Times New Roman" w:cs="Times New Roman"/>
                <w:b/>
              </w:rPr>
              <w:t>Meşşâi</w:t>
            </w:r>
            <w:proofErr w:type="spellEnd"/>
            <w:r w:rsidRPr="00C1676D">
              <w:rPr>
                <w:rFonts w:ascii="Times New Roman" w:eastAsia="Times New Roman" w:hAnsi="Times New Roman" w:cs="Times New Roman"/>
                <w:b/>
              </w:rPr>
              <w:t xml:space="preserve"> felsefenin çıkış noktasını bilir. (Bilişsel:1) </w:t>
            </w:r>
            <w:proofErr w:type="spellStart"/>
            <w:r w:rsidRPr="00C1676D">
              <w:rPr>
                <w:rFonts w:ascii="Times New Roman" w:eastAsia="Times New Roman" w:hAnsi="Times New Roman" w:cs="Times New Roman"/>
                <w:b/>
              </w:rPr>
              <w:t>Meşşâî</w:t>
            </w:r>
            <w:proofErr w:type="spellEnd"/>
            <w:r w:rsidRPr="00C1676D">
              <w:rPr>
                <w:rFonts w:ascii="Times New Roman" w:eastAsia="Times New Roman" w:hAnsi="Times New Roman" w:cs="Times New Roman"/>
                <w:b/>
              </w:rPr>
              <w:t xml:space="preserve"> felsefeye ilgi duyar. (Duyuşsal:1)</w:t>
            </w:r>
          </w:p>
          <w:p w14:paraId="4D6E246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Kindî</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(Cognitive:1) </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starting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point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peripatetic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(Cognitive:1) 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interested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peripatetic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(Affective:1)</w:t>
            </w:r>
          </w:p>
          <w:p w14:paraId="15766D0A"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165822A2" w14:textId="77777777">
        <w:trPr>
          <w:trHeight w:val="186"/>
          <w:jc w:val="center"/>
        </w:trPr>
        <w:tc>
          <w:tcPr>
            <w:tcW w:w="1710" w:type="dxa"/>
            <w:vMerge/>
            <w:shd w:val="clear" w:color="auto" w:fill="FFFFFF"/>
            <w:vAlign w:val="center"/>
          </w:tcPr>
          <w:p w14:paraId="28D262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0F33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46B6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7D246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F8A4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D371B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BE82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8E11E5"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İlk Felsefe Olarak Metafiziğin Temel Kavramlarına Giriş: Hareket, Evren, Zaman, </w:t>
            </w:r>
            <w:proofErr w:type="gramStart"/>
            <w:r w:rsidRPr="007718C8">
              <w:rPr>
                <w:rFonts w:ascii="Times New Roman" w:eastAsia="Times New Roman" w:hAnsi="Times New Roman" w:cs="Times New Roman"/>
                <w:b/>
              </w:rPr>
              <w:t>Mekan</w:t>
            </w:r>
            <w:proofErr w:type="gramEnd"/>
            <w:r w:rsidRPr="007718C8">
              <w:rPr>
                <w:rFonts w:ascii="Times New Roman" w:eastAsia="Times New Roman" w:hAnsi="Times New Roman" w:cs="Times New Roman"/>
                <w:b/>
              </w:rPr>
              <w:t xml:space="preserve">, Cisim, Sonluluk-Sonsuzluk, Cevher, </w:t>
            </w:r>
            <w:proofErr w:type="spellStart"/>
            <w:r w:rsidRPr="007718C8">
              <w:rPr>
                <w:rFonts w:ascii="Times New Roman" w:eastAsia="Times New Roman" w:hAnsi="Times New Roman" w:cs="Times New Roman"/>
                <w:b/>
              </w:rPr>
              <w:t>Heyûla</w:t>
            </w:r>
            <w:proofErr w:type="spellEnd"/>
            <w:r w:rsidRPr="007718C8">
              <w:rPr>
                <w:rFonts w:ascii="Times New Roman" w:eastAsia="Times New Roman" w:hAnsi="Times New Roman" w:cs="Times New Roman"/>
                <w:b/>
              </w:rPr>
              <w:t xml:space="preserve">, </w:t>
            </w:r>
            <w:proofErr w:type="spellStart"/>
            <w:r w:rsidRPr="007718C8">
              <w:rPr>
                <w:rFonts w:ascii="Times New Roman" w:eastAsia="Times New Roman" w:hAnsi="Times New Roman" w:cs="Times New Roman"/>
                <w:b/>
              </w:rPr>
              <w:t>Sûret</w:t>
            </w:r>
            <w:proofErr w:type="spellEnd"/>
            <w:r w:rsidRPr="007718C8">
              <w:rPr>
                <w:rFonts w:ascii="Times New Roman" w:eastAsia="Times New Roman" w:hAnsi="Times New Roman" w:cs="Times New Roman"/>
                <w:b/>
              </w:rPr>
              <w:tab/>
            </w:r>
          </w:p>
          <w:p w14:paraId="63513423"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Introduction</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to</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Fundamental</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Concepts</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Metaphysics</w:t>
            </w:r>
            <w:proofErr w:type="spellEnd"/>
            <w:r w:rsidRPr="007718C8">
              <w:rPr>
                <w:rFonts w:ascii="Times New Roman" w:eastAsia="Times New Roman" w:hAnsi="Times New Roman" w:cs="Times New Roman"/>
                <w:i/>
              </w:rPr>
              <w:t xml:space="preserve"> as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First </w:t>
            </w:r>
            <w:proofErr w:type="spellStart"/>
            <w:r w:rsidRPr="007718C8">
              <w:rPr>
                <w:rFonts w:ascii="Times New Roman" w:eastAsia="Times New Roman" w:hAnsi="Times New Roman" w:cs="Times New Roman"/>
                <w:i/>
              </w:rPr>
              <w:t>Philosophy</w:t>
            </w:r>
            <w:proofErr w:type="spellEnd"/>
            <w:r w:rsidRPr="007718C8">
              <w:rPr>
                <w:rFonts w:ascii="Times New Roman" w:eastAsia="Times New Roman" w:hAnsi="Times New Roman" w:cs="Times New Roman"/>
                <w:i/>
              </w:rPr>
              <w:t xml:space="preserve">: Motion, </w:t>
            </w:r>
            <w:proofErr w:type="spellStart"/>
            <w:r w:rsidRPr="007718C8">
              <w:rPr>
                <w:rFonts w:ascii="Times New Roman" w:eastAsia="Times New Roman" w:hAnsi="Times New Roman" w:cs="Times New Roman"/>
                <w:i/>
              </w:rPr>
              <w:t>Universe</w:t>
            </w:r>
            <w:proofErr w:type="spellEnd"/>
            <w:r w:rsidRPr="007718C8">
              <w:rPr>
                <w:rFonts w:ascii="Times New Roman" w:eastAsia="Times New Roman" w:hAnsi="Times New Roman" w:cs="Times New Roman"/>
                <w:i/>
              </w:rPr>
              <w:t xml:space="preserve">, Time, Space, Body, </w:t>
            </w:r>
            <w:proofErr w:type="spellStart"/>
            <w:r w:rsidRPr="007718C8">
              <w:rPr>
                <w:rFonts w:ascii="Times New Roman" w:eastAsia="Times New Roman" w:hAnsi="Times New Roman" w:cs="Times New Roman"/>
                <w:i/>
              </w:rPr>
              <w:t>Finitude-Infinity</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Substance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Hyle</w:t>
            </w:r>
            <w:proofErr w:type="spellEnd"/>
            <w:r w:rsidRPr="007718C8">
              <w:rPr>
                <w:rFonts w:ascii="Times New Roman" w:eastAsia="Times New Roman" w:hAnsi="Times New Roman" w:cs="Times New Roman"/>
                <w:i/>
              </w:rPr>
              <w:t>, Form</w:t>
            </w:r>
          </w:p>
        </w:tc>
        <w:tc>
          <w:tcPr>
            <w:tcW w:w="3555" w:type="dxa"/>
            <w:shd w:val="clear" w:color="auto" w:fill="FFFFFF"/>
            <w:vAlign w:val="center"/>
          </w:tcPr>
          <w:p w14:paraId="3D4A1A8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El-</w:t>
            </w:r>
            <w:proofErr w:type="spellStart"/>
            <w:r w:rsidRPr="00C1676D">
              <w:rPr>
                <w:rFonts w:ascii="Times New Roman" w:eastAsia="Times New Roman" w:hAnsi="Times New Roman" w:cs="Times New Roman"/>
                <w:b/>
              </w:rPr>
              <w:t>Kindî’nin</w:t>
            </w:r>
            <w:proofErr w:type="spellEnd"/>
            <w:r w:rsidRPr="00C1676D">
              <w:rPr>
                <w:rFonts w:ascii="Times New Roman" w:eastAsia="Times New Roman" w:hAnsi="Times New Roman" w:cs="Times New Roman"/>
                <w:b/>
              </w:rPr>
              <w:t xml:space="preserve"> metafizik görüşlerinin yapılandırıldığı temel kavramlara aşina olur. (Bilişsel: 1) İlk </w:t>
            </w:r>
            <w:proofErr w:type="spellStart"/>
            <w:r w:rsidRPr="00C1676D">
              <w:rPr>
                <w:rFonts w:ascii="Times New Roman" w:eastAsia="Times New Roman" w:hAnsi="Times New Roman" w:cs="Times New Roman"/>
                <w:b/>
              </w:rPr>
              <w:t>Felsefe’ye</w:t>
            </w:r>
            <w:proofErr w:type="spellEnd"/>
            <w:r w:rsidRPr="00C1676D">
              <w:rPr>
                <w:rFonts w:ascii="Times New Roman" w:eastAsia="Times New Roman" w:hAnsi="Times New Roman" w:cs="Times New Roman"/>
                <w:b/>
              </w:rPr>
              <w:t xml:space="preserve"> yönelik ilgi duyar.(Duyuşsal:1) ve felsefi soru-cevap oluşturmaya istekli olur. (Duyuşsal:2)</w:t>
            </w:r>
            <w:r w:rsidRPr="00C1676D">
              <w:rPr>
                <w:rFonts w:ascii="Times New Roman" w:eastAsia="Times New Roman" w:hAnsi="Times New Roman" w:cs="Times New Roman"/>
                <w:b/>
              </w:rPr>
              <w:tab/>
            </w:r>
          </w:p>
          <w:p w14:paraId="5EE8718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al-</w:t>
            </w:r>
            <w:proofErr w:type="spellStart"/>
            <w:r w:rsidRPr="00C1676D">
              <w:rPr>
                <w:rFonts w:ascii="Times New Roman" w:eastAsia="Times New Roman" w:hAnsi="Times New Roman" w:cs="Times New Roman"/>
                <w:i/>
              </w:rPr>
              <w:t>Kindî's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metaphysical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structured</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/He is </w:t>
            </w:r>
            <w:proofErr w:type="spellStart"/>
            <w:r w:rsidRPr="00C1676D">
              <w:rPr>
                <w:rFonts w:ascii="Times New Roman" w:eastAsia="Times New Roman" w:hAnsi="Times New Roman" w:cs="Times New Roman"/>
                <w:i/>
              </w:rPr>
              <w:t>interested</w:t>
            </w:r>
            <w:proofErr w:type="spellEnd"/>
            <w:r w:rsidRPr="00C1676D">
              <w:rPr>
                <w:rFonts w:ascii="Times New Roman" w:eastAsia="Times New Roman" w:hAnsi="Times New Roman" w:cs="Times New Roman"/>
                <w:i/>
              </w:rPr>
              <w:t xml:space="preserve"> in First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willing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form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questions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answers</w:t>
            </w:r>
            <w:proofErr w:type="spellEnd"/>
            <w:r w:rsidRPr="00C1676D">
              <w:rPr>
                <w:rFonts w:ascii="Times New Roman" w:eastAsia="Times New Roman" w:hAnsi="Times New Roman" w:cs="Times New Roman"/>
                <w:i/>
              </w:rPr>
              <w:t>. (Affective:2)</w:t>
            </w:r>
          </w:p>
        </w:tc>
      </w:tr>
      <w:tr w:rsidR="00407BBD" w:rsidRPr="00C1676D" w14:paraId="493502A2" w14:textId="77777777">
        <w:trPr>
          <w:trHeight w:val="186"/>
          <w:jc w:val="center"/>
        </w:trPr>
        <w:tc>
          <w:tcPr>
            <w:tcW w:w="1710" w:type="dxa"/>
            <w:vMerge/>
            <w:shd w:val="clear" w:color="auto" w:fill="FFFFFF"/>
            <w:vAlign w:val="center"/>
          </w:tcPr>
          <w:p w14:paraId="4E356B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6924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9F97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7250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75A8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BC4C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DAD4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10400E"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Ebû Bekir </w:t>
            </w:r>
            <w:proofErr w:type="spellStart"/>
            <w:r w:rsidRPr="007718C8">
              <w:rPr>
                <w:rFonts w:ascii="Times New Roman" w:eastAsia="Times New Roman" w:hAnsi="Times New Roman" w:cs="Times New Roman"/>
                <w:b/>
              </w:rPr>
              <w:t>Râzi’nin</w:t>
            </w:r>
            <w:proofErr w:type="spellEnd"/>
            <w:r w:rsidRPr="007718C8">
              <w:rPr>
                <w:rFonts w:ascii="Times New Roman" w:eastAsia="Times New Roman" w:hAnsi="Times New Roman" w:cs="Times New Roman"/>
                <w:b/>
              </w:rPr>
              <w:t xml:space="preserve"> Peygamberlik Görüşü ve Beş Ezelî İlkesi</w:t>
            </w:r>
            <w:r w:rsidRPr="007718C8">
              <w:rPr>
                <w:rFonts w:ascii="Times New Roman" w:eastAsia="Times New Roman" w:hAnsi="Times New Roman" w:cs="Times New Roman"/>
                <w:b/>
              </w:rPr>
              <w:tab/>
            </w:r>
          </w:p>
          <w:p w14:paraId="19763314" w14:textId="77777777" w:rsidR="00407BBD" w:rsidRPr="007718C8" w:rsidRDefault="00407BBD" w:rsidP="007718C8">
            <w:pPr>
              <w:pStyle w:val="ListeParagraf"/>
              <w:jc w:val="both"/>
              <w:rPr>
                <w:rFonts w:ascii="Times New Roman" w:eastAsia="Times New Roman" w:hAnsi="Times New Roman" w:cs="Times New Roman"/>
                <w:i/>
              </w:rPr>
            </w:pPr>
            <w:r w:rsidRPr="007718C8">
              <w:rPr>
                <w:rFonts w:ascii="Times New Roman" w:eastAsia="Times New Roman" w:hAnsi="Times New Roman" w:cs="Times New Roman"/>
                <w:i/>
              </w:rPr>
              <w:t xml:space="preserve">Abu </w:t>
            </w:r>
            <w:proofErr w:type="spellStart"/>
            <w:r w:rsidRPr="007718C8">
              <w:rPr>
                <w:rFonts w:ascii="Times New Roman" w:eastAsia="Times New Roman" w:hAnsi="Times New Roman" w:cs="Times New Roman"/>
                <w:i/>
              </w:rPr>
              <w:t>Bakr</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Razi's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View</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Prophethood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His </w:t>
            </w:r>
            <w:proofErr w:type="spellStart"/>
            <w:r w:rsidRPr="007718C8">
              <w:rPr>
                <w:rFonts w:ascii="Times New Roman" w:eastAsia="Times New Roman" w:hAnsi="Times New Roman" w:cs="Times New Roman"/>
                <w:i/>
              </w:rPr>
              <w:t>Five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Eternal</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Principles</w:t>
            </w:r>
            <w:proofErr w:type="spellEnd"/>
          </w:p>
        </w:tc>
        <w:tc>
          <w:tcPr>
            <w:tcW w:w="3555" w:type="dxa"/>
            <w:shd w:val="clear" w:color="auto" w:fill="FFFFFF"/>
            <w:vAlign w:val="center"/>
          </w:tcPr>
          <w:p w14:paraId="66923F8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Ebu Bekir </w:t>
            </w:r>
            <w:proofErr w:type="spellStart"/>
            <w:r w:rsidRPr="00C1676D">
              <w:rPr>
                <w:rFonts w:ascii="Times New Roman" w:eastAsia="Times New Roman" w:hAnsi="Times New Roman" w:cs="Times New Roman"/>
                <w:b/>
              </w:rPr>
              <w:t>Râzî’nin</w:t>
            </w:r>
            <w:proofErr w:type="spellEnd"/>
            <w:r w:rsidRPr="00C1676D">
              <w:rPr>
                <w:rFonts w:ascii="Times New Roman" w:eastAsia="Times New Roman" w:hAnsi="Times New Roman" w:cs="Times New Roman"/>
                <w:b/>
              </w:rPr>
              <w:t xml:space="preserve"> peygamberliğe dair görüşünü ve beş ezeli ilkesini anlar. (Bilişsel:2)</w:t>
            </w:r>
            <w:r w:rsidRPr="00C1676D">
              <w:rPr>
                <w:rFonts w:ascii="Times New Roman" w:eastAsia="Times New Roman" w:hAnsi="Times New Roman" w:cs="Times New Roman"/>
                <w:b/>
              </w:rPr>
              <w:tab/>
            </w:r>
          </w:p>
          <w:p w14:paraId="139B55B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Abu </w:t>
            </w:r>
            <w:proofErr w:type="spellStart"/>
            <w:r w:rsidRPr="00C1676D">
              <w:rPr>
                <w:rFonts w:ascii="Times New Roman" w:eastAsia="Times New Roman" w:hAnsi="Times New Roman" w:cs="Times New Roman"/>
                <w:i/>
              </w:rPr>
              <w:t>Bakr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Râzi's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prophethood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five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(Cognitive:2)</w:t>
            </w:r>
          </w:p>
        </w:tc>
      </w:tr>
      <w:tr w:rsidR="00407BBD" w:rsidRPr="00C1676D" w14:paraId="3C3B2AE8" w14:textId="77777777">
        <w:trPr>
          <w:trHeight w:val="186"/>
          <w:jc w:val="center"/>
        </w:trPr>
        <w:tc>
          <w:tcPr>
            <w:tcW w:w="1710" w:type="dxa"/>
            <w:vMerge/>
            <w:shd w:val="clear" w:color="auto" w:fill="FFFFFF"/>
            <w:vAlign w:val="center"/>
          </w:tcPr>
          <w:p w14:paraId="11B2EB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11AC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0911B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F8D7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778F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BE43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238A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8D238A" w14:textId="77777777" w:rsidR="00407BBD" w:rsidRPr="007718C8" w:rsidRDefault="00407BBD">
            <w:pPr>
              <w:pStyle w:val="ListeParagraf"/>
              <w:numPr>
                <w:ilvl w:val="0"/>
                <w:numId w:val="73"/>
              </w:numPr>
              <w:jc w:val="both"/>
              <w:rPr>
                <w:rFonts w:ascii="Times New Roman" w:eastAsia="Times New Roman" w:hAnsi="Times New Roman" w:cs="Times New Roman"/>
                <w:b/>
              </w:rPr>
            </w:pPr>
            <w:proofErr w:type="spellStart"/>
            <w:r w:rsidRPr="007718C8">
              <w:rPr>
                <w:rFonts w:ascii="Times New Roman" w:eastAsia="Times New Roman" w:hAnsi="Times New Roman" w:cs="Times New Roman"/>
                <w:b/>
              </w:rPr>
              <w:t>Fârâbî</w:t>
            </w:r>
            <w:proofErr w:type="spellEnd"/>
            <w:r w:rsidRPr="007718C8">
              <w:rPr>
                <w:rFonts w:ascii="Times New Roman" w:eastAsia="Times New Roman" w:hAnsi="Times New Roman" w:cs="Times New Roman"/>
                <w:b/>
              </w:rPr>
              <w:t>: Erken Dönemde Dil Felsefesi ve Mantık</w:t>
            </w:r>
            <w:r w:rsidRPr="007718C8">
              <w:rPr>
                <w:rFonts w:ascii="Times New Roman" w:eastAsia="Times New Roman" w:hAnsi="Times New Roman" w:cs="Times New Roman"/>
                <w:b/>
              </w:rPr>
              <w:tab/>
              <w:t>Al-</w:t>
            </w:r>
            <w:proofErr w:type="spellStart"/>
            <w:r w:rsidRPr="007718C8">
              <w:rPr>
                <w:rFonts w:ascii="Times New Roman" w:eastAsia="Times New Roman" w:hAnsi="Times New Roman" w:cs="Times New Roman"/>
                <w:b/>
              </w:rPr>
              <w:t>Farabius</w:t>
            </w:r>
            <w:proofErr w:type="spellEnd"/>
            <w:r w:rsidRPr="007718C8">
              <w:rPr>
                <w:rFonts w:ascii="Times New Roman" w:eastAsia="Times New Roman" w:hAnsi="Times New Roman" w:cs="Times New Roman"/>
                <w:b/>
              </w:rPr>
              <w:t xml:space="preserve">: </w:t>
            </w:r>
          </w:p>
          <w:p w14:paraId="62991A2E"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Philosophy</w:t>
            </w:r>
            <w:proofErr w:type="spellEnd"/>
            <w:r w:rsidRPr="007718C8">
              <w:rPr>
                <w:rFonts w:ascii="Times New Roman" w:eastAsia="Times New Roman" w:hAnsi="Times New Roman" w:cs="Times New Roman"/>
                <w:i/>
              </w:rPr>
              <w:t xml:space="preserve"> of Language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Logic</w:t>
            </w:r>
            <w:proofErr w:type="spellEnd"/>
            <w:r w:rsidRPr="007718C8">
              <w:rPr>
                <w:rFonts w:ascii="Times New Roman" w:eastAsia="Times New Roman" w:hAnsi="Times New Roman" w:cs="Times New Roman"/>
                <w:i/>
              </w:rPr>
              <w:t xml:space="preserve"> in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Early</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Period</w:t>
            </w:r>
            <w:proofErr w:type="spellEnd"/>
          </w:p>
        </w:tc>
        <w:tc>
          <w:tcPr>
            <w:tcW w:w="3555" w:type="dxa"/>
            <w:shd w:val="clear" w:color="auto" w:fill="FFFFFF"/>
            <w:vAlign w:val="center"/>
          </w:tcPr>
          <w:p w14:paraId="268E47A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Fârâbî</w:t>
            </w:r>
            <w:proofErr w:type="spellEnd"/>
            <w:r w:rsidRPr="00C1676D">
              <w:rPr>
                <w:rFonts w:ascii="Times New Roman" w:eastAsia="Times New Roman" w:hAnsi="Times New Roman" w:cs="Times New Roman"/>
                <w:b/>
              </w:rPr>
              <w:t xml:space="preserve"> felsefesinin temel kavramlarını tanır. (Bilişsel:1) </w:t>
            </w:r>
            <w:proofErr w:type="spellStart"/>
            <w:r w:rsidRPr="00C1676D">
              <w:rPr>
                <w:rFonts w:ascii="Times New Roman" w:eastAsia="Times New Roman" w:hAnsi="Times New Roman" w:cs="Times New Roman"/>
                <w:b/>
              </w:rPr>
              <w:t>Farabî’nin</w:t>
            </w:r>
            <w:proofErr w:type="spellEnd"/>
            <w:r w:rsidRPr="00C1676D">
              <w:rPr>
                <w:rFonts w:ascii="Times New Roman" w:eastAsia="Times New Roman" w:hAnsi="Times New Roman" w:cs="Times New Roman"/>
                <w:b/>
              </w:rPr>
              <w:t xml:space="preserve"> öğretilerinde dil felsefesinin ve mantığın önemine aşina olur. (Bilişsel: 1)</w:t>
            </w:r>
            <w:r w:rsidRPr="00C1676D">
              <w:rPr>
                <w:rFonts w:ascii="Times New Roman" w:eastAsia="Times New Roman" w:hAnsi="Times New Roman" w:cs="Times New Roman"/>
                <w:b/>
              </w:rPr>
              <w:tab/>
            </w:r>
          </w:p>
          <w:p w14:paraId="3B5EBB1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Alfarabius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(Cognitive:1) </w:t>
            </w:r>
            <w:proofErr w:type="spellStart"/>
            <w:r w:rsidRPr="00C1676D">
              <w:rPr>
                <w:rFonts w:ascii="Times New Roman" w:eastAsia="Times New Roman" w:hAnsi="Times New Roman" w:cs="Times New Roman"/>
                <w:i/>
              </w:rPr>
              <w:lastRenderedPageBreak/>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in his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w:t>
            </w:r>
          </w:p>
        </w:tc>
      </w:tr>
      <w:tr w:rsidR="00407BBD" w:rsidRPr="00C1676D" w14:paraId="0D589805" w14:textId="77777777">
        <w:trPr>
          <w:trHeight w:val="186"/>
          <w:jc w:val="center"/>
        </w:trPr>
        <w:tc>
          <w:tcPr>
            <w:tcW w:w="1710" w:type="dxa"/>
            <w:vMerge/>
            <w:shd w:val="clear" w:color="auto" w:fill="FFFFFF"/>
            <w:vAlign w:val="center"/>
          </w:tcPr>
          <w:p w14:paraId="44E9D4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95CA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84F2B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6085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F1B84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37BED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A0C3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8A218F" w14:textId="77777777" w:rsidR="00407BBD" w:rsidRPr="007718C8" w:rsidRDefault="00407BBD">
            <w:pPr>
              <w:pStyle w:val="ListeParagraf"/>
              <w:numPr>
                <w:ilvl w:val="0"/>
                <w:numId w:val="73"/>
              </w:numPr>
              <w:jc w:val="both"/>
              <w:rPr>
                <w:rFonts w:ascii="Times New Roman" w:eastAsia="Times New Roman" w:hAnsi="Times New Roman" w:cs="Times New Roman"/>
                <w:b/>
              </w:rPr>
            </w:pPr>
            <w:proofErr w:type="spellStart"/>
            <w:r w:rsidRPr="007718C8">
              <w:rPr>
                <w:rFonts w:ascii="Times New Roman" w:eastAsia="Times New Roman" w:hAnsi="Times New Roman" w:cs="Times New Roman"/>
                <w:b/>
              </w:rPr>
              <w:t>Fârâbî’de</w:t>
            </w:r>
            <w:proofErr w:type="spellEnd"/>
            <w:r w:rsidRPr="007718C8">
              <w:rPr>
                <w:rFonts w:ascii="Times New Roman" w:eastAsia="Times New Roman" w:hAnsi="Times New Roman" w:cs="Times New Roman"/>
                <w:b/>
              </w:rPr>
              <w:t xml:space="preserve"> Tanrı-Âlem İlişkisi ve </w:t>
            </w:r>
            <w:proofErr w:type="spellStart"/>
            <w:r w:rsidRPr="007718C8">
              <w:rPr>
                <w:rFonts w:ascii="Times New Roman" w:eastAsia="Times New Roman" w:hAnsi="Times New Roman" w:cs="Times New Roman"/>
                <w:b/>
              </w:rPr>
              <w:t>Südûr</w:t>
            </w:r>
            <w:proofErr w:type="spellEnd"/>
            <w:r w:rsidRPr="007718C8">
              <w:rPr>
                <w:rFonts w:ascii="Times New Roman" w:eastAsia="Times New Roman" w:hAnsi="Times New Roman" w:cs="Times New Roman"/>
                <w:b/>
              </w:rPr>
              <w:t xml:space="preserve"> Teorisi</w:t>
            </w:r>
            <w:r w:rsidRPr="007718C8">
              <w:rPr>
                <w:rFonts w:ascii="Times New Roman" w:eastAsia="Times New Roman" w:hAnsi="Times New Roman" w:cs="Times New Roman"/>
                <w:b/>
              </w:rPr>
              <w:tab/>
            </w:r>
          </w:p>
          <w:p w14:paraId="67365485"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God-Universe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Relationship</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Theory</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Emanation</w:t>
            </w:r>
            <w:proofErr w:type="spellEnd"/>
            <w:r w:rsidRPr="007718C8">
              <w:rPr>
                <w:rFonts w:ascii="Times New Roman" w:eastAsia="Times New Roman" w:hAnsi="Times New Roman" w:cs="Times New Roman"/>
                <w:i/>
              </w:rPr>
              <w:t xml:space="preserve"> in Al-</w:t>
            </w:r>
            <w:proofErr w:type="spellStart"/>
            <w:r w:rsidRPr="007718C8">
              <w:rPr>
                <w:rFonts w:ascii="Times New Roman" w:eastAsia="Times New Roman" w:hAnsi="Times New Roman" w:cs="Times New Roman"/>
                <w:i/>
              </w:rPr>
              <w:t>Farabius</w:t>
            </w:r>
            <w:proofErr w:type="spellEnd"/>
          </w:p>
        </w:tc>
        <w:tc>
          <w:tcPr>
            <w:tcW w:w="3555" w:type="dxa"/>
            <w:shd w:val="clear" w:color="auto" w:fill="FFFFFF"/>
            <w:vAlign w:val="center"/>
          </w:tcPr>
          <w:p w14:paraId="2A556FF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Südûr</w:t>
            </w:r>
            <w:proofErr w:type="spellEnd"/>
            <w:r w:rsidRPr="00C1676D">
              <w:rPr>
                <w:rFonts w:ascii="Times New Roman" w:eastAsia="Times New Roman" w:hAnsi="Times New Roman" w:cs="Times New Roman"/>
                <w:b/>
              </w:rPr>
              <w:t xml:space="preserve"> teorisinin temel kavramlarına aşina olur. (Bilişsel: 1) Bu teoride Tanrı-Âlem ilişkisinin anlaşılma biçiminin özel bir önem arz ettiğini anımsar. (Bilişsel: 1)</w:t>
            </w:r>
            <w:r w:rsidRPr="00C1676D">
              <w:rPr>
                <w:rFonts w:ascii="Times New Roman" w:eastAsia="Times New Roman" w:hAnsi="Times New Roman" w:cs="Times New Roman"/>
                <w:b/>
              </w:rPr>
              <w:tab/>
            </w:r>
          </w:p>
          <w:p w14:paraId="2AB56E6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emanation</w:t>
            </w:r>
            <w:proofErr w:type="spellEnd"/>
            <w:r w:rsidRPr="00C1676D">
              <w:rPr>
                <w:rFonts w:ascii="Times New Roman" w:eastAsia="Times New Roman" w:hAnsi="Times New Roman" w:cs="Times New Roman"/>
                <w:i/>
              </w:rPr>
              <w:t>. (Cognitive:1) ;</w:t>
            </w:r>
            <w:proofErr w:type="spellStart"/>
            <w:r w:rsidRPr="00C1676D">
              <w:rPr>
                <w:rFonts w:ascii="Times New Roman" w:eastAsia="Times New Roman" w:hAnsi="Times New Roman" w:cs="Times New Roman"/>
                <w:i/>
              </w:rPr>
              <w:t>Remembers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God-Universe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understood</w:t>
            </w:r>
            <w:proofErr w:type="spellEnd"/>
            <w:r w:rsidRPr="00C1676D">
              <w:rPr>
                <w:rFonts w:ascii="Times New Roman" w:eastAsia="Times New Roman" w:hAnsi="Times New Roman" w:cs="Times New Roman"/>
                <w:i/>
              </w:rPr>
              <w:t xml:space="preserve"> is of </w:t>
            </w:r>
            <w:proofErr w:type="spellStart"/>
            <w:r w:rsidRPr="00C1676D">
              <w:rPr>
                <w:rFonts w:ascii="Times New Roman" w:eastAsia="Times New Roman" w:hAnsi="Times New Roman" w:cs="Times New Roman"/>
                <w:i/>
              </w:rPr>
              <w:t>particular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w:t>
            </w:r>
          </w:p>
        </w:tc>
      </w:tr>
      <w:tr w:rsidR="00407BBD" w:rsidRPr="00C1676D" w14:paraId="17109C86" w14:textId="77777777">
        <w:trPr>
          <w:trHeight w:val="186"/>
          <w:jc w:val="center"/>
        </w:trPr>
        <w:tc>
          <w:tcPr>
            <w:tcW w:w="1710" w:type="dxa"/>
            <w:vMerge/>
            <w:shd w:val="clear" w:color="auto" w:fill="FFFFFF"/>
            <w:vAlign w:val="center"/>
          </w:tcPr>
          <w:p w14:paraId="1ACCB9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EDB5B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61C3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8EC1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B4A5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4E7C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1C0F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89B02E" w14:textId="77777777" w:rsidR="00407BBD" w:rsidRPr="007718C8" w:rsidRDefault="00407BBD">
            <w:pPr>
              <w:pStyle w:val="ListeParagraf"/>
              <w:numPr>
                <w:ilvl w:val="0"/>
                <w:numId w:val="73"/>
              </w:numPr>
              <w:jc w:val="both"/>
              <w:rPr>
                <w:rFonts w:ascii="Times New Roman" w:eastAsia="Times New Roman" w:hAnsi="Times New Roman" w:cs="Times New Roman"/>
                <w:b/>
              </w:rPr>
            </w:pPr>
            <w:proofErr w:type="spellStart"/>
            <w:r w:rsidRPr="007718C8">
              <w:rPr>
                <w:rFonts w:ascii="Times New Roman" w:eastAsia="Times New Roman" w:hAnsi="Times New Roman" w:cs="Times New Roman"/>
                <w:b/>
              </w:rPr>
              <w:t>Fârâbî’de</w:t>
            </w:r>
            <w:proofErr w:type="spellEnd"/>
            <w:r w:rsidRPr="007718C8">
              <w:rPr>
                <w:rFonts w:ascii="Times New Roman" w:eastAsia="Times New Roman" w:hAnsi="Times New Roman" w:cs="Times New Roman"/>
                <w:b/>
              </w:rPr>
              <w:t xml:space="preserve"> Dört Akıl Tanımı ve Bunların Birbirine Nispeti: </w:t>
            </w:r>
            <w:proofErr w:type="spellStart"/>
            <w:r w:rsidRPr="007718C8">
              <w:rPr>
                <w:rFonts w:ascii="Times New Roman" w:eastAsia="Times New Roman" w:hAnsi="Times New Roman" w:cs="Times New Roman"/>
                <w:b/>
              </w:rPr>
              <w:t>Bilkuvve</w:t>
            </w:r>
            <w:proofErr w:type="spellEnd"/>
            <w:r w:rsidRPr="007718C8">
              <w:rPr>
                <w:rFonts w:ascii="Times New Roman" w:eastAsia="Times New Roman" w:hAnsi="Times New Roman" w:cs="Times New Roman"/>
                <w:b/>
              </w:rPr>
              <w:t xml:space="preserve">, Bilfiil, </w:t>
            </w:r>
            <w:proofErr w:type="spellStart"/>
            <w:r w:rsidRPr="007718C8">
              <w:rPr>
                <w:rFonts w:ascii="Times New Roman" w:eastAsia="Times New Roman" w:hAnsi="Times New Roman" w:cs="Times New Roman"/>
                <w:b/>
              </w:rPr>
              <w:t>Müstefad</w:t>
            </w:r>
            <w:proofErr w:type="spellEnd"/>
            <w:r w:rsidRPr="007718C8">
              <w:rPr>
                <w:rFonts w:ascii="Times New Roman" w:eastAsia="Times New Roman" w:hAnsi="Times New Roman" w:cs="Times New Roman"/>
                <w:b/>
              </w:rPr>
              <w:t xml:space="preserve"> ve Faal Akıl</w:t>
            </w:r>
            <w:r w:rsidRPr="007718C8">
              <w:rPr>
                <w:rFonts w:ascii="Times New Roman" w:eastAsia="Times New Roman" w:hAnsi="Times New Roman" w:cs="Times New Roman"/>
                <w:b/>
              </w:rPr>
              <w:tab/>
            </w:r>
          </w:p>
          <w:p w14:paraId="6738A2C9" w14:textId="77777777" w:rsidR="00407BBD" w:rsidRPr="007718C8" w:rsidRDefault="00407BBD" w:rsidP="007718C8">
            <w:pPr>
              <w:pStyle w:val="ListeParagraf"/>
              <w:jc w:val="both"/>
              <w:rPr>
                <w:rFonts w:ascii="Times New Roman" w:eastAsia="Times New Roman" w:hAnsi="Times New Roman" w:cs="Times New Roman"/>
                <w:i/>
              </w:rPr>
            </w:pPr>
            <w:r w:rsidRPr="007718C8">
              <w:rPr>
                <w:rFonts w:ascii="Times New Roman" w:eastAsia="Times New Roman" w:hAnsi="Times New Roman" w:cs="Times New Roman"/>
                <w:i/>
              </w:rPr>
              <w:t xml:space="preserve">Definition of </w:t>
            </w:r>
            <w:proofErr w:type="spellStart"/>
            <w:r w:rsidRPr="007718C8">
              <w:rPr>
                <w:rFonts w:ascii="Times New Roman" w:eastAsia="Times New Roman" w:hAnsi="Times New Roman" w:cs="Times New Roman"/>
                <w:i/>
              </w:rPr>
              <w:t>Four</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Nous</w:t>
            </w:r>
            <w:proofErr w:type="spellEnd"/>
            <w:r w:rsidRPr="007718C8">
              <w:rPr>
                <w:rFonts w:ascii="Times New Roman" w:eastAsia="Times New Roman" w:hAnsi="Times New Roman" w:cs="Times New Roman"/>
                <w:i/>
              </w:rPr>
              <w:t>/</w:t>
            </w:r>
            <w:proofErr w:type="spellStart"/>
            <w:r w:rsidRPr="007718C8">
              <w:rPr>
                <w:rFonts w:ascii="Times New Roman" w:eastAsia="Times New Roman" w:hAnsi="Times New Roman" w:cs="Times New Roman"/>
                <w:i/>
              </w:rPr>
              <w:t>Intellect</w:t>
            </w:r>
            <w:proofErr w:type="spellEnd"/>
            <w:r w:rsidRPr="007718C8">
              <w:rPr>
                <w:rFonts w:ascii="Times New Roman" w:eastAsia="Times New Roman" w:hAnsi="Times New Roman" w:cs="Times New Roman"/>
                <w:i/>
              </w:rPr>
              <w:t xml:space="preserve"> in </w:t>
            </w:r>
            <w:proofErr w:type="spellStart"/>
            <w:r w:rsidRPr="007718C8">
              <w:rPr>
                <w:rFonts w:ascii="Times New Roman" w:eastAsia="Times New Roman" w:hAnsi="Times New Roman" w:cs="Times New Roman"/>
                <w:i/>
              </w:rPr>
              <w:t>Alfarabius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Their</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Relation</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to</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Each</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Other</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Potential</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Actual</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Gained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Active </w:t>
            </w:r>
            <w:proofErr w:type="spellStart"/>
            <w:r w:rsidRPr="007718C8">
              <w:rPr>
                <w:rFonts w:ascii="Times New Roman" w:eastAsia="Times New Roman" w:hAnsi="Times New Roman" w:cs="Times New Roman"/>
                <w:i/>
              </w:rPr>
              <w:t>Nous</w:t>
            </w:r>
            <w:proofErr w:type="spellEnd"/>
            <w:r w:rsidRPr="007718C8">
              <w:rPr>
                <w:rFonts w:ascii="Times New Roman" w:eastAsia="Times New Roman" w:hAnsi="Times New Roman" w:cs="Times New Roman"/>
                <w:i/>
              </w:rPr>
              <w:t>/</w:t>
            </w:r>
            <w:proofErr w:type="spellStart"/>
            <w:r w:rsidRPr="007718C8">
              <w:rPr>
                <w:rFonts w:ascii="Times New Roman" w:eastAsia="Times New Roman" w:hAnsi="Times New Roman" w:cs="Times New Roman"/>
                <w:i/>
              </w:rPr>
              <w:t>Intellect</w:t>
            </w:r>
            <w:proofErr w:type="spellEnd"/>
          </w:p>
        </w:tc>
        <w:tc>
          <w:tcPr>
            <w:tcW w:w="3555" w:type="dxa"/>
            <w:shd w:val="clear" w:color="auto" w:fill="FFFFFF"/>
            <w:vAlign w:val="center"/>
          </w:tcPr>
          <w:p w14:paraId="02C9DD34" w14:textId="77777777" w:rsidR="00407BBD" w:rsidRPr="00C1676D" w:rsidRDefault="00407BBD" w:rsidP="007718C8">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Fârâbî’nin</w:t>
            </w:r>
            <w:proofErr w:type="spellEnd"/>
            <w:r w:rsidRPr="00C1676D">
              <w:rPr>
                <w:rFonts w:ascii="Times New Roman" w:eastAsia="Times New Roman" w:hAnsi="Times New Roman" w:cs="Times New Roman"/>
                <w:b/>
              </w:rPr>
              <w:t xml:space="preserve"> akıl hakkındaki hiyerarşik tanımlamasını ve sınıflandırmasını tanır. (Bilişsel: 1)</w:t>
            </w:r>
            <w:r w:rsidRPr="00C1676D">
              <w:rPr>
                <w:rFonts w:ascii="Times New Roman" w:eastAsia="Times New Roman" w:hAnsi="Times New Roman" w:cs="Times New Roman"/>
                <w:b/>
              </w:rPr>
              <w:tab/>
            </w:r>
          </w:p>
          <w:p w14:paraId="1537C1C0" w14:textId="77777777" w:rsidR="00407BBD" w:rsidRPr="00C1676D" w:rsidRDefault="00407BBD" w:rsidP="007718C8">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Alfarabius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hierarchical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classification</w:t>
            </w:r>
            <w:proofErr w:type="spellEnd"/>
            <w:r w:rsidRPr="00C1676D">
              <w:rPr>
                <w:rFonts w:ascii="Times New Roman" w:eastAsia="Times New Roman" w:hAnsi="Times New Roman" w:cs="Times New Roman"/>
                <w:i/>
              </w:rPr>
              <w:t xml:space="preserve"> of</w:t>
            </w:r>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intellect</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reason</w:t>
            </w:r>
            <w:proofErr w:type="spellEnd"/>
            <w:r w:rsidRPr="00C1676D">
              <w:rPr>
                <w:rFonts w:ascii="Times New Roman" w:eastAsia="Times New Roman" w:hAnsi="Times New Roman" w:cs="Times New Roman"/>
                <w:i/>
              </w:rPr>
              <w:t>. (Cognitive:1)</w:t>
            </w:r>
          </w:p>
        </w:tc>
      </w:tr>
      <w:tr w:rsidR="00407BBD" w:rsidRPr="00C1676D" w14:paraId="6ECB770C" w14:textId="77777777">
        <w:trPr>
          <w:trHeight w:val="186"/>
          <w:jc w:val="center"/>
        </w:trPr>
        <w:tc>
          <w:tcPr>
            <w:tcW w:w="1710" w:type="dxa"/>
            <w:vMerge/>
            <w:shd w:val="clear" w:color="auto" w:fill="FFFFFF"/>
            <w:vAlign w:val="center"/>
          </w:tcPr>
          <w:p w14:paraId="73518C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9689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26C8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DB23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E5DB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141D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AF93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ABF550"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Filozof, Mantıkçı, Tabip, Botanikçi, Zoolog, Gökbilimci, Teolog olarak İbn </w:t>
            </w:r>
            <w:proofErr w:type="spellStart"/>
            <w:r w:rsidRPr="007718C8">
              <w:rPr>
                <w:rFonts w:ascii="Times New Roman" w:eastAsia="Times New Roman" w:hAnsi="Times New Roman" w:cs="Times New Roman"/>
                <w:b/>
              </w:rPr>
              <w:t>Sînâ</w:t>
            </w:r>
            <w:proofErr w:type="spellEnd"/>
            <w:r w:rsidRPr="007718C8">
              <w:rPr>
                <w:rFonts w:ascii="Times New Roman" w:eastAsia="Times New Roman" w:hAnsi="Times New Roman" w:cs="Times New Roman"/>
                <w:b/>
              </w:rPr>
              <w:tab/>
            </w:r>
          </w:p>
          <w:p w14:paraId="4FEECB03"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lastRenderedPageBreak/>
              <w:t>Avicenna</w:t>
            </w:r>
            <w:proofErr w:type="spellEnd"/>
            <w:r w:rsidRPr="007718C8">
              <w:rPr>
                <w:rFonts w:ascii="Times New Roman" w:eastAsia="Times New Roman" w:hAnsi="Times New Roman" w:cs="Times New Roman"/>
                <w:i/>
              </w:rPr>
              <w:t xml:space="preserve"> as </w:t>
            </w:r>
            <w:proofErr w:type="spellStart"/>
            <w:r w:rsidRPr="007718C8">
              <w:rPr>
                <w:rFonts w:ascii="Times New Roman" w:eastAsia="Times New Roman" w:hAnsi="Times New Roman" w:cs="Times New Roman"/>
                <w:i/>
              </w:rPr>
              <w:t>Philosopher</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Logician</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Doctor</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Botanist</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Zoologist</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Astronomer</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Theologian</w:t>
            </w:r>
            <w:proofErr w:type="spellEnd"/>
          </w:p>
        </w:tc>
        <w:tc>
          <w:tcPr>
            <w:tcW w:w="3555" w:type="dxa"/>
            <w:shd w:val="clear" w:color="auto" w:fill="FFFFFF"/>
            <w:vAlign w:val="center"/>
          </w:tcPr>
          <w:p w14:paraId="40A5640F" w14:textId="77777777" w:rsidR="007718C8"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İbn </w:t>
            </w:r>
            <w:proofErr w:type="spellStart"/>
            <w:r w:rsidRPr="00C1676D">
              <w:rPr>
                <w:rFonts w:ascii="Times New Roman" w:eastAsia="Times New Roman" w:hAnsi="Times New Roman" w:cs="Times New Roman"/>
                <w:b/>
              </w:rPr>
              <w:t>Sînâ’nın</w:t>
            </w:r>
            <w:proofErr w:type="spellEnd"/>
            <w:r w:rsidRPr="00C1676D">
              <w:rPr>
                <w:rFonts w:ascii="Times New Roman" w:eastAsia="Times New Roman" w:hAnsi="Times New Roman" w:cs="Times New Roman"/>
                <w:b/>
              </w:rPr>
              <w:t xml:space="preserve"> çağının ötesinde yer alan çok yönlü bir bilgin olduğunu anımsar. (Bilişsel: 1) Aristocu </w:t>
            </w:r>
            <w:r w:rsidRPr="00C1676D">
              <w:rPr>
                <w:rFonts w:ascii="Times New Roman" w:eastAsia="Times New Roman" w:hAnsi="Times New Roman" w:cs="Times New Roman"/>
                <w:b/>
              </w:rPr>
              <w:lastRenderedPageBreak/>
              <w:t>felsefe geleneğini zirveye çıkardığını anlar. (Bilişsel:2)</w:t>
            </w:r>
          </w:p>
          <w:p w14:paraId="16EF20D6" w14:textId="0E3FCCED"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Remembers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Avicenna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versatile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scholar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beyond</w:t>
            </w:r>
            <w:proofErr w:type="spellEnd"/>
            <w:r w:rsidRPr="00C1676D">
              <w:rPr>
                <w:rFonts w:ascii="Times New Roman" w:eastAsia="Times New Roman" w:hAnsi="Times New Roman" w:cs="Times New Roman"/>
                <w:i/>
              </w:rPr>
              <w:t xml:space="preserve"> his time.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Realizes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he has </w:t>
            </w:r>
            <w:proofErr w:type="spellStart"/>
            <w:r w:rsidRPr="00C1676D">
              <w:rPr>
                <w:rFonts w:ascii="Times New Roman" w:eastAsia="Times New Roman" w:hAnsi="Times New Roman" w:cs="Times New Roman"/>
                <w:i/>
              </w:rPr>
              <w:t>brought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Aristotelian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tradition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peak</w:t>
            </w:r>
            <w:proofErr w:type="spellEnd"/>
            <w:r w:rsidRPr="00C1676D">
              <w:rPr>
                <w:rFonts w:ascii="Times New Roman" w:eastAsia="Times New Roman" w:hAnsi="Times New Roman" w:cs="Times New Roman"/>
                <w:i/>
              </w:rPr>
              <w:t>. (Cognitive:2)</w:t>
            </w:r>
          </w:p>
        </w:tc>
      </w:tr>
      <w:tr w:rsidR="00407BBD" w:rsidRPr="00C1676D" w14:paraId="6C0BB72B" w14:textId="77777777">
        <w:trPr>
          <w:trHeight w:val="186"/>
          <w:jc w:val="center"/>
        </w:trPr>
        <w:tc>
          <w:tcPr>
            <w:tcW w:w="1710" w:type="dxa"/>
            <w:vMerge/>
            <w:shd w:val="clear" w:color="auto" w:fill="FFFFFF"/>
            <w:vAlign w:val="center"/>
          </w:tcPr>
          <w:p w14:paraId="0EA308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7FCF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55485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A3B3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1FFD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500F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6E86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325086"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İbn </w:t>
            </w:r>
            <w:proofErr w:type="spellStart"/>
            <w:r w:rsidRPr="007718C8">
              <w:rPr>
                <w:rFonts w:ascii="Times New Roman" w:eastAsia="Times New Roman" w:hAnsi="Times New Roman" w:cs="Times New Roman"/>
                <w:b/>
              </w:rPr>
              <w:t>Sînâ’ya</w:t>
            </w:r>
            <w:proofErr w:type="spellEnd"/>
            <w:r w:rsidRPr="007718C8">
              <w:rPr>
                <w:rFonts w:ascii="Times New Roman" w:eastAsia="Times New Roman" w:hAnsi="Times New Roman" w:cs="Times New Roman"/>
                <w:b/>
              </w:rPr>
              <w:t xml:space="preserve"> Göre Metafiziğin Konusu, Sorunları, İlkeleri ve Gayesi</w:t>
            </w:r>
            <w:r w:rsidRPr="007718C8">
              <w:rPr>
                <w:rFonts w:ascii="Times New Roman" w:eastAsia="Times New Roman" w:hAnsi="Times New Roman" w:cs="Times New Roman"/>
                <w:b/>
              </w:rPr>
              <w:tab/>
            </w:r>
          </w:p>
          <w:p w14:paraId="1D481A2B"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Subject</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Problems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Principles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Purpose</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Metaphysics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According</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to</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Avicenna</w:t>
            </w:r>
            <w:proofErr w:type="spellEnd"/>
          </w:p>
        </w:tc>
        <w:tc>
          <w:tcPr>
            <w:tcW w:w="3555" w:type="dxa"/>
            <w:shd w:val="clear" w:color="auto" w:fill="FFFFFF"/>
            <w:vAlign w:val="center"/>
          </w:tcPr>
          <w:p w14:paraId="7220B64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İbn </w:t>
            </w:r>
            <w:proofErr w:type="spellStart"/>
            <w:r w:rsidRPr="00C1676D">
              <w:rPr>
                <w:rFonts w:ascii="Times New Roman" w:eastAsia="Times New Roman" w:hAnsi="Times New Roman" w:cs="Times New Roman"/>
                <w:b/>
              </w:rPr>
              <w:t>Sînâ’nın</w:t>
            </w:r>
            <w:proofErr w:type="spellEnd"/>
            <w:r w:rsidRPr="00C1676D">
              <w:rPr>
                <w:rFonts w:ascii="Times New Roman" w:eastAsia="Times New Roman" w:hAnsi="Times New Roman" w:cs="Times New Roman"/>
                <w:b/>
              </w:rPr>
              <w:t xml:space="preserve"> metafizik bakış açısına aşina olur. (Bilişsel 1) Temel düzeyde, İbn </w:t>
            </w:r>
            <w:proofErr w:type="spellStart"/>
            <w:r w:rsidRPr="00C1676D">
              <w:rPr>
                <w:rFonts w:ascii="Times New Roman" w:eastAsia="Times New Roman" w:hAnsi="Times New Roman" w:cs="Times New Roman"/>
                <w:b/>
              </w:rPr>
              <w:t>Sînâ’nın</w:t>
            </w:r>
            <w:proofErr w:type="spellEnd"/>
            <w:r w:rsidRPr="00C1676D">
              <w:rPr>
                <w:rFonts w:ascii="Times New Roman" w:eastAsia="Times New Roman" w:hAnsi="Times New Roman" w:cs="Times New Roman"/>
                <w:b/>
              </w:rPr>
              <w:t xml:space="preserve"> metafiziği nasıl tanımladığını, sorunlarını, ilkelerini ve gayesini yapılandırdığını kavrar. (Bilişsel:2)</w:t>
            </w:r>
          </w:p>
          <w:p w14:paraId="6BFD35F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Sînâ's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metaphysical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point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how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Sînâ</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purpose</w:t>
            </w:r>
            <w:proofErr w:type="spellEnd"/>
            <w:r w:rsidRPr="00C1676D">
              <w:rPr>
                <w:rFonts w:ascii="Times New Roman" w:eastAsia="Times New Roman" w:hAnsi="Times New Roman" w:cs="Times New Roman"/>
                <w:i/>
              </w:rPr>
              <w:t xml:space="preserve"> at a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level</w:t>
            </w:r>
            <w:proofErr w:type="spellEnd"/>
            <w:r w:rsidRPr="00C1676D">
              <w:rPr>
                <w:rFonts w:ascii="Times New Roman" w:eastAsia="Times New Roman" w:hAnsi="Times New Roman" w:cs="Times New Roman"/>
                <w:i/>
              </w:rPr>
              <w:t>. (Cognitive:2)</w:t>
            </w:r>
          </w:p>
        </w:tc>
      </w:tr>
      <w:tr w:rsidR="00407BBD" w:rsidRPr="00C1676D" w14:paraId="66C77196" w14:textId="77777777">
        <w:trPr>
          <w:trHeight w:val="186"/>
          <w:jc w:val="center"/>
        </w:trPr>
        <w:tc>
          <w:tcPr>
            <w:tcW w:w="1710" w:type="dxa"/>
            <w:vMerge/>
            <w:shd w:val="clear" w:color="auto" w:fill="FFFFFF"/>
            <w:vAlign w:val="center"/>
          </w:tcPr>
          <w:p w14:paraId="187ECB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4866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8AD6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84FC2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EFF6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DDE9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5896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94DA51"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İbn </w:t>
            </w:r>
            <w:proofErr w:type="spellStart"/>
            <w:r w:rsidRPr="007718C8">
              <w:rPr>
                <w:rFonts w:ascii="Times New Roman" w:eastAsia="Times New Roman" w:hAnsi="Times New Roman" w:cs="Times New Roman"/>
                <w:b/>
              </w:rPr>
              <w:t>Sînâ</w:t>
            </w:r>
            <w:proofErr w:type="spellEnd"/>
            <w:r w:rsidRPr="007718C8">
              <w:rPr>
                <w:rFonts w:ascii="Times New Roman" w:eastAsia="Times New Roman" w:hAnsi="Times New Roman" w:cs="Times New Roman"/>
                <w:b/>
              </w:rPr>
              <w:t xml:space="preserve"> Felsefesinde Varlık ve Mahiyet İlişkisinin Mahiyeti</w:t>
            </w:r>
            <w:r w:rsidRPr="007718C8">
              <w:rPr>
                <w:rFonts w:ascii="Times New Roman" w:eastAsia="Times New Roman" w:hAnsi="Times New Roman" w:cs="Times New Roman"/>
                <w:b/>
              </w:rPr>
              <w:tab/>
            </w:r>
          </w:p>
          <w:p w14:paraId="7888449E"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Essence</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Relationship</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between</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Being</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Essence</w:t>
            </w:r>
            <w:proofErr w:type="spellEnd"/>
            <w:r w:rsidRPr="007718C8">
              <w:rPr>
                <w:rFonts w:ascii="Times New Roman" w:eastAsia="Times New Roman" w:hAnsi="Times New Roman" w:cs="Times New Roman"/>
                <w:i/>
              </w:rPr>
              <w:t>/</w:t>
            </w:r>
            <w:proofErr w:type="spellStart"/>
            <w:r w:rsidRPr="007718C8">
              <w:rPr>
                <w:rFonts w:ascii="Times New Roman" w:eastAsia="Times New Roman" w:hAnsi="Times New Roman" w:cs="Times New Roman"/>
                <w:i/>
              </w:rPr>
              <w:t>Substance</w:t>
            </w:r>
            <w:proofErr w:type="spellEnd"/>
            <w:r w:rsidRPr="007718C8">
              <w:rPr>
                <w:rFonts w:ascii="Times New Roman" w:eastAsia="Times New Roman" w:hAnsi="Times New Roman" w:cs="Times New Roman"/>
                <w:i/>
              </w:rPr>
              <w:t xml:space="preserve"> in </w:t>
            </w:r>
            <w:proofErr w:type="spellStart"/>
            <w:r w:rsidRPr="007718C8">
              <w:rPr>
                <w:rFonts w:ascii="Times New Roman" w:eastAsia="Times New Roman" w:hAnsi="Times New Roman" w:cs="Times New Roman"/>
                <w:i/>
              </w:rPr>
              <w:t>Avicenna's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Philosophy</w:t>
            </w:r>
            <w:proofErr w:type="spellEnd"/>
          </w:p>
        </w:tc>
        <w:tc>
          <w:tcPr>
            <w:tcW w:w="3555" w:type="dxa"/>
            <w:shd w:val="clear" w:color="auto" w:fill="FFFFFF"/>
            <w:vAlign w:val="center"/>
          </w:tcPr>
          <w:p w14:paraId="1EBD508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İbn </w:t>
            </w:r>
            <w:proofErr w:type="spellStart"/>
            <w:r w:rsidRPr="00C1676D">
              <w:rPr>
                <w:rFonts w:ascii="Times New Roman" w:eastAsia="Times New Roman" w:hAnsi="Times New Roman" w:cs="Times New Roman"/>
                <w:b/>
              </w:rPr>
              <w:t>Sînâ</w:t>
            </w:r>
            <w:proofErr w:type="spellEnd"/>
            <w:r w:rsidRPr="00C1676D">
              <w:rPr>
                <w:rFonts w:ascii="Times New Roman" w:eastAsia="Times New Roman" w:hAnsi="Times New Roman" w:cs="Times New Roman"/>
                <w:b/>
              </w:rPr>
              <w:t xml:space="preserve"> felsefesinde varlık (</w:t>
            </w:r>
            <w:proofErr w:type="spellStart"/>
            <w:r w:rsidRPr="00C1676D">
              <w:rPr>
                <w:rFonts w:ascii="Times New Roman" w:eastAsia="Times New Roman" w:hAnsi="Times New Roman" w:cs="Times New Roman"/>
                <w:b/>
              </w:rPr>
              <w:t>vücûd</w:t>
            </w:r>
            <w:proofErr w:type="spellEnd"/>
            <w:r w:rsidRPr="00C1676D">
              <w:rPr>
                <w:rFonts w:ascii="Times New Roman" w:eastAsia="Times New Roman" w:hAnsi="Times New Roman" w:cs="Times New Roman"/>
                <w:b/>
              </w:rPr>
              <w:t>) ve öz (mahiyet) arasında yapılan ayrımın arka planına dair fikir sahibi olur.(Bilişsel 1)</w:t>
            </w:r>
            <w:r w:rsidRPr="00C1676D">
              <w:rPr>
                <w:rFonts w:ascii="Times New Roman" w:eastAsia="Times New Roman" w:hAnsi="Times New Roman" w:cs="Times New Roman"/>
                <w:b/>
              </w:rPr>
              <w:tab/>
            </w:r>
          </w:p>
          <w:p w14:paraId="5FC6C02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an idea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background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made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being</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i/>
              </w:rPr>
              <w:lastRenderedPageBreak/>
              <w:t>(</w:t>
            </w:r>
            <w:proofErr w:type="spellStart"/>
            <w:r w:rsidRPr="00C1676D">
              <w:rPr>
                <w:rFonts w:ascii="Times New Roman" w:eastAsia="Times New Roman" w:hAnsi="Times New Roman" w:cs="Times New Roman"/>
                <w:i/>
              </w:rPr>
              <w:t>wujud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essence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mâhiyah</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proofErr w:type="gramStart"/>
            <w:r w:rsidRPr="00C1676D">
              <w:rPr>
                <w:rFonts w:ascii="Times New Roman" w:eastAsia="Times New Roman" w:hAnsi="Times New Roman" w:cs="Times New Roman"/>
                <w:i/>
              </w:rPr>
              <w:t>Avicenna</w:t>
            </w:r>
            <w:proofErr w:type="spellEnd"/>
            <w:r w:rsidRPr="00C1676D">
              <w:rPr>
                <w:rFonts w:ascii="Times New Roman" w:eastAsia="Times New Roman" w:hAnsi="Times New Roman" w:cs="Times New Roman"/>
                <w:i/>
              </w:rPr>
              <w:t>.(</w:t>
            </w:r>
            <w:proofErr w:type="spellStart"/>
            <w:proofErr w:type="gramEnd"/>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w:t>
            </w:r>
          </w:p>
        </w:tc>
      </w:tr>
      <w:tr w:rsidR="00407BBD" w:rsidRPr="00C1676D" w14:paraId="7CFB0EAA" w14:textId="77777777">
        <w:trPr>
          <w:trHeight w:val="186"/>
          <w:jc w:val="center"/>
        </w:trPr>
        <w:tc>
          <w:tcPr>
            <w:tcW w:w="1710" w:type="dxa"/>
            <w:vMerge/>
            <w:shd w:val="clear" w:color="auto" w:fill="FFFFFF"/>
            <w:vAlign w:val="center"/>
          </w:tcPr>
          <w:p w14:paraId="0C5D6F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78273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95A9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8BD0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B952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A283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8F86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626DF73"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Kelâm ve Felsefenin Yüzleşmesi: </w:t>
            </w:r>
            <w:proofErr w:type="spellStart"/>
            <w:r w:rsidRPr="007718C8">
              <w:rPr>
                <w:rFonts w:ascii="Times New Roman" w:eastAsia="Times New Roman" w:hAnsi="Times New Roman" w:cs="Times New Roman"/>
                <w:b/>
              </w:rPr>
              <w:t>Gazâlî</w:t>
            </w:r>
            <w:proofErr w:type="spellEnd"/>
            <w:r w:rsidRPr="007718C8">
              <w:rPr>
                <w:rFonts w:ascii="Times New Roman" w:eastAsia="Times New Roman" w:hAnsi="Times New Roman" w:cs="Times New Roman"/>
                <w:b/>
              </w:rPr>
              <w:t xml:space="preserve"> ve Âlemin </w:t>
            </w:r>
            <w:proofErr w:type="spellStart"/>
            <w:r w:rsidRPr="007718C8">
              <w:rPr>
                <w:rFonts w:ascii="Times New Roman" w:eastAsia="Times New Roman" w:hAnsi="Times New Roman" w:cs="Times New Roman"/>
                <w:b/>
              </w:rPr>
              <w:t>Ezelîlîğinin</w:t>
            </w:r>
            <w:proofErr w:type="spellEnd"/>
            <w:r w:rsidRPr="007718C8">
              <w:rPr>
                <w:rFonts w:ascii="Times New Roman" w:eastAsia="Times New Roman" w:hAnsi="Times New Roman" w:cs="Times New Roman"/>
                <w:b/>
              </w:rPr>
              <w:t xml:space="preserve"> Reddi</w:t>
            </w:r>
            <w:r w:rsidRPr="007718C8">
              <w:rPr>
                <w:rFonts w:ascii="Times New Roman" w:eastAsia="Times New Roman" w:hAnsi="Times New Roman" w:cs="Times New Roman"/>
                <w:b/>
              </w:rPr>
              <w:tab/>
            </w:r>
          </w:p>
          <w:p w14:paraId="1C56EC43"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Confrontation</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Theology</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Philosophy</w:t>
            </w:r>
            <w:proofErr w:type="spellEnd"/>
            <w:r w:rsidRPr="007718C8">
              <w:rPr>
                <w:rFonts w:ascii="Times New Roman" w:eastAsia="Times New Roman" w:hAnsi="Times New Roman" w:cs="Times New Roman"/>
                <w:i/>
              </w:rPr>
              <w:t>: Al-</w:t>
            </w:r>
            <w:proofErr w:type="spellStart"/>
            <w:r w:rsidRPr="007718C8">
              <w:rPr>
                <w:rFonts w:ascii="Times New Roman" w:eastAsia="Times New Roman" w:hAnsi="Times New Roman" w:cs="Times New Roman"/>
                <w:i/>
              </w:rPr>
              <w:t>Ghazali</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Rejection</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Eternity</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Universe</w:t>
            </w:r>
            <w:proofErr w:type="spellEnd"/>
          </w:p>
        </w:tc>
        <w:tc>
          <w:tcPr>
            <w:tcW w:w="3555" w:type="dxa"/>
            <w:shd w:val="clear" w:color="auto" w:fill="FFFFFF"/>
            <w:vAlign w:val="center"/>
          </w:tcPr>
          <w:p w14:paraId="4DB283A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Gazâlî’yi</w:t>
            </w:r>
            <w:proofErr w:type="spellEnd"/>
            <w:r w:rsidRPr="00C1676D">
              <w:rPr>
                <w:rFonts w:ascii="Times New Roman" w:eastAsia="Times New Roman" w:hAnsi="Times New Roman" w:cs="Times New Roman"/>
                <w:b/>
              </w:rPr>
              <w:t xml:space="preserve"> tanır. (Bilişsel: 1) </w:t>
            </w:r>
            <w:proofErr w:type="spellStart"/>
            <w:r w:rsidRPr="00C1676D">
              <w:rPr>
                <w:rFonts w:ascii="Times New Roman" w:eastAsia="Times New Roman" w:hAnsi="Times New Roman" w:cs="Times New Roman"/>
                <w:b/>
              </w:rPr>
              <w:t>Gazâlî</w:t>
            </w:r>
            <w:proofErr w:type="spellEnd"/>
            <w:r w:rsidRPr="00C1676D">
              <w:rPr>
                <w:rFonts w:ascii="Times New Roman" w:eastAsia="Times New Roman" w:hAnsi="Times New Roman" w:cs="Times New Roman"/>
                <w:b/>
              </w:rPr>
              <w:t xml:space="preserve"> felsefesinin ayırt edici özelliğinin kelam odaklı olduğunu kavrar. (Bilişsel:2) Alemin ezeliliği tartışmasında </w:t>
            </w:r>
            <w:proofErr w:type="spellStart"/>
            <w:r w:rsidRPr="00C1676D">
              <w:rPr>
                <w:rFonts w:ascii="Times New Roman" w:eastAsia="Times New Roman" w:hAnsi="Times New Roman" w:cs="Times New Roman"/>
                <w:b/>
              </w:rPr>
              <w:t>Gazâlî’nin</w:t>
            </w:r>
            <w:proofErr w:type="spellEnd"/>
            <w:r w:rsidRPr="00C1676D">
              <w:rPr>
                <w:rFonts w:ascii="Times New Roman" w:eastAsia="Times New Roman" w:hAnsi="Times New Roman" w:cs="Times New Roman"/>
                <w:b/>
              </w:rPr>
              <w:t xml:space="preserve"> temel itiraz noktalarını açıklar. (Bilişsel:2) Kelam ve felsefenin bazı ortak tartışma konularına sahip olduğunu kavrar. (Bilişsel:2)</w:t>
            </w:r>
            <w:r w:rsidRPr="00C1676D">
              <w:rPr>
                <w:rFonts w:ascii="Times New Roman" w:eastAsia="Times New Roman" w:hAnsi="Times New Roman" w:cs="Times New Roman"/>
                <w:b/>
              </w:rPr>
              <w:tab/>
              <w:t>(</w:t>
            </w:r>
            <w:proofErr w:type="spellStart"/>
            <w:r w:rsidRPr="00C1676D">
              <w:rPr>
                <w:rFonts w:ascii="Times New Roman" w:eastAsia="Times New Roman" w:hAnsi="Times New Roman" w:cs="Times New Roman"/>
                <w:b/>
              </w:rPr>
              <w:t>Cognitive</w:t>
            </w:r>
            <w:proofErr w:type="spellEnd"/>
            <w:r w:rsidRPr="00C1676D">
              <w:rPr>
                <w:rFonts w:ascii="Times New Roman" w:eastAsia="Times New Roman" w:hAnsi="Times New Roman" w:cs="Times New Roman"/>
                <w:b/>
              </w:rPr>
              <w:t xml:space="preserve">: 1) </w:t>
            </w:r>
          </w:p>
          <w:p w14:paraId="2D24EF3F" w14:textId="4C13179F" w:rsidR="00407BBD" w:rsidRPr="00C1676D" w:rsidRDefault="00407BBD" w:rsidP="007718C8">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distinguishing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Ghazali's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theology-oriented</w:t>
            </w:r>
            <w:proofErr w:type="spellEnd"/>
            <w:r w:rsidRPr="00C1676D">
              <w:rPr>
                <w:rFonts w:ascii="Times New Roman" w:eastAsia="Times New Roman" w:hAnsi="Times New Roman" w:cs="Times New Roman"/>
                <w:i/>
              </w:rPr>
              <w:t xml:space="preserve">. (Cognitive:2)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objection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points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Ghazali</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discussion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eternity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universe</w:t>
            </w:r>
            <w:proofErr w:type="spellEnd"/>
            <w:r w:rsidRPr="00C1676D">
              <w:rPr>
                <w:rFonts w:ascii="Times New Roman" w:eastAsia="Times New Roman" w:hAnsi="Times New Roman" w:cs="Times New Roman"/>
                <w:i/>
              </w:rPr>
              <w:t xml:space="preserve">. (Cognitive:2)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topics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discussion</w:t>
            </w:r>
            <w:proofErr w:type="spellEnd"/>
            <w:r w:rsidRPr="00C1676D">
              <w:rPr>
                <w:rFonts w:ascii="Times New Roman" w:eastAsia="Times New Roman" w:hAnsi="Times New Roman" w:cs="Times New Roman"/>
                <w:i/>
              </w:rPr>
              <w:t>. (Cognitive:2)</w:t>
            </w:r>
            <w:r w:rsidRPr="00C1676D">
              <w:rPr>
                <w:rFonts w:ascii="Times New Roman" w:eastAsia="Times New Roman" w:hAnsi="Times New Roman" w:cs="Times New Roman"/>
                <w:b/>
              </w:rPr>
              <w:tab/>
            </w:r>
          </w:p>
        </w:tc>
      </w:tr>
      <w:tr w:rsidR="00407BBD" w:rsidRPr="00C1676D" w14:paraId="00E31C7B" w14:textId="77777777">
        <w:trPr>
          <w:trHeight w:val="186"/>
          <w:jc w:val="center"/>
        </w:trPr>
        <w:tc>
          <w:tcPr>
            <w:tcW w:w="1710" w:type="dxa"/>
            <w:vMerge/>
            <w:shd w:val="clear" w:color="auto" w:fill="FFFFFF"/>
            <w:vAlign w:val="center"/>
          </w:tcPr>
          <w:p w14:paraId="466E7F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274E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EDF58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F006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3025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1991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F1DA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4C48F8"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Kelâm ve Felsefenin Yüzleşmesi: </w:t>
            </w:r>
            <w:proofErr w:type="spellStart"/>
            <w:r w:rsidRPr="007718C8">
              <w:rPr>
                <w:rFonts w:ascii="Times New Roman" w:eastAsia="Times New Roman" w:hAnsi="Times New Roman" w:cs="Times New Roman"/>
                <w:b/>
              </w:rPr>
              <w:t>Gazâlî</w:t>
            </w:r>
            <w:proofErr w:type="spellEnd"/>
            <w:r w:rsidRPr="007718C8">
              <w:rPr>
                <w:rFonts w:ascii="Times New Roman" w:eastAsia="Times New Roman" w:hAnsi="Times New Roman" w:cs="Times New Roman"/>
                <w:b/>
              </w:rPr>
              <w:t xml:space="preserve"> ve Nedensellik İlkesinin Reddi</w:t>
            </w:r>
            <w:r w:rsidRPr="007718C8">
              <w:rPr>
                <w:rFonts w:ascii="Times New Roman" w:eastAsia="Times New Roman" w:hAnsi="Times New Roman" w:cs="Times New Roman"/>
                <w:b/>
              </w:rPr>
              <w:tab/>
            </w:r>
          </w:p>
          <w:p w14:paraId="6F980A4A"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Confrontation</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Kalam</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Philosophy</w:t>
            </w:r>
            <w:proofErr w:type="spellEnd"/>
            <w:r w:rsidRPr="007718C8">
              <w:rPr>
                <w:rFonts w:ascii="Times New Roman" w:eastAsia="Times New Roman" w:hAnsi="Times New Roman" w:cs="Times New Roman"/>
                <w:i/>
              </w:rPr>
              <w:t>: Al-</w:t>
            </w:r>
            <w:proofErr w:type="spellStart"/>
            <w:r w:rsidRPr="007718C8">
              <w:rPr>
                <w:rFonts w:ascii="Times New Roman" w:eastAsia="Times New Roman" w:hAnsi="Times New Roman" w:cs="Times New Roman"/>
                <w:i/>
              </w:rPr>
              <w:t>Ghazali</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Rejection</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Principle</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Causality</w:t>
            </w:r>
            <w:proofErr w:type="spellEnd"/>
          </w:p>
        </w:tc>
        <w:tc>
          <w:tcPr>
            <w:tcW w:w="3555" w:type="dxa"/>
            <w:shd w:val="clear" w:color="auto" w:fill="FFFFFF"/>
            <w:vAlign w:val="center"/>
          </w:tcPr>
          <w:p w14:paraId="36CF9B9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Gazâlî’nin</w:t>
            </w:r>
            <w:proofErr w:type="spellEnd"/>
            <w:r w:rsidRPr="00C1676D">
              <w:rPr>
                <w:rFonts w:ascii="Times New Roman" w:eastAsia="Times New Roman" w:hAnsi="Times New Roman" w:cs="Times New Roman"/>
                <w:b/>
              </w:rPr>
              <w:t xml:space="preserve"> sebep-sebepli arasındaki ilişkinin zorunlu olmadığı görüşünü savunduğunu hatırlar. (Bilişsel:1). Nedensellik ilkesini reddetme gerekçelerini açıklar. (Bilişsel:2)</w:t>
            </w:r>
            <w:r w:rsidRPr="00C1676D">
              <w:rPr>
                <w:rFonts w:ascii="Times New Roman" w:eastAsia="Times New Roman" w:hAnsi="Times New Roman" w:cs="Times New Roman"/>
                <w:b/>
              </w:rPr>
              <w:tab/>
            </w:r>
          </w:p>
          <w:p w14:paraId="20CA0308" w14:textId="6C973DF6" w:rsidR="00407BBD" w:rsidRPr="00C1676D" w:rsidRDefault="00407BBD" w:rsidP="007718C8">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lastRenderedPageBreak/>
              <w:t>Remembers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al-</w:t>
            </w:r>
            <w:proofErr w:type="spellStart"/>
            <w:r w:rsidRPr="00C1676D">
              <w:rPr>
                <w:rFonts w:ascii="Times New Roman" w:eastAsia="Times New Roman" w:hAnsi="Times New Roman" w:cs="Times New Roman"/>
                <w:i/>
              </w:rPr>
              <w:t>Ghazali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defended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causal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affected</w:t>
            </w:r>
            <w:proofErr w:type="spellEnd"/>
            <w:r w:rsidRPr="00C1676D">
              <w:rPr>
                <w:rFonts w:ascii="Times New Roman" w:eastAsia="Times New Roman" w:hAnsi="Times New Roman" w:cs="Times New Roman"/>
                <w:i/>
              </w:rPr>
              <w:t xml:space="preserve">) is not </w:t>
            </w:r>
            <w:proofErr w:type="spellStart"/>
            <w:r w:rsidRPr="00C1676D">
              <w:rPr>
                <w:rFonts w:ascii="Times New Roman" w:eastAsia="Times New Roman" w:hAnsi="Times New Roman" w:cs="Times New Roman"/>
                <w:i/>
              </w:rPr>
              <w:t>necessary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justifications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rejecting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causality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w:t>
            </w:r>
            <w:proofErr w:type="spellEnd"/>
            <w:r w:rsidRPr="00C1676D">
              <w:rPr>
                <w:rFonts w:ascii="Times New Roman" w:eastAsia="Times New Roman" w:hAnsi="Times New Roman" w:cs="Times New Roman"/>
                <w:i/>
              </w:rPr>
              <w:t>. (Cognitive:2)</w:t>
            </w:r>
          </w:p>
        </w:tc>
      </w:tr>
      <w:tr w:rsidR="00407BBD" w:rsidRPr="00C1676D" w14:paraId="0B5D5659" w14:textId="77777777">
        <w:trPr>
          <w:trHeight w:val="186"/>
          <w:jc w:val="center"/>
        </w:trPr>
        <w:tc>
          <w:tcPr>
            <w:tcW w:w="1710" w:type="dxa"/>
            <w:vMerge/>
            <w:shd w:val="clear" w:color="auto" w:fill="FFFFFF"/>
            <w:vAlign w:val="center"/>
          </w:tcPr>
          <w:p w14:paraId="23C854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6281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0CCE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4DF8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30E5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D5F2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D086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C4C925" w14:textId="77777777" w:rsidR="00407BBD" w:rsidRPr="007718C8" w:rsidRDefault="00407BBD">
            <w:pPr>
              <w:pStyle w:val="ListeParagraf"/>
              <w:numPr>
                <w:ilvl w:val="0"/>
                <w:numId w:val="73"/>
              </w:numPr>
              <w:jc w:val="both"/>
              <w:rPr>
                <w:rFonts w:ascii="Times New Roman" w:eastAsia="Times New Roman" w:hAnsi="Times New Roman" w:cs="Times New Roman"/>
                <w:b/>
              </w:rPr>
            </w:pPr>
            <w:r w:rsidRPr="007718C8">
              <w:rPr>
                <w:rFonts w:ascii="Times New Roman" w:eastAsia="Times New Roman" w:hAnsi="Times New Roman" w:cs="Times New Roman"/>
                <w:b/>
              </w:rPr>
              <w:t xml:space="preserve">Kelâm ve Felsefenin Yüzleşmesi: </w:t>
            </w:r>
            <w:proofErr w:type="spellStart"/>
            <w:r w:rsidRPr="007718C8">
              <w:rPr>
                <w:rFonts w:ascii="Times New Roman" w:eastAsia="Times New Roman" w:hAnsi="Times New Roman" w:cs="Times New Roman"/>
                <w:b/>
              </w:rPr>
              <w:t>Gazâlî</w:t>
            </w:r>
            <w:proofErr w:type="spellEnd"/>
            <w:r w:rsidRPr="007718C8">
              <w:rPr>
                <w:rFonts w:ascii="Times New Roman" w:eastAsia="Times New Roman" w:hAnsi="Times New Roman" w:cs="Times New Roman"/>
                <w:b/>
              </w:rPr>
              <w:t xml:space="preserve"> ve Dirilişin Yalnızca </w:t>
            </w:r>
            <w:proofErr w:type="spellStart"/>
            <w:r w:rsidRPr="007718C8">
              <w:rPr>
                <w:rFonts w:ascii="Times New Roman" w:eastAsia="Times New Roman" w:hAnsi="Times New Roman" w:cs="Times New Roman"/>
                <w:b/>
              </w:rPr>
              <w:t>Ruhâni</w:t>
            </w:r>
            <w:proofErr w:type="spellEnd"/>
            <w:r w:rsidRPr="007718C8">
              <w:rPr>
                <w:rFonts w:ascii="Times New Roman" w:eastAsia="Times New Roman" w:hAnsi="Times New Roman" w:cs="Times New Roman"/>
                <w:b/>
              </w:rPr>
              <w:t xml:space="preserve"> Olduğu Fikrine Dönük Reddiyeleri</w:t>
            </w:r>
          </w:p>
          <w:p w14:paraId="336578D1" w14:textId="77777777" w:rsidR="00407BBD" w:rsidRPr="007718C8" w:rsidRDefault="00407BBD" w:rsidP="007718C8">
            <w:pPr>
              <w:pStyle w:val="ListeParagraf"/>
              <w:jc w:val="both"/>
              <w:rPr>
                <w:rFonts w:ascii="Times New Roman" w:eastAsia="Times New Roman" w:hAnsi="Times New Roman" w:cs="Times New Roman"/>
                <w:i/>
              </w:rPr>
            </w:pPr>
            <w:proofErr w:type="spellStart"/>
            <w:r w:rsidRPr="007718C8">
              <w:rPr>
                <w:rFonts w:ascii="Times New Roman" w:eastAsia="Times New Roman" w:hAnsi="Times New Roman" w:cs="Times New Roman"/>
                <w:i/>
              </w:rPr>
              <w:t>The</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Confrontation</w:t>
            </w:r>
            <w:proofErr w:type="spellEnd"/>
            <w:r w:rsidRPr="007718C8">
              <w:rPr>
                <w:rFonts w:ascii="Times New Roman" w:eastAsia="Times New Roman" w:hAnsi="Times New Roman" w:cs="Times New Roman"/>
                <w:i/>
              </w:rPr>
              <w:t xml:space="preserve"> of </w:t>
            </w:r>
            <w:proofErr w:type="spellStart"/>
            <w:r w:rsidRPr="007718C8">
              <w:rPr>
                <w:rFonts w:ascii="Times New Roman" w:eastAsia="Times New Roman" w:hAnsi="Times New Roman" w:cs="Times New Roman"/>
                <w:i/>
              </w:rPr>
              <w:t>Theology</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Philosophy</w:t>
            </w:r>
            <w:proofErr w:type="spellEnd"/>
            <w:r w:rsidRPr="007718C8">
              <w:rPr>
                <w:rFonts w:ascii="Times New Roman" w:eastAsia="Times New Roman" w:hAnsi="Times New Roman" w:cs="Times New Roman"/>
                <w:i/>
              </w:rPr>
              <w:t>: Al-</w:t>
            </w:r>
            <w:proofErr w:type="spellStart"/>
            <w:r w:rsidRPr="007718C8">
              <w:rPr>
                <w:rFonts w:ascii="Times New Roman" w:eastAsia="Times New Roman" w:hAnsi="Times New Roman" w:cs="Times New Roman"/>
                <w:i/>
              </w:rPr>
              <w:t>Ghazali</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and</w:t>
            </w:r>
            <w:proofErr w:type="spellEnd"/>
            <w:r w:rsidRPr="007718C8">
              <w:rPr>
                <w:rFonts w:ascii="Times New Roman" w:eastAsia="Times New Roman" w:hAnsi="Times New Roman" w:cs="Times New Roman"/>
                <w:i/>
              </w:rPr>
              <w:t xml:space="preserve"> His</w:t>
            </w:r>
            <w:r w:rsidRPr="007718C8">
              <w:rPr>
                <w:rFonts w:ascii="Times New Roman" w:eastAsia="Times New Roman" w:hAnsi="Times New Roman" w:cs="Times New Roman"/>
                <w:b/>
                <w:i/>
              </w:rPr>
              <w:t xml:space="preserve"> </w:t>
            </w:r>
            <w:proofErr w:type="spellStart"/>
            <w:r w:rsidRPr="007718C8">
              <w:rPr>
                <w:rFonts w:ascii="Times New Roman" w:eastAsia="Times New Roman" w:hAnsi="Times New Roman" w:cs="Times New Roman"/>
                <w:i/>
              </w:rPr>
              <w:t>Rejections</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That</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Resurrection</w:t>
            </w:r>
            <w:proofErr w:type="spellEnd"/>
            <w:r w:rsidRPr="007718C8">
              <w:rPr>
                <w:rFonts w:ascii="Times New Roman" w:eastAsia="Times New Roman" w:hAnsi="Times New Roman" w:cs="Times New Roman"/>
                <w:i/>
              </w:rPr>
              <w:t xml:space="preserve"> Is </w:t>
            </w:r>
            <w:proofErr w:type="spellStart"/>
            <w:r w:rsidRPr="007718C8">
              <w:rPr>
                <w:rFonts w:ascii="Times New Roman" w:eastAsia="Times New Roman" w:hAnsi="Times New Roman" w:cs="Times New Roman"/>
                <w:i/>
              </w:rPr>
              <w:t>Only</w:t>
            </w:r>
            <w:proofErr w:type="spellEnd"/>
            <w:r w:rsidRPr="007718C8">
              <w:rPr>
                <w:rFonts w:ascii="Times New Roman" w:eastAsia="Times New Roman" w:hAnsi="Times New Roman" w:cs="Times New Roman"/>
                <w:i/>
              </w:rPr>
              <w:t xml:space="preserve"> </w:t>
            </w:r>
            <w:proofErr w:type="spellStart"/>
            <w:r w:rsidRPr="007718C8">
              <w:rPr>
                <w:rFonts w:ascii="Times New Roman" w:eastAsia="Times New Roman" w:hAnsi="Times New Roman" w:cs="Times New Roman"/>
                <w:i/>
              </w:rPr>
              <w:t>Spiritual</w:t>
            </w:r>
            <w:proofErr w:type="spellEnd"/>
          </w:p>
        </w:tc>
        <w:tc>
          <w:tcPr>
            <w:tcW w:w="3555" w:type="dxa"/>
            <w:shd w:val="clear" w:color="auto" w:fill="FFFFFF"/>
            <w:vAlign w:val="center"/>
          </w:tcPr>
          <w:p w14:paraId="56D8C4B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Ruhun ölümsüzlüğü sorunu hakkındaki felsefî tartışmalara aşina olur. (Bilişsel:1) </w:t>
            </w:r>
            <w:proofErr w:type="spellStart"/>
            <w:r w:rsidRPr="00C1676D">
              <w:rPr>
                <w:rFonts w:ascii="Times New Roman" w:eastAsia="Times New Roman" w:hAnsi="Times New Roman" w:cs="Times New Roman"/>
                <w:b/>
              </w:rPr>
              <w:t>Gazalînin</w:t>
            </w:r>
            <w:proofErr w:type="spellEnd"/>
            <w:r w:rsidRPr="00C1676D">
              <w:rPr>
                <w:rFonts w:ascii="Times New Roman" w:eastAsia="Times New Roman" w:hAnsi="Times New Roman" w:cs="Times New Roman"/>
                <w:b/>
              </w:rPr>
              <w:t xml:space="preserve"> ruhun ölümsüzlüğü sorunu çerçevesinde filozoflara yönelik eleştirilerini açıklar. (Bilişsel 2). </w:t>
            </w:r>
            <w:proofErr w:type="spellStart"/>
            <w:r w:rsidRPr="00C1676D">
              <w:rPr>
                <w:rFonts w:ascii="Times New Roman" w:eastAsia="Times New Roman" w:hAnsi="Times New Roman" w:cs="Times New Roman"/>
                <w:b/>
              </w:rPr>
              <w:t>Gazalî’nin</w:t>
            </w:r>
            <w:proofErr w:type="spellEnd"/>
            <w:r w:rsidRPr="00C1676D">
              <w:rPr>
                <w:rFonts w:ascii="Times New Roman" w:eastAsia="Times New Roman" w:hAnsi="Times New Roman" w:cs="Times New Roman"/>
                <w:b/>
              </w:rPr>
              <w:t xml:space="preserve"> kelam ilminden hareketle dirilişin cismani olduğu görüşünü savunduğunu kavrar. (Bilişsel: 2). Yeniden diriliş konusuyla </w:t>
            </w:r>
            <w:proofErr w:type="spellStart"/>
            <w:r w:rsidRPr="00C1676D">
              <w:rPr>
                <w:rFonts w:ascii="Times New Roman" w:eastAsia="Times New Roman" w:hAnsi="Times New Roman" w:cs="Times New Roman"/>
                <w:b/>
              </w:rPr>
              <w:t>isteklice</w:t>
            </w:r>
            <w:proofErr w:type="spellEnd"/>
            <w:r w:rsidRPr="00C1676D">
              <w:rPr>
                <w:rFonts w:ascii="Times New Roman" w:eastAsia="Times New Roman" w:hAnsi="Times New Roman" w:cs="Times New Roman"/>
                <w:b/>
              </w:rPr>
              <w:t xml:space="preserve"> ilgilenir. (Duyuşsal:2)</w:t>
            </w:r>
            <w:r w:rsidRPr="00C1676D">
              <w:rPr>
                <w:rFonts w:ascii="Times New Roman" w:eastAsia="Times New Roman" w:hAnsi="Times New Roman" w:cs="Times New Roman"/>
                <w:b/>
              </w:rPr>
              <w:tab/>
            </w:r>
          </w:p>
          <w:p w14:paraId="5500663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debates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problem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immortality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soul</w:t>
            </w:r>
            <w:proofErr w:type="spellEnd"/>
            <w:r w:rsidRPr="00C1676D">
              <w:rPr>
                <w:rFonts w:ascii="Times New Roman" w:eastAsia="Times New Roman" w:hAnsi="Times New Roman" w:cs="Times New Roman"/>
                <w:i/>
              </w:rPr>
              <w:t xml:space="preserve">. (Cognitive:1)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al-</w:t>
            </w:r>
            <w:proofErr w:type="spellStart"/>
            <w:r w:rsidRPr="00C1676D">
              <w:rPr>
                <w:rFonts w:ascii="Times New Roman" w:eastAsia="Times New Roman" w:hAnsi="Times New Roman" w:cs="Times New Roman"/>
                <w:i/>
              </w:rPr>
              <w:t>Ghazali's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criticisms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philosophers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framework</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immortality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soul</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2). He </w:t>
            </w:r>
            <w:proofErr w:type="spellStart"/>
            <w:r w:rsidRPr="00C1676D">
              <w:rPr>
                <w:rFonts w:ascii="Times New Roman" w:eastAsia="Times New Roman" w:hAnsi="Times New Roman" w:cs="Times New Roman"/>
                <w:i/>
              </w:rPr>
              <w:t>realizes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al-</w:t>
            </w:r>
            <w:proofErr w:type="spellStart"/>
            <w:r w:rsidRPr="00C1676D">
              <w:rPr>
                <w:rFonts w:ascii="Times New Roman" w:eastAsia="Times New Roman" w:hAnsi="Times New Roman" w:cs="Times New Roman"/>
                <w:i/>
              </w:rPr>
              <w:t>Ghazali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based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resurrection</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corporeal</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i/>
              </w:rPr>
              <w:lastRenderedPageBreak/>
              <w:t xml:space="preserve">2). He </w:t>
            </w:r>
            <w:proofErr w:type="spellStart"/>
            <w:r w:rsidRPr="00C1676D">
              <w:rPr>
                <w:rFonts w:ascii="Times New Roman" w:eastAsia="Times New Roman" w:hAnsi="Times New Roman" w:cs="Times New Roman"/>
                <w:i/>
              </w:rPr>
              <w:t>willingly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subject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resurrection</w:t>
            </w:r>
            <w:proofErr w:type="spellEnd"/>
            <w:r w:rsidRPr="00C1676D">
              <w:rPr>
                <w:rFonts w:ascii="Times New Roman" w:eastAsia="Times New Roman" w:hAnsi="Times New Roman" w:cs="Times New Roman"/>
                <w:i/>
              </w:rPr>
              <w:t>. (Affective:2)</w:t>
            </w:r>
          </w:p>
        </w:tc>
      </w:tr>
      <w:tr w:rsidR="00407BBD" w:rsidRPr="00C1676D" w14:paraId="3F3EBEFE" w14:textId="77777777">
        <w:trPr>
          <w:trHeight w:val="306"/>
          <w:jc w:val="center"/>
        </w:trPr>
        <w:tc>
          <w:tcPr>
            <w:tcW w:w="1710" w:type="dxa"/>
            <w:vMerge w:val="restart"/>
            <w:shd w:val="clear" w:color="auto" w:fill="FFFFFF"/>
            <w:vAlign w:val="center"/>
          </w:tcPr>
          <w:p w14:paraId="16C6411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271141109</w:t>
            </w:r>
          </w:p>
        </w:tc>
        <w:tc>
          <w:tcPr>
            <w:tcW w:w="3495" w:type="dxa"/>
            <w:vMerge w:val="restart"/>
            <w:shd w:val="clear" w:color="auto" w:fill="FFFFFF"/>
            <w:vAlign w:val="center"/>
          </w:tcPr>
          <w:p w14:paraId="4EBAED83"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Din Felsefesi I</w:t>
            </w:r>
          </w:p>
          <w:p w14:paraId="7436873D"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I</w:t>
            </w:r>
          </w:p>
        </w:tc>
        <w:tc>
          <w:tcPr>
            <w:tcW w:w="405" w:type="dxa"/>
            <w:vMerge w:val="restart"/>
            <w:shd w:val="clear" w:color="auto" w:fill="FFFFFF"/>
            <w:vAlign w:val="center"/>
          </w:tcPr>
          <w:p w14:paraId="6AEF286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73ED80A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96CADE0"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5957614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083C118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037A1482"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7D71813C"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677DBFA"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53A1BB6B" w14:textId="77777777">
        <w:trPr>
          <w:trHeight w:val="765"/>
          <w:jc w:val="center"/>
        </w:trPr>
        <w:tc>
          <w:tcPr>
            <w:tcW w:w="1710" w:type="dxa"/>
            <w:vMerge/>
            <w:shd w:val="clear" w:color="auto" w:fill="FFFFFF"/>
            <w:vAlign w:val="center"/>
          </w:tcPr>
          <w:p w14:paraId="6531E07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57C953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776097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65719C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6852D4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E25EC6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FEB2AC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BD5A5DA"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Dinin temel iddiaları hakkında rasyonel (akılcı), objektif (nesnel), kapsamlı ve tutarlı bir biçimde düşünmeyi ve konuşmayı amaçlar.</w:t>
            </w:r>
          </w:p>
          <w:p w14:paraId="4E48A2FE"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think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talk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claims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a </w:t>
            </w:r>
            <w:proofErr w:type="spellStart"/>
            <w:r w:rsidRPr="00C1676D">
              <w:rPr>
                <w:rFonts w:ascii="Times New Roman" w:eastAsia="Times New Roman" w:hAnsi="Times New Roman" w:cs="Times New Roman"/>
                <w:i/>
              </w:rPr>
              <w:t>rational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comprehensive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coherent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w:t>
            </w:r>
          </w:p>
        </w:tc>
      </w:tr>
      <w:tr w:rsidR="00407BBD" w:rsidRPr="00C1676D" w14:paraId="172566C0" w14:textId="77777777">
        <w:trPr>
          <w:trHeight w:val="186"/>
          <w:jc w:val="center"/>
        </w:trPr>
        <w:tc>
          <w:tcPr>
            <w:tcW w:w="1710" w:type="dxa"/>
            <w:vMerge/>
            <w:shd w:val="clear" w:color="auto" w:fill="FFFFFF"/>
            <w:vAlign w:val="center"/>
          </w:tcPr>
          <w:p w14:paraId="7E9FED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85BF5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ADF60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68E5E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EC9E8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2ECFD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8C0B3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73A2B505"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4077ED9"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E9A1263"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7C04BB7"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20E75608" w14:textId="77777777">
        <w:trPr>
          <w:trHeight w:val="186"/>
          <w:jc w:val="center"/>
        </w:trPr>
        <w:tc>
          <w:tcPr>
            <w:tcW w:w="1710" w:type="dxa"/>
            <w:vMerge/>
            <w:shd w:val="clear" w:color="auto" w:fill="FFFFFF"/>
            <w:vAlign w:val="center"/>
          </w:tcPr>
          <w:p w14:paraId="10E3A1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7AD00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30713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1182E6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5C1F8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D576E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E2CD2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8948F7C" w14:textId="387E2593"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Din,</w:t>
            </w:r>
            <w:r w:rsidR="00705E3B" w:rsidRPr="00705E3B">
              <w:rPr>
                <w:rFonts w:ascii="Times New Roman" w:eastAsia="Times New Roman" w:hAnsi="Times New Roman" w:cs="Times New Roman"/>
                <w:b/>
              </w:rPr>
              <w:t xml:space="preserve"> </w:t>
            </w:r>
            <w:r w:rsidRPr="00705E3B">
              <w:rPr>
                <w:rFonts w:ascii="Times New Roman" w:eastAsia="Times New Roman" w:hAnsi="Times New Roman" w:cs="Times New Roman"/>
                <w:b/>
              </w:rPr>
              <w:t>Din Dili, Mahiyeti ve Önemi</w:t>
            </w:r>
          </w:p>
          <w:p w14:paraId="16513BD3" w14:textId="77777777" w:rsidR="00407BBD" w:rsidRPr="00705E3B" w:rsidRDefault="00407BBD" w:rsidP="00705E3B">
            <w:pPr>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Religion</w:t>
            </w:r>
            <w:proofErr w:type="spellEnd"/>
            <w:r w:rsidRPr="00705E3B">
              <w:rPr>
                <w:rFonts w:ascii="Times New Roman" w:eastAsia="Times New Roman" w:hAnsi="Times New Roman" w:cs="Times New Roman"/>
                <w:i/>
              </w:rPr>
              <w:t xml:space="preserve">, Language of </w:t>
            </w:r>
            <w:proofErr w:type="spellStart"/>
            <w:r w:rsidRPr="00705E3B">
              <w:rPr>
                <w:rFonts w:ascii="Times New Roman" w:eastAsia="Times New Roman" w:hAnsi="Times New Roman" w:cs="Times New Roman"/>
                <w:i/>
              </w:rPr>
              <w:t>Religion</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Its</w:t>
            </w:r>
            <w:proofErr w:type="spellEnd"/>
            <w:r w:rsidRPr="00705E3B">
              <w:rPr>
                <w:rFonts w:ascii="Times New Roman" w:eastAsia="Times New Roman" w:hAnsi="Times New Roman" w:cs="Times New Roman"/>
                <w:i/>
              </w:rPr>
              <w:t xml:space="preserve"> Nature </w:t>
            </w:r>
            <w:proofErr w:type="spellStart"/>
            <w:r w:rsidRPr="00705E3B">
              <w:rPr>
                <w:rFonts w:ascii="Times New Roman" w:eastAsia="Times New Roman" w:hAnsi="Times New Roman" w:cs="Times New Roman"/>
                <w:i/>
              </w:rPr>
              <w:t>and</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Importance</w:t>
            </w:r>
            <w:proofErr w:type="spellEnd"/>
          </w:p>
        </w:tc>
        <w:tc>
          <w:tcPr>
            <w:tcW w:w="3555" w:type="dxa"/>
            <w:shd w:val="clear" w:color="auto" w:fill="FFFFFF"/>
            <w:vAlign w:val="center"/>
          </w:tcPr>
          <w:p w14:paraId="4570D4D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felsefenin mahiyetini kavrar</w:t>
            </w:r>
          </w:p>
          <w:p w14:paraId="14A1DEA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p>
        </w:tc>
      </w:tr>
      <w:tr w:rsidR="00407BBD" w:rsidRPr="00C1676D" w14:paraId="7A926EA9" w14:textId="77777777">
        <w:trPr>
          <w:trHeight w:val="186"/>
          <w:jc w:val="center"/>
        </w:trPr>
        <w:tc>
          <w:tcPr>
            <w:tcW w:w="1710" w:type="dxa"/>
            <w:vMerge/>
            <w:shd w:val="clear" w:color="auto" w:fill="FFFFFF"/>
            <w:vAlign w:val="center"/>
          </w:tcPr>
          <w:p w14:paraId="65DC2E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F383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0FB8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371D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63DA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D127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D24A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8D44FC"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Dinin insan ve toplumdaki önemi</w:t>
            </w:r>
          </w:p>
          <w:p w14:paraId="319C6A90"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İmportance</w:t>
            </w:r>
            <w:proofErr w:type="spellEnd"/>
            <w:r w:rsidRPr="00705E3B">
              <w:rPr>
                <w:rFonts w:ascii="Times New Roman" w:eastAsia="Times New Roman" w:hAnsi="Times New Roman" w:cs="Times New Roman"/>
                <w:i/>
              </w:rPr>
              <w:t xml:space="preserve"> of </w:t>
            </w:r>
            <w:proofErr w:type="spellStart"/>
            <w:r w:rsidRPr="00705E3B">
              <w:rPr>
                <w:rFonts w:ascii="Times New Roman" w:eastAsia="Times New Roman" w:hAnsi="Times New Roman" w:cs="Times New Roman"/>
                <w:i/>
              </w:rPr>
              <w:t>religion</w:t>
            </w:r>
            <w:proofErr w:type="spellEnd"/>
            <w:r w:rsidRPr="00705E3B">
              <w:rPr>
                <w:rFonts w:ascii="Times New Roman" w:eastAsia="Times New Roman" w:hAnsi="Times New Roman" w:cs="Times New Roman"/>
                <w:i/>
              </w:rPr>
              <w:t xml:space="preserve"> in </w:t>
            </w:r>
            <w:proofErr w:type="spellStart"/>
            <w:r w:rsidRPr="00705E3B">
              <w:rPr>
                <w:rFonts w:ascii="Times New Roman" w:eastAsia="Times New Roman" w:hAnsi="Times New Roman" w:cs="Times New Roman"/>
                <w:i/>
              </w:rPr>
              <w:t>people</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and</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society</w:t>
            </w:r>
            <w:proofErr w:type="spellEnd"/>
          </w:p>
        </w:tc>
        <w:tc>
          <w:tcPr>
            <w:tcW w:w="3555" w:type="dxa"/>
            <w:shd w:val="clear" w:color="auto" w:fill="FFFFFF"/>
            <w:vAlign w:val="center"/>
          </w:tcPr>
          <w:p w14:paraId="58B0E92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felsefenin mahiyetini kavrar</w:t>
            </w:r>
          </w:p>
          <w:p w14:paraId="15EE85D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p>
        </w:tc>
      </w:tr>
      <w:tr w:rsidR="00407BBD" w:rsidRPr="00C1676D" w14:paraId="4F5D2C13" w14:textId="77777777">
        <w:trPr>
          <w:trHeight w:val="954"/>
          <w:jc w:val="center"/>
        </w:trPr>
        <w:tc>
          <w:tcPr>
            <w:tcW w:w="1710" w:type="dxa"/>
            <w:vMerge/>
            <w:shd w:val="clear" w:color="auto" w:fill="FFFFFF"/>
            <w:vAlign w:val="center"/>
          </w:tcPr>
          <w:p w14:paraId="5EAC41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59D24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E57E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839C7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AA67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6311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94BA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C03A6A"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Felsefi Bilginin Mahiyeti</w:t>
            </w:r>
          </w:p>
          <w:p w14:paraId="778DE067"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The</w:t>
            </w:r>
            <w:proofErr w:type="spellEnd"/>
            <w:r w:rsidRPr="00705E3B">
              <w:rPr>
                <w:rFonts w:ascii="Times New Roman" w:eastAsia="Times New Roman" w:hAnsi="Times New Roman" w:cs="Times New Roman"/>
                <w:i/>
              </w:rPr>
              <w:t xml:space="preserve"> Nature of </w:t>
            </w:r>
            <w:proofErr w:type="spellStart"/>
            <w:r w:rsidRPr="00705E3B">
              <w:rPr>
                <w:rFonts w:ascii="Times New Roman" w:eastAsia="Times New Roman" w:hAnsi="Times New Roman" w:cs="Times New Roman"/>
                <w:i/>
              </w:rPr>
              <w:t>Philosophical</w:t>
            </w:r>
            <w:proofErr w:type="spellEnd"/>
            <w:r w:rsidRPr="00705E3B">
              <w:rPr>
                <w:rFonts w:ascii="Times New Roman" w:eastAsia="Times New Roman" w:hAnsi="Times New Roman" w:cs="Times New Roman"/>
                <w:i/>
              </w:rPr>
              <w:t xml:space="preserve"> Knowledge</w:t>
            </w:r>
          </w:p>
        </w:tc>
        <w:tc>
          <w:tcPr>
            <w:tcW w:w="3555" w:type="dxa"/>
            <w:shd w:val="clear" w:color="auto" w:fill="FFFFFF"/>
            <w:vAlign w:val="center"/>
          </w:tcPr>
          <w:p w14:paraId="18E6BED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Teistik</w:t>
            </w:r>
            <w:proofErr w:type="spellEnd"/>
            <w:r w:rsidRPr="00C1676D">
              <w:rPr>
                <w:rFonts w:ascii="Times New Roman" w:eastAsia="Times New Roman" w:hAnsi="Times New Roman" w:cs="Times New Roman"/>
                <w:b/>
              </w:rPr>
              <w:t xml:space="preserve"> dinlerin temel iddialarının felsefî açıdan tahlil ve değerlendirilmesini yapar.</w:t>
            </w:r>
          </w:p>
          <w:p w14:paraId="6733F57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claims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w:t>
            </w:r>
          </w:p>
        </w:tc>
      </w:tr>
      <w:tr w:rsidR="00407BBD" w:rsidRPr="00C1676D" w14:paraId="127DA810" w14:textId="77777777">
        <w:trPr>
          <w:trHeight w:val="186"/>
          <w:jc w:val="center"/>
        </w:trPr>
        <w:tc>
          <w:tcPr>
            <w:tcW w:w="1710" w:type="dxa"/>
            <w:vMerge/>
            <w:shd w:val="clear" w:color="auto" w:fill="FFFFFF"/>
            <w:vAlign w:val="center"/>
          </w:tcPr>
          <w:p w14:paraId="4470BE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3CA6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BB3B8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AE79F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CEB7D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6F19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43718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0B84B26"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Tanrı'nın varlığının Delilleri</w:t>
            </w:r>
          </w:p>
          <w:p w14:paraId="6927E444"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Evidence</w:t>
            </w:r>
            <w:proofErr w:type="spellEnd"/>
            <w:r w:rsidRPr="00705E3B">
              <w:rPr>
                <w:rFonts w:ascii="Times New Roman" w:eastAsia="Times New Roman" w:hAnsi="Times New Roman" w:cs="Times New Roman"/>
                <w:i/>
              </w:rPr>
              <w:t xml:space="preserve"> of </w:t>
            </w:r>
            <w:proofErr w:type="spellStart"/>
            <w:r w:rsidRPr="00705E3B">
              <w:rPr>
                <w:rFonts w:ascii="Times New Roman" w:eastAsia="Times New Roman" w:hAnsi="Times New Roman" w:cs="Times New Roman"/>
                <w:i/>
              </w:rPr>
              <w:t>God's</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Existence</w:t>
            </w:r>
            <w:proofErr w:type="spellEnd"/>
          </w:p>
        </w:tc>
        <w:tc>
          <w:tcPr>
            <w:tcW w:w="3555" w:type="dxa"/>
            <w:shd w:val="clear" w:color="auto" w:fill="FFFFFF"/>
            <w:vAlign w:val="center"/>
          </w:tcPr>
          <w:p w14:paraId="3A6D017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Teistik</w:t>
            </w:r>
            <w:proofErr w:type="spellEnd"/>
            <w:r w:rsidRPr="00C1676D">
              <w:rPr>
                <w:rFonts w:ascii="Times New Roman" w:eastAsia="Times New Roman" w:hAnsi="Times New Roman" w:cs="Times New Roman"/>
                <w:b/>
              </w:rPr>
              <w:t xml:space="preserve"> dinlerin temel iddialarının felsefî açıdan tahlil ve değerlendirilmesini yapar.</w:t>
            </w:r>
          </w:p>
          <w:p w14:paraId="02DDCFE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analysis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claims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w:t>
            </w:r>
          </w:p>
        </w:tc>
      </w:tr>
      <w:tr w:rsidR="00407BBD" w:rsidRPr="00C1676D" w14:paraId="0C5191A8" w14:textId="77777777">
        <w:trPr>
          <w:trHeight w:val="186"/>
          <w:jc w:val="center"/>
        </w:trPr>
        <w:tc>
          <w:tcPr>
            <w:tcW w:w="1710" w:type="dxa"/>
            <w:vMerge/>
            <w:shd w:val="clear" w:color="auto" w:fill="FFFFFF"/>
            <w:vAlign w:val="center"/>
          </w:tcPr>
          <w:p w14:paraId="79A52A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680C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A652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B378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1848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9795E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5F0F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DD6F6D"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Ontolojik Delil</w:t>
            </w:r>
          </w:p>
          <w:p w14:paraId="2408801E"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Ontological</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Evidence</w:t>
            </w:r>
            <w:proofErr w:type="spellEnd"/>
          </w:p>
        </w:tc>
        <w:tc>
          <w:tcPr>
            <w:tcW w:w="3555" w:type="dxa"/>
            <w:shd w:val="clear" w:color="auto" w:fill="FFFFFF"/>
            <w:vAlign w:val="center"/>
          </w:tcPr>
          <w:p w14:paraId="7527B85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Tanrı`nın varlığının leh ve aleyhindeki kanıtları kavrar</w:t>
            </w:r>
          </w:p>
          <w:p w14:paraId="0FD8D43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against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existence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God</w:t>
            </w:r>
            <w:proofErr w:type="spellEnd"/>
          </w:p>
        </w:tc>
      </w:tr>
      <w:tr w:rsidR="00407BBD" w:rsidRPr="00C1676D" w14:paraId="31A4B250" w14:textId="77777777">
        <w:trPr>
          <w:trHeight w:val="186"/>
          <w:jc w:val="center"/>
        </w:trPr>
        <w:tc>
          <w:tcPr>
            <w:tcW w:w="1710" w:type="dxa"/>
            <w:vMerge/>
            <w:shd w:val="clear" w:color="auto" w:fill="FFFFFF"/>
            <w:vAlign w:val="center"/>
          </w:tcPr>
          <w:p w14:paraId="304D877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51B0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E820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3F2E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EFFE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1442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58AD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02304D"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Kozmolojik Delil</w:t>
            </w:r>
          </w:p>
          <w:p w14:paraId="7903BD8E"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Cosmological</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Evidence</w:t>
            </w:r>
            <w:proofErr w:type="spellEnd"/>
          </w:p>
        </w:tc>
        <w:tc>
          <w:tcPr>
            <w:tcW w:w="3555" w:type="dxa"/>
            <w:shd w:val="clear" w:color="auto" w:fill="FFFFFF"/>
            <w:vAlign w:val="center"/>
          </w:tcPr>
          <w:p w14:paraId="1F8BEAA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Tanrı`nın varlığının leh ve aleyhindeki kanıtları kavrar</w:t>
            </w:r>
          </w:p>
          <w:p w14:paraId="55B591B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evidence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against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existence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God</w:t>
            </w:r>
            <w:proofErr w:type="spellEnd"/>
          </w:p>
        </w:tc>
      </w:tr>
      <w:tr w:rsidR="00407BBD" w:rsidRPr="00C1676D" w14:paraId="43826B3F" w14:textId="77777777">
        <w:trPr>
          <w:trHeight w:val="186"/>
          <w:jc w:val="center"/>
        </w:trPr>
        <w:tc>
          <w:tcPr>
            <w:tcW w:w="1710" w:type="dxa"/>
            <w:vMerge/>
            <w:shd w:val="clear" w:color="auto" w:fill="FFFFFF"/>
            <w:vAlign w:val="center"/>
          </w:tcPr>
          <w:p w14:paraId="165978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7C7D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E9A1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D462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C8AB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78F1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C82C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5761BC"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Teleolojik ve Ahlaki Delil</w:t>
            </w:r>
          </w:p>
          <w:p w14:paraId="3E4D16C7"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Teleological</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and</w:t>
            </w:r>
            <w:proofErr w:type="spellEnd"/>
            <w:r w:rsidRPr="00705E3B">
              <w:rPr>
                <w:rFonts w:ascii="Times New Roman" w:eastAsia="Times New Roman" w:hAnsi="Times New Roman" w:cs="Times New Roman"/>
                <w:i/>
              </w:rPr>
              <w:t xml:space="preserve"> Moral </w:t>
            </w:r>
            <w:proofErr w:type="spellStart"/>
            <w:r w:rsidRPr="00705E3B">
              <w:rPr>
                <w:rFonts w:ascii="Times New Roman" w:eastAsia="Times New Roman" w:hAnsi="Times New Roman" w:cs="Times New Roman"/>
                <w:i/>
              </w:rPr>
              <w:t>Evidence</w:t>
            </w:r>
            <w:proofErr w:type="spellEnd"/>
          </w:p>
        </w:tc>
        <w:tc>
          <w:tcPr>
            <w:tcW w:w="3555" w:type="dxa"/>
            <w:shd w:val="clear" w:color="auto" w:fill="FFFFFF"/>
            <w:vAlign w:val="center"/>
          </w:tcPr>
          <w:p w14:paraId="2E6FB3F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dili, dinî sembolizm, din-ahlak, din-sanat, din-bilim ilişkisini ayırt eder</w:t>
            </w:r>
          </w:p>
          <w:p w14:paraId="0E573B1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symbolism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religion-morality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-art, </w:t>
            </w:r>
            <w:proofErr w:type="spellStart"/>
            <w:r w:rsidRPr="00C1676D">
              <w:rPr>
                <w:rFonts w:ascii="Times New Roman" w:eastAsia="Times New Roman" w:hAnsi="Times New Roman" w:cs="Times New Roman"/>
                <w:i/>
              </w:rPr>
              <w:t>religion-science</w:t>
            </w:r>
            <w:proofErr w:type="spellEnd"/>
          </w:p>
        </w:tc>
      </w:tr>
      <w:tr w:rsidR="00407BBD" w:rsidRPr="00C1676D" w14:paraId="1D2A9B66" w14:textId="77777777">
        <w:trPr>
          <w:trHeight w:val="186"/>
          <w:jc w:val="center"/>
        </w:trPr>
        <w:tc>
          <w:tcPr>
            <w:tcW w:w="1710" w:type="dxa"/>
            <w:vMerge/>
            <w:shd w:val="clear" w:color="auto" w:fill="FFFFFF"/>
            <w:vAlign w:val="center"/>
          </w:tcPr>
          <w:p w14:paraId="7D5928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08017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1DAB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4459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2BF0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C5AB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59E8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316A66" w14:textId="77777777" w:rsidR="00407BBD" w:rsidRPr="00705E3B" w:rsidRDefault="00407BBD">
            <w:pPr>
              <w:pStyle w:val="ListeParagraf"/>
              <w:numPr>
                <w:ilvl w:val="0"/>
                <w:numId w:val="74"/>
              </w:numPr>
              <w:jc w:val="both"/>
              <w:rPr>
                <w:rFonts w:ascii="Times New Roman" w:eastAsia="Times New Roman" w:hAnsi="Times New Roman" w:cs="Times New Roman"/>
                <w:b/>
                <w:color w:val="202124"/>
                <w:sz w:val="42"/>
                <w:szCs w:val="42"/>
                <w:shd w:val="clear" w:color="auto" w:fill="F8F9FA"/>
              </w:rPr>
            </w:pPr>
            <w:r w:rsidRPr="00705E3B">
              <w:rPr>
                <w:rFonts w:ascii="Times New Roman" w:eastAsia="Times New Roman" w:hAnsi="Times New Roman" w:cs="Times New Roman"/>
                <w:b/>
              </w:rPr>
              <w:t>Ara Sınav</w:t>
            </w:r>
          </w:p>
          <w:p w14:paraId="57CBAD22" w14:textId="77777777" w:rsidR="00407BBD" w:rsidRPr="00705E3B" w:rsidRDefault="00407BBD" w:rsidP="00705E3B">
            <w:pPr>
              <w:pStyle w:val="ListeParagraf"/>
              <w:ind w:left="360"/>
              <w:jc w:val="both"/>
              <w:rPr>
                <w:rFonts w:ascii="Times New Roman" w:eastAsia="Times New Roman" w:hAnsi="Times New Roman" w:cs="Times New Roman"/>
                <w:i/>
                <w:color w:val="202124"/>
                <w:shd w:val="clear" w:color="auto" w:fill="F8F9FA"/>
              </w:rPr>
            </w:pPr>
            <w:proofErr w:type="spellStart"/>
            <w:r w:rsidRPr="00705E3B">
              <w:rPr>
                <w:rFonts w:ascii="Times New Roman" w:eastAsia="Times New Roman" w:hAnsi="Times New Roman" w:cs="Times New Roman"/>
                <w:i/>
                <w:color w:val="202124"/>
                <w:shd w:val="clear" w:color="auto" w:fill="F8F9FA"/>
              </w:rPr>
              <w:t>Midterm</w:t>
            </w:r>
            <w:proofErr w:type="spellEnd"/>
            <w:r w:rsidRPr="00705E3B">
              <w:rPr>
                <w:rFonts w:ascii="Times New Roman" w:eastAsia="Times New Roman" w:hAnsi="Times New Roman" w:cs="Times New Roman"/>
                <w:i/>
                <w:color w:val="202124"/>
                <w:shd w:val="clear" w:color="auto" w:fill="F8F9FA"/>
              </w:rPr>
              <w:t xml:space="preserve"> </w:t>
            </w:r>
            <w:proofErr w:type="spellStart"/>
            <w:r w:rsidRPr="00705E3B">
              <w:rPr>
                <w:rFonts w:ascii="Times New Roman" w:eastAsia="Times New Roman" w:hAnsi="Times New Roman" w:cs="Times New Roman"/>
                <w:i/>
                <w:color w:val="202124"/>
                <w:shd w:val="clear" w:color="auto" w:fill="F8F9FA"/>
              </w:rPr>
              <w:t>Exam</w:t>
            </w:r>
            <w:proofErr w:type="spellEnd"/>
          </w:p>
          <w:p w14:paraId="3BBDE8A3" w14:textId="77777777" w:rsidR="00407BBD" w:rsidRPr="00C1676D" w:rsidRDefault="00407BBD" w:rsidP="00407BBD">
            <w:pPr>
              <w:ind w:left="360"/>
              <w:jc w:val="both"/>
              <w:rPr>
                <w:rFonts w:ascii="Times New Roman" w:eastAsia="Times New Roman" w:hAnsi="Times New Roman" w:cs="Times New Roman"/>
                <w:b/>
              </w:rPr>
            </w:pPr>
          </w:p>
        </w:tc>
        <w:tc>
          <w:tcPr>
            <w:tcW w:w="3555" w:type="dxa"/>
            <w:shd w:val="clear" w:color="auto" w:fill="FFFFFF"/>
            <w:vAlign w:val="center"/>
          </w:tcPr>
          <w:p w14:paraId="7F9295A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dili, dinî sembolizm, din-ahlak, din-sanat, din-bilim ilişkisini ayırt eder</w:t>
            </w:r>
          </w:p>
          <w:p w14:paraId="3583D26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Distinguish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symbolism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religion-morality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-art, </w:t>
            </w:r>
            <w:proofErr w:type="spellStart"/>
            <w:r w:rsidRPr="00C1676D">
              <w:rPr>
                <w:rFonts w:ascii="Times New Roman" w:eastAsia="Times New Roman" w:hAnsi="Times New Roman" w:cs="Times New Roman"/>
                <w:i/>
              </w:rPr>
              <w:t>religion-science</w:t>
            </w:r>
            <w:proofErr w:type="spellEnd"/>
          </w:p>
        </w:tc>
      </w:tr>
      <w:tr w:rsidR="00407BBD" w:rsidRPr="00C1676D" w14:paraId="71CF63EA" w14:textId="77777777">
        <w:trPr>
          <w:trHeight w:val="186"/>
          <w:jc w:val="center"/>
        </w:trPr>
        <w:tc>
          <w:tcPr>
            <w:tcW w:w="1710" w:type="dxa"/>
            <w:vMerge/>
            <w:shd w:val="clear" w:color="auto" w:fill="FFFFFF"/>
            <w:vAlign w:val="center"/>
          </w:tcPr>
          <w:p w14:paraId="069848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B2097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5C4D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C081C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4B32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E10A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56622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3AA5B6"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Kötülük Problemi</w:t>
            </w:r>
          </w:p>
          <w:p w14:paraId="66F43751"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The</w:t>
            </w:r>
            <w:proofErr w:type="spellEnd"/>
            <w:r w:rsidRPr="00705E3B">
              <w:rPr>
                <w:rFonts w:ascii="Times New Roman" w:eastAsia="Times New Roman" w:hAnsi="Times New Roman" w:cs="Times New Roman"/>
                <w:i/>
              </w:rPr>
              <w:t xml:space="preserve"> Problem of </w:t>
            </w:r>
            <w:proofErr w:type="spellStart"/>
            <w:r w:rsidRPr="00705E3B">
              <w:rPr>
                <w:rFonts w:ascii="Times New Roman" w:eastAsia="Times New Roman" w:hAnsi="Times New Roman" w:cs="Times New Roman"/>
                <w:i/>
              </w:rPr>
              <w:t>Evil</w:t>
            </w:r>
            <w:proofErr w:type="spellEnd"/>
          </w:p>
        </w:tc>
        <w:tc>
          <w:tcPr>
            <w:tcW w:w="3555" w:type="dxa"/>
            <w:shd w:val="clear" w:color="auto" w:fill="FFFFFF"/>
            <w:vAlign w:val="center"/>
          </w:tcPr>
          <w:p w14:paraId="41FB167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teolojinin ne olduğu konusunda kapsamlı ve tutarlı bir bakış açısı kazanır</w:t>
            </w:r>
          </w:p>
          <w:p w14:paraId="333776A5" w14:textId="63E87E01" w:rsidR="00407BBD" w:rsidRPr="00C1676D" w:rsidRDefault="00407BBD" w:rsidP="00705E3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comprehensive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coherent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p>
        </w:tc>
      </w:tr>
      <w:tr w:rsidR="00407BBD" w:rsidRPr="00C1676D" w14:paraId="18276554" w14:textId="77777777">
        <w:trPr>
          <w:trHeight w:val="186"/>
          <w:jc w:val="center"/>
        </w:trPr>
        <w:tc>
          <w:tcPr>
            <w:tcW w:w="1710" w:type="dxa"/>
            <w:vMerge/>
            <w:shd w:val="clear" w:color="auto" w:fill="FFFFFF"/>
            <w:vAlign w:val="center"/>
          </w:tcPr>
          <w:p w14:paraId="3C390F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0B05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D39ED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8271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14D21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119F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239D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6F3B0F"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Çeşitli Tanrı Tasavvurları ve Tanrı-alem ilişkisi</w:t>
            </w:r>
          </w:p>
          <w:p w14:paraId="4D3988BD"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Various</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Conceptions</w:t>
            </w:r>
            <w:proofErr w:type="spellEnd"/>
            <w:r w:rsidRPr="00705E3B">
              <w:rPr>
                <w:rFonts w:ascii="Times New Roman" w:eastAsia="Times New Roman" w:hAnsi="Times New Roman" w:cs="Times New Roman"/>
                <w:i/>
              </w:rPr>
              <w:t xml:space="preserve"> of </w:t>
            </w:r>
            <w:proofErr w:type="spellStart"/>
            <w:r w:rsidRPr="00705E3B">
              <w:rPr>
                <w:rFonts w:ascii="Times New Roman" w:eastAsia="Times New Roman" w:hAnsi="Times New Roman" w:cs="Times New Roman"/>
                <w:i/>
              </w:rPr>
              <w:t>God</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and</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God-realm</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relationship</w:t>
            </w:r>
            <w:proofErr w:type="spellEnd"/>
          </w:p>
        </w:tc>
        <w:tc>
          <w:tcPr>
            <w:tcW w:w="3555" w:type="dxa"/>
            <w:shd w:val="clear" w:color="auto" w:fill="FFFFFF"/>
            <w:vAlign w:val="center"/>
          </w:tcPr>
          <w:p w14:paraId="333F8FC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teolojinin ne olduğu konusunda kapsamlı ve tutarlı bir bakış açısı kazanır</w:t>
            </w:r>
          </w:p>
          <w:p w14:paraId="2B8E9643" w14:textId="6936CAD8" w:rsidR="00407BBD" w:rsidRPr="00C1676D" w:rsidRDefault="00407BBD" w:rsidP="00705E3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comprehensive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coherent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theology</w:t>
            </w:r>
            <w:proofErr w:type="spellEnd"/>
            <w:r w:rsidRPr="00C1676D">
              <w:rPr>
                <w:rFonts w:ascii="Times New Roman" w:eastAsia="Times New Roman" w:hAnsi="Times New Roman" w:cs="Times New Roman"/>
                <w:i/>
              </w:rPr>
              <w:t xml:space="preserve"> </w:t>
            </w:r>
          </w:p>
        </w:tc>
      </w:tr>
      <w:tr w:rsidR="00407BBD" w:rsidRPr="00C1676D" w14:paraId="6AAA3F8B" w14:textId="77777777">
        <w:trPr>
          <w:trHeight w:val="186"/>
          <w:jc w:val="center"/>
        </w:trPr>
        <w:tc>
          <w:tcPr>
            <w:tcW w:w="1710" w:type="dxa"/>
            <w:vMerge/>
            <w:shd w:val="clear" w:color="auto" w:fill="FFFFFF"/>
            <w:vAlign w:val="center"/>
          </w:tcPr>
          <w:p w14:paraId="3A670A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1BF86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153F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1F4D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F69B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BE85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09CC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E4E6BD"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Ateizmin görüş ve eleştirileri</w:t>
            </w:r>
          </w:p>
          <w:p w14:paraId="44748AFF"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Views</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and</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criticisms</w:t>
            </w:r>
            <w:proofErr w:type="spellEnd"/>
            <w:r w:rsidRPr="00705E3B">
              <w:rPr>
                <w:rFonts w:ascii="Times New Roman" w:eastAsia="Times New Roman" w:hAnsi="Times New Roman" w:cs="Times New Roman"/>
                <w:i/>
              </w:rPr>
              <w:t xml:space="preserve"> of </w:t>
            </w:r>
            <w:proofErr w:type="spellStart"/>
            <w:r w:rsidRPr="00705E3B">
              <w:rPr>
                <w:rFonts w:ascii="Times New Roman" w:eastAsia="Times New Roman" w:hAnsi="Times New Roman" w:cs="Times New Roman"/>
                <w:i/>
              </w:rPr>
              <w:t>atheism</w:t>
            </w:r>
            <w:proofErr w:type="spellEnd"/>
          </w:p>
        </w:tc>
        <w:tc>
          <w:tcPr>
            <w:tcW w:w="3555" w:type="dxa"/>
            <w:shd w:val="clear" w:color="auto" w:fill="FFFFFF"/>
            <w:vAlign w:val="center"/>
          </w:tcPr>
          <w:p w14:paraId="4605242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öğretilerin genel olarak </w:t>
            </w:r>
            <w:proofErr w:type="spellStart"/>
            <w:r w:rsidRPr="00C1676D">
              <w:rPr>
                <w:rFonts w:ascii="Times New Roman" w:eastAsia="Times New Roman" w:hAnsi="Times New Roman" w:cs="Times New Roman"/>
                <w:b/>
              </w:rPr>
              <w:t>metafizik`in</w:t>
            </w:r>
            <w:proofErr w:type="spellEnd"/>
            <w:r w:rsidRPr="00C1676D">
              <w:rPr>
                <w:rFonts w:ascii="Times New Roman" w:eastAsia="Times New Roman" w:hAnsi="Times New Roman" w:cs="Times New Roman"/>
                <w:b/>
              </w:rPr>
              <w:t xml:space="preserve"> insan ve toplum hayatındaki yer ve önemi konusunda da belli bir bakış açısı kazanır</w:t>
            </w:r>
          </w:p>
          <w:p w14:paraId="4E493CB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certain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 in general.</w:t>
            </w:r>
          </w:p>
        </w:tc>
      </w:tr>
      <w:tr w:rsidR="00407BBD" w:rsidRPr="00C1676D" w14:paraId="5723FE02" w14:textId="77777777">
        <w:trPr>
          <w:trHeight w:val="369"/>
          <w:jc w:val="center"/>
        </w:trPr>
        <w:tc>
          <w:tcPr>
            <w:tcW w:w="1710" w:type="dxa"/>
            <w:vMerge/>
            <w:shd w:val="clear" w:color="auto" w:fill="FFFFFF"/>
            <w:vAlign w:val="center"/>
          </w:tcPr>
          <w:p w14:paraId="2054B1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20EA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5DD5C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3EB8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41D2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4769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AD2B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9731C04"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İman bilgi ilişkisi</w:t>
            </w:r>
          </w:p>
          <w:p w14:paraId="5006AE0D"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rPr>
              <w:t>f</w:t>
            </w:r>
            <w:r w:rsidRPr="00705E3B">
              <w:rPr>
                <w:rFonts w:ascii="Times New Roman" w:eastAsia="Times New Roman" w:hAnsi="Times New Roman" w:cs="Times New Roman"/>
                <w:i/>
              </w:rPr>
              <w:t>aith-knowledge</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relationship</w:t>
            </w:r>
            <w:proofErr w:type="spellEnd"/>
          </w:p>
        </w:tc>
        <w:tc>
          <w:tcPr>
            <w:tcW w:w="3555" w:type="dxa"/>
            <w:shd w:val="clear" w:color="auto" w:fill="FFFFFF"/>
            <w:vAlign w:val="center"/>
          </w:tcPr>
          <w:p w14:paraId="2B50187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felsefenin mahiyetini kavrar</w:t>
            </w:r>
          </w:p>
          <w:p w14:paraId="5079439F" w14:textId="7C0434EB" w:rsidR="00407BBD" w:rsidRPr="00C1676D" w:rsidRDefault="00407BBD" w:rsidP="00705E3B">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p>
        </w:tc>
      </w:tr>
      <w:tr w:rsidR="00407BBD" w:rsidRPr="00C1676D" w14:paraId="5968B60B" w14:textId="77777777">
        <w:trPr>
          <w:trHeight w:val="186"/>
          <w:jc w:val="center"/>
        </w:trPr>
        <w:tc>
          <w:tcPr>
            <w:tcW w:w="1710" w:type="dxa"/>
            <w:vMerge/>
            <w:shd w:val="clear" w:color="auto" w:fill="FFFFFF"/>
            <w:vAlign w:val="center"/>
          </w:tcPr>
          <w:p w14:paraId="1AD465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3375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2C10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B8BFD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9A4F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F48D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6ECA2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2E9B10" w14:textId="77777777" w:rsidR="00407BBD" w:rsidRPr="00705E3B" w:rsidRDefault="00407BBD">
            <w:pPr>
              <w:pStyle w:val="ListeParagraf"/>
              <w:numPr>
                <w:ilvl w:val="0"/>
                <w:numId w:val="74"/>
              </w:numPr>
              <w:jc w:val="both"/>
              <w:rPr>
                <w:rFonts w:ascii="Times New Roman" w:eastAsia="Times New Roman" w:hAnsi="Times New Roman" w:cs="Times New Roman"/>
                <w:b/>
              </w:rPr>
            </w:pPr>
            <w:proofErr w:type="spellStart"/>
            <w:proofErr w:type="gramStart"/>
            <w:r w:rsidRPr="00705E3B">
              <w:rPr>
                <w:rFonts w:ascii="Times New Roman" w:eastAsia="Times New Roman" w:hAnsi="Times New Roman" w:cs="Times New Roman"/>
                <w:b/>
              </w:rPr>
              <w:t>Dinin,bilim</w:t>
            </w:r>
            <w:proofErr w:type="gramEnd"/>
            <w:r w:rsidRPr="00705E3B">
              <w:rPr>
                <w:rFonts w:ascii="Times New Roman" w:eastAsia="Times New Roman" w:hAnsi="Times New Roman" w:cs="Times New Roman"/>
                <w:b/>
              </w:rPr>
              <w:t>,sanat</w:t>
            </w:r>
            <w:proofErr w:type="spellEnd"/>
            <w:r w:rsidRPr="00705E3B">
              <w:rPr>
                <w:rFonts w:ascii="Times New Roman" w:eastAsia="Times New Roman" w:hAnsi="Times New Roman" w:cs="Times New Roman"/>
                <w:b/>
              </w:rPr>
              <w:t xml:space="preserve"> ve ahlak ile ilişkisi</w:t>
            </w:r>
          </w:p>
          <w:p w14:paraId="39FFBA09" w14:textId="77777777" w:rsidR="00407BBD" w:rsidRPr="00705E3B" w:rsidRDefault="00407BBD" w:rsidP="00705E3B">
            <w:pPr>
              <w:pStyle w:val="ListeParagraf"/>
              <w:ind w:left="360"/>
              <w:jc w:val="both"/>
              <w:rPr>
                <w:rFonts w:ascii="Times New Roman" w:eastAsia="Times New Roman" w:hAnsi="Times New Roman" w:cs="Times New Roman"/>
                <w:i/>
                <w:sz w:val="2"/>
                <w:szCs w:val="2"/>
              </w:rPr>
            </w:pPr>
            <w:proofErr w:type="spellStart"/>
            <w:r w:rsidRPr="00705E3B">
              <w:rPr>
                <w:rFonts w:ascii="Times New Roman" w:eastAsia="Times New Roman" w:hAnsi="Times New Roman" w:cs="Times New Roman"/>
                <w:i/>
                <w:color w:val="202124"/>
                <w:shd w:val="clear" w:color="auto" w:fill="F8F9FA"/>
              </w:rPr>
              <w:t>Relationship</w:t>
            </w:r>
            <w:proofErr w:type="spellEnd"/>
            <w:r w:rsidRPr="00705E3B">
              <w:rPr>
                <w:rFonts w:ascii="Times New Roman" w:eastAsia="Times New Roman" w:hAnsi="Times New Roman" w:cs="Times New Roman"/>
                <w:i/>
                <w:color w:val="202124"/>
                <w:shd w:val="clear" w:color="auto" w:fill="F8F9FA"/>
              </w:rPr>
              <w:t xml:space="preserve"> </w:t>
            </w:r>
            <w:proofErr w:type="spellStart"/>
            <w:r w:rsidRPr="00705E3B">
              <w:rPr>
                <w:rFonts w:ascii="Times New Roman" w:eastAsia="Times New Roman" w:hAnsi="Times New Roman" w:cs="Times New Roman"/>
                <w:i/>
                <w:color w:val="202124"/>
                <w:shd w:val="clear" w:color="auto" w:fill="F8F9FA"/>
              </w:rPr>
              <w:t>between</w:t>
            </w:r>
            <w:proofErr w:type="spellEnd"/>
            <w:r w:rsidRPr="00705E3B">
              <w:rPr>
                <w:rFonts w:ascii="Times New Roman" w:eastAsia="Times New Roman" w:hAnsi="Times New Roman" w:cs="Times New Roman"/>
                <w:i/>
                <w:color w:val="202124"/>
                <w:shd w:val="clear" w:color="auto" w:fill="F8F9FA"/>
              </w:rPr>
              <w:t xml:space="preserve"> </w:t>
            </w:r>
            <w:proofErr w:type="spellStart"/>
            <w:r w:rsidRPr="00705E3B">
              <w:rPr>
                <w:rFonts w:ascii="Times New Roman" w:eastAsia="Times New Roman" w:hAnsi="Times New Roman" w:cs="Times New Roman"/>
                <w:i/>
                <w:color w:val="202124"/>
                <w:shd w:val="clear" w:color="auto" w:fill="F8F9FA"/>
              </w:rPr>
              <w:t>religion</w:t>
            </w:r>
            <w:proofErr w:type="spellEnd"/>
            <w:r w:rsidRPr="00705E3B">
              <w:rPr>
                <w:rFonts w:ascii="Times New Roman" w:eastAsia="Times New Roman" w:hAnsi="Times New Roman" w:cs="Times New Roman"/>
                <w:i/>
                <w:color w:val="202124"/>
                <w:shd w:val="clear" w:color="auto" w:fill="F8F9FA"/>
              </w:rPr>
              <w:t xml:space="preserve">, </w:t>
            </w:r>
            <w:proofErr w:type="spellStart"/>
            <w:r w:rsidRPr="00705E3B">
              <w:rPr>
                <w:rFonts w:ascii="Times New Roman" w:eastAsia="Times New Roman" w:hAnsi="Times New Roman" w:cs="Times New Roman"/>
                <w:i/>
                <w:color w:val="202124"/>
                <w:shd w:val="clear" w:color="auto" w:fill="F8F9FA"/>
              </w:rPr>
              <w:t>science</w:t>
            </w:r>
            <w:proofErr w:type="spellEnd"/>
            <w:r w:rsidRPr="00705E3B">
              <w:rPr>
                <w:rFonts w:ascii="Times New Roman" w:eastAsia="Times New Roman" w:hAnsi="Times New Roman" w:cs="Times New Roman"/>
                <w:i/>
                <w:color w:val="202124"/>
                <w:shd w:val="clear" w:color="auto" w:fill="F8F9FA"/>
              </w:rPr>
              <w:t xml:space="preserve">, art </w:t>
            </w:r>
            <w:proofErr w:type="spellStart"/>
            <w:r w:rsidRPr="00705E3B">
              <w:rPr>
                <w:rFonts w:ascii="Times New Roman" w:eastAsia="Times New Roman" w:hAnsi="Times New Roman" w:cs="Times New Roman"/>
                <w:i/>
                <w:color w:val="202124"/>
                <w:shd w:val="clear" w:color="auto" w:fill="F8F9FA"/>
              </w:rPr>
              <w:t>and</w:t>
            </w:r>
            <w:proofErr w:type="spellEnd"/>
            <w:r w:rsidRPr="00705E3B">
              <w:rPr>
                <w:rFonts w:ascii="Times New Roman" w:eastAsia="Times New Roman" w:hAnsi="Times New Roman" w:cs="Times New Roman"/>
                <w:i/>
                <w:color w:val="202124"/>
                <w:shd w:val="clear" w:color="auto" w:fill="F8F9FA"/>
              </w:rPr>
              <w:t xml:space="preserve"> </w:t>
            </w:r>
            <w:proofErr w:type="spellStart"/>
            <w:r w:rsidRPr="00705E3B">
              <w:rPr>
                <w:rFonts w:ascii="Times New Roman" w:eastAsia="Times New Roman" w:hAnsi="Times New Roman" w:cs="Times New Roman"/>
                <w:i/>
                <w:color w:val="202124"/>
                <w:shd w:val="clear" w:color="auto" w:fill="F8F9FA"/>
              </w:rPr>
              <w:t>morality</w:t>
            </w:r>
            <w:proofErr w:type="spellEnd"/>
          </w:p>
        </w:tc>
        <w:tc>
          <w:tcPr>
            <w:tcW w:w="3555" w:type="dxa"/>
            <w:shd w:val="clear" w:color="auto" w:fill="FFFFFF"/>
            <w:vAlign w:val="center"/>
          </w:tcPr>
          <w:p w14:paraId="2290C39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öğretilerin genel olarak </w:t>
            </w:r>
            <w:proofErr w:type="spellStart"/>
            <w:r w:rsidRPr="00C1676D">
              <w:rPr>
                <w:rFonts w:ascii="Times New Roman" w:eastAsia="Times New Roman" w:hAnsi="Times New Roman" w:cs="Times New Roman"/>
                <w:b/>
              </w:rPr>
              <w:t>metafizik`in</w:t>
            </w:r>
            <w:proofErr w:type="spellEnd"/>
            <w:r w:rsidRPr="00C1676D">
              <w:rPr>
                <w:rFonts w:ascii="Times New Roman" w:eastAsia="Times New Roman" w:hAnsi="Times New Roman" w:cs="Times New Roman"/>
                <w:b/>
              </w:rPr>
              <w:t xml:space="preserve"> insan ve toplum hayatındaki yer ve önemi </w:t>
            </w:r>
            <w:r w:rsidRPr="00C1676D">
              <w:rPr>
                <w:rFonts w:ascii="Times New Roman" w:eastAsia="Times New Roman" w:hAnsi="Times New Roman" w:cs="Times New Roman"/>
                <w:b/>
              </w:rPr>
              <w:lastRenderedPageBreak/>
              <w:t>konusunda da belli bir bakış açısı kazanır</w:t>
            </w:r>
          </w:p>
          <w:p w14:paraId="26AD176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certain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 in general.</w:t>
            </w:r>
          </w:p>
        </w:tc>
      </w:tr>
      <w:tr w:rsidR="00407BBD" w:rsidRPr="00C1676D" w14:paraId="5BB207D1" w14:textId="77777777">
        <w:trPr>
          <w:trHeight w:val="186"/>
          <w:jc w:val="center"/>
        </w:trPr>
        <w:tc>
          <w:tcPr>
            <w:tcW w:w="1710" w:type="dxa"/>
            <w:vMerge/>
            <w:shd w:val="clear" w:color="auto" w:fill="FFFFFF"/>
            <w:vAlign w:val="center"/>
          </w:tcPr>
          <w:p w14:paraId="211CB1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C2AB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2DC5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0A04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6A7A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E067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FDF39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BAC332" w14:textId="77777777" w:rsidR="00407BBD" w:rsidRPr="00705E3B" w:rsidRDefault="00407BBD">
            <w:pPr>
              <w:pStyle w:val="ListeParagraf"/>
              <w:numPr>
                <w:ilvl w:val="0"/>
                <w:numId w:val="74"/>
              </w:numPr>
              <w:jc w:val="both"/>
              <w:rPr>
                <w:rFonts w:ascii="Times New Roman" w:eastAsia="Times New Roman" w:hAnsi="Times New Roman" w:cs="Times New Roman"/>
                <w:b/>
              </w:rPr>
            </w:pPr>
            <w:r w:rsidRPr="00705E3B">
              <w:rPr>
                <w:rFonts w:ascii="Times New Roman" w:eastAsia="Times New Roman" w:hAnsi="Times New Roman" w:cs="Times New Roman"/>
                <w:b/>
              </w:rPr>
              <w:t>Din felsefe ilişkisinde farklı görüşler</w:t>
            </w:r>
          </w:p>
          <w:p w14:paraId="24DF4A0E" w14:textId="77777777" w:rsidR="00407BBD" w:rsidRPr="00705E3B" w:rsidRDefault="00407BBD" w:rsidP="00705E3B">
            <w:pPr>
              <w:pStyle w:val="ListeParagraf"/>
              <w:ind w:left="360"/>
              <w:jc w:val="both"/>
              <w:rPr>
                <w:rFonts w:ascii="Times New Roman" w:eastAsia="Times New Roman" w:hAnsi="Times New Roman" w:cs="Times New Roman"/>
                <w:i/>
              </w:rPr>
            </w:pPr>
            <w:proofErr w:type="spellStart"/>
            <w:r w:rsidRPr="00705E3B">
              <w:rPr>
                <w:rFonts w:ascii="Times New Roman" w:eastAsia="Times New Roman" w:hAnsi="Times New Roman" w:cs="Times New Roman"/>
                <w:i/>
              </w:rPr>
              <w:t>Different</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views</w:t>
            </w:r>
            <w:proofErr w:type="spellEnd"/>
            <w:r w:rsidRPr="00705E3B">
              <w:rPr>
                <w:rFonts w:ascii="Times New Roman" w:eastAsia="Times New Roman" w:hAnsi="Times New Roman" w:cs="Times New Roman"/>
                <w:i/>
              </w:rPr>
              <w:t xml:space="preserve"> on </w:t>
            </w:r>
            <w:proofErr w:type="spellStart"/>
            <w:r w:rsidRPr="00705E3B">
              <w:rPr>
                <w:rFonts w:ascii="Times New Roman" w:eastAsia="Times New Roman" w:hAnsi="Times New Roman" w:cs="Times New Roman"/>
                <w:i/>
              </w:rPr>
              <w:t>the</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relationship</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between</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religion</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and</w:t>
            </w:r>
            <w:proofErr w:type="spellEnd"/>
            <w:r w:rsidRPr="00705E3B">
              <w:rPr>
                <w:rFonts w:ascii="Times New Roman" w:eastAsia="Times New Roman" w:hAnsi="Times New Roman" w:cs="Times New Roman"/>
                <w:i/>
              </w:rPr>
              <w:t xml:space="preserve"> </w:t>
            </w:r>
            <w:proofErr w:type="spellStart"/>
            <w:r w:rsidRPr="00705E3B">
              <w:rPr>
                <w:rFonts w:ascii="Times New Roman" w:eastAsia="Times New Roman" w:hAnsi="Times New Roman" w:cs="Times New Roman"/>
                <w:i/>
              </w:rPr>
              <w:t>philosophy</w:t>
            </w:r>
            <w:proofErr w:type="spellEnd"/>
          </w:p>
        </w:tc>
        <w:tc>
          <w:tcPr>
            <w:tcW w:w="3555" w:type="dxa"/>
            <w:shd w:val="clear" w:color="auto" w:fill="FFFFFF"/>
            <w:vAlign w:val="center"/>
          </w:tcPr>
          <w:p w14:paraId="2528BC5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öğretilerin genel olarak </w:t>
            </w:r>
            <w:proofErr w:type="spellStart"/>
            <w:r w:rsidRPr="00C1676D">
              <w:rPr>
                <w:rFonts w:ascii="Times New Roman" w:eastAsia="Times New Roman" w:hAnsi="Times New Roman" w:cs="Times New Roman"/>
                <w:b/>
              </w:rPr>
              <w:t>metafizik`in</w:t>
            </w:r>
            <w:proofErr w:type="spellEnd"/>
            <w:r w:rsidRPr="00C1676D">
              <w:rPr>
                <w:rFonts w:ascii="Times New Roman" w:eastAsia="Times New Roman" w:hAnsi="Times New Roman" w:cs="Times New Roman"/>
                <w:b/>
              </w:rPr>
              <w:t xml:space="preserve"> insan ve toplum hayatındaki yer ve önemi konusunda da belli bir bakış açısı kazanır</w:t>
            </w:r>
          </w:p>
          <w:p w14:paraId="26CE843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certain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 in general.</w:t>
            </w:r>
          </w:p>
        </w:tc>
      </w:tr>
      <w:tr w:rsidR="00407BBD" w:rsidRPr="00C1676D" w14:paraId="4EA426F2" w14:textId="77777777">
        <w:trPr>
          <w:trHeight w:val="306"/>
          <w:jc w:val="center"/>
        </w:trPr>
        <w:tc>
          <w:tcPr>
            <w:tcW w:w="1710" w:type="dxa"/>
            <w:vMerge w:val="restart"/>
            <w:shd w:val="clear" w:color="auto" w:fill="FFFFFF"/>
            <w:vAlign w:val="center"/>
          </w:tcPr>
          <w:p w14:paraId="57E2C9B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271141110</w:t>
            </w:r>
          </w:p>
        </w:tc>
        <w:tc>
          <w:tcPr>
            <w:tcW w:w="3495" w:type="dxa"/>
            <w:vMerge w:val="restart"/>
            <w:shd w:val="clear" w:color="auto" w:fill="FFFFFF"/>
            <w:vAlign w:val="center"/>
          </w:tcPr>
          <w:p w14:paraId="32618E28"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İslam Ahlak Esasları ve Felsefesi</w:t>
            </w:r>
          </w:p>
          <w:p w14:paraId="6397671A"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Principles</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Ethic</w:t>
            </w:r>
            <w:proofErr w:type="spellEnd"/>
          </w:p>
        </w:tc>
        <w:tc>
          <w:tcPr>
            <w:tcW w:w="405" w:type="dxa"/>
            <w:vMerge w:val="restart"/>
            <w:shd w:val="clear" w:color="auto" w:fill="FFFFFF"/>
            <w:vAlign w:val="center"/>
          </w:tcPr>
          <w:p w14:paraId="425B30BA"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3F69391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2BF37CA"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3CCC087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7A6D8D0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57C8308A"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35FB06A9"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7A3B43C7"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6C31723D" w14:textId="77777777">
        <w:trPr>
          <w:trHeight w:val="765"/>
          <w:jc w:val="center"/>
        </w:trPr>
        <w:tc>
          <w:tcPr>
            <w:tcW w:w="1710" w:type="dxa"/>
            <w:vMerge/>
            <w:shd w:val="clear" w:color="auto" w:fill="FFFFFF"/>
            <w:vAlign w:val="center"/>
          </w:tcPr>
          <w:p w14:paraId="0A77034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2C5B42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59E061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A5BFE0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62D982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E32034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FB58E9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32C2D2B" w14:textId="4AA6716D" w:rsidR="00407BBD" w:rsidRPr="00C1676D" w:rsidRDefault="00705E3B"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Ahlak Esaslarını Kavramak</w:t>
            </w:r>
          </w:p>
          <w:p w14:paraId="10CD9D32" w14:textId="1862B421" w:rsidR="00407BBD" w:rsidRPr="00C1676D" w:rsidRDefault="00705E3B"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İslam Filozoflarının Ahlak Görüşlerini Kavrar</w:t>
            </w:r>
          </w:p>
          <w:p w14:paraId="3B144116" w14:textId="5E82F63F" w:rsidR="00407BBD" w:rsidRPr="00C1676D" w:rsidRDefault="00705E3B"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Understandıng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Ethıcs</w:t>
            </w:r>
            <w:proofErr w:type="spellEnd"/>
          </w:p>
          <w:p w14:paraId="1311AC22" w14:textId="080633A9" w:rsidR="00407BBD" w:rsidRPr="00C1676D" w:rsidRDefault="00705E3B" w:rsidP="00407BBD">
            <w:pPr>
              <w:spacing w:after="12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Ethıcal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Vıews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Islamıc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Phılosophıe</w:t>
            </w:r>
            <w:r w:rsidRPr="00C1676D">
              <w:rPr>
                <w:rFonts w:ascii="Times New Roman" w:eastAsia="Times New Roman" w:hAnsi="Times New Roman" w:cs="Times New Roman"/>
                <w:b/>
              </w:rPr>
              <w:t>s</w:t>
            </w:r>
            <w:proofErr w:type="spellEnd"/>
          </w:p>
          <w:p w14:paraId="28053E3D" w14:textId="77777777" w:rsidR="00407BBD" w:rsidRPr="00C1676D" w:rsidRDefault="00407BBD" w:rsidP="00407BBD">
            <w:pPr>
              <w:spacing w:after="120"/>
              <w:jc w:val="both"/>
              <w:rPr>
                <w:rFonts w:ascii="Times New Roman" w:eastAsia="Times New Roman" w:hAnsi="Times New Roman" w:cs="Times New Roman"/>
                <w:b/>
              </w:rPr>
            </w:pPr>
          </w:p>
        </w:tc>
      </w:tr>
      <w:tr w:rsidR="00407BBD" w:rsidRPr="00C1676D" w14:paraId="3DF5C649" w14:textId="77777777">
        <w:trPr>
          <w:trHeight w:val="186"/>
          <w:jc w:val="center"/>
        </w:trPr>
        <w:tc>
          <w:tcPr>
            <w:tcW w:w="1710" w:type="dxa"/>
            <w:vMerge/>
            <w:shd w:val="clear" w:color="auto" w:fill="FFFFFF"/>
            <w:vAlign w:val="center"/>
          </w:tcPr>
          <w:p w14:paraId="3FF884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BF928D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0A16F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C3C1A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8C388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053DF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C9F2D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1A2CA7F"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D3F28EE"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6B11EE2D"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9EB2BA3"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0B8F4F03" w14:textId="77777777">
        <w:trPr>
          <w:trHeight w:val="186"/>
          <w:jc w:val="center"/>
        </w:trPr>
        <w:tc>
          <w:tcPr>
            <w:tcW w:w="1710" w:type="dxa"/>
            <w:vMerge/>
            <w:shd w:val="clear" w:color="auto" w:fill="FFFFFF"/>
            <w:vAlign w:val="center"/>
          </w:tcPr>
          <w:p w14:paraId="18C4AF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C9122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6DAD3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4000D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11967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6AC7D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26A61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9295070" w14:textId="77777777" w:rsidR="00705E3B"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İslam Ahlak Felsefesinin Teşekkülü</w:t>
            </w:r>
          </w:p>
          <w:p w14:paraId="3619F927" w14:textId="0BFFA353"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Formation</w:t>
            </w:r>
            <w:proofErr w:type="spellEnd"/>
            <w:r w:rsidRPr="00930C6A">
              <w:rPr>
                <w:rFonts w:ascii="Times New Roman" w:eastAsia="Times New Roman" w:hAnsi="Times New Roman" w:cs="Times New Roman"/>
                <w:i/>
              </w:rPr>
              <w:t xml:space="preserve"> of </w:t>
            </w:r>
            <w:proofErr w:type="spellStart"/>
            <w:r w:rsidRPr="00930C6A">
              <w:rPr>
                <w:rFonts w:ascii="Times New Roman" w:eastAsia="Times New Roman" w:hAnsi="Times New Roman" w:cs="Times New Roman"/>
                <w:i/>
              </w:rPr>
              <w:t>Islamic</w:t>
            </w:r>
            <w:proofErr w:type="spellEnd"/>
            <w:r w:rsidRPr="00930C6A">
              <w:rPr>
                <w:rFonts w:ascii="Times New Roman" w:eastAsia="Times New Roman" w:hAnsi="Times New Roman" w:cs="Times New Roman"/>
                <w:i/>
              </w:rPr>
              <w:t xml:space="preserve"> Moral </w:t>
            </w:r>
            <w:proofErr w:type="spellStart"/>
            <w:r w:rsidRPr="00930C6A">
              <w:rPr>
                <w:rFonts w:ascii="Times New Roman" w:eastAsia="Times New Roman" w:hAnsi="Times New Roman" w:cs="Times New Roman"/>
                <w:i/>
              </w:rPr>
              <w:t>Philosophy</w:t>
            </w:r>
            <w:proofErr w:type="spellEnd"/>
          </w:p>
        </w:tc>
        <w:tc>
          <w:tcPr>
            <w:tcW w:w="3555" w:type="dxa"/>
            <w:shd w:val="clear" w:color="auto" w:fill="FFFFFF"/>
            <w:vAlign w:val="center"/>
          </w:tcPr>
          <w:p w14:paraId="1D78274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esaslarını,teşekkülünü</w:t>
            </w:r>
            <w:proofErr w:type="spellEnd"/>
            <w:proofErr w:type="gramEnd"/>
            <w:r w:rsidRPr="00C1676D">
              <w:rPr>
                <w:rFonts w:ascii="Times New Roman" w:eastAsia="Times New Roman" w:hAnsi="Times New Roman" w:cs="Times New Roman"/>
                <w:b/>
              </w:rPr>
              <w:t xml:space="preserve"> kavrar.</w:t>
            </w:r>
          </w:p>
          <w:p w14:paraId="2588C8E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194B3A7C" w14:textId="77777777">
        <w:trPr>
          <w:trHeight w:val="186"/>
          <w:jc w:val="center"/>
        </w:trPr>
        <w:tc>
          <w:tcPr>
            <w:tcW w:w="1710" w:type="dxa"/>
            <w:vMerge/>
            <w:shd w:val="clear" w:color="auto" w:fill="FFFFFF"/>
            <w:vAlign w:val="center"/>
          </w:tcPr>
          <w:p w14:paraId="13D6CF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E152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3295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9D78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13B2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AA93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F7C2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1A4CCA" w14:textId="77777777" w:rsidR="00930C6A"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İslam Ahlak Felsefesinin Kaynakları</w:t>
            </w:r>
          </w:p>
          <w:p w14:paraId="33EF94AF" w14:textId="4D89CA14"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Sources</w:t>
            </w:r>
            <w:proofErr w:type="spellEnd"/>
            <w:r w:rsidRPr="00930C6A">
              <w:rPr>
                <w:rFonts w:ascii="Times New Roman" w:eastAsia="Times New Roman" w:hAnsi="Times New Roman" w:cs="Times New Roman"/>
                <w:i/>
              </w:rPr>
              <w:t xml:space="preserve"> of </w:t>
            </w:r>
            <w:proofErr w:type="spellStart"/>
            <w:r w:rsidRPr="00930C6A">
              <w:rPr>
                <w:rFonts w:ascii="Times New Roman" w:eastAsia="Times New Roman" w:hAnsi="Times New Roman" w:cs="Times New Roman"/>
                <w:i/>
              </w:rPr>
              <w:t>Islamic</w:t>
            </w:r>
            <w:proofErr w:type="spellEnd"/>
            <w:r w:rsidRPr="00930C6A">
              <w:rPr>
                <w:rFonts w:ascii="Times New Roman" w:eastAsia="Times New Roman" w:hAnsi="Times New Roman" w:cs="Times New Roman"/>
                <w:i/>
              </w:rPr>
              <w:t xml:space="preserve"> Moral </w:t>
            </w:r>
            <w:proofErr w:type="spellStart"/>
            <w:r w:rsidRPr="00930C6A">
              <w:rPr>
                <w:rFonts w:ascii="Times New Roman" w:eastAsia="Times New Roman" w:hAnsi="Times New Roman" w:cs="Times New Roman"/>
                <w:i/>
              </w:rPr>
              <w:t>Philosophy</w:t>
            </w:r>
            <w:proofErr w:type="spellEnd"/>
          </w:p>
        </w:tc>
        <w:tc>
          <w:tcPr>
            <w:tcW w:w="3555" w:type="dxa"/>
            <w:shd w:val="clear" w:color="auto" w:fill="FFFFFF"/>
            <w:vAlign w:val="center"/>
          </w:tcPr>
          <w:p w14:paraId="0927C1E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esaslarını,teşekkülünü</w:t>
            </w:r>
            <w:proofErr w:type="spellEnd"/>
            <w:proofErr w:type="gramEnd"/>
            <w:r w:rsidRPr="00C1676D">
              <w:rPr>
                <w:rFonts w:ascii="Times New Roman" w:eastAsia="Times New Roman" w:hAnsi="Times New Roman" w:cs="Times New Roman"/>
                <w:b/>
              </w:rPr>
              <w:t xml:space="preserve"> kavrar.</w:t>
            </w:r>
          </w:p>
          <w:p w14:paraId="5546D44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2097D778" w14:textId="77777777">
        <w:trPr>
          <w:trHeight w:val="186"/>
          <w:jc w:val="center"/>
        </w:trPr>
        <w:tc>
          <w:tcPr>
            <w:tcW w:w="1710" w:type="dxa"/>
            <w:vMerge/>
            <w:shd w:val="clear" w:color="auto" w:fill="FFFFFF"/>
            <w:vAlign w:val="center"/>
          </w:tcPr>
          <w:p w14:paraId="760F56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5755F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D737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8BC5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1BB2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8F0E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1D36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786AFA" w14:textId="77777777" w:rsidR="00930C6A"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İslam Ahlak Felsefesinin Özellikleri</w:t>
            </w:r>
          </w:p>
          <w:p w14:paraId="29D37A8D" w14:textId="1B1E8246"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Characteristics</w:t>
            </w:r>
            <w:proofErr w:type="spellEnd"/>
            <w:r w:rsidRPr="00930C6A">
              <w:rPr>
                <w:rFonts w:ascii="Times New Roman" w:eastAsia="Times New Roman" w:hAnsi="Times New Roman" w:cs="Times New Roman"/>
                <w:i/>
              </w:rPr>
              <w:t xml:space="preserve"> of </w:t>
            </w:r>
            <w:proofErr w:type="spellStart"/>
            <w:r w:rsidRPr="00930C6A">
              <w:rPr>
                <w:rFonts w:ascii="Times New Roman" w:eastAsia="Times New Roman" w:hAnsi="Times New Roman" w:cs="Times New Roman"/>
                <w:i/>
              </w:rPr>
              <w:t>Islamic</w:t>
            </w:r>
            <w:proofErr w:type="spellEnd"/>
            <w:r w:rsidRPr="00930C6A">
              <w:rPr>
                <w:rFonts w:ascii="Times New Roman" w:eastAsia="Times New Roman" w:hAnsi="Times New Roman" w:cs="Times New Roman"/>
                <w:i/>
              </w:rPr>
              <w:t xml:space="preserve"> Moral </w:t>
            </w:r>
            <w:proofErr w:type="spellStart"/>
            <w:r w:rsidRPr="00930C6A">
              <w:rPr>
                <w:rFonts w:ascii="Times New Roman" w:eastAsia="Times New Roman" w:hAnsi="Times New Roman" w:cs="Times New Roman"/>
                <w:i/>
              </w:rPr>
              <w:t>Philosophy</w:t>
            </w:r>
            <w:proofErr w:type="spellEnd"/>
          </w:p>
        </w:tc>
        <w:tc>
          <w:tcPr>
            <w:tcW w:w="3555" w:type="dxa"/>
            <w:shd w:val="clear" w:color="auto" w:fill="FFFFFF"/>
            <w:vAlign w:val="center"/>
          </w:tcPr>
          <w:p w14:paraId="3111499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esaslarını,teşekkülünü</w:t>
            </w:r>
            <w:proofErr w:type="spellEnd"/>
            <w:proofErr w:type="gramEnd"/>
            <w:r w:rsidRPr="00C1676D">
              <w:rPr>
                <w:rFonts w:ascii="Times New Roman" w:eastAsia="Times New Roman" w:hAnsi="Times New Roman" w:cs="Times New Roman"/>
                <w:b/>
              </w:rPr>
              <w:t xml:space="preserve"> kavrar.</w:t>
            </w:r>
          </w:p>
          <w:p w14:paraId="7F41F66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5955E967" w14:textId="77777777">
        <w:trPr>
          <w:trHeight w:val="729"/>
          <w:jc w:val="center"/>
        </w:trPr>
        <w:tc>
          <w:tcPr>
            <w:tcW w:w="1710" w:type="dxa"/>
            <w:vMerge/>
            <w:shd w:val="clear" w:color="auto" w:fill="FFFFFF"/>
            <w:vAlign w:val="center"/>
          </w:tcPr>
          <w:p w14:paraId="7C31D3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91D5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BE71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40817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8008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CF54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DA26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044ADA" w14:textId="77777777" w:rsidR="00407BBD"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İslam Düşüncesinde Ahlak Ekolleri</w:t>
            </w:r>
          </w:p>
          <w:p w14:paraId="1EB8702E" w14:textId="77777777" w:rsidR="00407BBD" w:rsidRPr="00930C6A" w:rsidRDefault="00407BBD" w:rsidP="00930C6A">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Moral Schools in </w:t>
            </w:r>
            <w:proofErr w:type="spellStart"/>
            <w:r w:rsidRPr="00930C6A">
              <w:rPr>
                <w:rFonts w:ascii="Times New Roman" w:eastAsia="Times New Roman" w:hAnsi="Times New Roman" w:cs="Times New Roman"/>
                <w:i/>
              </w:rPr>
              <w:t>Islamic</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Thought</w:t>
            </w:r>
            <w:proofErr w:type="spellEnd"/>
          </w:p>
        </w:tc>
        <w:tc>
          <w:tcPr>
            <w:tcW w:w="3555" w:type="dxa"/>
            <w:shd w:val="clear" w:color="auto" w:fill="FFFFFF"/>
            <w:vAlign w:val="center"/>
          </w:tcPr>
          <w:p w14:paraId="24B4463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esaslarını,teşekkülünü</w:t>
            </w:r>
            <w:proofErr w:type="spellEnd"/>
            <w:proofErr w:type="gramEnd"/>
            <w:r w:rsidRPr="00C1676D">
              <w:rPr>
                <w:rFonts w:ascii="Times New Roman" w:eastAsia="Times New Roman" w:hAnsi="Times New Roman" w:cs="Times New Roman"/>
                <w:b/>
              </w:rPr>
              <w:t xml:space="preserve"> kavrar.</w:t>
            </w:r>
          </w:p>
          <w:p w14:paraId="32F76E7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0B9CB46D" w14:textId="77777777">
        <w:trPr>
          <w:trHeight w:val="444"/>
          <w:jc w:val="center"/>
        </w:trPr>
        <w:tc>
          <w:tcPr>
            <w:tcW w:w="1710" w:type="dxa"/>
            <w:vMerge/>
            <w:shd w:val="clear" w:color="auto" w:fill="FFFFFF"/>
            <w:vAlign w:val="center"/>
          </w:tcPr>
          <w:p w14:paraId="4FE7FF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38AE4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833D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E990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6959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9554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C50F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F04026" w14:textId="77777777" w:rsidR="00407BBD"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Kindi ve Ahlak Anlayışı</w:t>
            </w:r>
            <w:r w:rsidRPr="00930C6A">
              <w:rPr>
                <w:rFonts w:ascii="Times New Roman" w:eastAsia="Times New Roman" w:hAnsi="Times New Roman" w:cs="Times New Roman"/>
                <w:b/>
              </w:rPr>
              <w:tab/>
            </w:r>
          </w:p>
          <w:p w14:paraId="53D9B085" w14:textId="77777777" w:rsidR="00407BBD" w:rsidRPr="00930C6A" w:rsidRDefault="00407BBD" w:rsidP="00930C6A">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Kindi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Ethics</w:t>
            </w:r>
            <w:proofErr w:type="spellEnd"/>
          </w:p>
        </w:tc>
        <w:tc>
          <w:tcPr>
            <w:tcW w:w="3555" w:type="dxa"/>
            <w:shd w:val="clear" w:color="auto" w:fill="FFFFFF"/>
            <w:vAlign w:val="center"/>
          </w:tcPr>
          <w:p w14:paraId="6155B96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esaslarını,teşekkülünü</w:t>
            </w:r>
            <w:proofErr w:type="spellEnd"/>
            <w:proofErr w:type="gramEnd"/>
            <w:r w:rsidRPr="00C1676D">
              <w:rPr>
                <w:rFonts w:ascii="Times New Roman" w:eastAsia="Times New Roman" w:hAnsi="Times New Roman" w:cs="Times New Roman"/>
                <w:b/>
              </w:rPr>
              <w:t xml:space="preserve"> kavrar.</w:t>
            </w:r>
          </w:p>
          <w:p w14:paraId="30B7860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7A693B75" w14:textId="77777777">
        <w:trPr>
          <w:trHeight w:val="186"/>
          <w:jc w:val="center"/>
        </w:trPr>
        <w:tc>
          <w:tcPr>
            <w:tcW w:w="1710" w:type="dxa"/>
            <w:vMerge/>
            <w:shd w:val="clear" w:color="auto" w:fill="FFFFFF"/>
            <w:vAlign w:val="center"/>
          </w:tcPr>
          <w:p w14:paraId="15C267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E160C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EEF43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FB46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1D71C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68982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A194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C2B46C" w14:textId="77777777" w:rsidR="00407BBD"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 xml:space="preserve">Ebubekir Zekeriya Razi ve Ahlak Anlayışı </w:t>
            </w:r>
          </w:p>
          <w:p w14:paraId="38906F79" w14:textId="77777777" w:rsidR="00407BBD" w:rsidRPr="00930C6A" w:rsidRDefault="00407BBD" w:rsidP="00930C6A">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Ebubekir </w:t>
            </w:r>
            <w:proofErr w:type="spellStart"/>
            <w:r w:rsidRPr="00930C6A">
              <w:rPr>
                <w:rFonts w:ascii="Times New Roman" w:eastAsia="Times New Roman" w:hAnsi="Times New Roman" w:cs="Times New Roman"/>
                <w:i/>
              </w:rPr>
              <w:t>Zechariah</w:t>
            </w:r>
            <w:proofErr w:type="spellEnd"/>
            <w:r w:rsidRPr="00930C6A">
              <w:rPr>
                <w:rFonts w:ascii="Times New Roman" w:eastAsia="Times New Roman" w:hAnsi="Times New Roman" w:cs="Times New Roman"/>
                <w:i/>
              </w:rPr>
              <w:t xml:space="preserve"> Razi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Morality</w:t>
            </w:r>
            <w:proofErr w:type="spellEnd"/>
          </w:p>
        </w:tc>
        <w:tc>
          <w:tcPr>
            <w:tcW w:w="3555" w:type="dxa"/>
            <w:shd w:val="clear" w:color="auto" w:fill="FFFFFF"/>
            <w:vAlign w:val="center"/>
          </w:tcPr>
          <w:p w14:paraId="18113F7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kaynaklarını,özelliklerini</w:t>
            </w:r>
            <w:proofErr w:type="spellEnd"/>
            <w:proofErr w:type="gramEnd"/>
            <w:r w:rsidRPr="00C1676D">
              <w:rPr>
                <w:rFonts w:ascii="Times New Roman" w:eastAsia="Times New Roman" w:hAnsi="Times New Roman" w:cs="Times New Roman"/>
                <w:b/>
              </w:rPr>
              <w:t xml:space="preserve"> ve ekollerini kavrar.</w:t>
            </w:r>
          </w:p>
          <w:p w14:paraId="68BB744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1BECDA0D" w14:textId="77777777">
        <w:trPr>
          <w:trHeight w:val="186"/>
          <w:jc w:val="center"/>
        </w:trPr>
        <w:tc>
          <w:tcPr>
            <w:tcW w:w="1710" w:type="dxa"/>
            <w:vMerge/>
            <w:shd w:val="clear" w:color="auto" w:fill="FFFFFF"/>
            <w:vAlign w:val="center"/>
          </w:tcPr>
          <w:p w14:paraId="321AEC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DDD40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0703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2E04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6B6F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9245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8273B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D9EBA67" w14:textId="77777777" w:rsidR="00407BBD" w:rsidRPr="00930C6A" w:rsidRDefault="00407BBD">
            <w:pPr>
              <w:pStyle w:val="ListeParagraf"/>
              <w:numPr>
                <w:ilvl w:val="0"/>
                <w:numId w:val="75"/>
              </w:numPr>
              <w:jc w:val="both"/>
              <w:rPr>
                <w:rFonts w:ascii="Times New Roman" w:eastAsia="Times New Roman" w:hAnsi="Times New Roman" w:cs="Times New Roman"/>
                <w:b/>
              </w:rPr>
            </w:pPr>
            <w:proofErr w:type="spellStart"/>
            <w:r w:rsidRPr="00930C6A">
              <w:rPr>
                <w:rFonts w:ascii="Times New Roman" w:eastAsia="Times New Roman" w:hAnsi="Times New Roman" w:cs="Times New Roman"/>
                <w:b/>
              </w:rPr>
              <w:t>Farabî</w:t>
            </w:r>
            <w:proofErr w:type="spellEnd"/>
            <w:r w:rsidRPr="00930C6A">
              <w:rPr>
                <w:rFonts w:ascii="Times New Roman" w:eastAsia="Times New Roman" w:hAnsi="Times New Roman" w:cs="Times New Roman"/>
                <w:b/>
              </w:rPr>
              <w:t xml:space="preserve"> ve Ahlak Anlayışı</w:t>
            </w:r>
            <w:r w:rsidRPr="00930C6A">
              <w:rPr>
                <w:rFonts w:ascii="Times New Roman" w:eastAsia="Times New Roman" w:hAnsi="Times New Roman" w:cs="Times New Roman"/>
                <w:b/>
              </w:rPr>
              <w:tab/>
            </w:r>
          </w:p>
          <w:p w14:paraId="2D61E9B8" w14:textId="77777777"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AlFarabis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Ethics</w:t>
            </w:r>
            <w:proofErr w:type="spellEnd"/>
          </w:p>
        </w:tc>
        <w:tc>
          <w:tcPr>
            <w:tcW w:w="3555" w:type="dxa"/>
            <w:shd w:val="clear" w:color="auto" w:fill="FFFFFF"/>
            <w:vAlign w:val="center"/>
          </w:tcPr>
          <w:p w14:paraId="20500BB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kaynaklarını,özelliklerini</w:t>
            </w:r>
            <w:proofErr w:type="spellEnd"/>
            <w:proofErr w:type="gramEnd"/>
            <w:r w:rsidRPr="00C1676D">
              <w:rPr>
                <w:rFonts w:ascii="Times New Roman" w:eastAsia="Times New Roman" w:hAnsi="Times New Roman" w:cs="Times New Roman"/>
                <w:b/>
              </w:rPr>
              <w:t xml:space="preserve"> ve ekollerini kavrar.</w:t>
            </w:r>
          </w:p>
          <w:p w14:paraId="39DD429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p w14:paraId="78508B05"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p w14:paraId="44F23BCC"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7EBE7348" w14:textId="77777777">
        <w:trPr>
          <w:trHeight w:val="186"/>
          <w:jc w:val="center"/>
        </w:trPr>
        <w:tc>
          <w:tcPr>
            <w:tcW w:w="1710" w:type="dxa"/>
            <w:vMerge/>
            <w:shd w:val="clear" w:color="auto" w:fill="FFFFFF"/>
            <w:vAlign w:val="center"/>
          </w:tcPr>
          <w:p w14:paraId="6875EF8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71E5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F9097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20BB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CBF9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1FD8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B305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DDB9AD" w14:textId="77777777" w:rsidR="00407BBD"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İbn Sina ve Ahlak Anlayışı</w:t>
            </w:r>
            <w:r w:rsidRPr="00930C6A">
              <w:rPr>
                <w:rFonts w:ascii="Times New Roman" w:eastAsia="Times New Roman" w:hAnsi="Times New Roman" w:cs="Times New Roman"/>
                <w:b/>
              </w:rPr>
              <w:tab/>
            </w:r>
          </w:p>
          <w:p w14:paraId="7E28EF9F" w14:textId="77777777"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Avicenna</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Ethics</w:t>
            </w:r>
            <w:proofErr w:type="spellEnd"/>
          </w:p>
        </w:tc>
        <w:tc>
          <w:tcPr>
            <w:tcW w:w="3555" w:type="dxa"/>
            <w:shd w:val="clear" w:color="auto" w:fill="FFFFFF"/>
            <w:vAlign w:val="center"/>
          </w:tcPr>
          <w:p w14:paraId="037D956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kaynaklarını,özelliklerini</w:t>
            </w:r>
            <w:proofErr w:type="spellEnd"/>
            <w:proofErr w:type="gramEnd"/>
            <w:r w:rsidRPr="00C1676D">
              <w:rPr>
                <w:rFonts w:ascii="Times New Roman" w:eastAsia="Times New Roman" w:hAnsi="Times New Roman" w:cs="Times New Roman"/>
                <w:b/>
              </w:rPr>
              <w:t xml:space="preserve"> ve ekollerini kavrar.</w:t>
            </w:r>
          </w:p>
          <w:p w14:paraId="03DA81B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p w14:paraId="70B01543"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p w14:paraId="2E2C90DE"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7C0BFCF7" w14:textId="77777777">
        <w:trPr>
          <w:trHeight w:val="186"/>
          <w:jc w:val="center"/>
        </w:trPr>
        <w:tc>
          <w:tcPr>
            <w:tcW w:w="1710" w:type="dxa"/>
            <w:vMerge/>
            <w:shd w:val="clear" w:color="auto" w:fill="FFFFFF"/>
            <w:vAlign w:val="center"/>
          </w:tcPr>
          <w:p w14:paraId="6B597A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C90F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657D8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2659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31CF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E06B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8080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93C234" w14:textId="77777777" w:rsidR="00930C6A"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 xml:space="preserve">İbn </w:t>
            </w:r>
            <w:proofErr w:type="spellStart"/>
            <w:r w:rsidRPr="00930C6A">
              <w:rPr>
                <w:rFonts w:ascii="Times New Roman" w:eastAsia="Times New Roman" w:hAnsi="Times New Roman" w:cs="Times New Roman"/>
                <w:b/>
              </w:rPr>
              <w:t>Miskeveyh</w:t>
            </w:r>
            <w:proofErr w:type="spellEnd"/>
            <w:r w:rsidRPr="00930C6A">
              <w:rPr>
                <w:rFonts w:ascii="Times New Roman" w:eastAsia="Times New Roman" w:hAnsi="Times New Roman" w:cs="Times New Roman"/>
                <w:b/>
              </w:rPr>
              <w:t xml:space="preserve"> ve Ahlak Anlayışı</w:t>
            </w:r>
          </w:p>
          <w:p w14:paraId="36BB477C" w14:textId="30AC2EFF"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Ibn</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Miskeveyh</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Morality</w:t>
            </w:r>
            <w:proofErr w:type="spellEnd"/>
            <w:r w:rsidRPr="00930C6A">
              <w:rPr>
                <w:rFonts w:ascii="Times New Roman" w:eastAsia="Times New Roman" w:hAnsi="Times New Roman" w:cs="Times New Roman"/>
                <w:i/>
              </w:rPr>
              <w:tab/>
            </w:r>
          </w:p>
        </w:tc>
        <w:tc>
          <w:tcPr>
            <w:tcW w:w="3555" w:type="dxa"/>
            <w:shd w:val="clear" w:color="auto" w:fill="FFFFFF"/>
            <w:vAlign w:val="center"/>
          </w:tcPr>
          <w:p w14:paraId="49B21E7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kaynaklarını,özelliklerini</w:t>
            </w:r>
            <w:proofErr w:type="spellEnd"/>
            <w:proofErr w:type="gramEnd"/>
            <w:r w:rsidRPr="00C1676D">
              <w:rPr>
                <w:rFonts w:ascii="Times New Roman" w:eastAsia="Times New Roman" w:hAnsi="Times New Roman" w:cs="Times New Roman"/>
                <w:b/>
              </w:rPr>
              <w:t xml:space="preserve"> ve ekollerini kavrar.</w:t>
            </w:r>
          </w:p>
          <w:p w14:paraId="51477A7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p w14:paraId="3E32331F"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i/>
              </w:rPr>
            </w:pPr>
          </w:p>
          <w:p w14:paraId="26E00AD3"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4DDB03DE" w14:textId="77777777">
        <w:trPr>
          <w:trHeight w:val="186"/>
          <w:jc w:val="center"/>
        </w:trPr>
        <w:tc>
          <w:tcPr>
            <w:tcW w:w="1710" w:type="dxa"/>
            <w:vMerge/>
            <w:shd w:val="clear" w:color="auto" w:fill="FFFFFF"/>
            <w:vAlign w:val="center"/>
          </w:tcPr>
          <w:p w14:paraId="72F498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8766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82C0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160A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8C74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5A91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9ECF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82BE1E" w14:textId="77777777" w:rsidR="00407BBD"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Gazali Ahlak Anlayışı</w:t>
            </w:r>
            <w:r w:rsidRPr="00930C6A">
              <w:rPr>
                <w:rFonts w:ascii="Times New Roman" w:eastAsia="Times New Roman" w:hAnsi="Times New Roman" w:cs="Times New Roman"/>
                <w:b/>
              </w:rPr>
              <w:tab/>
            </w:r>
          </w:p>
          <w:p w14:paraId="4DC4713F" w14:textId="77777777"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Ghazali</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Ethics</w:t>
            </w:r>
            <w:proofErr w:type="spellEnd"/>
          </w:p>
        </w:tc>
        <w:tc>
          <w:tcPr>
            <w:tcW w:w="3555" w:type="dxa"/>
            <w:shd w:val="clear" w:color="auto" w:fill="FFFFFF"/>
            <w:vAlign w:val="center"/>
          </w:tcPr>
          <w:p w14:paraId="04394A6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kaynaklarını,özelliklerini</w:t>
            </w:r>
            <w:proofErr w:type="spellEnd"/>
            <w:proofErr w:type="gramEnd"/>
            <w:r w:rsidRPr="00C1676D">
              <w:rPr>
                <w:rFonts w:ascii="Times New Roman" w:eastAsia="Times New Roman" w:hAnsi="Times New Roman" w:cs="Times New Roman"/>
                <w:b/>
              </w:rPr>
              <w:t xml:space="preserve"> ve ekollerini kavrar.</w:t>
            </w:r>
          </w:p>
          <w:p w14:paraId="24E7A34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p w14:paraId="656F1F5F"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p w14:paraId="73137E23"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74926BA5" w14:textId="77777777">
        <w:trPr>
          <w:trHeight w:val="2813"/>
          <w:jc w:val="center"/>
        </w:trPr>
        <w:tc>
          <w:tcPr>
            <w:tcW w:w="1710" w:type="dxa"/>
            <w:vMerge/>
            <w:shd w:val="clear" w:color="auto" w:fill="FFFFFF"/>
            <w:vAlign w:val="center"/>
          </w:tcPr>
          <w:p w14:paraId="66303E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EAFD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16F3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07E68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7F45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9033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2564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6AF906E" w14:textId="77777777" w:rsidR="00930C6A"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 xml:space="preserve">Nasreddin </w:t>
            </w:r>
            <w:proofErr w:type="spellStart"/>
            <w:r w:rsidRPr="00930C6A">
              <w:rPr>
                <w:rFonts w:ascii="Times New Roman" w:eastAsia="Times New Roman" w:hAnsi="Times New Roman" w:cs="Times New Roman"/>
                <w:b/>
              </w:rPr>
              <w:t>Tûsî</w:t>
            </w:r>
            <w:proofErr w:type="spellEnd"/>
            <w:r w:rsidRPr="00930C6A">
              <w:rPr>
                <w:rFonts w:ascii="Times New Roman" w:eastAsia="Times New Roman" w:hAnsi="Times New Roman" w:cs="Times New Roman"/>
                <w:b/>
              </w:rPr>
              <w:t xml:space="preserve"> ve Ahlak Anlayışı</w:t>
            </w:r>
          </w:p>
          <w:p w14:paraId="519D3FF8" w14:textId="64BBE0E5" w:rsidR="00407BBD" w:rsidRPr="00930C6A" w:rsidRDefault="00407BBD" w:rsidP="00930C6A">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Nasreddin </w:t>
            </w:r>
            <w:proofErr w:type="spellStart"/>
            <w:r w:rsidRPr="00930C6A">
              <w:rPr>
                <w:rFonts w:ascii="Times New Roman" w:eastAsia="Times New Roman" w:hAnsi="Times New Roman" w:cs="Times New Roman"/>
                <w:i/>
              </w:rPr>
              <w:t>Tûsî</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Ethics</w:t>
            </w:r>
            <w:proofErr w:type="spellEnd"/>
          </w:p>
        </w:tc>
        <w:tc>
          <w:tcPr>
            <w:tcW w:w="3555" w:type="dxa"/>
            <w:shd w:val="clear" w:color="auto" w:fill="FFFFFF"/>
            <w:vAlign w:val="center"/>
          </w:tcPr>
          <w:p w14:paraId="18ABFA9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İslam Ahlak Felsefesinin </w:t>
            </w:r>
            <w:proofErr w:type="spellStart"/>
            <w:proofErr w:type="gramStart"/>
            <w:r w:rsidRPr="00C1676D">
              <w:rPr>
                <w:rFonts w:ascii="Times New Roman" w:eastAsia="Times New Roman" w:hAnsi="Times New Roman" w:cs="Times New Roman"/>
                <w:b/>
              </w:rPr>
              <w:t>kaynaklarını,özelliklerini</w:t>
            </w:r>
            <w:proofErr w:type="spellEnd"/>
            <w:proofErr w:type="gramEnd"/>
            <w:r w:rsidRPr="00C1676D">
              <w:rPr>
                <w:rFonts w:ascii="Times New Roman" w:eastAsia="Times New Roman" w:hAnsi="Times New Roman" w:cs="Times New Roman"/>
                <w:b/>
              </w:rPr>
              <w:t xml:space="preserve"> ve ekollerini kavrar.</w:t>
            </w:r>
          </w:p>
          <w:p w14:paraId="18B84E9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p w14:paraId="71ACB0E1"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p w14:paraId="090A8B66"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149D06CC" w14:textId="77777777">
        <w:trPr>
          <w:trHeight w:val="186"/>
          <w:jc w:val="center"/>
        </w:trPr>
        <w:tc>
          <w:tcPr>
            <w:tcW w:w="1710" w:type="dxa"/>
            <w:vMerge/>
            <w:shd w:val="clear" w:color="auto" w:fill="FFFFFF"/>
            <w:vAlign w:val="center"/>
          </w:tcPr>
          <w:p w14:paraId="30387D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23341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773A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FF95A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09812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AC42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8D24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D02964" w14:textId="77777777" w:rsidR="00407BBD" w:rsidRPr="00930C6A" w:rsidRDefault="00407BBD">
            <w:pPr>
              <w:pStyle w:val="ListeParagraf"/>
              <w:numPr>
                <w:ilvl w:val="0"/>
                <w:numId w:val="75"/>
              </w:numPr>
              <w:jc w:val="both"/>
              <w:rPr>
                <w:rFonts w:ascii="Times New Roman" w:eastAsia="Times New Roman" w:hAnsi="Times New Roman" w:cs="Times New Roman"/>
                <w:b/>
              </w:rPr>
            </w:pPr>
            <w:proofErr w:type="spellStart"/>
            <w:r w:rsidRPr="00930C6A">
              <w:rPr>
                <w:rFonts w:ascii="Times New Roman" w:eastAsia="Times New Roman" w:hAnsi="Times New Roman" w:cs="Times New Roman"/>
                <w:b/>
              </w:rPr>
              <w:t>Kınalızade</w:t>
            </w:r>
            <w:proofErr w:type="spellEnd"/>
            <w:r w:rsidRPr="00930C6A">
              <w:rPr>
                <w:rFonts w:ascii="Times New Roman" w:eastAsia="Times New Roman" w:hAnsi="Times New Roman" w:cs="Times New Roman"/>
                <w:b/>
              </w:rPr>
              <w:t xml:space="preserve"> Ali Efendi ve Ahlak Anlayışı</w:t>
            </w:r>
          </w:p>
          <w:p w14:paraId="3BD0BF5D" w14:textId="77777777"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Kınalızade</w:t>
            </w:r>
            <w:proofErr w:type="spellEnd"/>
            <w:r w:rsidRPr="00930C6A">
              <w:rPr>
                <w:rFonts w:ascii="Times New Roman" w:eastAsia="Times New Roman" w:hAnsi="Times New Roman" w:cs="Times New Roman"/>
                <w:i/>
              </w:rPr>
              <w:t xml:space="preserve"> Ali Efendi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Ethics</w:t>
            </w:r>
            <w:proofErr w:type="spellEnd"/>
          </w:p>
        </w:tc>
        <w:tc>
          <w:tcPr>
            <w:tcW w:w="3555" w:type="dxa"/>
            <w:shd w:val="clear" w:color="auto" w:fill="FFFFFF"/>
            <w:vAlign w:val="center"/>
          </w:tcPr>
          <w:p w14:paraId="524A2B0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Müslüman Filozofların ahlak görüşlerini öğrenir.</w:t>
            </w:r>
          </w:p>
          <w:p w14:paraId="02626A8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Philosophers</w:t>
            </w:r>
            <w:proofErr w:type="spellEnd"/>
            <w:r w:rsidRPr="00C1676D">
              <w:rPr>
                <w:rFonts w:ascii="Times New Roman" w:eastAsia="Times New Roman" w:hAnsi="Times New Roman" w:cs="Times New Roman"/>
                <w:i/>
              </w:rPr>
              <w:t>.</w:t>
            </w:r>
          </w:p>
        </w:tc>
      </w:tr>
      <w:tr w:rsidR="00407BBD" w:rsidRPr="00C1676D" w14:paraId="44A5F2BD" w14:textId="77777777">
        <w:trPr>
          <w:trHeight w:val="186"/>
          <w:jc w:val="center"/>
        </w:trPr>
        <w:tc>
          <w:tcPr>
            <w:tcW w:w="1710" w:type="dxa"/>
            <w:vMerge/>
            <w:shd w:val="clear" w:color="auto" w:fill="FFFFFF"/>
            <w:vAlign w:val="center"/>
          </w:tcPr>
          <w:p w14:paraId="671A86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A589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9BC0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309D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0635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3B41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4F95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47C15B" w14:textId="77777777" w:rsidR="00930C6A"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Nurettin Topçu Ve Ahlak Anlayışı</w:t>
            </w:r>
          </w:p>
          <w:p w14:paraId="47179AC0" w14:textId="26136649" w:rsidR="00407BBD" w:rsidRPr="00930C6A" w:rsidRDefault="00407BBD" w:rsidP="00930C6A">
            <w:pPr>
              <w:pStyle w:val="ListeParagraf"/>
              <w:ind w:left="360"/>
              <w:jc w:val="both"/>
              <w:rPr>
                <w:rFonts w:ascii="Times New Roman" w:eastAsia="Times New Roman" w:hAnsi="Times New Roman" w:cs="Times New Roman"/>
                <w:b/>
              </w:rPr>
            </w:pPr>
            <w:r w:rsidRPr="00930C6A">
              <w:rPr>
                <w:rFonts w:ascii="Times New Roman" w:eastAsia="Times New Roman" w:hAnsi="Times New Roman" w:cs="Times New Roman"/>
                <w:i/>
              </w:rPr>
              <w:t xml:space="preserve">Nureddin Topçu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Ethics</w:t>
            </w:r>
            <w:proofErr w:type="spellEnd"/>
            <w:r w:rsidRPr="00930C6A">
              <w:rPr>
                <w:rFonts w:ascii="Times New Roman" w:eastAsia="Times New Roman" w:hAnsi="Times New Roman" w:cs="Times New Roman"/>
                <w:b/>
              </w:rPr>
              <w:tab/>
              <w:t xml:space="preserve"> </w:t>
            </w:r>
          </w:p>
        </w:tc>
        <w:tc>
          <w:tcPr>
            <w:tcW w:w="3555" w:type="dxa"/>
            <w:shd w:val="clear" w:color="auto" w:fill="FFFFFF"/>
            <w:vAlign w:val="center"/>
          </w:tcPr>
          <w:p w14:paraId="6F989A34"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p w14:paraId="4C60B0A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Müslüman Filozofların ahlak görüşlerini öğrenir.</w:t>
            </w:r>
          </w:p>
          <w:p w14:paraId="3465E8E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Philosophers</w:t>
            </w:r>
            <w:proofErr w:type="spellEnd"/>
            <w:r w:rsidRPr="00C1676D">
              <w:rPr>
                <w:rFonts w:ascii="Times New Roman" w:eastAsia="Times New Roman" w:hAnsi="Times New Roman" w:cs="Times New Roman"/>
                <w:i/>
              </w:rPr>
              <w:t>.</w:t>
            </w:r>
          </w:p>
        </w:tc>
      </w:tr>
      <w:tr w:rsidR="00407BBD" w:rsidRPr="00C1676D" w14:paraId="7F7E7EC5" w14:textId="77777777">
        <w:trPr>
          <w:trHeight w:val="186"/>
          <w:jc w:val="center"/>
        </w:trPr>
        <w:tc>
          <w:tcPr>
            <w:tcW w:w="1710" w:type="dxa"/>
            <w:vMerge/>
            <w:shd w:val="clear" w:color="auto" w:fill="FFFFFF"/>
            <w:vAlign w:val="center"/>
          </w:tcPr>
          <w:p w14:paraId="2D5E154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6400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6A19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152A8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B24B7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989B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7F38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A9EB723" w14:textId="77777777" w:rsidR="00407BBD" w:rsidRPr="00930C6A" w:rsidRDefault="00407BBD">
            <w:pPr>
              <w:pStyle w:val="ListeParagraf"/>
              <w:numPr>
                <w:ilvl w:val="0"/>
                <w:numId w:val="75"/>
              </w:numPr>
              <w:jc w:val="both"/>
              <w:rPr>
                <w:rFonts w:ascii="Times New Roman" w:eastAsia="Times New Roman" w:hAnsi="Times New Roman" w:cs="Times New Roman"/>
                <w:b/>
              </w:rPr>
            </w:pPr>
            <w:r w:rsidRPr="00930C6A">
              <w:rPr>
                <w:rFonts w:ascii="Times New Roman" w:eastAsia="Times New Roman" w:hAnsi="Times New Roman" w:cs="Times New Roman"/>
                <w:b/>
              </w:rPr>
              <w:t>Değerlendirme</w:t>
            </w:r>
          </w:p>
          <w:p w14:paraId="25E48E29" w14:textId="77777777" w:rsidR="00407BBD" w:rsidRPr="00930C6A" w:rsidRDefault="00407BBD" w:rsidP="00930C6A">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Exam</w:t>
            </w:r>
            <w:proofErr w:type="spellEnd"/>
          </w:p>
        </w:tc>
        <w:tc>
          <w:tcPr>
            <w:tcW w:w="3555" w:type="dxa"/>
            <w:shd w:val="clear" w:color="auto" w:fill="FFFFFF"/>
            <w:vAlign w:val="center"/>
          </w:tcPr>
          <w:p w14:paraId="4C2E899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Müslüman Filozofların ahlak görüşlerini öğrenir</w:t>
            </w:r>
          </w:p>
          <w:p w14:paraId="3060753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Muslim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Philosophers</w:t>
            </w:r>
            <w:proofErr w:type="spellEnd"/>
            <w:r w:rsidRPr="00C1676D">
              <w:rPr>
                <w:rFonts w:ascii="Times New Roman" w:eastAsia="Times New Roman" w:hAnsi="Times New Roman" w:cs="Times New Roman"/>
                <w:i/>
              </w:rPr>
              <w:t>.</w:t>
            </w:r>
          </w:p>
        </w:tc>
      </w:tr>
      <w:tr w:rsidR="00930C6A" w:rsidRPr="00C1676D" w14:paraId="2B8480E9" w14:textId="77777777">
        <w:trPr>
          <w:trHeight w:val="306"/>
          <w:jc w:val="center"/>
        </w:trPr>
        <w:tc>
          <w:tcPr>
            <w:tcW w:w="1710" w:type="dxa"/>
            <w:vMerge w:val="restart"/>
            <w:shd w:val="clear" w:color="auto" w:fill="FFFFFF"/>
            <w:vAlign w:val="center"/>
          </w:tcPr>
          <w:p w14:paraId="32D25510" w14:textId="77777777" w:rsidR="00930C6A" w:rsidRPr="00C1676D" w:rsidRDefault="00930C6A"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271141217</w:t>
            </w:r>
          </w:p>
        </w:tc>
        <w:tc>
          <w:tcPr>
            <w:tcW w:w="3495" w:type="dxa"/>
            <w:vMerge w:val="restart"/>
            <w:shd w:val="clear" w:color="auto" w:fill="FFFFFF"/>
            <w:vAlign w:val="center"/>
          </w:tcPr>
          <w:p w14:paraId="4A160647" w14:textId="6BADF7FB" w:rsidR="00930C6A" w:rsidRPr="00C1676D" w:rsidRDefault="00930C6A" w:rsidP="00407B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Özel Öğretim Yöntemleri (</w:t>
            </w:r>
            <w:r w:rsidR="00F75ACA">
              <w:rPr>
                <w:rFonts w:ascii="Times New Roman" w:eastAsia="Times New Roman" w:hAnsi="Times New Roman" w:cs="Times New Roman"/>
                <w:b/>
                <w:sz w:val="24"/>
                <w:szCs w:val="24"/>
              </w:rPr>
              <w:t>FORMASYON DERSİ</w:t>
            </w:r>
            <w:r w:rsidRPr="00C1676D">
              <w:rPr>
                <w:rFonts w:ascii="Times New Roman" w:eastAsia="Times New Roman" w:hAnsi="Times New Roman" w:cs="Times New Roman"/>
                <w:b/>
                <w:sz w:val="24"/>
                <w:szCs w:val="24"/>
              </w:rPr>
              <w:t>)</w:t>
            </w:r>
          </w:p>
          <w:p w14:paraId="49FBA5DD" w14:textId="77777777" w:rsidR="00930C6A" w:rsidRPr="00C1676D" w:rsidRDefault="00930C6A" w:rsidP="00407BBD">
            <w:pPr>
              <w:rPr>
                <w:rFonts w:ascii="Times New Roman" w:eastAsia="Times New Roman" w:hAnsi="Times New Roman" w:cs="Times New Roman"/>
                <w:i/>
                <w:sz w:val="24"/>
                <w:szCs w:val="24"/>
              </w:rPr>
            </w:pPr>
            <w:r w:rsidRPr="00C1676D">
              <w:rPr>
                <w:rFonts w:ascii="Times New Roman" w:eastAsia="Times New Roman" w:hAnsi="Times New Roman" w:cs="Times New Roman"/>
                <w:i/>
                <w:sz w:val="24"/>
                <w:szCs w:val="24"/>
              </w:rPr>
              <w:t xml:space="preserve">Special </w:t>
            </w:r>
            <w:proofErr w:type="spellStart"/>
            <w:r w:rsidRPr="00C1676D">
              <w:rPr>
                <w:rFonts w:ascii="Times New Roman" w:eastAsia="Times New Roman" w:hAnsi="Times New Roman" w:cs="Times New Roman"/>
                <w:i/>
                <w:sz w:val="24"/>
                <w:szCs w:val="24"/>
              </w:rPr>
              <w:t>Teaching</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Methods</w:t>
            </w:r>
            <w:proofErr w:type="spellEnd"/>
          </w:p>
        </w:tc>
        <w:tc>
          <w:tcPr>
            <w:tcW w:w="405" w:type="dxa"/>
            <w:vMerge w:val="restart"/>
            <w:shd w:val="clear" w:color="auto" w:fill="FFFFFF"/>
            <w:vAlign w:val="center"/>
          </w:tcPr>
          <w:p w14:paraId="5616E17B" w14:textId="77777777" w:rsidR="00930C6A" w:rsidRPr="00C1676D" w:rsidRDefault="00930C6A"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46D50F7D" w14:textId="77777777" w:rsidR="00930C6A" w:rsidRPr="00C1676D" w:rsidRDefault="00930C6A"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6C00626" w14:textId="77777777" w:rsidR="00930C6A" w:rsidRPr="00C1676D" w:rsidRDefault="00930C6A"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3FB8D48B" w14:textId="77777777" w:rsidR="00930C6A" w:rsidRPr="00C1676D" w:rsidRDefault="00930C6A"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30BEB256" w14:textId="77777777" w:rsidR="00930C6A" w:rsidRPr="00C1676D" w:rsidRDefault="00930C6A"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1ECC5EEB" w14:textId="77777777" w:rsidR="00930C6A" w:rsidRPr="00C1676D" w:rsidRDefault="00930C6A"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E</w:t>
            </w:r>
          </w:p>
        </w:tc>
        <w:tc>
          <w:tcPr>
            <w:tcW w:w="7650" w:type="dxa"/>
            <w:gridSpan w:val="2"/>
            <w:shd w:val="clear" w:color="auto" w:fill="FFFFFF"/>
            <w:vAlign w:val="center"/>
          </w:tcPr>
          <w:p w14:paraId="21621066" w14:textId="77777777" w:rsidR="00930C6A" w:rsidRPr="00C1676D" w:rsidRDefault="00930C6A"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4A1BE748" w14:textId="77777777" w:rsidR="00930C6A" w:rsidRPr="00C1676D" w:rsidRDefault="00930C6A"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930C6A" w:rsidRPr="00C1676D" w14:paraId="7070A145" w14:textId="77777777">
        <w:trPr>
          <w:trHeight w:val="765"/>
          <w:jc w:val="center"/>
        </w:trPr>
        <w:tc>
          <w:tcPr>
            <w:tcW w:w="1710" w:type="dxa"/>
            <w:vMerge/>
            <w:shd w:val="clear" w:color="auto" w:fill="FFFFFF"/>
            <w:vAlign w:val="center"/>
          </w:tcPr>
          <w:p w14:paraId="155236A0" w14:textId="77777777" w:rsidR="00930C6A" w:rsidRPr="00C1676D" w:rsidRDefault="00930C6A"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E0652A6" w14:textId="77777777" w:rsidR="00930C6A" w:rsidRPr="00C1676D" w:rsidRDefault="00930C6A"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39D5876" w14:textId="77777777" w:rsidR="00930C6A" w:rsidRPr="00C1676D" w:rsidRDefault="00930C6A"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6577C82" w14:textId="77777777" w:rsidR="00930C6A" w:rsidRPr="00C1676D" w:rsidRDefault="00930C6A"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55078AB" w14:textId="77777777" w:rsidR="00930C6A" w:rsidRPr="00C1676D" w:rsidRDefault="00930C6A"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B32121C" w14:textId="77777777" w:rsidR="00930C6A" w:rsidRPr="00C1676D" w:rsidRDefault="00930C6A"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AED9BC9" w14:textId="77777777" w:rsidR="00930C6A" w:rsidRPr="00C1676D" w:rsidRDefault="00930C6A"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587E18CD" w14:textId="77777777" w:rsidR="00930C6A" w:rsidRPr="00C1676D" w:rsidRDefault="00930C6A"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Öğretim stratejilerini din öğretimine uygulayabilir. Din öğretiminde kullanılabilecek öğretim yöntem ve tekniklerinin özelliklerini açıklayabilir. Seçtiği yöntem ve teknikleri etkenlikle uygulayabilir. Din eğitimi ile ilgili güncelliğini koruyan yöntem, </w:t>
            </w:r>
            <w:proofErr w:type="spellStart"/>
            <w:r w:rsidRPr="00C1676D">
              <w:rPr>
                <w:rFonts w:ascii="Times New Roman" w:eastAsia="Times New Roman" w:hAnsi="Times New Roman" w:cs="Times New Roman"/>
                <w:b/>
              </w:rPr>
              <w:t>metod</w:t>
            </w:r>
            <w:proofErr w:type="spellEnd"/>
            <w:r w:rsidRPr="00C1676D">
              <w:rPr>
                <w:rFonts w:ascii="Times New Roman" w:eastAsia="Times New Roman" w:hAnsi="Times New Roman" w:cs="Times New Roman"/>
                <w:b/>
              </w:rPr>
              <w:t xml:space="preserve"> ve teknikler analiz eder.</w:t>
            </w:r>
          </w:p>
          <w:p w14:paraId="788A65CF" w14:textId="77777777" w:rsidR="00930C6A" w:rsidRPr="00C1676D" w:rsidRDefault="00930C6A"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strategies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can be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chosen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effectively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up-to-date</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p>
        </w:tc>
      </w:tr>
      <w:tr w:rsidR="00930C6A" w:rsidRPr="00C1676D" w14:paraId="448584D7" w14:textId="77777777">
        <w:trPr>
          <w:trHeight w:val="186"/>
          <w:jc w:val="center"/>
        </w:trPr>
        <w:tc>
          <w:tcPr>
            <w:tcW w:w="1710" w:type="dxa"/>
            <w:vMerge/>
            <w:shd w:val="clear" w:color="auto" w:fill="FFFFFF"/>
            <w:vAlign w:val="center"/>
          </w:tcPr>
          <w:p w14:paraId="2BE7C3A3"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75490985"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DFF3432"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128225D4"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5F1EA51"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CB6F70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22F739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172AD4B" w14:textId="77777777" w:rsidR="00930C6A" w:rsidRPr="00C1676D" w:rsidRDefault="00930C6A"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76EE19F" w14:textId="77777777" w:rsidR="00930C6A" w:rsidRPr="00C1676D" w:rsidRDefault="00930C6A"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3D2869F" w14:textId="77777777" w:rsidR="00930C6A" w:rsidRPr="00C1676D" w:rsidRDefault="00930C6A"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E837752" w14:textId="77777777" w:rsidR="00930C6A" w:rsidRPr="00C1676D" w:rsidRDefault="00930C6A"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930C6A" w:rsidRPr="00C1676D" w14:paraId="339D447E" w14:textId="77777777">
        <w:trPr>
          <w:trHeight w:val="186"/>
          <w:jc w:val="center"/>
        </w:trPr>
        <w:tc>
          <w:tcPr>
            <w:tcW w:w="1710" w:type="dxa"/>
            <w:vMerge/>
            <w:shd w:val="clear" w:color="auto" w:fill="FFFFFF"/>
            <w:vAlign w:val="center"/>
          </w:tcPr>
          <w:p w14:paraId="51461647"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8D18A6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9B70E0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EA2B58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31AEDB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B1E27A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3EE3DE8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6DD997E"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Ders İçeriğinin Tanıtımı, İlgili Literatür Tanıtımı, Temel Kavramlar, Öğretim İlkeleri</w:t>
            </w:r>
            <w:r w:rsidRPr="00930C6A">
              <w:rPr>
                <w:rFonts w:ascii="Times New Roman" w:eastAsia="Times New Roman" w:hAnsi="Times New Roman" w:cs="Times New Roman"/>
                <w:b/>
              </w:rPr>
              <w:tab/>
            </w:r>
          </w:p>
          <w:p w14:paraId="3E56618C" w14:textId="77777777" w:rsidR="00930C6A" w:rsidRPr="00930C6A" w:rsidRDefault="00930C6A" w:rsidP="00304D33">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Introduction</w:t>
            </w:r>
            <w:proofErr w:type="spellEnd"/>
            <w:r w:rsidRPr="00930C6A">
              <w:rPr>
                <w:rFonts w:ascii="Times New Roman" w:eastAsia="Times New Roman" w:hAnsi="Times New Roman" w:cs="Times New Roman"/>
                <w:i/>
              </w:rPr>
              <w:t xml:space="preserve"> of Course Content, </w:t>
            </w:r>
            <w:proofErr w:type="spellStart"/>
            <w:r w:rsidRPr="00930C6A">
              <w:rPr>
                <w:rFonts w:ascii="Times New Roman" w:eastAsia="Times New Roman" w:hAnsi="Times New Roman" w:cs="Times New Roman"/>
                <w:i/>
              </w:rPr>
              <w:t>Related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Literature</w:t>
            </w:r>
            <w:proofErr w:type="spellEnd"/>
            <w:r w:rsidRPr="00930C6A">
              <w:rPr>
                <w:rFonts w:ascii="Times New Roman" w:eastAsia="Times New Roman" w:hAnsi="Times New Roman" w:cs="Times New Roman"/>
                <w:i/>
              </w:rPr>
              <w:t xml:space="preserve"> Presentation, Basic </w:t>
            </w:r>
            <w:proofErr w:type="spellStart"/>
            <w:r w:rsidRPr="00930C6A">
              <w:rPr>
                <w:rFonts w:ascii="Times New Roman" w:eastAsia="Times New Roman" w:hAnsi="Times New Roman" w:cs="Times New Roman"/>
                <w:i/>
              </w:rPr>
              <w:t>Concepts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Teaching</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Principles</w:t>
            </w:r>
            <w:proofErr w:type="spellEnd"/>
          </w:p>
        </w:tc>
        <w:tc>
          <w:tcPr>
            <w:tcW w:w="3555" w:type="dxa"/>
            <w:shd w:val="clear" w:color="auto" w:fill="FFFFFF"/>
            <w:vAlign w:val="center"/>
          </w:tcPr>
          <w:p w14:paraId="12E90B7C"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Kültürü ve Ahlak Bilgisi derslerine kullanılacak öğretim ilkelerini bilir.</w:t>
            </w:r>
            <w:r w:rsidRPr="00C1676D">
              <w:rPr>
                <w:rFonts w:ascii="Times New Roman" w:eastAsia="Times New Roman" w:hAnsi="Times New Roman" w:cs="Times New Roman"/>
                <w:b/>
              </w:rPr>
              <w:tab/>
            </w:r>
          </w:p>
          <w:p w14:paraId="116A3C70"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Knowledge </w:t>
            </w:r>
            <w:proofErr w:type="spellStart"/>
            <w:r w:rsidRPr="00C1676D">
              <w:rPr>
                <w:rFonts w:ascii="Times New Roman" w:eastAsia="Times New Roman" w:hAnsi="Times New Roman" w:cs="Times New Roman"/>
                <w:i/>
              </w:rPr>
              <w:t>courses</w:t>
            </w:r>
            <w:proofErr w:type="spellEnd"/>
          </w:p>
        </w:tc>
      </w:tr>
      <w:tr w:rsidR="00930C6A" w:rsidRPr="00C1676D" w14:paraId="099305DF" w14:textId="77777777">
        <w:trPr>
          <w:trHeight w:val="186"/>
          <w:jc w:val="center"/>
        </w:trPr>
        <w:tc>
          <w:tcPr>
            <w:tcW w:w="1710" w:type="dxa"/>
            <w:vMerge/>
            <w:shd w:val="clear" w:color="auto" w:fill="FFFFFF"/>
            <w:vAlign w:val="center"/>
          </w:tcPr>
          <w:p w14:paraId="33596B45"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74F33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A31A7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13BE5E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EFCD7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AA6CC7"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1BF5A0"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AAB1C0"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Öğretim Yaklaşımları, Öğretme Yöntemleri</w:t>
            </w:r>
            <w:r w:rsidRPr="00930C6A">
              <w:rPr>
                <w:rFonts w:ascii="Times New Roman" w:eastAsia="Times New Roman" w:hAnsi="Times New Roman" w:cs="Times New Roman"/>
                <w:b/>
              </w:rPr>
              <w:tab/>
            </w:r>
          </w:p>
          <w:p w14:paraId="7E71D62F" w14:textId="77777777" w:rsidR="00930C6A" w:rsidRPr="00930C6A" w:rsidRDefault="00930C6A" w:rsidP="00304D33">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Teaching</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Approaches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Teaching</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Methods</w:t>
            </w:r>
            <w:proofErr w:type="spellEnd"/>
            <w:r w:rsidRPr="00930C6A">
              <w:rPr>
                <w:rFonts w:ascii="Times New Roman" w:eastAsia="Times New Roman" w:hAnsi="Times New Roman" w:cs="Times New Roman"/>
                <w:i/>
              </w:rPr>
              <w:tab/>
            </w:r>
          </w:p>
        </w:tc>
        <w:tc>
          <w:tcPr>
            <w:tcW w:w="3555" w:type="dxa"/>
            <w:shd w:val="clear" w:color="auto" w:fill="FFFFFF"/>
            <w:vAlign w:val="center"/>
          </w:tcPr>
          <w:p w14:paraId="7032B531"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Kültürü ve Ahlak Bilgisi derslerine kullanılacak öğretim ilkelerini bilir.</w:t>
            </w:r>
            <w:r w:rsidRPr="00C1676D">
              <w:rPr>
                <w:rFonts w:ascii="Times New Roman" w:eastAsia="Times New Roman" w:hAnsi="Times New Roman" w:cs="Times New Roman"/>
                <w:b/>
              </w:rPr>
              <w:tab/>
            </w:r>
          </w:p>
          <w:p w14:paraId="645E1D32"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Knowledge </w:t>
            </w:r>
            <w:proofErr w:type="spellStart"/>
            <w:r w:rsidRPr="00C1676D">
              <w:rPr>
                <w:rFonts w:ascii="Times New Roman" w:eastAsia="Times New Roman" w:hAnsi="Times New Roman" w:cs="Times New Roman"/>
                <w:i/>
              </w:rPr>
              <w:t>courses</w:t>
            </w:r>
            <w:proofErr w:type="spellEnd"/>
          </w:p>
        </w:tc>
      </w:tr>
      <w:tr w:rsidR="00930C6A" w:rsidRPr="00C1676D" w14:paraId="4C6982C5" w14:textId="77777777">
        <w:trPr>
          <w:trHeight w:val="186"/>
          <w:jc w:val="center"/>
        </w:trPr>
        <w:tc>
          <w:tcPr>
            <w:tcW w:w="1710" w:type="dxa"/>
            <w:vMerge/>
            <w:shd w:val="clear" w:color="auto" w:fill="FFFFFF"/>
            <w:vAlign w:val="center"/>
          </w:tcPr>
          <w:p w14:paraId="6854F56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5775D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518C62"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F83510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C994E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621D7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12077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B5763C"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Din Öğretiminde Kullanılan Yöntem ve Teknikler</w:t>
            </w:r>
          </w:p>
          <w:p w14:paraId="1485CE5D" w14:textId="77777777" w:rsidR="00930C6A" w:rsidRPr="00930C6A" w:rsidRDefault="00930C6A" w:rsidP="00304D33">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Methods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Techniques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Used</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p>
        </w:tc>
        <w:tc>
          <w:tcPr>
            <w:tcW w:w="3555" w:type="dxa"/>
            <w:shd w:val="clear" w:color="auto" w:fill="FFFFFF"/>
            <w:vAlign w:val="center"/>
          </w:tcPr>
          <w:p w14:paraId="6C4A9535"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Kültürü ve Ahlak Bilgisi derslerine kullanılacak öğretim ilkelerini bilir.</w:t>
            </w:r>
            <w:r w:rsidRPr="00C1676D">
              <w:rPr>
                <w:rFonts w:ascii="Times New Roman" w:eastAsia="Times New Roman" w:hAnsi="Times New Roman" w:cs="Times New Roman"/>
                <w:b/>
              </w:rPr>
              <w:tab/>
            </w:r>
          </w:p>
          <w:p w14:paraId="044B00C7"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Knowledge </w:t>
            </w:r>
            <w:proofErr w:type="spellStart"/>
            <w:r w:rsidRPr="00C1676D">
              <w:rPr>
                <w:rFonts w:ascii="Times New Roman" w:eastAsia="Times New Roman" w:hAnsi="Times New Roman" w:cs="Times New Roman"/>
                <w:i/>
              </w:rPr>
              <w:t>courses</w:t>
            </w:r>
            <w:proofErr w:type="spellEnd"/>
          </w:p>
        </w:tc>
      </w:tr>
      <w:tr w:rsidR="00930C6A" w:rsidRPr="00C1676D" w14:paraId="1513C3DB" w14:textId="77777777">
        <w:trPr>
          <w:trHeight w:val="186"/>
          <w:jc w:val="center"/>
        </w:trPr>
        <w:tc>
          <w:tcPr>
            <w:tcW w:w="1710" w:type="dxa"/>
            <w:vMerge/>
            <w:shd w:val="clear" w:color="auto" w:fill="FFFFFF"/>
            <w:vAlign w:val="center"/>
          </w:tcPr>
          <w:p w14:paraId="06CAAD6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6B79E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31385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4B20C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350420"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EC224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3ECF81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4F7019F"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 xml:space="preserve">Çoklu </w:t>
            </w:r>
            <w:proofErr w:type="gramStart"/>
            <w:r w:rsidRPr="00930C6A">
              <w:rPr>
                <w:rFonts w:ascii="Times New Roman" w:eastAsia="Times New Roman" w:hAnsi="Times New Roman" w:cs="Times New Roman"/>
                <w:b/>
              </w:rPr>
              <w:t>Zeka</w:t>
            </w:r>
            <w:proofErr w:type="gramEnd"/>
            <w:r w:rsidRPr="00930C6A">
              <w:rPr>
                <w:rFonts w:ascii="Times New Roman" w:eastAsia="Times New Roman" w:hAnsi="Times New Roman" w:cs="Times New Roman"/>
                <w:b/>
              </w:rPr>
              <w:t xml:space="preserve"> Uygulamaları ve Din Öğretiminde Uygulama Örnekleri, Günlük Plan Örneği</w:t>
            </w:r>
            <w:r w:rsidRPr="00930C6A">
              <w:rPr>
                <w:rFonts w:ascii="Times New Roman" w:eastAsia="Times New Roman" w:hAnsi="Times New Roman" w:cs="Times New Roman"/>
                <w:b/>
              </w:rPr>
              <w:tab/>
            </w:r>
          </w:p>
          <w:p w14:paraId="6305F41F" w14:textId="77777777" w:rsidR="00930C6A" w:rsidRPr="00930C6A" w:rsidRDefault="00930C6A" w:rsidP="00304D33">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Multiple </w:t>
            </w:r>
            <w:proofErr w:type="spellStart"/>
            <w:r w:rsidRPr="00930C6A">
              <w:rPr>
                <w:rFonts w:ascii="Times New Roman" w:eastAsia="Times New Roman" w:hAnsi="Times New Roman" w:cs="Times New Roman"/>
                <w:i/>
              </w:rPr>
              <w:t>Intelligence</w:t>
            </w:r>
            <w:proofErr w:type="spellEnd"/>
            <w:r w:rsidRPr="00930C6A">
              <w:rPr>
                <w:rFonts w:ascii="Times New Roman" w:eastAsia="Times New Roman" w:hAnsi="Times New Roman" w:cs="Times New Roman"/>
                <w:i/>
              </w:rPr>
              <w:t xml:space="preserve"> Applications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Application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76732E69"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Kültürü ve Ahlak Bilgisi derslerine kullanılacak öğretim ilkelerini bilir.</w:t>
            </w:r>
            <w:r w:rsidRPr="00C1676D">
              <w:rPr>
                <w:rFonts w:ascii="Times New Roman" w:eastAsia="Times New Roman" w:hAnsi="Times New Roman" w:cs="Times New Roman"/>
                <w:b/>
              </w:rPr>
              <w:tab/>
            </w:r>
          </w:p>
          <w:p w14:paraId="3BC87A97"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Knowledge </w:t>
            </w:r>
            <w:proofErr w:type="spellStart"/>
            <w:r w:rsidRPr="00C1676D">
              <w:rPr>
                <w:rFonts w:ascii="Times New Roman" w:eastAsia="Times New Roman" w:hAnsi="Times New Roman" w:cs="Times New Roman"/>
                <w:i/>
              </w:rPr>
              <w:t>courses</w:t>
            </w:r>
            <w:proofErr w:type="spellEnd"/>
          </w:p>
        </w:tc>
      </w:tr>
      <w:tr w:rsidR="00930C6A" w:rsidRPr="00C1676D" w14:paraId="4C758EC3" w14:textId="77777777">
        <w:trPr>
          <w:trHeight w:val="186"/>
          <w:jc w:val="center"/>
        </w:trPr>
        <w:tc>
          <w:tcPr>
            <w:tcW w:w="1710" w:type="dxa"/>
            <w:vMerge/>
            <w:shd w:val="clear" w:color="auto" w:fill="FFFFFF"/>
            <w:vAlign w:val="center"/>
          </w:tcPr>
          <w:p w14:paraId="324D6999"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ED8DF8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1045327"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F6C47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DC56D5"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FC1367"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2813114"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44C439"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Oyun Temelli Öğrenme Etkinlikleri ve Din Öğretiminde Uygulama Örnekleri, Günlük Plan Örneği</w:t>
            </w:r>
          </w:p>
          <w:p w14:paraId="2628B791" w14:textId="77777777" w:rsidR="00930C6A" w:rsidRPr="00C1676D" w:rsidRDefault="00930C6A" w:rsidP="00407BBD">
            <w:pPr>
              <w:jc w:val="both"/>
              <w:rPr>
                <w:rFonts w:ascii="Times New Roman" w:eastAsia="Times New Roman" w:hAnsi="Times New Roman" w:cs="Times New Roman"/>
                <w:b/>
              </w:rPr>
            </w:pPr>
          </w:p>
          <w:p w14:paraId="03170EFF" w14:textId="77777777" w:rsidR="00930C6A" w:rsidRPr="00930C6A" w:rsidRDefault="00930C6A" w:rsidP="00304D33">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Game </w:t>
            </w:r>
            <w:proofErr w:type="spellStart"/>
            <w:r w:rsidRPr="00930C6A">
              <w:rPr>
                <w:rFonts w:ascii="Times New Roman" w:eastAsia="Times New Roman" w:hAnsi="Times New Roman" w:cs="Times New Roman"/>
                <w:i/>
              </w:rPr>
              <w:t>Based</w:t>
            </w:r>
            <w:proofErr w:type="spellEnd"/>
            <w:r w:rsidRPr="00930C6A">
              <w:rPr>
                <w:rFonts w:ascii="Times New Roman" w:eastAsia="Times New Roman" w:hAnsi="Times New Roman" w:cs="Times New Roman"/>
                <w:i/>
              </w:rPr>
              <w:t xml:space="preserve"> Learning </w:t>
            </w:r>
            <w:proofErr w:type="spellStart"/>
            <w:r w:rsidRPr="00930C6A">
              <w:rPr>
                <w:rFonts w:ascii="Times New Roman" w:eastAsia="Times New Roman" w:hAnsi="Times New Roman" w:cs="Times New Roman"/>
                <w:i/>
              </w:rPr>
              <w:t>Activities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Religion</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Teaching</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26A6ED88"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Kültürü ve Ahlak Bilgisi derslerine kullanılacak öğretim ilkelerini bilir.</w:t>
            </w:r>
            <w:r w:rsidRPr="00C1676D">
              <w:rPr>
                <w:rFonts w:ascii="Times New Roman" w:eastAsia="Times New Roman" w:hAnsi="Times New Roman" w:cs="Times New Roman"/>
                <w:b/>
              </w:rPr>
              <w:tab/>
            </w:r>
          </w:p>
          <w:p w14:paraId="6CF34A48"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used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Knowledge </w:t>
            </w:r>
            <w:proofErr w:type="spellStart"/>
            <w:r w:rsidRPr="00C1676D">
              <w:rPr>
                <w:rFonts w:ascii="Times New Roman" w:eastAsia="Times New Roman" w:hAnsi="Times New Roman" w:cs="Times New Roman"/>
                <w:i/>
              </w:rPr>
              <w:t>courses</w:t>
            </w:r>
            <w:proofErr w:type="spellEnd"/>
          </w:p>
        </w:tc>
      </w:tr>
      <w:tr w:rsidR="00930C6A" w:rsidRPr="00C1676D" w14:paraId="15325E84" w14:textId="77777777">
        <w:trPr>
          <w:trHeight w:val="186"/>
          <w:jc w:val="center"/>
        </w:trPr>
        <w:tc>
          <w:tcPr>
            <w:tcW w:w="1710" w:type="dxa"/>
            <w:vMerge/>
            <w:shd w:val="clear" w:color="auto" w:fill="FFFFFF"/>
            <w:vAlign w:val="center"/>
          </w:tcPr>
          <w:p w14:paraId="54F2AA2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776A4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35B94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12BB22"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A1BA00"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698A1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E4348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C00F83"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Drama Etkinlikleri ve Din Öğretiminde Uygulama Örnekleri, Günlük Plan Örneği</w:t>
            </w:r>
          </w:p>
          <w:p w14:paraId="7F1FE0B7" w14:textId="77777777" w:rsidR="00930C6A" w:rsidRPr="00930C6A" w:rsidRDefault="00930C6A" w:rsidP="00304D33">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Drama </w:t>
            </w:r>
            <w:proofErr w:type="spellStart"/>
            <w:r w:rsidRPr="00930C6A">
              <w:rPr>
                <w:rFonts w:ascii="Times New Roman" w:eastAsia="Times New Roman" w:hAnsi="Times New Roman" w:cs="Times New Roman"/>
                <w:i/>
              </w:rPr>
              <w:t>Activities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04FCBB4E"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yöntemlerini açıklar.</w:t>
            </w:r>
            <w:r w:rsidRPr="00C1676D">
              <w:rPr>
                <w:rFonts w:ascii="Times New Roman" w:eastAsia="Times New Roman" w:hAnsi="Times New Roman" w:cs="Times New Roman"/>
                <w:b/>
              </w:rPr>
              <w:tab/>
            </w:r>
          </w:p>
          <w:p w14:paraId="6EAA4552"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930C6A" w:rsidRPr="00C1676D" w14:paraId="21DAA6EC" w14:textId="77777777">
        <w:trPr>
          <w:trHeight w:val="186"/>
          <w:jc w:val="center"/>
        </w:trPr>
        <w:tc>
          <w:tcPr>
            <w:tcW w:w="1710" w:type="dxa"/>
            <w:vMerge/>
            <w:shd w:val="clear" w:color="auto" w:fill="FFFFFF"/>
            <w:vAlign w:val="center"/>
          </w:tcPr>
          <w:p w14:paraId="4860AE04"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00B4E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628FFD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DECF4D1"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78B17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3E181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3045F1"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2F7D896"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Yapılandırmacı Yaklaşım ve Din Öğretiminde Uygulama Örnekleri, Günlük Plan Örneği</w:t>
            </w:r>
            <w:r w:rsidRPr="00930C6A">
              <w:rPr>
                <w:rFonts w:ascii="Times New Roman" w:eastAsia="Times New Roman" w:hAnsi="Times New Roman" w:cs="Times New Roman"/>
                <w:b/>
              </w:rPr>
              <w:tab/>
            </w:r>
          </w:p>
          <w:p w14:paraId="693CC882" w14:textId="77777777" w:rsidR="00930C6A" w:rsidRPr="00930C6A" w:rsidRDefault="00930C6A" w:rsidP="00304D33">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Constructivist</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Approach</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5BE51125"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yöntemlerini açıklar.</w:t>
            </w:r>
            <w:r w:rsidRPr="00C1676D">
              <w:rPr>
                <w:rFonts w:ascii="Times New Roman" w:eastAsia="Times New Roman" w:hAnsi="Times New Roman" w:cs="Times New Roman"/>
                <w:b/>
              </w:rPr>
              <w:tab/>
            </w:r>
          </w:p>
          <w:p w14:paraId="7DCFA42F"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930C6A" w:rsidRPr="00C1676D" w14:paraId="4F890181" w14:textId="77777777">
        <w:trPr>
          <w:trHeight w:val="186"/>
          <w:jc w:val="center"/>
        </w:trPr>
        <w:tc>
          <w:tcPr>
            <w:tcW w:w="1710" w:type="dxa"/>
            <w:vMerge/>
            <w:shd w:val="clear" w:color="auto" w:fill="FFFFFF"/>
            <w:vAlign w:val="center"/>
          </w:tcPr>
          <w:p w14:paraId="5C426B59"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1D175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6152E90"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A80895"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5DED6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6A82B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261DB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4FEBC0"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Buldurma Yöntemi ve Din Öğretiminde Uygulama Örnekleri, Günlük Plan Örneği (Ara Sınav)</w:t>
            </w:r>
            <w:r w:rsidRPr="00930C6A">
              <w:rPr>
                <w:rFonts w:ascii="Times New Roman" w:eastAsia="Times New Roman" w:hAnsi="Times New Roman" w:cs="Times New Roman"/>
                <w:b/>
              </w:rPr>
              <w:tab/>
            </w:r>
          </w:p>
          <w:p w14:paraId="4B13E38A" w14:textId="77777777" w:rsidR="00930C6A" w:rsidRPr="00930C6A" w:rsidRDefault="00930C6A" w:rsidP="00304D33">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Finding</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Method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Application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Midterm</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w:t>
            </w:r>
            <w:proofErr w:type="spellEnd"/>
            <w:r w:rsidRPr="00930C6A">
              <w:rPr>
                <w:rFonts w:ascii="Times New Roman" w:eastAsia="Times New Roman" w:hAnsi="Times New Roman" w:cs="Times New Roman"/>
                <w:i/>
              </w:rPr>
              <w:t>)</w:t>
            </w:r>
          </w:p>
        </w:tc>
        <w:tc>
          <w:tcPr>
            <w:tcW w:w="3555" w:type="dxa"/>
            <w:shd w:val="clear" w:color="auto" w:fill="FFFFFF"/>
            <w:vAlign w:val="center"/>
          </w:tcPr>
          <w:p w14:paraId="550D12B7"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yöntemlerini açıklar.</w:t>
            </w:r>
            <w:r w:rsidRPr="00C1676D">
              <w:rPr>
                <w:rFonts w:ascii="Times New Roman" w:eastAsia="Times New Roman" w:hAnsi="Times New Roman" w:cs="Times New Roman"/>
                <w:b/>
              </w:rPr>
              <w:tab/>
            </w:r>
          </w:p>
          <w:p w14:paraId="7193D616"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930C6A" w:rsidRPr="00C1676D" w14:paraId="244993A5" w14:textId="77777777">
        <w:trPr>
          <w:trHeight w:val="186"/>
          <w:jc w:val="center"/>
        </w:trPr>
        <w:tc>
          <w:tcPr>
            <w:tcW w:w="1710" w:type="dxa"/>
            <w:vMerge/>
            <w:shd w:val="clear" w:color="auto" w:fill="FFFFFF"/>
            <w:vAlign w:val="center"/>
          </w:tcPr>
          <w:p w14:paraId="560B80E9"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5D5CB0"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2B990F3"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3FA78E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FDA383"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76D81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4DD6B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33AA0F"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Tartışma Yöntemi ve Din Öğretiminde Uygulama Örnekleri, Günlük Plan Örneği</w:t>
            </w:r>
            <w:r w:rsidRPr="00930C6A">
              <w:rPr>
                <w:rFonts w:ascii="Times New Roman" w:eastAsia="Times New Roman" w:hAnsi="Times New Roman" w:cs="Times New Roman"/>
                <w:b/>
              </w:rPr>
              <w:tab/>
            </w:r>
          </w:p>
          <w:p w14:paraId="4F0FF164" w14:textId="77777777" w:rsidR="00930C6A" w:rsidRPr="00930C6A" w:rsidRDefault="00930C6A" w:rsidP="00304D33">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Discussion</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Method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31AC718E"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yöntemlerini açıklar.</w:t>
            </w:r>
            <w:r w:rsidRPr="00C1676D">
              <w:rPr>
                <w:rFonts w:ascii="Times New Roman" w:eastAsia="Times New Roman" w:hAnsi="Times New Roman" w:cs="Times New Roman"/>
                <w:b/>
              </w:rPr>
              <w:tab/>
            </w:r>
          </w:p>
          <w:p w14:paraId="3F8D2176"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930C6A" w:rsidRPr="00C1676D" w14:paraId="75ABF9A5" w14:textId="77777777">
        <w:trPr>
          <w:trHeight w:val="186"/>
          <w:jc w:val="center"/>
        </w:trPr>
        <w:tc>
          <w:tcPr>
            <w:tcW w:w="1710" w:type="dxa"/>
            <w:vMerge/>
            <w:shd w:val="clear" w:color="auto" w:fill="FFFFFF"/>
            <w:vAlign w:val="center"/>
          </w:tcPr>
          <w:p w14:paraId="35B1EA5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7918A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B385D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22C51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F0462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C0C3A7"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51EA3F3"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8489A7"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Küme Çalışması Yöntemi ve Din Öğretiminde Uygulama Örnekleri, Günlük Plan Örneği</w:t>
            </w:r>
            <w:r w:rsidRPr="00930C6A">
              <w:rPr>
                <w:rFonts w:ascii="Times New Roman" w:eastAsia="Times New Roman" w:hAnsi="Times New Roman" w:cs="Times New Roman"/>
                <w:b/>
              </w:rPr>
              <w:tab/>
            </w:r>
          </w:p>
          <w:p w14:paraId="6EA1A67B" w14:textId="77777777" w:rsidR="00930C6A" w:rsidRPr="00930C6A" w:rsidRDefault="00930C6A" w:rsidP="00304D33">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Cluster </w:t>
            </w:r>
            <w:proofErr w:type="spellStart"/>
            <w:r w:rsidRPr="00930C6A">
              <w:rPr>
                <w:rFonts w:ascii="Times New Roman" w:eastAsia="Times New Roman" w:hAnsi="Times New Roman" w:cs="Times New Roman"/>
                <w:i/>
              </w:rPr>
              <w:t>Study</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Method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4A7C9C38"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yöntemlerini açıklar.</w:t>
            </w:r>
            <w:r w:rsidRPr="00C1676D">
              <w:rPr>
                <w:rFonts w:ascii="Times New Roman" w:eastAsia="Times New Roman" w:hAnsi="Times New Roman" w:cs="Times New Roman"/>
                <w:b/>
              </w:rPr>
              <w:tab/>
            </w:r>
          </w:p>
          <w:p w14:paraId="2981DA99"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w:t>
            </w:r>
          </w:p>
        </w:tc>
      </w:tr>
      <w:tr w:rsidR="00930C6A" w:rsidRPr="00C1676D" w14:paraId="6F213838" w14:textId="77777777">
        <w:trPr>
          <w:trHeight w:val="186"/>
          <w:jc w:val="center"/>
        </w:trPr>
        <w:tc>
          <w:tcPr>
            <w:tcW w:w="1710" w:type="dxa"/>
            <w:vMerge/>
            <w:shd w:val="clear" w:color="auto" w:fill="FFFFFF"/>
            <w:vAlign w:val="center"/>
          </w:tcPr>
          <w:p w14:paraId="61951584"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675C6B"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514B31"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8BE53D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A446E9"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413BA1"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9940F1"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5D32E6"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İş Birliğine Dayalı Öğretim Teknikleri ve Din Öğretiminde Uygulama Örnekleri, Günlük Plan Örneği</w:t>
            </w:r>
            <w:r w:rsidRPr="00930C6A">
              <w:rPr>
                <w:rFonts w:ascii="Times New Roman" w:eastAsia="Times New Roman" w:hAnsi="Times New Roman" w:cs="Times New Roman"/>
                <w:b/>
              </w:rPr>
              <w:tab/>
            </w:r>
          </w:p>
          <w:p w14:paraId="4A765C39" w14:textId="77777777" w:rsidR="00930C6A" w:rsidRPr="00930C6A" w:rsidRDefault="00930C6A" w:rsidP="00304D33">
            <w:pPr>
              <w:pStyle w:val="ListeParagraf"/>
              <w:ind w:left="360"/>
              <w:jc w:val="both"/>
              <w:rPr>
                <w:rFonts w:ascii="Times New Roman" w:eastAsia="Times New Roman" w:hAnsi="Times New Roman" w:cs="Times New Roman"/>
                <w:i/>
              </w:rPr>
            </w:pPr>
            <w:proofErr w:type="spellStart"/>
            <w:r w:rsidRPr="00930C6A">
              <w:rPr>
                <w:rFonts w:ascii="Times New Roman" w:eastAsia="Times New Roman" w:hAnsi="Times New Roman" w:cs="Times New Roman"/>
                <w:i/>
              </w:rPr>
              <w:t>Cooperative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Teaching</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Techniques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39BCD92A"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 ile ders planı üretir.</w:t>
            </w:r>
          </w:p>
          <w:p w14:paraId="1CE3EDA9"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p>
        </w:tc>
      </w:tr>
      <w:tr w:rsidR="00930C6A" w:rsidRPr="00C1676D" w14:paraId="33068624" w14:textId="77777777">
        <w:trPr>
          <w:trHeight w:val="186"/>
          <w:jc w:val="center"/>
        </w:trPr>
        <w:tc>
          <w:tcPr>
            <w:tcW w:w="1710" w:type="dxa"/>
            <w:vMerge/>
            <w:shd w:val="clear" w:color="auto" w:fill="FFFFFF"/>
            <w:vAlign w:val="center"/>
          </w:tcPr>
          <w:p w14:paraId="6876B5A7"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23A481"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6AC4B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09E192"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1F7B40"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C81E9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4A669D"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4F7445"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Örnek Olay İnceleme Yöntemi ve Din Öğretiminde Uygulama Örnekleri, Günlük Plan Örneği</w:t>
            </w:r>
            <w:r w:rsidRPr="00930C6A">
              <w:rPr>
                <w:rFonts w:ascii="Times New Roman" w:eastAsia="Times New Roman" w:hAnsi="Times New Roman" w:cs="Times New Roman"/>
                <w:b/>
              </w:rPr>
              <w:tab/>
            </w:r>
          </w:p>
          <w:p w14:paraId="5A2C4FBC" w14:textId="77777777" w:rsidR="00930C6A" w:rsidRPr="00930C6A" w:rsidRDefault="00930C6A" w:rsidP="00304D33">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Case </w:t>
            </w:r>
            <w:proofErr w:type="spellStart"/>
            <w:r w:rsidRPr="00930C6A">
              <w:rPr>
                <w:rFonts w:ascii="Times New Roman" w:eastAsia="Times New Roman" w:hAnsi="Times New Roman" w:cs="Times New Roman"/>
                <w:i/>
              </w:rPr>
              <w:t>Study</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Method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tc>
        <w:tc>
          <w:tcPr>
            <w:tcW w:w="3555" w:type="dxa"/>
            <w:shd w:val="clear" w:color="auto" w:fill="FFFFFF"/>
            <w:vAlign w:val="center"/>
          </w:tcPr>
          <w:p w14:paraId="70FBC2E0"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 ile ders planı üretir.</w:t>
            </w:r>
          </w:p>
          <w:p w14:paraId="056FF494"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p>
        </w:tc>
      </w:tr>
      <w:tr w:rsidR="00930C6A" w:rsidRPr="00C1676D" w14:paraId="13DBEF0D" w14:textId="77777777" w:rsidTr="00930C6A">
        <w:trPr>
          <w:trHeight w:val="1775"/>
          <w:jc w:val="center"/>
        </w:trPr>
        <w:tc>
          <w:tcPr>
            <w:tcW w:w="1710" w:type="dxa"/>
            <w:vMerge/>
            <w:shd w:val="clear" w:color="auto" w:fill="FFFFFF"/>
            <w:vAlign w:val="center"/>
          </w:tcPr>
          <w:p w14:paraId="1C54EBA5"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E0E73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F14083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E8D20B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2E05B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9F395E"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68A1D8"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bottom w:val="single" w:sz="4" w:space="0" w:color="auto"/>
            </w:tcBorders>
            <w:shd w:val="clear" w:color="auto" w:fill="FFFFFF"/>
            <w:vAlign w:val="center"/>
          </w:tcPr>
          <w:p w14:paraId="77159503" w14:textId="77777777" w:rsidR="00930C6A" w:rsidRPr="00930C6A" w:rsidRDefault="00930C6A">
            <w:pPr>
              <w:pStyle w:val="ListeParagraf"/>
              <w:numPr>
                <w:ilvl w:val="0"/>
                <w:numId w:val="76"/>
              </w:numPr>
              <w:jc w:val="both"/>
              <w:rPr>
                <w:rFonts w:ascii="Times New Roman" w:eastAsia="Times New Roman" w:hAnsi="Times New Roman" w:cs="Times New Roman"/>
                <w:b/>
              </w:rPr>
            </w:pPr>
            <w:r w:rsidRPr="00930C6A">
              <w:rPr>
                <w:rFonts w:ascii="Times New Roman" w:eastAsia="Times New Roman" w:hAnsi="Times New Roman" w:cs="Times New Roman"/>
                <w:b/>
              </w:rPr>
              <w:t>Problem Çözme Yöntemi ve Din Öğretiminde Uygulama Örnekleri, Günlük Plan Örneği</w:t>
            </w:r>
            <w:r w:rsidRPr="00930C6A">
              <w:rPr>
                <w:rFonts w:ascii="Times New Roman" w:eastAsia="Times New Roman" w:hAnsi="Times New Roman" w:cs="Times New Roman"/>
                <w:b/>
              </w:rPr>
              <w:tab/>
            </w:r>
          </w:p>
          <w:p w14:paraId="1B911946" w14:textId="77777777" w:rsidR="00930C6A" w:rsidRDefault="00930C6A" w:rsidP="00304D33">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Problem </w:t>
            </w:r>
            <w:proofErr w:type="spellStart"/>
            <w:r w:rsidRPr="00930C6A">
              <w:rPr>
                <w:rFonts w:ascii="Times New Roman" w:eastAsia="Times New Roman" w:hAnsi="Times New Roman" w:cs="Times New Roman"/>
                <w:i/>
              </w:rPr>
              <w:t>Solving</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Method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p w14:paraId="1202811D" w14:textId="288351BF" w:rsidR="00930C6A" w:rsidRPr="00930C6A" w:rsidRDefault="00930C6A" w:rsidP="00930C6A">
            <w:pPr>
              <w:pStyle w:val="ListeParagraf"/>
              <w:jc w:val="both"/>
              <w:rPr>
                <w:rFonts w:ascii="Times New Roman" w:eastAsia="Times New Roman" w:hAnsi="Times New Roman" w:cs="Times New Roman"/>
                <w:i/>
              </w:rPr>
            </w:pPr>
          </w:p>
        </w:tc>
        <w:tc>
          <w:tcPr>
            <w:tcW w:w="3555" w:type="dxa"/>
            <w:tcBorders>
              <w:bottom w:val="single" w:sz="4" w:space="0" w:color="auto"/>
            </w:tcBorders>
            <w:shd w:val="clear" w:color="auto" w:fill="FFFFFF"/>
            <w:vAlign w:val="center"/>
          </w:tcPr>
          <w:p w14:paraId="051FF41B"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 ile ders planı üretir.</w:t>
            </w:r>
          </w:p>
          <w:p w14:paraId="36AC592B" w14:textId="77777777" w:rsidR="00930C6A" w:rsidRDefault="00930C6A"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p>
          <w:p w14:paraId="61075800" w14:textId="77777777" w:rsidR="00930C6A" w:rsidRDefault="00930C6A" w:rsidP="00407BBD">
            <w:pPr>
              <w:pBdr>
                <w:top w:val="nil"/>
                <w:left w:val="nil"/>
                <w:bottom w:val="nil"/>
                <w:right w:val="nil"/>
                <w:between w:val="nil"/>
              </w:pBdr>
              <w:spacing w:after="160"/>
              <w:jc w:val="both"/>
              <w:rPr>
                <w:rFonts w:ascii="Times New Roman" w:eastAsia="Times New Roman" w:hAnsi="Times New Roman" w:cs="Times New Roman"/>
                <w:i/>
              </w:rPr>
            </w:pPr>
          </w:p>
          <w:p w14:paraId="35E4569F" w14:textId="0CE5A569"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i/>
                <w:color w:val="000000"/>
              </w:rPr>
            </w:pPr>
          </w:p>
        </w:tc>
      </w:tr>
      <w:tr w:rsidR="00930C6A" w:rsidRPr="00C1676D" w14:paraId="51715BD5" w14:textId="77777777" w:rsidTr="00930C6A">
        <w:trPr>
          <w:trHeight w:val="486"/>
          <w:jc w:val="center"/>
        </w:trPr>
        <w:tc>
          <w:tcPr>
            <w:tcW w:w="1710" w:type="dxa"/>
            <w:vMerge/>
            <w:shd w:val="clear" w:color="auto" w:fill="FFFFFF"/>
            <w:vAlign w:val="center"/>
          </w:tcPr>
          <w:p w14:paraId="3D4E6E6F"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EF6F2C"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888C1A"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73A639"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BCBE63"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FE0A219"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B77386" w14:textId="77777777" w:rsidR="00930C6A" w:rsidRPr="00C1676D" w:rsidRDefault="00930C6A"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tcBorders>
              <w:top w:val="single" w:sz="4" w:space="0" w:color="auto"/>
            </w:tcBorders>
            <w:shd w:val="clear" w:color="auto" w:fill="FFFFFF"/>
            <w:vAlign w:val="center"/>
          </w:tcPr>
          <w:p w14:paraId="4098A175" w14:textId="3BCEEEFE" w:rsidR="00304D33" w:rsidRPr="00304D33" w:rsidRDefault="00304D33">
            <w:pPr>
              <w:pStyle w:val="ListeParagraf"/>
              <w:numPr>
                <w:ilvl w:val="0"/>
                <w:numId w:val="76"/>
              </w:numPr>
              <w:jc w:val="both"/>
              <w:rPr>
                <w:rFonts w:ascii="Times New Roman" w:eastAsia="Times New Roman" w:hAnsi="Times New Roman" w:cs="Times New Roman"/>
                <w:b/>
              </w:rPr>
            </w:pPr>
            <w:r w:rsidRPr="00304D33">
              <w:rPr>
                <w:rFonts w:ascii="Times New Roman" w:eastAsia="Times New Roman" w:hAnsi="Times New Roman" w:cs="Times New Roman"/>
                <w:b/>
              </w:rPr>
              <w:t>Problem Çözme Yöntemi ve Din Öğretiminde Uygulama Örnekleri, Günlük Plan Örneği</w:t>
            </w:r>
            <w:r w:rsidRPr="00304D33">
              <w:rPr>
                <w:rFonts w:ascii="Times New Roman" w:eastAsia="Times New Roman" w:hAnsi="Times New Roman" w:cs="Times New Roman"/>
                <w:b/>
              </w:rPr>
              <w:tab/>
            </w:r>
          </w:p>
          <w:p w14:paraId="3A76EA6F" w14:textId="77777777" w:rsidR="00304D33" w:rsidRDefault="00304D33" w:rsidP="00304D33">
            <w:pPr>
              <w:pStyle w:val="ListeParagraf"/>
              <w:ind w:left="360"/>
              <w:jc w:val="both"/>
              <w:rPr>
                <w:rFonts w:ascii="Times New Roman" w:eastAsia="Times New Roman" w:hAnsi="Times New Roman" w:cs="Times New Roman"/>
                <w:i/>
              </w:rPr>
            </w:pPr>
            <w:r w:rsidRPr="00930C6A">
              <w:rPr>
                <w:rFonts w:ascii="Times New Roman" w:eastAsia="Times New Roman" w:hAnsi="Times New Roman" w:cs="Times New Roman"/>
                <w:i/>
              </w:rPr>
              <w:t xml:space="preserve">Problem </w:t>
            </w:r>
            <w:proofErr w:type="spellStart"/>
            <w:r w:rsidRPr="00930C6A">
              <w:rPr>
                <w:rFonts w:ascii="Times New Roman" w:eastAsia="Times New Roman" w:hAnsi="Times New Roman" w:cs="Times New Roman"/>
                <w:i/>
              </w:rPr>
              <w:t>Solving</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Method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and</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Practice</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Examples</w:t>
            </w:r>
            <w:proofErr w:type="spellEnd"/>
            <w:r w:rsidRPr="00930C6A">
              <w:rPr>
                <w:rFonts w:ascii="Times New Roman" w:eastAsia="Times New Roman" w:hAnsi="Times New Roman" w:cs="Times New Roman"/>
                <w:i/>
              </w:rPr>
              <w:t xml:space="preserve"> in </w:t>
            </w:r>
            <w:proofErr w:type="spellStart"/>
            <w:r w:rsidRPr="00930C6A">
              <w:rPr>
                <w:rFonts w:ascii="Times New Roman" w:eastAsia="Times New Roman" w:hAnsi="Times New Roman" w:cs="Times New Roman"/>
                <w:i/>
              </w:rPr>
              <w:t>Religious</w:t>
            </w:r>
            <w:proofErr w:type="spellEnd"/>
            <w:r w:rsidRPr="00930C6A">
              <w:rPr>
                <w:rFonts w:ascii="Times New Roman" w:eastAsia="Times New Roman" w:hAnsi="Times New Roman" w:cs="Times New Roman"/>
                <w:i/>
              </w:rPr>
              <w:t xml:space="preserve"> </w:t>
            </w:r>
            <w:proofErr w:type="spellStart"/>
            <w:r w:rsidRPr="00930C6A">
              <w:rPr>
                <w:rFonts w:ascii="Times New Roman" w:eastAsia="Times New Roman" w:hAnsi="Times New Roman" w:cs="Times New Roman"/>
                <w:i/>
              </w:rPr>
              <w:t>Education</w:t>
            </w:r>
            <w:proofErr w:type="spellEnd"/>
            <w:r w:rsidRPr="00930C6A">
              <w:rPr>
                <w:rFonts w:ascii="Times New Roman" w:eastAsia="Times New Roman" w:hAnsi="Times New Roman" w:cs="Times New Roman"/>
                <w:i/>
              </w:rPr>
              <w:t xml:space="preserve">, Daily Plan </w:t>
            </w:r>
            <w:proofErr w:type="spellStart"/>
            <w:r w:rsidRPr="00930C6A">
              <w:rPr>
                <w:rFonts w:ascii="Times New Roman" w:eastAsia="Times New Roman" w:hAnsi="Times New Roman" w:cs="Times New Roman"/>
                <w:i/>
              </w:rPr>
              <w:t>Example</w:t>
            </w:r>
            <w:proofErr w:type="spellEnd"/>
          </w:p>
          <w:p w14:paraId="43D7985F" w14:textId="77777777" w:rsidR="00930C6A" w:rsidRPr="00930C6A" w:rsidRDefault="00930C6A" w:rsidP="00930C6A">
            <w:pPr>
              <w:pStyle w:val="ListeParagraf"/>
              <w:jc w:val="both"/>
              <w:rPr>
                <w:rFonts w:ascii="Times New Roman" w:eastAsia="Times New Roman" w:hAnsi="Times New Roman" w:cs="Times New Roman"/>
                <w:b/>
              </w:rPr>
            </w:pPr>
          </w:p>
        </w:tc>
        <w:tc>
          <w:tcPr>
            <w:tcW w:w="3555" w:type="dxa"/>
            <w:tcBorders>
              <w:top w:val="single" w:sz="4" w:space="0" w:color="auto"/>
            </w:tcBorders>
            <w:shd w:val="clear" w:color="auto" w:fill="FFFFFF"/>
            <w:vAlign w:val="center"/>
          </w:tcPr>
          <w:p w14:paraId="6D429EC0" w14:textId="77777777" w:rsidR="00304D33" w:rsidRPr="00C1676D" w:rsidRDefault="00304D33" w:rsidP="00304D33">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öğretimi özel öğretim yöntemleri ile ders planı üretir.</w:t>
            </w:r>
          </w:p>
          <w:p w14:paraId="2FD12762" w14:textId="77777777" w:rsidR="00304D33" w:rsidRDefault="00304D33" w:rsidP="00304D33">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produces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special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p>
          <w:p w14:paraId="40FD534C" w14:textId="77777777" w:rsidR="00930C6A" w:rsidRPr="00C1676D" w:rsidRDefault="00930C6A" w:rsidP="00407BBD">
            <w:pPr>
              <w:pBdr>
                <w:top w:val="nil"/>
                <w:left w:val="nil"/>
                <w:bottom w:val="nil"/>
                <w:right w:val="nil"/>
                <w:between w:val="nil"/>
              </w:pBdr>
              <w:spacing w:after="160"/>
              <w:jc w:val="both"/>
              <w:rPr>
                <w:rFonts w:ascii="Times New Roman" w:eastAsia="Times New Roman" w:hAnsi="Times New Roman" w:cs="Times New Roman"/>
                <w:b/>
              </w:rPr>
            </w:pPr>
          </w:p>
        </w:tc>
      </w:tr>
      <w:tr w:rsidR="00407BBD" w:rsidRPr="00C1676D" w14:paraId="6BE07387" w14:textId="77777777">
        <w:trPr>
          <w:trHeight w:val="306"/>
          <w:jc w:val="center"/>
        </w:trPr>
        <w:tc>
          <w:tcPr>
            <w:tcW w:w="1710" w:type="dxa"/>
            <w:vMerge w:val="restart"/>
            <w:shd w:val="clear" w:color="auto" w:fill="FFFFFF"/>
            <w:vAlign w:val="center"/>
          </w:tcPr>
          <w:p w14:paraId="6BFEEC8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271141203</w:t>
            </w:r>
          </w:p>
        </w:tc>
        <w:tc>
          <w:tcPr>
            <w:tcW w:w="3495" w:type="dxa"/>
            <w:vMerge w:val="restart"/>
            <w:shd w:val="clear" w:color="auto" w:fill="FFFFFF"/>
            <w:vAlign w:val="center"/>
          </w:tcPr>
          <w:p w14:paraId="2DC4C32C"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Klasik Kelam Metinleri</w:t>
            </w:r>
          </w:p>
          <w:p w14:paraId="70803770"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Classical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Texts</w:t>
            </w:r>
            <w:proofErr w:type="spellEnd"/>
            <w:r w:rsidRPr="00C1676D">
              <w:rPr>
                <w:rFonts w:ascii="Times New Roman" w:hAnsi="Times New Roman" w:cs="Times New Roman"/>
                <w:i/>
                <w:sz w:val="24"/>
                <w:szCs w:val="24"/>
              </w:rPr>
              <w:t xml:space="preserve"> in </w:t>
            </w:r>
            <w:proofErr w:type="spellStart"/>
            <w:r w:rsidRPr="00C1676D">
              <w:rPr>
                <w:rFonts w:ascii="Times New Roman" w:hAnsi="Times New Roman" w:cs="Times New Roman"/>
                <w:i/>
                <w:sz w:val="24"/>
                <w:szCs w:val="24"/>
              </w:rPr>
              <w:t>Kalam</w:t>
            </w:r>
            <w:proofErr w:type="spellEnd"/>
          </w:p>
        </w:tc>
        <w:tc>
          <w:tcPr>
            <w:tcW w:w="405" w:type="dxa"/>
            <w:vMerge w:val="restart"/>
            <w:shd w:val="clear" w:color="auto" w:fill="FFFFFF"/>
            <w:vAlign w:val="center"/>
          </w:tcPr>
          <w:p w14:paraId="01DBB65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64EE8B0E"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E59906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3D06652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3962CAC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1E091C31"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5E8B419D"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F611E9F"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282BFFF8" w14:textId="77777777">
        <w:trPr>
          <w:trHeight w:val="765"/>
          <w:jc w:val="center"/>
        </w:trPr>
        <w:tc>
          <w:tcPr>
            <w:tcW w:w="1710" w:type="dxa"/>
            <w:vMerge/>
            <w:shd w:val="clear" w:color="auto" w:fill="FFFFFF"/>
            <w:vAlign w:val="center"/>
          </w:tcPr>
          <w:p w14:paraId="1CBD03F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A4E19B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13E169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5F4874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0F6770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5A40FEE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A8039C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434D71C"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Özgün değeri ifade eden Arapça kelam metinlerinin tercümesi ve değerlendirilmesi ile alan hakimiyetinin sağlanması.</w:t>
            </w:r>
          </w:p>
          <w:p w14:paraId="2A2D553E"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Providing</w:t>
            </w:r>
            <w:proofErr w:type="spellEnd"/>
            <w:r w:rsidRPr="00C1676D">
              <w:rPr>
                <w:rFonts w:ascii="Times New Roman" w:eastAsia="Times New Roman" w:hAnsi="Times New Roman" w:cs="Times New Roman"/>
                <w:i/>
              </w:rPr>
              <w:t xml:space="preserve"> domain </w:t>
            </w:r>
            <w:proofErr w:type="spellStart"/>
            <w:r w:rsidRPr="00C1676D">
              <w:rPr>
                <w:rFonts w:ascii="Times New Roman" w:eastAsia="Times New Roman" w:hAnsi="Times New Roman" w:cs="Times New Roman"/>
                <w:i/>
              </w:rPr>
              <w:t>dominance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kalam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express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w:t>
            </w:r>
            <w:proofErr w:type="spellEnd"/>
            <w:r w:rsidRPr="00C1676D">
              <w:rPr>
                <w:rFonts w:ascii="Times New Roman" w:eastAsia="Times New Roman" w:hAnsi="Times New Roman" w:cs="Times New Roman"/>
                <w:i/>
              </w:rPr>
              <w:t>.</w:t>
            </w:r>
          </w:p>
        </w:tc>
      </w:tr>
      <w:tr w:rsidR="00407BBD" w:rsidRPr="00C1676D" w14:paraId="5DC32C9F" w14:textId="77777777">
        <w:trPr>
          <w:trHeight w:val="186"/>
          <w:jc w:val="center"/>
        </w:trPr>
        <w:tc>
          <w:tcPr>
            <w:tcW w:w="1710" w:type="dxa"/>
            <w:vMerge/>
            <w:shd w:val="clear" w:color="auto" w:fill="FFFFFF"/>
            <w:vAlign w:val="center"/>
          </w:tcPr>
          <w:p w14:paraId="3B079B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DEFA3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D6A6FD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575088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78066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3F613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324BAE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C74FA79"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EB9A8DB"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38FBC8A"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C40D1F2"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6FCB2082" w14:textId="77777777">
        <w:trPr>
          <w:trHeight w:val="490"/>
          <w:jc w:val="center"/>
        </w:trPr>
        <w:tc>
          <w:tcPr>
            <w:tcW w:w="1710" w:type="dxa"/>
            <w:vMerge/>
            <w:shd w:val="clear" w:color="auto" w:fill="FFFFFF"/>
            <w:vAlign w:val="center"/>
          </w:tcPr>
          <w:p w14:paraId="2393A5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23D51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57A3E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DCC50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2327E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630D7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ACFFF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6896A0B6"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Haricilerle ilgili konu</w:t>
            </w:r>
            <w:r w:rsidRPr="00304D33">
              <w:rPr>
                <w:rFonts w:ascii="Times New Roman" w:eastAsia="Times New Roman" w:hAnsi="Times New Roman" w:cs="Times New Roman"/>
                <w:b/>
              </w:rPr>
              <w:tab/>
            </w:r>
          </w:p>
          <w:p w14:paraId="75A05C80" w14:textId="77777777" w:rsidR="00407BBD" w:rsidRPr="00304D33" w:rsidRDefault="00407BBD" w:rsidP="00304D33">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The</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subject</w:t>
            </w:r>
            <w:proofErr w:type="spellEnd"/>
            <w:r w:rsidRPr="00304D33">
              <w:rPr>
                <w:rFonts w:ascii="Times New Roman" w:eastAsia="Times New Roman" w:hAnsi="Times New Roman" w:cs="Times New Roman"/>
                <w:i/>
              </w:rPr>
              <w:t xml:space="preserve"> of </w:t>
            </w:r>
            <w:proofErr w:type="spellStart"/>
            <w:r w:rsidRPr="00304D33">
              <w:rPr>
                <w:rFonts w:ascii="Times New Roman" w:eastAsia="Times New Roman" w:hAnsi="Times New Roman" w:cs="Times New Roman"/>
                <w:i/>
              </w:rPr>
              <w:t>foreigners</w:t>
            </w:r>
            <w:proofErr w:type="spellEnd"/>
          </w:p>
        </w:tc>
        <w:tc>
          <w:tcPr>
            <w:tcW w:w="3555" w:type="dxa"/>
            <w:shd w:val="clear" w:color="auto" w:fill="FFFFFF"/>
            <w:vAlign w:val="center"/>
          </w:tcPr>
          <w:p w14:paraId="24099A6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Harici okulu ile ilgili metinleri inceler</w:t>
            </w:r>
            <w:r w:rsidRPr="00C1676D">
              <w:rPr>
                <w:rFonts w:ascii="Times New Roman" w:eastAsia="Times New Roman" w:hAnsi="Times New Roman" w:cs="Times New Roman"/>
                <w:b/>
              </w:rPr>
              <w:tab/>
            </w:r>
          </w:p>
          <w:p w14:paraId="1F753DA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external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w:t>
            </w:r>
            <w:proofErr w:type="spellEnd"/>
          </w:p>
        </w:tc>
      </w:tr>
      <w:tr w:rsidR="00407BBD" w:rsidRPr="00C1676D" w14:paraId="4E26DE48" w14:textId="77777777">
        <w:trPr>
          <w:trHeight w:val="186"/>
          <w:jc w:val="center"/>
        </w:trPr>
        <w:tc>
          <w:tcPr>
            <w:tcW w:w="1710" w:type="dxa"/>
            <w:vMerge/>
            <w:shd w:val="clear" w:color="auto" w:fill="FFFFFF"/>
            <w:vAlign w:val="center"/>
          </w:tcPr>
          <w:p w14:paraId="5EAB0A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B2FA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3F09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5310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99C6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6DDC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B9B5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6FC345"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Cebriye Mezhebi</w:t>
            </w:r>
            <w:r w:rsidRPr="00304D33">
              <w:rPr>
                <w:rFonts w:ascii="Times New Roman" w:eastAsia="Times New Roman" w:hAnsi="Times New Roman" w:cs="Times New Roman"/>
                <w:b/>
              </w:rPr>
              <w:tab/>
            </w:r>
          </w:p>
          <w:p w14:paraId="19A30C07" w14:textId="77777777" w:rsidR="00407BBD" w:rsidRPr="00304D33" w:rsidRDefault="00407BBD" w:rsidP="00304D33">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Jabriya</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Sect</w:t>
            </w:r>
            <w:proofErr w:type="spellEnd"/>
          </w:p>
        </w:tc>
        <w:tc>
          <w:tcPr>
            <w:tcW w:w="3555" w:type="dxa"/>
            <w:shd w:val="clear" w:color="auto" w:fill="FFFFFF"/>
            <w:vAlign w:val="center"/>
          </w:tcPr>
          <w:p w14:paraId="1F1139D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Cebriye Mezhebi konusunda metinleri açıklar</w:t>
            </w:r>
            <w:r w:rsidRPr="00C1676D">
              <w:rPr>
                <w:rFonts w:ascii="Times New Roman" w:eastAsia="Times New Roman" w:hAnsi="Times New Roman" w:cs="Times New Roman"/>
                <w:b/>
              </w:rPr>
              <w:tab/>
            </w:r>
          </w:p>
          <w:p w14:paraId="72E4CA0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Jabriya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Sect</w:t>
            </w:r>
            <w:proofErr w:type="spellEnd"/>
          </w:p>
        </w:tc>
      </w:tr>
      <w:tr w:rsidR="00407BBD" w:rsidRPr="00C1676D" w14:paraId="3969CD63" w14:textId="77777777">
        <w:trPr>
          <w:trHeight w:val="186"/>
          <w:jc w:val="center"/>
        </w:trPr>
        <w:tc>
          <w:tcPr>
            <w:tcW w:w="1710" w:type="dxa"/>
            <w:vMerge/>
            <w:shd w:val="clear" w:color="auto" w:fill="FFFFFF"/>
            <w:vAlign w:val="center"/>
          </w:tcPr>
          <w:p w14:paraId="442A60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8C3E6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E6F00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6AE2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7CB3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0222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1DFA0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1C9541"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Kaderiye okulu</w:t>
            </w:r>
            <w:r w:rsidRPr="00304D33">
              <w:rPr>
                <w:rFonts w:ascii="Times New Roman" w:eastAsia="Times New Roman" w:hAnsi="Times New Roman" w:cs="Times New Roman"/>
                <w:b/>
              </w:rPr>
              <w:tab/>
            </w:r>
          </w:p>
          <w:p w14:paraId="2296C125" w14:textId="77777777" w:rsidR="00407BBD" w:rsidRPr="00304D33" w:rsidRDefault="00407BBD" w:rsidP="00304D33">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qadar</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0C7C7CD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Kaderiye okuluna ait metinleri inceler</w:t>
            </w:r>
            <w:r w:rsidRPr="00C1676D">
              <w:rPr>
                <w:rFonts w:ascii="Times New Roman" w:eastAsia="Times New Roman" w:hAnsi="Times New Roman" w:cs="Times New Roman"/>
                <w:b/>
              </w:rPr>
              <w:tab/>
            </w:r>
          </w:p>
          <w:p w14:paraId="1ECCFF4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Kaderiye </w:t>
            </w:r>
            <w:proofErr w:type="spellStart"/>
            <w:r w:rsidRPr="00C1676D">
              <w:rPr>
                <w:rFonts w:ascii="Times New Roman" w:eastAsia="Times New Roman" w:hAnsi="Times New Roman" w:cs="Times New Roman"/>
                <w:i/>
              </w:rPr>
              <w:t>school</w:t>
            </w:r>
            <w:proofErr w:type="spellEnd"/>
          </w:p>
        </w:tc>
      </w:tr>
      <w:tr w:rsidR="00407BBD" w:rsidRPr="00C1676D" w14:paraId="2D479896" w14:textId="77777777">
        <w:trPr>
          <w:trHeight w:val="490"/>
          <w:jc w:val="center"/>
        </w:trPr>
        <w:tc>
          <w:tcPr>
            <w:tcW w:w="1710" w:type="dxa"/>
            <w:vMerge/>
            <w:shd w:val="clear" w:color="auto" w:fill="FFFFFF"/>
            <w:vAlign w:val="center"/>
          </w:tcPr>
          <w:p w14:paraId="2AF928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8839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145D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5376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E2C5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6CFEC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1AF63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7AB0EB"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 xml:space="preserve">Kur’an’daki </w:t>
            </w:r>
            <w:proofErr w:type="spellStart"/>
            <w:r w:rsidRPr="00304D33">
              <w:rPr>
                <w:rFonts w:ascii="Times New Roman" w:eastAsia="Times New Roman" w:hAnsi="Times New Roman" w:cs="Times New Roman"/>
                <w:b/>
              </w:rPr>
              <w:t>Dabbetül</w:t>
            </w:r>
            <w:proofErr w:type="spellEnd"/>
            <w:r w:rsidRPr="00304D33">
              <w:rPr>
                <w:rFonts w:ascii="Times New Roman" w:eastAsia="Times New Roman" w:hAnsi="Times New Roman" w:cs="Times New Roman"/>
                <w:b/>
              </w:rPr>
              <w:t xml:space="preserve"> arz</w:t>
            </w:r>
            <w:r w:rsidRPr="00304D33">
              <w:rPr>
                <w:rFonts w:ascii="Times New Roman" w:eastAsia="Times New Roman" w:hAnsi="Times New Roman" w:cs="Times New Roman"/>
                <w:b/>
              </w:rPr>
              <w:tab/>
            </w:r>
          </w:p>
          <w:p w14:paraId="0DE20F9A" w14:textId="77777777" w:rsidR="00407BBD" w:rsidRPr="00304D33" w:rsidRDefault="00407BBD" w:rsidP="00304D33">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Dabba</w:t>
            </w:r>
            <w:proofErr w:type="spellEnd"/>
            <w:r w:rsidRPr="00304D33">
              <w:rPr>
                <w:rFonts w:ascii="Times New Roman" w:eastAsia="Times New Roman" w:hAnsi="Times New Roman" w:cs="Times New Roman"/>
                <w:i/>
              </w:rPr>
              <w:t xml:space="preserve"> in </w:t>
            </w:r>
            <w:proofErr w:type="spellStart"/>
            <w:r w:rsidRPr="00304D33">
              <w:rPr>
                <w:rFonts w:ascii="Times New Roman" w:eastAsia="Times New Roman" w:hAnsi="Times New Roman" w:cs="Times New Roman"/>
                <w:i/>
              </w:rPr>
              <w:t>the</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Qur'an</w:t>
            </w:r>
            <w:proofErr w:type="spellEnd"/>
          </w:p>
        </w:tc>
        <w:tc>
          <w:tcPr>
            <w:tcW w:w="3555" w:type="dxa"/>
            <w:shd w:val="clear" w:color="auto" w:fill="FFFFFF"/>
            <w:vAlign w:val="center"/>
          </w:tcPr>
          <w:p w14:paraId="347D2D7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Mutezile okuluna ait metinleri inceler ve değerlendirir</w:t>
            </w:r>
          </w:p>
          <w:p w14:paraId="4145C94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Mutezile </w:t>
            </w:r>
            <w:proofErr w:type="spellStart"/>
            <w:r w:rsidRPr="00C1676D">
              <w:rPr>
                <w:rFonts w:ascii="Times New Roman" w:eastAsia="Times New Roman" w:hAnsi="Times New Roman" w:cs="Times New Roman"/>
                <w:i/>
              </w:rPr>
              <w:t>school</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p>
        </w:tc>
      </w:tr>
      <w:tr w:rsidR="00407BBD" w:rsidRPr="00C1676D" w14:paraId="44F31FA5" w14:textId="77777777">
        <w:trPr>
          <w:trHeight w:val="186"/>
          <w:jc w:val="center"/>
        </w:trPr>
        <w:tc>
          <w:tcPr>
            <w:tcW w:w="1710" w:type="dxa"/>
            <w:vMerge/>
            <w:shd w:val="clear" w:color="auto" w:fill="FFFFFF"/>
            <w:vAlign w:val="center"/>
          </w:tcPr>
          <w:p w14:paraId="2EB58C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E0EA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7F24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9BA2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A570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DC57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0ECD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E19F13"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Mutezile okulu</w:t>
            </w:r>
            <w:r w:rsidRPr="00304D33">
              <w:rPr>
                <w:rFonts w:ascii="Times New Roman" w:eastAsia="Times New Roman" w:hAnsi="Times New Roman" w:cs="Times New Roman"/>
                <w:b/>
              </w:rPr>
              <w:tab/>
            </w:r>
          </w:p>
          <w:p w14:paraId="72A05512" w14:textId="77777777" w:rsidR="00407BBD" w:rsidRPr="00304D33" w:rsidRDefault="00407BBD" w:rsidP="00304D33">
            <w:pPr>
              <w:pStyle w:val="ListeParagraf"/>
              <w:ind w:left="360"/>
              <w:jc w:val="both"/>
              <w:rPr>
                <w:rFonts w:ascii="Times New Roman" w:eastAsia="Times New Roman" w:hAnsi="Times New Roman" w:cs="Times New Roman"/>
                <w:i/>
              </w:rPr>
            </w:pPr>
            <w:r w:rsidRPr="00304D33">
              <w:rPr>
                <w:rFonts w:ascii="Times New Roman" w:eastAsia="Times New Roman" w:hAnsi="Times New Roman" w:cs="Times New Roman"/>
                <w:i/>
              </w:rPr>
              <w:t xml:space="preserve">Mutezile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0BEC841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Şia okuluna ait metinleri inceler ve değerlendirir</w:t>
            </w:r>
            <w:r w:rsidRPr="00C1676D">
              <w:rPr>
                <w:rFonts w:ascii="Times New Roman" w:eastAsia="Times New Roman" w:hAnsi="Times New Roman" w:cs="Times New Roman"/>
                <w:b/>
              </w:rPr>
              <w:tab/>
            </w:r>
          </w:p>
          <w:p w14:paraId="0B93ECE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p>
        </w:tc>
      </w:tr>
      <w:tr w:rsidR="00407BBD" w:rsidRPr="00C1676D" w14:paraId="303D7FF6" w14:textId="77777777">
        <w:trPr>
          <w:trHeight w:val="186"/>
          <w:jc w:val="center"/>
        </w:trPr>
        <w:tc>
          <w:tcPr>
            <w:tcW w:w="1710" w:type="dxa"/>
            <w:vMerge/>
            <w:shd w:val="clear" w:color="auto" w:fill="FFFFFF"/>
            <w:vAlign w:val="center"/>
          </w:tcPr>
          <w:p w14:paraId="3E11E7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F32B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C953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897B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4D41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D1BD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4D24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2852C70"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Şia okulu</w:t>
            </w:r>
            <w:r w:rsidRPr="00304D33">
              <w:rPr>
                <w:rFonts w:ascii="Times New Roman" w:eastAsia="Times New Roman" w:hAnsi="Times New Roman" w:cs="Times New Roman"/>
                <w:b/>
              </w:rPr>
              <w:tab/>
            </w:r>
          </w:p>
          <w:p w14:paraId="6A067683" w14:textId="77777777" w:rsidR="00407BBD" w:rsidRPr="00304D33" w:rsidRDefault="00407BBD" w:rsidP="00304D33">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shia</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14FD77C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Harici okulu ile ilgili metinleri inceler</w:t>
            </w:r>
            <w:r w:rsidRPr="00C1676D">
              <w:rPr>
                <w:rFonts w:ascii="Times New Roman" w:eastAsia="Times New Roman" w:hAnsi="Times New Roman" w:cs="Times New Roman"/>
                <w:b/>
              </w:rPr>
              <w:tab/>
            </w:r>
          </w:p>
          <w:p w14:paraId="5AE8CE4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external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w:t>
            </w:r>
            <w:proofErr w:type="spellEnd"/>
          </w:p>
        </w:tc>
      </w:tr>
      <w:tr w:rsidR="00407BBD" w:rsidRPr="00C1676D" w14:paraId="0BBC51B0" w14:textId="77777777">
        <w:trPr>
          <w:trHeight w:val="186"/>
          <w:jc w:val="center"/>
        </w:trPr>
        <w:tc>
          <w:tcPr>
            <w:tcW w:w="1710" w:type="dxa"/>
            <w:vMerge/>
            <w:shd w:val="clear" w:color="auto" w:fill="FFFFFF"/>
            <w:vAlign w:val="center"/>
          </w:tcPr>
          <w:p w14:paraId="4262CC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5A4B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2060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3422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1E07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0A5EB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E0CB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FC3271" w14:textId="77777777" w:rsidR="00407BBD" w:rsidRPr="00304D33" w:rsidRDefault="00407BBD">
            <w:pPr>
              <w:pStyle w:val="ListeParagraf"/>
              <w:numPr>
                <w:ilvl w:val="0"/>
                <w:numId w:val="77"/>
              </w:numPr>
              <w:jc w:val="both"/>
              <w:rPr>
                <w:rFonts w:ascii="Times New Roman" w:eastAsia="Times New Roman" w:hAnsi="Times New Roman" w:cs="Times New Roman"/>
                <w:b/>
              </w:rPr>
            </w:pPr>
            <w:proofErr w:type="spellStart"/>
            <w:r w:rsidRPr="00304D33">
              <w:rPr>
                <w:rFonts w:ascii="Times New Roman" w:eastAsia="Times New Roman" w:hAnsi="Times New Roman" w:cs="Times New Roman"/>
                <w:b/>
              </w:rPr>
              <w:t>Zeydiye</w:t>
            </w:r>
            <w:proofErr w:type="spellEnd"/>
            <w:r w:rsidRPr="00304D33">
              <w:rPr>
                <w:rFonts w:ascii="Times New Roman" w:eastAsia="Times New Roman" w:hAnsi="Times New Roman" w:cs="Times New Roman"/>
                <w:b/>
              </w:rPr>
              <w:t xml:space="preserve"> okulu</w:t>
            </w:r>
            <w:r w:rsidRPr="00304D33">
              <w:rPr>
                <w:rFonts w:ascii="Times New Roman" w:eastAsia="Times New Roman" w:hAnsi="Times New Roman" w:cs="Times New Roman"/>
                <w:b/>
              </w:rPr>
              <w:tab/>
            </w:r>
          </w:p>
          <w:p w14:paraId="6D27EFE4" w14:textId="77777777" w:rsidR="00407BBD" w:rsidRPr="00304D33" w:rsidRDefault="00407BBD" w:rsidP="00304D33">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Zaydi</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302AEBA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Cebriye Mezhebi konusunda metinleri açıklar</w:t>
            </w:r>
            <w:r w:rsidRPr="00C1676D">
              <w:rPr>
                <w:rFonts w:ascii="Times New Roman" w:eastAsia="Times New Roman" w:hAnsi="Times New Roman" w:cs="Times New Roman"/>
                <w:b/>
              </w:rPr>
              <w:tab/>
            </w:r>
          </w:p>
          <w:p w14:paraId="79A00A6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Jabriya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Sect</w:t>
            </w:r>
            <w:proofErr w:type="spellEnd"/>
          </w:p>
        </w:tc>
      </w:tr>
      <w:tr w:rsidR="00407BBD" w:rsidRPr="00C1676D" w14:paraId="3A58C5B3" w14:textId="77777777">
        <w:trPr>
          <w:trHeight w:val="186"/>
          <w:jc w:val="center"/>
        </w:trPr>
        <w:tc>
          <w:tcPr>
            <w:tcW w:w="1710" w:type="dxa"/>
            <w:vMerge/>
            <w:shd w:val="clear" w:color="auto" w:fill="FFFFFF"/>
            <w:vAlign w:val="center"/>
          </w:tcPr>
          <w:p w14:paraId="529684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532D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177C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1D97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490C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7DA4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1E0A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7AAFC7" w14:textId="77777777" w:rsidR="00407BBD" w:rsidRPr="00304D33" w:rsidRDefault="00407BBD">
            <w:pPr>
              <w:pStyle w:val="ListeParagraf"/>
              <w:numPr>
                <w:ilvl w:val="0"/>
                <w:numId w:val="77"/>
              </w:numPr>
              <w:jc w:val="both"/>
              <w:rPr>
                <w:rFonts w:ascii="Times New Roman" w:eastAsia="Times New Roman" w:hAnsi="Times New Roman" w:cs="Times New Roman"/>
                <w:b/>
              </w:rPr>
            </w:pPr>
            <w:proofErr w:type="spellStart"/>
            <w:r w:rsidRPr="00304D33">
              <w:rPr>
                <w:rFonts w:ascii="Times New Roman" w:eastAsia="Times New Roman" w:hAnsi="Times New Roman" w:cs="Times New Roman"/>
                <w:b/>
              </w:rPr>
              <w:t>İsmailiye</w:t>
            </w:r>
            <w:proofErr w:type="spellEnd"/>
            <w:r w:rsidRPr="00304D33">
              <w:rPr>
                <w:rFonts w:ascii="Times New Roman" w:eastAsia="Times New Roman" w:hAnsi="Times New Roman" w:cs="Times New Roman"/>
                <w:b/>
              </w:rPr>
              <w:t xml:space="preserve"> okulu</w:t>
            </w:r>
            <w:r w:rsidRPr="00304D33">
              <w:rPr>
                <w:rFonts w:ascii="Times New Roman" w:eastAsia="Times New Roman" w:hAnsi="Times New Roman" w:cs="Times New Roman"/>
                <w:b/>
              </w:rPr>
              <w:tab/>
            </w:r>
          </w:p>
          <w:p w14:paraId="2FB6504B" w14:textId="77777777" w:rsidR="00407BBD" w:rsidRPr="00304D33" w:rsidRDefault="00407BBD" w:rsidP="00395ED0">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Ismailia</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00330F6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Kaderiye okuluna ait metinleri inceler</w:t>
            </w:r>
            <w:r w:rsidRPr="00C1676D">
              <w:rPr>
                <w:rFonts w:ascii="Times New Roman" w:eastAsia="Times New Roman" w:hAnsi="Times New Roman" w:cs="Times New Roman"/>
                <w:b/>
              </w:rPr>
              <w:tab/>
            </w:r>
          </w:p>
          <w:p w14:paraId="41E2F18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Kaderiye </w:t>
            </w:r>
            <w:proofErr w:type="spellStart"/>
            <w:r w:rsidRPr="00C1676D">
              <w:rPr>
                <w:rFonts w:ascii="Times New Roman" w:eastAsia="Times New Roman" w:hAnsi="Times New Roman" w:cs="Times New Roman"/>
                <w:i/>
              </w:rPr>
              <w:t>school</w:t>
            </w:r>
            <w:proofErr w:type="spellEnd"/>
          </w:p>
        </w:tc>
      </w:tr>
      <w:tr w:rsidR="00407BBD" w:rsidRPr="00C1676D" w14:paraId="3B3F31C4" w14:textId="77777777">
        <w:trPr>
          <w:trHeight w:val="186"/>
          <w:jc w:val="center"/>
        </w:trPr>
        <w:tc>
          <w:tcPr>
            <w:tcW w:w="1710" w:type="dxa"/>
            <w:vMerge/>
            <w:shd w:val="clear" w:color="auto" w:fill="FFFFFF"/>
            <w:vAlign w:val="center"/>
          </w:tcPr>
          <w:p w14:paraId="7AA53D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2F20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F421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A38F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C0A9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29BF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A009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F8E4B10"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Dürzilik okulu</w:t>
            </w:r>
          </w:p>
          <w:p w14:paraId="30E2749D" w14:textId="77777777" w:rsidR="00407BBD" w:rsidRPr="00304D33" w:rsidRDefault="00407BBD" w:rsidP="00395ED0">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Druze</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7AA06FA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Mutezile okuluna ait metinleri inceler ve değerlendirir</w:t>
            </w:r>
          </w:p>
          <w:p w14:paraId="77E8DBA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Mutezile </w:t>
            </w:r>
            <w:proofErr w:type="spellStart"/>
            <w:r w:rsidRPr="00C1676D">
              <w:rPr>
                <w:rFonts w:ascii="Times New Roman" w:eastAsia="Times New Roman" w:hAnsi="Times New Roman" w:cs="Times New Roman"/>
                <w:i/>
              </w:rPr>
              <w:t>school</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p>
        </w:tc>
      </w:tr>
      <w:tr w:rsidR="00407BBD" w:rsidRPr="00C1676D" w14:paraId="182276EA" w14:textId="77777777">
        <w:trPr>
          <w:trHeight w:val="186"/>
          <w:jc w:val="center"/>
        </w:trPr>
        <w:tc>
          <w:tcPr>
            <w:tcW w:w="1710" w:type="dxa"/>
            <w:vMerge/>
            <w:shd w:val="clear" w:color="auto" w:fill="FFFFFF"/>
            <w:vAlign w:val="center"/>
          </w:tcPr>
          <w:p w14:paraId="02650A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9521D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E523B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D2D4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419D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354C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B1C6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C25DEFB" w14:textId="77777777" w:rsidR="00407BBD" w:rsidRPr="00304D33" w:rsidRDefault="00407BBD">
            <w:pPr>
              <w:pStyle w:val="ListeParagraf"/>
              <w:numPr>
                <w:ilvl w:val="0"/>
                <w:numId w:val="77"/>
              </w:numPr>
              <w:jc w:val="both"/>
              <w:rPr>
                <w:rFonts w:ascii="Times New Roman" w:eastAsia="Times New Roman" w:hAnsi="Times New Roman" w:cs="Times New Roman"/>
                <w:b/>
              </w:rPr>
            </w:pPr>
            <w:proofErr w:type="spellStart"/>
            <w:r w:rsidRPr="00304D33">
              <w:rPr>
                <w:rFonts w:ascii="Times New Roman" w:eastAsia="Times New Roman" w:hAnsi="Times New Roman" w:cs="Times New Roman"/>
                <w:b/>
              </w:rPr>
              <w:t>Nusayrilik</w:t>
            </w:r>
            <w:proofErr w:type="spellEnd"/>
            <w:r w:rsidRPr="00304D33">
              <w:rPr>
                <w:rFonts w:ascii="Times New Roman" w:eastAsia="Times New Roman" w:hAnsi="Times New Roman" w:cs="Times New Roman"/>
                <w:b/>
              </w:rPr>
              <w:t xml:space="preserve"> okulu</w:t>
            </w:r>
            <w:r w:rsidRPr="00304D33">
              <w:rPr>
                <w:rFonts w:ascii="Times New Roman" w:eastAsia="Times New Roman" w:hAnsi="Times New Roman" w:cs="Times New Roman"/>
                <w:b/>
              </w:rPr>
              <w:tab/>
            </w:r>
          </w:p>
          <w:p w14:paraId="23E7F17E" w14:textId="77777777" w:rsidR="00407BBD" w:rsidRPr="00304D33" w:rsidRDefault="00407BBD" w:rsidP="00395ED0">
            <w:pPr>
              <w:pStyle w:val="ListeParagraf"/>
              <w:ind w:left="360"/>
              <w:jc w:val="both"/>
              <w:rPr>
                <w:rFonts w:ascii="Times New Roman" w:eastAsia="Times New Roman" w:hAnsi="Times New Roman" w:cs="Times New Roman"/>
                <w:i/>
              </w:rPr>
            </w:pPr>
            <w:r w:rsidRPr="00304D33">
              <w:rPr>
                <w:rFonts w:ascii="Times New Roman" w:eastAsia="Times New Roman" w:hAnsi="Times New Roman" w:cs="Times New Roman"/>
                <w:i/>
              </w:rPr>
              <w:t xml:space="preserve">Nusayri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14282BF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Şia okuluna ait metinleri inceler ve değerlendirir</w:t>
            </w:r>
            <w:r w:rsidRPr="00C1676D">
              <w:rPr>
                <w:rFonts w:ascii="Times New Roman" w:eastAsia="Times New Roman" w:hAnsi="Times New Roman" w:cs="Times New Roman"/>
                <w:b/>
              </w:rPr>
              <w:tab/>
            </w:r>
          </w:p>
          <w:p w14:paraId="642C721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Shia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p>
        </w:tc>
      </w:tr>
      <w:tr w:rsidR="00407BBD" w:rsidRPr="00C1676D" w14:paraId="7A4D4296" w14:textId="77777777">
        <w:trPr>
          <w:trHeight w:val="490"/>
          <w:jc w:val="center"/>
        </w:trPr>
        <w:tc>
          <w:tcPr>
            <w:tcW w:w="1710" w:type="dxa"/>
            <w:vMerge/>
            <w:shd w:val="clear" w:color="auto" w:fill="FFFFFF"/>
            <w:vAlign w:val="center"/>
          </w:tcPr>
          <w:p w14:paraId="7D38A1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8D62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B18A4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5ED4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0902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9F1C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2104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B17BD0" w14:textId="77777777" w:rsidR="00407BBD" w:rsidRPr="00304D33" w:rsidRDefault="00407BBD">
            <w:pPr>
              <w:pStyle w:val="ListeParagraf"/>
              <w:numPr>
                <w:ilvl w:val="0"/>
                <w:numId w:val="77"/>
              </w:numPr>
              <w:jc w:val="both"/>
              <w:rPr>
                <w:rFonts w:ascii="Times New Roman" w:eastAsia="Times New Roman" w:hAnsi="Times New Roman" w:cs="Times New Roman"/>
                <w:b/>
              </w:rPr>
            </w:pPr>
            <w:r w:rsidRPr="00304D33">
              <w:rPr>
                <w:rFonts w:ascii="Times New Roman" w:eastAsia="Times New Roman" w:hAnsi="Times New Roman" w:cs="Times New Roman"/>
                <w:b/>
              </w:rPr>
              <w:t>Ehl-İ Sünnet okulu</w:t>
            </w:r>
            <w:r w:rsidRPr="00304D33">
              <w:rPr>
                <w:rFonts w:ascii="Times New Roman" w:eastAsia="Times New Roman" w:hAnsi="Times New Roman" w:cs="Times New Roman"/>
                <w:b/>
              </w:rPr>
              <w:tab/>
              <w:t xml:space="preserve"> </w:t>
            </w:r>
          </w:p>
          <w:p w14:paraId="4BE7C975" w14:textId="77777777" w:rsidR="00407BBD" w:rsidRPr="00304D33" w:rsidRDefault="00407BBD" w:rsidP="00395ED0">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Ahl</w:t>
            </w:r>
            <w:proofErr w:type="spellEnd"/>
            <w:r w:rsidRPr="00304D33">
              <w:rPr>
                <w:rFonts w:ascii="Times New Roman" w:eastAsia="Times New Roman" w:hAnsi="Times New Roman" w:cs="Times New Roman"/>
                <w:i/>
              </w:rPr>
              <w:t xml:space="preserve"> as-</w:t>
            </w:r>
            <w:proofErr w:type="spellStart"/>
            <w:r w:rsidRPr="00304D33">
              <w:rPr>
                <w:rFonts w:ascii="Times New Roman" w:eastAsia="Times New Roman" w:hAnsi="Times New Roman" w:cs="Times New Roman"/>
                <w:i/>
              </w:rPr>
              <w:t>Sunnah</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162860C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Harici okulu ile ilgili metinleri inceler</w:t>
            </w:r>
            <w:r w:rsidRPr="00C1676D">
              <w:rPr>
                <w:rFonts w:ascii="Times New Roman" w:eastAsia="Times New Roman" w:hAnsi="Times New Roman" w:cs="Times New Roman"/>
                <w:b/>
              </w:rPr>
              <w:tab/>
            </w:r>
          </w:p>
          <w:p w14:paraId="2614780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external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w:t>
            </w:r>
            <w:proofErr w:type="spellEnd"/>
          </w:p>
        </w:tc>
      </w:tr>
      <w:tr w:rsidR="00407BBD" w:rsidRPr="00C1676D" w14:paraId="1B134A53" w14:textId="77777777">
        <w:trPr>
          <w:trHeight w:val="186"/>
          <w:jc w:val="center"/>
        </w:trPr>
        <w:tc>
          <w:tcPr>
            <w:tcW w:w="1710" w:type="dxa"/>
            <w:vMerge/>
            <w:shd w:val="clear" w:color="auto" w:fill="FFFFFF"/>
            <w:vAlign w:val="center"/>
          </w:tcPr>
          <w:p w14:paraId="01006E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89B0D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F5141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529D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7A9A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88F2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D40C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FEE8A2" w14:textId="77777777" w:rsidR="00407BBD" w:rsidRPr="00304D33" w:rsidRDefault="00407BBD">
            <w:pPr>
              <w:pStyle w:val="ListeParagraf"/>
              <w:numPr>
                <w:ilvl w:val="0"/>
                <w:numId w:val="77"/>
              </w:numPr>
              <w:jc w:val="both"/>
              <w:rPr>
                <w:rFonts w:ascii="Times New Roman" w:eastAsia="Times New Roman" w:hAnsi="Times New Roman" w:cs="Times New Roman"/>
                <w:b/>
              </w:rPr>
            </w:pPr>
            <w:proofErr w:type="spellStart"/>
            <w:r w:rsidRPr="00304D33">
              <w:rPr>
                <w:rFonts w:ascii="Times New Roman" w:eastAsia="Times New Roman" w:hAnsi="Times New Roman" w:cs="Times New Roman"/>
                <w:b/>
              </w:rPr>
              <w:t>Mâturîdîlik</w:t>
            </w:r>
            <w:proofErr w:type="spellEnd"/>
            <w:r w:rsidRPr="00304D33">
              <w:rPr>
                <w:rFonts w:ascii="Times New Roman" w:eastAsia="Times New Roman" w:hAnsi="Times New Roman" w:cs="Times New Roman"/>
                <w:b/>
              </w:rPr>
              <w:t xml:space="preserve"> okulu</w:t>
            </w:r>
            <w:r w:rsidRPr="00304D33">
              <w:rPr>
                <w:rFonts w:ascii="Times New Roman" w:eastAsia="Times New Roman" w:hAnsi="Times New Roman" w:cs="Times New Roman"/>
                <w:b/>
              </w:rPr>
              <w:tab/>
            </w:r>
          </w:p>
          <w:p w14:paraId="182F60FA" w14:textId="77777777" w:rsidR="00407BBD" w:rsidRPr="00304D33" w:rsidRDefault="00407BBD" w:rsidP="00395ED0">
            <w:pPr>
              <w:pStyle w:val="ListeParagraf"/>
              <w:ind w:left="360"/>
              <w:jc w:val="both"/>
              <w:rPr>
                <w:rFonts w:ascii="Times New Roman" w:eastAsia="Times New Roman" w:hAnsi="Times New Roman" w:cs="Times New Roman"/>
                <w:i/>
              </w:rPr>
            </w:pPr>
            <w:r w:rsidRPr="00304D33">
              <w:rPr>
                <w:rFonts w:ascii="Times New Roman" w:eastAsia="Times New Roman" w:hAnsi="Times New Roman" w:cs="Times New Roman"/>
                <w:i/>
              </w:rPr>
              <w:t xml:space="preserve">Maturidi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6CA80D4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Cebriye Mezhebi konusunda metinleri açıklar</w:t>
            </w:r>
            <w:r w:rsidRPr="00C1676D">
              <w:rPr>
                <w:rFonts w:ascii="Times New Roman" w:eastAsia="Times New Roman" w:hAnsi="Times New Roman" w:cs="Times New Roman"/>
                <w:b/>
              </w:rPr>
              <w:tab/>
            </w:r>
          </w:p>
          <w:p w14:paraId="0612D21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Jabriya</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Sect</w:t>
            </w:r>
            <w:proofErr w:type="spellEnd"/>
          </w:p>
        </w:tc>
      </w:tr>
      <w:tr w:rsidR="00407BBD" w:rsidRPr="00C1676D" w14:paraId="0771901D" w14:textId="77777777">
        <w:trPr>
          <w:trHeight w:val="186"/>
          <w:jc w:val="center"/>
        </w:trPr>
        <w:tc>
          <w:tcPr>
            <w:tcW w:w="1710" w:type="dxa"/>
            <w:vMerge/>
            <w:shd w:val="clear" w:color="auto" w:fill="FFFFFF"/>
            <w:vAlign w:val="center"/>
          </w:tcPr>
          <w:p w14:paraId="4E1716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D7C5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EB862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957E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2604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85A6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4A49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F4245A" w14:textId="77777777" w:rsidR="00407BBD" w:rsidRPr="00304D33" w:rsidRDefault="00407BBD">
            <w:pPr>
              <w:pStyle w:val="ListeParagraf"/>
              <w:numPr>
                <w:ilvl w:val="0"/>
                <w:numId w:val="77"/>
              </w:numPr>
              <w:jc w:val="both"/>
              <w:rPr>
                <w:rFonts w:ascii="Times New Roman" w:eastAsia="Times New Roman" w:hAnsi="Times New Roman" w:cs="Times New Roman"/>
                <w:b/>
              </w:rPr>
            </w:pPr>
            <w:proofErr w:type="spellStart"/>
            <w:r w:rsidRPr="00304D33">
              <w:rPr>
                <w:rFonts w:ascii="Times New Roman" w:eastAsia="Times New Roman" w:hAnsi="Times New Roman" w:cs="Times New Roman"/>
                <w:b/>
              </w:rPr>
              <w:t>Eş‘arîlik</w:t>
            </w:r>
            <w:proofErr w:type="spellEnd"/>
            <w:r w:rsidRPr="00304D33">
              <w:rPr>
                <w:rFonts w:ascii="Times New Roman" w:eastAsia="Times New Roman" w:hAnsi="Times New Roman" w:cs="Times New Roman"/>
                <w:b/>
              </w:rPr>
              <w:t xml:space="preserve"> okulu</w:t>
            </w:r>
            <w:r w:rsidRPr="00304D33">
              <w:rPr>
                <w:rFonts w:ascii="Times New Roman" w:eastAsia="Times New Roman" w:hAnsi="Times New Roman" w:cs="Times New Roman"/>
                <w:b/>
              </w:rPr>
              <w:tab/>
            </w:r>
          </w:p>
          <w:p w14:paraId="2C2355C8" w14:textId="77777777" w:rsidR="00407BBD" w:rsidRPr="00304D33" w:rsidRDefault="00407BBD" w:rsidP="00395ED0">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Ash'ari</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629E9F4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Kaderiye okuluna ait metinleri inceler</w:t>
            </w:r>
            <w:r w:rsidRPr="00C1676D">
              <w:rPr>
                <w:rFonts w:ascii="Times New Roman" w:eastAsia="Times New Roman" w:hAnsi="Times New Roman" w:cs="Times New Roman"/>
                <w:b/>
              </w:rPr>
              <w:tab/>
            </w:r>
          </w:p>
          <w:p w14:paraId="7A50C3B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Kaderiye </w:t>
            </w:r>
            <w:proofErr w:type="spellStart"/>
            <w:r w:rsidRPr="00C1676D">
              <w:rPr>
                <w:rFonts w:ascii="Times New Roman" w:eastAsia="Times New Roman" w:hAnsi="Times New Roman" w:cs="Times New Roman"/>
                <w:i/>
              </w:rPr>
              <w:t>school</w:t>
            </w:r>
            <w:proofErr w:type="spellEnd"/>
          </w:p>
        </w:tc>
      </w:tr>
      <w:tr w:rsidR="00407BBD" w:rsidRPr="00C1676D" w14:paraId="0A1E52F1" w14:textId="77777777">
        <w:trPr>
          <w:trHeight w:val="186"/>
          <w:jc w:val="center"/>
        </w:trPr>
        <w:tc>
          <w:tcPr>
            <w:tcW w:w="1710" w:type="dxa"/>
            <w:vMerge/>
            <w:shd w:val="clear" w:color="auto" w:fill="FFFFFF"/>
            <w:vAlign w:val="center"/>
          </w:tcPr>
          <w:p w14:paraId="2AB25E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DCAC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D73EB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8E66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F18D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DFB4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2779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6C4431" w14:textId="77777777" w:rsidR="00407BBD" w:rsidRPr="00304D33" w:rsidRDefault="00407BBD">
            <w:pPr>
              <w:pStyle w:val="ListeParagraf"/>
              <w:numPr>
                <w:ilvl w:val="0"/>
                <w:numId w:val="77"/>
              </w:numPr>
              <w:jc w:val="both"/>
              <w:rPr>
                <w:rFonts w:ascii="Times New Roman" w:eastAsia="Times New Roman" w:hAnsi="Times New Roman" w:cs="Times New Roman"/>
                <w:b/>
              </w:rPr>
            </w:pPr>
            <w:proofErr w:type="spellStart"/>
            <w:r w:rsidRPr="00304D33">
              <w:rPr>
                <w:rFonts w:ascii="Times New Roman" w:eastAsia="Times New Roman" w:hAnsi="Times New Roman" w:cs="Times New Roman"/>
                <w:b/>
              </w:rPr>
              <w:t>Vehhâbilik</w:t>
            </w:r>
            <w:proofErr w:type="spellEnd"/>
            <w:r w:rsidRPr="00304D33">
              <w:rPr>
                <w:rFonts w:ascii="Times New Roman" w:eastAsia="Times New Roman" w:hAnsi="Times New Roman" w:cs="Times New Roman"/>
                <w:b/>
              </w:rPr>
              <w:t xml:space="preserve"> okulu</w:t>
            </w:r>
            <w:r w:rsidRPr="00304D33">
              <w:rPr>
                <w:rFonts w:ascii="Times New Roman" w:eastAsia="Times New Roman" w:hAnsi="Times New Roman" w:cs="Times New Roman"/>
                <w:b/>
              </w:rPr>
              <w:tab/>
            </w:r>
          </w:p>
          <w:p w14:paraId="2B80E3D8" w14:textId="77777777" w:rsidR="00407BBD" w:rsidRPr="00304D33" w:rsidRDefault="00407BBD" w:rsidP="00395ED0">
            <w:pPr>
              <w:pStyle w:val="ListeParagraf"/>
              <w:ind w:left="360"/>
              <w:jc w:val="both"/>
              <w:rPr>
                <w:rFonts w:ascii="Times New Roman" w:eastAsia="Times New Roman" w:hAnsi="Times New Roman" w:cs="Times New Roman"/>
                <w:i/>
              </w:rPr>
            </w:pPr>
            <w:proofErr w:type="spellStart"/>
            <w:r w:rsidRPr="00304D33">
              <w:rPr>
                <w:rFonts w:ascii="Times New Roman" w:eastAsia="Times New Roman" w:hAnsi="Times New Roman" w:cs="Times New Roman"/>
                <w:i/>
              </w:rPr>
              <w:t>Wahhabi</w:t>
            </w:r>
            <w:proofErr w:type="spellEnd"/>
            <w:r w:rsidRPr="00304D33">
              <w:rPr>
                <w:rFonts w:ascii="Times New Roman" w:eastAsia="Times New Roman" w:hAnsi="Times New Roman" w:cs="Times New Roman"/>
                <w:i/>
              </w:rPr>
              <w:t xml:space="preserve"> </w:t>
            </w:r>
            <w:proofErr w:type="spellStart"/>
            <w:r w:rsidRPr="00304D33">
              <w:rPr>
                <w:rFonts w:ascii="Times New Roman" w:eastAsia="Times New Roman" w:hAnsi="Times New Roman" w:cs="Times New Roman"/>
                <w:i/>
              </w:rPr>
              <w:t>school</w:t>
            </w:r>
            <w:proofErr w:type="spellEnd"/>
          </w:p>
        </w:tc>
        <w:tc>
          <w:tcPr>
            <w:tcW w:w="3555" w:type="dxa"/>
            <w:shd w:val="clear" w:color="auto" w:fill="FFFFFF"/>
            <w:vAlign w:val="center"/>
          </w:tcPr>
          <w:p w14:paraId="0AB1995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Mutezile okuluna ait metinleri inceler ve değerlendirir</w:t>
            </w:r>
          </w:p>
          <w:p w14:paraId="5A55014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Mutezile </w:t>
            </w:r>
            <w:proofErr w:type="spellStart"/>
            <w:r w:rsidRPr="00C1676D">
              <w:rPr>
                <w:rFonts w:ascii="Times New Roman" w:eastAsia="Times New Roman" w:hAnsi="Times New Roman" w:cs="Times New Roman"/>
                <w:i/>
              </w:rPr>
              <w:t>school</w:t>
            </w:r>
            <w:proofErr w:type="spellEnd"/>
            <w:r w:rsidRPr="00C1676D">
              <w:rPr>
                <w:rFonts w:ascii="Times New Roman" w:eastAsia="Times New Roman" w:hAnsi="Times New Roman" w:cs="Times New Roman"/>
                <w:i/>
              </w:rPr>
              <w:t xml:space="preserve"> - </w:t>
            </w:r>
            <w:proofErr w:type="spellStart"/>
            <w:r w:rsidRPr="00C1676D">
              <w:rPr>
                <w:rFonts w:ascii="Times New Roman" w:eastAsia="Times New Roman" w:hAnsi="Times New Roman" w:cs="Times New Roman"/>
                <w:i/>
              </w:rPr>
              <w:t>Examines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evaluates</w:t>
            </w:r>
            <w:proofErr w:type="spellEnd"/>
          </w:p>
        </w:tc>
      </w:tr>
      <w:tr w:rsidR="00407BBD" w:rsidRPr="00C1676D" w14:paraId="73E067AD" w14:textId="77777777">
        <w:trPr>
          <w:trHeight w:val="306"/>
          <w:jc w:val="center"/>
        </w:trPr>
        <w:tc>
          <w:tcPr>
            <w:tcW w:w="1710" w:type="dxa"/>
            <w:vMerge w:val="restart"/>
            <w:shd w:val="clear" w:color="auto" w:fill="FFFFFF"/>
            <w:vAlign w:val="center"/>
          </w:tcPr>
          <w:p w14:paraId="486094BB" w14:textId="77777777" w:rsidR="00407BBD" w:rsidRPr="00C1676D" w:rsidRDefault="00407BBD" w:rsidP="00407BBD">
            <w:pPr>
              <w:jc w:val="center"/>
              <w:rPr>
                <w:rFonts w:ascii="Times New Roman" w:eastAsia="Times New Roman" w:hAnsi="Times New Roman" w:cs="Times New Roman"/>
                <w:sz w:val="24"/>
                <w:szCs w:val="24"/>
              </w:rPr>
            </w:pPr>
          </w:p>
          <w:p w14:paraId="3C36B814" w14:textId="77777777" w:rsidR="00407BBD" w:rsidRPr="00C1676D" w:rsidRDefault="00407BBD" w:rsidP="00407BBD">
            <w:pPr>
              <w:jc w:val="center"/>
              <w:rPr>
                <w:rFonts w:ascii="Times New Roman" w:eastAsia="Times New Roman" w:hAnsi="Times New Roman" w:cs="Times New Roman"/>
                <w:sz w:val="24"/>
                <w:szCs w:val="24"/>
              </w:rPr>
            </w:pPr>
          </w:p>
          <w:p w14:paraId="1A40B18F" w14:textId="77777777" w:rsidR="00407BBD" w:rsidRPr="00C1676D" w:rsidRDefault="00407BBD" w:rsidP="00407BBD">
            <w:pPr>
              <w:jc w:val="center"/>
              <w:rPr>
                <w:rFonts w:ascii="Times New Roman" w:eastAsia="Times New Roman" w:hAnsi="Times New Roman" w:cs="Times New Roman"/>
                <w:sz w:val="24"/>
                <w:szCs w:val="24"/>
              </w:rPr>
            </w:pPr>
          </w:p>
          <w:p w14:paraId="3EE869B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271141209</w:t>
            </w:r>
          </w:p>
        </w:tc>
        <w:tc>
          <w:tcPr>
            <w:tcW w:w="3495" w:type="dxa"/>
            <w:vMerge w:val="restart"/>
            <w:shd w:val="clear" w:color="auto" w:fill="FFFFFF"/>
            <w:vAlign w:val="center"/>
          </w:tcPr>
          <w:p w14:paraId="752C056A" w14:textId="77777777" w:rsidR="00407BBD" w:rsidRPr="00C1676D" w:rsidRDefault="00407BBD" w:rsidP="00407BBD">
            <w:pPr>
              <w:rPr>
                <w:rFonts w:ascii="Times New Roman" w:hAnsi="Times New Roman" w:cs="Times New Roman"/>
                <w:b/>
                <w:sz w:val="24"/>
                <w:szCs w:val="24"/>
              </w:rPr>
            </w:pPr>
          </w:p>
          <w:p w14:paraId="34D8AA58" w14:textId="77777777" w:rsidR="00407BBD" w:rsidRPr="00C1676D" w:rsidRDefault="00407BBD" w:rsidP="00407BBD">
            <w:pPr>
              <w:rPr>
                <w:rFonts w:ascii="Times New Roman" w:hAnsi="Times New Roman" w:cs="Times New Roman"/>
                <w:b/>
                <w:sz w:val="24"/>
                <w:szCs w:val="24"/>
              </w:rPr>
            </w:pPr>
          </w:p>
          <w:p w14:paraId="770BCF1A"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Günümüz Hadis Problemleri</w:t>
            </w:r>
          </w:p>
          <w:p w14:paraId="1B15102F"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Contemporary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Hadith</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Problems</w:t>
            </w:r>
            <w:proofErr w:type="spellEnd"/>
          </w:p>
          <w:p w14:paraId="121A98BE" w14:textId="77777777" w:rsidR="00407BBD" w:rsidRPr="00C1676D" w:rsidRDefault="00407BBD" w:rsidP="00407BBD">
            <w:pPr>
              <w:rPr>
                <w:rFonts w:ascii="Times New Roman" w:hAnsi="Times New Roman" w:cs="Times New Roman"/>
                <w:i/>
                <w:sz w:val="24"/>
                <w:szCs w:val="24"/>
              </w:rPr>
            </w:pPr>
          </w:p>
        </w:tc>
        <w:tc>
          <w:tcPr>
            <w:tcW w:w="405" w:type="dxa"/>
            <w:vMerge w:val="restart"/>
            <w:shd w:val="clear" w:color="auto" w:fill="FFFFFF"/>
            <w:vAlign w:val="center"/>
          </w:tcPr>
          <w:p w14:paraId="2162774F" w14:textId="77777777" w:rsidR="00407BBD" w:rsidRPr="00C1676D" w:rsidRDefault="00407BBD" w:rsidP="00407BBD">
            <w:pPr>
              <w:jc w:val="center"/>
              <w:rPr>
                <w:rFonts w:ascii="Times New Roman" w:eastAsia="Times New Roman" w:hAnsi="Times New Roman" w:cs="Times New Roman"/>
                <w:b/>
                <w:sz w:val="24"/>
                <w:szCs w:val="24"/>
              </w:rPr>
            </w:pPr>
          </w:p>
          <w:p w14:paraId="5987D3B6" w14:textId="77777777" w:rsidR="00407BBD" w:rsidRPr="00C1676D" w:rsidRDefault="00407BBD" w:rsidP="00407BBD">
            <w:pPr>
              <w:jc w:val="center"/>
              <w:rPr>
                <w:rFonts w:ascii="Times New Roman" w:eastAsia="Times New Roman" w:hAnsi="Times New Roman" w:cs="Times New Roman"/>
                <w:b/>
                <w:sz w:val="24"/>
                <w:szCs w:val="24"/>
              </w:rPr>
            </w:pPr>
          </w:p>
          <w:p w14:paraId="4AD1C7EE"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6CEFD4FE" w14:textId="77777777" w:rsidR="00407BBD" w:rsidRPr="00C1676D" w:rsidRDefault="00407BBD" w:rsidP="00407BBD">
            <w:pPr>
              <w:jc w:val="center"/>
              <w:rPr>
                <w:rFonts w:ascii="Times New Roman" w:eastAsia="Times New Roman" w:hAnsi="Times New Roman" w:cs="Times New Roman"/>
                <w:b/>
                <w:sz w:val="24"/>
                <w:szCs w:val="24"/>
              </w:rPr>
            </w:pPr>
          </w:p>
          <w:p w14:paraId="47CB04D1" w14:textId="77777777" w:rsidR="00407BBD" w:rsidRPr="00C1676D" w:rsidRDefault="00407BBD" w:rsidP="00407BBD">
            <w:pPr>
              <w:jc w:val="center"/>
              <w:rPr>
                <w:rFonts w:ascii="Times New Roman" w:eastAsia="Times New Roman" w:hAnsi="Times New Roman" w:cs="Times New Roman"/>
                <w:b/>
                <w:sz w:val="24"/>
                <w:szCs w:val="24"/>
              </w:rPr>
            </w:pPr>
          </w:p>
          <w:p w14:paraId="5284992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3F4FF41" w14:textId="77777777" w:rsidR="00407BBD" w:rsidRPr="00C1676D" w:rsidRDefault="00407BBD" w:rsidP="00407BBD">
            <w:pPr>
              <w:jc w:val="center"/>
              <w:rPr>
                <w:rFonts w:ascii="Times New Roman" w:eastAsia="Times New Roman" w:hAnsi="Times New Roman" w:cs="Times New Roman"/>
                <w:b/>
                <w:sz w:val="24"/>
                <w:szCs w:val="24"/>
              </w:rPr>
            </w:pPr>
          </w:p>
          <w:p w14:paraId="28F14B63" w14:textId="77777777" w:rsidR="00407BBD" w:rsidRPr="00C1676D" w:rsidRDefault="00407BBD" w:rsidP="00407BBD">
            <w:pPr>
              <w:jc w:val="center"/>
              <w:rPr>
                <w:rFonts w:ascii="Times New Roman" w:eastAsia="Times New Roman" w:hAnsi="Times New Roman" w:cs="Times New Roman"/>
                <w:b/>
                <w:sz w:val="24"/>
                <w:szCs w:val="24"/>
              </w:rPr>
            </w:pPr>
          </w:p>
          <w:p w14:paraId="4BE5E89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p w14:paraId="4E18913E" w14:textId="77777777" w:rsidR="00407BBD" w:rsidRPr="00C1676D" w:rsidRDefault="00407BBD" w:rsidP="00407BBD">
            <w:pPr>
              <w:jc w:val="center"/>
              <w:rPr>
                <w:rFonts w:ascii="Times New Roman" w:eastAsia="Times New Roman" w:hAnsi="Times New Roman" w:cs="Times New Roman"/>
                <w:b/>
                <w:sz w:val="24"/>
                <w:szCs w:val="24"/>
              </w:rPr>
            </w:pPr>
          </w:p>
        </w:tc>
        <w:tc>
          <w:tcPr>
            <w:tcW w:w="425" w:type="dxa"/>
            <w:vMerge w:val="restart"/>
            <w:shd w:val="clear" w:color="auto" w:fill="FFFFFF"/>
            <w:vAlign w:val="center"/>
          </w:tcPr>
          <w:p w14:paraId="1F88CDB1" w14:textId="77777777" w:rsidR="00407BBD" w:rsidRPr="00C1676D" w:rsidRDefault="00407BBD" w:rsidP="00407BBD">
            <w:pPr>
              <w:jc w:val="center"/>
              <w:rPr>
                <w:rFonts w:ascii="Times New Roman" w:eastAsia="Times New Roman" w:hAnsi="Times New Roman" w:cs="Times New Roman"/>
                <w:b/>
                <w:sz w:val="24"/>
                <w:szCs w:val="24"/>
              </w:rPr>
            </w:pPr>
          </w:p>
          <w:p w14:paraId="5E47D4CB" w14:textId="77777777" w:rsidR="00407BBD" w:rsidRPr="00C1676D" w:rsidRDefault="00407BBD" w:rsidP="00407BBD">
            <w:pPr>
              <w:jc w:val="center"/>
              <w:rPr>
                <w:rFonts w:ascii="Times New Roman" w:eastAsia="Times New Roman" w:hAnsi="Times New Roman" w:cs="Times New Roman"/>
                <w:b/>
                <w:sz w:val="24"/>
                <w:szCs w:val="24"/>
              </w:rPr>
            </w:pPr>
          </w:p>
          <w:p w14:paraId="04BB534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2175A07C" w14:textId="77777777" w:rsidR="00407BBD" w:rsidRPr="00C1676D" w:rsidRDefault="00407BBD" w:rsidP="00407BBD">
            <w:pPr>
              <w:jc w:val="center"/>
              <w:rPr>
                <w:rFonts w:ascii="Times New Roman" w:eastAsia="Times New Roman" w:hAnsi="Times New Roman" w:cs="Times New Roman"/>
                <w:sz w:val="24"/>
                <w:szCs w:val="24"/>
              </w:rPr>
            </w:pPr>
          </w:p>
          <w:p w14:paraId="389A6D8B" w14:textId="77777777" w:rsidR="00407BBD" w:rsidRPr="00C1676D" w:rsidRDefault="00407BBD" w:rsidP="00407BBD">
            <w:pPr>
              <w:jc w:val="center"/>
              <w:rPr>
                <w:rFonts w:ascii="Times New Roman" w:eastAsia="Times New Roman" w:hAnsi="Times New Roman" w:cs="Times New Roman"/>
                <w:sz w:val="24"/>
                <w:szCs w:val="24"/>
              </w:rPr>
            </w:pPr>
          </w:p>
          <w:p w14:paraId="176945B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3CA342C2"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5E44F3CD"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rPr>
            </w:pPr>
          </w:p>
          <w:p w14:paraId="1649EBD2"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CE8A3CB"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663A6AEF" w14:textId="77777777">
        <w:trPr>
          <w:trHeight w:val="765"/>
          <w:jc w:val="center"/>
        </w:trPr>
        <w:tc>
          <w:tcPr>
            <w:tcW w:w="1710" w:type="dxa"/>
            <w:vMerge/>
            <w:shd w:val="clear" w:color="auto" w:fill="FFFFFF"/>
            <w:vAlign w:val="center"/>
          </w:tcPr>
          <w:p w14:paraId="02F65C4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03DB53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1A5E51D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F76281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2ED517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55B7B9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1A1AB5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236439B"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Tarihten günümüze devreden ve güncelliğini bugün de koruyan hadis problemlerinin bir kısmını ele almak, bu problemleri ilmin verileri ışığında yeniden gözden geçirmek ve yeni bir takım açılımlar sağlamaktır.</w:t>
            </w:r>
          </w:p>
          <w:p w14:paraId="46CC4A7B"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Transferring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address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protect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today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review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problems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light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gramStart"/>
            <w:r w:rsidRPr="00C1676D">
              <w:rPr>
                <w:rFonts w:ascii="Times New Roman" w:eastAsia="Times New Roman" w:hAnsi="Times New Roman" w:cs="Times New Roman"/>
                <w:i/>
              </w:rPr>
              <w:t>data</w:t>
            </w:r>
            <w:proofErr w:type="gram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science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number</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expansions</w:t>
            </w:r>
            <w:proofErr w:type="spellEnd"/>
            <w:r w:rsidRPr="00C1676D">
              <w:rPr>
                <w:rFonts w:ascii="Times New Roman" w:eastAsia="Times New Roman" w:hAnsi="Times New Roman" w:cs="Times New Roman"/>
                <w:i/>
              </w:rPr>
              <w:t>.</w:t>
            </w:r>
          </w:p>
          <w:p w14:paraId="26521ADD" w14:textId="77777777" w:rsidR="00407BBD" w:rsidRPr="00C1676D" w:rsidRDefault="00407BBD" w:rsidP="00407BBD">
            <w:pPr>
              <w:spacing w:after="120"/>
              <w:jc w:val="both"/>
              <w:rPr>
                <w:rFonts w:ascii="Times New Roman" w:eastAsia="Times New Roman" w:hAnsi="Times New Roman" w:cs="Times New Roman"/>
                <w:b/>
              </w:rPr>
            </w:pPr>
          </w:p>
          <w:p w14:paraId="36DD6362" w14:textId="77777777" w:rsidR="00407BBD" w:rsidRPr="00C1676D" w:rsidRDefault="00407BBD" w:rsidP="00407BBD">
            <w:pPr>
              <w:spacing w:after="120"/>
              <w:jc w:val="both"/>
              <w:rPr>
                <w:rFonts w:ascii="Times New Roman" w:eastAsia="Times New Roman" w:hAnsi="Times New Roman" w:cs="Times New Roman"/>
                <w:b/>
              </w:rPr>
            </w:pPr>
          </w:p>
        </w:tc>
      </w:tr>
      <w:tr w:rsidR="00407BBD" w:rsidRPr="00C1676D" w14:paraId="06D57DD0" w14:textId="77777777">
        <w:trPr>
          <w:trHeight w:val="186"/>
          <w:jc w:val="center"/>
        </w:trPr>
        <w:tc>
          <w:tcPr>
            <w:tcW w:w="1710" w:type="dxa"/>
            <w:vMerge/>
            <w:shd w:val="clear" w:color="auto" w:fill="FFFFFF"/>
            <w:vAlign w:val="center"/>
          </w:tcPr>
          <w:p w14:paraId="6A2545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2F51BF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03F1B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10132F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B00D7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A57055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773E7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496CC2B"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8235495"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E708C22"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EBCAA13"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2F10DF22" w14:textId="77777777">
        <w:trPr>
          <w:trHeight w:val="186"/>
          <w:jc w:val="center"/>
        </w:trPr>
        <w:tc>
          <w:tcPr>
            <w:tcW w:w="1710" w:type="dxa"/>
            <w:vMerge/>
            <w:shd w:val="clear" w:color="auto" w:fill="FFFFFF"/>
            <w:vAlign w:val="center"/>
          </w:tcPr>
          <w:p w14:paraId="47483F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9A788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6B38DB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F56DB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22E30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10AA1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FE4FE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5F068758"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Sünnet ve Hadisin Mahiyeti.</w:t>
            </w:r>
            <w:r w:rsidRPr="00395ED0">
              <w:rPr>
                <w:rFonts w:ascii="Times New Roman" w:eastAsia="Times New Roman" w:hAnsi="Times New Roman" w:cs="Times New Roman"/>
                <w:b/>
              </w:rPr>
              <w:tab/>
            </w:r>
          </w:p>
          <w:p w14:paraId="188326AE"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nature</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Sunnah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Hadith</w:t>
            </w:r>
            <w:proofErr w:type="spellEnd"/>
            <w:r w:rsidRPr="00395ED0">
              <w:rPr>
                <w:rFonts w:ascii="Times New Roman" w:eastAsia="Times New Roman" w:hAnsi="Times New Roman" w:cs="Times New Roman"/>
                <w:i/>
              </w:rPr>
              <w:t>.</w:t>
            </w:r>
          </w:p>
        </w:tc>
        <w:tc>
          <w:tcPr>
            <w:tcW w:w="3555" w:type="dxa"/>
            <w:shd w:val="clear" w:color="auto" w:fill="FFFFFF"/>
            <w:vAlign w:val="center"/>
          </w:tcPr>
          <w:p w14:paraId="7A6FABF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Günümüzde hadis ve sünnet kavramları konusunda ortaya çıkan yeni tanım ve yaklaşımları analiz eder.</w:t>
            </w:r>
            <w:r w:rsidRPr="00C1676D">
              <w:rPr>
                <w:rFonts w:ascii="Times New Roman" w:eastAsia="Times New Roman" w:hAnsi="Times New Roman" w:cs="Times New Roman"/>
                <w:b/>
              </w:rPr>
              <w:tab/>
            </w:r>
          </w:p>
          <w:p w14:paraId="2925ED6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lastRenderedPageBreak/>
              <w:t>Nowadays</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circumcision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b/>
              </w:rPr>
              <w:t>.</w:t>
            </w:r>
          </w:p>
        </w:tc>
      </w:tr>
      <w:tr w:rsidR="00407BBD" w:rsidRPr="00C1676D" w14:paraId="03574DAA" w14:textId="77777777">
        <w:trPr>
          <w:trHeight w:val="186"/>
          <w:jc w:val="center"/>
        </w:trPr>
        <w:tc>
          <w:tcPr>
            <w:tcW w:w="1710" w:type="dxa"/>
            <w:vMerge/>
            <w:shd w:val="clear" w:color="auto" w:fill="FFFFFF"/>
            <w:vAlign w:val="center"/>
          </w:tcPr>
          <w:p w14:paraId="354CF1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3EB90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0174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CDD4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6B05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CBB2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98783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C85DBB"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Sünnetin Kaynağı</w:t>
            </w:r>
            <w:r w:rsidRPr="00395ED0">
              <w:rPr>
                <w:rFonts w:ascii="Times New Roman" w:eastAsia="Times New Roman" w:hAnsi="Times New Roman" w:cs="Times New Roman"/>
                <w:b/>
              </w:rPr>
              <w:tab/>
            </w:r>
          </w:p>
          <w:p w14:paraId="77C0B6EE"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Sunnah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source</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Sunnah</w:t>
            </w:r>
            <w:proofErr w:type="spellEnd"/>
          </w:p>
        </w:tc>
        <w:tc>
          <w:tcPr>
            <w:tcW w:w="3555" w:type="dxa"/>
            <w:shd w:val="clear" w:color="auto" w:fill="FFFFFF"/>
            <w:vAlign w:val="center"/>
          </w:tcPr>
          <w:p w14:paraId="3736CD2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Hadis ve Sünnetin günümüz için anlamı, önemi ve değeri konusunda temel bilgi ve yaklaşımları değerlendirir.</w:t>
            </w:r>
            <w:r w:rsidRPr="00C1676D">
              <w:rPr>
                <w:rFonts w:ascii="Times New Roman" w:eastAsia="Times New Roman" w:hAnsi="Times New Roman" w:cs="Times New Roman"/>
                <w:b/>
              </w:rPr>
              <w:tab/>
            </w:r>
          </w:p>
          <w:p w14:paraId="4C696BB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day</w:t>
            </w:r>
            <w:proofErr w:type="spellEnd"/>
            <w:r w:rsidRPr="00C1676D">
              <w:rPr>
                <w:rFonts w:ascii="Times New Roman" w:eastAsia="Times New Roman" w:hAnsi="Times New Roman" w:cs="Times New Roman"/>
                <w:i/>
              </w:rPr>
              <w:t>.</w:t>
            </w:r>
          </w:p>
        </w:tc>
      </w:tr>
      <w:tr w:rsidR="00407BBD" w:rsidRPr="00C1676D" w14:paraId="1E783226" w14:textId="77777777">
        <w:trPr>
          <w:trHeight w:val="186"/>
          <w:jc w:val="center"/>
        </w:trPr>
        <w:tc>
          <w:tcPr>
            <w:tcW w:w="1710" w:type="dxa"/>
            <w:vMerge/>
            <w:shd w:val="clear" w:color="auto" w:fill="FFFFFF"/>
            <w:vAlign w:val="center"/>
          </w:tcPr>
          <w:p w14:paraId="474B2CF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0951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9518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CC0D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1C60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BDF0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3B4F1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7191228" w14:textId="77777777" w:rsidR="00395ED0" w:rsidRPr="00395ED0" w:rsidRDefault="00407BBD">
            <w:pPr>
              <w:pStyle w:val="ListeParagraf"/>
              <w:numPr>
                <w:ilvl w:val="0"/>
                <w:numId w:val="78"/>
              </w:numPr>
              <w:jc w:val="both"/>
              <w:rPr>
                <w:rFonts w:ascii="Times New Roman" w:eastAsia="Times New Roman" w:hAnsi="Times New Roman" w:cs="Times New Roman"/>
                <w:b/>
              </w:rPr>
            </w:pPr>
            <w:proofErr w:type="spellStart"/>
            <w:r w:rsidRPr="00395ED0">
              <w:rPr>
                <w:rFonts w:ascii="Times New Roman" w:eastAsia="Times New Roman" w:hAnsi="Times New Roman" w:cs="Times New Roman"/>
                <w:b/>
              </w:rPr>
              <w:t>Sünnet'in</w:t>
            </w:r>
            <w:proofErr w:type="spellEnd"/>
            <w:r w:rsidRPr="00395ED0">
              <w:rPr>
                <w:rFonts w:ascii="Times New Roman" w:eastAsia="Times New Roman" w:hAnsi="Times New Roman" w:cs="Times New Roman"/>
                <w:b/>
              </w:rPr>
              <w:t xml:space="preserve"> Önemi ve Bağlayıcılığı</w:t>
            </w:r>
          </w:p>
          <w:p w14:paraId="6FB2E92A" w14:textId="3CA5FE49"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Importance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Binding</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Sunnah</w:t>
            </w:r>
            <w:proofErr w:type="spellEnd"/>
          </w:p>
        </w:tc>
        <w:tc>
          <w:tcPr>
            <w:tcW w:w="3555" w:type="dxa"/>
            <w:shd w:val="clear" w:color="auto" w:fill="FFFFFF"/>
            <w:vAlign w:val="center"/>
          </w:tcPr>
          <w:p w14:paraId="3DA7F40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Sünnete yöneltilen itirazlar ve tenkitleri tahlil eder.</w:t>
            </w:r>
            <w:r w:rsidRPr="00C1676D">
              <w:rPr>
                <w:rFonts w:ascii="Times New Roman" w:eastAsia="Times New Roman" w:hAnsi="Times New Roman" w:cs="Times New Roman"/>
                <w:b/>
              </w:rPr>
              <w:tab/>
            </w:r>
          </w:p>
          <w:p w14:paraId="6F4AAA6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objections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criticisms</w:t>
            </w:r>
            <w:proofErr w:type="spellEnd"/>
            <w:r w:rsidRPr="00C1676D">
              <w:rPr>
                <w:rFonts w:ascii="Times New Roman" w:eastAsia="Times New Roman" w:hAnsi="Times New Roman" w:cs="Times New Roman"/>
                <w:i/>
              </w:rPr>
              <w:t>.</w:t>
            </w:r>
          </w:p>
        </w:tc>
      </w:tr>
      <w:tr w:rsidR="00407BBD" w:rsidRPr="00C1676D" w14:paraId="42428E0C" w14:textId="77777777">
        <w:trPr>
          <w:trHeight w:val="186"/>
          <w:jc w:val="center"/>
        </w:trPr>
        <w:tc>
          <w:tcPr>
            <w:tcW w:w="1710" w:type="dxa"/>
            <w:vMerge/>
            <w:shd w:val="clear" w:color="auto" w:fill="FFFFFF"/>
            <w:vAlign w:val="center"/>
          </w:tcPr>
          <w:p w14:paraId="042891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698A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2FA70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CA4E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322C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D9D7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B366B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1BA0D9D"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Sünnet ve Bilgi Değeri</w:t>
            </w:r>
            <w:r w:rsidRPr="00395ED0">
              <w:rPr>
                <w:rFonts w:ascii="Times New Roman" w:eastAsia="Times New Roman" w:hAnsi="Times New Roman" w:cs="Times New Roman"/>
                <w:b/>
              </w:rPr>
              <w:tab/>
            </w:r>
          </w:p>
          <w:p w14:paraId="49A91454"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Sunnah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knowledge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value</w:t>
            </w:r>
            <w:proofErr w:type="spellEnd"/>
          </w:p>
        </w:tc>
        <w:tc>
          <w:tcPr>
            <w:tcW w:w="3555" w:type="dxa"/>
            <w:shd w:val="clear" w:color="auto" w:fill="FFFFFF"/>
            <w:vAlign w:val="center"/>
          </w:tcPr>
          <w:p w14:paraId="767DC19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Çağımızda ortaya çıkan sünnete yönelik farklı yaklaşımları tanır.</w:t>
            </w:r>
          </w:p>
          <w:p w14:paraId="5179A1D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towards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emerged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our</w:t>
            </w:r>
            <w:proofErr w:type="spellEnd"/>
            <w:r w:rsidRPr="00C1676D">
              <w:rPr>
                <w:rFonts w:ascii="Times New Roman" w:eastAsia="Times New Roman" w:hAnsi="Times New Roman" w:cs="Times New Roman"/>
                <w:i/>
              </w:rPr>
              <w:t xml:space="preserve"> age.</w:t>
            </w:r>
          </w:p>
        </w:tc>
      </w:tr>
      <w:tr w:rsidR="00407BBD" w:rsidRPr="00C1676D" w14:paraId="454706F3" w14:textId="77777777">
        <w:trPr>
          <w:trHeight w:val="186"/>
          <w:jc w:val="center"/>
        </w:trPr>
        <w:tc>
          <w:tcPr>
            <w:tcW w:w="1710" w:type="dxa"/>
            <w:vMerge/>
            <w:shd w:val="clear" w:color="auto" w:fill="FFFFFF"/>
            <w:vAlign w:val="center"/>
          </w:tcPr>
          <w:p w14:paraId="0E502D2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4E07C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0953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E447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A4E0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389C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C67A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4A150C"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Sünnetin Etkisi ve Günümüz İçin Anlamı</w:t>
            </w:r>
            <w:r w:rsidRPr="00395ED0">
              <w:rPr>
                <w:rFonts w:ascii="Times New Roman" w:eastAsia="Times New Roman" w:hAnsi="Times New Roman" w:cs="Times New Roman"/>
                <w:b/>
              </w:rPr>
              <w:tab/>
            </w:r>
          </w:p>
          <w:p w14:paraId="1B163B23"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effect</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Sunnah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meaning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for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today</w:t>
            </w:r>
            <w:proofErr w:type="spellEnd"/>
          </w:p>
        </w:tc>
        <w:tc>
          <w:tcPr>
            <w:tcW w:w="3555" w:type="dxa"/>
            <w:shd w:val="clear" w:color="auto" w:fill="FFFFFF"/>
            <w:vAlign w:val="center"/>
          </w:tcPr>
          <w:p w14:paraId="3EE7760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Oryantalisterin</w:t>
            </w:r>
            <w:proofErr w:type="spellEnd"/>
            <w:r w:rsidRPr="00C1676D">
              <w:rPr>
                <w:rFonts w:ascii="Times New Roman" w:eastAsia="Times New Roman" w:hAnsi="Times New Roman" w:cs="Times New Roman"/>
                <w:b/>
              </w:rPr>
              <w:t xml:space="preserve"> ve </w:t>
            </w:r>
            <w:proofErr w:type="spellStart"/>
            <w:r w:rsidRPr="00C1676D">
              <w:rPr>
                <w:rFonts w:ascii="Times New Roman" w:eastAsia="Times New Roman" w:hAnsi="Times New Roman" w:cs="Times New Roman"/>
                <w:b/>
              </w:rPr>
              <w:t>modernistlerin</w:t>
            </w:r>
            <w:proofErr w:type="spellEnd"/>
            <w:r w:rsidRPr="00C1676D">
              <w:rPr>
                <w:rFonts w:ascii="Times New Roman" w:eastAsia="Times New Roman" w:hAnsi="Times New Roman" w:cs="Times New Roman"/>
                <w:b/>
              </w:rPr>
              <w:t xml:space="preserve"> sünnet hakkındaki yaklaşımlarını değerlendirir.</w:t>
            </w:r>
          </w:p>
          <w:p w14:paraId="50A7828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Orientalists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modernists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circumcision</w:t>
            </w:r>
            <w:proofErr w:type="spellEnd"/>
            <w:r w:rsidRPr="00C1676D">
              <w:rPr>
                <w:rFonts w:ascii="Times New Roman" w:eastAsia="Times New Roman" w:hAnsi="Times New Roman" w:cs="Times New Roman"/>
                <w:i/>
              </w:rPr>
              <w:t>.</w:t>
            </w:r>
          </w:p>
        </w:tc>
      </w:tr>
      <w:tr w:rsidR="00407BBD" w:rsidRPr="00C1676D" w14:paraId="01A8ADE9" w14:textId="77777777">
        <w:trPr>
          <w:trHeight w:val="186"/>
          <w:jc w:val="center"/>
        </w:trPr>
        <w:tc>
          <w:tcPr>
            <w:tcW w:w="1710" w:type="dxa"/>
            <w:vMerge/>
            <w:shd w:val="clear" w:color="auto" w:fill="FFFFFF"/>
            <w:vAlign w:val="center"/>
          </w:tcPr>
          <w:p w14:paraId="50E281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9F3F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44B93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6100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6F0E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7AC8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5904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C18CAF1"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Sünnet Karşıtlığının Tarihçesi ve Yöneltilen İtirazlar</w:t>
            </w:r>
            <w:r w:rsidRPr="00395ED0">
              <w:rPr>
                <w:rFonts w:ascii="Times New Roman" w:eastAsia="Times New Roman" w:hAnsi="Times New Roman" w:cs="Times New Roman"/>
                <w:b/>
              </w:rPr>
              <w:tab/>
            </w:r>
          </w:p>
          <w:p w14:paraId="7E2E3D10"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history</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opposition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Sunnah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objections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directed</w:t>
            </w:r>
            <w:proofErr w:type="spellEnd"/>
          </w:p>
        </w:tc>
        <w:tc>
          <w:tcPr>
            <w:tcW w:w="3555" w:type="dxa"/>
            <w:shd w:val="clear" w:color="auto" w:fill="FFFFFF"/>
            <w:vAlign w:val="center"/>
          </w:tcPr>
          <w:p w14:paraId="4EE993E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Modern dönem metin tenkit esaslarıyla hadis tenkit metotlarını karşılaştırır.</w:t>
            </w:r>
            <w:r w:rsidRPr="00C1676D">
              <w:rPr>
                <w:rFonts w:ascii="Times New Roman" w:eastAsia="Times New Roman" w:hAnsi="Times New Roman" w:cs="Times New Roman"/>
                <w:b/>
              </w:rPr>
              <w:tab/>
            </w:r>
          </w:p>
          <w:p w14:paraId="71DB35B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modern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compares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criticism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criticism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criticis</w:t>
            </w:r>
            <w:proofErr w:type="spellEnd"/>
          </w:p>
        </w:tc>
      </w:tr>
      <w:tr w:rsidR="00407BBD" w:rsidRPr="00C1676D" w14:paraId="3EA80ABC" w14:textId="77777777">
        <w:trPr>
          <w:trHeight w:val="186"/>
          <w:jc w:val="center"/>
        </w:trPr>
        <w:tc>
          <w:tcPr>
            <w:tcW w:w="1710" w:type="dxa"/>
            <w:vMerge/>
            <w:shd w:val="clear" w:color="auto" w:fill="FFFFFF"/>
            <w:vAlign w:val="center"/>
          </w:tcPr>
          <w:p w14:paraId="3F2484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E91B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D827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7E76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92C4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88B7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F14C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185E26"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Sünnete Yöneltilen İtirazlara Cevaplar</w:t>
            </w:r>
          </w:p>
          <w:p w14:paraId="11E09998"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Answers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to</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objections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directed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to</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Sunnah</w:t>
            </w:r>
            <w:proofErr w:type="spellEnd"/>
          </w:p>
        </w:tc>
        <w:tc>
          <w:tcPr>
            <w:tcW w:w="3555" w:type="dxa"/>
            <w:shd w:val="clear" w:color="auto" w:fill="FFFFFF"/>
            <w:vAlign w:val="center"/>
          </w:tcPr>
          <w:p w14:paraId="7071222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Müelliflerin hadis edebiyatındaki yerini kavrar.</w:t>
            </w:r>
            <w:r w:rsidRPr="00C1676D">
              <w:rPr>
                <w:rFonts w:ascii="Times New Roman" w:eastAsia="Times New Roman" w:hAnsi="Times New Roman" w:cs="Times New Roman"/>
                <w:b/>
              </w:rPr>
              <w:tab/>
            </w:r>
          </w:p>
          <w:p w14:paraId="3F37118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authors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literature</w:t>
            </w:r>
            <w:proofErr w:type="spellEnd"/>
            <w:r w:rsidRPr="00C1676D">
              <w:rPr>
                <w:rFonts w:ascii="Times New Roman" w:eastAsia="Times New Roman" w:hAnsi="Times New Roman" w:cs="Times New Roman"/>
                <w:i/>
              </w:rPr>
              <w:t>.</w:t>
            </w:r>
          </w:p>
        </w:tc>
      </w:tr>
      <w:tr w:rsidR="00407BBD" w:rsidRPr="00C1676D" w14:paraId="52F286B2" w14:textId="77777777">
        <w:trPr>
          <w:trHeight w:val="186"/>
          <w:jc w:val="center"/>
        </w:trPr>
        <w:tc>
          <w:tcPr>
            <w:tcW w:w="1710" w:type="dxa"/>
            <w:vMerge/>
            <w:shd w:val="clear" w:color="auto" w:fill="FFFFFF"/>
            <w:vAlign w:val="center"/>
          </w:tcPr>
          <w:p w14:paraId="4FB0AB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C1B1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CCE7F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908D6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1E90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8D85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4795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B424861"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Ara Sınav</w:t>
            </w:r>
          </w:p>
          <w:p w14:paraId="08DF5D26"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Exam</w:t>
            </w:r>
            <w:proofErr w:type="spellEnd"/>
          </w:p>
        </w:tc>
        <w:tc>
          <w:tcPr>
            <w:tcW w:w="3555" w:type="dxa"/>
            <w:shd w:val="clear" w:color="auto" w:fill="FFFFFF"/>
            <w:vAlign w:val="center"/>
          </w:tcPr>
          <w:p w14:paraId="7C053F3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Eserlerin </w:t>
            </w:r>
            <w:proofErr w:type="spellStart"/>
            <w:r w:rsidRPr="00C1676D">
              <w:rPr>
                <w:rFonts w:ascii="Times New Roman" w:eastAsia="Times New Roman" w:hAnsi="Times New Roman" w:cs="Times New Roman"/>
                <w:b/>
              </w:rPr>
              <w:t>uslub</w:t>
            </w:r>
            <w:proofErr w:type="spellEnd"/>
            <w:r w:rsidRPr="00C1676D">
              <w:rPr>
                <w:rFonts w:ascii="Times New Roman" w:eastAsia="Times New Roman" w:hAnsi="Times New Roman" w:cs="Times New Roman"/>
                <w:b/>
              </w:rPr>
              <w:t xml:space="preserve"> ve içeriğini öğrenir.</w:t>
            </w:r>
          </w:p>
          <w:p w14:paraId="7056F49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407BBD" w:rsidRPr="00C1676D" w14:paraId="5F219390" w14:textId="77777777">
        <w:trPr>
          <w:trHeight w:val="186"/>
          <w:jc w:val="center"/>
        </w:trPr>
        <w:tc>
          <w:tcPr>
            <w:tcW w:w="1710" w:type="dxa"/>
            <w:vMerge/>
            <w:shd w:val="clear" w:color="auto" w:fill="FFFFFF"/>
            <w:vAlign w:val="center"/>
          </w:tcPr>
          <w:p w14:paraId="3D2630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2F10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A228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4F500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1F91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112A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A441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76B60D"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Sünnete Yöneltilen İtirazlar Hakkında Genel Değerlendirmeler</w:t>
            </w:r>
            <w:r w:rsidRPr="00395ED0">
              <w:rPr>
                <w:rFonts w:ascii="Times New Roman" w:eastAsia="Times New Roman" w:hAnsi="Times New Roman" w:cs="Times New Roman"/>
                <w:b/>
              </w:rPr>
              <w:tab/>
            </w:r>
          </w:p>
          <w:p w14:paraId="3632CE2A"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 xml:space="preserve">General </w:t>
            </w:r>
            <w:proofErr w:type="spellStart"/>
            <w:r w:rsidRPr="00395ED0">
              <w:rPr>
                <w:rFonts w:ascii="Times New Roman" w:eastAsia="Times New Roman" w:hAnsi="Times New Roman" w:cs="Times New Roman"/>
                <w:i/>
              </w:rPr>
              <w:t>Evaluations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about</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Objections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to</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Sunnah</w:t>
            </w:r>
            <w:proofErr w:type="spellEnd"/>
          </w:p>
        </w:tc>
        <w:tc>
          <w:tcPr>
            <w:tcW w:w="3555" w:type="dxa"/>
            <w:shd w:val="clear" w:color="auto" w:fill="FFFFFF"/>
            <w:vAlign w:val="center"/>
          </w:tcPr>
          <w:p w14:paraId="561BF8F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eserlerden faydalanmanın usul ve yöntemlerini öğrenir.</w:t>
            </w:r>
          </w:p>
          <w:p w14:paraId="0A2C436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making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407BBD" w:rsidRPr="00C1676D" w14:paraId="6E8544FB" w14:textId="77777777">
        <w:trPr>
          <w:trHeight w:val="186"/>
          <w:jc w:val="center"/>
        </w:trPr>
        <w:tc>
          <w:tcPr>
            <w:tcW w:w="1710" w:type="dxa"/>
            <w:vMerge/>
            <w:shd w:val="clear" w:color="auto" w:fill="FFFFFF"/>
            <w:vAlign w:val="center"/>
          </w:tcPr>
          <w:p w14:paraId="2626E5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3BCE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7875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A4AD9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8193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A08A4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8A76A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B046EB"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Metin Tenkidi ve İlkeleri</w:t>
            </w:r>
            <w:r w:rsidRPr="00395ED0">
              <w:rPr>
                <w:rFonts w:ascii="Times New Roman" w:eastAsia="Times New Roman" w:hAnsi="Times New Roman" w:cs="Times New Roman"/>
                <w:b/>
              </w:rPr>
              <w:tab/>
            </w:r>
          </w:p>
          <w:p w14:paraId="2A9D8415"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Text</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criticism</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principles</w:t>
            </w:r>
            <w:proofErr w:type="spellEnd"/>
          </w:p>
        </w:tc>
        <w:tc>
          <w:tcPr>
            <w:tcW w:w="3555" w:type="dxa"/>
            <w:shd w:val="clear" w:color="auto" w:fill="FFFFFF"/>
            <w:vAlign w:val="center"/>
          </w:tcPr>
          <w:p w14:paraId="77E0E3E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Hadisleri anlama ve yorumlama becerisi kazanır</w:t>
            </w:r>
          </w:p>
          <w:p w14:paraId="09932F2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hadiths</w:t>
            </w:r>
            <w:proofErr w:type="spellEnd"/>
            <w:r w:rsidRPr="00C1676D">
              <w:rPr>
                <w:rFonts w:ascii="Times New Roman" w:eastAsia="Times New Roman" w:hAnsi="Times New Roman" w:cs="Times New Roman"/>
                <w:i/>
              </w:rPr>
              <w:t>.</w:t>
            </w:r>
          </w:p>
        </w:tc>
      </w:tr>
      <w:tr w:rsidR="00407BBD" w:rsidRPr="00C1676D" w14:paraId="4BB9D54D" w14:textId="77777777">
        <w:trPr>
          <w:trHeight w:val="186"/>
          <w:jc w:val="center"/>
        </w:trPr>
        <w:tc>
          <w:tcPr>
            <w:tcW w:w="1710" w:type="dxa"/>
            <w:vMerge/>
            <w:shd w:val="clear" w:color="auto" w:fill="FFFFFF"/>
            <w:vAlign w:val="center"/>
          </w:tcPr>
          <w:p w14:paraId="09B452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CE32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2817E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E6B1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92ED4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999B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0233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6D09AF"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Sahabeye Yöneltilen Tenkitler</w:t>
            </w:r>
            <w:r w:rsidRPr="00395ED0">
              <w:rPr>
                <w:rFonts w:ascii="Times New Roman" w:eastAsia="Times New Roman" w:hAnsi="Times New Roman" w:cs="Times New Roman"/>
                <w:b/>
              </w:rPr>
              <w:tab/>
            </w:r>
          </w:p>
          <w:p w14:paraId="79194C7F"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criticism</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Prophet's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Companions</w:t>
            </w:r>
            <w:proofErr w:type="spellEnd"/>
          </w:p>
        </w:tc>
        <w:tc>
          <w:tcPr>
            <w:tcW w:w="3555" w:type="dxa"/>
            <w:shd w:val="clear" w:color="auto" w:fill="FFFFFF"/>
            <w:vAlign w:val="center"/>
          </w:tcPr>
          <w:p w14:paraId="5A98A0B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Klasik hadis eserlerinin müelliflerini ve müelliflerin </w:t>
            </w:r>
            <w:proofErr w:type="spellStart"/>
            <w:r w:rsidRPr="00C1676D">
              <w:rPr>
                <w:rFonts w:ascii="Times New Roman" w:eastAsia="Times New Roman" w:hAnsi="Times New Roman" w:cs="Times New Roman"/>
                <w:b/>
              </w:rPr>
              <w:t>metodlarını</w:t>
            </w:r>
            <w:proofErr w:type="spellEnd"/>
            <w:r w:rsidRPr="00C1676D">
              <w:rPr>
                <w:rFonts w:ascii="Times New Roman" w:eastAsia="Times New Roman" w:hAnsi="Times New Roman" w:cs="Times New Roman"/>
                <w:b/>
              </w:rPr>
              <w:t xml:space="preserve"> tanır, eserlerin </w:t>
            </w:r>
            <w:proofErr w:type="spellStart"/>
            <w:r w:rsidRPr="00C1676D">
              <w:rPr>
                <w:rFonts w:ascii="Times New Roman" w:eastAsia="Times New Roman" w:hAnsi="Times New Roman" w:cs="Times New Roman"/>
                <w:b/>
              </w:rPr>
              <w:t>uslup</w:t>
            </w:r>
            <w:proofErr w:type="spellEnd"/>
            <w:r w:rsidRPr="00C1676D">
              <w:rPr>
                <w:rFonts w:ascii="Times New Roman" w:eastAsia="Times New Roman" w:hAnsi="Times New Roman" w:cs="Times New Roman"/>
                <w:b/>
              </w:rPr>
              <w:t xml:space="preserve"> ve içeriklerini kavrar.</w:t>
            </w:r>
            <w:r w:rsidRPr="00C1676D">
              <w:rPr>
                <w:rFonts w:ascii="Times New Roman" w:eastAsia="Times New Roman" w:hAnsi="Times New Roman" w:cs="Times New Roman"/>
                <w:b/>
              </w:rPr>
              <w:tab/>
            </w:r>
          </w:p>
          <w:p w14:paraId="2C5B759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authors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p>
        </w:tc>
      </w:tr>
      <w:tr w:rsidR="00407BBD" w:rsidRPr="00C1676D" w14:paraId="425BA73D" w14:textId="77777777">
        <w:trPr>
          <w:trHeight w:val="186"/>
          <w:jc w:val="center"/>
        </w:trPr>
        <w:tc>
          <w:tcPr>
            <w:tcW w:w="1710" w:type="dxa"/>
            <w:vMerge/>
            <w:shd w:val="clear" w:color="auto" w:fill="FFFFFF"/>
            <w:vAlign w:val="center"/>
          </w:tcPr>
          <w:p w14:paraId="3338C9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9569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2F249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F700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D0D5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971D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60AA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666CD97"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Hadisin Nakline Yönelik Eleştiriler: Mana Rivayeti</w:t>
            </w:r>
            <w:r w:rsidRPr="00395ED0">
              <w:rPr>
                <w:rFonts w:ascii="Times New Roman" w:eastAsia="Times New Roman" w:hAnsi="Times New Roman" w:cs="Times New Roman"/>
                <w:b/>
              </w:rPr>
              <w:tab/>
            </w:r>
          </w:p>
          <w:p w14:paraId="10EA02E8"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Criticisms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for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Transport of </w:t>
            </w:r>
            <w:proofErr w:type="spellStart"/>
            <w:r w:rsidRPr="00395ED0">
              <w:rPr>
                <w:rFonts w:ascii="Times New Roman" w:eastAsia="Times New Roman" w:hAnsi="Times New Roman" w:cs="Times New Roman"/>
                <w:i/>
              </w:rPr>
              <w:t>Hadith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Narration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Meaning</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Hadith</w:t>
            </w:r>
            <w:proofErr w:type="spellEnd"/>
          </w:p>
        </w:tc>
        <w:tc>
          <w:tcPr>
            <w:tcW w:w="3555" w:type="dxa"/>
            <w:shd w:val="clear" w:color="auto" w:fill="FFFFFF"/>
            <w:vAlign w:val="center"/>
          </w:tcPr>
          <w:p w14:paraId="7C7E4B1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Eserlerin </w:t>
            </w:r>
            <w:proofErr w:type="spellStart"/>
            <w:r w:rsidRPr="00C1676D">
              <w:rPr>
                <w:rFonts w:ascii="Times New Roman" w:eastAsia="Times New Roman" w:hAnsi="Times New Roman" w:cs="Times New Roman"/>
                <w:b/>
              </w:rPr>
              <w:t>uslub</w:t>
            </w:r>
            <w:proofErr w:type="spellEnd"/>
            <w:r w:rsidRPr="00C1676D">
              <w:rPr>
                <w:rFonts w:ascii="Times New Roman" w:eastAsia="Times New Roman" w:hAnsi="Times New Roman" w:cs="Times New Roman"/>
                <w:b/>
              </w:rPr>
              <w:t xml:space="preserve"> ve içeriğini öğrenir.</w:t>
            </w:r>
          </w:p>
          <w:p w14:paraId="1413457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style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407BBD" w:rsidRPr="00C1676D" w14:paraId="2DF76A58" w14:textId="77777777">
        <w:trPr>
          <w:trHeight w:val="186"/>
          <w:jc w:val="center"/>
        </w:trPr>
        <w:tc>
          <w:tcPr>
            <w:tcW w:w="1710" w:type="dxa"/>
            <w:vMerge/>
            <w:shd w:val="clear" w:color="auto" w:fill="FFFFFF"/>
            <w:vAlign w:val="center"/>
          </w:tcPr>
          <w:p w14:paraId="512BA8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2FC56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59AD3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C338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5770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8006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9832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E8ADB0"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 xml:space="preserve">Hadisin Nakline Yönelik Eleştiriler: </w:t>
            </w:r>
            <w:proofErr w:type="spellStart"/>
            <w:r w:rsidRPr="00395ED0">
              <w:rPr>
                <w:rFonts w:ascii="Times New Roman" w:eastAsia="Times New Roman" w:hAnsi="Times New Roman" w:cs="Times New Roman"/>
                <w:b/>
              </w:rPr>
              <w:t>Sened</w:t>
            </w:r>
            <w:proofErr w:type="spellEnd"/>
            <w:r w:rsidRPr="00395ED0">
              <w:rPr>
                <w:rFonts w:ascii="Times New Roman" w:eastAsia="Times New Roman" w:hAnsi="Times New Roman" w:cs="Times New Roman"/>
                <w:b/>
              </w:rPr>
              <w:t xml:space="preserve"> Tenkidi</w:t>
            </w:r>
            <w:r w:rsidRPr="00395ED0">
              <w:rPr>
                <w:rFonts w:ascii="Times New Roman" w:eastAsia="Times New Roman" w:hAnsi="Times New Roman" w:cs="Times New Roman"/>
                <w:b/>
              </w:rPr>
              <w:tab/>
            </w:r>
          </w:p>
          <w:p w14:paraId="005BFF00"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Criticisms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for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transplant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hadith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criticism</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Sened</w:t>
            </w:r>
            <w:proofErr w:type="spellEnd"/>
          </w:p>
        </w:tc>
        <w:tc>
          <w:tcPr>
            <w:tcW w:w="3555" w:type="dxa"/>
            <w:shd w:val="clear" w:color="auto" w:fill="FFFFFF"/>
            <w:vAlign w:val="center"/>
          </w:tcPr>
          <w:p w14:paraId="6452501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Günümüzde hadis ve sünnet kavramları konusunda ortaya çıkan yeni tanım ve yaklaşımları analiz eder.</w:t>
            </w:r>
            <w:r w:rsidRPr="00C1676D">
              <w:rPr>
                <w:rFonts w:ascii="Times New Roman" w:eastAsia="Times New Roman" w:hAnsi="Times New Roman" w:cs="Times New Roman"/>
                <w:b/>
              </w:rPr>
              <w:tab/>
            </w:r>
          </w:p>
          <w:p w14:paraId="44D802F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Nowadays</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analyzes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definitions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circumcision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w:t>
            </w:r>
          </w:p>
        </w:tc>
      </w:tr>
      <w:tr w:rsidR="00407BBD" w:rsidRPr="00C1676D" w14:paraId="7F9AF147" w14:textId="77777777">
        <w:trPr>
          <w:trHeight w:val="186"/>
          <w:jc w:val="center"/>
        </w:trPr>
        <w:tc>
          <w:tcPr>
            <w:tcW w:w="1710" w:type="dxa"/>
            <w:vMerge/>
            <w:shd w:val="clear" w:color="auto" w:fill="FFFFFF"/>
            <w:vAlign w:val="center"/>
          </w:tcPr>
          <w:p w14:paraId="07B781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5FFE6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4B8B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4053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DEAE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DEBE7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2FCB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8E5C89" w14:textId="77777777" w:rsidR="00407BBD" w:rsidRPr="00395ED0" w:rsidRDefault="00407BBD">
            <w:pPr>
              <w:pStyle w:val="ListeParagraf"/>
              <w:numPr>
                <w:ilvl w:val="0"/>
                <w:numId w:val="78"/>
              </w:numPr>
              <w:jc w:val="both"/>
              <w:rPr>
                <w:rFonts w:ascii="Times New Roman" w:eastAsia="Times New Roman" w:hAnsi="Times New Roman" w:cs="Times New Roman"/>
                <w:b/>
              </w:rPr>
            </w:pPr>
            <w:r w:rsidRPr="00395ED0">
              <w:rPr>
                <w:rFonts w:ascii="Times New Roman" w:eastAsia="Times New Roman" w:hAnsi="Times New Roman" w:cs="Times New Roman"/>
                <w:b/>
              </w:rPr>
              <w:t>Halk Arasında Dolaşan Hadisler ve Değeri</w:t>
            </w:r>
            <w:r w:rsidRPr="00395ED0">
              <w:rPr>
                <w:rFonts w:ascii="Times New Roman" w:eastAsia="Times New Roman" w:hAnsi="Times New Roman" w:cs="Times New Roman"/>
                <w:b/>
              </w:rPr>
              <w:tab/>
            </w:r>
          </w:p>
          <w:p w14:paraId="4280DC4B"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Hadiths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circulating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among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people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value</w:t>
            </w:r>
            <w:proofErr w:type="spellEnd"/>
          </w:p>
        </w:tc>
        <w:tc>
          <w:tcPr>
            <w:tcW w:w="3555" w:type="dxa"/>
            <w:shd w:val="clear" w:color="auto" w:fill="FFFFFF"/>
            <w:vAlign w:val="center"/>
          </w:tcPr>
          <w:p w14:paraId="6490121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Hadis ve Sünnetin günümüz için anlamı, önemi ve değeri konusunda temel bilgi ve yaklaşımları değerlendirir.</w:t>
            </w:r>
            <w:r w:rsidRPr="00C1676D">
              <w:rPr>
                <w:rFonts w:ascii="Times New Roman" w:eastAsia="Times New Roman" w:hAnsi="Times New Roman" w:cs="Times New Roman"/>
                <w:b/>
              </w:rPr>
              <w:tab/>
            </w:r>
          </w:p>
          <w:p w14:paraId="06121AC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Hadith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present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day</w:t>
            </w:r>
            <w:proofErr w:type="spellEnd"/>
            <w:r w:rsidRPr="00C1676D">
              <w:rPr>
                <w:rFonts w:ascii="Times New Roman" w:eastAsia="Times New Roman" w:hAnsi="Times New Roman" w:cs="Times New Roman"/>
                <w:i/>
              </w:rPr>
              <w:t>.</w:t>
            </w:r>
          </w:p>
        </w:tc>
      </w:tr>
      <w:tr w:rsidR="00407BBD" w:rsidRPr="00C1676D" w14:paraId="05B54742" w14:textId="77777777">
        <w:trPr>
          <w:trHeight w:val="306"/>
          <w:jc w:val="center"/>
        </w:trPr>
        <w:tc>
          <w:tcPr>
            <w:tcW w:w="1710" w:type="dxa"/>
            <w:vMerge w:val="restart"/>
            <w:shd w:val="clear" w:color="auto" w:fill="FFFFFF"/>
            <w:vAlign w:val="center"/>
          </w:tcPr>
          <w:p w14:paraId="7627239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271141218</w:t>
            </w:r>
          </w:p>
        </w:tc>
        <w:tc>
          <w:tcPr>
            <w:tcW w:w="3495" w:type="dxa"/>
            <w:vMerge w:val="restart"/>
            <w:shd w:val="clear" w:color="auto" w:fill="FFFFFF"/>
            <w:vAlign w:val="center"/>
          </w:tcPr>
          <w:p w14:paraId="568CEF75" w14:textId="41F2B467" w:rsidR="00407BBD" w:rsidRPr="00C1676D" w:rsidRDefault="00407BBD" w:rsidP="00407B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Öğretmenlik Uygulaması I (</w:t>
            </w:r>
            <w:r w:rsidR="00F75ACA">
              <w:rPr>
                <w:rFonts w:ascii="Times New Roman" w:eastAsia="Times New Roman" w:hAnsi="Times New Roman" w:cs="Times New Roman"/>
                <w:b/>
                <w:sz w:val="24"/>
                <w:szCs w:val="24"/>
              </w:rPr>
              <w:t>FORMASYON DERSİ</w:t>
            </w:r>
            <w:r w:rsidRPr="00C1676D">
              <w:rPr>
                <w:rFonts w:ascii="Times New Roman" w:eastAsia="Times New Roman" w:hAnsi="Times New Roman" w:cs="Times New Roman"/>
                <w:b/>
                <w:sz w:val="24"/>
                <w:szCs w:val="24"/>
              </w:rPr>
              <w:t>)</w:t>
            </w:r>
          </w:p>
          <w:p w14:paraId="77CB3DBB" w14:textId="77777777" w:rsidR="00407BBD" w:rsidRPr="00C1676D" w:rsidRDefault="00407BBD" w:rsidP="00407BB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Teaching</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 xml:space="preserve"> I</w:t>
            </w:r>
          </w:p>
        </w:tc>
        <w:tc>
          <w:tcPr>
            <w:tcW w:w="405" w:type="dxa"/>
            <w:vMerge w:val="restart"/>
            <w:shd w:val="clear" w:color="auto" w:fill="FFFFFF"/>
            <w:vAlign w:val="center"/>
          </w:tcPr>
          <w:p w14:paraId="4B0C342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585" w:type="dxa"/>
            <w:vMerge w:val="restart"/>
            <w:shd w:val="clear" w:color="auto" w:fill="FFFFFF"/>
            <w:vAlign w:val="center"/>
          </w:tcPr>
          <w:p w14:paraId="2E39BAE0"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425" w:type="dxa"/>
            <w:vMerge w:val="restart"/>
            <w:shd w:val="clear" w:color="auto" w:fill="FFFFFF"/>
            <w:vAlign w:val="center"/>
          </w:tcPr>
          <w:p w14:paraId="77C2DCC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425" w:type="dxa"/>
            <w:vMerge w:val="restart"/>
            <w:shd w:val="clear" w:color="auto" w:fill="FFFFFF"/>
            <w:vAlign w:val="center"/>
          </w:tcPr>
          <w:p w14:paraId="099C50A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8</w:t>
            </w:r>
          </w:p>
        </w:tc>
        <w:tc>
          <w:tcPr>
            <w:tcW w:w="709" w:type="dxa"/>
            <w:vMerge w:val="restart"/>
            <w:shd w:val="clear" w:color="auto" w:fill="FFFFFF"/>
            <w:vAlign w:val="center"/>
          </w:tcPr>
          <w:p w14:paraId="4CCEDD7A"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37135DBF"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7D004CB6"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F8BEAA4"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0BC656A7" w14:textId="77777777">
        <w:trPr>
          <w:trHeight w:val="765"/>
          <w:jc w:val="center"/>
        </w:trPr>
        <w:tc>
          <w:tcPr>
            <w:tcW w:w="1710" w:type="dxa"/>
            <w:vMerge/>
            <w:shd w:val="clear" w:color="auto" w:fill="FFFFFF"/>
            <w:vAlign w:val="center"/>
          </w:tcPr>
          <w:p w14:paraId="167B72D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18F2517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32D140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365644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3C4993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83686E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EE2476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9D9FB15"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Öğretmen adaylarının elde ettikleri bilgi ve becerileri uygulama okullarında eğitim-öğretime katılarak deneyim elde etmelerini sağlamak, böylece öğretmen adaylarının bilgi, beceri ve deneyimlerini arttırmaktır.</w:t>
            </w:r>
          </w:p>
          <w:p w14:paraId="4A82252D"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w:t>
            </w:r>
            <w:proofErr w:type="spellEnd"/>
            <w:r w:rsidRPr="00C1676D">
              <w:rPr>
                <w:rFonts w:ascii="Times New Roman" w:eastAsia="Times New Roman" w:hAnsi="Times New Roman" w:cs="Times New Roman"/>
                <w:i/>
              </w:rPr>
              <w:t xml:space="preserve">-service </w:t>
            </w:r>
            <w:proofErr w:type="spellStart"/>
            <w:r w:rsidRPr="00C1676D">
              <w:rPr>
                <w:rFonts w:ascii="Times New Roman" w:eastAsia="Times New Roman" w:hAnsi="Times New Roman" w:cs="Times New Roman"/>
                <w:i/>
              </w:rPr>
              <w:t>teachers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experience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participating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increasing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experience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pre</w:t>
            </w:r>
            <w:proofErr w:type="spellEnd"/>
            <w:r w:rsidRPr="00C1676D">
              <w:rPr>
                <w:rFonts w:ascii="Times New Roman" w:eastAsia="Times New Roman" w:hAnsi="Times New Roman" w:cs="Times New Roman"/>
                <w:i/>
              </w:rPr>
              <w:t xml:space="preserve">-service </w:t>
            </w:r>
            <w:proofErr w:type="spellStart"/>
            <w:r w:rsidRPr="00C1676D">
              <w:rPr>
                <w:rFonts w:ascii="Times New Roman" w:eastAsia="Times New Roman" w:hAnsi="Times New Roman" w:cs="Times New Roman"/>
                <w:i/>
              </w:rPr>
              <w:t>teachers</w:t>
            </w:r>
            <w:proofErr w:type="spellEnd"/>
            <w:r w:rsidRPr="00C1676D">
              <w:rPr>
                <w:rFonts w:ascii="Times New Roman" w:eastAsia="Times New Roman" w:hAnsi="Times New Roman" w:cs="Times New Roman"/>
                <w:i/>
              </w:rPr>
              <w:t>.</w:t>
            </w:r>
          </w:p>
          <w:p w14:paraId="7DD9134C" w14:textId="77777777" w:rsidR="00407BBD" w:rsidRPr="00C1676D" w:rsidRDefault="00407BBD" w:rsidP="00407BBD">
            <w:pPr>
              <w:spacing w:after="120"/>
              <w:jc w:val="both"/>
              <w:rPr>
                <w:rFonts w:ascii="Times New Roman" w:eastAsia="Times New Roman" w:hAnsi="Times New Roman" w:cs="Times New Roman"/>
                <w:b/>
              </w:rPr>
            </w:pPr>
          </w:p>
        </w:tc>
      </w:tr>
      <w:tr w:rsidR="00407BBD" w:rsidRPr="00C1676D" w14:paraId="5A2F0904" w14:textId="77777777">
        <w:trPr>
          <w:trHeight w:val="186"/>
          <w:jc w:val="center"/>
        </w:trPr>
        <w:tc>
          <w:tcPr>
            <w:tcW w:w="1710" w:type="dxa"/>
            <w:vMerge/>
            <w:shd w:val="clear" w:color="auto" w:fill="FFFFFF"/>
            <w:vAlign w:val="center"/>
          </w:tcPr>
          <w:p w14:paraId="52F70A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A6914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5C4F1B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1E24F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1FE1A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C3E31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90BFA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B94D238"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7517528"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B082598"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2971C8C"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72E094F0" w14:textId="77777777">
        <w:trPr>
          <w:trHeight w:val="186"/>
          <w:jc w:val="center"/>
        </w:trPr>
        <w:tc>
          <w:tcPr>
            <w:tcW w:w="1710" w:type="dxa"/>
            <w:vMerge/>
            <w:shd w:val="clear" w:color="auto" w:fill="FFFFFF"/>
            <w:vAlign w:val="center"/>
          </w:tcPr>
          <w:p w14:paraId="5979B6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D552A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743DD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19947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06411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9F9DA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14E73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9B3E08F"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Planlama</w:t>
            </w:r>
          </w:p>
          <w:p w14:paraId="14BA9CDA"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Planning</w:t>
            </w:r>
          </w:p>
        </w:tc>
        <w:tc>
          <w:tcPr>
            <w:tcW w:w="3555" w:type="dxa"/>
            <w:shd w:val="clear" w:color="auto" w:fill="FFFFFF"/>
            <w:vAlign w:val="center"/>
          </w:tcPr>
          <w:p w14:paraId="562014E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Bir ders planı hazırlar ve sınıfta uygular.</w:t>
            </w:r>
          </w:p>
          <w:p w14:paraId="27D0087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Prepares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it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w:t>
            </w:r>
          </w:p>
        </w:tc>
      </w:tr>
      <w:tr w:rsidR="00407BBD" w:rsidRPr="00C1676D" w14:paraId="08D9F5BA" w14:textId="77777777">
        <w:trPr>
          <w:trHeight w:val="186"/>
          <w:jc w:val="center"/>
        </w:trPr>
        <w:tc>
          <w:tcPr>
            <w:tcW w:w="1710" w:type="dxa"/>
            <w:vMerge/>
            <w:shd w:val="clear" w:color="auto" w:fill="FFFFFF"/>
            <w:vAlign w:val="center"/>
          </w:tcPr>
          <w:p w14:paraId="2CBEBC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5B7A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80D44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5D12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8BFC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566C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D845AB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9985161"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Her hafta hazırlanan plan ya da plandaki bazı etkinlikleri uygulama</w:t>
            </w:r>
          </w:p>
          <w:p w14:paraId="4376D3AD"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Implementing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 </w:t>
            </w:r>
            <w:proofErr w:type="spellStart"/>
            <w:r w:rsidRPr="00395ED0">
              <w:rPr>
                <w:rFonts w:ascii="Times New Roman" w:eastAsia="Times New Roman" w:hAnsi="Times New Roman" w:cs="Times New Roman"/>
                <w:i/>
              </w:rPr>
              <w:t>prepared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each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week</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some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activities</w:t>
            </w:r>
            <w:proofErr w:type="spellEnd"/>
            <w:r w:rsidRPr="00395ED0">
              <w:rPr>
                <w:rFonts w:ascii="Times New Roman" w:eastAsia="Times New Roman" w:hAnsi="Times New Roman" w:cs="Times New Roman"/>
                <w:i/>
              </w:rPr>
              <w:t xml:space="preserve"> in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w:t>
            </w:r>
          </w:p>
        </w:tc>
        <w:tc>
          <w:tcPr>
            <w:tcW w:w="3555" w:type="dxa"/>
            <w:shd w:val="clear" w:color="auto" w:fill="FFFFFF"/>
            <w:vAlign w:val="center"/>
          </w:tcPr>
          <w:p w14:paraId="40A35AB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Bir ders planı hazırlar ve sınıfta uygular.</w:t>
            </w:r>
          </w:p>
          <w:p w14:paraId="55DC8B5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Prepares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it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w:t>
            </w:r>
          </w:p>
        </w:tc>
      </w:tr>
      <w:tr w:rsidR="00407BBD" w:rsidRPr="00C1676D" w14:paraId="1011C9FC" w14:textId="77777777">
        <w:trPr>
          <w:trHeight w:val="186"/>
          <w:jc w:val="center"/>
        </w:trPr>
        <w:tc>
          <w:tcPr>
            <w:tcW w:w="1710" w:type="dxa"/>
            <w:vMerge/>
            <w:shd w:val="clear" w:color="auto" w:fill="FFFFFF"/>
            <w:vAlign w:val="center"/>
          </w:tcPr>
          <w:p w14:paraId="2CB49C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EDD3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C5A1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DD5D7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B397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C025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624F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902136"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Her hafta hazırlanan plan ya da plandaki bazı etkinlikleri uygulama</w:t>
            </w:r>
          </w:p>
          <w:p w14:paraId="3B56F44D"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Implementing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 </w:t>
            </w:r>
            <w:proofErr w:type="spellStart"/>
            <w:r w:rsidRPr="00395ED0">
              <w:rPr>
                <w:rFonts w:ascii="Times New Roman" w:eastAsia="Times New Roman" w:hAnsi="Times New Roman" w:cs="Times New Roman"/>
                <w:i/>
              </w:rPr>
              <w:t>prepared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each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week</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some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activities</w:t>
            </w:r>
            <w:proofErr w:type="spellEnd"/>
            <w:r w:rsidRPr="00395ED0">
              <w:rPr>
                <w:rFonts w:ascii="Times New Roman" w:eastAsia="Times New Roman" w:hAnsi="Times New Roman" w:cs="Times New Roman"/>
                <w:i/>
              </w:rPr>
              <w:t xml:space="preserve"> in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w:t>
            </w:r>
          </w:p>
        </w:tc>
        <w:tc>
          <w:tcPr>
            <w:tcW w:w="3555" w:type="dxa"/>
            <w:shd w:val="clear" w:color="auto" w:fill="FFFFFF"/>
            <w:vAlign w:val="center"/>
          </w:tcPr>
          <w:p w14:paraId="11E7119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Bir ders planı hazırlar ve sınıfta uygular.</w:t>
            </w:r>
          </w:p>
          <w:p w14:paraId="689AA75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Prepares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it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w:t>
            </w:r>
          </w:p>
        </w:tc>
      </w:tr>
      <w:tr w:rsidR="00407BBD" w:rsidRPr="00C1676D" w14:paraId="4B348490" w14:textId="77777777">
        <w:trPr>
          <w:trHeight w:val="186"/>
          <w:jc w:val="center"/>
        </w:trPr>
        <w:tc>
          <w:tcPr>
            <w:tcW w:w="1710" w:type="dxa"/>
            <w:vMerge/>
            <w:shd w:val="clear" w:color="auto" w:fill="FFFFFF"/>
            <w:vAlign w:val="center"/>
          </w:tcPr>
          <w:p w14:paraId="157E90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6E01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2BA0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AC9E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4047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117C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DDEE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0EE836"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Her hafta hazırlanan plan ya da plandaki bazı etkinlikleri uygulama</w:t>
            </w:r>
          </w:p>
          <w:p w14:paraId="1CEF4BD1"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lastRenderedPageBreak/>
              <w:t>Implementing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 </w:t>
            </w:r>
            <w:proofErr w:type="spellStart"/>
            <w:r w:rsidRPr="00395ED0">
              <w:rPr>
                <w:rFonts w:ascii="Times New Roman" w:eastAsia="Times New Roman" w:hAnsi="Times New Roman" w:cs="Times New Roman"/>
                <w:i/>
              </w:rPr>
              <w:t>prepared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each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week</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some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activities</w:t>
            </w:r>
            <w:proofErr w:type="spellEnd"/>
            <w:r w:rsidRPr="00395ED0">
              <w:rPr>
                <w:rFonts w:ascii="Times New Roman" w:eastAsia="Times New Roman" w:hAnsi="Times New Roman" w:cs="Times New Roman"/>
                <w:i/>
              </w:rPr>
              <w:t xml:space="preserve"> in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w:t>
            </w:r>
          </w:p>
        </w:tc>
        <w:tc>
          <w:tcPr>
            <w:tcW w:w="3555" w:type="dxa"/>
            <w:shd w:val="clear" w:color="auto" w:fill="FFFFFF"/>
            <w:vAlign w:val="center"/>
          </w:tcPr>
          <w:p w14:paraId="233C4F7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Sınıf yönetimi becerilerini gerçek sınıflarda uygulayabilir.</w:t>
            </w:r>
          </w:p>
          <w:p w14:paraId="5BC261F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1B6E94F3" w14:textId="77777777">
        <w:trPr>
          <w:trHeight w:val="186"/>
          <w:jc w:val="center"/>
        </w:trPr>
        <w:tc>
          <w:tcPr>
            <w:tcW w:w="1710" w:type="dxa"/>
            <w:vMerge/>
            <w:shd w:val="clear" w:color="auto" w:fill="FFFFFF"/>
            <w:vAlign w:val="center"/>
          </w:tcPr>
          <w:p w14:paraId="38CE67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6A1A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839A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CB7D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E8D8B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2C8B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E819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2372DC"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Her hafta hazırlanan plan ya da plandaki bazı etkinlikleri uygulama</w:t>
            </w:r>
          </w:p>
          <w:p w14:paraId="03FA5816"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Implementing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 </w:t>
            </w:r>
            <w:proofErr w:type="spellStart"/>
            <w:r w:rsidRPr="00395ED0">
              <w:rPr>
                <w:rFonts w:ascii="Times New Roman" w:eastAsia="Times New Roman" w:hAnsi="Times New Roman" w:cs="Times New Roman"/>
                <w:i/>
              </w:rPr>
              <w:t>prepared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each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week</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some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activities</w:t>
            </w:r>
            <w:proofErr w:type="spellEnd"/>
            <w:r w:rsidRPr="00395ED0">
              <w:rPr>
                <w:rFonts w:ascii="Times New Roman" w:eastAsia="Times New Roman" w:hAnsi="Times New Roman" w:cs="Times New Roman"/>
                <w:i/>
              </w:rPr>
              <w:t xml:space="preserve"> in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w:t>
            </w:r>
          </w:p>
        </w:tc>
        <w:tc>
          <w:tcPr>
            <w:tcW w:w="3555" w:type="dxa"/>
            <w:shd w:val="clear" w:color="auto" w:fill="FFFFFF"/>
            <w:vAlign w:val="center"/>
          </w:tcPr>
          <w:p w14:paraId="361208B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becerilerini gerçek sınıflarda uygulayabilir.</w:t>
            </w:r>
          </w:p>
          <w:p w14:paraId="6CE4AA8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7AAB0BCA" w14:textId="77777777">
        <w:trPr>
          <w:trHeight w:val="186"/>
          <w:jc w:val="center"/>
        </w:trPr>
        <w:tc>
          <w:tcPr>
            <w:tcW w:w="1710" w:type="dxa"/>
            <w:vMerge/>
            <w:shd w:val="clear" w:color="auto" w:fill="FFFFFF"/>
            <w:vAlign w:val="center"/>
          </w:tcPr>
          <w:p w14:paraId="7C54DF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14FE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70B5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5F466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0A89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51FF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CB8E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26DD34"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Her hafta hazırlanan plan ya da plandaki bazı etkinlikleri uygulama</w:t>
            </w:r>
          </w:p>
          <w:p w14:paraId="6500F4EC"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Implementing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 </w:t>
            </w:r>
            <w:proofErr w:type="spellStart"/>
            <w:r w:rsidRPr="00395ED0">
              <w:rPr>
                <w:rFonts w:ascii="Times New Roman" w:eastAsia="Times New Roman" w:hAnsi="Times New Roman" w:cs="Times New Roman"/>
                <w:i/>
              </w:rPr>
              <w:t>prepared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each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week</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some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activities</w:t>
            </w:r>
            <w:proofErr w:type="spellEnd"/>
            <w:r w:rsidRPr="00395ED0">
              <w:rPr>
                <w:rFonts w:ascii="Times New Roman" w:eastAsia="Times New Roman" w:hAnsi="Times New Roman" w:cs="Times New Roman"/>
                <w:i/>
              </w:rPr>
              <w:t xml:space="preserve"> in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w:t>
            </w:r>
          </w:p>
        </w:tc>
        <w:tc>
          <w:tcPr>
            <w:tcW w:w="3555" w:type="dxa"/>
            <w:shd w:val="clear" w:color="auto" w:fill="FFFFFF"/>
            <w:vAlign w:val="center"/>
          </w:tcPr>
          <w:p w14:paraId="70C0E43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becerilerini gerçek sınıflarda uygulayabilir.</w:t>
            </w:r>
          </w:p>
          <w:p w14:paraId="32FEF93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1BD45DAE" w14:textId="77777777">
        <w:trPr>
          <w:trHeight w:val="186"/>
          <w:jc w:val="center"/>
        </w:trPr>
        <w:tc>
          <w:tcPr>
            <w:tcW w:w="1710" w:type="dxa"/>
            <w:vMerge/>
            <w:shd w:val="clear" w:color="auto" w:fill="FFFFFF"/>
            <w:vAlign w:val="center"/>
          </w:tcPr>
          <w:p w14:paraId="0EF044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86E0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4D8E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6212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757E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86BE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4CC4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82C14D6"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Her hafta hazırlanan plan ya da plandaki bazı etkinlikleri uygulama</w:t>
            </w:r>
          </w:p>
          <w:p w14:paraId="2E283414"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Implementing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 </w:t>
            </w:r>
            <w:proofErr w:type="spellStart"/>
            <w:r w:rsidRPr="00395ED0">
              <w:rPr>
                <w:rFonts w:ascii="Times New Roman" w:eastAsia="Times New Roman" w:hAnsi="Times New Roman" w:cs="Times New Roman"/>
                <w:i/>
              </w:rPr>
              <w:t>prepared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each</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week</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or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some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activities</w:t>
            </w:r>
            <w:proofErr w:type="spellEnd"/>
            <w:r w:rsidRPr="00395ED0">
              <w:rPr>
                <w:rFonts w:ascii="Times New Roman" w:eastAsia="Times New Roman" w:hAnsi="Times New Roman" w:cs="Times New Roman"/>
                <w:i/>
              </w:rPr>
              <w:t xml:space="preserve"> in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plan</w:t>
            </w:r>
          </w:p>
        </w:tc>
        <w:tc>
          <w:tcPr>
            <w:tcW w:w="3555" w:type="dxa"/>
            <w:shd w:val="clear" w:color="auto" w:fill="FFFFFF"/>
            <w:vAlign w:val="center"/>
          </w:tcPr>
          <w:p w14:paraId="5762B10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becerilerini gerçek sınıflarda uygulayabilir.</w:t>
            </w:r>
          </w:p>
          <w:p w14:paraId="002EBB4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455F5D4C" w14:textId="77777777">
        <w:trPr>
          <w:trHeight w:val="186"/>
          <w:jc w:val="center"/>
        </w:trPr>
        <w:tc>
          <w:tcPr>
            <w:tcW w:w="1710" w:type="dxa"/>
            <w:vMerge/>
            <w:shd w:val="clear" w:color="auto" w:fill="FFFFFF"/>
            <w:vAlign w:val="center"/>
          </w:tcPr>
          <w:p w14:paraId="3D1A94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BF2A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3D6AE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E702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456B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4A7B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07F28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370979"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Ara Sınav</w:t>
            </w:r>
          </w:p>
          <w:p w14:paraId="6F73169C" w14:textId="77777777" w:rsidR="00407BBD" w:rsidRPr="00395ED0" w:rsidRDefault="00407BBD" w:rsidP="00395ED0">
            <w:pPr>
              <w:pStyle w:val="ListeParagraf"/>
              <w:ind w:left="360"/>
              <w:jc w:val="both"/>
              <w:rPr>
                <w:rFonts w:ascii="Times New Roman" w:eastAsia="Times New Roman" w:hAnsi="Times New Roman" w:cs="Times New Roman"/>
                <w:i/>
              </w:rPr>
            </w:pPr>
            <w:proofErr w:type="spellStart"/>
            <w:r w:rsidRPr="00395ED0">
              <w:rPr>
                <w:rFonts w:ascii="Times New Roman" w:eastAsia="Times New Roman" w:hAnsi="Times New Roman" w:cs="Times New Roman"/>
                <w:i/>
              </w:rPr>
              <w:t>Midterm</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Exam</w:t>
            </w:r>
            <w:proofErr w:type="spellEnd"/>
          </w:p>
        </w:tc>
        <w:tc>
          <w:tcPr>
            <w:tcW w:w="3555" w:type="dxa"/>
            <w:shd w:val="clear" w:color="auto" w:fill="FFFFFF"/>
            <w:vAlign w:val="center"/>
          </w:tcPr>
          <w:p w14:paraId="2D374C9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Öğrenme-öğretme yöntem ve tekniklerini uygular.</w:t>
            </w:r>
          </w:p>
          <w:p w14:paraId="3D8228A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045A469B" w14:textId="77777777">
        <w:trPr>
          <w:trHeight w:val="399"/>
          <w:jc w:val="center"/>
        </w:trPr>
        <w:tc>
          <w:tcPr>
            <w:tcW w:w="1710" w:type="dxa"/>
            <w:vMerge/>
            <w:shd w:val="clear" w:color="auto" w:fill="FFFFFF"/>
            <w:vAlign w:val="center"/>
          </w:tcPr>
          <w:p w14:paraId="768B0E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B3ED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4B45C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5069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E604B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4F158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8FAA9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52CBB1"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0A5D0152"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 xml:space="preserve">As a </w:t>
            </w:r>
            <w:proofErr w:type="spellStart"/>
            <w:r w:rsidRPr="00395ED0">
              <w:rPr>
                <w:rFonts w:ascii="Times New Roman" w:eastAsia="Times New Roman" w:hAnsi="Times New Roman" w:cs="Times New Roman"/>
                <w:i/>
              </w:rPr>
              <w:t>result</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evaluation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application</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by</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teacher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lastRenderedPageBreak/>
              <w:t>instructor</w:t>
            </w:r>
            <w:proofErr w:type="spellEnd"/>
            <w:r w:rsidRPr="00395ED0">
              <w:rPr>
                <w:rFonts w:ascii="Times New Roman" w:eastAsia="Times New Roman" w:hAnsi="Times New Roman" w:cs="Times New Roman"/>
                <w:i/>
              </w:rPr>
              <w:t xml:space="preserve"> at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school</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determining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deficiencies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making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corrections</w:t>
            </w:r>
            <w:proofErr w:type="spellEnd"/>
          </w:p>
        </w:tc>
        <w:tc>
          <w:tcPr>
            <w:tcW w:w="3555" w:type="dxa"/>
            <w:shd w:val="clear" w:color="auto" w:fill="FFFFFF"/>
            <w:vAlign w:val="center"/>
          </w:tcPr>
          <w:p w14:paraId="2D086D3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Öğrenme-öğretme yöntem ve tekniklerini uygular.</w:t>
            </w:r>
          </w:p>
          <w:p w14:paraId="3752F3A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546C1B0E" w14:textId="77777777">
        <w:trPr>
          <w:trHeight w:val="186"/>
          <w:jc w:val="center"/>
        </w:trPr>
        <w:tc>
          <w:tcPr>
            <w:tcW w:w="1710" w:type="dxa"/>
            <w:vMerge/>
            <w:shd w:val="clear" w:color="auto" w:fill="FFFFFF"/>
            <w:vAlign w:val="center"/>
          </w:tcPr>
          <w:p w14:paraId="165362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EC34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BA995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D0FF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3F876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E804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EFDC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DDD35B"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3D022852"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 xml:space="preserve">As a </w:t>
            </w:r>
            <w:proofErr w:type="spellStart"/>
            <w:r w:rsidRPr="00395ED0">
              <w:rPr>
                <w:rFonts w:ascii="Times New Roman" w:eastAsia="Times New Roman" w:hAnsi="Times New Roman" w:cs="Times New Roman"/>
                <w:i/>
              </w:rPr>
              <w:t>result</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evaluation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application</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by</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teacher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instructor</w:t>
            </w:r>
            <w:proofErr w:type="spellEnd"/>
            <w:r w:rsidRPr="00395ED0">
              <w:rPr>
                <w:rFonts w:ascii="Times New Roman" w:eastAsia="Times New Roman" w:hAnsi="Times New Roman" w:cs="Times New Roman"/>
                <w:i/>
              </w:rPr>
              <w:t xml:space="preserve"> at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school</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determining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deficiencies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making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corrections</w:t>
            </w:r>
            <w:proofErr w:type="spellEnd"/>
          </w:p>
        </w:tc>
        <w:tc>
          <w:tcPr>
            <w:tcW w:w="3555" w:type="dxa"/>
            <w:shd w:val="clear" w:color="auto" w:fill="FFFFFF"/>
            <w:vAlign w:val="center"/>
          </w:tcPr>
          <w:p w14:paraId="16D1989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Öğrenme-öğretme yöntem ve tekniklerini uygular.</w:t>
            </w:r>
          </w:p>
          <w:p w14:paraId="01D7F20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0E640211" w14:textId="77777777">
        <w:trPr>
          <w:trHeight w:val="186"/>
          <w:jc w:val="center"/>
        </w:trPr>
        <w:tc>
          <w:tcPr>
            <w:tcW w:w="1710" w:type="dxa"/>
            <w:vMerge/>
            <w:shd w:val="clear" w:color="auto" w:fill="FFFFFF"/>
            <w:vAlign w:val="center"/>
          </w:tcPr>
          <w:p w14:paraId="5256CA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6999B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EC2B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3EF0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908C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66D2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09F15D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14AE3B"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1E6CF194"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 xml:space="preserve">As a </w:t>
            </w:r>
            <w:proofErr w:type="spellStart"/>
            <w:r w:rsidRPr="00395ED0">
              <w:rPr>
                <w:rFonts w:ascii="Times New Roman" w:eastAsia="Times New Roman" w:hAnsi="Times New Roman" w:cs="Times New Roman"/>
                <w:i/>
              </w:rPr>
              <w:t>result</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evaluation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application</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by</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teacher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instructor</w:t>
            </w:r>
            <w:proofErr w:type="spellEnd"/>
            <w:r w:rsidRPr="00395ED0">
              <w:rPr>
                <w:rFonts w:ascii="Times New Roman" w:eastAsia="Times New Roman" w:hAnsi="Times New Roman" w:cs="Times New Roman"/>
                <w:i/>
              </w:rPr>
              <w:t xml:space="preserve"> at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school</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determining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deficiencies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making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corrections</w:t>
            </w:r>
            <w:proofErr w:type="spellEnd"/>
          </w:p>
        </w:tc>
        <w:tc>
          <w:tcPr>
            <w:tcW w:w="3555" w:type="dxa"/>
            <w:shd w:val="clear" w:color="auto" w:fill="FFFFFF"/>
            <w:vAlign w:val="center"/>
          </w:tcPr>
          <w:p w14:paraId="547C83D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Öğrenme-öğretme yöntem ve tekniklerini uygular.</w:t>
            </w:r>
          </w:p>
          <w:p w14:paraId="47D9ECF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7997913F" w14:textId="77777777">
        <w:trPr>
          <w:trHeight w:val="186"/>
          <w:jc w:val="center"/>
        </w:trPr>
        <w:tc>
          <w:tcPr>
            <w:tcW w:w="1710" w:type="dxa"/>
            <w:vMerge/>
            <w:shd w:val="clear" w:color="auto" w:fill="FFFFFF"/>
            <w:vAlign w:val="center"/>
          </w:tcPr>
          <w:p w14:paraId="2DB00D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F78B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B2D1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1A58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CCE4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60EF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C501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0E57E0A"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7F20F7AE"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 xml:space="preserve">As a </w:t>
            </w:r>
            <w:proofErr w:type="spellStart"/>
            <w:r w:rsidRPr="00395ED0">
              <w:rPr>
                <w:rFonts w:ascii="Times New Roman" w:eastAsia="Times New Roman" w:hAnsi="Times New Roman" w:cs="Times New Roman"/>
                <w:i/>
              </w:rPr>
              <w:t>result</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evaluation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application</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by</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teacher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instructor</w:t>
            </w:r>
            <w:proofErr w:type="spellEnd"/>
            <w:r w:rsidRPr="00395ED0">
              <w:rPr>
                <w:rFonts w:ascii="Times New Roman" w:eastAsia="Times New Roman" w:hAnsi="Times New Roman" w:cs="Times New Roman"/>
                <w:i/>
              </w:rPr>
              <w:t xml:space="preserve"> at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school</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determining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deficiencies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making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corrections</w:t>
            </w:r>
            <w:proofErr w:type="spellEnd"/>
          </w:p>
        </w:tc>
        <w:tc>
          <w:tcPr>
            <w:tcW w:w="3555" w:type="dxa"/>
            <w:shd w:val="clear" w:color="auto" w:fill="FFFFFF"/>
            <w:vAlign w:val="center"/>
          </w:tcPr>
          <w:p w14:paraId="2ECADB4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Öğretim sürecini değerlendirir</w:t>
            </w:r>
          </w:p>
          <w:p w14:paraId="374BFF8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p>
        </w:tc>
      </w:tr>
      <w:tr w:rsidR="00407BBD" w:rsidRPr="00C1676D" w14:paraId="68116913" w14:textId="77777777">
        <w:trPr>
          <w:trHeight w:val="186"/>
          <w:jc w:val="center"/>
        </w:trPr>
        <w:tc>
          <w:tcPr>
            <w:tcW w:w="1710" w:type="dxa"/>
            <w:vMerge/>
            <w:shd w:val="clear" w:color="auto" w:fill="FFFFFF"/>
            <w:vAlign w:val="center"/>
          </w:tcPr>
          <w:p w14:paraId="46AC13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78BC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D91F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8B57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AAA9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25D4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85B3F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FA63D6A"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 xml:space="preserve">Yapılan uygulamanın okuldaki öğretmen, öğretim elemanı </w:t>
            </w:r>
            <w:r w:rsidRPr="00395ED0">
              <w:rPr>
                <w:rFonts w:ascii="Times New Roman" w:eastAsia="Times New Roman" w:hAnsi="Times New Roman" w:cs="Times New Roman"/>
                <w:b/>
              </w:rPr>
              <w:lastRenderedPageBreak/>
              <w:t>tarafından değerlendirilmesi sonucu eksiklerini tespit edilmesi ve düzeltmelerin yapılması</w:t>
            </w:r>
          </w:p>
          <w:p w14:paraId="578EF17C"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 xml:space="preserve">As a </w:t>
            </w:r>
            <w:proofErr w:type="spellStart"/>
            <w:r w:rsidRPr="00395ED0">
              <w:rPr>
                <w:rFonts w:ascii="Times New Roman" w:eastAsia="Times New Roman" w:hAnsi="Times New Roman" w:cs="Times New Roman"/>
                <w:i/>
              </w:rPr>
              <w:t>result</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evaluation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application</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by</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teacher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instructor</w:t>
            </w:r>
            <w:proofErr w:type="spellEnd"/>
            <w:r w:rsidRPr="00395ED0">
              <w:rPr>
                <w:rFonts w:ascii="Times New Roman" w:eastAsia="Times New Roman" w:hAnsi="Times New Roman" w:cs="Times New Roman"/>
                <w:i/>
              </w:rPr>
              <w:t xml:space="preserve"> at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school</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determining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deficiencies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making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corrections</w:t>
            </w:r>
            <w:proofErr w:type="spellEnd"/>
          </w:p>
        </w:tc>
        <w:tc>
          <w:tcPr>
            <w:tcW w:w="3555" w:type="dxa"/>
            <w:shd w:val="clear" w:color="auto" w:fill="FFFFFF"/>
            <w:vAlign w:val="center"/>
          </w:tcPr>
          <w:p w14:paraId="21D3042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Öğretim sürecini değerlendirir</w:t>
            </w:r>
          </w:p>
          <w:p w14:paraId="375236E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p>
        </w:tc>
      </w:tr>
      <w:tr w:rsidR="00407BBD" w:rsidRPr="00C1676D" w14:paraId="5616AAA6" w14:textId="77777777">
        <w:trPr>
          <w:trHeight w:val="186"/>
          <w:jc w:val="center"/>
        </w:trPr>
        <w:tc>
          <w:tcPr>
            <w:tcW w:w="1710" w:type="dxa"/>
            <w:vMerge/>
            <w:shd w:val="clear" w:color="auto" w:fill="FFFFFF"/>
            <w:vAlign w:val="center"/>
          </w:tcPr>
          <w:p w14:paraId="7EF8F5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E8D2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E499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F282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7C9B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64C4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C5CE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839585" w14:textId="77777777" w:rsidR="00407BBD" w:rsidRPr="00395ED0" w:rsidRDefault="00407BBD">
            <w:pPr>
              <w:pStyle w:val="ListeParagraf"/>
              <w:numPr>
                <w:ilvl w:val="0"/>
                <w:numId w:val="79"/>
              </w:numPr>
              <w:jc w:val="both"/>
              <w:rPr>
                <w:rFonts w:ascii="Times New Roman" w:eastAsia="Times New Roman" w:hAnsi="Times New Roman" w:cs="Times New Roman"/>
                <w:b/>
              </w:rPr>
            </w:pPr>
            <w:r w:rsidRPr="00395ED0">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540C1536" w14:textId="77777777" w:rsidR="00407BBD" w:rsidRPr="00395ED0" w:rsidRDefault="00407BBD" w:rsidP="00395ED0">
            <w:pPr>
              <w:pStyle w:val="ListeParagraf"/>
              <w:ind w:left="360"/>
              <w:jc w:val="both"/>
              <w:rPr>
                <w:rFonts w:ascii="Times New Roman" w:eastAsia="Times New Roman" w:hAnsi="Times New Roman" w:cs="Times New Roman"/>
                <w:i/>
              </w:rPr>
            </w:pPr>
            <w:r w:rsidRPr="00395ED0">
              <w:rPr>
                <w:rFonts w:ascii="Times New Roman" w:eastAsia="Times New Roman" w:hAnsi="Times New Roman" w:cs="Times New Roman"/>
                <w:i/>
              </w:rPr>
              <w:t xml:space="preserve">As a </w:t>
            </w:r>
            <w:proofErr w:type="spellStart"/>
            <w:r w:rsidRPr="00395ED0">
              <w:rPr>
                <w:rFonts w:ascii="Times New Roman" w:eastAsia="Times New Roman" w:hAnsi="Times New Roman" w:cs="Times New Roman"/>
                <w:i/>
              </w:rPr>
              <w:t>result</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evaluation</w:t>
            </w:r>
            <w:proofErr w:type="spellEnd"/>
            <w:r w:rsidRPr="00395ED0">
              <w:rPr>
                <w:rFonts w:ascii="Times New Roman" w:eastAsia="Times New Roman" w:hAnsi="Times New Roman" w:cs="Times New Roman"/>
                <w:i/>
              </w:rPr>
              <w:t xml:space="preserve"> of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application</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by</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teacher</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instructor</w:t>
            </w:r>
            <w:proofErr w:type="spellEnd"/>
            <w:r w:rsidRPr="00395ED0">
              <w:rPr>
                <w:rFonts w:ascii="Times New Roman" w:eastAsia="Times New Roman" w:hAnsi="Times New Roman" w:cs="Times New Roman"/>
                <w:i/>
              </w:rPr>
              <w:t xml:space="preserve"> at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school</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determining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the</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deficiencies</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and</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making</w:t>
            </w:r>
            <w:proofErr w:type="spellEnd"/>
            <w:r w:rsidRPr="00395ED0">
              <w:rPr>
                <w:rFonts w:ascii="Times New Roman" w:eastAsia="Times New Roman" w:hAnsi="Times New Roman" w:cs="Times New Roman"/>
                <w:i/>
              </w:rPr>
              <w:t xml:space="preserve"> </w:t>
            </w:r>
            <w:proofErr w:type="spellStart"/>
            <w:r w:rsidRPr="00395ED0">
              <w:rPr>
                <w:rFonts w:ascii="Times New Roman" w:eastAsia="Times New Roman" w:hAnsi="Times New Roman" w:cs="Times New Roman"/>
                <w:i/>
              </w:rPr>
              <w:t>corrections</w:t>
            </w:r>
            <w:proofErr w:type="spellEnd"/>
          </w:p>
        </w:tc>
        <w:tc>
          <w:tcPr>
            <w:tcW w:w="3555" w:type="dxa"/>
            <w:shd w:val="clear" w:color="auto" w:fill="FFFFFF"/>
            <w:vAlign w:val="center"/>
          </w:tcPr>
          <w:p w14:paraId="6E96A93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Öğretim sürecini değerlendirir</w:t>
            </w:r>
          </w:p>
          <w:p w14:paraId="24E73CD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p>
        </w:tc>
      </w:tr>
      <w:tr w:rsidR="00407BBD" w:rsidRPr="00C1676D" w14:paraId="52E2B0C7" w14:textId="77777777">
        <w:trPr>
          <w:trHeight w:val="306"/>
          <w:jc w:val="center"/>
        </w:trPr>
        <w:tc>
          <w:tcPr>
            <w:tcW w:w="1710" w:type="dxa"/>
            <w:vMerge w:val="restart"/>
            <w:shd w:val="clear" w:color="auto" w:fill="FFFFFF"/>
            <w:vAlign w:val="center"/>
          </w:tcPr>
          <w:p w14:paraId="3E9D7D4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271141219</w:t>
            </w:r>
          </w:p>
        </w:tc>
        <w:tc>
          <w:tcPr>
            <w:tcW w:w="3495" w:type="dxa"/>
            <w:vMerge w:val="restart"/>
            <w:shd w:val="clear" w:color="auto" w:fill="FFFFFF"/>
            <w:vAlign w:val="center"/>
          </w:tcPr>
          <w:p w14:paraId="3ADB872D"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 xml:space="preserve">Manevi Danışmanlık ve Rehberlik </w:t>
            </w:r>
          </w:p>
          <w:p w14:paraId="12DD8B4A"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Spiritual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Consultancy</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Guidance</w:t>
            </w:r>
            <w:proofErr w:type="spellEnd"/>
          </w:p>
        </w:tc>
        <w:tc>
          <w:tcPr>
            <w:tcW w:w="405" w:type="dxa"/>
            <w:vMerge w:val="restart"/>
            <w:shd w:val="clear" w:color="auto" w:fill="FFFFFF"/>
            <w:vAlign w:val="center"/>
          </w:tcPr>
          <w:p w14:paraId="5835435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585" w:type="dxa"/>
            <w:vMerge w:val="restart"/>
            <w:shd w:val="clear" w:color="auto" w:fill="FFFFFF"/>
            <w:vAlign w:val="center"/>
          </w:tcPr>
          <w:p w14:paraId="0E662A7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425" w:type="dxa"/>
            <w:vMerge w:val="restart"/>
            <w:shd w:val="clear" w:color="auto" w:fill="FFFFFF"/>
            <w:vAlign w:val="center"/>
          </w:tcPr>
          <w:p w14:paraId="0076FAD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425" w:type="dxa"/>
            <w:vMerge w:val="restart"/>
            <w:shd w:val="clear" w:color="auto" w:fill="FFFFFF"/>
            <w:vAlign w:val="center"/>
          </w:tcPr>
          <w:p w14:paraId="6F827A2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8</w:t>
            </w:r>
          </w:p>
        </w:tc>
        <w:tc>
          <w:tcPr>
            <w:tcW w:w="709" w:type="dxa"/>
            <w:vMerge w:val="restart"/>
            <w:shd w:val="clear" w:color="auto" w:fill="FFFFFF"/>
            <w:vAlign w:val="center"/>
          </w:tcPr>
          <w:p w14:paraId="7B95E94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41239247"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0CAF71E8"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1B18907"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5AEAA479" w14:textId="77777777">
        <w:trPr>
          <w:trHeight w:val="765"/>
          <w:jc w:val="center"/>
        </w:trPr>
        <w:tc>
          <w:tcPr>
            <w:tcW w:w="1710" w:type="dxa"/>
            <w:vMerge/>
            <w:shd w:val="clear" w:color="auto" w:fill="FFFFFF"/>
            <w:vAlign w:val="center"/>
          </w:tcPr>
          <w:p w14:paraId="5DA496F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E403EF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1BBB31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28D33A4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A6F67F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EF56FF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8D41CE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C65DE81"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 hizmetleri alanında; çocuk, genç, yetişkin, yaşlı, hasta ve aileleri biyolojik, psikolojik, sosyal ve dini gelişim özelliklerine göre tanıyıp, uygun yöntem ve tekniklerle dini öğretileri sunabilme beceri ve bilgisinin en temel noktada kazandırılmasıdır.</w:t>
            </w:r>
          </w:p>
          <w:p w14:paraId="0B15B5C3"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children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young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adults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elderly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patients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biological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characteristics</w:t>
            </w:r>
            <w:proofErr w:type="spellEnd"/>
            <w:r w:rsidRPr="00C1676D">
              <w:rPr>
                <w:rFonts w:ascii="Times New Roman" w:eastAsia="Times New Roman" w:hAnsi="Times New Roman" w:cs="Times New Roman"/>
                <w:i/>
              </w:rPr>
              <w:t xml:space="preserve">, it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presenting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appropriate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at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point</w:t>
            </w:r>
            <w:proofErr w:type="spellEnd"/>
            <w:r w:rsidRPr="00C1676D">
              <w:rPr>
                <w:rFonts w:ascii="Times New Roman" w:eastAsia="Times New Roman" w:hAnsi="Times New Roman" w:cs="Times New Roman"/>
                <w:i/>
              </w:rPr>
              <w:t>.</w:t>
            </w:r>
          </w:p>
        </w:tc>
      </w:tr>
      <w:tr w:rsidR="00407BBD" w:rsidRPr="00C1676D" w14:paraId="559E8ACF" w14:textId="77777777">
        <w:trPr>
          <w:trHeight w:val="186"/>
          <w:jc w:val="center"/>
        </w:trPr>
        <w:tc>
          <w:tcPr>
            <w:tcW w:w="1710" w:type="dxa"/>
            <w:vMerge/>
            <w:shd w:val="clear" w:color="auto" w:fill="FFFFFF"/>
            <w:vAlign w:val="center"/>
          </w:tcPr>
          <w:p w14:paraId="76B49D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A059F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4BFEE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226FF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D1777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186083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99386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3B9B7321"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59C8D48"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1E4EA41"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5FBBD6A"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285C0A28" w14:textId="77777777">
        <w:trPr>
          <w:trHeight w:val="186"/>
          <w:jc w:val="center"/>
        </w:trPr>
        <w:tc>
          <w:tcPr>
            <w:tcW w:w="1710" w:type="dxa"/>
            <w:vMerge/>
            <w:shd w:val="clear" w:color="auto" w:fill="FFFFFF"/>
            <w:vAlign w:val="center"/>
          </w:tcPr>
          <w:p w14:paraId="3E4018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BF585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520CD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67CD0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D46A8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ACDCE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46772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F9D194F"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Manevi Danışmanlık ve Rehberlikte Teorik Tartışmalar</w:t>
            </w:r>
            <w:r w:rsidRPr="007013DF">
              <w:rPr>
                <w:rFonts w:ascii="Times New Roman" w:eastAsia="Times New Roman" w:hAnsi="Times New Roman" w:cs="Times New Roman"/>
                <w:b/>
              </w:rPr>
              <w:tab/>
            </w:r>
          </w:p>
          <w:p w14:paraId="58E0CC81"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Theoretical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Discussions</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Guidance</w:t>
            </w:r>
            <w:proofErr w:type="spellEnd"/>
          </w:p>
        </w:tc>
        <w:tc>
          <w:tcPr>
            <w:tcW w:w="3555" w:type="dxa"/>
            <w:shd w:val="clear" w:color="auto" w:fill="FFFFFF"/>
            <w:vAlign w:val="center"/>
          </w:tcPr>
          <w:p w14:paraId="431264C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Danışmanlık ve Rehberlik alanı, kesinlikle, psikolojik danışma ve rehberlik ile psikoloji ve psikiyatri alanlarına karşıtı değil, aksine bu disiplinlerle ortak çalışan bir alan olduğunu bilir</w:t>
            </w:r>
            <w:r w:rsidRPr="00C1676D">
              <w:rPr>
                <w:rFonts w:ascii="Times New Roman" w:eastAsia="Times New Roman" w:hAnsi="Times New Roman" w:cs="Times New Roman"/>
                <w:b/>
              </w:rPr>
              <w:tab/>
            </w:r>
          </w:p>
          <w:p w14:paraId="33B1000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certainly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it is not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opposite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psychological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psychiatry</w:t>
            </w:r>
            <w:proofErr w:type="spellEnd"/>
            <w:r w:rsidRPr="00C1676D">
              <w:rPr>
                <w:rFonts w:ascii="Times New Roman" w:eastAsia="Times New Roman" w:hAnsi="Times New Roman" w:cs="Times New Roman"/>
                <w:i/>
              </w:rPr>
              <w:t xml:space="preserve">, but </w:t>
            </w:r>
            <w:proofErr w:type="spellStart"/>
            <w:r w:rsidRPr="00C1676D">
              <w:rPr>
                <w:rFonts w:ascii="Times New Roman" w:eastAsia="Times New Roman" w:hAnsi="Times New Roman" w:cs="Times New Roman"/>
                <w:i/>
              </w:rPr>
              <w:t>rather</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cooperates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disciplines</w:t>
            </w:r>
            <w:proofErr w:type="spellEnd"/>
            <w:r w:rsidRPr="00C1676D">
              <w:rPr>
                <w:rFonts w:ascii="Times New Roman" w:eastAsia="Times New Roman" w:hAnsi="Times New Roman" w:cs="Times New Roman"/>
                <w:i/>
              </w:rPr>
              <w:t>.</w:t>
            </w:r>
          </w:p>
        </w:tc>
      </w:tr>
      <w:tr w:rsidR="00407BBD" w:rsidRPr="00C1676D" w14:paraId="06827209" w14:textId="77777777">
        <w:trPr>
          <w:trHeight w:val="186"/>
          <w:jc w:val="center"/>
        </w:trPr>
        <w:tc>
          <w:tcPr>
            <w:tcW w:w="1710" w:type="dxa"/>
            <w:vMerge/>
            <w:shd w:val="clear" w:color="auto" w:fill="FFFFFF"/>
            <w:vAlign w:val="center"/>
          </w:tcPr>
          <w:p w14:paraId="6DFE57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767C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8241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0AA9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1355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BC51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8E7B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200BC8"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 xml:space="preserve">Manevi Danışmanlık ve Rehberlikte </w:t>
            </w:r>
            <w:proofErr w:type="spellStart"/>
            <w:r w:rsidRPr="007013DF">
              <w:rPr>
                <w:rFonts w:ascii="Times New Roman" w:eastAsia="Times New Roman" w:hAnsi="Times New Roman" w:cs="Times New Roman"/>
                <w:b/>
              </w:rPr>
              <w:t>Sosyo</w:t>
            </w:r>
            <w:proofErr w:type="spellEnd"/>
            <w:r w:rsidRPr="007013DF">
              <w:rPr>
                <w:rFonts w:ascii="Times New Roman" w:eastAsia="Times New Roman" w:hAnsi="Times New Roman" w:cs="Times New Roman"/>
                <w:b/>
              </w:rPr>
              <w:t>-Kültürel Tartışmalar</w:t>
            </w:r>
          </w:p>
          <w:p w14:paraId="4970E5CD"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Socio-Cultural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Discussions</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Guidance</w:t>
            </w:r>
            <w:proofErr w:type="spellEnd"/>
          </w:p>
        </w:tc>
        <w:tc>
          <w:tcPr>
            <w:tcW w:w="3555" w:type="dxa"/>
            <w:shd w:val="clear" w:color="auto" w:fill="FFFFFF"/>
            <w:vAlign w:val="center"/>
          </w:tcPr>
          <w:p w14:paraId="0B2CC3C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Danışma ve Rehberliğin alanını ve yöntemini bilir</w:t>
            </w:r>
          </w:p>
          <w:p w14:paraId="4F5EE4F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4471BD98" w14:textId="77777777">
        <w:trPr>
          <w:trHeight w:val="186"/>
          <w:jc w:val="center"/>
        </w:trPr>
        <w:tc>
          <w:tcPr>
            <w:tcW w:w="1710" w:type="dxa"/>
            <w:vMerge/>
            <w:shd w:val="clear" w:color="auto" w:fill="FFFFFF"/>
            <w:vAlign w:val="center"/>
          </w:tcPr>
          <w:p w14:paraId="555D6D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C39FF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0117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CEF9B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F3FF0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FA7C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87FD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2186CB1"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Manevi Danışmanlıkta Model ve Metotlar</w:t>
            </w:r>
            <w:r w:rsidRPr="007013DF">
              <w:rPr>
                <w:rFonts w:ascii="Times New Roman" w:eastAsia="Times New Roman" w:hAnsi="Times New Roman" w:cs="Times New Roman"/>
                <w:b/>
              </w:rPr>
              <w:tab/>
            </w:r>
          </w:p>
          <w:p w14:paraId="7E0E65D0"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Models</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Methods</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p>
        </w:tc>
        <w:tc>
          <w:tcPr>
            <w:tcW w:w="3555" w:type="dxa"/>
            <w:shd w:val="clear" w:color="auto" w:fill="FFFFFF"/>
            <w:vAlign w:val="center"/>
          </w:tcPr>
          <w:p w14:paraId="0964E08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danışma ve rehberliğim alanını ve yöntemini bilir</w:t>
            </w:r>
          </w:p>
          <w:p w14:paraId="7E05ED6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5C96E895" w14:textId="77777777">
        <w:trPr>
          <w:trHeight w:val="186"/>
          <w:jc w:val="center"/>
        </w:trPr>
        <w:tc>
          <w:tcPr>
            <w:tcW w:w="1710" w:type="dxa"/>
            <w:vMerge/>
            <w:shd w:val="clear" w:color="auto" w:fill="FFFFFF"/>
            <w:vAlign w:val="center"/>
          </w:tcPr>
          <w:p w14:paraId="5A8352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AF365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7C71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283B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8D89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E72C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A9D4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4DACB3"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Manevi Danışmanlık ve Rehberlikte Etik İlkeler</w:t>
            </w:r>
            <w:r w:rsidRPr="007013DF">
              <w:rPr>
                <w:rFonts w:ascii="Times New Roman" w:eastAsia="Times New Roman" w:hAnsi="Times New Roman" w:cs="Times New Roman"/>
                <w:b/>
              </w:rPr>
              <w:tab/>
            </w:r>
          </w:p>
          <w:p w14:paraId="40E734EE"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Ethical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Principles</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Guidance</w:t>
            </w:r>
            <w:proofErr w:type="spellEnd"/>
          </w:p>
        </w:tc>
        <w:tc>
          <w:tcPr>
            <w:tcW w:w="3555" w:type="dxa"/>
            <w:shd w:val="clear" w:color="auto" w:fill="FFFFFF"/>
            <w:vAlign w:val="center"/>
          </w:tcPr>
          <w:p w14:paraId="00E6698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danışma ve rehberlikte etik ilkeleri bilir</w:t>
            </w:r>
            <w:r w:rsidRPr="00C1676D">
              <w:rPr>
                <w:rFonts w:ascii="Times New Roman" w:eastAsia="Times New Roman" w:hAnsi="Times New Roman" w:cs="Times New Roman"/>
                <w:b/>
              </w:rPr>
              <w:tab/>
            </w:r>
          </w:p>
          <w:p w14:paraId="226A219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001AB0EA" w14:textId="77777777">
        <w:trPr>
          <w:trHeight w:val="186"/>
          <w:jc w:val="center"/>
        </w:trPr>
        <w:tc>
          <w:tcPr>
            <w:tcW w:w="1710" w:type="dxa"/>
            <w:vMerge/>
            <w:shd w:val="clear" w:color="auto" w:fill="FFFFFF"/>
            <w:vAlign w:val="center"/>
          </w:tcPr>
          <w:p w14:paraId="24657B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4D22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E344D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77DAC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4C48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8764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D16D8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7448E0"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Manevi Danışmanlık ve Rehberlikte Eğitim Programları</w:t>
            </w:r>
            <w:r w:rsidRPr="007013DF">
              <w:rPr>
                <w:rFonts w:ascii="Times New Roman" w:eastAsia="Times New Roman" w:hAnsi="Times New Roman" w:cs="Times New Roman"/>
                <w:b/>
              </w:rPr>
              <w:tab/>
            </w:r>
          </w:p>
          <w:p w14:paraId="681CA9D7"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Guidance</w:t>
            </w:r>
            <w:proofErr w:type="spellEnd"/>
            <w:r w:rsidRPr="007013DF">
              <w:rPr>
                <w:rFonts w:ascii="Times New Roman" w:eastAsia="Times New Roman" w:hAnsi="Times New Roman" w:cs="Times New Roman"/>
                <w:i/>
              </w:rPr>
              <w:t xml:space="preserve"> Training Programs</w:t>
            </w:r>
          </w:p>
        </w:tc>
        <w:tc>
          <w:tcPr>
            <w:tcW w:w="3555" w:type="dxa"/>
            <w:shd w:val="clear" w:color="auto" w:fill="FFFFFF"/>
            <w:vAlign w:val="center"/>
          </w:tcPr>
          <w:p w14:paraId="2EAC8F9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r w:rsidRPr="00C1676D">
              <w:rPr>
                <w:rFonts w:ascii="Times New Roman" w:eastAsia="Times New Roman" w:hAnsi="Times New Roman" w:cs="Times New Roman"/>
                <w:b/>
              </w:rPr>
              <w:tab/>
            </w:r>
          </w:p>
          <w:p w14:paraId="2D0DA90A" w14:textId="77777777" w:rsidR="00407BBD" w:rsidRPr="00395ED0" w:rsidRDefault="00407BBD" w:rsidP="00407BBD">
            <w:pPr>
              <w:pBdr>
                <w:top w:val="nil"/>
                <w:left w:val="nil"/>
                <w:bottom w:val="nil"/>
                <w:right w:val="nil"/>
                <w:between w:val="nil"/>
              </w:pBdr>
              <w:spacing w:after="160"/>
              <w:jc w:val="both"/>
              <w:rPr>
                <w:rFonts w:ascii="Times New Roman" w:eastAsia="Times New Roman" w:hAnsi="Times New Roman" w:cs="Times New Roman"/>
                <w:color w:val="000000"/>
              </w:rPr>
            </w:pPr>
            <w:proofErr w:type="spellStart"/>
            <w:r w:rsidRPr="00395ED0">
              <w:rPr>
                <w:rFonts w:ascii="Times New Roman" w:eastAsia="Times New Roman" w:hAnsi="Times New Roman" w:cs="Times New Roman"/>
              </w:rPr>
              <w:t>Provides</w:t>
            </w:r>
            <w:proofErr w:type="spellEnd"/>
            <w:r w:rsidRPr="00395ED0">
              <w:rPr>
                <w:rFonts w:ascii="Times New Roman" w:eastAsia="Times New Roman" w:hAnsi="Times New Roman" w:cs="Times New Roman"/>
              </w:rPr>
              <w:t xml:space="preserve"> </w:t>
            </w:r>
            <w:proofErr w:type="spellStart"/>
            <w:r w:rsidRPr="00395ED0">
              <w:rPr>
                <w:rFonts w:ascii="Times New Roman" w:eastAsia="Times New Roman" w:hAnsi="Times New Roman" w:cs="Times New Roman"/>
              </w:rPr>
              <w:t>support</w:t>
            </w:r>
            <w:proofErr w:type="spellEnd"/>
            <w:r w:rsidRPr="00395ED0">
              <w:rPr>
                <w:rFonts w:ascii="Times New Roman" w:eastAsia="Times New Roman" w:hAnsi="Times New Roman" w:cs="Times New Roman"/>
              </w:rPr>
              <w:t xml:space="preserve"> </w:t>
            </w:r>
            <w:proofErr w:type="spellStart"/>
            <w:r w:rsidRPr="00395ED0">
              <w:rPr>
                <w:rFonts w:ascii="Times New Roman" w:eastAsia="Times New Roman" w:hAnsi="Times New Roman" w:cs="Times New Roman"/>
              </w:rPr>
              <w:t>to</w:t>
            </w:r>
            <w:proofErr w:type="spellEnd"/>
            <w:r w:rsidRPr="00395ED0">
              <w:rPr>
                <w:rFonts w:ascii="Times New Roman" w:eastAsia="Times New Roman" w:hAnsi="Times New Roman" w:cs="Times New Roman"/>
              </w:rPr>
              <w:t xml:space="preserve"> </w:t>
            </w:r>
            <w:proofErr w:type="spellStart"/>
            <w:r w:rsidRPr="00395ED0">
              <w:rPr>
                <w:rFonts w:ascii="Times New Roman" w:eastAsia="Times New Roman" w:hAnsi="Times New Roman" w:cs="Times New Roman"/>
              </w:rPr>
              <w:t>individuals</w:t>
            </w:r>
            <w:proofErr w:type="spellEnd"/>
            <w:r w:rsidRPr="00395ED0">
              <w:rPr>
                <w:rFonts w:ascii="Times New Roman" w:eastAsia="Times New Roman" w:hAnsi="Times New Roman" w:cs="Times New Roman"/>
              </w:rPr>
              <w:t xml:space="preserve"> </w:t>
            </w:r>
            <w:proofErr w:type="spellStart"/>
            <w:r w:rsidRPr="00395ED0">
              <w:rPr>
                <w:rFonts w:ascii="Times New Roman" w:eastAsia="Times New Roman" w:hAnsi="Times New Roman" w:cs="Times New Roman"/>
              </w:rPr>
              <w:t>using</w:t>
            </w:r>
            <w:proofErr w:type="spellEnd"/>
            <w:r w:rsidRPr="00395ED0">
              <w:rPr>
                <w:rFonts w:ascii="Times New Roman" w:eastAsia="Times New Roman" w:hAnsi="Times New Roman" w:cs="Times New Roman"/>
              </w:rPr>
              <w:t xml:space="preserve"> </w:t>
            </w:r>
            <w:proofErr w:type="spellStart"/>
            <w:r w:rsidRPr="00395ED0">
              <w:rPr>
                <w:rFonts w:ascii="Times New Roman" w:eastAsia="Times New Roman" w:hAnsi="Times New Roman" w:cs="Times New Roman"/>
              </w:rPr>
              <w:t>spiritual</w:t>
            </w:r>
            <w:proofErr w:type="spellEnd"/>
            <w:r w:rsidRPr="00395ED0">
              <w:rPr>
                <w:rFonts w:ascii="Times New Roman" w:eastAsia="Times New Roman" w:hAnsi="Times New Roman" w:cs="Times New Roman"/>
              </w:rPr>
              <w:t xml:space="preserve"> </w:t>
            </w:r>
            <w:proofErr w:type="spellStart"/>
            <w:r w:rsidRPr="00395ED0">
              <w:rPr>
                <w:rFonts w:ascii="Times New Roman" w:eastAsia="Times New Roman" w:hAnsi="Times New Roman" w:cs="Times New Roman"/>
              </w:rPr>
              <w:t>references</w:t>
            </w:r>
            <w:proofErr w:type="spellEnd"/>
          </w:p>
        </w:tc>
      </w:tr>
      <w:tr w:rsidR="00407BBD" w:rsidRPr="00C1676D" w14:paraId="08D1D839" w14:textId="77777777">
        <w:trPr>
          <w:trHeight w:val="186"/>
          <w:jc w:val="center"/>
        </w:trPr>
        <w:tc>
          <w:tcPr>
            <w:tcW w:w="1710" w:type="dxa"/>
            <w:vMerge/>
            <w:shd w:val="clear" w:color="auto" w:fill="FFFFFF"/>
            <w:vAlign w:val="center"/>
          </w:tcPr>
          <w:p w14:paraId="1B01B1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F190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47D5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EDC1F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BF43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9F3D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0F568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A75B28"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Manevi Danışmanlık ve Rehberlikte Bibliyoterapi</w:t>
            </w:r>
            <w:r w:rsidRPr="007013DF">
              <w:rPr>
                <w:rFonts w:ascii="Times New Roman" w:eastAsia="Times New Roman" w:hAnsi="Times New Roman" w:cs="Times New Roman"/>
                <w:b/>
              </w:rPr>
              <w:tab/>
            </w:r>
          </w:p>
          <w:p w14:paraId="0C60B95E"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Bibliotherapy</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Guidance</w:t>
            </w:r>
            <w:proofErr w:type="spellEnd"/>
          </w:p>
        </w:tc>
        <w:tc>
          <w:tcPr>
            <w:tcW w:w="3555" w:type="dxa"/>
            <w:shd w:val="clear" w:color="auto" w:fill="FFFFFF"/>
            <w:vAlign w:val="center"/>
          </w:tcPr>
          <w:p w14:paraId="75B4089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r w:rsidRPr="00C1676D">
              <w:rPr>
                <w:rFonts w:ascii="Times New Roman" w:eastAsia="Times New Roman" w:hAnsi="Times New Roman" w:cs="Times New Roman"/>
                <w:b/>
              </w:rPr>
              <w:tab/>
            </w:r>
          </w:p>
          <w:p w14:paraId="16BA6C1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63C55933" w14:textId="77777777">
        <w:trPr>
          <w:trHeight w:val="186"/>
          <w:jc w:val="center"/>
        </w:trPr>
        <w:tc>
          <w:tcPr>
            <w:tcW w:w="1710" w:type="dxa"/>
            <w:vMerge/>
            <w:shd w:val="clear" w:color="auto" w:fill="FFFFFF"/>
            <w:vAlign w:val="center"/>
          </w:tcPr>
          <w:p w14:paraId="7560AD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F529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408D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75FB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3D4D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C9EA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32E08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8128EDC"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Manevi Danışmanlık ve Rehberlikte Yas Danışmanlığı Hizmetleri</w:t>
            </w:r>
            <w:r w:rsidRPr="007013DF">
              <w:rPr>
                <w:rFonts w:ascii="Times New Roman" w:eastAsia="Times New Roman" w:hAnsi="Times New Roman" w:cs="Times New Roman"/>
                <w:b/>
              </w:rPr>
              <w:tab/>
            </w:r>
          </w:p>
          <w:p w14:paraId="1AFF50FD"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Grief</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Services in </w:t>
            </w: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Guidance</w:t>
            </w:r>
            <w:proofErr w:type="spellEnd"/>
          </w:p>
        </w:tc>
        <w:tc>
          <w:tcPr>
            <w:tcW w:w="3555" w:type="dxa"/>
            <w:shd w:val="clear" w:color="auto" w:fill="FFFFFF"/>
            <w:vAlign w:val="center"/>
          </w:tcPr>
          <w:p w14:paraId="4FD2B3D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r w:rsidRPr="00C1676D">
              <w:rPr>
                <w:rFonts w:ascii="Times New Roman" w:eastAsia="Times New Roman" w:hAnsi="Times New Roman" w:cs="Times New Roman"/>
                <w:b/>
              </w:rPr>
              <w:tab/>
            </w:r>
          </w:p>
          <w:p w14:paraId="6149B58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6EE3147E" w14:textId="77777777">
        <w:trPr>
          <w:trHeight w:val="186"/>
          <w:jc w:val="center"/>
        </w:trPr>
        <w:tc>
          <w:tcPr>
            <w:tcW w:w="1710" w:type="dxa"/>
            <w:vMerge/>
            <w:shd w:val="clear" w:color="auto" w:fill="FFFFFF"/>
            <w:vAlign w:val="center"/>
          </w:tcPr>
          <w:p w14:paraId="24FBE7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EFF0B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5FA7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ADF4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7E0A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758A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4D36A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361BC0"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Sağlık Kurumlarında Manevi Danışmanlık</w:t>
            </w:r>
            <w:r w:rsidRPr="007013DF">
              <w:rPr>
                <w:rFonts w:ascii="Times New Roman" w:eastAsia="Times New Roman" w:hAnsi="Times New Roman" w:cs="Times New Roman"/>
                <w:b/>
              </w:rPr>
              <w:tab/>
            </w:r>
          </w:p>
          <w:p w14:paraId="3AD37D5A"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Health</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Institutions</w:t>
            </w:r>
            <w:proofErr w:type="spellEnd"/>
          </w:p>
        </w:tc>
        <w:tc>
          <w:tcPr>
            <w:tcW w:w="3555" w:type="dxa"/>
            <w:shd w:val="clear" w:color="auto" w:fill="FFFFFF"/>
            <w:vAlign w:val="center"/>
          </w:tcPr>
          <w:p w14:paraId="5E7CAF0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r w:rsidRPr="00C1676D">
              <w:rPr>
                <w:rFonts w:ascii="Times New Roman" w:eastAsia="Times New Roman" w:hAnsi="Times New Roman" w:cs="Times New Roman"/>
                <w:b/>
              </w:rPr>
              <w:tab/>
            </w:r>
          </w:p>
          <w:p w14:paraId="705458E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2A77E9F5" w14:textId="77777777">
        <w:trPr>
          <w:trHeight w:val="186"/>
          <w:jc w:val="center"/>
        </w:trPr>
        <w:tc>
          <w:tcPr>
            <w:tcW w:w="1710" w:type="dxa"/>
            <w:vMerge/>
            <w:shd w:val="clear" w:color="auto" w:fill="FFFFFF"/>
            <w:vAlign w:val="center"/>
          </w:tcPr>
          <w:p w14:paraId="189614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A697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207AD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8BA4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3BB7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ED70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FB7D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F8D4C1"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Bağımlılıkla Başa Çıkmada Manevi Danışmanlık</w:t>
            </w:r>
          </w:p>
          <w:p w14:paraId="7606CE12"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Coping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with</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Addiction</w:t>
            </w:r>
            <w:proofErr w:type="spellEnd"/>
            <w:r w:rsidRPr="007013DF">
              <w:rPr>
                <w:rFonts w:ascii="Times New Roman" w:eastAsia="Times New Roman" w:hAnsi="Times New Roman" w:cs="Times New Roman"/>
                <w:i/>
              </w:rPr>
              <w:tab/>
            </w:r>
          </w:p>
          <w:p w14:paraId="7E1C8032" w14:textId="77777777" w:rsidR="00407BBD" w:rsidRPr="00C1676D" w:rsidRDefault="00407BBD" w:rsidP="00407BBD">
            <w:pPr>
              <w:jc w:val="both"/>
              <w:rPr>
                <w:rFonts w:ascii="Times New Roman" w:eastAsia="Times New Roman" w:hAnsi="Times New Roman" w:cs="Times New Roman"/>
                <w:b/>
              </w:rPr>
            </w:pPr>
          </w:p>
        </w:tc>
        <w:tc>
          <w:tcPr>
            <w:tcW w:w="3555" w:type="dxa"/>
            <w:shd w:val="clear" w:color="auto" w:fill="FFFFFF"/>
            <w:vAlign w:val="center"/>
          </w:tcPr>
          <w:p w14:paraId="266F018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p>
          <w:p w14:paraId="0B99E87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5AE723A5" w14:textId="77777777">
        <w:trPr>
          <w:trHeight w:val="186"/>
          <w:jc w:val="center"/>
        </w:trPr>
        <w:tc>
          <w:tcPr>
            <w:tcW w:w="1710" w:type="dxa"/>
            <w:vMerge/>
            <w:shd w:val="clear" w:color="auto" w:fill="FFFFFF"/>
            <w:vAlign w:val="center"/>
          </w:tcPr>
          <w:p w14:paraId="555735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B971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364B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3FA08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312C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736D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4ECA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7B54020"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Yetiştirme Yurtlarında Manevi Danışmanlık</w:t>
            </w:r>
            <w:r w:rsidRPr="007013DF">
              <w:rPr>
                <w:rFonts w:ascii="Times New Roman" w:eastAsia="Times New Roman" w:hAnsi="Times New Roman" w:cs="Times New Roman"/>
                <w:b/>
              </w:rPr>
              <w:tab/>
            </w:r>
          </w:p>
          <w:p w14:paraId="0F69E145"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Orphanages</w:t>
            </w:r>
            <w:proofErr w:type="spellEnd"/>
          </w:p>
        </w:tc>
        <w:tc>
          <w:tcPr>
            <w:tcW w:w="3555" w:type="dxa"/>
            <w:shd w:val="clear" w:color="auto" w:fill="FFFFFF"/>
            <w:vAlign w:val="center"/>
          </w:tcPr>
          <w:p w14:paraId="6BF3DF2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p>
          <w:p w14:paraId="05C4686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22A79579" w14:textId="77777777">
        <w:trPr>
          <w:trHeight w:val="186"/>
          <w:jc w:val="center"/>
        </w:trPr>
        <w:tc>
          <w:tcPr>
            <w:tcW w:w="1710" w:type="dxa"/>
            <w:vMerge/>
            <w:shd w:val="clear" w:color="auto" w:fill="FFFFFF"/>
            <w:vAlign w:val="center"/>
          </w:tcPr>
          <w:p w14:paraId="704F49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B28F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3068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259C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F9E4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BB5D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1FF69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FE2F19F" w14:textId="77777777" w:rsidR="007013DF"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Cezaevlerinde Manevi Danışmanlık</w:t>
            </w:r>
          </w:p>
          <w:p w14:paraId="7E82C17C" w14:textId="5A56680F"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Prisons</w:t>
            </w:r>
            <w:proofErr w:type="spellEnd"/>
          </w:p>
        </w:tc>
        <w:tc>
          <w:tcPr>
            <w:tcW w:w="3555" w:type="dxa"/>
            <w:shd w:val="clear" w:color="auto" w:fill="FFFFFF"/>
            <w:vAlign w:val="center"/>
          </w:tcPr>
          <w:p w14:paraId="7945A70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r w:rsidRPr="00C1676D">
              <w:rPr>
                <w:rFonts w:ascii="Times New Roman" w:eastAsia="Times New Roman" w:hAnsi="Times New Roman" w:cs="Times New Roman"/>
                <w:b/>
              </w:rPr>
              <w:tab/>
            </w:r>
          </w:p>
          <w:p w14:paraId="0024E66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1BF24B2F" w14:textId="77777777">
        <w:trPr>
          <w:trHeight w:val="186"/>
          <w:jc w:val="center"/>
        </w:trPr>
        <w:tc>
          <w:tcPr>
            <w:tcW w:w="1710" w:type="dxa"/>
            <w:vMerge/>
            <w:shd w:val="clear" w:color="auto" w:fill="FFFFFF"/>
            <w:vAlign w:val="center"/>
          </w:tcPr>
          <w:p w14:paraId="121E02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4472C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72D5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635E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3164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DD2C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D114F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21AFF6"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Medyada Manevi Danışmanlık ve Rehberlik Hizmetleri</w:t>
            </w:r>
            <w:r w:rsidRPr="007013DF">
              <w:rPr>
                <w:rFonts w:ascii="Times New Roman" w:eastAsia="Times New Roman" w:hAnsi="Times New Roman" w:cs="Times New Roman"/>
                <w:b/>
              </w:rPr>
              <w:tab/>
            </w:r>
          </w:p>
          <w:p w14:paraId="6368719E"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and</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Guidance</w:t>
            </w:r>
            <w:proofErr w:type="spellEnd"/>
            <w:r w:rsidRPr="007013DF">
              <w:rPr>
                <w:rFonts w:ascii="Times New Roman" w:eastAsia="Times New Roman" w:hAnsi="Times New Roman" w:cs="Times New Roman"/>
                <w:i/>
              </w:rPr>
              <w:t xml:space="preserve"> Services in </w:t>
            </w:r>
            <w:proofErr w:type="spellStart"/>
            <w:r w:rsidRPr="007013DF">
              <w:rPr>
                <w:rFonts w:ascii="Times New Roman" w:eastAsia="Times New Roman" w:hAnsi="Times New Roman" w:cs="Times New Roman"/>
                <w:i/>
              </w:rPr>
              <w:t>the</w:t>
            </w:r>
            <w:proofErr w:type="spellEnd"/>
            <w:r w:rsidRPr="007013DF">
              <w:rPr>
                <w:rFonts w:ascii="Times New Roman" w:eastAsia="Times New Roman" w:hAnsi="Times New Roman" w:cs="Times New Roman"/>
                <w:i/>
              </w:rPr>
              <w:t xml:space="preserve"> Media</w:t>
            </w:r>
          </w:p>
        </w:tc>
        <w:tc>
          <w:tcPr>
            <w:tcW w:w="3555" w:type="dxa"/>
            <w:shd w:val="clear" w:color="auto" w:fill="FFFFFF"/>
            <w:vAlign w:val="center"/>
          </w:tcPr>
          <w:p w14:paraId="38DBA0F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p>
          <w:p w14:paraId="5CBB63D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363F74DB" w14:textId="77777777">
        <w:trPr>
          <w:trHeight w:val="186"/>
          <w:jc w:val="center"/>
        </w:trPr>
        <w:tc>
          <w:tcPr>
            <w:tcW w:w="1710" w:type="dxa"/>
            <w:vMerge/>
            <w:shd w:val="clear" w:color="auto" w:fill="FFFFFF"/>
            <w:vAlign w:val="center"/>
          </w:tcPr>
          <w:p w14:paraId="393B0B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2BE4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DF6B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2EAC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9AFE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1C10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B477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E0B08A6" w14:textId="77777777" w:rsidR="00395ED0"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Huzurevlerinde Manevi Danışmanlık</w:t>
            </w:r>
          </w:p>
          <w:p w14:paraId="204704B0" w14:textId="7A9CD7AD"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in </w:t>
            </w:r>
            <w:proofErr w:type="spellStart"/>
            <w:r w:rsidRPr="007013DF">
              <w:rPr>
                <w:rFonts w:ascii="Times New Roman" w:eastAsia="Times New Roman" w:hAnsi="Times New Roman" w:cs="Times New Roman"/>
                <w:i/>
              </w:rPr>
              <w:t>Nursing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Homes</w:t>
            </w:r>
            <w:proofErr w:type="spellEnd"/>
          </w:p>
        </w:tc>
        <w:tc>
          <w:tcPr>
            <w:tcW w:w="3555" w:type="dxa"/>
            <w:shd w:val="clear" w:color="auto" w:fill="FFFFFF"/>
            <w:vAlign w:val="center"/>
          </w:tcPr>
          <w:p w14:paraId="5F8B8FC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p>
          <w:p w14:paraId="0818B0B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77D42203" w14:textId="77777777">
        <w:trPr>
          <w:trHeight w:val="186"/>
          <w:jc w:val="center"/>
        </w:trPr>
        <w:tc>
          <w:tcPr>
            <w:tcW w:w="1710" w:type="dxa"/>
            <w:vMerge/>
            <w:shd w:val="clear" w:color="auto" w:fill="FFFFFF"/>
            <w:vAlign w:val="center"/>
          </w:tcPr>
          <w:p w14:paraId="3B72C7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D57BB9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C36F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99F72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07A6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8AE7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8DDD8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CE6400" w14:textId="77777777" w:rsidR="00407BBD" w:rsidRPr="007013DF" w:rsidRDefault="00407BBD">
            <w:pPr>
              <w:pStyle w:val="ListeParagraf"/>
              <w:numPr>
                <w:ilvl w:val="0"/>
                <w:numId w:val="80"/>
              </w:numPr>
              <w:jc w:val="both"/>
              <w:rPr>
                <w:rFonts w:ascii="Times New Roman" w:eastAsia="Times New Roman" w:hAnsi="Times New Roman" w:cs="Times New Roman"/>
                <w:b/>
              </w:rPr>
            </w:pPr>
            <w:r w:rsidRPr="007013DF">
              <w:rPr>
                <w:rFonts w:ascii="Times New Roman" w:eastAsia="Times New Roman" w:hAnsi="Times New Roman" w:cs="Times New Roman"/>
                <w:b/>
              </w:rPr>
              <w:t>Aile İçin Manevi Danışmanlık</w:t>
            </w:r>
            <w:r w:rsidRPr="007013DF">
              <w:rPr>
                <w:rFonts w:ascii="Times New Roman" w:eastAsia="Times New Roman" w:hAnsi="Times New Roman" w:cs="Times New Roman"/>
                <w:b/>
              </w:rPr>
              <w:tab/>
            </w:r>
          </w:p>
          <w:p w14:paraId="75DF3734" w14:textId="77777777" w:rsidR="00407BBD" w:rsidRPr="007013DF" w:rsidRDefault="00407BBD" w:rsidP="007013DF">
            <w:pPr>
              <w:pStyle w:val="ListeParagraf"/>
              <w:ind w:left="360"/>
              <w:jc w:val="both"/>
              <w:rPr>
                <w:rFonts w:ascii="Times New Roman" w:eastAsia="Times New Roman" w:hAnsi="Times New Roman" w:cs="Times New Roman"/>
                <w:i/>
              </w:rPr>
            </w:pPr>
            <w:proofErr w:type="spellStart"/>
            <w:r w:rsidRPr="007013DF">
              <w:rPr>
                <w:rFonts w:ascii="Times New Roman" w:eastAsia="Times New Roman" w:hAnsi="Times New Roman" w:cs="Times New Roman"/>
                <w:i/>
              </w:rPr>
              <w:t>Spiritual</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Counseling</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for</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the</w:t>
            </w:r>
            <w:proofErr w:type="spellEnd"/>
            <w:r w:rsidRPr="007013DF">
              <w:rPr>
                <w:rFonts w:ascii="Times New Roman" w:eastAsia="Times New Roman" w:hAnsi="Times New Roman" w:cs="Times New Roman"/>
                <w:i/>
              </w:rPr>
              <w:t xml:space="preserve"> </w:t>
            </w:r>
            <w:proofErr w:type="spellStart"/>
            <w:r w:rsidRPr="007013DF">
              <w:rPr>
                <w:rFonts w:ascii="Times New Roman" w:eastAsia="Times New Roman" w:hAnsi="Times New Roman" w:cs="Times New Roman"/>
                <w:i/>
              </w:rPr>
              <w:t>Family</w:t>
            </w:r>
            <w:proofErr w:type="spellEnd"/>
          </w:p>
        </w:tc>
        <w:tc>
          <w:tcPr>
            <w:tcW w:w="3555" w:type="dxa"/>
            <w:shd w:val="clear" w:color="auto" w:fill="FFFFFF"/>
            <w:vAlign w:val="center"/>
          </w:tcPr>
          <w:p w14:paraId="0F55B29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Manevi referansları kullanarak bireylere destek sağlar</w:t>
            </w:r>
            <w:r w:rsidRPr="00C1676D">
              <w:rPr>
                <w:rFonts w:ascii="Times New Roman" w:eastAsia="Times New Roman" w:hAnsi="Times New Roman" w:cs="Times New Roman"/>
                <w:b/>
              </w:rPr>
              <w:tab/>
            </w:r>
          </w:p>
          <w:p w14:paraId="65B1FA1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support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references</w:t>
            </w:r>
            <w:proofErr w:type="spellEnd"/>
          </w:p>
        </w:tc>
      </w:tr>
      <w:tr w:rsidR="00407BBD" w:rsidRPr="00C1676D" w14:paraId="162B2430" w14:textId="77777777">
        <w:trPr>
          <w:trHeight w:val="306"/>
          <w:jc w:val="center"/>
        </w:trPr>
        <w:tc>
          <w:tcPr>
            <w:tcW w:w="1710" w:type="dxa"/>
            <w:vMerge w:val="restart"/>
            <w:shd w:val="clear" w:color="auto" w:fill="FFFFFF"/>
            <w:vAlign w:val="center"/>
          </w:tcPr>
          <w:p w14:paraId="2029CF3E" w14:textId="77777777" w:rsidR="00407BBD" w:rsidRPr="00C1676D" w:rsidRDefault="00407BBD" w:rsidP="00407BBD">
            <w:pPr>
              <w:jc w:val="center"/>
              <w:rPr>
                <w:rFonts w:ascii="Times New Roman" w:eastAsia="Times New Roman" w:hAnsi="Times New Roman" w:cs="Times New Roman"/>
                <w:sz w:val="24"/>
                <w:szCs w:val="24"/>
              </w:rPr>
            </w:pPr>
          </w:p>
          <w:p w14:paraId="7F0044A0"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271142101</w:t>
            </w:r>
          </w:p>
        </w:tc>
        <w:tc>
          <w:tcPr>
            <w:tcW w:w="3495" w:type="dxa"/>
            <w:vMerge w:val="restart"/>
            <w:shd w:val="clear" w:color="auto" w:fill="FFFFFF"/>
            <w:vAlign w:val="center"/>
          </w:tcPr>
          <w:p w14:paraId="4855BCCA" w14:textId="77777777" w:rsidR="00407BBD" w:rsidRPr="00C1676D" w:rsidRDefault="00407BBD" w:rsidP="00407BBD">
            <w:pPr>
              <w:rPr>
                <w:rFonts w:ascii="Times New Roman" w:hAnsi="Times New Roman" w:cs="Times New Roman"/>
                <w:b/>
                <w:sz w:val="24"/>
                <w:szCs w:val="24"/>
              </w:rPr>
            </w:pPr>
          </w:p>
          <w:p w14:paraId="1C38653B" w14:textId="77777777" w:rsidR="00407BBD" w:rsidRPr="00C1676D" w:rsidRDefault="00407BBD" w:rsidP="00407BBD">
            <w:pPr>
              <w:rPr>
                <w:rFonts w:ascii="Times New Roman" w:hAnsi="Times New Roman" w:cs="Times New Roman"/>
                <w:b/>
                <w:sz w:val="24"/>
                <w:szCs w:val="24"/>
              </w:rPr>
            </w:pPr>
          </w:p>
          <w:p w14:paraId="3A9045BA"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 xml:space="preserve">Kur'an Okuma ve </w:t>
            </w:r>
            <w:proofErr w:type="spellStart"/>
            <w:r w:rsidRPr="00C1676D">
              <w:rPr>
                <w:rFonts w:ascii="Times New Roman" w:hAnsi="Times New Roman" w:cs="Times New Roman"/>
                <w:b/>
                <w:sz w:val="24"/>
                <w:szCs w:val="24"/>
              </w:rPr>
              <w:t>Tecvid</w:t>
            </w:r>
            <w:proofErr w:type="spellEnd"/>
            <w:r w:rsidRPr="00C1676D">
              <w:rPr>
                <w:rFonts w:ascii="Times New Roman" w:hAnsi="Times New Roman" w:cs="Times New Roman"/>
                <w:b/>
                <w:sz w:val="24"/>
                <w:szCs w:val="24"/>
              </w:rPr>
              <w:t xml:space="preserve"> VIII</w:t>
            </w:r>
          </w:p>
          <w:p w14:paraId="4BCFBA60"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lastRenderedPageBreak/>
              <w:t>Recitation</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the</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Qur’an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Tajwid</w:t>
            </w:r>
            <w:proofErr w:type="spellEnd"/>
            <w:r w:rsidRPr="00C1676D">
              <w:rPr>
                <w:rFonts w:ascii="Times New Roman" w:hAnsi="Times New Roman" w:cs="Times New Roman"/>
                <w:i/>
                <w:sz w:val="24"/>
                <w:szCs w:val="24"/>
              </w:rPr>
              <w:t xml:space="preserve"> VIII</w:t>
            </w:r>
          </w:p>
        </w:tc>
        <w:tc>
          <w:tcPr>
            <w:tcW w:w="405" w:type="dxa"/>
            <w:vMerge w:val="restart"/>
            <w:shd w:val="clear" w:color="auto" w:fill="FFFFFF"/>
            <w:vAlign w:val="center"/>
          </w:tcPr>
          <w:p w14:paraId="7B2DCB7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0</w:t>
            </w:r>
          </w:p>
        </w:tc>
        <w:tc>
          <w:tcPr>
            <w:tcW w:w="585" w:type="dxa"/>
            <w:vMerge w:val="restart"/>
            <w:shd w:val="clear" w:color="auto" w:fill="FFFFFF"/>
            <w:vAlign w:val="center"/>
          </w:tcPr>
          <w:p w14:paraId="26E479B7"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261E2C5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425" w:type="dxa"/>
            <w:vMerge w:val="restart"/>
            <w:shd w:val="clear" w:color="auto" w:fill="FFFFFF"/>
            <w:vAlign w:val="center"/>
          </w:tcPr>
          <w:p w14:paraId="6E97A45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4A87F020" w14:textId="77777777" w:rsidR="00407BBD" w:rsidRPr="00C1676D" w:rsidRDefault="00407BBD" w:rsidP="00407BBD">
            <w:pPr>
              <w:jc w:val="center"/>
              <w:rPr>
                <w:rFonts w:ascii="Times New Roman" w:eastAsia="Times New Roman" w:hAnsi="Times New Roman" w:cs="Times New Roman"/>
                <w:sz w:val="24"/>
                <w:szCs w:val="24"/>
              </w:rPr>
            </w:pPr>
          </w:p>
          <w:p w14:paraId="5C13CBB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7E7B58B6"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5D073C85"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rPr>
            </w:pPr>
          </w:p>
          <w:p w14:paraId="79A9A4A3"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rPr>
            </w:pPr>
          </w:p>
          <w:p w14:paraId="7C1DF7C0"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24B66861"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i/>
              </w:rPr>
            </w:pPr>
          </w:p>
          <w:p w14:paraId="04CF0CCF"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6B725EF4" w14:textId="77777777">
        <w:trPr>
          <w:trHeight w:val="765"/>
          <w:jc w:val="center"/>
        </w:trPr>
        <w:tc>
          <w:tcPr>
            <w:tcW w:w="1710" w:type="dxa"/>
            <w:vMerge/>
            <w:shd w:val="clear" w:color="auto" w:fill="FFFFFF"/>
            <w:vAlign w:val="center"/>
          </w:tcPr>
          <w:p w14:paraId="101807C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4EE211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3E77A4F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EFFF05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BB33EC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67CFD1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340715A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ED78D74"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Kur'an-ı Kerimi yüzünden ve ezbere düzgün ve yeterli okuma</w:t>
            </w:r>
          </w:p>
          <w:p w14:paraId="7E5A5B6D"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Proper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adequate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Holy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p>
        </w:tc>
      </w:tr>
      <w:tr w:rsidR="00407BBD" w:rsidRPr="00C1676D" w14:paraId="23D9AF07" w14:textId="77777777">
        <w:trPr>
          <w:trHeight w:val="186"/>
          <w:jc w:val="center"/>
        </w:trPr>
        <w:tc>
          <w:tcPr>
            <w:tcW w:w="1710" w:type="dxa"/>
            <w:vMerge/>
            <w:shd w:val="clear" w:color="auto" w:fill="FFFFFF"/>
            <w:vAlign w:val="center"/>
          </w:tcPr>
          <w:p w14:paraId="1DB1A84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392A7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C29358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3F830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36497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51DDE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5E872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170DA66"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17761C9"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BEF109E"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D5D6ADF"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14C110BE" w14:textId="77777777">
        <w:trPr>
          <w:trHeight w:val="186"/>
          <w:jc w:val="center"/>
        </w:trPr>
        <w:tc>
          <w:tcPr>
            <w:tcW w:w="1710" w:type="dxa"/>
            <w:vMerge/>
            <w:shd w:val="clear" w:color="auto" w:fill="FFFFFF"/>
            <w:vAlign w:val="center"/>
          </w:tcPr>
          <w:p w14:paraId="711C53F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6CF16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1AACD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098B5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7D6C72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47032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1F52D8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84E3ECE" w14:textId="0024563B" w:rsidR="00407BBD"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rPr>
              <w:t>Yasin ve Rahman surelerinin Müslüman Türk toplumunun inanç dünyasındaki yeri ve pratikleri</w:t>
            </w:r>
            <w:r w:rsidRPr="00F163A6">
              <w:rPr>
                <w:rFonts w:ascii="Times New Roman" w:eastAsia="Times New Roman" w:hAnsi="Times New Roman" w:cs="Times New Roman"/>
                <w:b/>
              </w:rPr>
              <w:tab/>
              <w:t xml:space="preserve">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place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practices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Surahs</w:t>
            </w:r>
            <w:proofErr w:type="spellEnd"/>
            <w:r w:rsidRPr="00F163A6">
              <w:rPr>
                <w:rFonts w:ascii="Times New Roman" w:eastAsia="Times New Roman" w:hAnsi="Times New Roman" w:cs="Times New Roman"/>
                <w:i/>
              </w:rPr>
              <w:t xml:space="preserve"> of Yasin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Rahman in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world</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belief</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Muslim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Turkish</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society</w:t>
            </w:r>
            <w:proofErr w:type="spellEnd"/>
          </w:p>
        </w:tc>
        <w:tc>
          <w:tcPr>
            <w:tcW w:w="3555" w:type="dxa"/>
            <w:shd w:val="clear" w:color="auto" w:fill="FFFFFF"/>
            <w:vAlign w:val="center"/>
          </w:tcPr>
          <w:p w14:paraId="7CCC514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Yüzünden ve ezbere metinleri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kurallarına uygun olarak okumayı geliştirir.</w:t>
            </w:r>
          </w:p>
          <w:p w14:paraId="4556247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accordance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w:t>
            </w:r>
          </w:p>
        </w:tc>
      </w:tr>
      <w:tr w:rsidR="00407BBD" w:rsidRPr="00C1676D" w14:paraId="3E09F318" w14:textId="77777777">
        <w:trPr>
          <w:trHeight w:val="186"/>
          <w:jc w:val="center"/>
        </w:trPr>
        <w:tc>
          <w:tcPr>
            <w:tcW w:w="1710" w:type="dxa"/>
            <w:vMerge/>
            <w:shd w:val="clear" w:color="auto" w:fill="FFFFFF"/>
            <w:vAlign w:val="center"/>
          </w:tcPr>
          <w:p w14:paraId="4DAC0F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CC88C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B878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EE8C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84BF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AD45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4C16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81A1BC8" w14:textId="09B9BC44" w:rsidR="00407BBD"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rPr>
              <w:t>Yasin suresi birinci sayfa tanıtım ve ezberleme</w:t>
            </w:r>
            <w:r w:rsidRPr="00F163A6">
              <w:rPr>
                <w:rFonts w:ascii="Times New Roman" w:eastAsia="Times New Roman" w:hAnsi="Times New Roman" w:cs="Times New Roman"/>
                <w:b/>
              </w:rPr>
              <w:tab/>
              <w:t xml:space="preserve"> </w:t>
            </w:r>
            <w:r w:rsidRPr="00F163A6">
              <w:rPr>
                <w:rFonts w:ascii="Times New Roman" w:eastAsia="Times New Roman" w:hAnsi="Times New Roman" w:cs="Times New Roman"/>
                <w:b/>
              </w:rPr>
              <w:tab/>
              <w:t xml:space="preserve"> </w:t>
            </w:r>
            <w:r w:rsidRPr="00F163A6">
              <w:rPr>
                <w:rFonts w:ascii="Times New Roman" w:eastAsia="Times New Roman" w:hAnsi="Times New Roman" w:cs="Times New Roman"/>
                <w:b/>
              </w:rPr>
              <w:tab/>
              <w:t xml:space="preserve"> </w:t>
            </w: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Yasin </w:t>
            </w:r>
            <w:proofErr w:type="spellStart"/>
            <w:r w:rsidRPr="00F163A6">
              <w:rPr>
                <w:rFonts w:ascii="Times New Roman" w:eastAsia="Times New Roman" w:hAnsi="Times New Roman" w:cs="Times New Roman"/>
                <w:i/>
              </w:rPr>
              <w:t>first</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assignment</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p>
        </w:tc>
        <w:tc>
          <w:tcPr>
            <w:tcW w:w="3555" w:type="dxa"/>
            <w:shd w:val="clear" w:color="auto" w:fill="FFFFFF"/>
            <w:vAlign w:val="center"/>
          </w:tcPr>
          <w:p w14:paraId="1CA8B2E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Yüzünden ve ezbere metinleri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kurallarına uygun olarak okumayı geliştirir.</w:t>
            </w:r>
            <w:r w:rsidRPr="00C1676D">
              <w:rPr>
                <w:rFonts w:ascii="Times New Roman" w:eastAsia="Times New Roman" w:hAnsi="Times New Roman" w:cs="Times New Roman"/>
                <w:b/>
              </w:rPr>
              <w:tab/>
            </w:r>
          </w:p>
          <w:p w14:paraId="0EE338E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accordance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w:t>
            </w:r>
          </w:p>
        </w:tc>
      </w:tr>
      <w:tr w:rsidR="00407BBD" w:rsidRPr="00C1676D" w14:paraId="0779690A" w14:textId="77777777">
        <w:trPr>
          <w:trHeight w:val="186"/>
          <w:jc w:val="center"/>
        </w:trPr>
        <w:tc>
          <w:tcPr>
            <w:tcW w:w="1710" w:type="dxa"/>
            <w:vMerge/>
            <w:shd w:val="clear" w:color="auto" w:fill="FFFFFF"/>
            <w:vAlign w:val="center"/>
          </w:tcPr>
          <w:p w14:paraId="1EBFB4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B69BE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B235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9B164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6514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C26B5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9BCB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4B55014" w14:textId="77777777" w:rsidR="00F163A6"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rPr>
              <w:t xml:space="preserve">Yasin suresi ikinci sayfa ezber ve </w:t>
            </w:r>
            <w:proofErr w:type="spellStart"/>
            <w:r w:rsidRPr="00F163A6">
              <w:rPr>
                <w:rFonts w:ascii="Times New Roman" w:eastAsia="Times New Roman" w:hAnsi="Times New Roman" w:cs="Times New Roman"/>
                <w:b/>
              </w:rPr>
              <w:t>tecvid</w:t>
            </w:r>
            <w:proofErr w:type="spellEnd"/>
            <w:r w:rsidRPr="00F163A6">
              <w:rPr>
                <w:rFonts w:ascii="Times New Roman" w:eastAsia="Times New Roman" w:hAnsi="Times New Roman" w:cs="Times New Roman"/>
                <w:b/>
              </w:rPr>
              <w:t xml:space="preserve"> uygulaması</w:t>
            </w:r>
            <w:r w:rsidRPr="00F163A6">
              <w:rPr>
                <w:rFonts w:ascii="Times New Roman" w:eastAsia="Times New Roman" w:hAnsi="Times New Roman" w:cs="Times New Roman"/>
                <w:b/>
              </w:rPr>
              <w:tab/>
              <w:t xml:space="preserve"> </w:t>
            </w:r>
            <w:r w:rsidRPr="00F163A6">
              <w:rPr>
                <w:rFonts w:ascii="Times New Roman" w:eastAsia="Times New Roman" w:hAnsi="Times New Roman" w:cs="Times New Roman"/>
                <w:b/>
              </w:rPr>
              <w:tab/>
              <w:t xml:space="preserve"> </w:t>
            </w:r>
          </w:p>
          <w:p w14:paraId="05E58AD5" w14:textId="3DCF4C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Yasin </w:t>
            </w:r>
            <w:proofErr w:type="spellStart"/>
            <w:r w:rsidRPr="00F163A6">
              <w:rPr>
                <w:rFonts w:ascii="Times New Roman" w:eastAsia="Times New Roman" w:hAnsi="Times New Roman" w:cs="Times New Roman"/>
                <w:i/>
              </w:rPr>
              <w:t>second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tajvid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application</w:t>
            </w:r>
            <w:proofErr w:type="spellEnd"/>
          </w:p>
        </w:tc>
        <w:tc>
          <w:tcPr>
            <w:tcW w:w="3555" w:type="dxa"/>
            <w:shd w:val="clear" w:color="auto" w:fill="FFFFFF"/>
            <w:vAlign w:val="center"/>
          </w:tcPr>
          <w:p w14:paraId="520BB25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Yüzünden ve ezbere metinleri </w:t>
            </w:r>
            <w:proofErr w:type="spellStart"/>
            <w:r w:rsidRPr="00C1676D">
              <w:rPr>
                <w:rFonts w:ascii="Times New Roman" w:eastAsia="Times New Roman" w:hAnsi="Times New Roman" w:cs="Times New Roman"/>
                <w:b/>
              </w:rPr>
              <w:t>tecvid</w:t>
            </w:r>
            <w:proofErr w:type="spellEnd"/>
            <w:r w:rsidRPr="00C1676D">
              <w:rPr>
                <w:rFonts w:ascii="Times New Roman" w:eastAsia="Times New Roman" w:hAnsi="Times New Roman" w:cs="Times New Roman"/>
                <w:b/>
              </w:rPr>
              <w:t xml:space="preserve"> kurallarına uygun olarak okumayı geliştirir.</w:t>
            </w:r>
            <w:r w:rsidRPr="00C1676D">
              <w:rPr>
                <w:rFonts w:ascii="Times New Roman" w:eastAsia="Times New Roman" w:hAnsi="Times New Roman" w:cs="Times New Roman"/>
                <w:b/>
              </w:rPr>
              <w:tab/>
            </w:r>
          </w:p>
          <w:p w14:paraId="25C4BC5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improves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heart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accordance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tajvid</w:t>
            </w:r>
            <w:proofErr w:type="spellEnd"/>
            <w:r w:rsidRPr="00C1676D">
              <w:rPr>
                <w:rFonts w:ascii="Times New Roman" w:eastAsia="Times New Roman" w:hAnsi="Times New Roman" w:cs="Times New Roman"/>
                <w:i/>
              </w:rPr>
              <w:t>.</w:t>
            </w:r>
          </w:p>
        </w:tc>
      </w:tr>
      <w:tr w:rsidR="00407BBD" w:rsidRPr="00C1676D" w14:paraId="581EE4C6" w14:textId="77777777">
        <w:trPr>
          <w:trHeight w:val="186"/>
          <w:jc w:val="center"/>
        </w:trPr>
        <w:tc>
          <w:tcPr>
            <w:tcW w:w="1710" w:type="dxa"/>
            <w:vMerge/>
            <w:shd w:val="clear" w:color="auto" w:fill="FFFFFF"/>
            <w:vAlign w:val="center"/>
          </w:tcPr>
          <w:p w14:paraId="57BF50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81A8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399F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B82F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09894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E4B1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C7593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8A680E" w14:textId="77777777" w:rsidR="00F163A6"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rPr>
              <w:t xml:space="preserve">Yasin suresi üçüncü sayfa ezber tekrarı ve </w:t>
            </w:r>
            <w:proofErr w:type="spellStart"/>
            <w:r w:rsidRPr="00F163A6">
              <w:rPr>
                <w:rFonts w:ascii="Times New Roman" w:eastAsia="Times New Roman" w:hAnsi="Times New Roman" w:cs="Times New Roman"/>
                <w:b/>
              </w:rPr>
              <w:t>tecvid</w:t>
            </w:r>
            <w:proofErr w:type="spellEnd"/>
            <w:r w:rsidRPr="00F163A6">
              <w:rPr>
                <w:rFonts w:ascii="Times New Roman" w:eastAsia="Times New Roman" w:hAnsi="Times New Roman" w:cs="Times New Roman"/>
                <w:b/>
              </w:rPr>
              <w:t xml:space="preserve"> uygulamaları</w:t>
            </w:r>
            <w:r w:rsidRPr="00F163A6">
              <w:rPr>
                <w:rFonts w:ascii="Times New Roman" w:eastAsia="Times New Roman" w:hAnsi="Times New Roman" w:cs="Times New Roman"/>
                <w:b/>
              </w:rPr>
              <w:tab/>
            </w:r>
          </w:p>
          <w:p w14:paraId="05A3D279" w14:textId="02C5563F"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Yasin </w:t>
            </w:r>
            <w:proofErr w:type="spellStart"/>
            <w:r w:rsidRPr="00F163A6">
              <w:rPr>
                <w:rFonts w:ascii="Times New Roman" w:eastAsia="Times New Roman" w:hAnsi="Times New Roman" w:cs="Times New Roman"/>
                <w:i/>
              </w:rPr>
              <w:t>third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repetition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tajvid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applications</w:t>
            </w:r>
            <w:proofErr w:type="spellEnd"/>
          </w:p>
        </w:tc>
        <w:tc>
          <w:tcPr>
            <w:tcW w:w="3555" w:type="dxa"/>
            <w:shd w:val="clear" w:color="auto" w:fill="FFFFFF"/>
            <w:vAlign w:val="center"/>
          </w:tcPr>
          <w:p w14:paraId="78CE247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 yapma tekniklerini öğrenir.</w:t>
            </w:r>
          </w:p>
          <w:p w14:paraId="17594E5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0CEB0651" w14:textId="77777777">
        <w:trPr>
          <w:trHeight w:val="186"/>
          <w:jc w:val="center"/>
        </w:trPr>
        <w:tc>
          <w:tcPr>
            <w:tcW w:w="1710" w:type="dxa"/>
            <w:vMerge/>
            <w:shd w:val="clear" w:color="auto" w:fill="FFFFFF"/>
            <w:vAlign w:val="center"/>
          </w:tcPr>
          <w:p w14:paraId="343B6E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0068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5C665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386B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8C87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2E15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08C6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FAE9004" w14:textId="77777777" w:rsidR="008672CF" w:rsidRPr="00F163A6" w:rsidRDefault="00407BBD">
            <w:pPr>
              <w:pStyle w:val="ListeParagraf"/>
              <w:numPr>
                <w:ilvl w:val="0"/>
                <w:numId w:val="81"/>
              </w:numPr>
              <w:jc w:val="both"/>
              <w:rPr>
                <w:rFonts w:ascii="Times New Roman" w:eastAsia="Times New Roman" w:hAnsi="Times New Roman" w:cs="Times New Roman"/>
                <w:b/>
              </w:rPr>
            </w:pPr>
            <w:r w:rsidRPr="00F163A6">
              <w:rPr>
                <w:rFonts w:ascii="Times New Roman" w:eastAsia="Times New Roman" w:hAnsi="Times New Roman" w:cs="Times New Roman"/>
                <w:b/>
              </w:rPr>
              <w:t>Yasin suresi dördüncü sayfa ezber tekrarı</w:t>
            </w:r>
          </w:p>
          <w:p w14:paraId="6EB9BD92" w14:textId="5613C662"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Yasin </w:t>
            </w:r>
            <w:proofErr w:type="spellStart"/>
            <w:r w:rsidRPr="00F163A6">
              <w:rPr>
                <w:rFonts w:ascii="Times New Roman" w:eastAsia="Times New Roman" w:hAnsi="Times New Roman" w:cs="Times New Roman"/>
                <w:i/>
              </w:rPr>
              <w:t>fourth</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repetition</w:t>
            </w:r>
            <w:proofErr w:type="spellEnd"/>
          </w:p>
        </w:tc>
        <w:tc>
          <w:tcPr>
            <w:tcW w:w="3555" w:type="dxa"/>
            <w:shd w:val="clear" w:color="auto" w:fill="FFFFFF"/>
            <w:vAlign w:val="center"/>
          </w:tcPr>
          <w:p w14:paraId="66AA802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 yapma tekniklerini öğrenir.</w:t>
            </w:r>
          </w:p>
          <w:p w14:paraId="36022FA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3D55A9FD" w14:textId="77777777">
        <w:trPr>
          <w:trHeight w:val="186"/>
          <w:jc w:val="center"/>
        </w:trPr>
        <w:tc>
          <w:tcPr>
            <w:tcW w:w="1710" w:type="dxa"/>
            <w:vMerge/>
            <w:shd w:val="clear" w:color="auto" w:fill="FFFFFF"/>
            <w:vAlign w:val="center"/>
          </w:tcPr>
          <w:p w14:paraId="2F5E137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71C8A8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CFA30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1193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5275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80D6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5B9D0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A08A7E" w14:textId="77777777" w:rsidR="008672CF" w:rsidRPr="00F163A6" w:rsidRDefault="00407BBD">
            <w:pPr>
              <w:pStyle w:val="ListeParagraf"/>
              <w:numPr>
                <w:ilvl w:val="0"/>
                <w:numId w:val="81"/>
              </w:numPr>
              <w:jc w:val="both"/>
              <w:rPr>
                <w:rFonts w:ascii="Times New Roman" w:eastAsia="Times New Roman" w:hAnsi="Times New Roman" w:cs="Times New Roman"/>
                <w:b/>
              </w:rPr>
            </w:pPr>
            <w:r w:rsidRPr="00F163A6">
              <w:rPr>
                <w:rFonts w:ascii="Times New Roman" w:eastAsia="Times New Roman" w:hAnsi="Times New Roman" w:cs="Times New Roman"/>
                <w:b/>
              </w:rPr>
              <w:t>Yasin suresi beşinci sayfa ezber tekrarı</w:t>
            </w:r>
          </w:p>
          <w:p w14:paraId="20ADD5B3" w14:textId="29CF9B64" w:rsidR="00407BBD" w:rsidRPr="00F163A6" w:rsidRDefault="00407BBD" w:rsidP="00F163A6">
            <w:pPr>
              <w:pStyle w:val="ListeParagraf"/>
              <w:ind w:left="360"/>
              <w:jc w:val="both"/>
              <w:rPr>
                <w:rFonts w:ascii="Times New Roman" w:eastAsia="Times New Roman" w:hAnsi="Times New Roman" w:cs="Times New Roman"/>
                <w:b/>
              </w:rPr>
            </w:pP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Yasin </w:t>
            </w:r>
            <w:proofErr w:type="spellStart"/>
            <w:r w:rsidRPr="00F163A6">
              <w:rPr>
                <w:rFonts w:ascii="Times New Roman" w:eastAsia="Times New Roman" w:hAnsi="Times New Roman" w:cs="Times New Roman"/>
                <w:i/>
              </w:rPr>
              <w:t>fifth</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repetition</w:t>
            </w:r>
            <w:proofErr w:type="spellEnd"/>
          </w:p>
        </w:tc>
        <w:tc>
          <w:tcPr>
            <w:tcW w:w="3555" w:type="dxa"/>
            <w:shd w:val="clear" w:color="auto" w:fill="FFFFFF"/>
            <w:vAlign w:val="center"/>
          </w:tcPr>
          <w:p w14:paraId="47EC05C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 yapma tekniklerini öğrenir.</w:t>
            </w:r>
          </w:p>
          <w:p w14:paraId="44A65D4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5FCF1C39" w14:textId="77777777">
        <w:trPr>
          <w:trHeight w:val="186"/>
          <w:jc w:val="center"/>
        </w:trPr>
        <w:tc>
          <w:tcPr>
            <w:tcW w:w="1710" w:type="dxa"/>
            <w:vMerge/>
            <w:shd w:val="clear" w:color="auto" w:fill="FFFFFF"/>
            <w:vAlign w:val="center"/>
          </w:tcPr>
          <w:p w14:paraId="1A671B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8517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D399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CB9B2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F7EA6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E917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2525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D64F796" w14:textId="77777777" w:rsidR="00F163A6"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rPr>
              <w:t xml:space="preserve">Yasin suresi altıncı sayfa ezber tekrarı ve </w:t>
            </w:r>
            <w:proofErr w:type="spellStart"/>
            <w:r w:rsidRPr="00F163A6">
              <w:rPr>
                <w:rFonts w:ascii="Times New Roman" w:eastAsia="Times New Roman" w:hAnsi="Times New Roman" w:cs="Times New Roman"/>
                <w:b/>
              </w:rPr>
              <w:t>tecvid</w:t>
            </w:r>
            <w:proofErr w:type="spellEnd"/>
            <w:r w:rsidRPr="00F163A6">
              <w:rPr>
                <w:rFonts w:ascii="Times New Roman" w:eastAsia="Times New Roman" w:hAnsi="Times New Roman" w:cs="Times New Roman"/>
                <w:b/>
              </w:rPr>
              <w:t xml:space="preserve"> konularını gözden geçirme</w:t>
            </w:r>
            <w:r w:rsidRPr="00F163A6">
              <w:rPr>
                <w:rFonts w:ascii="Times New Roman" w:eastAsia="Times New Roman" w:hAnsi="Times New Roman" w:cs="Times New Roman"/>
                <w:b/>
              </w:rPr>
              <w:tab/>
              <w:t xml:space="preserve"> </w:t>
            </w:r>
          </w:p>
          <w:p w14:paraId="0C0B8F29" w14:textId="43C6D1A1"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sixth</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Yasin, </w:t>
            </w:r>
            <w:proofErr w:type="spellStart"/>
            <w:r w:rsidRPr="00F163A6">
              <w:rPr>
                <w:rFonts w:ascii="Times New Roman" w:eastAsia="Times New Roman" w:hAnsi="Times New Roman" w:cs="Times New Roman"/>
                <w:i/>
              </w:rPr>
              <w:t>repetition</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review</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tajvid</w:t>
            </w:r>
            <w:proofErr w:type="spellEnd"/>
          </w:p>
        </w:tc>
        <w:tc>
          <w:tcPr>
            <w:tcW w:w="3555" w:type="dxa"/>
            <w:shd w:val="clear" w:color="auto" w:fill="FFFFFF"/>
            <w:vAlign w:val="center"/>
          </w:tcPr>
          <w:p w14:paraId="327FE226" w14:textId="1C8919DB"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çeşitli aralıklarla tekrar etme ve koruma becerisi kazanır.</w:t>
            </w:r>
          </w:p>
          <w:p w14:paraId="6F13A5D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repeat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protect</w:t>
            </w:r>
            <w:proofErr w:type="spellEnd"/>
            <w:r w:rsidRPr="00C1676D">
              <w:rPr>
                <w:rFonts w:ascii="Times New Roman" w:eastAsia="Times New Roman" w:hAnsi="Times New Roman" w:cs="Times New Roman"/>
                <w:i/>
              </w:rPr>
              <w:t xml:space="preserve"> her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at </w:t>
            </w:r>
            <w:proofErr w:type="spellStart"/>
            <w:r w:rsidRPr="00C1676D">
              <w:rPr>
                <w:rFonts w:ascii="Times New Roman" w:eastAsia="Times New Roman" w:hAnsi="Times New Roman" w:cs="Times New Roman"/>
                <w:i/>
              </w:rPr>
              <w:t>various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intervals</w:t>
            </w:r>
            <w:proofErr w:type="spellEnd"/>
            <w:r w:rsidRPr="00C1676D">
              <w:rPr>
                <w:rFonts w:ascii="Times New Roman" w:eastAsia="Times New Roman" w:hAnsi="Times New Roman" w:cs="Times New Roman"/>
                <w:i/>
              </w:rPr>
              <w:t>.</w:t>
            </w:r>
          </w:p>
        </w:tc>
      </w:tr>
      <w:tr w:rsidR="00407BBD" w:rsidRPr="00C1676D" w14:paraId="7CEBCBFE" w14:textId="77777777">
        <w:trPr>
          <w:trHeight w:val="186"/>
          <w:jc w:val="center"/>
        </w:trPr>
        <w:tc>
          <w:tcPr>
            <w:tcW w:w="1710" w:type="dxa"/>
            <w:vMerge/>
            <w:shd w:val="clear" w:color="auto" w:fill="FFFFFF"/>
            <w:vAlign w:val="center"/>
          </w:tcPr>
          <w:p w14:paraId="277AAA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DF30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84CDD6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7D693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DEC5D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BFF8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B47A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C6CF599" w14:textId="77777777" w:rsidR="008672CF" w:rsidRPr="00F163A6" w:rsidRDefault="00407BBD">
            <w:pPr>
              <w:pStyle w:val="ListeParagraf"/>
              <w:numPr>
                <w:ilvl w:val="0"/>
                <w:numId w:val="81"/>
              </w:numPr>
              <w:jc w:val="both"/>
              <w:rPr>
                <w:rFonts w:ascii="Times New Roman" w:eastAsia="Times New Roman" w:hAnsi="Times New Roman" w:cs="Times New Roman"/>
                <w:b/>
              </w:rPr>
            </w:pPr>
            <w:r w:rsidRPr="00F163A6">
              <w:rPr>
                <w:rFonts w:ascii="Times New Roman" w:eastAsia="Times New Roman" w:hAnsi="Times New Roman" w:cs="Times New Roman"/>
                <w:b/>
              </w:rPr>
              <w:t>Rahman suresi genel muhteva tanıtımı</w:t>
            </w:r>
          </w:p>
          <w:p w14:paraId="65A4C516" w14:textId="3E523ED3" w:rsidR="00407BBD" w:rsidRPr="00F163A6" w:rsidRDefault="00407BBD" w:rsidP="00F163A6">
            <w:pPr>
              <w:pStyle w:val="ListeParagraf"/>
              <w:ind w:left="360"/>
              <w:jc w:val="both"/>
              <w:rPr>
                <w:rFonts w:ascii="Times New Roman" w:eastAsia="Times New Roman" w:hAnsi="Times New Roman" w:cs="Times New Roman"/>
                <w:b/>
              </w:rPr>
            </w:pPr>
            <w:r w:rsidRPr="00F163A6">
              <w:rPr>
                <w:rFonts w:ascii="Times New Roman" w:eastAsia="Times New Roman" w:hAnsi="Times New Roman" w:cs="Times New Roman"/>
                <w:i/>
              </w:rPr>
              <w:t xml:space="preserve">General </w:t>
            </w:r>
            <w:proofErr w:type="spellStart"/>
            <w:r w:rsidRPr="00F163A6">
              <w:rPr>
                <w:rFonts w:ascii="Times New Roman" w:eastAsia="Times New Roman" w:hAnsi="Times New Roman" w:cs="Times New Roman"/>
                <w:i/>
              </w:rPr>
              <w:t>content</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introduction</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Rahman</w:t>
            </w:r>
          </w:p>
        </w:tc>
        <w:tc>
          <w:tcPr>
            <w:tcW w:w="3555" w:type="dxa"/>
            <w:shd w:val="clear" w:color="auto" w:fill="FFFFFF"/>
            <w:vAlign w:val="center"/>
          </w:tcPr>
          <w:p w14:paraId="7D29CAD5" w14:textId="7440EB15"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çeşitli aralıklarla tekrar etme ve koruma becerisi kazanır.</w:t>
            </w:r>
          </w:p>
          <w:p w14:paraId="4757588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repeat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protect</w:t>
            </w:r>
            <w:proofErr w:type="spellEnd"/>
            <w:r w:rsidRPr="00C1676D">
              <w:rPr>
                <w:rFonts w:ascii="Times New Roman" w:eastAsia="Times New Roman" w:hAnsi="Times New Roman" w:cs="Times New Roman"/>
                <w:i/>
              </w:rPr>
              <w:t xml:space="preserve"> her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at </w:t>
            </w:r>
            <w:proofErr w:type="spellStart"/>
            <w:r w:rsidRPr="00C1676D">
              <w:rPr>
                <w:rFonts w:ascii="Times New Roman" w:eastAsia="Times New Roman" w:hAnsi="Times New Roman" w:cs="Times New Roman"/>
                <w:i/>
              </w:rPr>
              <w:t>various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intervals</w:t>
            </w:r>
            <w:proofErr w:type="spellEnd"/>
            <w:r w:rsidRPr="00C1676D">
              <w:rPr>
                <w:rFonts w:ascii="Times New Roman" w:eastAsia="Times New Roman" w:hAnsi="Times New Roman" w:cs="Times New Roman"/>
                <w:i/>
              </w:rPr>
              <w:t>.</w:t>
            </w:r>
          </w:p>
        </w:tc>
      </w:tr>
      <w:tr w:rsidR="00407BBD" w:rsidRPr="00C1676D" w14:paraId="527E43ED" w14:textId="77777777">
        <w:trPr>
          <w:trHeight w:val="186"/>
          <w:jc w:val="center"/>
        </w:trPr>
        <w:tc>
          <w:tcPr>
            <w:tcW w:w="1710" w:type="dxa"/>
            <w:vMerge/>
            <w:shd w:val="clear" w:color="auto" w:fill="FFFFFF"/>
            <w:vAlign w:val="center"/>
          </w:tcPr>
          <w:p w14:paraId="7CFDBB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D194F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F8BC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76413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4DEF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9DC34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E0D9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A9180E" w14:textId="77777777" w:rsidR="008672CF" w:rsidRPr="00F163A6" w:rsidRDefault="00407BBD">
            <w:pPr>
              <w:pStyle w:val="ListeParagraf"/>
              <w:numPr>
                <w:ilvl w:val="0"/>
                <w:numId w:val="81"/>
              </w:numPr>
              <w:jc w:val="both"/>
              <w:rPr>
                <w:rFonts w:ascii="Times New Roman" w:eastAsia="Times New Roman" w:hAnsi="Times New Roman" w:cs="Times New Roman"/>
                <w:b/>
              </w:rPr>
            </w:pPr>
            <w:r w:rsidRPr="00F163A6">
              <w:rPr>
                <w:rFonts w:ascii="Times New Roman" w:eastAsia="Times New Roman" w:hAnsi="Times New Roman" w:cs="Times New Roman"/>
                <w:b/>
              </w:rPr>
              <w:t>Rahman suresi birinci sayfa ezber tekrarı</w:t>
            </w:r>
          </w:p>
          <w:p w14:paraId="0D3BAF24" w14:textId="5D844232" w:rsidR="00407BBD" w:rsidRPr="00F163A6" w:rsidRDefault="00407BBD" w:rsidP="00F163A6">
            <w:pPr>
              <w:pStyle w:val="ListeParagraf"/>
              <w:ind w:left="360"/>
              <w:jc w:val="both"/>
              <w:rPr>
                <w:rFonts w:ascii="Times New Roman" w:eastAsia="Times New Roman" w:hAnsi="Times New Roman" w:cs="Times New Roman"/>
                <w:b/>
              </w:rPr>
            </w:pP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Rahman </w:t>
            </w:r>
            <w:proofErr w:type="spellStart"/>
            <w:r w:rsidRPr="00F163A6">
              <w:rPr>
                <w:rFonts w:ascii="Times New Roman" w:eastAsia="Times New Roman" w:hAnsi="Times New Roman" w:cs="Times New Roman"/>
                <w:i/>
              </w:rPr>
              <w:t>first</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repetition</w:t>
            </w:r>
            <w:proofErr w:type="spellEnd"/>
            <w:r w:rsidRPr="00F163A6">
              <w:rPr>
                <w:rFonts w:ascii="Times New Roman" w:eastAsia="Times New Roman" w:hAnsi="Times New Roman" w:cs="Times New Roman"/>
                <w:b/>
              </w:rPr>
              <w:tab/>
            </w:r>
          </w:p>
        </w:tc>
        <w:tc>
          <w:tcPr>
            <w:tcW w:w="3555" w:type="dxa"/>
            <w:shd w:val="clear" w:color="auto" w:fill="FFFFFF"/>
            <w:vAlign w:val="center"/>
          </w:tcPr>
          <w:p w14:paraId="45BAA70F" w14:textId="35EC5F7E"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çeşitli aralıklarla tekrar etme ve koruma becerisi kazanır.</w:t>
            </w:r>
          </w:p>
          <w:p w14:paraId="24A7C00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repeat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protect</w:t>
            </w:r>
            <w:proofErr w:type="spellEnd"/>
            <w:r w:rsidRPr="00C1676D">
              <w:rPr>
                <w:rFonts w:ascii="Times New Roman" w:eastAsia="Times New Roman" w:hAnsi="Times New Roman" w:cs="Times New Roman"/>
                <w:i/>
              </w:rPr>
              <w:t xml:space="preserve"> her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at </w:t>
            </w:r>
            <w:proofErr w:type="spellStart"/>
            <w:r w:rsidRPr="00C1676D">
              <w:rPr>
                <w:rFonts w:ascii="Times New Roman" w:eastAsia="Times New Roman" w:hAnsi="Times New Roman" w:cs="Times New Roman"/>
                <w:i/>
              </w:rPr>
              <w:t>various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intervals</w:t>
            </w:r>
            <w:proofErr w:type="spellEnd"/>
            <w:r w:rsidRPr="00C1676D">
              <w:rPr>
                <w:rFonts w:ascii="Times New Roman" w:eastAsia="Times New Roman" w:hAnsi="Times New Roman" w:cs="Times New Roman"/>
                <w:i/>
              </w:rPr>
              <w:t>.</w:t>
            </w:r>
          </w:p>
        </w:tc>
      </w:tr>
      <w:tr w:rsidR="00407BBD" w:rsidRPr="00C1676D" w14:paraId="7A9C229F" w14:textId="77777777">
        <w:trPr>
          <w:trHeight w:val="186"/>
          <w:jc w:val="center"/>
        </w:trPr>
        <w:tc>
          <w:tcPr>
            <w:tcW w:w="1710" w:type="dxa"/>
            <w:vMerge/>
            <w:shd w:val="clear" w:color="auto" w:fill="FFFFFF"/>
            <w:vAlign w:val="center"/>
          </w:tcPr>
          <w:p w14:paraId="5100B9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CE05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1B561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5A1FD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848A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9C89C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367C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5958F3" w14:textId="77777777" w:rsidR="008672CF" w:rsidRPr="00F163A6" w:rsidRDefault="00407BBD">
            <w:pPr>
              <w:pStyle w:val="ListeParagraf"/>
              <w:numPr>
                <w:ilvl w:val="0"/>
                <w:numId w:val="81"/>
              </w:numPr>
              <w:jc w:val="both"/>
              <w:rPr>
                <w:rFonts w:ascii="Times New Roman" w:eastAsia="Times New Roman" w:hAnsi="Times New Roman" w:cs="Times New Roman"/>
                <w:b/>
              </w:rPr>
            </w:pPr>
            <w:r w:rsidRPr="00F163A6">
              <w:rPr>
                <w:rFonts w:ascii="Times New Roman" w:eastAsia="Times New Roman" w:hAnsi="Times New Roman" w:cs="Times New Roman"/>
                <w:b/>
              </w:rPr>
              <w:t>Rahman suresi ikinci sayfa ezber tekrarı</w:t>
            </w:r>
          </w:p>
          <w:p w14:paraId="555295B6" w14:textId="04C9589E" w:rsidR="00407BBD" w:rsidRPr="00F163A6" w:rsidRDefault="00407BBD" w:rsidP="00F163A6">
            <w:pPr>
              <w:pStyle w:val="ListeParagraf"/>
              <w:ind w:left="360"/>
              <w:jc w:val="both"/>
              <w:rPr>
                <w:rFonts w:ascii="Times New Roman" w:eastAsia="Times New Roman" w:hAnsi="Times New Roman" w:cs="Times New Roman"/>
                <w:b/>
              </w:rPr>
            </w:pP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Rahman </w:t>
            </w:r>
            <w:proofErr w:type="spellStart"/>
            <w:r w:rsidRPr="00F163A6">
              <w:rPr>
                <w:rFonts w:ascii="Times New Roman" w:eastAsia="Times New Roman" w:hAnsi="Times New Roman" w:cs="Times New Roman"/>
                <w:i/>
              </w:rPr>
              <w:t>second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repetition</w:t>
            </w:r>
            <w:proofErr w:type="spellEnd"/>
          </w:p>
        </w:tc>
        <w:tc>
          <w:tcPr>
            <w:tcW w:w="3555" w:type="dxa"/>
            <w:shd w:val="clear" w:color="auto" w:fill="FFFFFF"/>
            <w:vAlign w:val="center"/>
          </w:tcPr>
          <w:p w14:paraId="5C4639D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aşır usulü okumayı talim eder.</w:t>
            </w:r>
            <w:r w:rsidRPr="00C1676D">
              <w:rPr>
                <w:rFonts w:ascii="Times New Roman" w:eastAsia="Times New Roman" w:hAnsi="Times New Roman" w:cs="Times New Roman"/>
                <w:b/>
              </w:rPr>
              <w:tab/>
            </w:r>
          </w:p>
          <w:p w14:paraId="0D25B4F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in an </w:t>
            </w:r>
            <w:proofErr w:type="spellStart"/>
            <w:r w:rsidRPr="00C1676D">
              <w:rPr>
                <w:rFonts w:ascii="Times New Roman" w:eastAsia="Times New Roman" w:hAnsi="Times New Roman" w:cs="Times New Roman"/>
                <w:i/>
              </w:rPr>
              <w:t>extreme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w:t>
            </w:r>
          </w:p>
        </w:tc>
      </w:tr>
      <w:tr w:rsidR="00407BBD" w:rsidRPr="00C1676D" w14:paraId="13967835" w14:textId="77777777">
        <w:trPr>
          <w:trHeight w:val="186"/>
          <w:jc w:val="center"/>
        </w:trPr>
        <w:tc>
          <w:tcPr>
            <w:tcW w:w="1710" w:type="dxa"/>
            <w:vMerge/>
            <w:shd w:val="clear" w:color="auto" w:fill="FFFFFF"/>
            <w:vAlign w:val="center"/>
          </w:tcPr>
          <w:p w14:paraId="52E925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41FD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B00F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0528B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BA41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5CE7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19F4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3CB5C3E" w14:textId="77777777" w:rsidR="00F163A6"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rPr>
              <w:t xml:space="preserve">Rahman suresi üçüncü sayfa ezber </w:t>
            </w:r>
            <w:proofErr w:type="spellStart"/>
            <w:r w:rsidRPr="00F163A6">
              <w:rPr>
                <w:rFonts w:ascii="Times New Roman" w:eastAsia="Times New Roman" w:hAnsi="Times New Roman" w:cs="Times New Roman"/>
                <w:b/>
              </w:rPr>
              <w:t>tekararı</w:t>
            </w:r>
            <w:proofErr w:type="spellEnd"/>
            <w:r w:rsidRPr="00F163A6">
              <w:rPr>
                <w:rFonts w:ascii="Times New Roman" w:eastAsia="Times New Roman" w:hAnsi="Times New Roman" w:cs="Times New Roman"/>
                <w:b/>
              </w:rPr>
              <w:t xml:space="preserve"> ve </w:t>
            </w:r>
            <w:proofErr w:type="spellStart"/>
            <w:r w:rsidRPr="00F163A6">
              <w:rPr>
                <w:rFonts w:ascii="Times New Roman" w:eastAsia="Times New Roman" w:hAnsi="Times New Roman" w:cs="Times New Roman"/>
                <w:b/>
              </w:rPr>
              <w:t>tecvid</w:t>
            </w:r>
            <w:proofErr w:type="spellEnd"/>
            <w:r w:rsidRPr="00F163A6">
              <w:rPr>
                <w:rFonts w:ascii="Times New Roman" w:eastAsia="Times New Roman" w:hAnsi="Times New Roman" w:cs="Times New Roman"/>
                <w:b/>
              </w:rPr>
              <w:t xml:space="preserve"> uygulamaları</w:t>
            </w:r>
            <w:r w:rsidRPr="00F163A6">
              <w:rPr>
                <w:rFonts w:ascii="Times New Roman" w:eastAsia="Times New Roman" w:hAnsi="Times New Roman" w:cs="Times New Roman"/>
                <w:b/>
              </w:rPr>
              <w:tab/>
            </w:r>
          </w:p>
          <w:p w14:paraId="0AC5FE04" w14:textId="3E32F41A"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third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Rahman, </w:t>
            </w:r>
            <w:proofErr w:type="spellStart"/>
            <w:r w:rsidRPr="00F163A6">
              <w:rPr>
                <w:rFonts w:ascii="Times New Roman" w:eastAsia="Times New Roman" w:hAnsi="Times New Roman" w:cs="Times New Roman"/>
                <w:i/>
              </w:rPr>
              <w:t>repetition</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tajvid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applications</w:t>
            </w:r>
            <w:proofErr w:type="spellEnd"/>
          </w:p>
        </w:tc>
        <w:tc>
          <w:tcPr>
            <w:tcW w:w="3555" w:type="dxa"/>
            <w:shd w:val="clear" w:color="auto" w:fill="FFFFFF"/>
            <w:vAlign w:val="center"/>
          </w:tcPr>
          <w:p w14:paraId="68AE8A6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Ezberlerini aşır usulü okumayı talim eder.</w:t>
            </w:r>
          </w:p>
          <w:p w14:paraId="0AFFD4E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recite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memorizations</w:t>
            </w:r>
            <w:proofErr w:type="spellEnd"/>
            <w:r w:rsidRPr="00C1676D">
              <w:rPr>
                <w:rFonts w:ascii="Times New Roman" w:eastAsia="Times New Roman" w:hAnsi="Times New Roman" w:cs="Times New Roman"/>
                <w:i/>
              </w:rPr>
              <w:t xml:space="preserve"> in an </w:t>
            </w:r>
            <w:proofErr w:type="spellStart"/>
            <w:r w:rsidRPr="00C1676D">
              <w:rPr>
                <w:rFonts w:ascii="Times New Roman" w:eastAsia="Times New Roman" w:hAnsi="Times New Roman" w:cs="Times New Roman"/>
                <w:i/>
              </w:rPr>
              <w:t>extreme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w:t>
            </w:r>
          </w:p>
        </w:tc>
      </w:tr>
      <w:tr w:rsidR="00407BBD" w:rsidRPr="00C1676D" w14:paraId="6444609C" w14:textId="77777777">
        <w:trPr>
          <w:trHeight w:val="186"/>
          <w:jc w:val="center"/>
        </w:trPr>
        <w:tc>
          <w:tcPr>
            <w:tcW w:w="1710" w:type="dxa"/>
            <w:vMerge/>
            <w:shd w:val="clear" w:color="auto" w:fill="FFFFFF"/>
            <w:vAlign w:val="center"/>
          </w:tcPr>
          <w:p w14:paraId="0E8E53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5181C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91AF8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AA92F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9EAB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D2DA7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7254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9583E3" w14:textId="77777777" w:rsidR="008672CF" w:rsidRPr="00F163A6" w:rsidRDefault="00407BBD">
            <w:pPr>
              <w:pStyle w:val="ListeParagraf"/>
              <w:numPr>
                <w:ilvl w:val="0"/>
                <w:numId w:val="81"/>
              </w:numPr>
              <w:jc w:val="both"/>
              <w:rPr>
                <w:rFonts w:ascii="Times New Roman" w:eastAsia="Times New Roman" w:hAnsi="Times New Roman" w:cs="Times New Roman"/>
                <w:b/>
              </w:rPr>
            </w:pPr>
            <w:r w:rsidRPr="00F163A6">
              <w:rPr>
                <w:rFonts w:ascii="Times New Roman" w:eastAsia="Times New Roman" w:hAnsi="Times New Roman" w:cs="Times New Roman"/>
                <w:b/>
              </w:rPr>
              <w:t>Rahman suresi dördüncü sayfa ezber tekrarı</w:t>
            </w:r>
            <w:r w:rsidRPr="00F163A6">
              <w:rPr>
                <w:rFonts w:ascii="Times New Roman" w:eastAsia="Times New Roman" w:hAnsi="Times New Roman" w:cs="Times New Roman"/>
                <w:b/>
              </w:rPr>
              <w:tab/>
              <w:t xml:space="preserve"> </w:t>
            </w:r>
            <w:r w:rsidRPr="00F163A6">
              <w:rPr>
                <w:rFonts w:ascii="Times New Roman" w:eastAsia="Times New Roman" w:hAnsi="Times New Roman" w:cs="Times New Roman"/>
                <w:b/>
              </w:rPr>
              <w:tab/>
              <w:t xml:space="preserve"> </w:t>
            </w:r>
            <w:r w:rsidRPr="00F163A6">
              <w:rPr>
                <w:rFonts w:ascii="Times New Roman" w:eastAsia="Times New Roman" w:hAnsi="Times New Roman" w:cs="Times New Roman"/>
                <w:b/>
              </w:rPr>
              <w:tab/>
              <w:t xml:space="preserve"> </w:t>
            </w:r>
            <w:r w:rsidRPr="00F163A6">
              <w:rPr>
                <w:rFonts w:ascii="Times New Roman" w:eastAsia="Times New Roman" w:hAnsi="Times New Roman" w:cs="Times New Roman"/>
                <w:b/>
              </w:rPr>
              <w:tab/>
              <w:t xml:space="preserve"> </w:t>
            </w:r>
          </w:p>
          <w:p w14:paraId="6C2AB59F" w14:textId="56BD6340"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Surah</w:t>
            </w:r>
            <w:proofErr w:type="spellEnd"/>
            <w:r w:rsidRPr="00F163A6">
              <w:rPr>
                <w:rFonts w:ascii="Times New Roman" w:eastAsia="Times New Roman" w:hAnsi="Times New Roman" w:cs="Times New Roman"/>
                <w:i/>
              </w:rPr>
              <w:t xml:space="preserve"> Rahman </w:t>
            </w:r>
            <w:proofErr w:type="spellStart"/>
            <w:r w:rsidRPr="00F163A6">
              <w:rPr>
                <w:rFonts w:ascii="Times New Roman" w:eastAsia="Times New Roman" w:hAnsi="Times New Roman" w:cs="Times New Roman"/>
                <w:i/>
              </w:rPr>
              <w:t>fourth</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page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repetition</w:t>
            </w:r>
            <w:proofErr w:type="spellEnd"/>
          </w:p>
        </w:tc>
        <w:tc>
          <w:tcPr>
            <w:tcW w:w="3555" w:type="dxa"/>
            <w:shd w:val="clear" w:color="auto" w:fill="FFFFFF"/>
            <w:vAlign w:val="center"/>
          </w:tcPr>
          <w:p w14:paraId="3D868D7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okuma usulünde musiki sanatından faydalanır.</w:t>
            </w:r>
            <w:r w:rsidRPr="00C1676D">
              <w:rPr>
                <w:rFonts w:ascii="Times New Roman" w:eastAsia="Times New Roman" w:hAnsi="Times New Roman" w:cs="Times New Roman"/>
                <w:b/>
              </w:rPr>
              <w:tab/>
            </w:r>
          </w:p>
          <w:p w14:paraId="6DEE266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art of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407BBD" w:rsidRPr="00C1676D" w14:paraId="7B9BA469" w14:textId="77777777">
        <w:trPr>
          <w:trHeight w:val="186"/>
          <w:jc w:val="center"/>
        </w:trPr>
        <w:tc>
          <w:tcPr>
            <w:tcW w:w="1710" w:type="dxa"/>
            <w:vMerge/>
            <w:shd w:val="clear" w:color="auto" w:fill="FFFFFF"/>
            <w:vAlign w:val="center"/>
          </w:tcPr>
          <w:p w14:paraId="2E3B32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0013C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76CA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A3718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A981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7D04A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D21F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17A4BF" w14:textId="3B6E8478" w:rsidR="00407BBD"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rPr>
              <w:t xml:space="preserve">Yasin ve Rahman surelerinin </w:t>
            </w:r>
            <w:proofErr w:type="spellStart"/>
            <w:r w:rsidRPr="00F163A6">
              <w:rPr>
                <w:rFonts w:ascii="Times New Roman" w:eastAsia="Times New Roman" w:hAnsi="Times New Roman" w:cs="Times New Roman"/>
                <w:b/>
              </w:rPr>
              <w:t>hadr</w:t>
            </w:r>
            <w:proofErr w:type="spellEnd"/>
            <w:r w:rsidRPr="00F163A6">
              <w:rPr>
                <w:rFonts w:ascii="Times New Roman" w:eastAsia="Times New Roman" w:hAnsi="Times New Roman" w:cs="Times New Roman"/>
                <w:b/>
              </w:rPr>
              <w:t xml:space="preserve"> usulü okuyuş uygulaması</w:t>
            </w:r>
            <w:r w:rsidRPr="00F163A6">
              <w:rPr>
                <w:rFonts w:ascii="Times New Roman" w:eastAsia="Times New Roman" w:hAnsi="Times New Roman" w:cs="Times New Roman"/>
                <w:b/>
              </w:rPr>
              <w:tab/>
              <w:t xml:space="preserve"> </w:t>
            </w:r>
            <w:r w:rsidRPr="00F163A6">
              <w:rPr>
                <w:rFonts w:ascii="Times New Roman" w:eastAsia="Times New Roman" w:hAnsi="Times New Roman" w:cs="Times New Roman"/>
                <w:b/>
              </w:rPr>
              <w:tab/>
              <w:t xml:space="preserve">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practice</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reading</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suras</w:t>
            </w:r>
            <w:proofErr w:type="spellEnd"/>
            <w:r w:rsidRPr="00F163A6">
              <w:rPr>
                <w:rFonts w:ascii="Times New Roman" w:eastAsia="Times New Roman" w:hAnsi="Times New Roman" w:cs="Times New Roman"/>
                <w:i/>
              </w:rPr>
              <w:t xml:space="preserve"> of Yasin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Rahman </w:t>
            </w:r>
            <w:proofErr w:type="spellStart"/>
            <w:r w:rsidRPr="00F163A6">
              <w:rPr>
                <w:rFonts w:ascii="Times New Roman" w:eastAsia="Times New Roman" w:hAnsi="Times New Roman" w:cs="Times New Roman"/>
                <w:i/>
              </w:rPr>
              <w:t>according</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to</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hadr</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method</w:t>
            </w:r>
            <w:proofErr w:type="spellEnd"/>
            <w:r w:rsidRPr="00F163A6">
              <w:rPr>
                <w:rFonts w:ascii="Times New Roman" w:eastAsia="Times New Roman" w:hAnsi="Times New Roman" w:cs="Times New Roman"/>
                <w:i/>
              </w:rPr>
              <w:t>.</w:t>
            </w:r>
          </w:p>
        </w:tc>
        <w:tc>
          <w:tcPr>
            <w:tcW w:w="3555" w:type="dxa"/>
            <w:shd w:val="clear" w:color="auto" w:fill="FFFFFF"/>
            <w:vAlign w:val="center"/>
          </w:tcPr>
          <w:p w14:paraId="0A17F12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Kuran okuma usulünde musiki sanatından faydalanır.</w:t>
            </w:r>
            <w:r w:rsidRPr="00C1676D">
              <w:rPr>
                <w:rFonts w:ascii="Times New Roman" w:eastAsia="Times New Roman" w:hAnsi="Times New Roman" w:cs="Times New Roman"/>
                <w:b/>
              </w:rPr>
              <w:tab/>
            </w:r>
          </w:p>
          <w:p w14:paraId="538A4C3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i/>
              </w:rPr>
              <w:t xml:space="preserve">He </w:t>
            </w: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art of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reading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r w:rsidRPr="00C1676D">
              <w:rPr>
                <w:rFonts w:ascii="Times New Roman" w:eastAsia="Times New Roman" w:hAnsi="Times New Roman" w:cs="Times New Roman"/>
                <w:i/>
              </w:rPr>
              <w:t>.</w:t>
            </w:r>
          </w:p>
        </w:tc>
      </w:tr>
      <w:tr w:rsidR="00407BBD" w:rsidRPr="00C1676D" w14:paraId="27258C3E" w14:textId="77777777">
        <w:trPr>
          <w:trHeight w:val="186"/>
          <w:jc w:val="center"/>
        </w:trPr>
        <w:tc>
          <w:tcPr>
            <w:tcW w:w="1710" w:type="dxa"/>
            <w:vMerge/>
            <w:shd w:val="clear" w:color="auto" w:fill="FFFFFF"/>
            <w:vAlign w:val="center"/>
          </w:tcPr>
          <w:p w14:paraId="1CFF51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EDF5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8F9A9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EE62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542B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0A3F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28B6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E8F843" w14:textId="19DCC10B" w:rsidR="00407BBD" w:rsidRPr="00F163A6" w:rsidRDefault="00407BBD">
            <w:pPr>
              <w:pStyle w:val="ListeParagraf"/>
              <w:numPr>
                <w:ilvl w:val="0"/>
                <w:numId w:val="81"/>
              </w:numPr>
              <w:jc w:val="both"/>
              <w:rPr>
                <w:rFonts w:ascii="Times New Roman" w:eastAsia="Times New Roman" w:hAnsi="Times New Roman" w:cs="Times New Roman"/>
                <w:i/>
              </w:rPr>
            </w:pPr>
            <w:r w:rsidRPr="00F163A6">
              <w:rPr>
                <w:rFonts w:ascii="Times New Roman" w:eastAsia="Times New Roman" w:hAnsi="Times New Roman" w:cs="Times New Roman"/>
                <w:b/>
                <w:bCs/>
                <w:iCs/>
              </w:rPr>
              <w:t>Dönem sonu değerlendirmesi</w:t>
            </w:r>
            <w:r w:rsidRPr="00F163A6">
              <w:rPr>
                <w:rFonts w:ascii="Times New Roman" w:eastAsia="Times New Roman" w:hAnsi="Times New Roman" w:cs="Times New Roman"/>
                <w:i/>
              </w:rPr>
              <w:tab/>
              <w:t xml:space="preserve">  </w:t>
            </w:r>
            <w:proofErr w:type="spellStart"/>
            <w:r w:rsidRPr="00F163A6">
              <w:rPr>
                <w:rFonts w:ascii="Times New Roman" w:eastAsia="Times New Roman" w:hAnsi="Times New Roman" w:cs="Times New Roman"/>
                <w:i/>
              </w:rPr>
              <w:t>End</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term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memorization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assessment</w:t>
            </w:r>
            <w:proofErr w:type="spellEnd"/>
          </w:p>
        </w:tc>
        <w:tc>
          <w:tcPr>
            <w:tcW w:w="3555" w:type="dxa"/>
            <w:shd w:val="clear" w:color="auto" w:fill="FFFFFF"/>
            <w:vAlign w:val="center"/>
          </w:tcPr>
          <w:p w14:paraId="5488DA16"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p w14:paraId="21235D3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Ezberlediği ve yüzünden okuduğu yerlerin anlamlarına vakıf olur.</w:t>
            </w:r>
          </w:p>
          <w:p w14:paraId="64BC4EB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has </w:t>
            </w:r>
            <w:proofErr w:type="spellStart"/>
            <w:r w:rsidRPr="00C1676D">
              <w:rPr>
                <w:rFonts w:ascii="Times New Roman" w:eastAsia="Times New Roman" w:hAnsi="Times New Roman" w:cs="Times New Roman"/>
                <w:i/>
              </w:rPr>
              <w:t>memorized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face</w:t>
            </w:r>
            <w:proofErr w:type="spellEnd"/>
          </w:p>
        </w:tc>
      </w:tr>
      <w:tr w:rsidR="00407BBD" w:rsidRPr="00C1676D" w14:paraId="1D96668E" w14:textId="77777777">
        <w:trPr>
          <w:trHeight w:val="306"/>
          <w:jc w:val="center"/>
        </w:trPr>
        <w:tc>
          <w:tcPr>
            <w:tcW w:w="1710" w:type="dxa"/>
            <w:vMerge w:val="restart"/>
            <w:shd w:val="clear" w:color="auto" w:fill="FFFFFF"/>
            <w:vAlign w:val="center"/>
          </w:tcPr>
          <w:p w14:paraId="6681E95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271142105</w:t>
            </w:r>
          </w:p>
        </w:tc>
        <w:tc>
          <w:tcPr>
            <w:tcW w:w="3495" w:type="dxa"/>
            <w:vMerge w:val="restart"/>
            <w:shd w:val="clear" w:color="auto" w:fill="FFFFFF"/>
            <w:vAlign w:val="center"/>
          </w:tcPr>
          <w:p w14:paraId="20E2492A"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 xml:space="preserve">Tasavvuf II  </w:t>
            </w:r>
          </w:p>
          <w:p w14:paraId="241D8276"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lastRenderedPageBreak/>
              <w:t>Mysticism</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1B22B72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w:t>
            </w:r>
          </w:p>
        </w:tc>
        <w:tc>
          <w:tcPr>
            <w:tcW w:w="585" w:type="dxa"/>
            <w:vMerge w:val="restart"/>
            <w:shd w:val="clear" w:color="auto" w:fill="FFFFFF"/>
            <w:vAlign w:val="center"/>
          </w:tcPr>
          <w:p w14:paraId="1DD9BF5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58E5AD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013F31EA"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706A88A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208E2FB"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C</w:t>
            </w:r>
          </w:p>
        </w:tc>
        <w:tc>
          <w:tcPr>
            <w:tcW w:w="7650" w:type="dxa"/>
            <w:gridSpan w:val="2"/>
            <w:shd w:val="clear" w:color="auto" w:fill="FFFFFF"/>
            <w:vAlign w:val="center"/>
          </w:tcPr>
          <w:p w14:paraId="69F88FAC"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7FACA72D"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4A007878" w14:textId="77777777">
        <w:trPr>
          <w:trHeight w:val="765"/>
          <w:jc w:val="center"/>
        </w:trPr>
        <w:tc>
          <w:tcPr>
            <w:tcW w:w="1710" w:type="dxa"/>
            <w:vMerge/>
            <w:shd w:val="clear" w:color="auto" w:fill="FFFFFF"/>
            <w:vAlign w:val="center"/>
          </w:tcPr>
          <w:p w14:paraId="2DE91D2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30FD9D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7224552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76E2DF4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89B9BA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4AF23D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4DFDF42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28C2CE0"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Tasavvufun İslam düşüncesindeki yerini, dinî, felsefî, edebî ve kültürel alandaki etkisini anlayıp diğer dinlerdeki mistik kültürlerle olan irtibatını değerlendirebilecek bir bakış açısı kazandırmak ve edinilen bilginin çağdaş meselelerde kullanabilmesini sağlamaktır.</w:t>
            </w:r>
          </w:p>
          <w:p w14:paraId="76A24365"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influence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connection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w:t>
            </w:r>
          </w:p>
        </w:tc>
      </w:tr>
      <w:tr w:rsidR="00407BBD" w:rsidRPr="00C1676D" w14:paraId="3A416B55" w14:textId="77777777">
        <w:trPr>
          <w:trHeight w:val="186"/>
          <w:jc w:val="center"/>
        </w:trPr>
        <w:tc>
          <w:tcPr>
            <w:tcW w:w="1710" w:type="dxa"/>
            <w:vMerge/>
            <w:shd w:val="clear" w:color="auto" w:fill="FFFFFF"/>
            <w:vAlign w:val="center"/>
          </w:tcPr>
          <w:p w14:paraId="0F1A7A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5D376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C7F91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4F2F9A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86002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657BC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EEE02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BE8975D"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5038455"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42F87789"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510EA79F"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02DD7A50" w14:textId="77777777">
        <w:trPr>
          <w:trHeight w:val="186"/>
          <w:jc w:val="center"/>
        </w:trPr>
        <w:tc>
          <w:tcPr>
            <w:tcW w:w="1710" w:type="dxa"/>
            <w:vMerge/>
            <w:shd w:val="clear" w:color="auto" w:fill="FFFFFF"/>
            <w:vAlign w:val="center"/>
          </w:tcPr>
          <w:p w14:paraId="7ABF7D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F3638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E2099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43A8CC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DBBD4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9C985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732081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126BA0C"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GİRİŞ: Tasavvuf Nedir? Mistisizm ve Tasavvuf</w:t>
            </w:r>
            <w:r w:rsidRPr="00F163A6">
              <w:rPr>
                <w:rFonts w:ascii="Times New Roman" w:eastAsia="Times New Roman" w:hAnsi="Times New Roman" w:cs="Times New Roman"/>
                <w:b/>
              </w:rPr>
              <w:tab/>
            </w:r>
          </w:p>
          <w:p w14:paraId="05BC259F" w14:textId="77777777" w:rsidR="00407BBD" w:rsidRPr="00F163A6" w:rsidRDefault="00407BBD" w:rsidP="00F163A6">
            <w:pPr>
              <w:pStyle w:val="ListeParagraf"/>
              <w:ind w:left="360"/>
              <w:jc w:val="both"/>
              <w:rPr>
                <w:rFonts w:ascii="Times New Roman" w:eastAsia="Times New Roman" w:hAnsi="Times New Roman" w:cs="Times New Roman"/>
                <w:i/>
              </w:rPr>
            </w:pPr>
            <w:r w:rsidRPr="00F163A6">
              <w:rPr>
                <w:rFonts w:ascii="Times New Roman" w:eastAsia="Times New Roman" w:hAnsi="Times New Roman" w:cs="Times New Roman"/>
                <w:i/>
              </w:rPr>
              <w:t xml:space="preserve">INTRODUCTION: </w:t>
            </w:r>
            <w:proofErr w:type="spellStart"/>
            <w:r w:rsidRPr="00F163A6">
              <w:rPr>
                <w:rFonts w:ascii="Times New Roman" w:eastAsia="Times New Roman" w:hAnsi="Times New Roman" w:cs="Times New Roman"/>
                <w:i/>
              </w:rPr>
              <w:t>What</w:t>
            </w:r>
            <w:proofErr w:type="spellEnd"/>
            <w:r w:rsidRPr="00F163A6">
              <w:rPr>
                <w:rFonts w:ascii="Times New Roman" w:eastAsia="Times New Roman" w:hAnsi="Times New Roman" w:cs="Times New Roman"/>
                <w:i/>
              </w:rPr>
              <w:t xml:space="preserve"> is </w:t>
            </w:r>
            <w:proofErr w:type="spellStart"/>
            <w:r w:rsidRPr="00F163A6">
              <w:rPr>
                <w:rFonts w:ascii="Times New Roman" w:eastAsia="Times New Roman" w:hAnsi="Times New Roman" w:cs="Times New Roman"/>
                <w:i/>
              </w:rPr>
              <w:t>Sufism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Mysticism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Sufism</w:t>
            </w:r>
            <w:proofErr w:type="spellEnd"/>
          </w:p>
        </w:tc>
        <w:tc>
          <w:tcPr>
            <w:tcW w:w="3555" w:type="dxa"/>
            <w:shd w:val="clear" w:color="auto" w:fill="FFFFFF"/>
            <w:vAlign w:val="center"/>
          </w:tcPr>
          <w:p w14:paraId="1DFBEE4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 ve mistisizm kavramlarını bilir</w:t>
            </w:r>
            <w:r w:rsidRPr="00C1676D">
              <w:rPr>
                <w:rFonts w:ascii="Times New Roman" w:eastAsia="Times New Roman" w:hAnsi="Times New Roman" w:cs="Times New Roman"/>
                <w:b/>
              </w:rPr>
              <w:tab/>
            </w:r>
          </w:p>
          <w:p w14:paraId="64F0BF0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mysticism</w:t>
            </w:r>
            <w:proofErr w:type="spellEnd"/>
          </w:p>
        </w:tc>
      </w:tr>
      <w:tr w:rsidR="00407BBD" w:rsidRPr="00C1676D" w14:paraId="28BA028C" w14:textId="77777777">
        <w:trPr>
          <w:trHeight w:val="186"/>
          <w:jc w:val="center"/>
        </w:trPr>
        <w:tc>
          <w:tcPr>
            <w:tcW w:w="1710" w:type="dxa"/>
            <w:vMerge/>
            <w:shd w:val="clear" w:color="auto" w:fill="FFFFFF"/>
            <w:vAlign w:val="center"/>
          </w:tcPr>
          <w:p w14:paraId="05AA11D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7A9F6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42E5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7B1D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38A1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A734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A8FD4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CEBBF8" w14:textId="77777777" w:rsidR="00407BBD" w:rsidRPr="00F163A6" w:rsidRDefault="00407BBD">
            <w:pPr>
              <w:pStyle w:val="ListeParagraf"/>
              <w:numPr>
                <w:ilvl w:val="0"/>
                <w:numId w:val="82"/>
              </w:numPr>
              <w:jc w:val="both"/>
              <w:rPr>
                <w:rFonts w:ascii="Times New Roman" w:eastAsia="Times New Roman" w:hAnsi="Times New Roman" w:cs="Times New Roman"/>
                <w:b/>
              </w:rPr>
            </w:pPr>
            <w:proofErr w:type="spellStart"/>
            <w:r w:rsidRPr="00F163A6">
              <w:rPr>
                <w:rFonts w:ascii="Times New Roman" w:eastAsia="Times New Roman" w:hAnsi="Times New Roman" w:cs="Times New Roman"/>
                <w:b/>
              </w:rPr>
              <w:t>Sûfîlerin</w:t>
            </w:r>
            <w:proofErr w:type="spellEnd"/>
            <w:r w:rsidRPr="00F163A6">
              <w:rPr>
                <w:rFonts w:ascii="Times New Roman" w:eastAsia="Times New Roman" w:hAnsi="Times New Roman" w:cs="Times New Roman"/>
                <w:b/>
              </w:rPr>
              <w:t xml:space="preserve"> Tasavvuf Tarifleri, Temel Kavramlar, Tasavvufun Hedef ve Nitelikleri</w:t>
            </w:r>
            <w:r w:rsidRPr="00F163A6">
              <w:rPr>
                <w:rFonts w:ascii="Times New Roman" w:eastAsia="Times New Roman" w:hAnsi="Times New Roman" w:cs="Times New Roman"/>
                <w:b/>
              </w:rPr>
              <w:tab/>
            </w:r>
          </w:p>
          <w:p w14:paraId="480E0AAF" w14:textId="77777777" w:rsidR="00407BBD" w:rsidRPr="00F163A6" w:rsidRDefault="00407BBD" w:rsidP="00F163A6">
            <w:pPr>
              <w:pStyle w:val="ListeParagraf"/>
              <w:ind w:left="360"/>
              <w:jc w:val="both"/>
              <w:rPr>
                <w:rFonts w:ascii="Times New Roman" w:eastAsia="Times New Roman" w:hAnsi="Times New Roman" w:cs="Times New Roman"/>
                <w:i/>
              </w:rPr>
            </w:pPr>
            <w:r w:rsidRPr="00F163A6">
              <w:rPr>
                <w:rFonts w:ascii="Times New Roman" w:eastAsia="Times New Roman" w:hAnsi="Times New Roman" w:cs="Times New Roman"/>
                <w:i/>
              </w:rPr>
              <w:t xml:space="preserve">Sufi </w:t>
            </w:r>
            <w:proofErr w:type="spellStart"/>
            <w:r w:rsidRPr="00F163A6">
              <w:rPr>
                <w:rFonts w:ascii="Times New Roman" w:eastAsia="Times New Roman" w:hAnsi="Times New Roman" w:cs="Times New Roman"/>
                <w:i/>
              </w:rPr>
              <w:t>Descriptions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Sufis</w:t>
            </w:r>
            <w:proofErr w:type="spellEnd"/>
            <w:r w:rsidRPr="00F163A6">
              <w:rPr>
                <w:rFonts w:ascii="Times New Roman" w:eastAsia="Times New Roman" w:hAnsi="Times New Roman" w:cs="Times New Roman"/>
                <w:i/>
              </w:rPr>
              <w:t xml:space="preserve">, Basic </w:t>
            </w:r>
            <w:proofErr w:type="spellStart"/>
            <w:r w:rsidRPr="00F163A6">
              <w:rPr>
                <w:rFonts w:ascii="Times New Roman" w:eastAsia="Times New Roman" w:hAnsi="Times New Roman" w:cs="Times New Roman"/>
                <w:i/>
              </w:rPr>
              <w:t>Concepts</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Objectives</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Characteristics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Sufism</w:t>
            </w:r>
            <w:proofErr w:type="spellEnd"/>
          </w:p>
        </w:tc>
        <w:tc>
          <w:tcPr>
            <w:tcW w:w="3555" w:type="dxa"/>
            <w:shd w:val="clear" w:color="auto" w:fill="FFFFFF"/>
            <w:vAlign w:val="center"/>
          </w:tcPr>
          <w:p w14:paraId="5DBCC38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Sûfîlerin</w:t>
            </w:r>
            <w:proofErr w:type="spellEnd"/>
            <w:r w:rsidRPr="00C1676D">
              <w:rPr>
                <w:rFonts w:ascii="Times New Roman" w:eastAsia="Times New Roman" w:hAnsi="Times New Roman" w:cs="Times New Roman"/>
                <w:b/>
              </w:rPr>
              <w:t xml:space="preserve"> tasavvuf tariflerini bilir</w:t>
            </w:r>
          </w:p>
          <w:p w14:paraId="2DA4DCD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Sufi </w:t>
            </w:r>
            <w:proofErr w:type="spellStart"/>
            <w:r w:rsidRPr="00C1676D">
              <w:rPr>
                <w:rFonts w:ascii="Times New Roman" w:eastAsia="Times New Roman" w:hAnsi="Times New Roman" w:cs="Times New Roman"/>
                <w:i/>
              </w:rPr>
              <w:t>recipes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w:t>
            </w:r>
            <w:proofErr w:type="spellEnd"/>
          </w:p>
        </w:tc>
      </w:tr>
      <w:tr w:rsidR="00407BBD" w:rsidRPr="00C1676D" w14:paraId="7F3E7553" w14:textId="77777777">
        <w:trPr>
          <w:trHeight w:val="186"/>
          <w:jc w:val="center"/>
        </w:trPr>
        <w:tc>
          <w:tcPr>
            <w:tcW w:w="1710" w:type="dxa"/>
            <w:vMerge/>
            <w:shd w:val="clear" w:color="auto" w:fill="FFFFFF"/>
            <w:vAlign w:val="center"/>
          </w:tcPr>
          <w:p w14:paraId="03007C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C039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6EE2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F613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5C3A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4E0A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DF631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C4F4C0"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Tasavvufun İslâm Medeniyetindeki Yeri ve Temel Nitelikleri</w:t>
            </w:r>
            <w:r w:rsidRPr="00F163A6">
              <w:rPr>
                <w:rFonts w:ascii="Times New Roman" w:eastAsia="Times New Roman" w:hAnsi="Times New Roman" w:cs="Times New Roman"/>
                <w:b/>
              </w:rPr>
              <w:tab/>
            </w:r>
          </w:p>
          <w:p w14:paraId="26EE3D99"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Place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Basic </w:t>
            </w:r>
            <w:proofErr w:type="spellStart"/>
            <w:r w:rsidRPr="00F163A6">
              <w:rPr>
                <w:rFonts w:ascii="Times New Roman" w:eastAsia="Times New Roman" w:hAnsi="Times New Roman" w:cs="Times New Roman"/>
                <w:i/>
              </w:rPr>
              <w:t>Characteristics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Sufism</w:t>
            </w:r>
            <w:proofErr w:type="spellEnd"/>
            <w:r w:rsidRPr="00F163A6">
              <w:rPr>
                <w:rFonts w:ascii="Times New Roman" w:eastAsia="Times New Roman" w:hAnsi="Times New Roman" w:cs="Times New Roman"/>
                <w:i/>
              </w:rPr>
              <w:t xml:space="preserve"> in </w:t>
            </w:r>
            <w:proofErr w:type="spellStart"/>
            <w:r w:rsidRPr="00F163A6">
              <w:rPr>
                <w:rFonts w:ascii="Times New Roman" w:eastAsia="Times New Roman" w:hAnsi="Times New Roman" w:cs="Times New Roman"/>
                <w:i/>
              </w:rPr>
              <w:t>Islamic</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Civilization</w:t>
            </w:r>
            <w:proofErr w:type="spellEnd"/>
          </w:p>
        </w:tc>
        <w:tc>
          <w:tcPr>
            <w:tcW w:w="3555" w:type="dxa"/>
            <w:shd w:val="clear" w:color="auto" w:fill="FFFFFF"/>
            <w:vAlign w:val="center"/>
          </w:tcPr>
          <w:p w14:paraId="1CBDD3E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temel özelliklerini, İslâm medeniyetindeki yerini ve önemini bilir</w:t>
            </w:r>
            <w:r w:rsidRPr="00C1676D">
              <w:rPr>
                <w:rFonts w:ascii="Times New Roman" w:eastAsia="Times New Roman" w:hAnsi="Times New Roman" w:cs="Times New Roman"/>
                <w:b/>
              </w:rPr>
              <w:tab/>
            </w:r>
          </w:p>
          <w:p w14:paraId="3976022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1F2B4FB4" w14:textId="77777777">
        <w:trPr>
          <w:trHeight w:val="186"/>
          <w:jc w:val="center"/>
        </w:trPr>
        <w:tc>
          <w:tcPr>
            <w:tcW w:w="1710" w:type="dxa"/>
            <w:vMerge/>
            <w:shd w:val="clear" w:color="auto" w:fill="FFFFFF"/>
            <w:vAlign w:val="center"/>
          </w:tcPr>
          <w:p w14:paraId="1A27F0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94083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FC25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37B1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AE2E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44EE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987CB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8AB3F4" w14:textId="77777777" w:rsidR="00407BBD" w:rsidRPr="00F163A6" w:rsidRDefault="00407BBD">
            <w:pPr>
              <w:pStyle w:val="ListeParagraf"/>
              <w:numPr>
                <w:ilvl w:val="0"/>
                <w:numId w:val="82"/>
              </w:numPr>
              <w:jc w:val="both"/>
              <w:rPr>
                <w:rFonts w:ascii="Times New Roman" w:eastAsia="Times New Roman" w:hAnsi="Times New Roman" w:cs="Times New Roman"/>
                <w:b/>
              </w:rPr>
            </w:pPr>
            <w:proofErr w:type="spellStart"/>
            <w:r w:rsidRPr="00F163A6">
              <w:rPr>
                <w:rFonts w:ascii="Times New Roman" w:eastAsia="Times New Roman" w:hAnsi="Times New Roman" w:cs="Times New Roman"/>
                <w:b/>
              </w:rPr>
              <w:t>Kur’ân</w:t>
            </w:r>
            <w:proofErr w:type="spellEnd"/>
            <w:r w:rsidRPr="00F163A6">
              <w:rPr>
                <w:rFonts w:ascii="Times New Roman" w:eastAsia="Times New Roman" w:hAnsi="Times New Roman" w:cs="Times New Roman"/>
                <w:b/>
              </w:rPr>
              <w:t xml:space="preserve"> ve Tasavvuf-</w:t>
            </w:r>
            <w:proofErr w:type="spellStart"/>
            <w:r w:rsidRPr="00F163A6">
              <w:rPr>
                <w:rFonts w:ascii="Times New Roman" w:eastAsia="Times New Roman" w:hAnsi="Times New Roman" w:cs="Times New Roman"/>
                <w:b/>
              </w:rPr>
              <w:t>Kur’ânî</w:t>
            </w:r>
            <w:proofErr w:type="spellEnd"/>
            <w:r w:rsidRPr="00F163A6">
              <w:rPr>
                <w:rFonts w:ascii="Times New Roman" w:eastAsia="Times New Roman" w:hAnsi="Times New Roman" w:cs="Times New Roman"/>
                <w:b/>
              </w:rPr>
              <w:t xml:space="preserve"> Temeller ve </w:t>
            </w:r>
            <w:proofErr w:type="spellStart"/>
            <w:r w:rsidRPr="00F163A6">
              <w:rPr>
                <w:rFonts w:ascii="Times New Roman" w:eastAsia="Times New Roman" w:hAnsi="Times New Roman" w:cs="Times New Roman"/>
                <w:b/>
              </w:rPr>
              <w:t>Sûfî’nin</w:t>
            </w:r>
            <w:proofErr w:type="spellEnd"/>
            <w:r w:rsidRPr="00F163A6">
              <w:rPr>
                <w:rFonts w:ascii="Times New Roman" w:eastAsia="Times New Roman" w:hAnsi="Times New Roman" w:cs="Times New Roman"/>
                <w:b/>
              </w:rPr>
              <w:t xml:space="preserve"> </w:t>
            </w:r>
            <w:proofErr w:type="spellStart"/>
            <w:r w:rsidRPr="00F163A6">
              <w:rPr>
                <w:rFonts w:ascii="Times New Roman" w:eastAsia="Times New Roman" w:hAnsi="Times New Roman" w:cs="Times New Roman"/>
                <w:b/>
              </w:rPr>
              <w:t>Kur’ân’la</w:t>
            </w:r>
            <w:proofErr w:type="spellEnd"/>
            <w:r w:rsidRPr="00F163A6">
              <w:rPr>
                <w:rFonts w:ascii="Times New Roman" w:eastAsia="Times New Roman" w:hAnsi="Times New Roman" w:cs="Times New Roman"/>
                <w:b/>
              </w:rPr>
              <w:t xml:space="preserve"> İlişkisi</w:t>
            </w:r>
            <w:r w:rsidRPr="00F163A6">
              <w:rPr>
                <w:rFonts w:ascii="Times New Roman" w:eastAsia="Times New Roman" w:hAnsi="Times New Roman" w:cs="Times New Roman"/>
                <w:b/>
              </w:rPr>
              <w:tab/>
            </w:r>
          </w:p>
          <w:p w14:paraId="29263E01"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Qur'an</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Sufism-Qur'anic</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Foundations</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Sufi's</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Relationship</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with</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Qur'an</w:t>
            </w:r>
            <w:proofErr w:type="spellEnd"/>
          </w:p>
        </w:tc>
        <w:tc>
          <w:tcPr>
            <w:tcW w:w="3555" w:type="dxa"/>
            <w:shd w:val="clear" w:color="auto" w:fill="FFFFFF"/>
            <w:vAlign w:val="center"/>
          </w:tcPr>
          <w:p w14:paraId="3B25863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Tasavvufun </w:t>
            </w:r>
            <w:proofErr w:type="spellStart"/>
            <w:r w:rsidRPr="00C1676D">
              <w:rPr>
                <w:rFonts w:ascii="Times New Roman" w:eastAsia="Times New Roman" w:hAnsi="Times New Roman" w:cs="Times New Roman"/>
                <w:b/>
              </w:rPr>
              <w:t>Kur’ânî</w:t>
            </w:r>
            <w:proofErr w:type="spellEnd"/>
            <w:r w:rsidRPr="00C1676D">
              <w:rPr>
                <w:rFonts w:ascii="Times New Roman" w:eastAsia="Times New Roman" w:hAnsi="Times New Roman" w:cs="Times New Roman"/>
                <w:b/>
              </w:rPr>
              <w:t xml:space="preserve"> temellerini ve </w:t>
            </w:r>
            <w:proofErr w:type="spellStart"/>
            <w:r w:rsidRPr="00C1676D">
              <w:rPr>
                <w:rFonts w:ascii="Times New Roman" w:eastAsia="Times New Roman" w:hAnsi="Times New Roman" w:cs="Times New Roman"/>
                <w:b/>
              </w:rPr>
              <w:t>Sûfî’nin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Kur’ân’la</w:t>
            </w:r>
            <w:proofErr w:type="spellEnd"/>
            <w:r w:rsidRPr="00C1676D">
              <w:rPr>
                <w:rFonts w:ascii="Times New Roman" w:eastAsia="Times New Roman" w:hAnsi="Times New Roman" w:cs="Times New Roman"/>
                <w:b/>
              </w:rPr>
              <w:t xml:space="preserve"> İlişkisini açıklar</w:t>
            </w:r>
          </w:p>
          <w:p w14:paraId="299A4A9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r>
      <w:tr w:rsidR="00407BBD" w:rsidRPr="00C1676D" w14:paraId="1A9A7616" w14:textId="77777777">
        <w:trPr>
          <w:trHeight w:val="186"/>
          <w:jc w:val="center"/>
        </w:trPr>
        <w:tc>
          <w:tcPr>
            <w:tcW w:w="1710" w:type="dxa"/>
            <w:vMerge/>
            <w:shd w:val="clear" w:color="auto" w:fill="FFFFFF"/>
            <w:vAlign w:val="center"/>
          </w:tcPr>
          <w:p w14:paraId="5B9D7A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375CB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FF63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8B63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6E3B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DF40B2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5BBC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2765C1F" w14:textId="77777777" w:rsidR="00F163A6" w:rsidRPr="00F163A6" w:rsidRDefault="00407BBD">
            <w:pPr>
              <w:pStyle w:val="ListeParagraf"/>
              <w:numPr>
                <w:ilvl w:val="0"/>
                <w:numId w:val="82"/>
              </w:numPr>
              <w:jc w:val="both"/>
              <w:rPr>
                <w:rFonts w:ascii="Times New Roman" w:eastAsia="Times New Roman" w:hAnsi="Times New Roman" w:cs="Times New Roman"/>
                <w:i/>
              </w:rPr>
            </w:pPr>
            <w:proofErr w:type="spellStart"/>
            <w:r w:rsidRPr="00F163A6">
              <w:rPr>
                <w:rFonts w:ascii="Times New Roman" w:eastAsia="Times New Roman" w:hAnsi="Times New Roman" w:cs="Times New Roman"/>
                <w:b/>
              </w:rPr>
              <w:t>Sûfîlerin</w:t>
            </w:r>
            <w:proofErr w:type="spellEnd"/>
            <w:r w:rsidRPr="00F163A6">
              <w:rPr>
                <w:rFonts w:ascii="Times New Roman" w:eastAsia="Times New Roman" w:hAnsi="Times New Roman" w:cs="Times New Roman"/>
                <w:b/>
              </w:rPr>
              <w:t xml:space="preserve"> Allah ve </w:t>
            </w:r>
            <w:proofErr w:type="spellStart"/>
            <w:r w:rsidRPr="00F163A6">
              <w:rPr>
                <w:rFonts w:ascii="Times New Roman" w:eastAsia="Times New Roman" w:hAnsi="Times New Roman" w:cs="Times New Roman"/>
                <w:b/>
              </w:rPr>
              <w:t>Tevhid</w:t>
            </w:r>
            <w:proofErr w:type="spellEnd"/>
            <w:r w:rsidRPr="00F163A6">
              <w:rPr>
                <w:rFonts w:ascii="Times New Roman" w:eastAsia="Times New Roman" w:hAnsi="Times New Roman" w:cs="Times New Roman"/>
                <w:b/>
              </w:rPr>
              <w:t xml:space="preserve"> Anlayışı</w:t>
            </w:r>
          </w:p>
          <w:p w14:paraId="184AB22B" w14:textId="4E677813"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Sufis</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Understanding</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God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Tawhid</w:t>
            </w:r>
            <w:proofErr w:type="spellEnd"/>
            <w:r w:rsidRPr="00F163A6">
              <w:rPr>
                <w:rFonts w:ascii="Times New Roman" w:eastAsia="Times New Roman" w:hAnsi="Times New Roman" w:cs="Times New Roman"/>
                <w:i/>
              </w:rPr>
              <w:tab/>
            </w:r>
          </w:p>
        </w:tc>
        <w:tc>
          <w:tcPr>
            <w:tcW w:w="3555" w:type="dxa"/>
            <w:shd w:val="clear" w:color="auto" w:fill="FFFFFF"/>
            <w:vAlign w:val="center"/>
          </w:tcPr>
          <w:p w14:paraId="04A1D4D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Sûfîlerin</w:t>
            </w:r>
            <w:proofErr w:type="spellEnd"/>
            <w:r w:rsidRPr="00C1676D">
              <w:rPr>
                <w:rFonts w:ascii="Times New Roman" w:eastAsia="Times New Roman" w:hAnsi="Times New Roman" w:cs="Times New Roman"/>
                <w:b/>
              </w:rPr>
              <w:t xml:space="preserve"> Allah 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xml:space="preserve"> anlayışını kavrar</w:t>
            </w:r>
            <w:r w:rsidRPr="00C1676D">
              <w:rPr>
                <w:rFonts w:ascii="Times New Roman" w:eastAsia="Times New Roman" w:hAnsi="Times New Roman" w:cs="Times New Roman"/>
                <w:b/>
              </w:rPr>
              <w:tab/>
            </w:r>
          </w:p>
          <w:p w14:paraId="4F7019C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tawhid</w:t>
            </w:r>
            <w:proofErr w:type="spellEnd"/>
          </w:p>
        </w:tc>
      </w:tr>
      <w:tr w:rsidR="00407BBD" w:rsidRPr="00C1676D" w14:paraId="08CBE06B" w14:textId="77777777">
        <w:trPr>
          <w:trHeight w:val="186"/>
          <w:jc w:val="center"/>
        </w:trPr>
        <w:tc>
          <w:tcPr>
            <w:tcW w:w="1710" w:type="dxa"/>
            <w:vMerge/>
            <w:shd w:val="clear" w:color="auto" w:fill="FFFFFF"/>
            <w:vAlign w:val="center"/>
          </w:tcPr>
          <w:p w14:paraId="32B0EE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8C238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FF2A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11F5D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55E4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2D39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706CC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DFBC8F"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Peygamberlik ve Tasavvuf-Tasavvuf ve Sünnet</w:t>
            </w:r>
            <w:r w:rsidRPr="00F163A6">
              <w:rPr>
                <w:rFonts w:ascii="Times New Roman" w:eastAsia="Times New Roman" w:hAnsi="Times New Roman" w:cs="Times New Roman"/>
                <w:b/>
              </w:rPr>
              <w:tab/>
            </w:r>
          </w:p>
          <w:p w14:paraId="7451C264"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Prophecy</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Sufism-Sufism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Sunnah</w:t>
            </w:r>
            <w:proofErr w:type="spellEnd"/>
          </w:p>
        </w:tc>
        <w:tc>
          <w:tcPr>
            <w:tcW w:w="3555" w:type="dxa"/>
            <w:shd w:val="clear" w:color="auto" w:fill="FFFFFF"/>
            <w:vAlign w:val="center"/>
          </w:tcPr>
          <w:p w14:paraId="57A3D2EF" w14:textId="77777777" w:rsidR="00F163A6"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 Hz. Peygamber ve Sünnet ilişkisini açıklar</w:t>
            </w:r>
          </w:p>
          <w:p w14:paraId="7F9B6DAF" w14:textId="5E64AF3E"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r>
      <w:tr w:rsidR="00407BBD" w:rsidRPr="00C1676D" w14:paraId="1BC05071" w14:textId="77777777">
        <w:trPr>
          <w:trHeight w:val="186"/>
          <w:jc w:val="center"/>
        </w:trPr>
        <w:tc>
          <w:tcPr>
            <w:tcW w:w="1710" w:type="dxa"/>
            <w:vMerge/>
            <w:shd w:val="clear" w:color="auto" w:fill="FFFFFF"/>
            <w:vAlign w:val="center"/>
          </w:tcPr>
          <w:p w14:paraId="106D16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4051E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6040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8EE1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6EA3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862C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37070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BA59177"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Tasavvufun Diğer İslâmî Disiplinlerle İlişkileri</w:t>
            </w:r>
            <w:r w:rsidRPr="00F163A6">
              <w:rPr>
                <w:rFonts w:ascii="Times New Roman" w:eastAsia="Times New Roman" w:hAnsi="Times New Roman" w:cs="Times New Roman"/>
                <w:b/>
              </w:rPr>
              <w:tab/>
            </w:r>
          </w:p>
          <w:p w14:paraId="79CA71C2"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Relations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Sufism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with</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Other</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Islamic</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Disciplines</w:t>
            </w:r>
            <w:proofErr w:type="spellEnd"/>
          </w:p>
        </w:tc>
        <w:tc>
          <w:tcPr>
            <w:tcW w:w="3555" w:type="dxa"/>
            <w:shd w:val="clear" w:color="auto" w:fill="FFFFFF"/>
            <w:vAlign w:val="center"/>
          </w:tcPr>
          <w:p w14:paraId="2EFAC309" w14:textId="77777777" w:rsidR="00F163A6"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diğer İslâmî disiplinlerle İlişkisini bilir</w:t>
            </w:r>
          </w:p>
          <w:p w14:paraId="667B1ACE" w14:textId="285A65A9"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disciplines</w:t>
            </w:r>
            <w:proofErr w:type="spellEnd"/>
          </w:p>
        </w:tc>
      </w:tr>
      <w:tr w:rsidR="00407BBD" w:rsidRPr="00C1676D" w14:paraId="2A0C471E" w14:textId="77777777">
        <w:trPr>
          <w:trHeight w:val="186"/>
          <w:jc w:val="center"/>
        </w:trPr>
        <w:tc>
          <w:tcPr>
            <w:tcW w:w="1710" w:type="dxa"/>
            <w:vMerge/>
            <w:shd w:val="clear" w:color="auto" w:fill="FFFFFF"/>
            <w:vAlign w:val="center"/>
          </w:tcPr>
          <w:p w14:paraId="3BDABF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1EB40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91A1F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A2AC2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843C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CFF10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3B81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F0FD55"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Tasavvuf Tarihinin Dönemleri-</w:t>
            </w:r>
            <w:proofErr w:type="spellStart"/>
            <w:r w:rsidRPr="00F163A6">
              <w:rPr>
                <w:rFonts w:ascii="Times New Roman" w:eastAsia="Times New Roman" w:hAnsi="Times New Roman" w:cs="Times New Roman"/>
                <w:b/>
              </w:rPr>
              <w:t>Zühd</w:t>
            </w:r>
            <w:proofErr w:type="spellEnd"/>
            <w:r w:rsidRPr="00F163A6">
              <w:rPr>
                <w:rFonts w:ascii="Times New Roman" w:eastAsia="Times New Roman" w:hAnsi="Times New Roman" w:cs="Times New Roman"/>
                <w:b/>
              </w:rPr>
              <w:t xml:space="preserve"> Dönemi ve Mektepleri</w:t>
            </w:r>
            <w:r w:rsidRPr="00F163A6">
              <w:rPr>
                <w:rFonts w:ascii="Times New Roman" w:eastAsia="Times New Roman" w:hAnsi="Times New Roman" w:cs="Times New Roman"/>
                <w:b/>
              </w:rPr>
              <w:tab/>
            </w:r>
          </w:p>
          <w:p w14:paraId="493372C1"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Periods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History</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Sufism-Zuhd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Period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Schools</w:t>
            </w:r>
          </w:p>
        </w:tc>
        <w:tc>
          <w:tcPr>
            <w:tcW w:w="3555" w:type="dxa"/>
            <w:shd w:val="clear" w:color="auto" w:fill="FFFFFF"/>
            <w:vAlign w:val="center"/>
          </w:tcPr>
          <w:p w14:paraId="55C63DE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 tarihinin dönemlerini, </w:t>
            </w:r>
            <w:proofErr w:type="spellStart"/>
            <w:r w:rsidRPr="00C1676D">
              <w:rPr>
                <w:rFonts w:ascii="Times New Roman" w:eastAsia="Times New Roman" w:hAnsi="Times New Roman" w:cs="Times New Roman"/>
                <w:b/>
              </w:rPr>
              <w:t>zühd</w:t>
            </w:r>
            <w:proofErr w:type="spellEnd"/>
            <w:r w:rsidRPr="00C1676D">
              <w:rPr>
                <w:rFonts w:ascii="Times New Roman" w:eastAsia="Times New Roman" w:hAnsi="Times New Roman" w:cs="Times New Roman"/>
                <w:b/>
              </w:rPr>
              <w:t xml:space="preserve"> dönemi ve mekteplerini bilir</w:t>
            </w:r>
          </w:p>
          <w:p w14:paraId="31411D4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asceticism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p>
        </w:tc>
      </w:tr>
      <w:tr w:rsidR="00407BBD" w:rsidRPr="00C1676D" w14:paraId="58578997" w14:textId="77777777">
        <w:trPr>
          <w:trHeight w:val="186"/>
          <w:jc w:val="center"/>
        </w:trPr>
        <w:tc>
          <w:tcPr>
            <w:tcW w:w="1710" w:type="dxa"/>
            <w:vMerge/>
            <w:shd w:val="clear" w:color="auto" w:fill="FFFFFF"/>
            <w:vAlign w:val="center"/>
          </w:tcPr>
          <w:p w14:paraId="341111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DC91B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73226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9FB93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620C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7AA3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D199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EC8D43"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Klasik Dönem, Şahsiyetler, Mektepler ve Eserler</w:t>
            </w:r>
            <w:r w:rsidRPr="00F163A6">
              <w:rPr>
                <w:rFonts w:ascii="Times New Roman" w:eastAsia="Times New Roman" w:hAnsi="Times New Roman" w:cs="Times New Roman"/>
                <w:b/>
              </w:rPr>
              <w:tab/>
            </w:r>
          </w:p>
          <w:p w14:paraId="46F409FF"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Classical</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Period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Personalities</w:t>
            </w:r>
            <w:proofErr w:type="spellEnd"/>
            <w:r w:rsidRPr="00F163A6">
              <w:rPr>
                <w:rFonts w:ascii="Times New Roman" w:eastAsia="Times New Roman" w:hAnsi="Times New Roman" w:cs="Times New Roman"/>
                <w:i/>
              </w:rPr>
              <w:t xml:space="preserve">, Schools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Works</w:t>
            </w:r>
          </w:p>
        </w:tc>
        <w:tc>
          <w:tcPr>
            <w:tcW w:w="3555" w:type="dxa"/>
            <w:shd w:val="clear" w:color="auto" w:fill="FFFFFF"/>
            <w:vAlign w:val="center"/>
          </w:tcPr>
          <w:p w14:paraId="1B30607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dönem tasavvufu, şahsiyetler, mektepler ve eserlerini bilir</w:t>
            </w:r>
            <w:r w:rsidRPr="00C1676D">
              <w:rPr>
                <w:rFonts w:ascii="Times New Roman" w:eastAsia="Times New Roman" w:hAnsi="Times New Roman" w:cs="Times New Roman"/>
                <w:b/>
              </w:rPr>
              <w:tab/>
            </w:r>
          </w:p>
          <w:p w14:paraId="29F287F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personalities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407BBD" w:rsidRPr="00C1676D" w14:paraId="6A5C9D72" w14:textId="77777777">
        <w:trPr>
          <w:trHeight w:val="186"/>
          <w:jc w:val="center"/>
        </w:trPr>
        <w:tc>
          <w:tcPr>
            <w:tcW w:w="1710" w:type="dxa"/>
            <w:vMerge/>
            <w:shd w:val="clear" w:color="auto" w:fill="FFFFFF"/>
            <w:vAlign w:val="center"/>
          </w:tcPr>
          <w:p w14:paraId="314644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FC9D8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851A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4AD7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4B01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97D4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3B93B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4261B25" w14:textId="77777777" w:rsidR="00407BBD" w:rsidRPr="00F163A6" w:rsidRDefault="00407BBD">
            <w:pPr>
              <w:pStyle w:val="ListeParagraf"/>
              <w:numPr>
                <w:ilvl w:val="0"/>
                <w:numId w:val="82"/>
              </w:numPr>
              <w:jc w:val="both"/>
              <w:rPr>
                <w:rFonts w:ascii="Times New Roman" w:eastAsia="Times New Roman" w:hAnsi="Times New Roman" w:cs="Times New Roman"/>
                <w:b/>
              </w:rPr>
            </w:pPr>
            <w:proofErr w:type="spellStart"/>
            <w:r w:rsidRPr="00F163A6">
              <w:rPr>
                <w:rFonts w:ascii="Times New Roman" w:eastAsia="Times New Roman" w:hAnsi="Times New Roman" w:cs="Times New Roman"/>
                <w:b/>
              </w:rPr>
              <w:t>Gazâlî</w:t>
            </w:r>
            <w:proofErr w:type="spellEnd"/>
            <w:r w:rsidRPr="00F163A6">
              <w:rPr>
                <w:rFonts w:ascii="Times New Roman" w:eastAsia="Times New Roman" w:hAnsi="Times New Roman" w:cs="Times New Roman"/>
                <w:b/>
              </w:rPr>
              <w:t xml:space="preserve"> ve Tasavvufta </w:t>
            </w:r>
            <w:proofErr w:type="spellStart"/>
            <w:r w:rsidRPr="00F163A6">
              <w:rPr>
                <w:rFonts w:ascii="Times New Roman" w:eastAsia="Times New Roman" w:hAnsi="Times New Roman" w:cs="Times New Roman"/>
                <w:b/>
              </w:rPr>
              <w:t>Teozofik</w:t>
            </w:r>
            <w:proofErr w:type="spellEnd"/>
            <w:r w:rsidRPr="00F163A6">
              <w:rPr>
                <w:rFonts w:ascii="Times New Roman" w:eastAsia="Times New Roman" w:hAnsi="Times New Roman" w:cs="Times New Roman"/>
                <w:b/>
              </w:rPr>
              <w:t xml:space="preserve"> Dönem-</w:t>
            </w:r>
            <w:proofErr w:type="spellStart"/>
            <w:r w:rsidRPr="00F163A6">
              <w:rPr>
                <w:rFonts w:ascii="Times New Roman" w:eastAsia="Times New Roman" w:hAnsi="Times New Roman" w:cs="Times New Roman"/>
                <w:b/>
              </w:rPr>
              <w:t>Teozofik</w:t>
            </w:r>
            <w:proofErr w:type="spellEnd"/>
            <w:r w:rsidRPr="00F163A6">
              <w:rPr>
                <w:rFonts w:ascii="Times New Roman" w:eastAsia="Times New Roman" w:hAnsi="Times New Roman" w:cs="Times New Roman"/>
                <w:b/>
              </w:rPr>
              <w:t xml:space="preserve"> Mektepler</w:t>
            </w:r>
            <w:r w:rsidRPr="00F163A6">
              <w:rPr>
                <w:rFonts w:ascii="Times New Roman" w:eastAsia="Times New Roman" w:hAnsi="Times New Roman" w:cs="Times New Roman"/>
                <w:b/>
              </w:rPr>
              <w:tab/>
            </w:r>
          </w:p>
          <w:p w14:paraId="24EC5088"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Ghazali</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the</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Theosophical</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Period</w:t>
            </w:r>
            <w:proofErr w:type="spellEnd"/>
            <w:r w:rsidRPr="00F163A6">
              <w:rPr>
                <w:rFonts w:ascii="Times New Roman" w:eastAsia="Times New Roman" w:hAnsi="Times New Roman" w:cs="Times New Roman"/>
                <w:i/>
              </w:rPr>
              <w:t xml:space="preserve"> in </w:t>
            </w:r>
            <w:proofErr w:type="spellStart"/>
            <w:r w:rsidRPr="00F163A6">
              <w:rPr>
                <w:rFonts w:ascii="Times New Roman" w:eastAsia="Times New Roman" w:hAnsi="Times New Roman" w:cs="Times New Roman"/>
                <w:i/>
              </w:rPr>
              <w:t>Sufism-Theosophical</w:t>
            </w:r>
            <w:proofErr w:type="spellEnd"/>
            <w:r w:rsidRPr="00F163A6">
              <w:rPr>
                <w:rFonts w:ascii="Times New Roman" w:eastAsia="Times New Roman" w:hAnsi="Times New Roman" w:cs="Times New Roman"/>
                <w:i/>
              </w:rPr>
              <w:t xml:space="preserve"> Schools</w:t>
            </w:r>
          </w:p>
        </w:tc>
        <w:tc>
          <w:tcPr>
            <w:tcW w:w="3555" w:type="dxa"/>
            <w:shd w:val="clear" w:color="auto" w:fill="FFFFFF"/>
            <w:vAlign w:val="center"/>
          </w:tcPr>
          <w:p w14:paraId="18DA2F1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Gazâlî</w:t>
            </w:r>
            <w:proofErr w:type="spellEnd"/>
            <w:r w:rsidRPr="00C1676D">
              <w:rPr>
                <w:rFonts w:ascii="Times New Roman" w:eastAsia="Times New Roman" w:hAnsi="Times New Roman" w:cs="Times New Roman"/>
                <w:b/>
              </w:rPr>
              <w:t xml:space="preserve"> ve tasavvufta </w:t>
            </w:r>
            <w:proofErr w:type="spellStart"/>
            <w:r w:rsidRPr="00C1676D">
              <w:rPr>
                <w:rFonts w:ascii="Times New Roman" w:eastAsia="Times New Roman" w:hAnsi="Times New Roman" w:cs="Times New Roman"/>
                <w:b/>
              </w:rPr>
              <w:t>teozofik</w:t>
            </w:r>
            <w:proofErr w:type="spellEnd"/>
            <w:r w:rsidRPr="00C1676D">
              <w:rPr>
                <w:rFonts w:ascii="Times New Roman" w:eastAsia="Times New Roman" w:hAnsi="Times New Roman" w:cs="Times New Roman"/>
                <w:b/>
              </w:rPr>
              <w:t xml:space="preserve"> dönemini açıklar</w:t>
            </w:r>
          </w:p>
          <w:p w14:paraId="054CB23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Ghazali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p>
        </w:tc>
      </w:tr>
      <w:tr w:rsidR="00407BBD" w:rsidRPr="00C1676D" w14:paraId="6615EADD" w14:textId="77777777">
        <w:trPr>
          <w:trHeight w:val="186"/>
          <w:jc w:val="center"/>
        </w:trPr>
        <w:tc>
          <w:tcPr>
            <w:tcW w:w="1710" w:type="dxa"/>
            <w:vMerge/>
            <w:shd w:val="clear" w:color="auto" w:fill="FFFFFF"/>
            <w:vAlign w:val="center"/>
          </w:tcPr>
          <w:p w14:paraId="7E111F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F5C3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C559D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8B37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D419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DC55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B999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300EBD"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 xml:space="preserve">Tasavvufun Kurumlaşması ve </w:t>
            </w:r>
            <w:proofErr w:type="spellStart"/>
            <w:r w:rsidRPr="00F163A6">
              <w:rPr>
                <w:rFonts w:ascii="Times New Roman" w:eastAsia="Times New Roman" w:hAnsi="Times New Roman" w:cs="Times New Roman"/>
                <w:b/>
              </w:rPr>
              <w:t>Tarîkatların</w:t>
            </w:r>
            <w:proofErr w:type="spellEnd"/>
            <w:r w:rsidRPr="00F163A6">
              <w:rPr>
                <w:rFonts w:ascii="Times New Roman" w:eastAsia="Times New Roman" w:hAnsi="Times New Roman" w:cs="Times New Roman"/>
                <w:b/>
              </w:rPr>
              <w:t xml:space="preserve"> Oluşumu</w:t>
            </w:r>
            <w:r w:rsidRPr="00F163A6">
              <w:rPr>
                <w:rFonts w:ascii="Times New Roman" w:eastAsia="Times New Roman" w:hAnsi="Times New Roman" w:cs="Times New Roman"/>
                <w:b/>
              </w:rPr>
              <w:tab/>
            </w:r>
          </w:p>
          <w:p w14:paraId="79B22BDE"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Institutionalization</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Sufism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Formation</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Sects</w:t>
            </w:r>
            <w:proofErr w:type="spellEnd"/>
          </w:p>
        </w:tc>
        <w:tc>
          <w:tcPr>
            <w:tcW w:w="3555" w:type="dxa"/>
            <w:shd w:val="clear" w:color="auto" w:fill="FFFFFF"/>
            <w:vAlign w:val="center"/>
          </w:tcPr>
          <w:p w14:paraId="4349E13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Tasavvufun kurumlaşması ve </w:t>
            </w:r>
            <w:proofErr w:type="spellStart"/>
            <w:r w:rsidRPr="00C1676D">
              <w:rPr>
                <w:rFonts w:ascii="Times New Roman" w:eastAsia="Times New Roman" w:hAnsi="Times New Roman" w:cs="Times New Roman"/>
                <w:b/>
              </w:rPr>
              <w:t>tarîkatların</w:t>
            </w:r>
            <w:proofErr w:type="spellEnd"/>
            <w:r w:rsidRPr="00C1676D">
              <w:rPr>
                <w:rFonts w:ascii="Times New Roman" w:eastAsia="Times New Roman" w:hAnsi="Times New Roman" w:cs="Times New Roman"/>
                <w:b/>
              </w:rPr>
              <w:t xml:space="preserve"> oluşum sürecini bilir</w:t>
            </w:r>
          </w:p>
          <w:p w14:paraId="0452586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institutionalization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sects</w:t>
            </w:r>
            <w:proofErr w:type="spellEnd"/>
          </w:p>
        </w:tc>
      </w:tr>
      <w:tr w:rsidR="00407BBD" w:rsidRPr="00C1676D" w14:paraId="448DA9B8" w14:textId="77777777">
        <w:trPr>
          <w:trHeight w:val="186"/>
          <w:jc w:val="center"/>
        </w:trPr>
        <w:tc>
          <w:tcPr>
            <w:tcW w:w="1710" w:type="dxa"/>
            <w:vMerge/>
            <w:shd w:val="clear" w:color="auto" w:fill="FFFFFF"/>
            <w:vAlign w:val="center"/>
          </w:tcPr>
          <w:p w14:paraId="71E007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9697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48D8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9723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2B7F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D995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94D11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CA48209"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Tasavvuf ve Sosyal Hayat</w:t>
            </w:r>
            <w:r w:rsidRPr="00F163A6">
              <w:rPr>
                <w:rFonts w:ascii="Times New Roman" w:eastAsia="Times New Roman" w:hAnsi="Times New Roman" w:cs="Times New Roman"/>
                <w:b/>
              </w:rPr>
              <w:tab/>
            </w:r>
          </w:p>
          <w:p w14:paraId="2E1D71C1"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Sufism</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Social</w:t>
            </w:r>
            <w:proofErr w:type="spellEnd"/>
            <w:r w:rsidRPr="00F163A6">
              <w:rPr>
                <w:rFonts w:ascii="Times New Roman" w:eastAsia="Times New Roman" w:hAnsi="Times New Roman" w:cs="Times New Roman"/>
                <w:i/>
              </w:rPr>
              <w:t xml:space="preserve"> Life</w:t>
            </w:r>
          </w:p>
        </w:tc>
        <w:tc>
          <w:tcPr>
            <w:tcW w:w="3555" w:type="dxa"/>
            <w:shd w:val="clear" w:color="auto" w:fill="FFFFFF"/>
            <w:vAlign w:val="center"/>
          </w:tcPr>
          <w:p w14:paraId="3AA1D4D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sosyal hayata katkılarını bilir</w:t>
            </w:r>
          </w:p>
          <w:p w14:paraId="6D6E891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w:t>
            </w:r>
          </w:p>
        </w:tc>
      </w:tr>
      <w:tr w:rsidR="00407BBD" w:rsidRPr="00C1676D" w14:paraId="0376C342" w14:textId="77777777">
        <w:trPr>
          <w:trHeight w:val="186"/>
          <w:jc w:val="center"/>
        </w:trPr>
        <w:tc>
          <w:tcPr>
            <w:tcW w:w="1710" w:type="dxa"/>
            <w:vMerge/>
            <w:shd w:val="clear" w:color="auto" w:fill="FFFFFF"/>
            <w:vAlign w:val="center"/>
          </w:tcPr>
          <w:p w14:paraId="09B4CF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88C7BD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078CD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6A46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1C39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C7B0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CBFE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1E44F49"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Tekkelerin Sosyal ve Kültürel Hayattaki Fonksiyonları</w:t>
            </w:r>
            <w:r w:rsidRPr="00F163A6">
              <w:rPr>
                <w:rFonts w:ascii="Times New Roman" w:eastAsia="Times New Roman" w:hAnsi="Times New Roman" w:cs="Times New Roman"/>
                <w:b/>
              </w:rPr>
              <w:tab/>
            </w:r>
          </w:p>
          <w:p w14:paraId="4EC26C20"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Functions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Lodges</w:t>
            </w:r>
            <w:proofErr w:type="spellEnd"/>
            <w:r w:rsidRPr="00F163A6">
              <w:rPr>
                <w:rFonts w:ascii="Times New Roman" w:eastAsia="Times New Roman" w:hAnsi="Times New Roman" w:cs="Times New Roman"/>
                <w:i/>
              </w:rPr>
              <w:t xml:space="preserve"> in </w:t>
            </w:r>
            <w:proofErr w:type="spellStart"/>
            <w:r w:rsidRPr="00F163A6">
              <w:rPr>
                <w:rFonts w:ascii="Times New Roman" w:eastAsia="Times New Roman" w:hAnsi="Times New Roman" w:cs="Times New Roman"/>
                <w:i/>
              </w:rPr>
              <w:t>Social</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Cultural</w:t>
            </w:r>
            <w:proofErr w:type="spellEnd"/>
            <w:r w:rsidRPr="00F163A6">
              <w:rPr>
                <w:rFonts w:ascii="Times New Roman" w:eastAsia="Times New Roman" w:hAnsi="Times New Roman" w:cs="Times New Roman"/>
                <w:i/>
              </w:rPr>
              <w:t xml:space="preserve"> Life</w:t>
            </w:r>
          </w:p>
        </w:tc>
        <w:tc>
          <w:tcPr>
            <w:tcW w:w="3555" w:type="dxa"/>
            <w:shd w:val="clear" w:color="auto" w:fill="FFFFFF"/>
            <w:vAlign w:val="center"/>
          </w:tcPr>
          <w:p w14:paraId="1DF5CC10" w14:textId="77777777" w:rsidR="00F163A6"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Tekkelerin sosyal ve kültürel hayattaki fonksiyonlarını bilir</w:t>
            </w:r>
          </w:p>
          <w:p w14:paraId="13BAE1D7" w14:textId="5AE85445"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functions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dervish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lodges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life.</w:t>
            </w:r>
          </w:p>
        </w:tc>
      </w:tr>
      <w:tr w:rsidR="00407BBD" w:rsidRPr="00C1676D" w14:paraId="35AFEAA2" w14:textId="77777777">
        <w:trPr>
          <w:trHeight w:val="186"/>
          <w:jc w:val="center"/>
        </w:trPr>
        <w:tc>
          <w:tcPr>
            <w:tcW w:w="1710" w:type="dxa"/>
            <w:vMerge/>
            <w:shd w:val="clear" w:color="auto" w:fill="FFFFFF"/>
            <w:vAlign w:val="center"/>
          </w:tcPr>
          <w:p w14:paraId="7E2D7F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8B2B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2176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D642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C4E78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F315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9F4C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A4B5512" w14:textId="77777777" w:rsidR="00407BBD" w:rsidRPr="00F163A6" w:rsidRDefault="00407BBD">
            <w:pPr>
              <w:pStyle w:val="ListeParagraf"/>
              <w:numPr>
                <w:ilvl w:val="0"/>
                <w:numId w:val="82"/>
              </w:numPr>
              <w:jc w:val="both"/>
              <w:rPr>
                <w:rFonts w:ascii="Times New Roman" w:eastAsia="Times New Roman" w:hAnsi="Times New Roman" w:cs="Times New Roman"/>
                <w:b/>
              </w:rPr>
            </w:pPr>
            <w:r w:rsidRPr="00F163A6">
              <w:rPr>
                <w:rFonts w:ascii="Times New Roman" w:eastAsia="Times New Roman" w:hAnsi="Times New Roman" w:cs="Times New Roman"/>
                <w:b/>
              </w:rPr>
              <w:t>Tasavvufun Sosyal ve Kültürel Hayattaki Fonksiyonları</w:t>
            </w:r>
            <w:r w:rsidRPr="00F163A6">
              <w:rPr>
                <w:rFonts w:ascii="Times New Roman" w:eastAsia="Times New Roman" w:hAnsi="Times New Roman" w:cs="Times New Roman"/>
                <w:b/>
              </w:rPr>
              <w:tab/>
            </w:r>
          </w:p>
          <w:p w14:paraId="070B36D6" w14:textId="77777777" w:rsidR="00407BBD" w:rsidRPr="00F163A6" w:rsidRDefault="00407BBD" w:rsidP="00F163A6">
            <w:pPr>
              <w:pStyle w:val="ListeParagraf"/>
              <w:ind w:left="360"/>
              <w:jc w:val="both"/>
              <w:rPr>
                <w:rFonts w:ascii="Times New Roman" w:eastAsia="Times New Roman" w:hAnsi="Times New Roman" w:cs="Times New Roman"/>
                <w:i/>
              </w:rPr>
            </w:pPr>
            <w:proofErr w:type="spellStart"/>
            <w:r w:rsidRPr="00F163A6">
              <w:rPr>
                <w:rFonts w:ascii="Times New Roman" w:eastAsia="Times New Roman" w:hAnsi="Times New Roman" w:cs="Times New Roman"/>
                <w:i/>
              </w:rPr>
              <w:t>Functions</w:t>
            </w:r>
            <w:proofErr w:type="spellEnd"/>
            <w:r w:rsidRPr="00F163A6">
              <w:rPr>
                <w:rFonts w:ascii="Times New Roman" w:eastAsia="Times New Roman" w:hAnsi="Times New Roman" w:cs="Times New Roman"/>
                <w:i/>
              </w:rPr>
              <w:t xml:space="preserve"> of </w:t>
            </w:r>
            <w:proofErr w:type="spellStart"/>
            <w:r w:rsidRPr="00F163A6">
              <w:rPr>
                <w:rFonts w:ascii="Times New Roman" w:eastAsia="Times New Roman" w:hAnsi="Times New Roman" w:cs="Times New Roman"/>
                <w:i/>
              </w:rPr>
              <w:t>Sufism</w:t>
            </w:r>
            <w:proofErr w:type="spellEnd"/>
            <w:r w:rsidRPr="00F163A6">
              <w:rPr>
                <w:rFonts w:ascii="Times New Roman" w:eastAsia="Times New Roman" w:hAnsi="Times New Roman" w:cs="Times New Roman"/>
                <w:i/>
              </w:rPr>
              <w:t xml:space="preserve"> in </w:t>
            </w:r>
            <w:proofErr w:type="spellStart"/>
            <w:r w:rsidRPr="00F163A6">
              <w:rPr>
                <w:rFonts w:ascii="Times New Roman" w:eastAsia="Times New Roman" w:hAnsi="Times New Roman" w:cs="Times New Roman"/>
                <w:i/>
              </w:rPr>
              <w:t>Social</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and</w:t>
            </w:r>
            <w:proofErr w:type="spellEnd"/>
            <w:r w:rsidRPr="00F163A6">
              <w:rPr>
                <w:rFonts w:ascii="Times New Roman" w:eastAsia="Times New Roman" w:hAnsi="Times New Roman" w:cs="Times New Roman"/>
                <w:i/>
              </w:rPr>
              <w:t xml:space="preserve"> </w:t>
            </w:r>
            <w:proofErr w:type="spellStart"/>
            <w:r w:rsidRPr="00F163A6">
              <w:rPr>
                <w:rFonts w:ascii="Times New Roman" w:eastAsia="Times New Roman" w:hAnsi="Times New Roman" w:cs="Times New Roman"/>
                <w:i/>
              </w:rPr>
              <w:t>Cultural</w:t>
            </w:r>
            <w:proofErr w:type="spellEnd"/>
            <w:r w:rsidRPr="00F163A6">
              <w:rPr>
                <w:rFonts w:ascii="Times New Roman" w:eastAsia="Times New Roman" w:hAnsi="Times New Roman" w:cs="Times New Roman"/>
                <w:i/>
              </w:rPr>
              <w:t xml:space="preserve"> Life</w:t>
            </w:r>
          </w:p>
        </w:tc>
        <w:tc>
          <w:tcPr>
            <w:tcW w:w="3555" w:type="dxa"/>
            <w:shd w:val="clear" w:color="auto" w:fill="FFFFFF"/>
            <w:vAlign w:val="center"/>
          </w:tcPr>
          <w:p w14:paraId="0CF0B92C" w14:textId="77777777" w:rsidR="00F163A6"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insan hayatı ve toplum üzerindeki etkilerini bilir</w:t>
            </w:r>
          </w:p>
          <w:p w14:paraId="5443520F" w14:textId="0BCB2FAD"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p>
        </w:tc>
      </w:tr>
      <w:tr w:rsidR="00407BBD" w:rsidRPr="00C1676D" w14:paraId="37A9D2BA" w14:textId="77777777">
        <w:trPr>
          <w:trHeight w:val="306"/>
          <w:jc w:val="center"/>
        </w:trPr>
        <w:tc>
          <w:tcPr>
            <w:tcW w:w="1710" w:type="dxa"/>
            <w:vMerge w:val="restart"/>
            <w:shd w:val="clear" w:color="auto" w:fill="FFFFFF"/>
            <w:vAlign w:val="center"/>
          </w:tcPr>
          <w:p w14:paraId="38C912E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271142106</w:t>
            </w:r>
          </w:p>
        </w:tc>
        <w:tc>
          <w:tcPr>
            <w:tcW w:w="3495" w:type="dxa"/>
            <w:vMerge w:val="restart"/>
            <w:shd w:val="clear" w:color="auto" w:fill="FFFFFF"/>
            <w:vAlign w:val="center"/>
          </w:tcPr>
          <w:p w14:paraId="14E62D43"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İslam Felsefesi II</w:t>
            </w:r>
          </w:p>
          <w:p w14:paraId="5D632FEA"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4132164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398D555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7E0FE99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4381DAF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67B91E4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3CC4624"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0EABA893"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6A6ECC8B"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1FDDDACD" w14:textId="77777777">
        <w:trPr>
          <w:trHeight w:val="765"/>
          <w:jc w:val="center"/>
        </w:trPr>
        <w:tc>
          <w:tcPr>
            <w:tcW w:w="1710" w:type="dxa"/>
            <w:vMerge/>
            <w:shd w:val="clear" w:color="auto" w:fill="FFFFFF"/>
            <w:vAlign w:val="center"/>
          </w:tcPr>
          <w:p w14:paraId="0906086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77E3C2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0D675F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E79523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1F54B42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F8FBBF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829F7D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D161DDF"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Antik Yunan Felsefesinin mirasçısı, taşıyıcısı ve bazı bakımlardan geliştiricisi ve özgün bir yorumu olan İslam Felsefesini tanımak. İslam filozoflarının, metafizik, ontoloji, ahlak, dil felsefesi, siyaset felsefesi gibi muhtelif alanlarda yapılandırdığı kendine özgü felsefî kavramlara, bakış açılarına ve teorilerine aşina olmak.</w:t>
            </w:r>
          </w:p>
          <w:p w14:paraId="7484A5E9"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which</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carrier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some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respects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original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interpretation</w:t>
            </w:r>
            <w:proofErr w:type="spellEnd"/>
            <w:r w:rsidRPr="00C1676D">
              <w:rPr>
                <w:rFonts w:ascii="Times New Roman" w:eastAsia="Times New Roman" w:hAnsi="Times New Roman" w:cs="Times New Roman"/>
                <w:i/>
              </w:rPr>
              <w:t xml:space="preserve"> of Ancient </w:t>
            </w:r>
            <w:proofErr w:type="spellStart"/>
            <w:r w:rsidRPr="00C1676D">
              <w:rPr>
                <w:rFonts w:ascii="Times New Roman" w:eastAsia="Times New Roman" w:hAnsi="Times New Roman" w:cs="Times New Roman"/>
                <w:i/>
              </w:rPr>
              <w:t>Greek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structured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various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such</w:t>
            </w:r>
            <w:proofErr w:type="spellEnd"/>
            <w:r w:rsidRPr="00C1676D">
              <w:rPr>
                <w:rFonts w:ascii="Times New Roman" w:eastAsia="Times New Roman" w:hAnsi="Times New Roman" w:cs="Times New Roman"/>
                <w:i/>
              </w:rPr>
              <w:t xml:space="preserve"> as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ontology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ethics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political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w:t>
            </w:r>
          </w:p>
        </w:tc>
      </w:tr>
      <w:tr w:rsidR="00407BBD" w:rsidRPr="00C1676D" w14:paraId="7482A6DA" w14:textId="77777777">
        <w:trPr>
          <w:trHeight w:val="186"/>
          <w:jc w:val="center"/>
        </w:trPr>
        <w:tc>
          <w:tcPr>
            <w:tcW w:w="1710" w:type="dxa"/>
            <w:vMerge/>
            <w:shd w:val="clear" w:color="auto" w:fill="FFFFFF"/>
            <w:vAlign w:val="center"/>
          </w:tcPr>
          <w:p w14:paraId="1D1FA7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26574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693915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E09A2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2BB07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C1E91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7BB478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557D3BA6"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40663CED"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2D3C1FF9"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6A35F0F"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5A5A9462" w14:textId="77777777">
        <w:trPr>
          <w:trHeight w:val="186"/>
          <w:jc w:val="center"/>
        </w:trPr>
        <w:tc>
          <w:tcPr>
            <w:tcW w:w="1710" w:type="dxa"/>
            <w:vMerge/>
            <w:shd w:val="clear" w:color="auto" w:fill="FFFFFF"/>
            <w:vAlign w:val="center"/>
          </w:tcPr>
          <w:p w14:paraId="5347E2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07C237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0DD25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EF4B6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CF827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71118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55EA56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A06D09D" w14:textId="77777777" w:rsidR="00407BBD"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Gazalî’nin</w:t>
            </w:r>
            <w:proofErr w:type="spellEnd"/>
            <w:r w:rsidRPr="00EB0E31">
              <w:rPr>
                <w:rFonts w:ascii="Times New Roman" w:eastAsia="Times New Roman" w:hAnsi="Times New Roman" w:cs="Times New Roman"/>
                <w:b/>
              </w:rPr>
              <w:t xml:space="preserve"> Felsefe Eleştirisinin Eleştirisi: İbn </w:t>
            </w:r>
            <w:proofErr w:type="spellStart"/>
            <w:r w:rsidRPr="00EB0E31">
              <w:rPr>
                <w:rFonts w:ascii="Times New Roman" w:eastAsia="Times New Roman" w:hAnsi="Times New Roman" w:cs="Times New Roman"/>
                <w:b/>
              </w:rPr>
              <w:t>Rüşd</w:t>
            </w:r>
            <w:proofErr w:type="spellEnd"/>
            <w:r w:rsidRPr="00EB0E31">
              <w:rPr>
                <w:rFonts w:ascii="Times New Roman" w:eastAsia="Times New Roman" w:hAnsi="Times New Roman" w:cs="Times New Roman"/>
                <w:b/>
              </w:rPr>
              <w:t xml:space="preserve"> ve Nedensellik İlkesinin Reddinin Reddi</w:t>
            </w:r>
            <w:r w:rsidRPr="00EB0E31">
              <w:rPr>
                <w:rFonts w:ascii="Times New Roman" w:eastAsia="Times New Roman" w:hAnsi="Times New Roman" w:cs="Times New Roman"/>
                <w:b/>
              </w:rPr>
              <w:tab/>
            </w:r>
          </w:p>
          <w:p w14:paraId="127DE0C5" w14:textId="77777777"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Critique</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Ghazali's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Critique</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Averroes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Rejection</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Principle</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Causality</w:t>
            </w:r>
            <w:proofErr w:type="spellEnd"/>
          </w:p>
        </w:tc>
        <w:tc>
          <w:tcPr>
            <w:tcW w:w="3555" w:type="dxa"/>
            <w:shd w:val="clear" w:color="auto" w:fill="FFFFFF"/>
            <w:vAlign w:val="center"/>
          </w:tcPr>
          <w:p w14:paraId="02248ED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Son büyük </w:t>
            </w:r>
            <w:proofErr w:type="spellStart"/>
            <w:r w:rsidRPr="00C1676D">
              <w:rPr>
                <w:rFonts w:ascii="Times New Roman" w:eastAsia="Times New Roman" w:hAnsi="Times New Roman" w:cs="Times New Roman"/>
                <w:b/>
              </w:rPr>
              <w:t>meşşaî</w:t>
            </w:r>
            <w:proofErr w:type="spellEnd"/>
            <w:r w:rsidRPr="00C1676D">
              <w:rPr>
                <w:rFonts w:ascii="Times New Roman" w:eastAsia="Times New Roman" w:hAnsi="Times New Roman" w:cs="Times New Roman"/>
                <w:b/>
              </w:rPr>
              <w:t xml:space="preserve"> filozof İbn </w:t>
            </w:r>
            <w:proofErr w:type="spellStart"/>
            <w:r w:rsidRPr="00C1676D">
              <w:rPr>
                <w:rFonts w:ascii="Times New Roman" w:eastAsia="Times New Roman" w:hAnsi="Times New Roman" w:cs="Times New Roman"/>
                <w:b/>
              </w:rPr>
              <w:t>Rüşd’ü</w:t>
            </w:r>
            <w:proofErr w:type="spellEnd"/>
            <w:r w:rsidRPr="00C1676D">
              <w:rPr>
                <w:rFonts w:ascii="Times New Roman" w:eastAsia="Times New Roman" w:hAnsi="Times New Roman" w:cs="Times New Roman"/>
                <w:b/>
              </w:rPr>
              <w:t xml:space="preserve"> ve felsefesinin temel kavramlarını tanır. (Bilişsel: 1) İbn </w:t>
            </w:r>
            <w:proofErr w:type="spellStart"/>
            <w:r w:rsidRPr="00C1676D">
              <w:rPr>
                <w:rFonts w:ascii="Times New Roman" w:eastAsia="Times New Roman" w:hAnsi="Times New Roman" w:cs="Times New Roman"/>
                <w:b/>
              </w:rPr>
              <w:t>Rüşd’ün</w:t>
            </w:r>
            <w:proofErr w:type="spellEnd"/>
            <w:r w:rsidRPr="00C1676D">
              <w:rPr>
                <w:rFonts w:ascii="Times New Roman" w:eastAsia="Times New Roman" w:hAnsi="Times New Roman" w:cs="Times New Roman"/>
                <w:b/>
              </w:rPr>
              <w:t xml:space="preserve"> nedensellik ilkesi anlayışını kavrar. (Bilişsel: 2) </w:t>
            </w:r>
            <w:proofErr w:type="spellStart"/>
            <w:r w:rsidRPr="00C1676D">
              <w:rPr>
                <w:rFonts w:ascii="Times New Roman" w:eastAsia="Times New Roman" w:hAnsi="Times New Roman" w:cs="Times New Roman"/>
                <w:b/>
              </w:rPr>
              <w:t>Meşşâi</w:t>
            </w:r>
            <w:proofErr w:type="spellEnd"/>
            <w:r w:rsidRPr="00C1676D">
              <w:rPr>
                <w:rFonts w:ascii="Times New Roman" w:eastAsia="Times New Roman" w:hAnsi="Times New Roman" w:cs="Times New Roman"/>
                <w:b/>
              </w:rPr>
              <w:t xml:space="preserve"> felsefede aklın önemini açıklar. (Bilişsel:2)</w:t>
            </w:r>
            <w:r w:rsidRPr="00C1676D">
              <w:rPr>
                <w:rFonts w:ascii="Times New Roman" w:eastAsia="Times New Roman" w:hAnsi="Times New Roman" w:cs="Times New Roman"/>
                <w:b/>
              </w:rPr>
              <w:tab/>
            </w:r>
          </w:p>
          <w:p w14:paraId="4F891E4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great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peripatetic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Averroes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r w:rsidRPr="00C1676D">
              <w:rPr>
                <w:rFonts w:ascii="Times New Roman" w:eastAsia="Times New Roman" w:hAnsi="Times New Roman" w:cs="Times New Roman"/>
                <w:i/>
              </w:rPr>
              <w:lastRenderedPageBreak/>
              <w:t>(</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Averroes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causality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2) </w:t>
            </w: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intellect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peripatetic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(Cognitive:2)</w:t>
            </w:r>
          </w:p>
        </w:tc>
      </w:tr>
      <w:tr w:rsidR="00407BBD" w:rsidRPr="00C1676D" w14:paraId="5C810411" w14:textId="77777777">
        <w:trPr>
          <w:trHeight w:val="186"/>
          <w:jc w:val="center"/>
        </w:trPr>
        <w:tc>
          <w:tcPr>
            <w:tcW w:w="1710" w:type="dxa"/>
            <w:vMerge/>
            <w:shd w:val="clear" w:color="auto" w:fill="FFFFFF"/>
            <w:vAlign w:val="center"/>
          </w:tcPr>
          <w:p w14:paraId="5FFB4C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A8BB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3929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F4038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3989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4B74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0B545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53F01CC" w14:textId="77777777" w:rsidR="00407BBD"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Gazâlî’nin</w:t>
            </w:r>
            <w:proofErr w:type="spellEnd"/>
            <w:r w:rsidRPr="00EB0E31">
              <w:rPr>
                <w:rFonts w:ascii="Times New Roman" w:eastAsia="Times New Roman" w:hAnsi="Times New Roman" w:cs="Times New Roman"/>
                <w:b/>
              </w:rPr>
              <w:t xml:space="preserve"> Felsefe Eleştirisinin Eleştirisi: Din ile </w:t>
            </w:r>
            <w:proofErr w:type="spellStart"/>
            <w:r w:rsidRPr="00EB0E31">
              <w:rPr>
                <w:rFonts w:ascii="Times New Roman" w:eastAsia="Times New Roman" w:hAnsi="Times New Roman" w:cs="Times New Roman"/>
                <w:b/>
              </w:rPr>
              <w:t>Felsefe’yi</w:t>
            </w:r>
            <w:proofErr w:type="spellEnd"/>
            <w:r w:rsidRPr="00EB0E31">
              <w:rPr>
                <w:rFonts w:ascii="Times New Roman" w:eastAsia="Times New Roman" w:hAnsi="Times New Roman" w:cs="Times New Roman"/>
                <w:b/>
              </w:rPr>
              <w:t xml:space="preserve"> Uzlaştırılma Girişimi</w:t>
            </w:r>
          </w:p>
          <w:p w14:paraId="6D34C3ED" w14:textId="77777777"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Critique</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Ghazali's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Critique</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Attempt</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to</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Reconcile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Religion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p>
        </w:tc>
        <w:tc>
          <w:tcPr>
            <w:tcW w:w="3555" w:type="dxa"/>
            <w:shd w:val="clear" w:color="auto" w:fill="FFFFFF"/>
            <w:vAlign w:val="center"/>
          </w:tcPr>
          <w:p w14:paraId="7CA99017" w14:textId="77777777" w:rsidR="00F163A6"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İbn </w:t>
            </w:r>
            <w:proofErr w:type="spellStart"/>
            <w:r w:rsidRPr="00C1676D">
              <w:rPr>
                <w:rFonts w:ascii="Times New Roman" w:eastAsia="Times New Roman" w:hAnsi="Times New Roman" w:cs="Times New Roman"/>
                <w:b/>
              </w:rPr>
              <w:t>Rüşd’ün</w:t>
            </w:r>
            <w:proofErr w:type="spellEnd"/>
            <w:r w:rsidRPr="00C1676D">
              <w:rPr>
                <w:rFonts w:ascii="Times New Roman" w:eastAsia="Times New Roman" w:hAnsi="Times New Roman" w:cs="Times New Roman"/>
                <w:b/>
              </w:rPr>
              <w:t xml:space="preserve"> öncelikli hedefinin felsefe ile din arasında bir zıtlık olmadığı görüşünü savunmak olduğunu anımsar. (Bilişsel:1) İbn </w:t>
            </w:r>
            <w:proofErr w:type="spellStart"/>
            <w:r w:rsidRPr="00C1676D">
              <w:rPr>
                <w:rFonts w:ascii="Times New Roman" w:eastAsia="Times New Roman" w:hAnsi="Times New Roman" w:cs="Times New Roman"/>
                <w:b/>
              </w:rPr>
              <w:t>Rüşd’ün</w:t>
            </w:r>
            <w:proofErr w:type="spellEnd"/>
            <w:r w:rsidRPr="00C1676D">
              <w:rPr>
                <w:rFonts w:ascii="Times New Roman" w:eastAsia="Times New Roman" w:hAnsi="Times New Roman" w:cs="Times New Roman"/>
                <w:b/>
              </w:rPr>
              <w:t xml:space="preserve"> te’vil kavramına yüklediği anlamı kavrar. (Bilişsel:2) Nakli, akla göre yorumladığını anlar.</w:t>
            </w:r>
          </w:p>
          <w:p w14:paraId="1C4D4C9E" w14:textId="737578D6"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Averroes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primary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goal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defend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there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no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contradiction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(Cognitive:1)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attributed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ta'wil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Averroes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2)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he </w:t>
            </w:r>
            <w:proofErr w:type="spellStart"/>
            <w:r w:rsidRPr="00C1676D">
              <w:rPr>
                <w:rFonts w:ascii="Times New Roman" w:eastAsia="Times New Roman" w:hAnsi="Times New Roman" w:cs="Times New Roman"/>
                <w:i/>
              </w:rPr>
              <w:t>interprets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transmission</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revelation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reason</w:t>
            </w:r>
            <w:proofErr w:type="spellEnd"/>
            <w:r w:rsidRPr="00C1676D">
              <w:rPr>
                <w:rFonts w:ascii="Times New Roman" w:eastAsia="Times New Roman" w:hAnsi="Times New Roman" w:cs="Times New Roman"/>
                <w:i/>
              </w:rPr>
              <w:t>.</w:t>
            </w:r>
          </w:p>
        </w:tc>
      </w:tr>
      <w:tr w:rsidR="00407BBD" w:rsidRPr="00C1676D" w14:paraId="56B1A96A" w14:textId="77777777">
        <w:trPr>
          <w:trHeight w:val="186"/>
          <w:jc w:val="center"/>
        </w:trPr>
        <w:tc>
          <w:tcPr>
            <w:tcW w:w="1710" w:type="dxa"/>
            <w:vMerge/>
            <w:shd w:val="clear" w:color="auto" w:fill="FFFFFF"/>
            <w:vAlign w:val="center"/>
          </w:tcPr>
          <w:p w14:paraId="5C85E2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542E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7F3F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3B1A5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13A7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09C8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6EE4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D3CF9E5" w14:textId="77777777" w:rsidR="00407BBD"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Amiri’nin</w:t>
            </w:r>
            <w:proofErr w:type="spellEnd"/>
            <w:r w:rsidRPr="00EB0E31">
              <w:rPr>
                <w:rFonts w:ascii="Times New Roman" w:eastAsia="Times New Roman" w:hAnsi="Times New Roman" w:cs="Times New Roman"/>
                <w:b/>
              </w:rPr>
              <w:t xml:space="preserve"> Felsefesi ve Bilimler Sınıflandırması</w:t>
            </w:r>
            <w:r w:rsidRPr="00EB0E31">
              <w:rPr>
                <w:rFonts w:ascii="Times New Roman" w:eastAsia="Times New Roman" w:hAnsi="Times New Roman" w:cs="Times New Roman"/>
                <w:b/>
              </w:rPr>
              <w:tab/>
            </w:r>
          </w:p>
          <w:p w14:paraId="474B7BB1" w14:textId="77777777" w:rsidR="00407BBD" w:rsidRPr="00EB0E31" w:rsidRDefault="00407BBD" w:rsidP="00EB0E31">
            <w:pPr>
              <w:pStyle w:val="ListeParagraf"/>
              <w:ind w:left="360"/>
              <w:jc w:val="both"/>
              <w:rPr>
                <w:rFonts w:ascii="Times New Roman" w:eastAsia="Times New Roman" w:hAnsi="Times New Roman" w:cs="Times New Roman"/>
                <w:i/>
              </w:rPr>
            </w:pPr>
            <w:r w:rsidRPr="00EB0E31">
              <w:rPr>
                <w:rFonts w:ascii="Times New Roman" w:eastAsia="Times New Roman" w:hAnsi="Times New Roman" w:cs="Times New Roman"/>
                <w:i/>
              </w:rPr>
              <w:t>Al-</w:t>
            </w:r>
            <w:proofErr w:type="spellStart"/>
            <w:r w:rsidRPr="00EB0E31">
              <w:rPr>
                <w:rFonts w:ascii="Times New Roman" w:eastAsia="Times New Roman" w:hAnsi="Times New Roman" w:cs="Times New Roman"/>
                <w:i/>
              </w:rPr>
              <w:t>Amiri's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his </w:t>
            </w:r>
            <w:proofErr w:type="spellStart"/>
            <w:r w:rsidRPr="00EB0E31">
              <w:rPr>
                <w:rFonts w:ascii="Times New Roman" w:eastAsia="Times New Roman" w:hAnsi="Times New Roman" w:cs="Times New Roman"/>
                <w:i/>
              </w:rPr>
              <w:t>Classification</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Sciences</w:t>
            </w:r>
            <w:proofErr w:type="spellEnd"/>
          </w:p>
        </w:tc>
        <w:tc>
          <w:tcPr>
            <w:tcW w:w="3555" w:type="dxa"/>
            <w:shd w:val="clear" w:color="auto" w:fill="FFFFFF"/>
            <w:vAlign w:val="center"/>
          </w:tcPr>
          <w:p w14:paraId="35D5034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Amiri felsefesinin temel kavramlarını tanır. (Bilişsel:1) Onun bilimler sınıflandırmasını açıklar. (Bilişsel:2)</w:t>
            </w:r>
            <w:r w:rsidRPr="00C1676D">
              <w:rPr>
                <w:rFonts w:ascii="Times New Roman" w:eastAsia="Times New Roman" w:hAnsi="Times New Roman" w:cs="Times New Roman"/>
                <w:b/>
              </w:rPr>
              <w:tab/>
            </w:r>
          </w:p>
          <w:p w14:paraId="47EC7E2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Al-</w:t>
            </w:r>
            <w:proofErr w:type="spellStart"/>
            <w:r w:rsidRPr="00C1676D">
              <w:rPr>
                <w:rFonts w:ascii="Times New Roman" w:eastAsia="Times New Roman" w:hAnsi="Times New Roman" w:cs="Times New Roman"/>
                <w:i/>
              </w:rPr>
              <w:t>Amiri's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(Cognitive:1) </w:t>
            </w:r>
            <w:proofErr w:type="spellStart"/>
            <w:r w:rsidRPr="00C1676D">
              <w:rPr>
                <w:rFonts w:ascii="Times New Roman" w:eastAsia="Times New Roman" w:hAnsi="Times New Roman" w:cs="Times New Roman"/>
                <w:i/>
              </w:rPr>
              <w:lastRenderedPageBreak/>
              <w:t>Explains</w:t>
            </w:r>
            <w:proofErr w:type="spellEnd"/>
            <w:r w:rsidRPr="00C1676D">
              <w:rPr>
                <w:rFonts w:ascii="Times New Roman" w:eastAsia="Times New Roman" w:hAnsi="Times New Roman" w:cs="Times New Roman"/>
                <w:i/>
              </w:rPr>
              <w:t xml:space="preserve"> his </w:t>
            </w:r>
            <w:proofErr w:type="spellStart"/>
            <w:r w:rsidRPr="00C1676D">
              <w:rPr>
                <w:rFonts w:ascii="Times New Roman" w:eastAsia="Times New Roman" w:hAnsi="Times New Roman" w:cs="Times New Roman"/>
                <w:i/>
              </w:rPr>
              <w:t>classification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(Cognitive:2)</w:t>
            </w:r>
          </w:p>
        </w:tc>
      </w:tr>
      <w:tr w:rsidR="00407BBD" w:rsidRPr="00C1676D" w14:paraId="132F5F3C" w14:textId="77777777">
        <w:trPr>
          <w:trHeight w:val="186"/>
          <w:jc w:val="center"/>
        </w:trPr>
        <w:tc>
          <w:tcPr>
            <w:tcW w:w="1710" w:type="dxa"/>
            <w:vMerge/>
            <w:shd w:val="clear" w:color="auto" w:fill="FFFFFF"/>
            <w:vAlign w:val="center"/>
          </w:tcPr>
          <w:p w14:paraId="78BD27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983A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141E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D70A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4B037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74A26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A8BD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703B07" w14:textId="77777777" w:rsidR="00F163A6"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Amiri'ye</w:t>
            </w:r>
            <w:proofErr w:type="spellEnd"/>
            <w:r w:rsidRPr="00EB0E31">
              <w:rPr>
                <w:rFonts w:ascii="Times New Roman" w:eastAsia="Times New Roman" w:hAnsi="Times New Roman" w:cs="Times New Roman"/>
                <w:b/>
              </w:rPr>
              <w:t xml:space="preserve"> Göre Mantık ve Yararları</w:t>
            </w:r>
          </w:p>
          <w:p w14:paraId="7E80C047" w14:textId="6231B16B"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Logic</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Its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Benefits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According</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to</w:t>
            </w:r>
            <w:proofErr w:type="spellEnd"/>
            <w:r w:rsidRPr="00EB0E31">
              <w:rPr>
                <w:rFonts w:ascii="Times New Roman" w:eastAsia="Times New Roman" w:hAnsi="Times New Roman" w:cs="Times New Roman"/>
                <w:i/>
              </w:rPr>
              <w:t xml:space="preserve"> Amiri</w:t>
            </w:r>
          </w:p>
        </w:tc>
        <w:tc>
          <w:tcPr>
            <w:tcW w:w="3555" w:type="dxa"/>
            <w:shd w:val="clear" w:color="auto" w:fill="FFFFFF"/>
            <w:vAlign w:val="center"/>
          </w:tcPr>
          <w:p w14:paraId="2C5D535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Amiri felsefesinde mantığın konumunu ve değerini açıklar. (Bilişsel: 2)</w:t>
            </w:r>
            <w:r w:rsidRPr="00C1676D">
              <w:rPr>
                <w:rFonts w:ascii="Times New Roman" w:eastAsia="Times New Roman" w:hAnsi="Times New Roman" w:cs="Times New Roman"/>
                <w:b/>
              </w:rPr>
              <w:tab/>
            </w:r>
          </w:p>
          <w:p w14:paraId="1353DC1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position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logic</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Al-Amiri (Cognitive:2)</w:t>
            </w:r>
          </w:p>
        </w:tc>
      </w:tr>
      <w:tr w:rsidR="00407BBD" w:rsidRPr="00C1676D" w14:paraId="5ECF5B70" w14:textId="77777777">
        <w:trPr>
          <w:trHeight w:val="186"/>
          <w:jc w:val="center"/>
        </w:trPr>
        <w:tc>
          <w:tcPr>
            <w:tcW w:w="1710" w:type="dxa"/>
            <w:vMerge/>
            <w:shd w:val="clear" w:color="auto" w:fill="FFFFFF"/>
            <w:vAlign w:val="center"/>
          </w:tcPr>
          <w:p w14:paraId="1B6544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70017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859E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139C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71DD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4D35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D0E24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A9A8C7" w14:textId="77777777" w:rsidR="00F163A6" w:rsidRPr="00EB0E31" w:rsidRDefault="00407BBD">
            <w:pPr>
              <w:pStyle w:val="ListeParagraf"/>
              <w:numPr>
                <w:ilvl w:val="0"/>
                <w:numId w:val="83"/>
              </w:numPr>
              <w:jc w:val="both"/>
              <w:rPr>
                <w:rFonts w:ascii="Times New Roman" w:eastAsia="Times New Roman" w:hAnsi="Times New Roman" w:cs="Times New Roman"/>
                <w:b/>
              </w:rPr>
            </w:pPr>
            <w:r w:rsidRPr="00EB0E31">
              <w:rPr>
                <w:rFonts w:ascii="Times New Roman" w:eastAsia="Times New Roman" w:hAnsi="Times New Roman" w:cs="Times New Roman"/>
                <w:b/>
              </w:rPr>
              <w:t xml:space="preserve">İbn </w:t>
            </w:r>
            <w:proofErr w:type="spellStart"/>
            <w:r w:rsidRPr="00EB0E31">
              <w:rPr>
                <w:rFonts w:ascii="Times New Roman" w:eastAsia="Times New Roman" w:hAnsi="Times New Roman" w:cs="Times New Roman"/>
                <w:b/>
              </w:rPr>
              <w:t>Miskeveyh</w:t>
            </w:r>
            <w:proofErr w:type="spellEnd"/>
            <w:r w:rsidRPr="00EB0E31">
              <w:rPr>
                <w:rFonts w:ascii="Times New Roman" w:eastAsia="Times New Roman" w:hAnsi="Times New Roman" w:cs="Times New Roman"/>
                <w:b/>
              </w:rPr>
              <w:t xml:space="preserve"> ve Ezelî Hikmet Okulu</w:t>
            </w:r>
          </w:p>
          <w:p w14:paraId="0298F89E" w14:textId="5275D643"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Ibn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Miskawayh</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School of </w:t>
            </w:r>
            <w:proofErr w:type="spellStart"/>
            <w:r w:rsidRPr="00EB0E31">
              <w:rPr>
                <w:rFonts w:ascii="Times New Roman" w:eastAsia="Times New Roman" w:hAnsi="Times New Roman" w:cs="Times New Roman"/>
                <w:i/>
              </w:rPr>
              <w:t>Perennial</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p>
        </w:tc>
        <w:tc>
          <w:tcPr>
            <w:tcW w:w="3555" w:type="dxa"/>
            <w:shd w:val="clear" w:color="auto" w:fill="FFFFFF"/>
            <w:vAlign w:val="center"/>
          </w:tcPr>
          <w:p w14:paraId="418678A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b/>
              </w:rPr>
              <w:t xml:space="preserve">İbn </w:t>
            </w:r>
            <w:proofErr w:type="spellStart"/>
            <w:r w:rsidRPr="00C1676D">
              <w:rPr>
                <w:rFonts w:ascii="Times New Roman" w:eastAsia="Times New Roman" w:hAnsi="Times New Roman" w:cs="Times New Roman"/>
                <w:b/>
              </w:rPr>
              <w:t>Miskeveyh’i</w:t>
            </w:r>
            <w:proofErr w:type="spellEnd"/>
            <w:r w:rsidRPr="00C1676D">
              <w:rPr>
                <w:rFonts w:ascii="Times New Roman" w:eastAsia="Times New Roman" w:hAnsi="Times New Roman" w:cs="Times New Roman"/>
                <w:b/>
              </w:rPr>
              <w:t xml:space="preserve"> ve felsefesinin temel kavramlarını tanır. (Bilişsel: 1) Ezelî Hikmet geleneğinin felsefeye yaklaşımını anlar. (Bilişsel:2) Hikmetle ilgilenme isteği uyanır. (Duyuşsal: 1)</w:t>
            </w:r>
            <w:r w:rsidRPr="00C1676D">
              <w:rPr>
                <w:rFonts w:ascii="Times New Roman" w:eastAsia="Times New Roman" w:hAnsi="Times New Roman" w:cs="Times New Roman"/>
                <w:b/>
              </w:rPr>
              <w:tab/>
            </w: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Miskawayh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Perennial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tradition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(Cognitive:2)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desire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wisdom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awakens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1)</w:t>
            </w:r>
          </w:p>
        </w:tc>
      </w:tr>
      <w:tr w:rsidR="00407BBD" w:rsidRPr="00C1676D" w14:paraId="28980D36" w14:textId="77777777">
        <w:trPr>
          <w:trHeight w:val="186"/>
          <w:jc w:val="center"/>
        </w:trPr>
        <w:tc>
          <w:tcPr>
            <w:tcW w:w="1710" w:type="dxa"/>
            <w:vMerge/>
            <w:shd w:val="clear" w:color="auto" w:fill="FFFFFF"/>
            <w:vAlign w:val="center"/>
          </w:tcPr>
          <w:p w14:paraId="53F3AE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6A1F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4D93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B2FC1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22EDC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BE2D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D53A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445E77" w14:textId="77777777" w:rsidR="00407BBD" w:rsidRPr="00EB0E31" w:rsidRDefault="00407BBD">
            <w:pPr>
              <w:pStyle w:val="ListeParagraf"/>
              <w:numPr>
                <w:ilvl w:val="0"/>
                <w:numId w:val="83"/>
              </w:numPr>
              <w:jc w:val="both"/>
              <w:rPr>
                <w:rFonts w:ascii="Times New Roman" w:eastAsia="Times New Roman" w:hAnsi="Times New Roman" w:cs="Times New Roman"/>
                <w:b/>
              </w:rPr>
            </w:pPr>
            <w:r w:rsidRPr="00EB0E31">
              <w:rPr>
                <w:rFonts w:ascii="Times New Roman" w:eastAsia="Times New Roman" w:hAnsi="Times New Roman" w:cs="Times New Roman"/>
                <w:b/>
              </w:rPr>
              <w:t xml:space="preserve">İbn </w:t>
            </w:r>
            <w:proofErr w:type="spellStart"/>
            <w:r w:rsidRPr="00EB0E31">
              <w:rPr>
                <w:rFonts w:ascii="Times New Roman" w:eastAsia="Times New Roman" w:hAnsi="Times New Roman" w:cs="Times New Roman"/>
                <w:b/>
              </w:rPr>
              <w:t>Miskeveyh</w:t>
            </w:r>
            <w:proofErr w:type="spellEnd"/>
            <w:r w:rsidRPr="00EB0E31">
              <w:rPr>
                <w:rFonts w:ascii="Times New Roman" w:eastAsia="Times New Roman" w:hAnsi="Times New Roman" w:cs="Times New Roman"/>
                <w:b/>
              </w:rPr>
              <w:t xml:space="preserve"> Felsefesinde Müzik, Aşk ve Kozmik Düzen</w:t>
            </w:r>
            <w:r w:rsidRPr="00EB0E31">
              <w:rPr>
                <w:rFonts w:ascii="Times New Roman" w:eastAsia="Times New Roman" w:hAnsi="Times New Roman" w:cs="Times New Roman"/>
                <w:b/>
              </w:rPr>
              <w:tab/>
            </w:r>
          </w:p>
          <w:p w14:paraId="18E8C663" w14:textId="77777777" w:rsidR="00407BBD" w:rsidRPr="00EB0E31" w:rsidRDefault="00407BBD" w:rsidP="00EB0E31">
            <w:pPr>
              <w:pStyle w:val="ListeParagraf"/>
              <w:ind w:left="360"/>
              <w:jc w:val="both"/>
              <w:rPr>
                <w:rFonts w:ascii="Times New Roman" w:eastAsia="Times New Roman" w:hAnsi="Times New Roman" w:cs="Times New Roman"/>
                <w:i/>
              </w:rPr>
            </w:pPr>
            <w:r w:rsidRPr="00EB0E31">
              <w:rPr>
                <w:rFonts w:ascii="Times New Roman" w:eastAsia="Times New Roman" w:hAnsi="Times New Roman" w:cs="Times New Roman"/>
                <w:i/>
              </w:rPr>
              <w:t xml:space="preserve">Music, </w:t>
            </w:r>
            <w:proofErr w:type="spellStart"/>
            <w:r w:rsidRPr="00EB0E31">
              <w:rPr>
                <w:rFonts w:ascii="Times New Roman" w:eastAsia="Times New Roman" w:hAnsi="Times New Roman" w:cs="Times New Roman"/>
                <w:i/>
              </w:rPr>
              <w:t>Love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Cosmic</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Order</w:t>
            </w:r>
            <w:proofErr w:type="spellEnd"/>
            <w:r w:rsidRPr="00EB0E31">
              <w:rPr>
                <w:rFonts w:ascii="Times New Roman" w:eastAsia="Times New Roman" w:hAnsi="Times New Roman" w:cs="Times New Roman"/>
                <w:i/>
              </w:rPr>
              <w:t xml:space="preserve"> in </w:t>
            </w: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Ibn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Miskawahy</w:t>
            </w:r>
            <w:proofErr w:type="spellEnd"/>
          </w:p>
        </w:tc>
        <w:tc>
          <w:tcPr>
            <w:tcW w:w="3555" w:type="dxa"/>
            <w:shd w:val="clear" w:color="auto" w:fill="FFFFFF"/>
            <w:vAlign w:val="center"/>
          </w:tcPr>
          <w:p w14:paraId="350F7E8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İbn </w:t>
            </w:r>
            <w:proofErr w:type="spellStart"/>
            <w:r w:rsidRPr="00C1676D">
              <w:rPr>
                <w:rFonts w:ascii="Times New Roman" w:eastAsia="Times New Roman" w:hAnsi="Times New Roman" w:cs="Times New Roman"/>
                <w:b/>
              </w:rPr>
              <w:t>Miskeveyh</w:t>
            </w:r>
            <w:proofErr w:type="spellEnd"/>
            <w:r w:rsidRPr="00C1676D">
              <w:rPr>
                <w:rFonts w:ascii="Times New Roman" w:eastAsia="Times New Roman" w:hAnsi="Times New Roman" w:cs="Times New Roman"/>
                <w:b/>
              </w:rPr>
              <w:t xml:space="preserve"> felsefesinde müzik ve aşkın kozmik düzenle ilişkilendirildiğini hatırlar. (Bilişsel: 1)</w:t>
            </w:r>
            <w:r w:rsidRPr="00C1676D">
              <w:rPr>
                <w:rFonts w:ascii="Times New Roman" w:eastAsia="Times New Roman" w:hAnsi="Times New Roman" w:cs="Times New Roman"/>
                <w:b/>
              </w:rPr>
              <w:tab/>
            </w:r>
          </w:p>
          <w:p w14:paraId="2E770F7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Remembers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Miskawayh's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music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were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associated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cosmic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order</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w:t>
            </w:r>
          </w:p>
        </w:tc>
      </w:tr>
      <w:tr w:rsidR="00407BBD" w:rsidRPr="00C1676D" w14:paraId="4A79B8AD" w14:textId="77777777">
        <w:trPr>
          <w:trHeight w:val="186"/>
          <w:jc w:val="center"/>
        </w:trPr>
        <w:tc>
          <w:tcPr>
            <w:tcW w:w="1710" w:type="dxa"/>
            <w:vMerge/>
            <w:shd w:val="clear" w:color="auto" w:fill="FFFFFF"/>
            <w:vAlign w:val="center"/>
          </w:tcPr>
          <w:p w14:paraId="6C3F9C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5335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2558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1CF90B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EED8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E721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044E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4DEBF61" w14:textId="77777777" w:rsidR="00EB0E31" w:rsidRPr="00EB0E31" w:rsidRDefault="00407BBD">
            <w:pPr>
              <w:pStyle w:val="ListeParagraf"/>
              <w:numPr>
                <w:ilvl w:val="0"/>
                <w:numId w:val="83"/>
              </w:numPr>
              <w:jc w:val="both"/>
              <w:rPr>
                <w:rFonts w:ascii="Times New Roman" w:eastAsia="Times New Roman" w:hAnsi="Times New Roman" w:cs="Times New Roman"/>
                <w:b/>
              </w:rPr>
            </w:pPr>
            <w:r w:rsidRPr="00EB0E31">
              <w:rPr>
                <w:rFonts w:ascii="Times New Roman" w:eastAsia="Times New Roman" w:hAnsi="Times New Roman" w:cs="Times New Roman"/>
                <w:b/>
              </w:rPr>
              <w:t xml:space="preserve">İbn </w:t>
            </w:r>
            <w:proofErr w:type="spellStart"/>
            <w:r w:rsidRPr="00EB0E31">
              <w:rPr>
                <w:rFonts w:ascii="Times New Roman" w:eastAsia="Times New Roman" w:hAnsi="Times New Roman" w:cs="Times New Roman"/>
                <w:b/>
              </w:rPr>
              <w:t>Miskeveyh’in</w:t>
            </w:r>
            <w:proofErr w:type="spellEnd"/>
            <w:r w:rsidRPr="00EB0E31">
              <w:rPr>
                <w:rFonts w:ascii="Times New Roman" w:eastAsia="Times New Roman" w:hAnsi="Times New Roman" w:cs="Times New Roman"/>
                <w:b/>
              </w:rPr>
              <w:t xml:space="preserve"> Vahiy Anlayışı</w:t>
            </w:r>
          </w:p>
          <w:p w14:paraId="1D4E2F96" w14:textId="570A6558"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Ibn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Miskawayh's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Understanding</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Revelation</w:t>
            </w:r>
            <w:proofErr w:type="spellEnd"/>
          </w:p>
        </w:tc>
        <w:tc>
          <w:tcPr>
            <w:tcW w:w="3555" w:type="dxa"/>
            <w:shd w:val="clear" w:color="auto" w:fill="FFFFFF"/>
            <w:vAlign w:val="center"/>
          </w:tcPr>
          <w:p w14:paraId="5B844F6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İbn </w:t>
            </w:r>
            <w:proofErr w:type="spellStart"/>
            <w:r w:rsidRPr="00C1676D">
              <w:rPr>
                <w:rFonts w:ascii="Times New Roman" w:eastAsia="Times New Roman" w:hAnsi="Times New Roman" w:cs="Times New Roman"/>
                <w:b/>
              </w:rPr>
              <w:t>Miskeveyh’in</w:t>
            </w:r>
            <w:proofErr w:type="spellEnd"/>
            <w:r w:rsidRPr="00C1676D">
              <w:rPr>
                <w:rFonts w:ascii="Times New Roman" w:eastAsia="Times New Roman" w:hAnsi="Times New Roman" w:cs="Times New Roman"/>
                <w:b/>
              </w:rPr>
              <w:t xml:space="preserve"> vahiy hakkındaki görüşlerini kavrar. (Bilişsel: 2)</w:t>
            </w:r>
            <w:r w:rsidRPr="00C1676D">
              <w:rPr>
                <w:rFonts w:ascii="Times New Roman" w:eastAsia="Times New Roman" w:hAnsi="Times New Roman" w:cs="Times New Roman"/>
                <w:b/>
              </w:rPr>
              <w:tab/>
            </w:r>
          </w:p>
          <w:p w14:paraId="7DE80E4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Miskawayh's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revelation</w:t>
            </w:r>
            <w:proofErr w:type="spellEnd"/>
            <w:r w:rsidRPr="00C1676D">
              <w:rPr>
                <w:rFonts w:ascii="Times New Roman" w:eastAsia="Times New Roman" w:hAnsi="Times New Roman" w:cs="Times New Roman"/>
                <w:i/>
              </w:rPr>
              <w:t>. (Cognitive:2)</w:t>
            </w:r>
          </w:p>
        </w:tc>
      </w:tr>
      <w:tr w:rsidR="00407BBD" w:rsidRPr="00C1676D" w14:paraId="60D6D70F" w14:textId="77777777">
        <w:trPr>
          <w:trHeight w:val="186"/>
          <w:jc w:val="center"/>
        </w:trPr>
        <w:tc>
          <w:tcPr>
            <w:tcW w:w="1710" w:type="dxa"/>
            <w:vMerge/>
            <w:shd w:val="clear" w:color="auto" w:fill="FFFFFF"/>
            <w:vAlign w:val="center"/>
          </w:tcPr>
          <w:p w14:paraId="3AAEA5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91E8B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3CECA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F3DE8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0D6F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8734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0796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B221A34" w14:textId="77777777" w:rsidR="00407BBD"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Meşşâî</w:t>
            </w:r>
            <w:proofErr w:type="spellEnd"/>
            <w:r w:rsidRPr="00EB0E31">
              <w:rPr>
                <w:rFonts w:ascii="Times New Roman" w:eastAsia="Times New Roman" w:hAnsi="Times New Roman" w:cs="Times New Roman"/>
                <w:b/>
              </w:rPr>
              <w:t xml:space="preserve"> </w:t>
            </w:r>
            <w:proofErr w:type="spellStart"/>
            <w:r w:rsidRPr="00EB0E31">
              <w:rPr>
                <w:rFonts w:ascii="Times New Roman" w:eastAsia="Times New Roman" w:hAnsi="Times New Roman" w:cs="Times New Roman"/>
                <w:b/>
              </w:rPr>
              <w:t>Felsefe’yi</w:t>
            </w:r>
            <w:proofErr w:type="spellEnd"/>
            <w:r w:rsidRPr="00EB0E31">
              <w:rPr>
                <w:rFonts w:ascii="Times New Roman" w:eastAsia="Times New Roman" w:hAnsi="Times New Roman" w:cs="Times New Roman"/>
                <w:b/>
              </w:rPr>
              <w:t xml:space="preserve"> Yıkıp Yeniden Kurmak: </w:t>
            </w:r>
            <w:proofErr w:type="spellStart"/>
            <w:r w:rsidRPr="00EB0E31">
              <w:rPr>
                <w:rFonts w:ascii="Times New Roman" w:eastAsia="Times New Roman" w:hAnsi="Times New Roman" w:cs="Times New Roman"/>
                <w:b/>
              </w:rPr>
              <w:t>Sühreverdî</w:t>
            </w:r>
            <w:proofErr w:type="spellEnd"/>
            <w:r w:rsidRPr="00EB0E31">
              <w:rPr>
                <w:rFonts w:ascii="Times New Roman" w:eastAsia="Times New Roman" w:hAnsi="Times New Roman" w:cs="Times New Roman"/>
                <w:b/>
              </w:rPr>
              <w:t xml:space="preserve"> ve </w:t>
            </w:r>
            <w:proofErr w:type="spellStart"/>
            <w:r w:rsidRPr="00EB0E31">
              <w:rPr>
                <w:rFonts w:ascii="Times New Roman" w:eastAsia="Times New Roman" w:hAnsi="Times New Roman" w:cs="Times New Roman"/>
                <w:b/>
              </w:rPr>
              <w:t>İşrâkî</w:t>
            </w:r>
            <w:proofErr w:type="spellEnd"/>
            <w:r w:rsidRPr="00EB0E31">
              <w:rPr>
                <w:rFonts w:ascii="Times New Roman" w:eastAsia="Times New Roman" w:hAnsi="Times New Roman" w:cs="Times New Roman"/>
                <w:b/>
              </w:rPr>
              <w:t xml:space="preserve"> Okulun Aydınlanma Felsefesi</w:t>
            </w:r>
            <w:r w:rsidRPr="00EB0E31">
              <w:rPr>
                <w:rFonts w:ascii="Times New Roman" w:eastAsia="Times New Roman" w:hAnsi="Times New Roman" w:cs="Times New Roman"/>
                <w:b/>
              </w:rPr>
              <w:tab/>
            </w:r>
          </w:p>
          <w:p w14:paraId="2654117D" w14:textId="77777777"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Destroying</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Re-</w:t>
            </w:r>
            <w:proofErr w:type="spellStart"/>
            <w:r w:rsidRPr="00EB0E31">
              <w:rPr>
                <w:rFonts w:ascii="Times New Roman" w:eastAsia="Times New Roman" w:hAnsi="Times New Roman" w:cs="Times New Roman"/>
                <w:i/>
              </w:rPr>
              <w:t>establishing</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Peripatetic</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Suhrawardî</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Enlightenment</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Ishraqi</w:t>
            </w:r>
            <w:proofErr w:type="spellEnd"/>
            <w:r w:rsidRPr="00EB0E31">
              <w:rPr>
                <w:rFonts w:ascii="Times New Roman" w:eastAsia="Times New Roman" w:hAnsi="Times New Roman" w:cs="Times New Roman"/>
                <w:i/>
              </w:rPr>
              <w:t xml:space="preserve"> School</w:t>
            </w:r>
          </w:p>
        </w:tc>
        <w:tc>
          <w:tcPr>
            <w:tcW w:w="3555" w:type="dxa"/>
            <w:shd w:val="clear" w:color="auto" w:fill="FFFFFF"/>
            <w:vAlign w:val="center"/>
          </w:tcPr>
          <w:p w14:paraId="022F9EA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İşrâk</w:t>
            </w:r>
            <w:proofErr w:type="spellEnd"/>
            <w:r w:rsidRPr="00C1676D">
              <w:rPr>
                <w:rFonts w:ascii="Times New Roman" w:eastAsia="Times New Roman" w:hAnsi="Times New Roman" w:cs="Times New Roman"/>
                <w:b/>
              </w:rPr>
              <w:t xml:space="preserve"> felsefesinin kurucusunu ve önemli temsilcilerini tanır. (Bilişsel: 1) </w:t>
            </w:r>
            <w:proofErr w:type="spellStart"/>
            <w:r w:rsidRPr="00C1676D">
              <w:rPr>
                <w:rFonts w:ascii="Times New Roman" w:eastAsia="Times New Roman" w:hAnsi="Times New Roman" w:cs="Times New Roman"/>
                <w:b/>
              </w:rPr>
              <w:t>Sühreverdî</w:t>
            </w:r>
            <w:proofErr w:type="spellEnd"/>
            <w:r w:rsidRPr="00C1676D">
              <w:rPr>
                <w:rFonts w:ascii="Times New Roman" w:eastAsia="Times New Roman" w:hAnsi="Times New Roman" w:cs="Times New Roman"/>
                <w:b/>
              </w:rPr>
              <w:t xml:space="preserve"> felsefesinin temel kavramlarını hatırlar. (Bilişsel: 1) </w:t>
            </w:r>
            <w:proofErr w:type="spellStart"/>
            <w:r w:rsidRPr="00C1676D">
              <w:rPr>
                <w:rFonts w:ascii="Times New Roman" w:eastAsia="Times New Roman" w:hAnsi="Times New Roman" w:cs="Times New Roman"/>
                <w:b/>
              </w:rPr>
              <w:t>Sühreverdî’nin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meşşâi</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südûr</w:t>
            </w:r>
            <w:proofErr w:type="spellEnd"/>
            <w:r w:rsidRPr="00C1676D">
              <w:rPr>
                <w:rFonts w:ascii="Times New Roman" w:eastAsia="Times New Roman" w:hAnsi="Times New Roman" w:cs="Times New Roman"/>
                <w:b/>
              </w:rPr>
              <w:t xml:space="preserve"> teorisini kendine özgü bir şekilde yeniden yapılandırdığını anlar. (Bilişsel:2)</w:t>
            </w:r>
            <w:r w:rsidRPr="00C1676D">
              <w:rPr>
                <w:rFonts w:ascii="Times New Roman" w:eastAsia="Times New Roman" w:hAnsi="Times New Roman" w:cs="Times New Roman"/>
                <w:b/>
              </w:rPr>
              <w:tab/>
            </w:r>
          </w:p>
          <w:p w14:paraId="77E6805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representatives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Ishraq</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Recall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Suhrawardi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Suhrawardi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reconstructed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peripatetic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emanation</w:t>
            </w:r>
            <w:proofErr w:type="spellEnd"/>
            <w:r w:rsidRPr="00C1676D">
              <w:rPr>
                <w:rFonts w:ascii="Times New Roman" w:eastAsia="Times New Roman" w:hAnsi="Times New Roman" w:cs="Times New Roman"/>
                <w:i/>
              </w:rPr>
              <w:t xml:space="preserve"> in his </w:t>
            </w:r>
            <w:proofErr w:type="spellStart"/>
            <w:r w:rsidRPr="00C1676D">
              <w:rPr>
                <w:rFonts w:ascii="Times New Roman" w:eastAsia="Times New Roman" w:hAnsi="Times New Roman" w:cs="Times New Roman"/>
                <w:i/>
              </w:rPr>
              <w:t>own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unique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2)</w:t>
            </w:r>
          </w:p>
        </w:tc>
      </w:tr>
      <w:tr w:rsidR="00407BBD" w:rsidRPr="00C1676D" w14:paraId="0B747D6F" w14:textId="77777777">
        <w:trPr>
          <w:trHeight w:val="186"/>
          <w:jc w:val="center"/>
        </w:trPr>
        <w:tc>
          <w:tcPr>
            <w:tcW w:w="1710" w:type="dxa"/>
            <w:vMerge/>
            <w:shd w:val="clear" w:color="auto" w:fill="FFFFFF"/>
            <w:vAlign w:val="center"/>
          </w:tcPr>
          <w:p w14:paraId="2D054D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7F60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4B30C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E0F5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3A1F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E40B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FA8F7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0329D7C" w14:textId="77777777" w:rsidR="00407BBD"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Sühreverdî’nin</w:t>
            </w:r>
            <w:proofErr w:type="spellEnd"/>
            <w:r w:rsidRPr="00EB0E31">
              <w:rPr>
                <w:rFonts w:ascii="Times New Roman" w:eastAsia="Times New Roman" w:hAnsi="Times New Roman" w:cs="Times New Roman"/>
                <w:b/>
              </w:rPr>
              <w:t xml:space="preserve"> </w:t>
            </w:r>
            <w:proofErr w:type="spellStart"/>
            <w:r w:rsidRPr="00EB0E31">
              <w:rPr>
                <w:rFonts w:ascii="Times New Roman" w:eastAsia="Times New Roman" w:hAnsi="Times New Roman" w:cs="Times New Roman"/>
                <w:b/>
              </w:rPr>
              <w:t>Meşşâi</w:t>
            </w:r>
            <w:proofErr w:type="spellEnd"/>
            <w:r w:rsidRPr="00EB0E31">
              <w:rPr>
                <w:rFonts w:ascii="Times New Roman" w:eastAsia="Times New Roman" w:hAnsi="Times New Roman" w:cs="Times New Roman"/>
                <w:b/>
              </w:rPr>
              <w:t xml:space="preserve"> Tanım Teorisine Dönük Eleştirileri ve Nur’a Dayalı Ontoloji Anlayışı</w:t>
            </w:r>
            <w:r w:rsidRPr="00EB0E31">
              <w:rPr>
                <w:rFonts w:ascii="Times New Roman" w:eastAsia="Times New Roman" w:hAnsi="Times New Roman" w:cs="Times New Roman"/>
                <w:b/>
              </w:rPr>
              <w:tab/>
            </w:r>
          </w:p>
          <w:p w14:paraId="70D07EC7" w14:textId="77777777"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lastRenderedPageBreak/>
              <w:t>Suhrawardi's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Criticisms</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Peripatetic</w:t>
            </w:r>
            <w:proofErr w:type="spellEnd"/>
            <w:r w:rsidRPr="00EB0E31">
              <w:rPr>
                <w:rFonts w:ascii="Times New Roman" w:eastAsia="Times New Roman" w:hAnsi="Times New Roman" w:cs="Times New Roman"/>
                <w:i/>
              </w:rPr>
              <w:t xml:space="preserve"> Definition </w:t>
            </w:r>
            <w:proofErr w:type="spellStart"/>
            <w:r w:rsidRPr="00EB0E31">
              <w:rPr>
                <w:rFonts w:ascii="Times New Roman" w:eastAsia="Times New Roman" w:hAnsi="Times New Roman" w:cs="Times New Roman"/>
                <w:i/>
              </w:rPr>
              <w:t>Theory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His </w:t>
            </w:r>
            <w:proofErr w:type="spellStart"/>
            <w:r w:rsidRPr="00EB0E31">
              <w:rPr>
                <w:rFonts w:ascii="Times New Roman" w:eastAsia="Times New Roman" w:hAnsi="Times New Roman" w:cs="Times New Roman"/>
                <w:i/>
              </w:rPr>
              <w:t>Ontology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Based</w:t>
            </w:r>
            <w:proofErr w:type="spellEnd"/>
            <w:r w:rsidRPr="00EB0E31">
              <w:rPr>
                <w:rFonts w:ascii="Times New Roman" w:eastAsia="Times New Roman" w:hAnsi="Times New Roman" w:cs="Times New Roman"/>
                <w:i/>
              </w:rPr>
              <w:t xml:space="preserve"> on </w:t>
            </w:r>
            <w:proofErr w:type="spellStart"/>
            <w:r w:rsidRPr="00EB0E31">
              <w:rPr>
                <w:rFonts w:ascii="Times New Roman" w:eastAsia="Times New Roman" w:hAnsi="Times New Roman" w:cs="Times New Roman"/>
                <w:i/>
              </w:rPr>
              <w:t>Light</w:t>
            </w:r>
            <w:proofErr w:type="spellEnd"/>
          </w:p>
        </w:tc>
        <w:tc>
          <w:tcPr>
            <w:tcW w:w="3555" w:type="dxa"/>
            <w:shd w:val="clear" w:color="auto" w:fill="FFFFFF"/>
            <w:vAlign w:val="center"/>
          </w:tcPr>
          <w:p w14:paraId="099C853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lastRenderedPageBreak/>
              <w:t>Sühreverdî’nin</w:t>
            </w:r>
            <w:proofErr w:type="spellEnd"/>
            <w:r w:rsidRPr="00C1676D">
              <w:rPr>
                <w:rFonts w:ascii="Times New Roman" w:eastAsia="Times New Roman" w:hAnsi="Times New Roman" w:cs="Times New Roman"/>
                <w:b/>
              </w:rPr>
              <w:t xml:space="preserve"> tanım teorisine dönük eleştirilerine aşina olur. (Bilişsel:1) Nur kavramının </w:t>
            </w:r>
            <w:proofErr w:type="spellStart"/>
            <w:r w:rsidRPr="00C1676D">
              <w:rPr>
                <w:rFonts w:ascii="Times New Roman" w:eastAsia="Times New Roman" w:hAnsi="Times New Roman" w:cs="Times New Roman"/>
                <w:b/>
              </w:rPr>
              <w:t>Sühreverdî’nin</w:t>
            </w:r>
            <w:proofErr w:type="spellEnd"/>
            <w:r w:rsidRPr="00C1676D">
              <w:rPr>
                <w:rFonts w:ascii="Times New Roman" w:eastAsia="Times New Roman" w:hAnsi="Times New Roman" w:cs="Times New Roman"/>
                <w:b/>
              </w:rPr>
              <w:t xml:space="preserve"> ontolojisinde </w:t>
            </w:r>
            <w:r w:rsidRPr="00C1676D">
              <w:rPr>
                <w:rFonts w:ascii="Times New Roman" w:eastAsia="Times New Roman" w:hAnsi="Times New Roman" w:cs="Times New Roman"/>
                <w:b/>
              </w:rPr>
              <w:lastRenderedPageBreak/>
              <w:t>merkezî önem taşıdığını kavrar. (Bilişsel:2)</w:t>
            </w:r>
            <w:r w:rsidRPr="00C1676D">
              <w:rPr>
                <w:rFonts w:ascii="Times New Roman" w:eastAsia="Times New Roman" w:hAnsi="Times New Roman" w:cs="Times New Roman"/>
                <w:b/>
              </w:rPr>
              <w:tab/>
            </w:r>
          </w:p>
          <w:p w14:paraId="54B0533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Suhrawardi’s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critiques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definition</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light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noor</w:t>
            </w:r>
            <w:proofErr w:type="spellEnd"/>
            <w:r w:rsidRPr="00C1676D">
              <w:rPr>
                <w:rFonts w:ascii="Times New Roman" w:eastAsia="Times New Roman" w:hAnsi="Times New Roman" w:cs="Times New Roman"/>
                <w:i/>
              </w:rPr>
              <w:t xml:space="preserve">) has a </w:t>
            </w:r>
            <w:proofErr w:type="spellStart"/>
            <w:r w:rsidRPr="00C1676D">
              <w:rPr>
                <w:rFonts w:ascii="Times New Roman" w:eastAsia="Times New Roman" w:hAnsi="Times New Roman" w:cs="Times New Roman"/>
                <w:i/>
              </w:rPr>
              <w:t>central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ontological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viewpoint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Suhrawardî</w:t>
            </w:r>
            <w:proofErr w:type="spellEnd"/>
            <w:r w:rsidRPr="00C1676D">
              <w:rPr>
                <w:rFonts w:ascii="Times New Roman" w:eastAsia="Times New Roman" w:hAnsi="Times New Roman" w:cs="Times New Roman"/>
                <w:i/>
              </w:rPr>
              <w:t>.</w:t>
            </w:r>
          </w:p>
        </w:tc>
      </w:tr>
      <w:tr w:rsidR="00407BBD" w:rsidRPr="00C1676D" w14:paraId="64AADB89" w14:textId="77777777">
        <w:trPr>
          <w:trHeight w:val="186"/>
          <w:jc w:val="center"/>
        </w:trPr>
        <w:tc>
          <w:tcPr>
            <w:tcW w:w="1710" w:type="dxa"/>
            <w:vMerge/>
            <w:shd w:val="clear" w:color="auto" w:fill="FFFFFF"/>
            <w:vAlign w:val="center"/>
          </w:tcPr>
          <w:p w14:paraId="0EFCBD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10851F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3CEA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F7BA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C4C7E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357C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EE6B8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431A24D" w14:textId="77777777" w:rsidR="00407BBD"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İhvân</w:t>
            </w:r>
            <w:proofErr w:type="spellEnd"/>
            <w:r w:rsidRPr="00EB0E31">
              <w:rPr>
                <w:rFonts w:ascii="Times New Roman" w:eastAsia="Times New Roman" w:hAnsi="Times New Roman" w:cs="Times New Roman"/>
                <w:b/>
              </w:rPr>
              <w:t xml:space="preserve">-ı </w:t>
            </w:r>
            <w:proofErr w:type="spellStart"/>
            <w:r w:rsidRPr="00EB0E31">
              <w:rPr>
                <w:rFonts w:ascii="Times New Roman" w:eastAsia="Times New Roman" w:hAnsi="Times New Roman" w:cs="Times New Roman"/>
                <w:b/>
              </w:rPr>
              <w:t>Safâ</w:t>
            </w:r>
            <w:proofErr w:type="spellEnd"/>
            <w:r w:rsidRPr="00EB0E31">
              <w:rPr>
                <w:rFonts w:ascii="Times New Roman" w:eastAsia="Times New Roman" w:hAnsi="Times New Roman" w:cs="Times New Roman"/>
                <w:b/>
              </w:rPr>
              <w:t xml:space="preserve"> Okulu ve Ansiklopedist Felsefe Anlayışı</w:t>
            </w:r>
            <w:r w:rsidRPr="00EB0E31">
              <w:rPr>
                <w:rFonts w:ascii="Times New Roman" w:eastAsia="Times New Roman" w:hAnsi="Times New Roman" w:cs="Times New Roman"/>
                <w:b/>
              </w:rPr>
              <w:tab/>
            </w:r>
          </w:p>
          <w:p w14:paraId="6F2C2A2E" w14:textId="77777777"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Brotherhood</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Cleanliness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Ikhwan</w:t>
            </w:r>
            <w:proofErr w:type="spellEnd"/>
            <w:r w:rsidRPr="00EB0E31">
              <w:rPr>
                <w:rFonts w:ascii="Times New Roman" w:eastAsia="Times New Roman" w:hAnsi="Times New Roman" w:cs="Times New Roman"/>
                <w:i/>
              </w:rPr>
              <w:t xml:space="preserve">-i Safa) School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Its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Encyclopedist</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Approach</w:t>
            </w:r>
            <w:proofErr w:type="spellEnd"/>
          </w:p>
        </w:tc>
        <w:tc>
          <w:tcPr>
            <w:tcW w:w="3555" w:type="dxa"/>
            <w:shd w:val="clear" w:color="auto" w:fill="FFFFFF"/>
            <w:vAlign w:val="center"/>
          </w:tcPr>
          <w:p w14:paraId="0C5B081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İhvan-ı </w:t>
            </w:r>
            <w:proofErr w:type="spellStart"/>
            <w:r w:rsidRPr="00C1676D">
              <w:rPr>
                <w:rFonts w:ascii="Times New Roman" w:eastAsia="Times New Roman" w:hAnsi="Times New Roman" w:cs="Times New Roman"/>
                <w:b/>
              </w:rPr>
              <w:t>Safâ</w:t>
            </w:r>
            <w:proofErr w:type="spellEnd"/>
            <w:r w:rsidRPr="00C1676D">
              <w:rPr>
                <w:rFonts w:ascii="Times New Roman" w:eastAsia="Times New Roman" w:hAnsi="Times New Roman" w:cs="Times New Roman"/>
                <w:b/>
              </w:rPr>
              <w:t xml:space="preserve"> okulunu, kapalılığını ve muhtemel kurucularını tanır. (Bilişsel:1) Ansiklopedist felsefe ve </w:t>
            </w:r>
            <w:proofErr w:type="spellStart"/>
            <w:r w:rsidRPr="00C1676D">
              <w:rPr>
                <w:rFonts w:ascii="Times New Roman" w:eastAsia="Times New Roman" w:hAnsi="Times New Roman" w:cs="Times New Roman"/>
                <w:b/>
              </w:rPr>
              <w:t>eklektisizm</w:t>
            </w:r>
            <w:proofErr w:type="spellEnd"/>
            <w:r w:rsidRPr="00C1676D">
              <w:rPr>
                <w:rFonts w:ascii="Times New Roman" w:eastAsia="Times New Roman" w:hAnsi="Times New Roman" w:cs="Times New Roman"/>
                <w:b/>
              </w:rPr>
              <w:t xml:space="preserve"> kavramlarını kavrar. (Bilişsel: 2) </w:t>
            </w:r>
            <w:proofErr w:type="spellStart"/>
            <w:r w:rsidRPr="00C1676D">
              <w:rPr>
                <w:rFonts w:ascii="Times New Roman" w:eastAsia="Times New Roman" w:hAnsi="Times New Roman" w:cs="Times New Roman"/>
                <w:b/>
              </w:rPr>
              <w:t>Risaleler’in</w:t>
            </w:r>
            <w:proofErr w:type="spellEnd"/>
            <w:r w:rsidRPr="00C1676D">
              <w:rPr>
                <w:rFonts w:ascii="Times New Roman" w:eastAsia="Times New Roman" w:hAnsi="Times New Roman" w:cs="Times New Roman"/>
                <w:b/>
              </w:rPr>
              <w:t xml:space="preserve"> bölümlerini ana hatlarıyla tanır. (Bilişsel: 1)</w:t>
            </w:r>
          </w:p>
          <w:p w14:paraId="1B5345D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Brotherhood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Cleanliness</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Purity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Ikhwan</w:t>
            </w:r>
            <w:proofErr w:type="spellEnd"/>
            <w:r w:rsidRPr="00C1676D">
              <w:rPr>
                <w:rFonts w:ascii="Times New Roman" w:eastAsia="Times New Roman" w:hAnsi="Times New Roman" w:cs="Times New Roman"/>
                <w:i/>
              </w:rPr>
              <w:t xml:space="preserve">-i Safa) School,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closedness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probable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founders</w:t>
            </w:r>
            <w:proofErr w:type="spellEnd"/>
            <w:r w:rsidRPr="00C1676D">
              <w:rPr>
                <w:rFonts w:ascii="Times New Roman" w:eastAsia="Times New Roman" w:hAnsi="Times New Roman" w:cs="Times New Roman"/>
                <w:i/>
              </w:rPr>
              <w:t xml:space="preserve">. (Cognitive:1)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encyclopedist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eclecticism</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2) </w:t>
            </w: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chapters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Treatises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lines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w:t>
            </w:r>
          </w:p>
        </w:tc>
      </w:tr>
      <w:tr w:rsidR="00407BBD" w:rsidRPr="00C1676D" w14:paraId="15A276D4" w14:textId="77777777">
        <w:trPr>
          <w:trHeight w:val="186"/>
          <w:jc w:val="center"/>
        </w:trPr>
        <w:tc>
          <w:tcPr>
            <w:tcW w:w="1710" w:type="dxa"/>
            <w:vMerge/>
            <w:shd w:val="clear" w:color="auto" w:fill="FFFFFF"/>
            <w:vAlign w:val="center"/>
          </w:tcPr>
          <w:p w14:paraId="09B50A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6D75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3169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59975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4200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208A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17D46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E15482E" w14:textId="77777777" w:rsidR="00407BBD"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İhvân</w:t>
            </w:r>
            <w:proofErr w:type="spellEnd"/>
            <w:r w:rsidRPr="00EB0E31">
              <w:rPr>
                <w:rFonts w:ascii="Times New Roman" w:eastAsia="Times New Roman" w:hAnsi="Times New Roman" w:cs="Times New Roman"/>
                <w:b/>
              </w:rPr>
              <w:t xml:space="preserve">-ı </w:t>
            </w:r>
            <w:proofErr w:type="spellStart"/>
            <w:r w:rsidRPr="00EB0E31">
              <w:rPr>
                <w:rFonts w:ascii="Times New Roman" w:eastAsia="Times New Roman" w:hAnsi="Times New Roman" w:cs="Times New Roman"/>
                <w:b/>
              </w:rPr>
              <w:t>Safâ’ya</w:t>
            </w:r>
            <w:proofErr w:type="spellEnd"/>
            <w:r w:rsidRPr="00EB0E31">
              <w:rPr>
                <w:rFonts w:ascii="Times New Roman" w:eastAsia="Times New Roman" w:hAnsi="Times New Roman" w:cs="Times New Roman"/>
                <w:b/>
              </w:rPr>
              <w:t xml:space="preserve"> Göre Bilimler Sınıflandırması ve Felsefe-Din İlişkileri</w:t>
            </w:r>
          </w:p>
          <w:p w14:paraId="717F051E" w14:textId="77777777"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b/>
              </w:rPr>
              <w:t>C</w:t>
            </w:r>
            <w:r w:rsidRPr="00EB0E31">
              <w:rPr>
                <w:rFonts w:ascii="Times New Roman" w:eastAsia="Times New Roman" w:hAnsi="Times New Roman" w:cs="Times New Roman"/>
                <w:i/>
              </w:rPr>
              <w:t>lassification</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Sciences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Relationship</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Between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lastRenderedPageBreak/>
              <w:t>Religion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according</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to</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Brotherhood</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Cleanliness</w:t>
            </w:r>
            <w:proofErr w:type="spellEnd"/>
            <w:r w:rsidRPr="00EB0E31">
              <w:rPr>
                <w:rFonts w:ascii="Times New Roman" w:eastAsia="Times New Roman" w:hAnsi="Times New Roman" w:cs="Times New Roman"/>
                <w:i/>
              </w:rPr>
              <w:t>/</w:t>
            </w:r>
            <w:proofErr w:type="spellStart"/>
            <w:r w:rsidRPr="00EB0E31">
              <w:rPr>
                <w:rFonts w:ascii="Times New Roman" w:eastAsia="Times New Roman" w:hAnsi="Times New Roman" w:cs="Times New Roman"/>
                <w:i/>
              </w:rPr>
              <w:t>Purity</w:t>
            </w:r>
            <w:proofErr w:type="spellEnd"/>
            <w:r w:rsidRPr="00EB0E31">
              <w:rPr>
                <w:rFonts w:ascii="Times New Roman" w:eastAsia="Times New Roman" w:hAnsi="Times New Roman" w:cs="Times New Roman"/>
                <w:i/>
              </w:rPr>
              <w:t xml:space="preserve"> School</w:t>
            </w:r>
          </w:p>
        </w:tc>
        <w:tc>
          <w:tcPr>
            <w:tcW w:w="3555" w:type="dxa"/>
            <w:shd w:val="clear" w:color="auto" w:fill="FFFFFF"/>
            <w:vAlign w:val="center"/>
          </w:tcPr>
          <w:p w14:paraId="30F44C2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 xml:space="preserve">İhvan-ı Safa okulunun bilimler sınıflandırmasını tanır. (Bilişsel: 1) Metafiziğin doğa bilimlerinden sonra öğrenilmesi gerektiğini kavrar. (Bilişsel: 2) İhvan-ı Safa'nın </w:t>
            </w:r>
            <w:r w:rsidRPr="00C1676D">
              <w:rPr>
                <w:rFonts w:ascii="Times New Roman" w:eastAsia="Times New Roman" w:hAnsi="Times New Roman" w:cs="Times New Roman"/>
                <w:b/>
              </w:rPr>
              <w:lastRenderedPageBreak/>
              <w:t>felsefe ve din ilişkisi hakkındaki görüşlerini anımsar. (Bilişsel: 1)</w:t>
            </w:r>
            <w:r w:rsidRPr="00C1676D">
              <w:rPr>
                <w:rFonts w:ascii="Times New Roman" w:eastAsia="Times New Roman" w:hAnsi="Times New Roman" w:cs="Times New Roman"/>
                <w:b/>
              </w:rPr>
              <w:tab/>
            </w:r>
          </w:p>
          <w:p w14:paraId="27196E2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classification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Ikhwan</w:t>
            </w:r>
            <w:proofErr w:type="spellEnd"/>
            <w:r w:rsidRPr="00C1676D">
              <w:rPr>
                <w:rFonts w:ascii="Times New Roman" w:eastAsia="Times New Roman" w:hAnsi="Times New Roman" w:cs="Times New Roman"/>
                <w:i/>
              </w:rPr>
              <w:t xml:space="preserve">-i Safa </w:t>
            </w:r>
            <w:proofErr w:type="spellStart"/>
            <w:r w:rsidRPr="00C1676D">
              <w:rPr>
                <w:rFonts w:ascii="Times New Roman" w:eastAsia="Times New Roman" w:hAnsi="Times New Roman" w:cs="Times New Roman"/>
                <w:i/>
              </w:rPr>
              <w:t>school</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should</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learned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sciences</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2) </w:t>
            </w:r>
            <w:proofErr w:type="spellStart"/>
            <w:r w:rsidRPr="00C1676D">
              <w:rPr>
                <w:rFonts w:ascii="Times New Roman" w:eastAsia="Times New Roman" w:hAnsi="Times New Roman" w:cs="Times New Roman"/>
                <w:i/>
              </w:rPr>
              <w:t>Recalls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Ikhwan</w:t>
            </w:r>
            <w:proofErr w:type="spellEnd"/>
            <w:r w:rsidRPr="00C1676D">
              <w:rPr>
                <w:rFonts w:ascii="Times New Roman" w:eastAsia="Times New Roman" w:hAnsi="Times New Roman" w:cs="Times New Roman"/>
                <w:i/>
              </w:rPr>
              <w:t xml:space="preserve">-i </w:t>
            </w:r>
            <w:proofErr w:type="spellStart"/>
            <w:r w:rsidRPr="00C1676D">
              <w:rPr>
                <w:rFonts w:ascii="Times New Roman" w:eastAsia="Times New Roman" w:hAnsi="Times New Roman" w:cs="Times New Roman"/>
                <w:i/>
              </w:rPr>
              <w:t>Safa's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views</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(Cognitive:1)</w:t>
            </w:r>
          </w:p>
        </w:tc>
      </w:tr>
      <w:tr w:rsidR="00407BBD" w:rsidRPr="00C1676D" w14:paraId="1479FFA5" w14:textId="77777777">
        <w:trPr>
          <w:trHeight w:val="186"/>
          <w:jc w:val="center"/>
        </w:trPr>
        <w:tc>
          <w:tcPr>
            <w:tcW w:w="1710" w:type="dxa"/>
            <w:vMerge/>
            <w:shd w:val="clear" w:color="auto" w:fill="FFFFFF"/>
            <w:vAlign w:val="center"/>
          </w:tcPr>
          <w:p w14:paraId="14B555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B9033C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61F09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C6B8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9D78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34DB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CF57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644B604" w14:textId="77777777" w:rsidR="00EB0E31" w:rsidRPr="00EB0E31" w:rsidRDefault="00407BBD">
            <w:pPr>
              <w:pStyle w:val="ListeParagraf"/>
              <w:numPr>
                <w:ilvl w:val="0"/>
                <w:numId w:val="83"/>
              </w:numPr>
              <w:jc w:val="both"/>
              <w:rPr>
                <w:rFonts w:ascii="Times New Roman" w:eastAsia="Times New Roman" w:hAnsi="Times New Roman" w:cs="Times New Roman"/>
                <w:b/>
              </w:rPr>
            </w:pPr>
            <w:proofErr w:type="spellStart"/>
            <w:r w:rsidRPr="00EB0E31">
              <w:rPr>
                <w:rFonts w:ascii="Times New Roman" w:eastAsia="Times New Roman" w:hAnsi="Times New Roman" w:cs="Times New Roman"/>
                <w:b/>
              </w:rPr>
              <w:t>İhvân</w:t>
            </w:r>
            <w:proofErr w:type="spellEnd"/>
            <w:r w:rsidRPr="00EB0E31">
              <w:rPr>
                <w:rFonts w:ascii="Times New Roman" w:eastAsia="Times New Roman" w:hAnsi="Times New Roman" w:cs="Times New Roman"/>
                <w:b/>
              </w:rPr>
              <w:t xml:space="preserve">-ı </w:t>
            </w:r>
            <w:proofErr w:type="spellStart"/>
            <w:r w:rsidRPr="00EB0E31">
              <w:rPr>
                <w:rFonts w:ascii="Times New Roman" w:eastAsia="Times New Roman" w:hAnsi="Times New Roman" w:cs="Times New Roman"/>
                <w:b/>
              </w:rPr>
              <w:t>Safâ</w:t>
            </w:r>
            <w:proofErr w:type="spellEnd"/>
            <w:r w:rsidRPr="00EB0E31">
              <w:rPr>
                <w:rFonts w:ascii="Times New Roman" w:eastAsia="Times New Roman" w:hAnsi="Times New Roman" w:cs="Times New Roman"/>
                <w:b/>
              </w:rPr>
              <w:t xml:space="preserve"> ve </w:t>
            </w:r>
            <w:proofErr w:type="spellStart"/>
            <w:r w:rsidRPr="00EB0E31">
              <w:rPr>
                <w:rFonts w:ascii="Times New Roman" w:eastAsia="Times New Roman" w:hAnsi="Times New Roman" w:cs="Times New Roman"/>
                <w:b/>
              </w:rPr>
              <w:t>Pisagorcu</w:t>
            </w:r>
            <w:proofErr w:type="spellEnd"/>
            <w:r w:rsidRPr="00EB0E31">
              <w:rPr>
                <w:rFonts w:ascii="Times New Roman" w:eastAsia="Times New Roman" w:hAnsi="Times New Roman" w:cs="Times New Roman"/>
                <w:b/>
              </w:rPr>
              <w:t xml:space="preserve"> Temayüller</w:t>
            </w:r>
          </w:p>
          <w:p w14:paraId="2866FF21" w14:textId="0AD847BC"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Brotherhood</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Cleanliness</w:t>
            </w:r>
            <w:proofErr w:type="spellEnd"/>
            <w:r w:rsidRPr="00EB0E31">
              <w:rPr>
                <w:rFonts w:ascii="Times New Roman" w:eastAsia="Times New Roman" w:hAnsi="Times New Roman" w:cs="Times New Roman"/>
                <w:i/>
              </w:rPr>
              <w:t>/</w:t>
            </w:r>
            <w:proofErr w:type="spellStart"/>
            <w:r w:rsidRPr="00EB0E31">
              <w:rPr>
                <w:rFonts w:ascii="Times New Roman" w:eastAsia="Times New Roman" w:hAnsi="Times New Roman" w:cs="Times New Roman"/>
                <w:i/>
              </w:rPr>
              <w:t>Purity</w:t>
            </w:r>
            <w:proofErr w:type="spellEnd"/>
            <w:r w:rsidRPr="00EB0E31">
              <w:rPr>
                <w:rFonts w:ascii="Times New Roman" w:eastAsia="Times New Roman" w:hAnsi="Times New Roman" w:cs="Times New Roman"/>
                <w:i/>
              </w:rPr>
              <w:t xml:space="preserve"> School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Pythagorean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Tendencies</w:t>
            </w:r>
            <w:proofErr w:type="spellEnd"/>
          </w:p>
        </w:tc>
        <w:tc>
          <w:tcPr>
            <w:tcW w:w="3555" w:type="dxa"/>
            <w:shd w:val="clear" w:color="auto" w:fill="FFFFFF"/>
            <w:vAlign w:val="center"/>
          </w:tcPr>
          <w:p w14:paraId="1256514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r w:rsidRPr="00C1676D">
              <w:rPr>
                <w:rFonts w:ascii="Times New Roman" w:eastAsia="Times New Roman" w:hAnsi="Times New Roman" w:cs="Times New Roman"/>
                <w:b/>
              </w:rPr>
              <w:t xml:space="preserve">İhvan-ı </w:t>
            </w:r>
            <w:proofErr w:type="spellStart"/>
            <w:r w:rsidRPr="00C1676D">
              <w:rPr>
                <w:rFonts w:ascii="Times New Roman" w:eastAsia="Times New Roman" w:hAnsi="Times New Roman" w:cs="Times New Roman"/>
                <w:b/>
              </w:rPr>
              <w:t>Safâ</w:t>
            </w:r>
            <w:proofErr w:type="spellEnd"/>
            <w:r w:rsidRPr="00C1676D">
              <w:rPr>
                <w:rFonts w:ascii="Times New Roman" w:eastAsia="Times New Roman" w:hAnsi="Times New Roman" w:cs="Times New Roman"/>
                <w:b/>
              </w:rPr>
              <w:t xml:space="preserve"> okulunda </w:t>
            </w:r>
            <w:proofErr w:type="spellStart"/>
            <w:r w:rsidRPr="00C1676D">
              <w:rPr>
                <w:rFonts w:ascii="Times New Roman" w:eastAsia="Times New Roman" w:hAnsi="Times New Roman" w:cs="Times New Roman"/>
                <w:b/>
              </w:rPr>
              <w:t>Pitagorasçı</w:t>
            </w:r>
            <w:proofErr w:type="spellEnd"/>
            <w:r w:rsidRPr="00C1676D">
              <w:rPr>
                <w:rFonts w:ascii="Times New Roman" w:eastAsia="Times New Roman" w:hAnsi="Times New Roman" w:cs="Times New Roman"/>
                <w:b/>
              </w:rPr>
              <w:t xml:space="preserve"> sayı anlayışının önemli bir yer tuttuğunu kavrar. (Bilişsel: 2)</w:t>
            </w:r>
            <w:r w:rsidRPr="00C1676D">
              <w:rPr>
                <w:rFonts w:ascii="Times New Roman" w:eastAsia="Times New Roman" w:hAnsi="Times New Roman" w:cs="Times New Roman"/>
                <w:b/>
              </w:rPr>
              <w:tab/>
            </w:r>
            <w:proofErr w:type="spellStart"/>
            <w:r w:rsidRPr="00C1676D">
              <w:rPr>
                <w:rFonts w:ascii="Times New Roman" w:eastAsia="Times New Roman" w:hAnsi="Times New Roman" w:cs="Times New Roman"/>
                <w:i/>
              </w:rPr>
              <w:t>Realizes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Pythagorean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number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has an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Brotherhood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Cleanliness</w:t>
            </w:r>
            <w:proofErr w:type="spellEnd"/>
            <w:r w:rsidRPr="00C1676D">
              <w:rPr>
                <w:rFonts w:ascii="Times New Roman" w:eastAsia="Times New Roman" w:hAnsi="Times New Roman" w:cs="Times New Roman"/>
                <w:i/>
              </w:rPr>
              <w:t>/</w:t>
            </w:r>
            <w:proofErr w:type="spellStart"/>
            <w:r w:rsidRPr="00C1676D">
              <w:rPr>
                <w:rFonts w:ascii="Times New Roman" w:eastAsia="Times New Roman" w:hAnsi="Times New Roman" w:cs="Times New Roman"/>
                <w:i/>
              </w:rPr>
              <w:t>Purity</w:t>
            </w:r>
            <w:proofErr w:type="spellEnd"/>
            <w:r w:rsidRPr="00C1676D">
              <w:rPr>
                <w:rFonts w:ascii="Times New Roman" w:eastAsia="Times New Roman" w:hAnsi="Times New Roman" w:cs="Times New Roman"/>
                <w:i/>
              </w:rPr>
              <w:t xml:space="preserve"> School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2)</w:t>
            </w:r>
          </w:p>
        </w:tc>
      </w:tr>
      <w:tr w:rsidR="00407BBD" w:rsidRPr="00C1676D" w14:paraId="7727E5A0" w14:textId="77777777">
        <w:trPr>
          <w:trHeight w:val="186"/>
          <w:jc w:val="center"/>
        </w:trPr>
        <w:tc>
          <w:tcPr>
            <w:tcW w:w="1710" w:type="dxa"/>
            <w:vMerge/>
            <w:shd w:val="clear" w:color="auto" w:fill="FFFFFF"/>
            <w:vAlign w:val="center"/>
          </w:tcPr>
          <w:p w14:paraId="27511C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DBB95D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0709E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B7946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873D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60F6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EFFB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094763F" w14:textId="77777777" w:rsidR="00407BBD" w:rsidRPr="00EB0E31" w:rsidRDefault="00407BBD">
            <w:pPr>
              <w:pStyle w:val="ListeParagraf"/>
              <w:numPr>
                <w:ilvl w:val="0"/>
                <w:numId w:val="83"/>
              </w:numPr>
              <w:jc w:val="both"/>
              <w:rPr>
                <w:rFonts w:ascii="Times New Roman" w:eastAsia="Times New Roman" w:hAnsi="Times New Roman" w:cs="Times New Roman"/>
                <w:i/>
              </w:rPr>
            </w:pPr>
            <w:r w:rsidRPr="00EB0E31">
              <w:rPr>
                <w:rFonts w:ascii="Times New Roman" w:eastAsia="Times New Roman" w:hAnsi="Times New Roman" w:cs="Times New Roman"/>
                <w:b/>
              </w:rPr>
              <w:t xml:space="preserve">İbn </w:t>
            </w:r>
            <w:proofErr w:type="spellStart"/>
            <w:r w:rsidRPr="00EB0E31">
              <w:rPr>
                <w:rFonts w:ascii="Times New Roman" w:eastAsia="Times New Roman" w:hAnsi="Times New Roman" w:cs="Times New Roman"/>
                <w:b/>
              </w:rPr>
              <w:t>Bâcce</w:t>
            </w:r>
            <w:proofErr w:type="spellEnd"/>
            <w:r w:rsidRPr="00EB0E31">
              <w:rPr>
                <w:rFonts w:ascii="Times New Roman" w:eastAsia="Times New Roman" w:hAnsi="Times New Roman" w:cs="Times New Roman"/>
                <w:b/>
              </w:rPr>
              <w:t>: Bozuk Devlet Düzeninde Yalnızlaşan Bireyin Yapması Gerekenlere Dair Notlar</w:t>
            </w:r>
            <w:r w:rsidRPr="00EB0E31">
              <w:rPr>
                <w:rFonts w:ascii="Times New Roman" w:eastAsia="Times New Roman" w:hAnsi="Times New Roman" w:cs="Times New Roman"/>
                <w:b/>
              </w:rPr>
              <w:tab/>
            </w:r>
            <w:proofErr w:type="spellStart"/>
            <w:r w:rsidRPr="00EB0E31">
              <w:rPr>
                <w:rFonts w:ascii="Times New Roman" w:eastAsia="Times New Roman" w:hAnsi="Times New Roman" w:cs="Times New Roman"/>
                <w:i/>
              </w:rPr>
              <w:t>Avempace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Notes</w:t>
            </w:r>
            <w:proofErr w:type="spellEnd"/>
            <w:r w:rsidRPr="00EB0E31">
              <w:rPr>
                <w:rFonts w:ascii="Times New Roman" w:eastAsia="Times New Roman" w:hAnsi="Times New Roman" w:cs="Times New Roman"/>
                <w:i/>
              </w:rPr>
              <w:t xml:space="preserve"> on </w:t>
            </w:r>
            <w:proofErr w:type="spellStart"/>
            <w:r w:rsidRPr="00EB0E31">
              <w:rPr>
                <w:rFonts w:ascii="Times New Roman" w:eastAsia="Times New Roman" w:hAnsi="Times New Roman" w:cs="Times New Roman"/>
                <w:i/>
              </w:rPr>
              <w:t>Things</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to</w:t>
            </w:r>
            <w:proofErr w:type="spellEnd"/>
            <w:r w:rsidRPr="00EB0E31">
              <w:rPr>
                <w:rFonts w:ascii="Times New Roman" w:eastAsia="Times New Roman" w:hAnsi="Times New Roman" w:cs="Times New Roman"/>
                <w:i/>
              </w:rPr>
              <w:t xml:space="preserve"> Do </w:t>
            </w:r>
            <w:proofErr w:type="spellStart"/>
            <w:r w:rsidRPr="00EB0E31">
              <w:rPr>
                <w:rFonts w:ascii="Times New Roman" w:eastAsia="Times New Roman" w:hAnsi="Times New Roman" w:cs="Times New Roman"/>
                <w:i/>
              </w:rPr>
              <w:t>For</w:t>
            </w:r>
            <w:proofErr w:type="spellEnd"/>
            <w:r w:rsidRPr="00EB0E31">
              <w:rPr>
                <w:rFonts w:ascii="Times New Roman" w:eastAsia="Times New Roman" w:hAnsi="Times New Roman" w:cs="Times New Roman"/>
                <w:i/>
              </w:rPr>
              <w:t xml:space="preserve"> An </w:t>
            </w:r>
            <w:proofErr w:type="spellStart"/>
            <w:r w:rsidRPr="00EB0E31">
              <w:rPr>
                <w:rFonts w:ascii="Times New Roman" w:eastAsia="Times New Roman" w:hAnsi="Times New Roman" w:cs="Times New Roman"/>
                <w:i/>
              </w:rPr>
              <w:t>Individual</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Being</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Lonely</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In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The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Corrupted</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State</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Order</w:t>
            </w:r>
            <w:proofErr w:type="spellEnd"/>
          </w:p>
        </w:tc>
        <w:tc>
          <w:tcPr>
            <w:tcW w:w="3555" w:type="dxa"/>
            <w:shd w:val="clear" w:color="auto" w:fill="FFFFFF"/>
            <w:vAlign w:val="center"/>
          </w:tcPr>
          <w:p w14:paraId="3A89424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İbn </w:t>
            </w:r>
            <w:proofErr w:type="spellStart"/>
            <w:r w:rsidRPr="00C1676D">
              <w:rPr>
                <w:rFonts w:ascii="Times New Roman" w:eastAsia="Times New Roman" w:hAnsi="Times New Roman" w:cs="Times New Roman"/>
                <w:b/>
              </w:rPr>
              <w:t>Bâcce’nin</w:t>
            </w:r>
            <w:proofErr w:type="spellEnd"/>
            <w:r w:rsidRPr="00C1676D">
              <w:rPr>
                <w:rFonts w:ascii="Times New Roman" w:eastAsia="Times New Roman" w:hAnsi="Times New Roman" w:cs="Times New Roman"/>
                <w:b/>
              </w:rPr>
              <w:t xml:space="preserve"> Platon ve </w:t>
            </w:r>
            <w:proofErr w:type="spellStart"/>
            <w:r w:rsidRPr="00C1676D">
              <w:rPr>
                <w:rFonts w:ascii="Times New Roman" w:eastAsia="Times New Roman" w:hAnsi="Times New Roman" w:cs="Times New Roman"/>
                <w:b/>
              </w:rPr>
              <w:t>Fârâbî’nin</w:t>
            </w:r>
            <w:proofErr w:type="spellEnd"/>
            <w:r w:rsidRPr="00C1676D">
              <w:rPr>
                <w:rFonts w:ascii="Times New Roman" w:eastAsia="Times New Roman" w:hAnsi="Times New Roman" w:cs="Times New Roman"/>
                <w:b/>
              </w:rPr>
              <w:t xml:space="preserve"> devlet felsefelerinden hareketle, yapısal bozukluklar taşıyan bir devlet düzeninde yaşayan bireylere yönelik önerilerini tanır ve kavrar. (Bilişsel: 1,2)</w:t>
            </w:r>
            <w:r w:rsidRPr="00C1676D">
              <w:rPr>
                <w:rFonts w:ascii="Times New Roman" w:eastAsia="Times New Roman" w:hAnsi="Times New Roman" w:cs="Times New Roman"/>
                <w:b/>
              </w:rPr>
              <w:tab/>
            </w:r>
          </w:p>
          <w:p w14:paraId="3EC06D2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Avempace’s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suggestions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living</w:t>
            </w:r>
            <w:proofErr w:type="spellEnd"/>
            <w:r w:rsidRPr="00C1676D">
              <w:rPr>
                <w:rFonts w:ascii="Times New Roman" w:eastAsia="Times New Roman" w:hAnsi="Times New Roman" w:cs="Times New Roman"/>
                <w:i/>
              </w:rPr>
              <w:t xml:space="preserve"> in a </w:t>
            </w:r>
            <w:proofErr w:type="spellStart"/>
            <w:r w:rsidRPr="00C1676D">
              <w:rPr>
                <w:rFonts w:ascii="Times New Roman" w:eastAsia="Times New Roman" w:hAnsi="Times New Roman" w:cs="Times New Roman"/>
                <w:i/>
              </w:rPr>
              <w:t>state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order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structural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disorders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based</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philosophies</w:t>
            </w:r>
            <w:proofErr w:type="spellEnd"/>
            <w:r w:rsidRPr="00C1676D">
              <w:rPr>
                <w:rFonts w:ascii="Times New Roman" w:eastAsia="Times New Roman" w:hAnsi="Times New Roman" w:cs="Times New Roman"/>
                <w:i/>
              </w:rPr>
              <w:t xml:space="preserve"> of Plato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Fârâbî</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1,2)</w:t>
            </w:r>
          </w:p>
        </w:tc>
      </w:tr>
      <w:tr w:rsidR="00407BBD" w:rsidRPr="00C1676D" w14:paraId="61536DE2" w14:textId="77777777">
        <w:trPr>
          <w:trHeight w:val="186"/>
          <w:jc w:val="center"/>
        </w:trPr>
        <w:tc>
          <w:tcPr>
            <w:tcW w:w="1710" w:type="dxa"/>
            <w:vMerge/>
            <w:shd w:val="clear" w:color="auto" w:fill="FFFFFF"/>
            <w:vAlign w:val="center"/>
          </w:tcPr>
          <w:p w14:paraId="50A12C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3045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E540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5DB80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EF91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B341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F148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77DC5F" w14:textId="77777777" w:rsidR="00407BBD" w:rsidRPr="00EB0E31" w:rsidRDefault="00407BBD">
            <w:pPr>
              <w:pStyle w:val="ListeParagraf"/>
              <w:numPr>
                <w:ilvl w:val="0"/>
                <w:numId w:val="83"/>
              </w:numPr>
              <w:jc w:val="both"/>
              <w:rPr>
                <w:rFonts w:ascii="Times New Roman" w:eastAsia="Times New Roman" w:hAnsi="Times New Roman" w:cs="Times New Roman"/>
                <w:b/>
              </w:rPr>
            </w:pPr>
            <w:r w:rsidRPr="00EB0E31">
              <w:rPr>
                <w:rFonts w:ascii="Times New Roman" w:eastAsia="Times New Roman" w:hAnsi="Times New Roman" w:cs="Times New Roman"/>
                <w:b/>
              </w:rPr>
              <w:t>İbn Haldun ve Tarih Felsefesinin Bazı Temel Kavramları</w:t>
            </w:r>
            <w:r w:rsidRPr="00EB0E31">
              <w:rPr>
                <w:rFonts w:ascii="Times New Roman" w:eastAsia="Times New Roman" w:hAnsi="Times New Roman" w:cs="Times New Roman"/>
                <w:b/>
              </w:rPr>
              <w:tab/>
            </w:r>
          </w:p>
          <w:p w14:paraId="7C4E226B" w14:textId="77777777" w:rsidR="00407BBD" w:rsidRPr="00EB0E31" w:rsidRDefault="00407BBD" w:rsidP="00EB0E31">
            <w:pPr>
              <w:pStyle w:val="ListeParagraf"/>
              <w:ind w:left="360"/>
              <w:jc w:val="both"/>
              <w:rPr>
                <w:rFonts w:ascii="Times New Roman" w:eastAsia="Times New Roman" w:hAnsi="Times New Roman" w:cs="Times New Roman"/>
                <w:i/>
              </w:rPr>
            </w:pPr>
            <w:proofErr w:type="spellStart"/>
            <w:r w:rsidRPr="00EB0E31">
              <w:rPr>
                <w:rFonts w:ascii="Times New Roman" w:eastAsia="Times New Roman" w:hAnsi="Times New Roman" w:cs="Times New Roman"/>
                <w:i/>
              </w:rPr>
              <w:t>Some</w:t>
            </w:r>
            <w:proofErr w:type="spellEnd"/>
            <w:r w:rsidRPr="00EB0E31">
              <w:rPr>
                <w:rFonts w:ascii="Times New Roman" w:eastAsia="Times New Roman" w:hAnsi="Times New Roman" w:cs="Times New Roman"/>
                <w:i/>
              </w:rPr>
              <w:t xml:space="preserve"> Basic </w:t>
            </w:r>
            <w:proofErr w:type="spellStart"/>
            <w:r w:rsidRPr="00EB0E31">
              <w:rPr>
                <w:rFonts w:ascii="Times New Roman" w:eastAsia="Times New Roman" w:hAnsi="Times New Roman" w:cs="Times New Roman"/>
                <w:i/>
              </w:rPr>
              <w:t>Concepts</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Ibn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Khaldun</w:t>
            </w:r>
            <w:proofErr w:type="spellEnd"/>
            <w:r w:rsidRPr="00EB0E31">
              <w:rPr>
                <w:rFonts w:ascii="Times New Roman" w:eastAsia="Times New Roman" w:hAnsi="Times New Roman" w:cs="Times New Roman"/>
                <w:i/>
              </w:rPr>
              <w:t xml:space="preserve"> </w:t>
            </w:r>
            <w:proofErr w:type="spellStart"/>
            <w:r w:rsidRPr="00EB0E31">
              <w:rPr>
                <w:rFonts w:ascii="Times New Roman" w:eastAsia="Times New Roman" w:hAnsi="Times New Roman" w:cs="Times New Roman"/>
                <w:i/>
              </w:rPr>
              <w:t>and</w:t>
            </w:r>
            <w:proofErr w:type="spellEnd"/>
            <w:r w:rsidRPr="00EB0E31">
              <w:rPr>
                <w:rFonts w:ascii="Times New Roman" w:eastAsia="Times New Roman" w:hAnsi="Times New Roman" w:cs="Times New Roman"/>
                <w:i/>
              </w:rPr>
              <w:t xml:space="preserve"> His </w:t>
            </w:r>
            <w:proofErr w:type="spellStart"/>
            <w:r w:rsidRPr="00EB0E31">
              <w:rPr>
                <w:rFonts w:ascii="Times New Roman" w:eastAsia="Times New Roman" w:hAnsi="Times New Roman" w:cs="Times New Roman"/>
                <w:i/>
              </w:rPr>
              <w:t>Philosophy</w:t>
            </w:r>
            <w:proofErr w:type="spellEnd"/>
            <w:r w:rsidRPr="00EB0E31">
              <w:rPr>
                <w:rFonts w:ascii="Times New Roman" w:eastAsia="Times New Roman" w:hAnsi="Times New Roman" w:cs="Times New Roman"/>
                <w:i/>
              </w:rPr>
              <w:t xml:space="preserve"> of </w:t>
            </w:r>
            <w:proofErr w:type="spellStart"/>
            <w:r w:rsidRPr="00EB0E31">
              <w:rPr>
                <w:rFonts w:ascii="Times New Roman" w:eastAsia="Times New Roman" w:hAnsi="Times New Roman" w:cs="Times New Roman"/>
                <w:i/>
              </w:rPr>
              <w:t>History</w:t>
            </w:r>
            <w:proofErr w:type="spellEnd"/>
          </w:p>
        </w:tc>
        <w:tc>
          <w:tcPr>
            <w:tcW w:w="3555" w:type="dxa"/>
            <w:shd w:val="clear" w:color="auto" w:fill="FFFFFF"/>
            <w:vAlign w:val="center"/>
          </w:tcPr>
          <w:p w14:paraId="5C8B510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İbn Haldun’u ve felsefesinin temel kavramlarını tanır. (Bilişsel: 1) Asabiyet teorisine aşina olur. (Bilişsel:1) Tarih felsefesini öğrenmeye seçici bir ilgi duyar. (Duyuşsal:1)</w:t>
            </w:r>
            <w:r w:rsidRPr="00C1676D">
              <w:rPr>
                <w:rFonts w:ascii="Times New Roman" w:eastAsia="Times New Roman" w:hAnsi="Times New Roman" w:cs="Times New Roman"/>
                <w:b/>
              </w:rPr>
              <w:tab/>
            </w:r>
          </w:p>
          <w:p w14:paraId="67AFE0E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Ibn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Khaldun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his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Cognitive</w:t>
            </w:r>
            <w:proofErr w:type="spellEnd"/>
            <w:r w:rsidRPr="00C1676D">
              <w:rPr>
                <w:rFonts w:ascii="Times New Roman" w:eastAsia="Times New Roman" w:hAnsi="Times New Roman" w:cs="Times New Roman"/>
                <w:i/>
              </w:rPr>
              <w:t xml:space="preserve">: 1) </w:t>
            </w:r>
            <w:proofErr w:type="spellStart"/>
            <w:r w:rsidRPr="00C1676D">
              <w:rPr>
                <w:rFonts w:ascii="Times New Roman" w:eastAsia="Times New Roman" w:hAnsi="Times New Roman" w:cs="Times New Roman"/>
                <w:i/>
              </w:rPr>
              <w:t>Becomes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familiar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nervousness</w:t>
            </w:r>
            <w:proofErr w:type="spellEnd"/>
            <w:r w:rsidRPr="00C1676D">
              <w:rPr>
                <w:rFonts w:ascii="Times New Roman" w:eastAsia="Times New Roman" w:hAnsi="Times New Roman" w:cs="Times New Roman"/>
                <w:i/>
              </w:rPr>
              <w:t>. (Cognitive:1) He/</w:t>
            </w:r>
            <w:proofErr w:type="spellStart"/>
            <w:r w:rsidRPr="00C1676D">
              <w:rPr>
                <w:rFonts w:ascii="Times New Roman" w:eastAsia="Times New Roman" w:hAnsi="Times New Roman" w:cs="Times New Roman"/>
                <w:i/>
              </w:rPr>
              <w:t>She</w:t>
            </w:r>
            <w:proofErr w:type="spellEnd"/>
            <w:r w:rsidRPr="00C1676D">
              <w:rPr>
                <w:rFonts w:ascii="Times New Roman" w:eastAsia="Times New Roman" w:hAnsi="Times New Roman" w:cs="Times New Roman"/>
                <w:i/>
              </w:rPr>
              <w:t xml:space="preserve"> has a </w:t>
            </w:r>
            <w:proofErr w:type="spellStart"/>
            <w:r w:rsidRPr="00C1676D">
              <w:rPr>
                <w:rFonts w:ascii="Times New Roman" w:eastAsia="Times New Roman" w:hAnsi="Times New Roman" w:cs="Times New Roman"/>
                <w:i/>
              </w:rPr>
              <w:t>selective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interest</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learning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w:t>
            </w:r>
            <w:proofErr w:type="spellStart"/>
            <w:r w:rsidRPr="00C1676D">
              <w:rPr>
                <w:rFonts w:ascii="Times New Roman" w:eastAsia="Times New Roman" w:hAnsi="Times New Roman" w:cs="Times New Roman"/>
                <w:i/>
              </w:rPr>
              <w:t>Affective</w:t>
            </w:r>
            <w:proofErr w:type="spellEnd"/>
            <w:r w:rsidRPr="00C1676D">
              <w:rPr>
                <w:rFonts w:ascii="Times New Roman" w:eastAsia="Times New Roman" w:hAnsi="Times New Roman" w:cs="Times New Roman"/>
                <w:i/>
              </w:rPr>
              <w:t>: 1)</w:t>
            </w:r>
          </w:p>
        </w:tc>
      </w:tr>
      <w:tr w:rsidR="00407BBD" w:rsidRPr="00C1676D" w14:paraId="154793DD" w14:textId="77777777">
        <w:trPr>
          <w:trHeight w:val="306"/>
          <w:jc w:val="center"/>
        </w:trPr>
        <w:tc>
          <w:tcPr>
            <w:tcW w:w="1710" w:type="dxa"/>
            <w:vMerge w:val="restart"/>
            <w:shd w:val="clear" w:color="auto" w:fill="FFFFFF"/>
            <w:vAlign w:val="center"/>
          </w:tcPr>
          <w:p w14:paraId="58AB55E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271142107</w:t>
            </w:r>
          </w:p>
        </w:tc>
        <w:tc>
          <w:tcPr>
            <w:tcW w:w="3495" w:type="dxa"/>
            <w:vMerge w:val="restart"/>
            <w:shd w:val="clear" w:color="auto" w:fill="FFFFFF"/>
            <w:vAlign w:val="center"/>
          </w:tcPr>
          <w:p w14:paraId="400AB6B0"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Din Felsefesi II</w:t>
            </w:r>
          </w:p>
          <w:p w14:paraId="760F53E1"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Philosophy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Religion</w:t>
            </w:r>
            <w:proofErr w:type="spellEnd"/>
            <w:r w:rsidRPr="00C1676D">
              <w:rPr>
                <w:rFonts w:ascii="Times New Roman" w:hAnsi="Times New Roman" w:cs="Times New Roman"/>
                <w:i/>
                <w:sz w:val="24"/>
                <w:szCs w:val="24"/>
              </w:rPr>
              <w:t xml:space="preserve"> II</w:t>
            </w:r>
          </w:p>
        </w:tc>
        <w:tc>
          <w:tcPr>
            <w:tcW w:w="405" w:type="dxa"/>
            <w:vMerge w:val="restart"/>
            <w:shd w:val="clear" w:color="auto" w:fill="FFFFFF"/>
            <w:vAlign w:val="center"/>
          </w:tcPr>
          <w:p w14:paraId="4511C5B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55D9E0F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297DFB0"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376D1DC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709" w:type="dxa"/>
            <w:vMerge w:val="restart"/>
            <w:shd w:val="clear" w:color="auto" w:fill="FFFFFF"/>
            <w:vAlign w:val="center"/>
          </w:tcPr>
          <w:p w14:paraId="701B658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6611F162"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C</w:t>
            </w:r>
          </w:p>
        </w:tc>
        <w:tc>
          <w:tcPr>
            <w:tcW w:w="7650" w:type="dxa"/>
            <w:gridSpan w:val="2"/>
            <w:shd w:val="clear" w:color="auto" w:fill="FFFFFF"/>
            <w:vAlign w:val="center"/>
          </w:tcPr>
          <w:p w14:paraId="59662F9E"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403D9345"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4723FDE6" w14:textId="77777777">
        <w:trPr>
          <w:trHeight w:val="765"/>
          <w:jc w:val="center"/>
        </w:trPr>
        <w:tc>
          <w:tcPr>
            <w:tcW w:w="1710" w:type="dxa"/>
            <w:vMerge/>
            <w:shd w:val="clear" w:color="auto" w:fill="FFFFFF"/>
            <w:vAlign w:val="center"/>
          </w:tcPr>
          <w:p w14:paraId="760037E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16EC3F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115F884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8FB1D0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4964F3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56A61E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1D3B173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7EF65E36"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Dinin temel iddiaları hakkında rasyonel (akılcı), objektif (nesnel), kapsamlı ve tutarlı bir biçimde düşünmeyi ve konuşmayı amaçlar.</w:t>
            </w:r>
          </w:p>
          <w:p w14:paraId="4C893786"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think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talk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claims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a </w:t>
            </w:r>
            <w:proofErr w:type="spellStart"/>
            <w:r w:rsidRPr="00C1676D">
              <w:rPr>
                <w:rFonts w:ascii="Times New Roman" w:eastAsia="Times New Roman" w:hAnsi="Times New Roman" w:cs="Times New Roman"/>
                <w:i/>
              </w:rPr>
              <w:t>rational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objective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comprehensive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coherent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way</w:t>
            </w:r>
            <w:proofErr w:type="spellEnd"/>
            <w:r w:rsidRPr="00C1676D">
              <w:rPr>
                <w:rFonts w:ascii="Times New Roman" w:eastAsia="Times New Roman" w:hAnsi="Times New Roman" w:cs="Times New Roman"/>
                <w:i/>
              </w:rPr>
              <w:t>.</w:t>
            </w:r>
          </w:p>
        </w:tc>
      </w:tr>
      <w:tr w:rsidR="00407BBD" w:rsidRPr="00C1676D" w14:paraId="401D9890" w14:textId="77777777">
        <w:trPr>
          <w:trHeight w:val="186"/>
          <w:jc w:val="center"/>
        </w:trPr>
        <w:tc>
          <w:tcPr>
            <w:tcW w:w="1710" w:type="dxa"/>
            <w:vMerge/>
            <w:shd w:val="clear" w:color="auto" w:fill="FFFFFF"/>
            <w:vAlign w:val="center"/>
          </w:tcPr>
          <w:p w14:paraId="4AD041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27999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E04EA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1D9F4B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0325E7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038F0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036085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8E66949"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2A61E399"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8652267"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2AE57747"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792EDA97" w14:textId="77777777">
        <w:trPr>
          <w:trHeight w:val="186"/>
          <w:jc w:val="center"/>
        </w:trPr>
        <w:tc>
          <w:tcPr>
            <w:tcW w:w="1710" w:type="dxa"/>
            <w:vMerge/>
            <w:shd w:val="clear" w:color="auto" w:fill="FFFFFF"/>
            <w:vAlign w:val="center"/>
          </w:tcPr>
          <w:p w14:paraId="4A72A7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B9F14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0F04F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6E3927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19AFF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2366E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D2AF5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413349E"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Tanrı'nın Sıfatları</w:t>
            </w:r>
          </w:p>
          <w:p w14:paraId="2FD670B5"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Attributes</w:t>
            </w:r>
            <w:proofErr w:type="spellEnd"/>
            <w:r w:rsidRPr="00172AC9">
              <w:rPr>
                <w:rFonts w:ascii="Times New Roman" w:eastAsia="Times New Roman" w:hAnsi="Times New Roman" w:cs="Times New Roman"/>
                <w:i/>
              </w:rPr>
              <w:t xml:space="preserve"> of </w:t>
            </w:r>
            <w:proofErr w:type="spellStart"/>
            <w:r w:rsidRPr="00172AC9">
              <w:rPr>
                <w:rFonts w:ascii="Times New Roman" w:eastAsia="Times New Roman" w:hAnsi="Times New Roman" w:cs="Times New Roman"/>
                <w:i/>
              </w:rPr>
              <w:t>God</w:t>
            </w:r>
            <w:proofErr w:type="spellEnd"/>
          </w:p>
        </w:tc>
        <w:tc>
          <w:tcPr>
            <w:tcW w:w="3555" w:type="dxa"/>
            <w:shd w:val="clear" w:color="auto" w:fill="FFFFFF"/>
            <w:vAlign w:val="center"/>
          </w:tcPr>
          <w:p w14:paraId="50AEAB6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Tanrı inancının mahiyetini kavrar</w:t>
            </w:r>
          </w:p>
          <w:p w14:paraId="57F1FAC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God</w:t>
            </w:r>
            <w:proofErr w:type="spellEnd"/>
          </w:p>
        </w:tc>
      </w:tr>
      <w:tr w:rsidR="00407BBD" w:rsidRPr="00C1676D" w14:paraId="7D595055" w14:textId="77777777">
        <w:trPr>
          <w:trHeight w:val="186"/>
          <w:jc w:val="center"/>
        </w:trPr>
        <w:tc>
          <w:tcPr>
            <w:tcW w:w="1710" w:type="dxa"/>
            <w:vMerge/>
            <w:shd w:val="clear" w:color="auto" w:fill="FFFFFF"/>
            <w:vAlign w:val="center"/>
          </w:tcPr>
          <w:p w14:paraId="1584D07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33D1C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80DC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C971BC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1235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18C18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82F9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9ECA88"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Tanrı-Alem İlişkisi</w:t>
            </w:r>
          </w:p>
          <w:p w14:paraId="6BCC954D"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God</w:t>
            </w:r>
            <w:proofErr w:type="spellEnd"/>
            <w:r w:rsidRPr="00172AC9">
              <w:rPr>
                <w:rFonts w:ascii="Times New Roman" w:eastAsia="Times New Roman" w:hAnsi="Times New Roman" w:cs="Times New Roman"/>
                <w:i/>
              </w:rPr>
              <w:t xml:space="preserve">-World </w:t>
            </w:r>
            <w:proofErr w:type="spellStart"/>
            <w:r w:rsidRPr="00172AC9">
              <w:rPr>
                <w:rFonts w:ascii="Times New Roman" w:eastAsia="Times New Roman" w:hAnsi="Times New Roman" w:cs="Times New Roman"/>
                <w:i/>
              </w:rPr>
              <w:t>Relationship</w:t>
            </w:r>
            <w:proofErr w:type="spellEnd"/>
          </w:p>
        </w:tc>
        <w:tc>
          <w:tcPr>
            <w:tcW w:w="3555" w:type="dxa"/>
            <w:shd w:val="clear" w:color="auto" w:fill="FFFFFF"/>
            <w:vAlign w:val="center"/>
          </w:tcPr>
          <w:p w14:paraId="2288994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Tanrı inancının mahiyetini kavrar</w:t>
            </w:r>
          </w:p>
          <w:p w14:paraId="6D6CADE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God</w:t>
            </w:r>
            <w:proofErr w:type="spellEnd"/>
          </w:p>
        </w:tc>
      </w:tr>
      <w:tr w:rsidR="00407BBD" w:rsidRPr="00C1676D" w14:paraId="60FAC730" w14:textId="77777777">
        <w:trPr>
          <w:trHeight w:val="186"/>
          <w:jc w:val="center"/>
        </w:trPr>
        <w:tc>
          <w:tcPr>
            <w:tcW w:w="1710" w:type="dxa"/>
            <w:vMerge/>
            <w:shd w:val="clear" w:color="auto" w:fill="FFFFFF"/>
            <w:vAlign w:val="center"/>
          </w:tcPr>
          <w:p w14:paraId="666BDB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2C3D8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44B6A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20F5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64A9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C437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6877F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2938D5"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Deizm</w:t>
            </w:r>
          </w:p>
          <w:p w14:paraId="5375E58C"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Deism</w:t>
            </w:r>
            <w:proofErr w:type="spellEnd"/>
          </w:p>
        </w:tc>
        <w:tc>
          <w:tcPr>
            <w:tcW w:w="3555" w:type="dxa"/>
            <w:shd w:val="clear" w:color="auto" w:fill="FFFFFF"/>
            <w:vAlign w:val="center"/>
          </w:tcPr>
          <w:p w14:paraId="6CF3FF1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ve Tanrı inancının mahiyetini kavrar</w:t>
            </w:r>
          </w:p>
          <w:p w14:paraId="678E811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nature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belief</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God</w:t>
            </w:r>
            <w:proofErr w:type="spellEnd"/>
          </w:p>
        </w:tc>
      </w:tr>
      <w:tr w:rsidR="00407BBD" w:rsidRPr="00C1676D" w14:paraId="08CF189B" w14:textId="77777777">
        <w:trPr>
          <w:trHeight w:val="186"/>
          <w:jc w:val="center"/>
        </w:trPr>
        <w:tc>
          <w:tcPr>
            <w:tcW w:w="1710" w:type="dxa"/>
            <w:vMerge/>
            <w:shd w:val="clear" w:color="auto" w:fill="FFFFFF"/>
            <w:vAlign w:val="center"/>
          </w:tcPr>
          <w:p w14:paraId="0FB85D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FAC6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9050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C67A7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9FF6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C6E4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2F34D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90A9118"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Panteizm</w:t>
            </w:r>
          </w:p>
          <w:p w14:paraId="456D04A9"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Pantheism</w:t>
            </w:r>
            <w:proofErr w:type="spellEnd"/>
          </w:p>
        </w:tc>
        <w:tc>
          <w:tcPr>
            <w:tcW w:w="3555" w:type="dxa"/>
            <w:shd w:val="clear" w:color="auto" w:fill="FFFFFF"/>
            <w:vAlign w:val="center"/>
          </w:tcPr>
          <w:p w14:paraId="0258910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Teistik</w:t>
            </w:r>
            <w:proofErr w:type="spellEnd"/>
            <w:r w:rsidRPr="00C1676D">
              <w:rPr>
                <w:rFonts w:ascii="Times New Roman" w:eastAsia="Times New Roman" w:hAnsi="Times New Roman" w:cs="Times New Roman"/>
                <w:b/>
              </w:rPr>
              <w:t xml:space="preserve"> dinlerin temel iddialarının felsefî içeriklerinin güç ve değerini anlamlandırır</w:t>
            </w:r>
          </w:p>
          <w:p w14:paraId="1AC1686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sense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power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claims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p>
        </w:tc>
      </w:tr>
      <w:tr w:rsidR="00407BBD" w:rsidRPr="00C1676D" w14:paraId="678EBE1A" w14:textId="77777777">
        <w:trPr>
          <w:trHeight w:val="186"/>
          <w:jc w:val="center"/>
        </w:trPr>
        <w:tc>
          <w:tcPr>
            <w:tcW w:w="1710" w:type="dxa"/>
            <w:vMerge/>
            <w:shd w:val="clear" w:color="auto" w:fill="FFFFFF"/>
            <w:vAlign w:val="center"/>
          </w:tcPr>
          <w:p w14:paraId="0BEFAC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CBD5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C1D23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8A993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9F4A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EF23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22297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422A684" w14:textId="77777777" w:rsidR="00407BBD" w:rsidRPr="00172AC9" w:rsidRDefault="00407BBD">
            <w:pPr>
              <w:pStyle w:val="ListeParagraf"/>
              <w:numPr>
                <w:ilvl w:val="0"/>
                <w:numId w:val="84"/>
              </w:numPr>
              <w:jc w:val="both"/>
              <w:rPr>
                <w:rFonts w:ascii="Times New Roman" w:eastAsia="Times New Roman" w:hAnsi="Times New Roman" w:cs="Times New Roman"/>
                <w:b/>
              </w:rPr>
            </w:pPr>
            <w:proofErr w:type="spellStart"/>
            <w:r w:rsidRPr="00172AC9">
              <w:rPr>
                <w:rFonts w:ascii="Times New Roman" w:eastAsia="Times New Roman" w:hAnsi="Times New Roman" w:cs="Times New Roman"/>
                <w:b/>
              </w:rPr>
              <w:t>Panenteizm</w:t>
            </w:r>
            <w:proofErr w:type="spellEnd"/>
          </w:p>
          <w:p w14:paraId="405ACC6E"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panentheism</w:t>
            </w:r>
            <w:proofErr w:type="spellEnd"/>
          </w:p>
        </w:tc>
        <w:tc>
          <w:tcPr>
            <w:tcW w:w="3555" w:type="dxa"/>
            <w:shd w:val="clear" w:color="auto" w:fill="FFFFFF"/>
            <w:vAlign w:val="center"/>
          </w:tcPr>
          <w:p w14:paraId="7661647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Teistik</w:t>
            </w:r>
            <w:proofErr w:type="spellEnd"/>
            <w:r w:rsidRPr="00C1676D">
              <w:rPr>
                <w:rFonts w:ascii="Times New Roman" w:eastAsia="Times New Roman" w:hAnsi="Times New Roman" w:cs="Times New Roman"/>
                <w:b/>
              </w:rPr>
              <w:t xml:space="preserve"> dinlerin temel iddialarının felsefî içeriklerinin güç ve değerini anlamlandırır</w:t>
            </w:r>
          </w:p>
          <w:p w14:paraId="1157922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sense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power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claims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p>
        </w:tc>
      </w:tr>
      <w:tr w:rsidR="00407BBD" w:rsidRPr="00C1676D" w14:paraId="2256FEAB" w14:textId="77777777">
        <w:trPr>
          <w:trHeight w:val="186"/>
          <w:jc w:val="center"/>
        </w:trPr>
        <w:tc>
          <w:tcPr>
            <w:tcW w:w="1710" w:type="dxa"/>
            <w:vMerge/>
            <w:shd w:val="clear" w:color="auto" w:fill="FFFFFF"/>
            <w:vAlign w:val="center"/>
          </w:tcPr>
          <w:p w14:paraId="6A1FE6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4E539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D73D5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45828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1CCC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D408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6121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24BD406"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Ateizm</w:t>
            </w:r>
          </w:p>
          <w:p w14:paraId="7211AF09"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Atheism</w:t>
            </w:r>
            <w:proofErr w:type="spellEnd"/>
          </w:p>
        </w:tc>
        <w:tc>
          <w:tcPr>
            <w:tcW w:w="3555" w:type="dxa"/>
            <w:shd w:val="clear" w:color="auto" w:fill="FFFFFF"/>
            <w:vAlign w:val="center"/>
          </w:tcPr>
          <w:p w14:paraId="2B74E9B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Teistik</w:t>
            </w:r>
            <w:proofErr w:type="spellEnd"/>
            <w:r w:rsidRPr="00C1676D">
              <w:rPr>
                <w:rFonts w:ascii="Times New Roman" w:eastAsia="Times New Roman" w:hAnsi="Times New Roman" w:cs="Times New Roman"/>
                <w:b/>
              </w:rPr>
              <w:t xml:space="preserve"> dinlerin temel iddialarının felsefî içeriklerinin güç ve değerini anlamlandırır</w:t>
            </w:r>
          </w:p>
          <w:p w14:paraId="3F36549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Makes</w:t>
            </w:r>
            <w:proofErr w:type="spellEnd"/>
            <w:r w:rsidRPr="00C1676D">
              <w:rPr>
                <w:rFonts w:ascii="Times New Roman" w:eastAsia="Times New Roman" w:hAnsi="Times New Roman" w:cs="Times New Roman"/>
                <w:i/>
              </w:rPr>
              <w:t xml:space="preserve"> sense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power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value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content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claims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theistic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p>
        </w:tc>
      </w:tr>
      <w:tr w:rsidR="00407BBD" w:rsidRPr="00C1676D" w14:paraId="75611D22" w14:textId="77777777">
        <w:trPr>
          <w:trHeight w:val="186"/>
          <w:jc w:val="center"/>
        </w:trPr>
        <w:tc>
          <w:tcPr>
            <w:tcW w:w="1710" w:type="dxa"/>
            <w:vMerge/>
            <w:shd w:val="clear" w:color="auto" w:fill="FFFFFF"/>
            <w:vAlign w:val="center"/>
          </w:tcPr>
          <w:p w14:paraId="7E749E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AE78C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FFBC0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80A30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E66C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7E277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61595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11E97D"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Ateizmin dayandığı temeller</w:t>
            </w:r>
          </w:p>
          <w:p w14:paraId="3B371C0E"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The</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foundations</w:t>
            </w:r>
            <w:proofErr w:type="spellEnd"/>
            <w:r w:rsidRPr="00172AC9">
              <w:rPr>
                <w:rFonts w:ascii="Times New Roman" w:eastAsia="Times New Roman" w:hAnsi="Times New Roman" w:cs="Times New Roman"/>
                <w:i/>
              </w:rPr>
              <w:t xml:space="preserve"> of </w:t>
            </w:r>
            <w:proofErr w:type="spellStart"/>
            <w:r w:rsidRPr="00172AC9">
              <w:rPr>
                <w:rFonts w:ascii="Times New Roman" w:eastAsia="Times New Roman" w:hAnsi="Times New Roman" w:cs="Times New Roman"/>
                <w:i/>
              </w:rPr>
              <w:t>atheism</w:t>
            </w:r>
            <w:proofErr w:type="spellEnd"/>
          </w:p>
        </w:tc>
        <w:tc>
          <w:tcPr>
            <w:tcW w:w="3555" w:type="dxa"/>
            <w:shd w:val="clear" w:color="auto" w:fill="FFFFFF"/>
            <w:vAlign w:val="center"/>
          </w:tcPr>
          <w:p w14:paraId="4C3C0F0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Dinin insan ve toplum hayatındaki anlam ve önemi ve özellikle dinî ve teolojik öğretilerin felsefî dayanaklarının anlaşılıp açıklanması becerisine sahip olur</w:t>
            </w:r>
          </w:p>
          <w:p w14:paraId="3719D73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especially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w:t>
            </w:r>
          </w:p>
        </w:tc>
      </w:tr>
      <w:tr w:rsidR="00407BBD" w:rsidRPr="00C1676D" w14:paraId="636CAE2E" w14:textId="77777777">
        <w:trPr>
          <w:trHeight w:val="186"/>
          <w:jc w:val="center"/>
        </w:trPr>
        <w:tc>
          <w:tcPr>
            <w:tcW w:w="1710" w:type="dxa"/>
            <w:vMerge/>
            <w:shd w:val="clear" w:color="auto" w:fill="FFFFFF"/>
            <w:vAlign w:val="center"/>
          </w:tcPr>
          <w:p w14:paraId="29A793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C88E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5213A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6C47CA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EEA6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68E2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BFD1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38A93B"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Ateizmin dayandığı temeller</w:t>
            </w:r>
          </w:p>
          <w:p w14:paraId="2E1C253C" w14:textId="69C0F022"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The</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foundations</w:t>
            </w:r>
            <w:proofErr w:type="spellEnd"/>
            <w:r w:rsidRPr="00172AC9">
              <w:rPr>
                <w:rFonts w:ascii="Times New Roman" w:eastAsia="Times New Roman" w:hAnsi="Times New Roman" w:cs="Times New Roman"/>
                <w:i/>
              </w:rPr>
              <w:t xml:space="preserve"> of </w:t>
            </w:r>
            <w:proofErr w:type="spellStart"/>
            <w:r w:rsidRPr="00172AC9">
              <w:rPr>
                <w:rFonts w:ascii="Times New Roman" w:eastAsia="Times New Roman" w:hAnsi="Times New Roman" w:cs="Times New Roman"/>
                <w:i/>
              </w:rPr>
              <w:t>atheism</w:t>
            </w:r>
            <w:proofErr w:type="spellEnd"/>
          </w:p>
        </w:tc>
        <w:tc>
          <w:tcPr>
            <w:tcW w:w="3555" w:type="dxa"/>
            <w:shd w:val="clear" w:color="auto" w:fill="FFFFFF"/>
            <w:vAlign w:val="center"/>
          </w:tcPr>
          <w:p w14:paraId="08CD486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Dinin insan ve toplum hayatındaki anlam ve önemi ve özellikle dinî ve teolojik öğretilerin felsefî </w:t>
            </w:r>
            <w:proofErr w:type="spellStart"/>
            <w:proofErr w:type="gramStart"/>
            <w:r w:rsidRPr="00C1676D">
              <w:rPr>
                <w:rFonts w:ascii="Times New Roman" w:eastAsia="Times New Roman" w:hAnsi="Times New Roman" w:cs="Times New Roman"/>
                <w:b/>
              </w:rPr>
              <w:t>dayanaklarının,anlaşılıp</w:t>
            </w:r>
            <w:proofErr w:type="spellEnd"/>
            <w:proofErr w:type="gramEnd"/>
            <w:r w:rsidRPr="00C1676D">
              <w:rPr>
                <w:rFonts w:ascii="Times New Roman" w:eastAsia="Times New Roman" w:hAnsi="Times New Roman" w:cs="Times New Roman"/>
                <w:b/>
              </w:rPr>
              <w:t xml:space="preserve"> açıklanması becerisine sahip olur</w:t>
            </w:r>
          </w:p>
          <w:p w14:paraId="465FC74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especially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foundations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w:t>
            </w:r>
          </w:p>
        </w:tc>
      </w:tr>
      <w:tr w:rsidR="00407BBD" w:rsidRPr="00C1676D" w14:paraId="6A64FACB" w14:textId="77777777">
        <w:trPr>
          <w:trHeight w:val="186"/>
          <w:jc w:val="center"/>
        </w:trPr>
        <w:tc>
          <w:tcPr>
            <w:tcW w:w="1710" w:type="dxa"/>
            <w:vMerge/>
            <w:shd w:val="clear" w:color="auto" w:fill="FFFFFF"/>
            <w:vAlign w:val="center"/>
          </w:tcPr>
          <w:p w14:paraId="5B630E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223AA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571F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544F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78280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475C1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9A42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CED6A37"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Ölümsüzlük</w:t>
            </w:r>
          </w:p>
          <w:p w14:paraId="3B10CAAC"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Immortality</w:t>
            </w:r>
            <w:proofErr w:type="spellEnd"/>
          </w:p>
        </w:tc>
        <w:tc>
          <w:tcPr>
            <w:tcW w:w="3555" w:type="dxa"/>
            <w:shd w:val="clear" w:color="auto" w:fill="FFFFFF"/>
            <w:vAlign w:val="center"/>
          </w:tcPr>
          <w:p w14:paraId="0E3C0AB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Dinin insan ve toplum hayatındaki anlam ve önemi ve özellikle dinî ve teolojik öğretilerin felsefî </w:t>
            </w:r>
            <w:proofErr w:type="spellStart"/>
            <w:proofErr w:type="gramStart"/>
            <w:r w:rsidRPr="00C1676D">
              <w:rPr>
                <w:rFonts w:ascii="Times New Roman" w:eastAsia="Times New Roman" w:hAnsi="Times New Roman" w:cs="Times New Roman"/>
                <w:b/>
              </w:rPr>
              <w:t>dayanaklarının,anlaşılıp</w:t>
            </w:r>
            <w:proofErr w:type="spellEnd"/>
            <w:proofErr w:type="gramEnd"/>
            <w:r w:rsidRPr="00C1676D">
              <w:rPr>
                <w:rFonts w:ascii="Times New Roman" w:eastAsia="Times New Roman" w:hAnsi="Times New Roman" w:cs="Times New Roman"/>
                <w:b/>
              </w:rPr>
              <w:t xml:space="preserve"> açıklanması becerisine sahip olur</w:t>
            </w:r>
          </w:p>
          <w:p w14:paraId="3073ED5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meaning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religion</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especially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w:t>
            </w:r>
          </w:p>
        </w:tc>
      </w:tr>
      <w:tr w:rsidR="00407BBD" w:rsidRPr="00C1676D" w14:paraId="5B359072" w14:textId="77777777">
        <w:trPr>
          <w:trHeight w:val="1524"/>
          <w:jc w:val="center"/>
        </w:trPr>
        <w:tc>
          <w:tcPr>
            <w:tcW w:w="1710" w:type="dxa"/>
            <w:vMerge/>
            <w:shd w:val="clear" w:color="auto" w:fill="FFFFFF"/>
            <w:vAlign w:val="center"/>
          </w:tcPr>
          <w:p w14:paraId="3EF635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67FD2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0C655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C5C3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4EFA2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840AB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0D9E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8048C6" w14:textId="77777777" w:rsidR="00407BBD" w:rsidRPr="00172AC9" w:rsidRDefault="00407BBD">
            <w:pPr>
              <w:pStyle w:val="ListeParagraf"/>
              <w:numPr>
                <w:ilvl w:val="0"/>
                <w:numId w:val="84"/>
              </w:numPr>
              <w:jc w:val="both"/>
              <w:rPr>
                <w:rFonts w:ascii="Times New Roman" w:eastAsia="Times New Roman" w:hAnsi="Times New Roman" w:cs="Times New Roman"/>
                <w:b/>
              </w:rPr>
            </w:pPr>
            <w:proofErr w:type="spellStart"/>
            <w:r w:rsidRPr="00172AC9">
              <w:rPr>
                <w:rFonts w:ascii="Times New Roman" w:eastAsia="Times New Roman" w:hAnsi="Times New Roman" w:cs="Times New Roman"/>
                <w:b/>
              </w:rPr>
              <w:t>Haşr</w:t>
            </w:r>
            <w:proofErr w:type="spellEnd"/>
          </w:p>
          <w:p w14:paraId="19748D41"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Revival</w:t>
            </w:r>
            <w:proofErr w:type="spellEnd"/>
          </w:p>
        </w:tc>
        <w:tc>
          <w:tcPr>
            <w:tcW w:w="3555" w:type="dxa"/>
            <w:shd w:val="clear" w:color="auto" w:fill="FFFFFF"/>
            <w:vAlign w:val="center"/>
          </w:tcPr>
          <w:p w14:paraId="275BA85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öğretilerin genel olarak </w:t>
            </w:r>
            <w:proofErr w:type="spellStart"/>
            <w:r w:rsidRPr="00C1676D">
              <w:rPr>
                <w:rFonts w:ascii="Times New Roman" w:eastAsia="Times New Roman" w:hAnsi="Times New Roman" w:cs="Times New Roman"/>
                <w:b/>
              </w:rPr>
              <w:t>metafizik`in</w:t>
            </w:r>
            <w:proofErr w:type="spellEnd"/>
            <w:r w:rsidRPr="00C1676D">
              <w:rPr>
                <w:rFonts w:ascii="Times New Roman" w:eastAsia="Times New Roman" w:hAnsi="Times New Roman" w:cs="Times New Roman"/>
                <w:b/>
              </w:rPr>
              <w:t xml:space="preserve"> insan ve toplum hayatındaki yer ve önemi konusunda da belli bir bakış açısı kazanır</w:t>
            </w:r>
          </w:p>
          <w:p w14:paraId="0256E90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certain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xml:space="preserve"> in general,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w:t>
            </w:r>
          </w:p>
        </w:tc>
      </w:tr>
      <w:tr w:rsidR="00407BBD" w:rsidRPr="00C1676D" w14:paraId="1DF5A608" w14:textId="77777777">
        <w:trPr>
          <w:trHeight w:val="186"/>
          <w:jc w:val="center"/>
        </w:trPr>
        <w:tc>
          <w:tcPr>
            <w:tcW w:w="1710" w:type="dxa"/>
            <w:vMerge/>
            <w:shd w:val="clear" w:color="auto" w:fill="FFFFFF"/>
            <w:vAlign w:val="center"/>
          </w:tcPr>
          <w:p w14:paraId="30F351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8629F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05C5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800D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E8DEA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7601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B34F5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BC35BB"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Ölüm ve Sonrası</w:t>
            </w:r>
          </w:p>
          <w:p w14:paraId="1465F9D0"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Death</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After</w:t>
            </w:r>
            <w:proofErr w:type="spellEnd"/>
          </w:p>
        </w:tc>
        <w:tc>
          <w:tcPr>
            <w:tcW w:w="3555" w:type="dxa"/>
            <w:shd w:val="clear" w:color="auto" w:fill="FFFFFF"/>
            <w:vAlign w:val="center"/>
          </w:tcPr>
          <w:p w14:paraId="272D60D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öğretilerin genel olarak </w:t>
            </w:r>
            <w:proofErr w:type="spellStart"/>
            <w:r w:rsidRPr="00C1676D">
              <w:rPr>
                <w:rFonts w:ascii="Times New Roman" w:eastAsia="Times New Roman" w:hAnsi="Times New Roman" w:cs="Times New Roman"/>
                <w:b/>
              </w:rPr>
              <w:t>metafizik`in</w:t>
            </w:r>
            <w:proofErr w:type="spellEnd"/>
            <w:r w:rsidRPr="00C1676D">
              <w:rPr>
                <w:rFonts w:ascii="Times New Roman" w:eastAsia="Times New Roman" w:hAnsi="Times New Roman" w:cs="Times New Roman"/>
                <w:b/>
              </w:rPr>
              <w:t xml:space="preserve"> insan ve toplum hayatındaki yer ve önemi konusunda da belli bir bakış açısı kazanır</w:t>
            </w:r>
          </w:p>
          <w:p w14:paraId="12E95F3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Gains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certain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teachings</w:t>
            </w:r>
            <w:proofErr w:type="spellEnd"/>
            <w:r w:rsidRPr="00C1676D">
              <w:rPr>
                <w:rFonts w:ascii="Times New Roman" w:eastAsia="Times New Roman" w:hAnsi="Times New Roman" w:cs="Times New Roman"/>
                <w:i/>
              </w:rPr>
              <w:t xml:space="preserve"> in general, </w:t>
            </w:r>
            <w:proofErr w:type="spellStart"/>
            <w:r w:rsidRPr="00C1676D">
              <w:rPr>
                <w:rFonts w:ascii="Times New Roman" w:eastAsia="Times New Roman" w:hAnsi="Times New Roman" w:cs="Times New Roman"/>
                <w:i/>
              </w:rPr>
              <w:t>metaphysics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w:t>
            </w:r>
          </w:p>
        </w:tc>
      </w:tr>
      <w:tr w:rsidR="00407BBD" w:rsidRPr="00C1676D" w14:paraId="478EDD88" w14:textId="77777777">
        <w:trPr>
          <w:trHeight w:val="186"/>
          <w:jc w:val="center"/>
        </w:trPr>
        <w:tc>
          <w:tcPr>
            <w:tcW w:w="1710" w:type="dxa"/>
            <w:vMerge/>
            <w:shd w:val="clear" w:color="auto" w:fill="FFFFFF"/>
            <w:vAlign w:val="center"/>
          </w:tcPr>
          <w:p w14:paraId="73EF42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CD5CC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124CB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9C77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9C7E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A9AEE4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4B465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7A1DB35"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Din ve Bilim</w:t>
            </w:r>
          </w:p>
          <w:p w14:paraId="27635719"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Religion</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Science</w:t>
            </w:r>
            <w:proofErr w:type="spellEnd"/>
          </w:p>
        </w:tc>
        <w:tc>
          <w:tcPr>
            <w:tcW w:w="3555" w:type="dxa"/>
            <w:shd w:val="clear" w:color="auto" w:fill="FFFFFF"/>
            <w:vAlign w:val="center"/>
          </w:tcPr>
          <w:p w14:paraId="2911219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tefekkürü yorumlama da önemli bir </w:t>
            </w:r>
            <w:proofErr w:type="gramStart"/>
            <w:r w:rsidRPr="00C1676D">
              <w:rPr>
                <w:rFonts w:ascii="Times New Roman" w:eastAsia="Times New Roman" w:hAnsi="Times New Roman" w:cs="Times New Roman"/>
                <w:b/>
              </w:rPr>
              <w:t>imkan</w:t>
            </w:r>
            <w:proofErr w:type="gramEnd"/>
            <w:r w:rsidRPr="00C1676D">
              <w:rPr>
                <w:rFonts w:ascii="Times New Roman" w:eastAsia="Times New Roman" w:hAnsi="Times New Roman" w:cs="Times New Roman"/>
                <w:b/>
              </w:rPr>
              <w:t xml:space="preserve"> ve beceri elde eder.</w:t>
            </w:r>
          </w:p>
          <w:p w14:paraId="1141761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also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acquires</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opportunity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w:t>
            </w:r>
          </w:p>
          <w:p w14:paraId="175C35F6"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1F5DECBD" w14:textId="77777777">
        <w:trPr>
          <w:trHeight w:val="186"/>
          <w:jc w:val="center"/>
        </w:trPr>
        <w:tc>
          <w:tcPr>
            <w:tcW w:w="1710" w:type="dxa"/>
            <w:vMerge/>
            <w:shd w:val="clear" w:color="auto" w:fill="FFFFFF"/>
            <w:vAlign w:val="center"/>
          </w:tcPr>
          <w:p w14:paraId="4ED588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F44E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70F4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5EC5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CF9F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221E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FC2B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12BD983"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Din ve Sanat</w:t>
            </w:r>
          </w:p>
          <w:p w14:paraId="4A4445B7"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Religion</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Art</w:t>
            </w:r>
          </w:p>
        </w:tc>
        <w:tc>
          <w:tcPr>
            <w:tcW w:w="3555" w:type="dxa"/>
            <w:shd w:val="clear" w:color="auto" w:fill="FFFFFF"/>
            <w:vAlign w:val="center"/>
          </w:tcPr>
          <w:p w14:paraId="3833502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tefekkürü yorumlama da önemli bir </w:t>
            </w:r>
            <w:proofErr w:type="gramStart"/>
            <w:r w:rsidRPr="00C1676D">
              <w:rPr>
                <w:rFonts w:ascii="Times New Roman" w:eastAsia="Times New Roman" w:hAnsi="Times New Roman" w:cs="Times New Roman"/>
                <w:b/>
              </w:rPr>
              <w:t>imkan</w:t>
            </w:r>
            <w:proofErr w:type="gramEnd"/>
            <w:r w:rsidRPr="00C1676D">
              <w:rPr>
                <w:rFonts w:ascii="Times New Roman" w:eastAsia="Times New Roman" w:hAnsi="Times New Roman" w:cs="Times New Roman"/>
                <w:b/>
              </w:rPr>
              <w:t xml:space="preserve"> ve beceri elde eder.</w:t>
            </w:r>
          </w:p>
          <w:p w14:paraId="2395C2E1" w14:textId="77777777" w:rsidR="00407BBD" w:rsidRPr="00C1676D" w:rsidRDefault="00407BBD" w:rsidP="00EF078F">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also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acquires</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opportunity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w:t>
            </w:r>
          </w:p>
          <w:p w14:paraId="4361F0C1"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tc>
      </w:tr>
      <w:tr w:rsidR="00407BBD" w:rsidRPr="00C1676D" w14:paraId="4BE24A91" w14:textId="77777777">
        <w:trPr>
          <w:trHeight w:val="186"/>
          <w:jc w:val="center"/>
        </w:trPr>
        <w:tc>
          <w:tcPr>
            <w:tcW w:w="1710" w:type="dxa"/>
            <w:vMerge/>
            <w:shd w:val="clear" w:color="auto" w:fill="FFFFFF"/>
            <w:vAlign w:val="center"/>
          </w:tcPr>
          <w:p w14:paraId="714FD3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66EC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9B20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3D8C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3A86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405A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2D4F3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8579DA" w14:textId="77777777" w:rsidR="00407BBD" w:rsidRPr="00172AC9" w:rsidRDefault="00407BBD">
            <w:pPr>
              <w:pStyle w:val="ListeParagraf"/>
              <w:numPr>
                <w:ilvl w:val="0"/>
                <w:numId w:val="84"/>
              </w:numPr>
              <w:jc w:val="both"/>
              <w:rPr>
                <w:rFonts w:ascii="Times New Roman" w:eastAsia="Times New Roman" w:hAnsi="Times New Roman" w:cs="Times New Roman"/>
                <w:b/>
              </w:rPr>
            </w:pPr>
            <w:r w:rsidRPr="00172AC9">
              <w:rPr>
                <w:rFonts w:ascii="Times New Roman" w:eastAsia="Times New Roman" w:hAnsi="Times New Roman" w:cs="Times New Roman"/>
                <w:b/>
              </w:rPr>
              <w:t>Din ve Ahlak</w:t>
            </w:r>
          </w:p>
          <w:p w14:paraId="71A08D97"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Religion</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Morality</w:t>
            </w:r>
            <w:proofErr w:type="spellEnd"/>
          </w:p>
        </w:tc>
        <w:tc>
          <w:tcPr>
            <w:tcW w:w="3555" w:type="dxa"/>
            <w:shd w:val="clear" w:color="auto" w:fill="FFFFFF"/>
            <w:vAlign w:val="center"/>
          </w:tcPr>
          <w:p w14:paraId="3764BB3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Dinî ve teolojik tefekkürü yorumlama da önemli bir </w:t>
            </w:r>
            <w:proofErr w:type="gramStart"/>
            <w:r w:rsidRPr="00C1676D">
              <w:rPr>
                <w:rFonts w:ascii="Times New Roman" w:eastAsia="Times New Roman" w:hAnsi="Times New Roman" w:cs="Times New Roman"/>
                <w:b/>
              </w:rPr>
              <w:t>imkan</w:t>
            </w:r>
            <w:proofErr w:type="gramEnd"/>
            <w:r w:rsidRPr="00C1676D">
              <w:rPr>
                <w:rFonts w:ascii="Times New Roman" w:eastAsia="Times New Roman" w:hAnsi="Times New Roman" w:cs="Times New Roman"/>
                <w:b/>
              </w:rPr>
              <w:t xml:space="preserve"> ve beceri elde eder.</w:t>
            </w:r>
          </w:p>
          <w:p w14:paraId="2E6DF87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Interpreting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contemplation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also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acquires</w:t>
            </w:r>
            <w:proofErr w:type="spellEnd"/>
            <w:r w:rsidRPr="00C1676D">
              <w:rPr>
                <w:rFonts w:ascii="Times New Roman" w:eastAsia="Times New Roman" w:hAnsi="Times New Roman" w:cs="Times New Roman"/>
                <w:i/>
              </w:rPr>
              <w:t xml:space="preserve"> an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opportunity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w:t>
            </w:r>
            <w:proofErr w:type="spellEnd"/>
            <w:r w:rsidRPr="00C1676D">
              <w:rPr>
                <w:rFonts w:ascii="Times New Roman" w:eastAsia="Times New Roman" w:hAnsi="Times New Roman" w:cs="Times New Roman"/>
                <w:i/>
              </w:rPr>
              <w:t>.</w:t>
            </w:r>
          </w:p>
        </w:tc>
      </w:tr>
      <w:tr w:rsidR="00407BBD" w:rsidRPr="00C1676D" w14:paraId="5D1DDD75" w14:textId="77777777">
        <w:trPr>
          <w:trHeight w:val="306"/>
          <w:jc w:val="center"/>
        </w:trPr>
        <w:tc>
          <w:tcPr>
            <w:tcW w:w="1710" w:type="dxa"/>
            <w:vMerge w:val="restart"/>
            <w:shd w:val="clear" w:color="auto" w:fill="FFFFFF"/>
            <w:vAlign w:val="center"/>
          </w:tcPr>
          <w:p w14:paraId="43538C3E"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271142108</w:t>
            </w:r>
          </w:p>
        </w:tc>
        <w:tc>
          <w:tcPr>
            <w:tcW w:w="3495" w:type="dxa"/>
            <w:vMerge w:val="restart"/>
            <w:shd w:val="clear" w:color="auto" w:fill="FFFFFF"/>
            <w:vAlign w:val="center"/>
          </w:tcPr>
          <w:p w14:paraId="7738121E"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İslam Medeniyeti ve Sanatları Tarihi</w:t>
            </w:r>
          </w:p>
          <w:p w14:paraId="3D1C02CF"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History</w:t>
            </w:r>
            <w:proofErr w:type="spellEnd"/>
            <w:r w:rsidRPr="00C1676D">
              <w:rPr>
                <w:rFonts w:ascii="Times New Roman" w:hAnsi="Times New Roman" w:cs="Times New Roman"/>
                <w:i/>
                <w:sz w:val="24"/>
                <w:szCs w:val="24"/>
              </w:rPr>
              <w:t xml:space="preserve"> of </w:t>
            </w:r>
            <w:proofErr w:type="spellStart"/>
            <w:r w:rsidRPr="00C1676D">
              <w:rPr>
                <w:rFonts w:ascii="Times New Roman" w:hAnsi="Times New Roman" w:cs="Times New Roman"/>
                <w:i/>
                <w:sz w:val="24"/>
                <w:szCs w:val="24"/>
              </w:rPr>
              <w:t>İslamic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Civilazation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and</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Arts</w:t>
            </w:r>
            <w:proofErr w:type="spellEnd"/>
          </w:p>
        </w:tc>
        <w:tc>
          <w:tcPr>
            <w:tcW w:w="405" w:type="dxa"/>
            <w:vMerge w:val="restart"/>
            <w:shd w:val="clear" w:color="auto" w:fill="FFFFFF"/>
            <w:vAlign w:val="center"/>
          </w:tcPr>
          <w:p w14:paraId="76A4870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585" w:type="dxa"/>
            <w:vMerge w:val="restart"/>
            <w:shd w:val="clear" w:color="auto" w:fill="FFFFFF"/>
            <w:vAlign w:val="center"/>
          </w:tcPr>
          <w:p w14:paraId="20DE055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07FD21F"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w:t>
            </w:r>
          </w:p>
        </w:tc>
        <w:tc>
          <w:tcPr>
            <w:tcW w:w="425" w:type="dxa"/>
            <w:vMerge w:val="restart"/>
            <w:shd w:val="clear" w:color="auto" w:fill="FFFFFF"/>
            <w:vAlign w:val="center"/>
          </w:tcPr>
          <w:p w14:paraId="42AC97DF"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709" w:type="dxa"/>
            <w:vMerge w:val="restart"/>
            <w:shd w:val="clear" w:color="auto" w:fill="FFFFFF"/>
            <w:vAlign w:val="center"/>
          </w:tcPr>
          <w:p w14:paraId="724B311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Z</w:t>
            </w:r>
          </w:p>
          <w:p w14:paraId="49A6ED96"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C</w:t>
            </w:r>
          </w:p>
        </w:tc>
        <w:tc>
          <w:tcPr>
            <w:tcW w:w="7650" w:type="dxa"/>
            <w:gridSpan w:val="2"/>
            <w:shd w:val="clear" w:color="auto" w:fill="FFFFFF"/>
            <w:vAlign w:val="center"/>
          </w:tcPr>
          <w:p w14:paraId="23F5702E"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19DD62A4"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lastRenderedPageBreak/>
              <w:t>Aim</w:t>
            </w:r>
            <w:proofErr w:type="spellEnd"/>
            <w:r w:rsidRPr="00C1676D">
              <w:rPr>
                <w:rFonts w:ascii="Times New Roman" w:eastAsia="Times New Roman" w:hAnsi="Times New Roman" w:cs="Times New Roman"/>
                <w:i/>
                <w:color w:val="000000"/>
              </w:rPr>
              <w:t xml:space="preserve"> of Course</w:t>
            </w:r>
          </w:p>
        </w:tc>
      </w:tr>
      <w:tr w:rsidR="00407BBD" w:rsidRPr="00C1676D" w14:paraId="3680837D" w14:textId="77777777">
        <w:trPr>
          <w:trHeight w:val="765"/>
          <w:jc w:val="center"/>
        </w:trPr>
        <w:tc>
          <w:tcPr>
            <w:tcW w:w="1710" w:type="dxa"/>
            <w:vMerge/>
            <w:shd w:val="clear" w:color="auto" w:fill="FFFFFF"/>
            <w:vAlign w:val="center"/>
          </w:tcPr>
          <w:p w14:paraId="5DC5ADF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03AFBC1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7D0872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5DD4B6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5A30B7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AFB5B3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7E6895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22EE7CF"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Genel amaç, İslam Medeniyetinin oluşum aşamalarını, özelliklerini ve diğer medeniyetlere katkılarını incelemek ve Türklerin </w:t>
            </w:r>
            <w:proofErr w:type="spellStart"/>
            <w:r w:rsidRPr="00C1676D">
              <w:rPr>
                <w:rFonts w:ascii="Times New Roman" w:eastAsia="Times New Roman" w:hAnsi="Times New Roman" w:cs="Times New Roman"/>
                <w:b/>
              </w:rPr>
              <w:t>İslamiyeti</w:t>
            </w:r>
            <w:proofErr w:type="spellEnd"/>
            <w:r w:rsidRPr="00C1676D">
              <w:rPr>
                <w:rFonts w:ascii="Times New Roman" w:eastAsia="Times New Roman" w:hAnsi="Times New Roman" w:cs="Times New Roman"/>
                <w:b/>
              </w:rPr>
              <w:t xml:space="preserve"> kabullerinden sonra ortaya koydukları eserleri; yaşam çevresinin, toplumsal-ekonomik koşulların sanat ürünlerine etkisinin, eserlerin kültürün maddi kalıntıları </w:t>
            </w:r>
            <w:proofErr w:type="spellStart"/>
            <w:r w:rsidRPr="00C1676D">
              <w:rPr>
                <w:rFonts w:ascii="Times New Roman" w:eastAsia="Times New Roman" w:hAnsi="Times New Roman" w:cs="Times New Roman"/>
                <w:b/>
              </w:rPr>
              <w:t>olduklarınının</w:t>
            </w:r>
            <w:proofErr w:type="spellEnd"/>
            <w:r w:rsidRPr="00C1676D">
              <w:rPr>
                <w:rFonts w:ascii="Times New Roman" w:eastAsia="Times New Roman" w:hAnsi="Times New Roman" w:cs="Times New Roman"/>
                <w:b/>
              </w:rPr>
              <w:t xml:space="preserve"> kavranıp, kronolojik olarak üslupların anlaşılmasıdır. Öğrencide estetik duygunun gelişmesi; sorgulama ve karşılaştırma yapabilmesi beklenir.</w:t>
            </w:r>
          </w:p>
          <w:p w14:paraId="2C7F9B96"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lecture</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examine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stages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Turks </w:t>
            </w:r>
            <w:proofErr w:type="spellStart"/>
            <w:r w:rsidRPr="00C1676D">
              <w:rPr>
                <w:rFonts w:ascii="Times New Roman" w:eastAsia="Times New Roman" w:hAnsi="Times New Roman" w:cs="Times New Roman"/>
                <w:i/>
              </w:rPr>
              <w:t>after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adoption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w:t>
            </w:r>
            <w:proofErr w:type="spellEnd"/>
            <w:r w:rsidRPr="00C1676D">
              <w:rPr>
                <w:rFonts w:ascii="Times New Roman" w:eastAsia="Times New Roman" w:hAnsi="Times New Roman" w:cs="Times New Roman"/>
                <w:i/>
              </w:rPr>
              <w:t>.</w:t>
            </w:r>
          </w:p>
        </w:tc>
      </w:tr>
      <w:tr w:rsidR="00407BBD" w:rsidRPr="00C1676D" w14:paraId="253E8422" w14:textId="77777777">
        <w:trPr>
          <w:trHeight w:val="186"/>
          <w:jc w:val="center"/>
        </w:trPr>
        <w:tc>
          <w:tcPr>
            <w:tcW w:w="1710" w:type="dxa"/>
            <w:vMerge/>
            <w:shd w:val="clear" w:color="auto" w:fill="FFFFFF"/>
            <w:vAlign w:val="center"/>
          </w:tcPr>
          <w:p w14:paraId="7B411C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0BEFC0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7A8AE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6D2B4E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166837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4CE09F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F6199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4E5B1EB2"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8B56756"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024A0B76"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6DA670B3"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1C081DC6" w14:textId="77777777">
        <w:trPr>
          <w:trHeight w:val="186"/>
          <w:jc w:val="center"/>
        </w:trPr>
        <w:tc>
          <w:tcPr>
            <w:tcW w:w="1710" w:type="dxa"/>
            <w:vMerge/>
            <w:shd w:val="clear" w:color="auto" w:fill="FFFFFF"/>
            <w:vAlign w:val="center"/>
          </w:tcPr>
          <w:p w14:paraId="6A5FD5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799094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3A91A2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001875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45650F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11671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4FB0E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E6B3955" w14:textId="77777777" w:rsidR="00407BBD" w:rsidRPr="00172AC9" w:rsidRDefault="00407BBD">
            <w:pPr>
              <w:pStyle w:val="ListeParagraf"/>
              <w:numPr>
                <w:ilvl w:val="0"/>
                <w:numId w:val="85"/>
              </w:numPr>
              <w:jc w:val="both"/>
              <w:rPr>
                <w:rFonts w:ascii="Times New Roman" w:eastAsia="Times New Roman" w:hAnsi="Times New Roman" w:cs="Times New Roman"/>
                <w:b/>
              </w:rPr>
            </w:pPr>
            <w:r w:rsidRPr="00172AC9">
              <w:rPr>
                <w:rFonts w:ascii="Times New Roman" w:eastAsia="Times New Roman" w:hAnsi="Times New Roman" w:cs="Times New Roman"/>
                <w:b/>
              </w:rPr>
              <w:t>Kültür ve Medeniyet</w:t>
            </w:r>
          </w:p>
          <w:p w14:paraId="42832521"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Culture</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Civilization</w:t>
            </w:r>
            <w:proofErr w:type="spellEnd"/>
          </w:p>
        </w:tc>
        <w:tc>
          <w:tcPr>
            <w:tcW w:w="3555" w:type="dxa"/>
            <w:shd w:val="clear" w:color="auto" w:fill="FFFFFF"/>
            <w:vAlign w:val="center"/>
          </w:tcPr>
          <w:p w14:paraId="3C34461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etkilendiği medeniyetler hakkında bilgi sahibi olur.</w:t>
            </w:r>
          </w:p>
          <w:p w14:paraId="3C72D2A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1E61E7E1" w14:textId="77777777">
        <w:trPr>
          <w:trHeight w:val="186"/>
          <w:jc w:val="center"/>
        </w:trPr>
        <w:tc>
          <w:tcPr>
            <w:tcW w:w="1710" w:type="dxa"/>
            <w:vMerge/>
            <w:shd w:val="clear" w:color="auto" w:fill="FFFFFF"/>
            <w:vAlign w:val="center"/>
          </w:tcPr>
          <w:p w14:paraId="7E6AE4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5DB958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4045D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68D2B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DCC3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3784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F1CA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F2D976"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İslam Medeniyetinin Doğuşu ve Kaynakları</w:t>
            </w:r>
          </w:p>
          <w:p w14:paraId="098D4BE0"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The</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Birth</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Sources</w:t>
            </w:r>
            <w:proofErr w:type="spellEnd"/>
            <w:r w:rsidRPr="00172AC9">
              <w:rPr>
                <w:rFonts w:ascii="Times New Roman" w:eastAsia="Times New Roman" w:hAnsi="Times New Roman" w:cs="Times New Roman"/>
                <w:i/>
              </w:rPr>
              <w:t xml:space="preserve"> of </w:t>
            </w:r>
            <w:proofErr w:type="spellStart"/>
            <w:r w:rsidRPr="00172AC9">
              <w:rPr>
                <w:rFonts w:ascii="Times New Roman" w:eastAsia="Times New Roman" w:hAnsi="Times New Roman" w:cs="Times New Roman"/>
                <w:i/>
              </w:rPr>
              <w:t>Islamic</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Civilization</w:t>
            </w:r>
            <w:proofErr w:type="spellEnd"/>
          </w:p>
        </w:tc>
        <w:tc>
          <w:tcPr>
            <w:tcW w:w="3555" w:type="dxa"/>
            <w:shd w:val="clear" w:color="auto" w:fill="FFFFFF"/>
            <w:vAlign w:val="center"/>
          </w:tcPr>
          <w:p w14:paraId="0CA4993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etkilendiği medeniyetler hakkında bilgi sahibi olur.</w:t>
            </w:r>
          </w:p>
          <w:p w14:paraId="21964F0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3B645616" w14:textId="77777777">
        <w:trPr>
          <w:trHeight w:val="186"/>
          <w:jc w:val="center"/>
        </w:trPr>
        <w:tc>
          <w:tcPr>
            <w:tcW w:w="1710" w:type="dxa"/>
            <w:vMerge/>
            <w:shd w:val="clear" w:color="auto" w:fill="FFFFFF"/>
            <w:vAlign w:val="center"/>
          </w:tcPr>
          <w:p w14:paraId="2D0968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006D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829A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160F4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92C7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FD34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D99D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780467"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İslam Medeniyetinin Özellikleri</w:t>
            </w:r>
          </w:p>
          <w:p w14:paraId="3A4DE605"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Features</w:t>
            </w:r>
            <w:proofErr w:type="spellEnd"/>
            <w:r w:rsidRPr="00172AC9">
              <w:rPr>
                <w:rFonts w:ascii="Times New Roman" w:eastAsia="Times New Roman" w:hAnsi="Times New Roman" w:cs="Times New Roman"/>
                <w:i/>
              </w:rPr>
              <w:t xml:space="preserve"> of </w:t>
            </w:r>
            <w:proofErr w:type="spellStart"/>
            <w:r w:rsidRPr="00172AC9">
              <w:rPr>
                <w:rFonts w:ascii="Times New Roman" w:eastAsia="Times New Roman" w:hAnsi="Times New Roman" w:cs="Times New Roman"/>
                <w:i/>
              </w:rPr>
              <w:t>Islamic</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Civilization</w:t>
            </w:r>
            <w:proofErr w:type="spellEnd"/>
          </w:p>
        </w:tc>
        <w:tc>
          <w:tcPr>
            <w:tcW w:w="3555" w:type="dxa"/>
            <w:shd w:val="clear" w:color="auto" w:fill="FFFFFF"/>
            <w:vAlign w:val="center"/>
          </w:tcPr>
          <w:p w14:paraId="597E185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etkilendiği medeniyetler hakkında bilgi sahibi olur.</w:t>
            </w:r>
          </w:p>
          <w:p w14:paraId="5579C41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affected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2063E92D" w14:textId="77777777">
        <w:trPr>
          <w:trHeight w:val="186"/>
          <w:jc w:val="center"/>
        </w:trPr>
        <w:tc>
          <w:tcPr>
            <w:tcW w:w="1710" w:type="dxa"/>
            <w:vMerge/>
            <w:shd w:val="clear" w:color="auto" w:fill="FFFFFF"/>
            <w:vAlign w:val="center"/>
          </w:tcPr>
          <w:p w14:paraId="134758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31BA79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6F8BA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1C482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0879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F38565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F5480B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DB197E" w14:textId="77777777" w:rsidR="00407BBD" w:rsidRPr="00172AC9" w:rsidRDefault="00407BBD">
            <w:pPr>
              <w:pStyle w:val="ListeParagraf"/>
              <w:numPr>
                <w:ilvl w:val="0"/>
                <w:numId w:val="85"/>
              </w:numPr>
              <w:jc w:val="both"/>
              <w:rPr>
                <w:rFonts w:ascii="Times New Roman" w:eastAsia="Times New Roman" w:hAnsi="Times New Roman" w:cs="Times New Roman"/>
                <w:b/>
              </w:rPr>
            </w:pPr>
            <w:r w:rsidRPr="00172AC9">
              <w:rPr>
                <w:rFonts w:ascii="Times New Roman" w:eastAsia="Times New Roman" w:hAnsi="Times New Roman" w:cs="Times New Roman"/>
                <w:b/>
              </w:rPr>
              <w:t>İslam Medeniyetinin Dünya Medeniyet ve Bilimine Katkısı</w:t>
            </w:r>
          </w:p>
          <w:p w14:paraId="6B6DB9E8"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Contribution</w:t>
            </w:r>
            <w:proofErr w:type="spellEnd"/>
            <w:r w:rsidRPr="00172AC9">
              <w:rPr>
                <w:rFonts w:ascii="Times New Roman" w:eastAsia="Times New Roman" w:hAnsi="Times New Roman" w:cs="Times New Roman"/>
                <w:i/>
              </w:rPr>
              <w:t xml:space="preserve"> of </w:t>
            </w:r>
            <w:proofErr w:type="spellStart"/>
            <w:r w:rsidRPr="00172AC9">
              <w:rPr>
                <w:rFonts w:ascii="Times New Roman" w:eastAsia="Times New Roman" w:hAnsi="Times New Roman" w:cs="Times New Roman"/>
                <w:i/>
              </w:rPr>
              <w:t>Islamic</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Civilization</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to</w:t>
            </w:r>
            <w:proofErr w:type="spellEnd"/>
            <w:r w:rsidRPr="00172AC9">
              <w:rPr>
                <w:rFonts w:ascii="Times New Roman" w:eastAsia="Times New Roman" w:hAnsi="Times New Roman" w:cs="Times New Roman"/>
                <w:i/>
              </w:rPr>
              <w:t xml:space="preserve"> World </w:t>
            </w:r>
            <w:proofErr w:type="spellStart"/>
            <w:r w:rsidRPr="00172AC9">
              <w:rPr>
                <w:rFonts w:ascii="Times New Roman" w:eastAsia="Times New Roman" w:hAnsi="Times New Roman" w:cs="Times New Roman"/>
                <w:i/>
              </w:rPr>
              <w:t>Civilization</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Science</w:t>
            </w:r>
            <w:proofErr w:type="spellEnd"/>
          </w:p>
        </w:tc>
        <w:tc>
          <w:tcPr>
            <w:tcW w:w="3555" w:type="dxa"/>
            <w:shd w:val="clear" w:color="auto" w:fill="FFFFFF"/>
            <w:vAlign w:val="center"/>
          </w:tcPr>
          <w:p w14:paraId="6B81EFE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iç ve dış dinamiklerini kavrar.</w:t>
            </w:r>
          </w:p>
          <w:p w14:paraId="72DCEC5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dynamics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04EA7A08" w14:textId="77777777">
        <w:trPr>
          <w:trHeight w:val="186"/>
          <w:jc w:val="center"/>
        </w:trPr>
        <w:tc>
          <w:tcPr>
            <w:tcW w:w="1710" w:type="dxa"/>
            <w:vMerge/>
            <w:shd w:val="clear" w:color="auto" w:fill="FFFFFF"/>
            <w:vAlign w:val="center"/>
          </w:tcPr>
          <w:p w14:paraId="33F52A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F7BCB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B411A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987C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3DC4C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57D15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AA8BC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6459AFE"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İdari ve Siyasi Kurumlar</w:t>
            </w:r>
          </w:p>
          <w:p w14:paraId="67580924"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Administrative</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Political</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Institutions</w:t>
            </w:r>
            <w:proofErr w:type="spellEnd"/>
          </w:p>
        </w:tc>
        <w:tc>
          <w:tcPr>
            <w:tcW w:w="3555" w:type="dxa"/>
            <w:shd w:val="clear" w:color="auto" w:fill="FFFFFF"/>
            <w:vAlign w:val="center"/>
          </w:tcPr>
          <w:p w14:paraId="3763A87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iç ve dış dinamiklerini kavrar.</w:t>
            </w:r>
          </w:p>
          <w:p w14:paraId="054360F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dynamics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068B7520" w14:textId="77777777">
        <w:trPr>
          <w:trHeight w:val="186"/>
          <w:jc w:val="center"/>
        </w:trPr>
        <w:tc>
          <w:tcPr>
            <w:tcW w:w="1710" w:type="dxa"/>
            <w:vMerge/>
            <w:shd w:val="clear" w:color="auto" w:fill="FFFFFF"/>
            <w:vAlign w:val="center"/>
          </w:tcPr>
          <w:p w14:paraId="32584A2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211A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0733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C5F25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3135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DF3F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9E96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910CFA7" w14:textId="77777777" w:rsidR="00407BBD" w:rsidRPr="00172AC9" w:rsidRDefault="00407BBD">
            <w:pPr>
              <w:pStyle w:val="ListeParagraf"/>
              <w:numPr>
                <w:ilvl w:val="0"/>
                <w:numId w:val="85"/>
              </w:numPr>
              <w:jc w:val="both"/>
              <w:rPr>
                <w:rFonts w:ascii="Times New Roman" w:eastAsia="Times New Roman" w:hAnsi="Times New Roman" w:cs="Times New Roman"/>
                <w:b/>
              </w:rPr>
            </w:pPr>
            <w:r w:rsidRPr="00172AC9">
              <w:rPr>
                <w:rFonts w:ascii="Times New Roman" w:eastAsia="Times New Roman" w:hAnsi="Times New Roman" w:cs="Times New Roman"/>
                <w:b/>
              </w:rPr>
              <w:t>İslam Medeniyetinde Sosyal Dayanışma ve Vakıflar</w:t>
            </w:r>
          </w:p>
          <w:p w14:paraId="64FAED11" w14:textId="77777777" w:rsidR="00407BBD" w:rsidRPr="00172AC9" w:rsidRDefault="00407BBD" w:rsidP="00172AC9">
            <w:pPr>
              <w:pStyle w:val="ListeParagraf"/>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Social</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Solidarity</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Foundations</w:t>
            </w:r>
            <w:proofErr w:type="spellEnd"/>
            <w:r w:rsidRPr="00172AC9">
              <w:rPr>
                <w:rFonts w:ascii="Times New Roman" w:eastAsia="Times New Roman" w:hAnsi="Times New Roman" w:cs="Times New Roman"/>
                <w:i/>
              </w:rPr>
              <w:t xml:space="preserve"> in </w:t>
            </w:r>
            <w:proofErr w:type="spellStart"/>
            <w:r w:rsidRPr="00172AC9">
              <w:rPr>
                <w:rFonts w:ascii="Times New Roman" w:eastAsia="Times New Roman" w:hAnsi="Times New Roman" w:cs="Times New Roman"/>
                <w:i/>
              </w:rPr>
              <w:t>Islamic</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Civilization</w:t>
            </w:r>
            <w:proofErr w:type="spellEnd"/>
          </w:p>
        </w:tc>
        <w:tc>
          <w:tcPr>
            <w:tcW w:w="3555" w:type="dxa"/>
            <w:shd w:val="clear" w:color="auto" w:fill="FFFFFF"/>
            <w:vAlign w:val="center"/>
          </w:tcPr>
          <w:p w14:paraId="0965963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iç ve dış dinamiklerini kavrar.</w:t>
            </w:r>
          </w:p>
          <w:p w14:paraId="1941A60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external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dynamics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29895E48" w14:textId="77777777">
        <w:trPr>
          <w:trHeight w:val="186"/>
          <w:jc w:val="center"/>
        </w:trPr>
        <w:tc>
          <w:tcPr>
            <w:tcW w:w="1710" w:type="dxa"/>
            <w:vMerge/>
            <w:shd w:val="clear" w:color="auto" w:fill="FFFFFF"/>
            <w:vAlign w:val="center"/>
          </w:tcPr>
          <w:p w14:paraId="2F18F5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B9069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E2680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6245F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C713A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ED4B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06D55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65D740"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İktisadi ve Eğitim-Öğretim Kurumları</w:t>
            </w:r>
          </w:p>
          <w:p w14:paraId="56FF9D2C"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Economic</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Educational</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Institutions</w:t>
            </w:r>
            <w:proofErr w:type="spellEnd"/>
          </w:p>
        </w:tc>
        <w:tc>
          <w:tcPr>
            <w:tcW w:w="3555" w:type="dxa"/>
            <w:shd w:val="clear" w:color="auto" w:fill="FFFFFF"/>
            <w:vAlign w:val="center"/>
          </w:tcPr>
          <w:p w14:paraId="273D828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maddi ve manevi eserlerini tanır.</w:t>
            </w:r>
          </w:p>
          <w:p w14:paraId="7DC5D50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material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312ABD0B" w14:textId="77777777">
        <w:trPr>
          <w:trHeight w:val="186"/>
          <w:jc w:val="center"/>
        </w:trPr>
        <w:tc>
          <w:tcPr>
            <w:tcW w:w="1710" w:type="dxa"/>
            <w:vMerge/>
            <w:shd w:val="clear" w:color="auto" w:fill="FFFFFF"/>
            <w:vAlign w:val="center"/>
          </w:tcPr>
          <w:p w14:paraId="15F2BE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C8720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70889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97C6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B0F0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1280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D3BA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2E31F6"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İktisadi ve Eğitim-Öğretim Kurumları</w:t>
            </w:r>
          </w:p>
          <w:p w14:paraId="2B3C3E9F" w14:textId="573F7764"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172AC9">
              <w:rPr>
                <w:rFonts w:ascii="Times New Roman" w:eastAsia="Times New Roman" w:hAnsi="Times New Roman" w:cs="Times New Roman"/>
                <w:i/>
              </w:rPr>
              <w:t>Economic</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Educational</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Institutions</w:t>
            </w:r>
            <w:proofErr w:type="spellEnd"/>
          </w:p>
        </w:tc>
        <w:tc>
          <w:tcPr>
            <w:tcW w:w="3555" w:type="dxa"/>
            <w:shd w:val="clear" w:color="auto" w:fill="FFFFFF"/>
            <w:vAlign w:val="center"/>
          </w:tcPr>
          <w:p w14:paraId="413B1D7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maddi ve manevi eserlerini tanır.</w:t>
            </w:r>
          </w:p>
          <w:p w14:paraId="13E772C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material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2BD3E7B1" w14:textId="77777777">
        <w:trPr>
          <w:trHeight w:val="186"/>
          <w:jc w:val="center"/>
        </w:trPr>
        <w:tc>
          <w:tcPr>
            <w:tcW w:w="1710" w:type="dxa"/>
            <w:vMerge/>
            <w:shd w:val="clear" w:color="auto" w:fill="FFFFFF"/>
            <w:vAlign w:val="center"/>
          </w:tcPr>
          <w:p w14:paraId="4FA321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5437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E4B9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A0C4B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A7AA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B5319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E0C2A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3C97269"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Hukuk ve Askeri Kurumlar</w:t>
            </w:r>
          </w:p>
          <w:p w14:paraId="4237047B"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Law</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Military</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Institutions</w:t>
            </w:r>
            <w:proofErr w:type="spellEnd"/>
          </w:p>
        </w:tc>
        <w:tc>
          <w:tcPr>
            <w:tcW w:w="3555" w:type="dxa"/>
            <w:shd w:val="clear" w:color="auto" w:fill="FFFFFF"/>
            <w:vAlign w:val="center"/>
          </w:tcPr>
          <w:p w14:paraId="53B3B07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maddi ve manevi eserlerini tanır.</w:t>
            </w:r>
          </w:p>
          <w:p w14:paraId="2F85672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Recognize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material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spiritual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47B76321" w14:textId="77777777">
        <w:trPr>
          <w:trHeight w:val="186"/>
          <w:jc w:val="center"/>
        </w:trPr>
        <w:tc>
          <w:tcPr>
            <w:tcW w:w="1710" w:type="dxa"/>
            <w:vMerge/>
            <w:shd w:val="clear" w:color="auto" w:fill="FFFFFF"/>
            <w:vAlign w:val="center"/>
          </w:tcPr>
          <w:p w14:paraId="7B6C29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83AF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9F7D1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2438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8FF18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30C9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ABC2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4D8331"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Sanat ve Erken Dönem İslam Mimarisi</w:t>
            </w:r>
          </w:p>
          <w:p w14:paraId="0AAEDB3A"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r w:rsidRPr="00172AC9">
              <w:rPr>
                <w:rFonts w:ascii="Times New Roman" w:eastAsia="Times New Roman" w:hAnsi="Times New Roman" w:cs="Times New Roman"/>
                <w:i/>
              </w:rPr>
              <w:t xml:space="preserve">Art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Early</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Islamic</w:t>
            </w:r>
            <w:proofErr w:type="spellEnd"/>
            <w:r w:rsidRPr="00172AC9">
              <w:rPr>
                <w:rFonts w:ascii="Times New Roman" w:eastAsia="Times New Roman" w:hAnsi="Times New Roman" w:cs="Times New Roman"/>
                <w:i/>
              </w:rPr>
              <w:t xml:space="preserve"> Architecture</w:t>
            </w:r>
          </w:p>
        </w:tc>
        <w:tc>
          <w:tcPr>
            <w:tcW w:w="3555" w:type="dxa"/>
            <w:shd w:val="clear" w:color="auto" w:fill="FFFFFF"/>
            <w:vAlign w:val="center"/>
          </w:tcPr>
          <w:p w14:paraId="711CED4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diğer medeniyetlere ve insanlığa katkısı hakkında bilgi sahibi olur.</w:t>
            </w:r>
          </w:p>
          <w:p w14:paraId="7DC69E6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humanity</w:t>
            </w:r>
            <w:proofErr w:type="spellEnd"/>
            <w:r w:rsidRPr="00C1676D">
              <w:rPr>
                <w:rFonts w:ascii="Times New Roman" w:eastAsia="Times New Roman" w:hAnsi="Times New Roman" w:cs="Times New Roman"/>
                <w:b/>
              </w:rPr>
              <w:t>.</w:t>
            </w:r>
          </w:p>
        </w:tc>
      </w:tr>
      <w:tr w:rsidR="00407BBD" w:rsidRPr="00C1676D" w14:paraId="7868F77A" w14:textId="77777777">
        <w:trPr>
          <w:trHeight w:val="186"/>
          <w:jc w:val="center"/>
        </w:trPr>
        <w:tc>
          <w:tcPr>
            <w:tcW w:w="1710" w:type="dxa"/>
            <w:vMerge/>
            <w:shd w:val="clear" w:color="auto" w:fill="FFFFFF"/>
            <w:vAlign w:val="center"/>
          </w:tcPr>
          <w:p w14:paraId="6162CC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63D80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7D53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0382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8C0FB8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7E6B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F579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33CF90"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Osmanlı Mimarisi ve Hat Sanatı</w:t>
            </w:r>
          </w:p>
          <w:p w14:paraId="74AE771D"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Ottoman</w:t>
            </w:r>
            <w:proofErr w:type="spellEnd"/>
            <w:r w:rsidRPr="00172AC9">
              <w:rPr>
                <w:rFonts w:ascii="Times New Roman" w:eastAsia="Times New Roman" w:hAnsi="Times New Roman" w:cs="Times New Roman"/>
                <w:i/>
              </w:rPr>
              <w:t xml:space="preserve"> Architecture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Calligraphy</w:t>
            </w:r>
            <w:proofErr w:type="spellEnd"/>
          </w:p>
        </w:tc>
        <w:tc>
          <w:tcPr>
            <w:tcW w:w="3555" w:type="dxa"/>
            <w:shd w:val="clear" w:color="auto" w:fill="FFFFFF"/>
            <w:vAlign w:val="center"/>
          </w:tcPr>
          <w:p w14:paraId="641C8F6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diğer medeniyetlere ve insanlığa katkısı hakkında bilgi sahibi olur.</w:t>
            </w:r>
          </w:p>
          <w:p w14:paraId="36B5D2E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humanity</w:t>
            </w:r>
            <w:proofErr w:type="spellEnd"/>
            <w:r w:rsidRPr="00C1676D">
              <w:rPr>
                <w:rFonts w:ascii="Times New Roman" w:eastAsia="Times New Roman" w:hAnsi="Times New Roman" w:cs="Times New Roman"/>
                <w:i/>
              </w:rPr>
              <w:t>.</w:t>
            </w:r>
          </w:p>
        </w:tc>
      </w:tr>
      <w:tr w:rsidR="00407BBD" w:rsidRPr="00C1676D" w14:paraId="0781BCF4" w14:textId="77777777">
        <w:trPr>
          <w:trHeight w:val="186"/>
          <w:jc w:val="center"/>
        </w:trPr>
        <w:tc>
          <w:tcPr>
            <w:tcW w:w="1710" w:type="dxa"/>
            <w:vMerge/>
            <w:shd w:val="clear" w:color="auto" w:fill="FFFFFF"/>
            <w:vAlign w:val="center"/>
          </w:tcPr>
          <w:p w14:paraId="6DEB04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157B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F3E15B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D409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07CCB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9754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8DAC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C28A6D9"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Cilt ve Ebru Sanatı; Türk Çini Sanatı</w:t>
            </w:r>
          </w:p>
          <w:p w14:paraId="6E95CB04"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Bookbinding</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and</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Marbling</w:t>
            </w:r>
            <w:proofErr w:type="spellEnd"/>
            <w:r w:rsidRPr="00172AC9">
              <w:rPr>
                <w:rFonts w:ascii="Times New Roman" w:eastAsia="Times New Roman" w:hAnsi="Times New Roman" w:cs="Times New Roman"/>
                <w:i/>
              </w:rPr>
              <w:t xml:space="preserve"> Art; </w:t>
            </w:r>
            <w:proofErr w:type="spellStart"/>
            <w:r w:rsidRPr="00172AC9">
              <w:rPr>
                <w:rFonts w:ascii="Times New Roman" w:eastAsia="Times New Roman" w:hAnsi="Times New Roman" w:cs="Times New Roman"/>
                <w:i/>
              </w:rPr>
              <w:t>Turkish</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Tile</w:t>
            </w:r>
            <w:proofErr w:type="spellEnd"/>
            <w:r w:rsidRPr="00172AC9">
              <w:rPr>
                <w:rFonts w:ascii="Times New Roman" w:eastAsia="Times New Roman" w:hAnsi="Times New Roman" w:cs="Times New Roman"/>
                <w:i/>
              </w:rPr>
              <w:t xml:space="preserve"> Art</w:t>
            </w:r>
          </w:p>
        </w:tc>
        <w:tc>
          <w:tcPr>
            <w:tcW w:w="3555" w:type="dxa"/>
            <w:shd w:val="clear" w:color="auto" w:fill="FFFFFF"/>
            <w:vAlign w:val="center"/>
          </w:tcPr>
          <w:p w14:paraId="039A3FC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İslam Medeniyetinin diğer medeniyetlere ve insanlığa katkısı hakkında bilgi sahibi olur.</w:t>
            </w:r>
          </w:p>
          <w:p w14:paraId="4F8DA1B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about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humanity</w:t>
            </w:r>
            <w:proofErr w:type="spellEnd"/>
            <w:r w:rsidRPr="00C1676D">
              <w:rPr>
                <w:rFonts w:ascii="Times New Roman" w:eastAsia="Times New Roman" w:hAnsi="Times New Roman" w:cs="Times New Roman"/>
                <w:i/>
              </w:rPr>
              <w:t>.</w:t>
            </w:r>
          </w:p>
        </w:tc>
      </w:tr>
      <w:tr w:rsidR="00407BBD" w:rsidRPr="00C1676D" w14:paraId="458D0C29" w14:textId="77777777">
        <w:trPr>
          <w:trHeight w:val="186"/>
          <w:jc w:val="center"/>
        </w:trPr>
        <w:tc>
          <w:tcPr>
            <w:tcW w:w="1710" w:type="dxa"/>
            <w:vMerge/>
            <w:shd w:val="clear" w:color="auto" w:fill="FFFFFF"/>
            <w:vAlign w:val="center"/>
          </w:tcPr>
          <w:p w14:paraId="173A9D7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B7498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8D7AF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B340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B5C8E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E7EE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1A716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1D7E2D"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Türk Din Musikisi</w:t>
            </w:r>
          </w:p>
          <w:p w14:paraId="207E7F4F" w14:textId="77777777"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172AC9">
              <w:rPr>
                <w:rFonts w:ascii="Times New Roman" w:eastAsia="Times New Roman" w:hAnsi="Times New Roman" w:cs="Times New Roman"/>
                <w:i/>
              </w:rPr>
              <w:t>Turkish</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Religious</w:t>
            </w:r>
            <w:proofErr w:type="spellEnd"/>
            <w:r w:rsidRPr="00172AC9">
              <w:rPr>
                <w:rFonts w:ascii="Times New Roman" w:eastAsia="Times New Roman" w:hAnsi="Times New Roman" w:cs="Times New Roman"/>
                <w:i/>
              </w:rPr>
              <w:t xml:space="preserve"> Music</w:t>
            </w:r>
          </w:p>
        </w:tc>
        <w:tc>
          <w:tcPr>
            <w:tcW w:w="3555" w:type="dxa"/>
            <w:shd w:val="clear" w:color="auto" w:fill="FFFFFF"/>
            <w:vAlign w:val="center"/>
          </w:tcPr>
          <w:p w14:paraId="2FE6AFF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Medeniyetlerin doğuş ve çöküşleri ile ilgili yorum ve analiz yapabilme becerisi kazanır.</w:t>
            </w:r>
          </w:p>
          <w:p w14:paraId="3FF8C43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fall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w:t>
            </w:r>
          </w:p>
        </w:tc>
      </w:tr>
      <w:tr w:rsidR="00407BBD" w:rsidRPr="00C1676D" w14:paraId="301C11D7" w14:textId="77777777">
        <w:trPr>
          <w:trHeight w:val="186"/>
          <w:jc w:val="center"/>
        </w:trPr>
        <w:tc>
          <w:tcPr>
            <w:tcW w:w="1710" w:type="dxa"/>
            <w:vMerge/>
            <w:shd w:val="clear" w:color="auto" w:fill="FFFFFF"/>
            <w:vAlign w:val="center"/>
          </w:tcPr>
          <w:p w14:paraId="4F185C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4B3EC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574FF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46F476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1423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9446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25379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10B4DF" w14:textId="77777777" w:rsidR="00407BBD" w:rsidRPr="00172AC9" w:rsidRDefault="00407BBD">
            <w:pPr>
              <w:pStyle w:val="ListeParagraf"/>
              <w:numPr>
                <w:ilvl w:val="0"/>
                <w:numId w:val="85"/>
              </w:numPr>
              <w:pBdr>
                <w:top w:val="nil"/>
                <w:left w:val="nil"/>
                <w:bottom w:val="nil"/>
                <w:right w:val="nil"/>
                <w:between w:val="nil"/>
              </w:pBdr>
              <w:jc w:val="both"/>
              <w:rPr>
                <w:rFonts w:ascii="Times New Roman" w:eastAsia="Times New Roman" w:hAnsi="Times New Roman" w:cs="Times New Roman"/>
                <w:b/>
              </w:rPr>
            </w:pPr>
            <w:r w:rsidRPr="00172AC9">
              <w:rPr>
                <w:rFonts w:ascii="Times New Roman" w:eastAsia="Times New Roman" w:hAnsi="Times New Roman" w:cs="Times New Roman"/>
                <w:b/>
              </w:rPr>
              <w:t>Türk Din Musikisi</w:t>
            </w:r>
          </w:p>
          <w:p w14:paraId="2B8FA580" w14:textId="3CF79512" w:rsidR="00407BBD" w:rsidRPr="00172AC9" w:rsidRDefault="00407BBD" w:rsidP="00172AC9">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172AC9">
              <w:rPr>
                <w:rFonts w:ascii="Times New Roman" w:eastAsia="Times New Roman" w:hAnsi="Times New Roman" w:cs="Times New Roman"/>
                <w:i/>
              </w:rPr>
              <w:t>Turkish</w:t>
            </w:r>
            <w:proofErr w:type="spellEnd"/>
            <w:r w:rsidRPr="00172AC9">
              <w:rPr>
                <w:rFonts w:ascii="Times New Roman" w:eastAsia="Times New Roman" w:hAnsi="Times New Roman" w:cs="Times New Roman"/>
                <w:i/>
              </w:rPr>
              <w:t xml:space="preserve"> </w:t>
            </w:r>
            <w:proofErr w:type="spellStart"/>
            <w:r w:rsidRPr="00172AC9">
              <w:rPr>
                <w:rFonts w:ascii="Times New Roman" w:eastAsia="Times New Roman" w:hAnsi="Times New Roman" w:cs="Times New Roman"/>
                <w:i/>
              </w:rPr>
              <w:t>Religious</w:t>
            </w:r>
            <w:proofErr w:type="spellEnd"/>
            <w:r w:rsidRPr="00172AC9">
              <w:rPr>
                <w:rFonts w:ascii="Times New Roman" w:eastAsia="Times New Roman" w:hAnsi="Times New Roman" w:cs="Times New Roman"/>
                <w:i/>
              </w:rPr>
              <w:t xml:space="preserve"> Music</w:t>
            </w:r>
          </w:p>
        </w:tc>
        <w:tc>
          <w:tcPr>
            <w:tcW w:w="3555" w:type="dxa"/>
            <w:shd w:val="clear" w:color="auto" w:fill="FFFFFF"/>
            <w:vAlign w:val="center"/>
          </w:tcPr>
          <w:p w14:paraId="40CCF8E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Medeniyetlerin doğuş ve çöküşleri ile ilgili yorum ve analiz yapabilme becerisi kazanır.</w:t>
            </w:r>
          </w:p>
          <w:p w14:paraId="1275110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interpret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analyze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rise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fall</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civilizations</w:t>
            </w:r>
            <w:proofErr w:type="spellEnd"/>
            <w:r w:rsidRPr="00C1676D">
              <w:rPr>
                <w:rFonts w:ascii="Times New Roman" w:eastAsia="Times New Roman" w:hAnsi="Times New Roman" w:cs="Times New Roman"/>
                <w:i/>
              </w:rPr>
              <w:t>.</w:t>
            </w:r>
          </w:p>
        </w:tc>
      </w:tr>
      <w:tr w:rsidR="00407BBD" w:rsidRPr="00C1676D" w14:paraId="7F7FBEA1" w14:textId="77777777">
        <w:trPr>
          <w:trHeight w:val="306"/>
          <w:jc w:val="center"/>
        </w:trPr>
        <w:tc>
          <w:tcPr>
            <w:tcW w:w="1710" w:type="dxa"/>
            <w:vMerge w:val="restart"/>
            <w:shd w:val="clear" w:color="auto" w:fill="FFFFFF"/>
            <w:vAlign w:val="center"/>
          </w:tcPr>
          <w:p w14:paraId="3FE53115"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271142221</w:t>
            </w:r>
          </w:p>
        </w:tc>
        <w:tc>
          <w:tcPr>
            <w:tcW w:w="3495" w:type="dxa"/>
            <w:vMerge w:val="restart"/>
            <w:shd w:val="clear" w:color="auto" w:fill="FFFFFF"/>
            <w:vAlign w:val="center"/>
          </w:tcPr>
          <w:p w14:paraId="5698D383" w14:textId="6BB496FB" w:rsidR="00407BBD" w:rsidRPr="00C1676D" w:rsidRDefault="00407BBD" w:rsidP="00407B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Öğretmenlik Uygulaması II (</w:t>
            </w:r>
            <w:r w:rsidR="00F75ACA">
              <w:rPr>
                <w:rFonts w:ascii="Times New Roman" w:eastAsia="Times New Roman" w:hAnsi="Times New Roman" w:cs="Times New Roman"/>
                <w:b/>
                <w:sz w:val="24"/>
                <w:szCs w:val="24"/>
              </w:rPr>
              <w:t>FORMASYON DERSİ</w:t>
            </w:r>
            <w:r w:rsidRPr="00C1676D">
              <w:rPr>
                <w:rFonts w:ascii="Times New Roman" w:eastAsia="Times New Roman" w:hAnsi="Times New Roman" w:cs="Times New Roman"/>
                <w:b/>
                <w:sz w:val="24"/>
                <w:szCs w:val="24"/>
              </w:rPr>
              <w:t>)</w:t>
            </w:r>
          </w:p>
          <w:p w14:paraId="3FF71D1C" w14:textId="77777777" w:rsidR="00407BBD" w:rsidRPr="00C1676D" w:rsidRDefault="00407BBD" w:rsidP="00407BB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Teaching</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Practice</w:t>
            </w:r>
            <w:proofErr w:type="spellEnd"/>
            <w:r w:rsidRPr="00C1676D">
              <w:rPr>
                <w:rFonts w:ascii="Times New Roman" w:eastAsia="Times New Roman" w:hAnsi="Times New Roman" w:cs="Times New Roman"/>
                <w:i/>
                <w:sz w:val="24"/>
                <w:szCs w:val="24"/>
              </w:rPr>
              <w:t xml:space="preserve"> II</w:t>
            </w:r>
          </w:p>
        </w:tc>
        <w:tc>
          <w:tcPr>
            <w:tcW w:w="405" w:type="dxa"/>
            <w:vMerge w:val="restart"/>
            <w:shd w:val="clear" w:color="auto" w:fill="FFFFFF"/>
            <w:vAlign w:val="center"/>
          </w:tcPr>
          <w:p w14:paraId="062490D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585" w:type="dxa"/>
            <w:vMerge w:val="restart"/>
            <w:shd w:val="clear" w:color="auto" w:fill="FFFFFF"/>
            <w:vAlign w:val="center"/>
          </w:tcPr>
          <w:p w14:paraId="43D46D0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425" w:type="dxa"/>
            <w:vMerge w:val="restart"/>
            <w:shd w:val="clear" w:color="auto" w:fill="FFFFFF"/>
            <w:vAlign w:val="center"/>
          </w:tcPr>
          <w:p w14:paraId="4766995A"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425" w:type="dxa"/>
            <w:vMerge w:val="restart"/>
            <w:shd w:val="clear" w:color="auto" w:fill="FFFFFF"/>
            <w:vAlign w:val="center"/>
          </w:tcPr>
          <w:p w14:paraId="4615F14E"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8</w:t>
            </w:r>
          </w:p>
        </w:tc>
        <w:tc>
          <w:tcPr>
            <w:tcW w:w="709" w:type="dxa"/>
            <w:vMerge w:val="restart"/>
            <w:shd w:val="clear" w:color="auto" w:fill="FFFFFF"/>
            <w:vAlign w:val="center"/>
          </w:tcPr>
          <w:p w14:paraId="52D70E7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1F537A06"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607CFCE3"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35FE7FF6"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4D95F2E9" w14:textId="77777777">
        <w:trPr>
          <w:trHeight w:val="765"/>
          <w:jc w:val="center"/>
        </w:trPr>
        <w:tc>
          <w:tcPr>
            <w:tcW w:w="1710" w:type="dxa"/>
            <w:vMerge/>
            <w:shd w:val="clear" w:color="auto" w:fill="FFFFFF"/>
            <w:vAlign w:val="center"/>
          </w:tcPr>
          <w:p w14:paraId="62C1248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26A2C9E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4E275BC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56F802F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39656E9"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990DD5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058760D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359BE277"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Öğretmen adaylarının elde ettikleri bilgi ve becerileri uygulama okullarında eğitim-öğretime katılarak deneyim elde etmelerini sağlamak, böylece öğretmen adaylarının bilgi, beceri ve deneyimlerini arttırmaktır.</w:t>
            </w:r>
          </w:p>
          <w:p w14:paraId="384BC373"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aim</w:t>
            </w:r>
            <w:proofErr w:type="spellEnd"/>
            <w:r w:rsidRPr="00C1676D">
              <w:rPr>
                <w:rFonts w:ascii="Times New Roman" w:eastAsia="Times New Roman" w:hAnsi="Times New Roman" w:cs="Times New Roman"/>
                <w:i/>
              </w:rPr>
              <w:t xml:space="preserve"> is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enable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pre</w:t>
            </w:r>
            <w:proofErr w:type="spellEnd"/>
            <w:r w:rsidRPr="00C1676D">
              <w:rPr>
                <w:rFonts w:ascii="Times New Roman" w:eastAsia="Times New Roman" w:hAnsi="Times New Roman" w:cs="Times New Roman"/>
                <w:i/>
              </w:rPr>
              <w:t xml:space="preserve">-service </w:t>
            </w:r>
            <w:proofErr w:type="spellStart"/>
            <w:r w:rsidRPr="00C1676D">
              <w:rPr>
                <w:rFonts w:ascii="Times New Roman" w:eastAsia="Times New Roman" w:hAnsi="Times New Roman" w:cs="Times New Roman"/>
                <w:i/>
              </w:rPr>
              <w:t>teachers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experience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participating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increasing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experience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pre</w:t>
            </w:r>
            <w:proofErr w:type="spellEnd"/>
            <w:r w:rsidRPr="00C1676D">
              <w:rPr>
                <w:rFonts w:ascii="Times New Roman" w:eastAsia="Times New Roman" w:hAnsi="Times New Roman" w:cs="Times New Roman"/>
                <w:i/>
              </w:rPr>
              <w:t xml:space="preserve">-service </w:t>
            </w:r>
            <w:proofErr w:type="spellStart"/>
            <w:r w:rsidRPr="00C1676D">
              <w:rPr>
                <w:rFonts w:ascii="Times New Roman" w:eastAsia="Times New Roman" w:hAnsi="Times New Roman" w:cs="Times New Roman"/>
                <w:i/>
              </w:rPr>
              <w:t>teachers</w:t>
            </w:r>
            <w:proofErr w:type="spellEnd"/>
            <w:r w:rsidRPr="00C1676D">
              <w:rPr>
                <w:rFonts w:ascii="Times New Roman" w:eastAsia="Times New Roman" w:hAnsi="Times New Roman" w:cs="Times New Roman"/>
                <w:i/>
              </w:rPr>
              <w:t>.</w:t>
            </w:r>
          </w:p>
        </w:tc>
      </w:tr>
      <w:tr w:rsidR="00407BBD" w:rsidRPr="00C1676D" w14:paraId="7CFFC04D" w14:textId="77777777">
        <w:trPr>
          <w:trHeight w:val="186"/>
          <w:jc w:val="center"/>
        </w:trPr>
        <w:tc>
          <w:tcPr>
            <w:tcW w:w="1710" w:type="dxa"/>
            <w:vMerge/>
            <w:shd w:val="clear" w:color="auto" w:fill="FFFFFF"/>
            <w:vAlign w:val="center"/>
          </w:tcPr>
          <w:p w14:paraId="0C94B0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3F38B9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7E3A9B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2974B8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DDDFF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489F70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7AC7F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1FB55AC1"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0B6770EA"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A636979"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72D1FDBA"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5A176B7C" w14:textId="77777777">
        <w:trPr>
          <w:trHeight w:val="186"/>
          <w:jc w:val="center"/>
        </w:trPr>
        <w:tc>
          <w:tcPr>
            <w:tcW w:w="1710" w:type="dxa"/>
            <w:vMerge/>
            <w:shd w:val="clear" w:color="auto" w:fill="FFFFFF"/>
            <w:vAlign w:val="center"/>
          </w:tcPr>
          <w:p w14:paraId="7A8154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4E8E608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471924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A91BBD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3DF1CB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15D5F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462605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3BBE06B3" w14:textId="77777777" w:rsidR="00407BBD" w:rsidRPr="005D163A" w:rsidRDefault="00407BBD">
            <w:pPr>
              <w:pStyle w:val="ListeParagraf"/>
              <w:numPr>
                <w:ilvl w:val="0"/>
                <w:numId w:val="86"/>
              </w:numPr>
              <w:jc w:val="both"/>
              <w:rPr>
                <w:rFonts w:ascii="Times New Roman" w:eastAsia="Times New Roman" w:hAnsi="Times New Roman" w:cs="Times New Roman"/>
                <w:b/>
              </w:rPr>
            </w:pPr>
            <w:r w:rsidRPr="005D163A">
              <w:rPr>
                <w:rFonts w:ascii="Times New Roman" w:eastAsia="Times New Roman" w:hAnsi="Times New Roman" w:cs="Times New Roman"/>
                <w:b/>
              </w:rPr>
              <w:t>Planlama</w:t>
            </w:r>
          </w:p>
          <w:p w14:paraId="0413E450" w14:textId="77777777" w:rsidR="00407BBD" w:rsidRPr="005D163A" w:rsidRDefault="00407BBD" w:rsidP="005D163A">
            <w:pPr>
              <w:pStyle w:val="ListeParagraf"/>
              <w:ind w:left="360"/>
              <w:jc w:val="both"/>
              <w:rPr>
                <w:rFonts w:ascii="Times New Roman" w:eastAsia="Times New Roman" w:hAnsi="Times New Roman" w:cs="Times New Roman"/>
                <w:i/>
              </w:rPr>
            </w:pPr>
            <w:r w:rsidRPr="005D163A">
              <w:rPr>
                <w:rFonts w:ascii="Times New Roman" w:eastAsia="Times New Roman" w:hAnsi="Times New Roman" w:cs="Times New Roman"/>
                <w:i/>
              </w:rPr>
              <w:t>Planning</w:t>
            </w:r>
          </w:p>
        </w:tc>
        <w:tc>
          <w:tcPr>
            <w:tcW w:w="3555" w:type="dxa"/>
            <w:shd w:val="clear" w:color="auto" w:fill="FFFFFF"/>
            <w:vAlign w:val="center"/>
          </w:tcPr>
          <w:p w14:paraId="0A2A780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Bir ders planı hazırlar ve sınıfta uygular</w:t>
            </w:r>
          </w:p>
          <w:p w14:paraId="1A4B696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Prepares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it in </w:t>
            </w:r>
            <w:proofErr w:type="spellStart"/>
            <w:r w:rsidRPr="00C1676D">
              <w:rPr>
                <w:rFonts w:ascii="Times New Roman" w:eastAsia="Times New Roman" w:hAnsi="Times New Roman" w:cs="Times New Roman"/>
                <w:i/>
              </w:rPr>
              <w:t>class</w:t>
            </w:r>
            <w:proofErr w:type="spellEnd"/>
          </w:p>
        </w:tc>
      </w:tr>
      <w:tr w:rsidR="00407BBD" w:rsidRPr="00C1676D" w14:paraId="0EFEF0BF" w14:textId="77777777">
        <w:trPr>
          <w:trHeight w:val="186"/>
          <w:jc w:val="center"/>
        </w:trPr>
        <w:tc>
          <w:tcPr>
            <w:tcW w:w="1710" w:type="dxa"/>
            <w:vMerge/>
            <w:shd w:val="clear" w:color="auto" w:fill="FFFFFF"/>
            <w:vAlign w:val="center"/>
          </w:tcPr>
          <w:p w14:paraId="4F8350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B18AB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5245B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D2C0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61CB4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4310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5EAE8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FF46CC8"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Her hafta hazırlanan plan ya da plandaki bazı etkinlikleri uygulama</w:t>
            </w:r>
          </w:p>
          <w:p w14:paraId="4EFE1038"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Implementing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 </w:t>
            </w:r>
            <w:proofErr w:type="spellStart"/>
            <w:r w:rsidRPr="005D163A">
              <w:rPr>
                <w:rFonts w:ascii="Times New Roman" w:eastAsia="Times New Roman" w:hAnsi="Times New Roman" w:cs="Times New Roman"/>
                <w:i/>
              </w:rPr>
              <w:t>prepared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week</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some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activities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w:t>
            </w:r>
          </w:p>
        </w:tc>
        <w:tc>
          <w:tcPr>
            <w:tcW w:w="3555" w:type="dxa"/>
            <w:shd w:val="clear" w:color="auto" w:fill="FFFFFF"/>
            <w:vAlign w:val="center"/>
          </w:tcPr>
          <w:p w14:paraId="03C10CD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Bir ders planı hazırlar ve sınıfta uygular</w:t>
            </w:r>
          </w:p>
          <w:p w14:paraId="2016351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Prepares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it in </w:t>
            </w:r>
            <w:proofErr w:type="spellStart"/>
            <w:r w:rsidRPr="00C1676D">
              <w:rPr>
                <w:rFonts w:ascii="Times New Roman" w:eastAsia="Times New Roman" w:hAnsi="Times New Roman" w:cs="Times New Roman"/>
                <w:i/>
              </w:rPr>
              <w:t>class</w:t>
            </w:r>
            <w:proofErr w:type="spellEnd"/>
          </w:p>
        </w:tc>
      </w:tr>
      <w:tr w:rsidR="00407BBD" w:rsidRPr="00C1676D" w14:paraId="4194E401" w14:textId="77777777">
        <w:trPr>
          <w:trHeight w:val="186"/>
          <w:jc w:val="center"/>
        </w:trPr>
        <w:tc>
          <w:tcPr>
            <w:tcW w:w="1710" w:type="dxa"/>
            <w:vMerge/>
            <w:shd w:val="clear" w:color="auto" w:fill="FFFFFF"/>
            <w:vAlign w:val="center"/>
          </w:tcPr>
          <w:p w14:paraId="656696D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BB6A76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41E6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02918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38CAF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3B2F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9EC9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947700"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Her hafta hazırlanan plan ya da plandaki bazı etkinlikleri uygulama</w:t>
            </w:r>
          </w:p>
          <w:p w14:paraId="5CA6356E"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Implementing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 </w:t>
            </w:r>
            <w:proofErr w:type="spellStart"/>
            <w:r w:rsidRPr="005D163A">
              <w:rPr>
                <w:rFonts w:ascii="Times New Roman" w:eastAsia="Times New Roman" w:hAnsi="Times New Roman" w:cs="Times New Roman"/>
                <w:i/>
              </w:rPr>
              <w:t>prepared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week</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some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activities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w:t>
            </w:r>
          </w:p>
        </w:tc>
        <w:tc>
          <w:tcPr>
            <w:tcW w:w="3555" w:type="dxa"/>
            <w:shd w:val="clear" w:color="auto" w:fill="FFFFFF"/>
            <w:vAlign w:val="center"/>
          </w:tcPr>
          <w:p w14:paraId="6F5CB58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Bir ders planı hazırlar ve sınıfta uygular</w:t>
            </w:r>
          </w:p>
          <w:p w14:paraId="52AC931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Prepares</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lesson</w:t>
            </w:r>
            <w:proofErr w:type="spellEnd"/>
            <w:r w:rsidRPr="00C1676D">
              <w:rPr>
                <w:rFonts w:ascii="Times New Roman" w:eastAsia="Times New Roman" w:hAnsi="Times New Roman" w:cs="Times New Roman"/>
                <w:i/>
              </w:rPr>
              <w:t xml:space="preserve"> plan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it in </w:t>
            </w:r>
            <w:proofErr w:type="spellStart"/>
            <w:r w:rsidRPr="00C1676D">
              <w:rPr>
                <w:rFonts w:ascii="Times New Roman" w:eastAsia="Times New Roman" w:hAnsi="Times New Roman" w:cs="Times New Roman"/>
                <w:i/>
              </w:rPr>
              <w:t>class</w:t>
            </w:r>
            <w:proofErr w:type="spellEnd"/>
          </w:p>
        </w:tc>
      </w:tr>
      <w:tr w:rsidR="00407BBD" w:rsidRPr="00C1676D" w14:paraId="1C0E1467" w14:textId="77777777">
        <w:trPr>
          <w:trHeight w:val="186"/>
          <w:jc w:val="center"/>
        </w:trPr>
        <w:tc>
          <w:tcPr>
            <w:tcW w:w="1710" w:type="dxa"/>
            <w:vMerge/>
            <w:shd w:val="clear" w:color="auto" w:fill="FFFFFF"/>
            <w:vAlign w:val="center"/>
          </w:tcPr>
          <w:p w14:paraId="07FBC8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150D4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EF446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A2111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ACC1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927C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DB893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D02AFA4" w14:textId="77777777" w:rsidR="00407BBD" w:rsidRPr="005D163A" w:rsidRDefault="00407BBD">
            <w:pPr>
              <w:pStyle w:val="ListeParagraf"/>
              <w:numPr>
                <w:ilvl w:val="0"/>
                <w:numId w:val="86"/>
              </w:numPr>
              <w:jc w:val="both"/>
              <w:rPr>
                <w:rFonts w:ascii="Times New Roman" w:eastAsia="Times New Roman" w:hAnsi="Times New Roman" w:cs="Times New Roman"/>
                <w:b/>
              </w:rPr>
            </w:pPr>
            <w:r w:rsidRPr="005D163A">
              <w:rPr>
                <w:rFonts w:ascii="Times New Roman" w:eastAsia="Times New Roman" w:hAnsi="Times New Roman" w:cs="Times New Roman"/>
                <w:b/>
              </w:rPr>
              <w:t>Her hafta hazırlanan plan ya da plandaki bazı etkinlikleri uygulama</w:t>
            </w:r>
          </w:p>
          <w:p w14:paraId="7B1911B9" w14:textId="77777777" w:rsidR="00407BBD" w:rsidRPr="005D163A" w:rsidRDefault="00407BBD" w:rsidP="005D163A">
            <w:pPr>
              <w:pStyle w:val="ListeParagraf"/>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Implementing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 </w:t>
            </w:r>
            <w:proofErr w:type="spellStart"/>
            <w:r w:rsidRPr="005D163A">
              <w:rPr>
                <w:rFonts w:ascii="Times New Roman" w:eastAsia="Times New Roman" w:hAnsi="Times New Roman" w:cs="Times New Roman"/>
                <w:i/>
              </w:rPr>
              <w:t>prepared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week</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some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activities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w:t>
            </w:r>
          </w:p>
        </w:tc>
        <w:tc>
          <w:tcPr>
            <w:tcW w:w="3555" w:type="dxa"/>
            <w:shd w:val="clear" w:color="auto" w:fill="FFFFFF"/>
            <w:vAlign w:val="center"/>
          </w:tcPr>
          <w:p w14:paraId="0BC9DCA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becerilerini gerçek sınıflarda uygulayabilir.</w:t>
            </w:r>
          </w:p>
          <w:p w14:paraId="5A236CB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2A840F74" w14:textId="77777777">
        <w:trPr>
          <w:trHeight w:val="186"/>
          <w:jc w:val="center"/>
        </w:trPr>
        <w:tc>
          <w:tcPr>
            <w:tcW w:w="1710" w:type="dxa"/>
            <w:vMerge/>
            <w:shd w:val="clear" w:color="auto" w:fill="FFFFFF"/>
            <w:vAlign w:val="center"/>
          </w:tcPr>
          <w:p w14:paraId="633173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B1C9BA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38C3DB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2987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3C4B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17A9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CD08E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7E9FEF3"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Her hafta hazırlanan plan ya da plandaki bazı etkinlikleri uygulama</w:t>
            </w:r>
          </w:p>
          <w:p w14:paraId="66E6A47D"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Implementing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 </w:t>
            </w:r>
            <w:proofErr w:type="spellStart"/>
            <w:r w:rsidRPr="005D163A">
              <w:rPr>
                <w:rFonts w:ascii="Times New Roman" w:eastAsia="Times New Roman" w:hAnsi="Times New Roman" w:cs="Times New Roman"/>
                <w:i/>
              </w:rPr>
              <w:t>prepared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week</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some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activities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w:t>
            </w:r>
          </w:p>
        </w:tc>
        <w:tc>
          <w:tcPr>
            <w:tcW w:w="3555" w:type="dxa"/>
            <w:shd w:val="clear" w:color="auto" w:fill="FFFFFF"/>
            <w:vAlign w:val="center"/>
          </w:tcPr>
          <w:p w14:paraId="3941452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becerilerini gerçek sınıflarda uygulayabilir.</w:t>
            </w:r>
          </w:p>
          <w:p w14:paraId="18059DD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0D2DF6FE" w14:textId="77777777">
        <w:trPr>
          <w:trHeight w:val="186"/>
          <w:jc w:val="center"/>
        </w:trPr>
        <w:tc>
          <w:tcPr>
            <w:tcW w:w="1710" w:type="dxa"/>
            <w:vMerge/>
            <w:shd w:val="clear" w:color="auto" w:fill="FFFFFF"/>
            <w:vAlign w:val="center"/>
          </w:tcPr>
          <w:p w14:paraId="275195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FD8B1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135E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D1B491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D056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9E76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B30F9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0F0CEE4" w14:textId="77777777" w:rsidR="00407BBD" w:rsidRPr="005D163A" w:rsidRDefault="00407BBD">
            <w:pPr>
              <w:pStyle w:val="ListeParagraf"/>
              <w:numPr>
                <w:ilvl w:val="0"/>
                <w:numId w:val="86"/>
              </w:numPr>
              <w:jc w:val="both"/>
              <w:rPr>
                <w:rFonts w:ascii="Times New Roman" w:eastAsia="Times New Roman" w:hAnsi="Times New Roman" w:cs="Times New Roman"/>
                <w:b/>
              </w:rPr>
            </w:pPr>
            <w:r w:rsidRPr="005D163A">
              <w:rPr>
                <w:rFonts w:ascii="Times New Roman" w:eastAsia="Times New Roman" w:hAnsi="Times New Roman" w:cs="Times New Roman"/>
                <w:b/>
              </w:rPr>
              <w:t>Her hafta hazırlanan plan ya da plandaki bazı etkinlikleri uygulama</w:t>
            </w:r>
          </w:p>
          <w:p w14:paraId="413DD9EB" w14:textId="77777777" w:rsidR="00407BBD" w:rsidRPr="005D163A" w:rsidRDefault="00407BBD" w:rsidP="005D163A">
            <w:pPr>
              <w:pStyle w:val="ListeParagraf"/>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lastRenderedPageBreak/>
              <w:t>Implementing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 </w:t>
            </w:r>
            <w:proofErr w:type="spellStart"/>
            <w:r w:rsidRPr="005D163A">
              <w:rPr>
                <w:rFonts w:ascii="Times New Roman" w:eastAsia="Times New Roman" w:hAnsi="Times New Roman" w:cs="Times New Roman"/>
                <w:i/>
              </w:rPr>
              <w:t>prepared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week</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some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activities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w:t>
            </w:r>
          </w:p>
        </w:tc>
        <w:tc>
          <w:tcPr>
            <w:tcW w:w="3555" w:type="dxa"/>
            <w:shd w:val="clear" w:color="auto" w:fill="FFFFFF"/>
            <w:vAlign w:val="center"/>
          </w:tcPr>
          <w:p w14:paraId="7CDDE51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Sınıf yönetimi becerilerini gerçek sınıflarda uygulayabilir.</w:t>
            </w:r>
          </w:p>
          <w:p w14:paraId="67AA593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02020F96" w14:textId="77777777">
        <w:trPr>
          <w:trHeight w:val="186"/>
          <w:jc w:val="center"/>
        </w:trPr>
        <w:tc>
          <w:tcPr>
            <w:tcW w:w="1710" w:type="dxa"/>
            <w:vMerge/>
            <w:shd w:val="clear" w:color="auto" w:fill="FFFFFF"/>
            <w:vAlign w:val="center"/>
          </w:tcPr>
          <w:p w14:paraId="376917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5B6C6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FDC21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01F8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5A9DA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3F65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287E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B96A7B1"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Her hafta hazırlanan plan ya da plandaki bazı etkinlikleri uygulama</w:t>
            </w:r>
          </w:p>
          <w:p w14:paraId="6DAC03DF"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Implementing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 </w:t>
            </w:r>
            <w:proofErr w:type="spellStart"/>
            <w:r w:rsidRPr="005D163A">
              <w:rPr>
                <w:rFonts w:ascii="Times New Roman" w:eastAsia="Times New Roman" w:hAnsi="Times New Roman" w:cs="Times New Roman"/>
                <w:i/>
              </w:rPr>
              <w:t>prepared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week</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some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activities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w:t>
            </w:r>
          </w:p>
        </w:tc>
        <w:tc>
          <w:tcPr>
            <w:tcW w:w="3555" w:type="dxa"/>
            <w:shd w:val="clear" w:color="auto" w:fill="FFFFFF"/>
            <w:vAlign w:val="center"/>
          </w:tcPr>
          <w:p w14:paraId="7B1D624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Sınıf yönetimi becerilerini gerçek sınıflarda uygulayabilir.</w:t>
            </w:r>
          </w:p>
          <w:p w14:paraId="3150C0D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r w:rsidRPr="00C1676D">
              <w:rPr>
                <w:rFonts w:ascii="Times New Roman" w:eastAsia="Times New Roman" w:hAnsi="Times New Roman" w:cs="Times New Roman"/>
                <w:i/>
              </w:rPr>
              <w:t xml:space="preserve">Can </w:t>
            </w:r>
            <w:proofErr w:type="spellStart"/>
            <w:r w:rsidRPr="00C1676D">
              <w:rPr>
                <w:rFonts w:ascii="Times New Roman" w:eastAsia="Times New Roman" w:hAnsi="Times New Roman" w:cs="Times New Roman"/>
                <w:i/>
              </w:rPr>
              <w:t>apply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management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skills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classrooms</w:t>
            </w:r>
            <w:proofErr w:type="spellEnd"/>
          </w:p>
        </w:tc>
      </w:tr>
      <w:tr w:rsidR="00407BBD" w:rsidRPr="00C1676D" w14:paraId="35F47503" w14:textId="77777777">
        <w:trPr>
          <w:trHeight w:val="186"/>
          <w:jc w:val="center"/>
        </w:trPr>
        <w:tc>
          <w:tcPr>
            <w:tcW w:w="1710" w:type="dxa"/>
            <w:vMerge/>
            <w:shd w:val="clear" w:color="auto" w:fill="FFFFFF"/>
            <w:vAlign w:val="center"/>
          </w:tcPr>
          <w:p w14:paraId="241C92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71C158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B71CE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80640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E3F3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EFB0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4D783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5139BCA"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Her hafta hazırlanan plan ya da plandaki bazı etkinlikleri uygulama</w:t>
            </w:r>
          </w:p>
          <w:p w14:paraId="3C275106" w14:textId="7C4C4AC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Implementing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 </w:t>
            </w:r>
            <w:proofErr w:type="spellStart"/>
            <w:r w:rsidRPr="005D163A">
              <w:rPr>
                <w:rFonts w:ascii="Times New Roman" w:eastAsia="Times New Roman" w:hAnsi="Times New Roman" w:cs="Times New Roman"/>
                <w:i/>
              </w:rPr>
              <w:t>prepared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week</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some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activities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plan</w:t>
            </w:r>
          </w:p>
        </w:tc>
        <w:tc>
          <w:tcPr>
            <w:tcW w:w="3555" w:type="dxa"/>
            <w:shd w:val="clear" w:color="auto" w:fill="FFFFFF"/>
            <w:vAlign w:val="center"/>
          </w:tcPr>
          <w:p w14:paraId="4B5C3A9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Öğrenme-öğretme yöntem ve tekniklerini uygular.</w:t>
            </w:r>
          </w:p>
          <w:p w14:paraId="2C40331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0995D7D2" w14:textId="77777777">
        <w:trPr>
          <w:trHeight w:val="186"/>
          <w:jc w:val="center"/>
        </w:trPr>
        <w:tc>
          <w:tcPr>
            <w:tcW w:w="1710" w:type="dxa"/>
            <w:vMerge/>
            <w:shd w:val="clear" w:color="auto" w:fill="FFFFFF"/>
            <w:vAlign w:val="center"/>
          </w:tcPr>
          <w:p w14:paraId="7E39B9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8A58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1749C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1AC59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BF9AC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6AC5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39DA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9736F00"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6C76227F"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r w:rsidRPr="005D163A">
              <w:rPr>
                <w:rFonts w:ascii="Times New Roman" w:eastAsia="Times New Roman" w:hAnsi="Times New Roman" w:cs="Times New Roman"/>
                <w:i/>
              </w:rPr>
              <w:t xml:space="preserve">As a </w:t>
            </w:r>
            <w:proofErr w:type="spellStart"/>
            <w:r w:rsidRPr="005D163A">
              <w:rPr>
                <w:rFonts w:ascii="Times New Roman" w:eastAsia="Times New Roman" w:hAnsi="Times New Roman" w:cs="Times New Roman"/>
                <w:i/>
              </w:rPr>
              <w:t>result</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evaluation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application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teacher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instructor</w:t>
            </w:r>
            <w:proofErr w:type="spellEnd"/>
            <w:r w:rsidRPr="005D163A">
              <w:rPr>
                <w:rFonts w:ascii="Times New Roman" w:eastAsia="Times New Roman" w:hAnsi="Times New Roman" w:cs="Times New Roman"/>
                <w:i/>
              </w:rPr>
              <w:t xml:space="preserve"> at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school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determining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deficiencies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making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corrections</w:t>
            </w:r>
            <w:proofErr w:type="spellEnd"/>
          </w:p>
        </w:tc>
        <w:tc>
          <w:tcPr>
            <w:tcW w:w="3555" w:type="dxa"/>
            <w:shd w:val="clear" w:color="auto" w:fill="FFFFFF"/>
            <w:vAlign w:val="center"/>
          </w:tcPr>
          <w:p w14:paraId="0B1657A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Öğrenme-öğretme yöntem ve tekniklerini uygular.</w:t>
            </w:r>
          </w:p>
          <w:p w14:paraId="732C67C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307FBE8B" w14:textId="77777777">
        <w:trPr>
          <w:trHeight w:val="186"/>
          <w:jc w:val="center"/>
        </w:trPr>
        <w:tc>
          <w:tcPr>
            <w:tcW w:w="1710" w:type="dxa"/>
            <w:vMerge/>
            <w:shd w:val="clear" w:color="auto" w:fill="FFFFFF"/>
            <w:vAlign w:val="center"/>
          </w:tcPr>
          <w:p w14:paraId="548552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B90A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DC57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21D9D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1F2E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3F2D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ACF49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D42D790"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38548E06" w14:textId="77777777" w:rsidR="00407BBD" w:rsidRPr="005D163A" w:rsidRDefault="00407BBD" w:rsidP="005D163A">
            <w:pPr>
              <w:pBdr>
                <w:top w:val="nil"/>
                <w:left w:val="nil"/>
                <w:bottom w:val="nil"/>
                <w:right w:val="nil"/>
                <w:between w:val="nil"/>
              </w:pBdr>
              <w:ind w:left="360"/>
              <w:jc w:val="both"/>
              <w:rPr>
                <w:rFonts w:ascii="Times New Roman" w:eastAsia="Times New Roman" w:hAnsi="Times New Roman" w:cs="Times New Roman"/>
                <w:i/>
              </w:rPr>
            </w:pPr>
            <w:r w:rsidRPr="005D163A">
              <w:rPr>
                <w:rFonts w:ascii="Times New Roman" w:eastAsia="Times New Roman" w:hAnsi="Times New Roman" w:cs="Times New Roman"/>
                <w:i/>
              </w:rPr>
              <w:t xml:space="preserve">As a </w:t>
            </w:r>
            <w:proofErr w:type="spellStart"/>
            <w:r w:rsidRPr="005D163A">
              <w:rPr>
                <w:rFonts w:ascii="Times New Roman" w:eastAsia="Times New Roman" w:hAnsi="Times New Roman" w:cs="Times New Roman"/>
                <w:i/>
              </w:rPr>
              <w:t>result</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evaluation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application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teacher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lastRenderedPageBreak/>
              <w:t>instructor</w:t>
            </w:r>
            <w:proofErr w:type="spellEnd"/>
            <w:r w:rsidRPr="005D163A">
              <w:rPr>
                <w:rFonts w:ascii="Times New Roman" w:eastAsia="Times New Roman" w:hAnsi="Times New Roman" w:cs="Times New Roman"/>
                <w:i/>
              </w:rPr>
              <w:t xml:space="preserve"> at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school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determining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deficiencies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making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corrections</w:t>
            </w:r>
            <w:proofErr w:type="spellEnd"/>
          </w:p>
        </w:tc>
        <w:tc>
          <w:tcPr>
            <w:tcW w:w="3555" w:type="dxa"/>
            <w:shd w:val="clear" w:color="auto" w:fill="FFFFFF"/>
            <w:vAlign w:val="center"/>
          </w:tcPr>
          <w:p w14:paraId="1ED9467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Öğrenme-öğretme yöntem ve tekniklerini uygular.</w:t>
            </w:r>
          </w:p>
          <w:p w14:paraId="106FEA6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04F3419C" w14:textId="77777777">
        <w:trPr>
          <w:trHeight w:val="186"/>
          <w:jc w:val="center"/>
        </w:trPr>
        <w:tc>
          <w:tcPr>
            <w:tcW w:w="1710" w:type="dxa"/>
            <w:vMerge/>
            <w:shd w:val="clear" w:color="auto" w:fill="FFFFFF"/>
            <w:vAlign w:val="center"/>
          </w:tcPr>
          <w:p w14:paraId="2FBDA7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9D08F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10BE7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0AD5E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1346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C933F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7FA73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E40BAB5"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644766A7"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r w:rsidRPr="005D163A">
              <w:rPr>
                <w:rFonts w:ascii="Times New Roman" w:eastAsia="Times New Roman" w:hAnsi="Times New Roman" w:cs="Times New Roman"/>
                <w:i/>
              </w:rPr>
              <w:t xml:space="preserve">As a </w:t>
            </w:r>
            <w:proofErr w:type="spellStart"/>
            <w:r w:rsidRPr="005D163A">
              <w:rPr>
                <w:rFonts w:ascii="Times New Roman" w:eastAsia="Times New Roman" w:hAnsi="Times New Roman" w:cs="Times New Roman"/>
                <w:i/>
              </w:rPr>
              <w:t>result</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evaluation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application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teacher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instructor</w:t>
            </w:r>
            <w:proofErr w:type="spellEnd"/>
            <w:r w:rsidRPr="005D163A">
              <w:rPr>
                <w:rFonts w:ascii="Times New Roman" w:eastAsia="Times New Roman" w:hAnsi="Times New Roman" w:cs="Times New Roman"/>
                <w:i/>
              </w:rPr>
              <w:t xml:space="preserve"> at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school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determining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deficiencies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making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corrections</w:t>
            </w:r>
            <w:proofErr w:type="spellEnd"/>
          </w:p>
        </w:tc>
        <w:tc>
          <w:tcPr>
            <w:tcW w:w="3555" w:type="dxa"/>
            <w:shd w:val="clear" w:color="auto" w:fill="FFFFFF"/>
            <w:vAlign w:val="center"/>
          </w:tcPr>
          <w:p w14:paraId="2239F7A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Öğrenme-öğretme yöntem ve tekniklerini uygular.</w:t>
            </w:r>
          </w:p>
          <w:p w14:paraId="24DE731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Applies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learning-teaching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w:t>
            </w:r>
          </w:p>
        </w:tc>
      </w:tr>
      <w:tr w:rsidR="00407BBD" w:rsidRPr="00C1676D" w14:paraId="48EE18C4" w14:textId="77777777">
        <w:trPr>
          <w:trHeight w:val="186"/>
          <w:jc w:val="center"/>
        </w:trPr>
        <w:tc>
          <w:tcPr>
            <w:tcW w:w="1710" w:type="dxa"/>
            <w:vMerge/>
            <w:shd w:val="clear" w:color="auto" w:fill="FFFFFF"/>
            <w:vAlign w:val="center"/>
          </w:tcPr>
          <w:p w14:paraId="0328AC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A7CF7D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73D1D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EB29C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535BC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9FF3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5E9A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563531"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56434F1F"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r w:rsidRPr="005D163A">
              <w:rPr>
                <w:rFonts w:ascii="Times New Roman" w:eastAsia="Times New Roman" w:hAnsi="Times New Roman" w:cs="Times New Roman"/>
                <w:i/>
              </w:rPr>
              <w:t xml:space="preserve">As a </w:t>
            </w:r>
            <w:proofErr w:type="spellStart"/>
            <w:r w:rsidRPr="005D163A">
              <w:rPr>
                <w:rFonts w:ascii="Times New Roman" w:eastAsia="Times New Roman" w:hAnsi="Times New Roman" w:cs="Times New Roman"/>
                <w:i/>
              </w:rPr>
              <w:t>result</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evaluation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application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teacher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instructor</w:t>
            </w:r>
            <w:proofErr w:type="spellEnd"/>
            <w:r w:rsidRPr="005D163A">
              <w:rPr>
                <w:rFonts w:ascii="Times New Roman" w:eastAsia="Times New Roman" w:hAnsi="Times New Roman" w:cs="Times New Roman"/>
                <w:b/>
              </w:rPr>
              <w:t xml:space="preserve"> </w:t>
            </w:r>
            <w:r w:rsidRPr="005D163A">
              <w:rPr>
                <w:rFonts w:ascii="Times New Roman" w:eastAsia="Times New Roman" w:hAnsi="Times New Roman" w:cs="Times New Roman"/>
              </w:rPr>
              <w:t>at</w:t>
            </w:r>
            <w:r w:rsidRPr="005D163A">
              <w:rPr>
                <w:rFonts w:ascii="Times New Roman" w:eastAsia="Times New Roman" w:hAnsi="Times New Roman" w:cs="Times New Roman"/>
                <w:b/>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school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determining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deficiencies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making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corrections</w:t>
            </w:r>
            <w:proofErr w:type="spellEnd"/>
          </w:p>
        </w:tc>
        <w:tc>
          <w:tcPr>
            <w:tcW w:w="3555" w:type="dxa"/>
            <w:shd w:val="clear" w:color="auto" w:fill="FFFFFF"/>
            <w:vAlign w:val="center"/>
          </w:tcPr>
          <w:p w14:paraId="6F3F4C8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Öğretim sürecini değerlendirir</w:t>
            </w:r>
          </w:p>
          <w:p w14:paraId="6A68937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rPr>
            </w:pPr>
            <w:proofErr w:type="spellStart"/>
            <w:r w:rsidRPr="00C1676D">
              <w:rPr>
                <w:rFonts w:ascii="Times New Roman" w:eastAsia="Times New Roman" w:hAnsi="Times New Roman" w:cs="Times New Roman"/>
              </w:rPr>
              <w:t>Evaluates</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the</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teaching</w:t>
            </w:r>
            <w:proofErr w:type="spellEnd"/>
            <w:r w:rsidRPr="00C1676D">
              <w:rPr>
                <w:rFonts w:ascii="Times New Roman" w:eastAsia="Times New Roman" w:hAnsi="Times New Roman" w:cs="Times New Roman"/>
              </w:rPr>
              <w:t xml:space="preserve"> </w:t>
            </w:r>
            <w:proofErr w:type="spellStart"/>
            <w:r w:rsidRPr="00C1676D">
              <w:rPr>
                <w:rFonts w:ascii="Times New Roman" w:eastAsia="Times New Roman" w:hAnsi="Times New Roman" w:cs="Times New Roman"/>
              </w:rPr>
              <w:t>process</w:t>
            </w:r>
            <w:proofErr w:type="spellEnd"/>
          </w:p>
        </w:tc>
      </w:tr>
      <w:tr w:rsidR="00407BBD" w:rsidRPr="00C1676D" w14:paraId="3B946366" w14:textId="77777777">
        <w:trPr>
          <w:trHeight w:val="186"/>
          <w:jc w:val="center"/>
        </w:trPr>
        <w:tc>
          <w:tcPr>
            <w:tcW w:w="1710" w:type="dxa"/>
            <w:vMerge/>
            <w:shd w:val="clear" w:color="auto" w:fill="FFFFFF"/>
            <w:vAlign w:val="center"/>
          </w:tcPr>
          <w:p w14:paraId="7138FD8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640F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3A301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F76BA8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DF6E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9325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1CB3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1E6960"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Yapılan uygulamanın okuldaki öğretmen, öğretim elemanı tarafından değerlendirilmesi sonucu eksiklerini tespit edilmesi ve düzeltmelerin yapılması</w:t>
            </w:r>
          </w:p>
          <w:p w14:paraId="2FBD4CBC"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r w:rsidRPr="005D163A">
              <w:rPr>
                <w:rFonts w:ascii="Times New Roman" w:eastAsia="Times New Roman" w:hAnsi="Times New Roman" w:cs="Times New Roman"/>
                <w:i/>
              </w:rPr>
              <w:t xml:space="preserve">As a </w:t>
            </w:r>
            <w:proofErr w:type="spellStart"/>
            <w:r w:rsidRPr="005D163A">
              <w:rPr>
                <w:rFonts w:ascii="Times New Roman" w:eastAsia="Times New Roman" w:hAnsi="Times New Roman" w:cs="Times New Roman"/>
                <w:i/>
              </w:rPr>
              <w:t>result</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evaluation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application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teacher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instructor</w:t>
            </w:r>
            <w:proofErr w:type="spellEnd"/>
            <w:r w:rsidRPr="005D163A">
              <w:rPr>
                <w:rFonts w:ascii="Times New Roman" w:eastAsia="Times New Roman" w:hAnsi="Times New Roman" w:cs="Times New Roman"/>
                <w:i/>
              </w:rPr>
              <w:t xml:space="preserve"> at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school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determining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deficiencies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making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corrections</w:t>
            </w:r>
            <w:proofErr w:type="spellEnd"/>
          </w:p>
        </w:tc>
        <w:tc>
          <w:tcPr>
            <w:tcW w:w="3555" w:type="dxa"/>
            <w:shd w:val="clear" w:color="auto" w:fill="FFFFFF"/>
            <w:vAlign w:val="center"/>
          </w:tcPr>
          <w:p w14:paraId="0C359F5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Öğretim sürecini değerlendirir</w:t>
            </w:r>
          </w:p>
          <w:p w14:paraId="002F8F2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p>
        </w:tc>
      </w:tr>
      <w:tr w:rsidR="00407BBD" w:rsidRPr="00C1676D" w14:paraId="705D2308" w14:textId="77777777">
        <w:trPr>
          <w:trHeight w:val="186"/>
          <w:jc w:val="center"/>
        </w:trPr>
        <w:tc>
          <w:tcPr>
            <w:tcW w:w="1710" w:type="dxa"/>
            <w:vMerge/>
            <w:shd w:val="clear" w:color="auto" w:fill="FFFFFF"/>
            <w:vAlign w:val="center"/>
          </w:tcPr>
          <w:p w14:paraId="46B626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4FAB00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03EFF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BCAF2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3D770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AF294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44C81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4BCAEAA" w14:textId="77777777" w:rsidR="00407BBD" w:rsidRPr="005D163A" w:rsidRDefault="00407BBD">
            <w:pPr>
              <w:pStyle w:val="ListeParagraf"/>
              <w:numPr>
                <w:ilvl w:val="0"/>
                <w:numId w:val="86"/>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 xml:space="preserve">Yapılan uygulamanın okuldaki öğretmen, öğretim elemanı </w:t>
            </w:r>
            <w:r w:rsidRPr="005D163A">
              <w:rPr>
                <w:rFonts w:ascii="Times New Roman" w:eastAsia="Times New Roman" w:hAnsi="Times New Roman" w:cs="Times New Roman"/>
                <w:b/>
              </w:rPr>
              <w:lastRenderedPageBreak/>
              <w:t>tarafından değerlendirilmesi sonucu eksiklerini tespit edilmesi ve düzeltmelerin yapılması</w:t>
            </w:r>
          </w:p>
          <w:p w14:paraId="75856BEC"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rPr>
            </w:pPr>
            <w:r w:rsidRPr="005D163A">
              <w:rPr>
                <w:rFonts w:ascii="Times New Roman" w:eastAsia="Times New Roman" w:hAnsi="Times New Roman" w:cs="Times New Roman"/>
                <w:i/>
              </w:rPr>
              <w:t xml:space="preserve">As a </w:t>
            </w:r>
            <w:proofErr w:type="spellStart"/>
            <w:r w:rsidRPr="005D163A">
              <w:rPr>
                <w:rFonts w:ascii="Times New Roman" w:eastAsia="Times New Roman" w:hAnsi="Times New Roman" w:cs="Times New Roman"/>
                <w:i/>
              </w:rPr>
              <w:t>result</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evaluation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application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teacher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instructor</w:t>
            </w:r>
            <w:proofErr w:type="spellEnd"/>
            <w:r w:rsidRPr="005D163A">
              <w:rPr>
                <w:rFonts w:ascii="Times New Roman" w:eastAsia="Times New Roman" w:hAnsi="Times New Roman" w:cs="Times New Roman"/>
                <w:i/>
              </w:rPr>
              <w:t xml:space="preserve"> at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school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determining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deficiencies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making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corrections</w:t>
            </w:r>
            <w:proofErr w:type="spellEnd"/>
          </w:p>
        </w:tc>
        <w:tc>
          <w:tcPr>
            <w:tcW w:w="3555" w:type="dxa"/>
            <w:shd w:val="clear" w:color="auto" w:fill="FFFFFF"/>
            <w:vAlign w:val="center"/>
          </w:tcPr>
          <w:p w14:paraId="1A8A377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Öğretim sürecini değerlendirir</w:t>
            </w:r>
          </w:p>
          <w:p w14:paraId="437EBE7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Evaluates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teaching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p>
        </w:tc>
      </w:tr>
      <w:tr w:rsidR="00407BBD" w:rsidRPr="00C1676D" w14:paraId="6A6231AA" w14:textId="77777777">
        <w:trPr>
          <w:trHeight w:val="306"/>
          <w:jc w:val="center"/>
        </w:trPr>
        <w:tc>
          <w:tcPr>
            <w:tcW w:w="1710" w:type="dxa"/>
            <w:vMerge w:val="restart"/>
            <w:shd w:val="clear" w:color="auto" w:fill="FFFFFF"/>
            <w:vAlign w:val="center"/>
          </w:tcPr>
          <w:p w14:paraId="4015E144"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271142212</w:t>
            </w:r>
          </w:p>
        </w:tc>
        <w:tc>
          <w:tcPr>
            <w:tcW w:w="3495" w:type="dxa"/>
            <w:vMerge w:val="restart"/>
            <w:shd w:val="clear" w:color="auto" w:fill="FFFFFF"/>
            <w:vAlign w:val="center"/>
          </w:tcPr>
          <w:p w14:paraId="226FD52E" w14:textId="77777777" w:rsidR="00407BBD" w:rsidRPr="00C1676D" w:rsidRDefault="00407BBD" w:rsidP="00407BBD">
            <w:pPr>
              <w:rPr>
                <w:rFonts w:ascii="Times New Roman" w:hAnsi="Times New Roman" w:cs="Times New Roman"/>
                <w:b/>
                <w:sz w:val="24"/>
                <w:szCs w:val="24"/>
              </w:rPr>
            </w:pPr>
          </w:p>
          <w:p w14:paraId="375219A2"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Modern Arapça Metinleri</w:t>
            </w:r>
          </w:p>
          <w:p w14:paraId="63AE201C" w14:textId="77777777" w:rsidR="00407BBD" w:rsidRPr="00C1676D" w:rsidRDefault="00407BBD" w:rsidP="00407BBD">
            <w:pPr>
              <w:rPr>
                <w:rFonts w:ascii="Times New Roman" w:hAnsi="Times New Roman" w:cs="Times New Roman"/>
                <w:i/>
                <w:sz w:val="24"/>
                <w:szCs w:val="24"/>
              </w:rPr>
            </w:pPr>
            <w:r w:rsidRPr="00C1676D">
              <w:rPr>
                <w:rFonts w:ascii="Times New Roman" w:hAnsi="Times New Roman" w:cs="Times New Roman"/>
                <w:i/>
                <w:sz w:val="24"/>
                <w:szCs w:val="24"/>
              </w:rPr>
              <w:t xml:space="preserve">Modern </w:t>
            </w:r>
            <w:proofErr w:type="spellStart"/>
            <w:r w:rsidRPr="00C1676D">
              <w:rPr>
                <w:rFonts w:ascii="Times New Roman" w:hAnsi="Times New Roman" w:cs="Times New Roman"/>
                <w:i/>
                <w:sz w:val="24"/>
                <w:szCs w:val="24"/>
              </w:rPr>
              <w:t>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Texts</w:t>
            </w:r>
            <w:proofErr w:type="spellEnd"/>
          </w:p>
        </w:tc>
        <w:tc>
          <w:tcPr>
            <w:tcW w:w="405" w:type="dxa"/>
            <w:vMerge w:val="restart"/>
            <w:shd w:val="clear" w:color="auto" w:fill="FFFFFF"/>
            <w:vAlign w:val="center"/>
          </w:tcPr>
          <w:p w14:paraId="2A12BE38"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1</w:t>
            </w:r>
          </w:p>
        </w:tc>
        <w:tc>
          <w:tcPr>
            <w:tcW w:w="585" w:type="dxa"/>
            <w:vMerge w:val="restart"/>
            <w:shd w:val="clear" w:color="auto" w:fill="FFFFFF"/>
            <w:vAlign w:val="center"/>
          </w:tcPr>
          <w:p w14:paraId="2C184156"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425" w:type="dxa"/>
            <w:vMerge w:val="restart"/>
            <w:shd w:val="clear" w:color="auto" w:fill="FFFFFF"/>
            <w:vAlign w:val="center"/>
          </w:tcPr>
          <w:p w14:paraId="398F55A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4</w:t>
            </w:r>
          </w:p>
        </w:tc>
        <w:tc>
          <w:tcPr>
            <w:tcW w:w="425" w:type="dxa"/>
            <w:vMerge w:val="restart"/>
            <w:shd w:val="clear" w:color="auto" w:fill="FFFFFF"/>
            <w:vAlign w:val="center"/>
          </w:tcPr>
          <w:p w14:paraId="4AD610EE"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8</w:t>
            </w:r>
          </w:p>
        </w:tc>
        <w:tc>
          <w:tcPr>
            <w:tcW w:w="709" w:type="dxa"/>
            <w:vMerge w:val="restart"/>
            <w:shd w:val="clear" w:color="auto" w:fill="FFFFFF"/>
            <w:vAlign w:val="center"/>
          </w:tcPr>
          <w:p w14:paraId="115460D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6D12EA0B"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09A9AA13"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rPr>
            </w:pPr>
          </w:p>
          <w:p w14:paraId="4CEE5AF7"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6F249B2E"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6BC597EA" w14:textId="77777777">
        <w:trPr>
          <w:trHeight w:val="765"/>
          <w:jc w:val="center"/>
        </w:trPr>
        <w:tc>
          <w:tcPr>
            <w:tcW w:w="1710" w:type="dxa"/>
            <w:vMerge/>
            <w:shd w:val="clear" w:color="auto" w:fill="FFFFFF"/>
            <w:vAlign w:val="center"/>
          </w:tcPr>
          <w:p w14:paraId="54182DA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3E9B88C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6FDA12F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1C16E9D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3616DCF7"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627B81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CCEF5D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0ABA39FC"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Arapça Modern Metin Türlerini </w:t>
            </w:r>
            <w:proofErr w:type="gramStart"/>
            <w:r w:rsidRPr="00C1676D">
              <w:rPr>
                <w:rFonts w:ascii="Times New Roman" w:eastAsia="Times New Roman" w:hAnsi="Times New Roman" w:cs="Times New Roman"/>
                <w:b/>
              </w:rPr>
              <w:t>Tanıma ,</w:t>
            </w:r>
            <w:proofErr w:type="gramEnd"/>
            <w:r w:rsidRPr="00C1676D">
              <w:rPr>
                <w:rFonts w:ascii="Times New Roman" w:eastAsia="Times New Roman" w:hAnsi="Times New Roman" w:cs="Times New Roman"/>
                <w:b/>
              </w:rPr>
              <w:t xml:space="preserve"> Okuma ve Anlama</w:t>
            </w:r>
          </w:p>
          <w:p w14:paraId="254F3C36"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Recognizing</w:t>
            </w:r>
            <w:proofErr w:type="spellEnd"/>
            <w:r w:rsidRPr="00C1676D">
              <w:rPr>
                <w:rFonts w:ascii="Times New Roman" w:eastAsia="Times New Roman" w:hAnsi="Times New Roman" w:cs="Times New Roman"/>
                <w:i/>
              </w:rPr>
              <w:t xml:space="preserve">, Reading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Modern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p>
        </w:tc>
      </w:tr>
      <w:tr w:rsidR="00407BBD" w:rsidRPr="00C1676D" w14:paraId="3593BD8A" w14:textId="77777777">
        <w:trPr>
          <w:trHeight w:val="186"/>
          <w:jc w:val="center"/>
        </w:trPr>
        <w:tc>
          <w:tcPr>
            <w:tcW w:w="1710" w:type="dxa"/>
            <w:vMerge/>
            <w:shd w:val="clear" w:color="auto" w:fill="FFFFFF"/>
            <w:vAlign w:val="center"/>
          </w:tcPr>
          <w:p w14:paraId="1661E3F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447373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1C2641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29EFC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83FA6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CDF62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10D8C2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6A822BE"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B49CDFB"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396FF2CC"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6C24312"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744FDCEA" w14:textId="77777777">
        <w:trPr>
          <w:trHeight w:val="186"/>
          <w:jc w:val="center"/>
        </w:trPr>
        <w:tc>
          <w:tcPr>
            <w:tcW w:w="1710" w:type="dxa"/>
            <w:vMerge/>
            <w:shd w:val="clear" w:color="auto" w:fill="FFFFFF"/>
            <w:vAlign w:val="center"/>
          </w:tcPr>
          <w:p w14:paraId="7FDB33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1748CE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F1D3E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FE41E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D74B6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178FEC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9D385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2A7964A" w14:textId="77777777" w:rsidR="00407BBD" w:rsidRPr="005D163A" w:rsidRDefault="00407BBD">
            <w:pPr>
              <w:pStyle w:val="ListeParagraf"/>
              <w:numPr>
                <w:ilvl w:val="0"/>
                <w:numId w:val="87"/>
              </w:numPr>
              <w:jc w:val="both"/>
              <w:rPr>
                <w:rFonts w:ascii="Times New Roman" w:eastAsia="Times New Roman" w:hAnsi="Times New Roman" w:cs="Times New Roman"/>
                <w:b/>
              </w:rPr>
            </w:pPr>
            <w:r w:rsidRPr="005D163A">
              <w:rPr>
                <w:rFonts w:ascii="Times New Roman" w:eastAsia="Times New Roman" w:hAnsi="Times New Roman" w:cs="Times New Roman"/>
                <w:b/>
              </w:rPr>
              <w:t>Modern Arapça temel kaynakları tanıma.</w:t>
            </w:r>
            <w:r w:rsidRPr="005D163A">
              <w:rPr>
                <w:rFonts w:ascii="Times New Roman" w:eastAsia="Times New Roman" w:hAnsi="Times New Roman" w:cs="Times New Roman"/>
                <w:b/>
              </w:rPr>
              <w:tab/>
            </w:r>
          </w:p>
          <w:p w14:paraId="423D510D" w14:textId="77777777" w:rsidR="00407BBD" w:rsidRPr="005D163A" w:rsidRDefault="00407BBD" w:rsidP="005D163A">
            <w:pPr>
              <w:pStyle w:val="ListeParagraf"/>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Recognizing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main </w:t>
            </w:r>
            <w:proofErr w:type="spellStart"/>
            <w:r w:rsidRPr="005D163A">
              <w:rPr>
                <w:rFonts w:ascii="Times New Roman" w:eastAsia="Times New Roman" w:hAnsi="Times New Roman" w:cs="Times New Roman"/>
                <w:i/>
              </w:rPr>
              <w:t>sources</w:t>
            </w:r>
            <w:proofErr w:type="spellEnd"/>
            <w:r w:rsidRPr="005D163A">
              <w:rPr>
                <w:rFonts w:ascii="Times New Roman" w:eastAsia="Times New Roman" w:hAnsi="Times New Roman" w:cs="Times New Roman"/>
                <w:i/>
              </w:rPr>
              <w:t xml:space="preserve"> of modern </w:t>
            </w:r>
            <w:proofErr w:type="spellStart"/>
            <w:r w:rsidRPr="005D163A">
              <w:rPr>
                <w:rFonts w:ascii="Times New Roman" w:eastAsia="Times New Roman" w:hAnsi="Times New Roman" w:cs="Times New Roman"/>
                <w:i/>
              </w:rPr>
              <w:t>Arabic</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455B341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Modern Metin Türlerini Tanır.</w:t>
            </w:r>
            <w:r w:rsidRPr="00C1676D">
              <w:rPr>
                <w:rFonts w:ascii="Times New Roman" w:eastAsia="Times New Roman" w:hAnsi="Times New Roman" w:cs="Times New Roman"/>
                <w:b/>
              </w:rPr>
              <w:tab/>
            </w:r>
          </w:p>
          <w:p w14:paraId="56EA446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Modern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407BBD" w:rsidRPr="00C1676D" w14:paraId="55382CD3" w14:textId="77777777">
        <w:trPr>
          <w:trHeight w:val="186"/>
          <w:jc w:val="center"/>
        </w:trPr>
        <w:tc>
          <w:tcPr>
            <w:tcW w:w="1710" w:type="dxa"/>
            <w:vMerge/>
            <w:shd w:val="clear" w:color="auto" w:fill="FFFFFF"/>
            <w:vAlign w:val="center"/>
          </w:tcPr>
          <w:p w14:paraId="36DAFC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A19D36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CFCB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AC45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03570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2EC8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9BFE4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A1F59B"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Modern metinlere dair klişe giriş cümlelerini örnek metinler üzerinden takip etme.</w:t>
            </w:r>
          </w:p>
          <w:p w14:paraId="4D581200"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Following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cliché</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introductory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sentences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about</w:t>
            </w:r>
            <w:proofErr w:type="spellEnd"/>
            <w:r w:rsidRPr="005D163A">
              <w:rPr>
                <w:rFonts w:ascii="Times New Roman" w:eastAsia="Times New Roman" w:hAnsi="Times New Roman" w:cs="Times New Roman"/>
                <w:i/>
              </w:rPr>
              <w:t xml:space="preserve"> modern </w:t>
            </w:r>
            <w:proofErr w:type="spellStart"/>
            <w:r w:rsidRPr="005D163A">
              <w:rPr>
                <w:rFonts w:ascii="Times New Roman" w:eastAsia="Times New Roman" w:hAnsi="Times New Roman" w:cs="Times New Roman"/>
                <w:i/>
              </w:rPr>
              <w:t>texts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through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sample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texts</w:t>
            </w:r>
            <w:proofErr w:type="spellEnd"/>
            <w:r w:rsidRPr="005D163A">
              <w:rPr>
                <w:rFonts w:ascii="Times New Roman" w:eastAsia="Times New Roman" w:hAnsi="Times New Roman" w:cs="Times New Roman"/>
                <w:i/>
              </w:rPr>
              <w:t>.</w:t>
            </w:r>
            <w:r w:rsidRPr="005D163A">
              <w:rPr>
                <w:rFonts w:ascii="Times New Roman" w:eastAsia="Times New Roman" w:hAnsi="Times New Roman" w:cs="Times New Roman"/>
                <w:i/>
              </w:rPr>
              <w:tab/>
              <w:t xml:space="preserve"> </w:t>
            </w:r>
          </w:p>
        </w:tc>
        <w:tc>
          <w:tcPr>
            <w:tcW w:w="3555" w:type="dxa"/>
            <w:shd w:val="clear" w:color="auto" w:fill="FFFFFF"/>
            <w:vAlign w:val="center"/>
          </w:tcPr>
          <w:p w14:paraId="46B769E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Modern Metin Türlerini Tanır.</w:t>
            </w:r>
            <w:r w:rsidRPr="00C1676D">
              <w:rPr>
                <w:rFonts w:ascii="Times New Roman" w:eastAsia="Times New Roman" w:hAnsi="Times New Roman" w:cs="Times New Roman"/>
                <w:b/>
              </w:rPr>
              <w:tab/>
            </w:r>
          </w:p>
          <w:p w14:paraId="0566D64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Modern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407BBD" w:rsidRPr="00C1676D" w14:paraId="2689AD49" w14:textId="77777777">
        <w:trPr>
          <w:trHeight w:val="186"/>
          <w:jc w:val="center"/>
        </w:trPr>
        <w:tc>
          <w:tcPr>
            <w:tcW w:w="1710" w:type="dxa"/>
            <w:vMerge/>
            <w:shd w:val="clear" w:color="auto" w:fill="FFFFFF"/>
            <w:vAlign w:val="center"/>
          </w:tcPr>
          <w:p w14:paraId="671C87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C7C771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DF272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91E44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406D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7C1AC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BFA6F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877C84"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Ülke liderleri veya siyasi parti başkanlarının ziyaretlerini, ziyaret sürelerini ve maksatlarını ifade eden temel şablonların gösterimi.</w:t>
            </w:r>
            <w:r w:rsidRPr="005D163A">
              <w:rPr>
                <w:rFonts w:ascii="Times New Roman" w:eastAsia="Times New Roman" w:hAnsi="Times New Roman" w:cs="Times New Roman"/>
                <w:b/>
              </w:rPr>
              <w:tab/>
            </w:r>
          </w:p>
          <w:p w14:paraId="55C0C146"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lastRenderedPageBreak/>
              <w:t>Display</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basic</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templates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expressing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visits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duration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purpose</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country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leaders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political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party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presidents</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5EC374C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lastRenderedPageBreak/>
              <w:t>Arapça Modern Metin Türlerini Tanır.</w:t>
            </w:r>
            <w:r w:rsidRPr="00C1676D">
              <w:rPr>
                <w:rFonts w:ascii="Times New Roman" w:eastAsia="Times New Roman" w:hAnsi="Times New Roman" w:cs="Times New Roman"/>
                <w:b/>
              </w:rPr>
              <w:tab/>
            </w:r>
          </w:p>
          <w:p w14:paraId="0B646BD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Types</w:t>
            </w:r>
            <w:proofErr w:type="spellEnd"/>
            <w:r w:rsidRPr="00C1676D">
              <w:rPr>
                <w:rFonts w:ascii="Times New Roman" w:eastAsia="Times New Roman" w:hAnsi="Times New Roman" w:cs="Times New Roman"/>
                <w:i/>
              </w:rPr>
              <w:t xml:space="preserve"> of Modern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w:t>
            </w:r>
          </w:p>
        </w:tc>
      </w:tr>
      <w:tr w:rsidR="00407BBD" w:rsidRPr="00C1676D" w14:paraId="3A024B60" w14:textId="77777777">
        <w:trPr>
          <w:trHeight w:val="186"/>
          <w:jc w:val="center"/>
        </w:trPr>
        <w:tc>
          <w:tcPr>
            <w:tcW w:w="1710" w:type="dxa"/>
            <w:vMerge/>
            <w:shd w:val="clear" w:color="auto" w:fill="FFFFFF"/>
            <w:vAlign w:val="center"/>
          </w:tcPr>
          <w:p w14:paraId="0AC99A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33E1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86319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CBB4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CA9C6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0DECE4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9CF9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2BC08D" w14:textId="77777777" w:rsidR="00407BBD" w:rsidRPr="005D163A" w:rsidRDefault="00407BBD">
            <w:pPr>
              <w:pStyle w:val="ListeParagraf"/>
              <w:numPr>
                <w:ilvl w:val="0"/>
                <w:numId w:val="87"/>
              </w:numPr>
              <w:jc w:val="both"/>
              <w:rPr>
                <w:rFonts w:ascii="Times New Roman" w:eastAsia="Times New Roman" w:hAnsi="Times New Roman" w:cs="Times New Roman"/>
                <w:b/>
              </w:rPr>
            </w:pPr>
            <w:r w:rsidRPr="005D163A">
              <w:rPr>
                <w:rFonts w:ascii="Times New Roman" w:eastAsia="Times New Roman" w:hAnsi="Times New Roman" w:cs="Times New Roman"/>
                <w:b/>
              </w:rPr>
              <w:t>Ziyaretlere ilişkin yaygın cümle kalıplarını, basına ait metinler üzerinde gözlemleme ve bunları cümle içinde kullanabilme.</w:t>
            </w:r>
            <w:r w:rsidRPr="005D163A">
              <w:rPr>
                <w:rFonts w:ascii="Times New Roman" w:eastAsia="Times New Roman" w:hAnsi="Times New Roman" w:cs="Times New Roman"/>
                <w:b/>
              </w:rPr>
              <w:tab/>
            </w:r>
          </w:p>
          <w:p w14:paraId="2486AC74" w14:textId="77777777" w:rsidR="00407BBD" w:rsidRPr="005D163A" w:rsidRDefault="00407BBD" w:rsidP="005D163A">
            <w:pPr>
              <w:pStyle w:val="ListeParagraf"/>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Observing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common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sentence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patterns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related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to</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visits</w:t>
            </w:r>
            <w:proofErr w:type="spellEnd"/>
            <w:r w:rsidRPr="005D163A">
              <w:rPr>
                <w:rFonts w:ascii="Times New Roman" w:eastAsia="Times New Roman" w:hAnsi="Times New Roman" w:cs="Times New Roman"/>
                <w:i/>
              </w:rPr>
              <w:t xml:space="preserve"> on </w:t>
            </w:r>
            <w:proofErr w:type="spellStart"/>
            <w:r w:rsidRPr="005D163A">
              <w:rPr>
                <w:rFonts w:ascii="Times New Roman" w:eastAsia="Times New Roman" w:hAnsi="Times New Roman" w:cs="Times New Roman"/>
                <w:i/>
              </w:rPr>
              <w:t>press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texts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using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them</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sentences</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5D929FB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Metinleri Eski ya da Yeni Olduklarını Anlar.</w:t>
            </w:r>
            <w:r w:rsidRPr="00C1676D">
              <w:rPr>
                <w:rFonts w:ascii="Times New Roman" w:eastAsia="Times New Roman" w:hAnsi="Times New Roman" w:cs="Times New Roman"/>
                <w:b/>
              </w:rPr>
              <w:tab/>
            </w:r>
          </w:p>
          <w:p w14:paraId="5D0593C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New.</w:t>
            </w:r>
          </w:p>
        </w:tc>
      </w:tr>
      <w:tr w:rsidR="00407BBD" w:rsidRPr="00C1676D" w14:paraId="776371E0" w14:textId="77777777">
        <w:trPr>
          <w:trHeight w:val="186"/>
          <w:jc w:val="center"/>
        </w:trPr>
        <w:tc>
          <w:tcPr>
            <w:tcW w:w="1710" w:type="dxa"/>
            <w:vMerge/>
            <w:shd w:val="clear" w:color="auto" w:fill="FFFFFF"/>
            <w:vAlign w:val="center"/>
          </w:tcPr>
          <w:p w14:paraId="051269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E71EC1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379EE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7C6BD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68DE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3C6A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0D968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823BAB"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 xml:space="preserve">Bağlaçlar yardımıyla birbirine eklene eklene iyice uzamış olan cümlenin veya paragrafın (özne, nesne, zaman, </w:t>
            </w:r>
            <w:proofErr w:type="gramStart"/>
            <w:r w:rsidRPr="005D163A">
              <w:rPr>
                <w:rFonts w:ascii="Times New Roman" w:eastAsia="Times New Roman" w:hAnsi="Times New Roman" w:cs="Times New Roman"/>
                <w:b/>
              </w:rPr>
              <w:t>mekan</w:t>
            </w:r>
            <w:proofErr w:type="gramEnd"/>
            <w:r w:rsidRPr="005D163A">
              <w:rPr>
                <w:rFonts w:ascii="Times New Roman" w:eastAsia="Times New Roman" w:hAnsi="Times New Roman" w:cs="Times New Roman"/>
                <w:b/>
              </w:rPr>
              <w:t xml:space="preserve"> ve amaçtan oluşan) ana unsurlarını tayin etme; bunları örnek paragraflar üzerinde uygulama.</w:t>
            </w:r>
            <w:r w:rsidRPr="005D163A">
              <w:rPr>
                <w:rFonts w:ascii="Times New Roman" w:eastAsia="Times New Roman" w:hAnsi="Times New Roman" w:cs="Times New Roman"/>
                <w:b/>
              </w:rPr>
              <w:tab/>
            </w:r>
          </w:p>
          <w:p w14:paraId="1237DABA"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Determining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main </w:t>
            </w:r>
            <w:proofErr w:type="spellStart"/>
            <w:r w:rsidRPr="005D163A">
              <w:rPr>
                <w:rFonts w:ascii="Times New Roman" w:eastAsia="Times New Roman" w:hAnsi="Times New Roman" w:cs="Times New Roman"/>
                <w:i/>
              </w:rPr>
              <w:t>elements</w:t>
            </w:r>
            <w:proofErr w:type="spellEnd"/>
            <w:r w:rsidRPr="005D163A">
              <w:rPr>
                <w:rFonts w:ascii="Times New Roman" w:eastAsia="Times New Roman" w:hAnsi="Times New Roman" w:cs="Times New Roman"/>
                <w:i/>
              </w:rPr>
              <w:t xml:space="preserve"> of a </w:t>
            </w:r>
            <w:proofErr w:type="spellStart"/>
            <w:r w:rsidRPr="005D163A">
              <w:rPr>
                <w:rFonts w:ascii="Times New Roman" w:eastAsia="Times New Roman" w:hAnsi="Times New Roman" w:cs="Times New Roman"/>
                <w:i/>
              </w:rPr>
              <w:t>sentence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paragraph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consisting</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subject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object</w:t>
            </w:r>
            <w:proofErr w:type="spellEnd"/>
            <w:r w:rsidRPr="005D163A">
              <w:rPr>
                <w:rFonts w:ascii="Times New Roman" w:eastAsia="Times New Roman" w:hAnsi="Times New Roman" w:cs="Times New Roman"/>
                <w:i/>
              </w:rPr>
              <w:t xml:space="preserve">, time, </w:t>
            </w:r>
            <w:proofErr w:type="spellStart"/>
            <w:r w:rsidRPr="005D163A">
              <w:rPr>
                <w:rFonts w:ascii="Times New Roman" w:eastAsia="Times New Roman" w:hAnsi="Times New Roman" w:cs="Times New Roman"/>
                <w:i/>
              </w:rPr>
              <w:t>place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purpose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that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are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added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to</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other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with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help</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conjunctions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applying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them</w:t>
            </w:r>
            <w:proofErr w:type="spellEnd"/>
            <w:r w:rsidRPr="005D163A">
              <w:rPr>
                <w:rFonts w:ascii="Times New Roman" w:eastAsia="Times New Roman" w:hAnsi="Times New Roman" w:cs="Times New Roman"/>
                <w:i/>
              </w:rPr>
              <w:t xml:space="preserve"> on </w:t>
            </w:r>
            <w:proofErr w:type="spellStart"/>
            <w:r w:rsidRPr="005D163A">
              <w:rPr>
                <w:rFonts w:ascii="Times New Roman" w:eastAsia="Times New Roman" w:hAnsi="Times New Roman" w:cs="Times New Roman"/>
                <w:i/>
              </w:rPr>
              <w:t>sample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paragraphs</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03CECF9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Metinleri Eski ya da Yeni Olduklarını Anlar.</w:t>
            </w:r>
            <w:r w:rsidRPr="00C1676D">
              <w:rPr>
                <w:rFonts w:ascii="Times New Roman" w:eastAsia="Times New Roman" w:hAnsi="Times New Roman" w:cs="Times New Roman"/>
                <w:b/>
              </w:rPr>
              <w:tab/>
            </w:r>
          </w:p>
          <w:p w14:paraId="2FFF7CC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New.</w:t>
            </w:r>
          </w:p>
        </w:tc>
      </w:tr>
      <w:tr w:rsidR="00407BBD" w:rsidRPr="00C1676D" w14:paraId="65F9D43F" w14:textId="77777777">
        <w:trPr>
          <w:trHeight w:val="186"/>
          <w:jc w:val="center"/>
        </w:trPr>
        <w:tc>
          <w:tcPr>
            <w:tcW w:w="1710" w:type="dxa"/>
            <w:vMerge/>
            <w:shd w:val="clear" w:color="auto" w:fill="FFFFFF"/>
            <w:vAlign w:val="center"/>
          </w:tcPr>
          <w:p w14:paraId="3D14A16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B81A0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6FAEAC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30E46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A399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04E39D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0D8D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5694AB5" w14:textId="77777777" w:rsidR="005D163A" w:rsidRPr="005D163A" w:rsidRDefault="00407BBD">
            <w:pPr>
              <w:pStyle w:val="ListeParagraf"/>
              <w:numPr>
                <w:ilvl w:val="0"/>
                <w:numId w:val="87"/>
              </w:numPr>
              <w:jc w:val="both"/>
              <w:rPr>
                <w:rFonts w:ascii="Times New Roman" w:eastAsia="Times New Roman" w:hAnsi="Times New Roman" w:cs="Times New Roman"/>
                <w:b/>
              </w:rPr>
            </w:pPr>
            <w:r w:rsidRPr="005D163A">
              <w:rPr>
                <w:rFonts w:ascii="Times New Roman" w:eastAsia="Times New Roman" w:hAnsi="Times New Roman" w:cs="Times New Roman"/>
                <w:b/>
              </w:rPr>
              <w:t>Modern Arap diliyle değişik mercilere mesaj verme veya gönderme, mesajların yazılı veya şifahi olarak yapılması.</w:t>
            </w:r>
          </w:p>
          <w:p w14:paraId="56F946C7" w14:textId="361B03B0" w:rsidR="00407BBD" w:rsidRPr="005D163A" w:rsidRDefault="00407BBD" w:rsidP="005D163A">
            <w:pPr>
              <w:pStyle w:val="ListeParagraf"/>
              <w:ind w:left="360"/>
              <w:jc w:val="both"/>
              <w:rPr>
                <w:rFonts w:ascii="Times New Roman" w:eastAsia="Times New Roman" w:hAnsi="Times New Roman" w:cs="Times New Roman"/>
                <w:i/>
              </w:rPr>
            </w:pPr>
            <w:proofErr w:type="spellStart"/>
            <w:r w:rsidRPr="005D163A">
              <w:rPr>
                <w:rFonts w:ascii="Times New Roman" w:eastAsia="Times New Roman" w:hAnsi="Times New Roman" w:cs="Times New Roman"/>
                <w:i/>
              </w:rPr>
              <w:t>Giving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sending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messages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to</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different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authorities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modern </w:t>
            </w:r>
            <w:proofErr w:type="spellStart"/>
            <w:r w:rsidRPr="005D163A">
              <w:rPr>
                <w:rFonts w:ascii="Times New Roman" w:eastAsia="Times New Roman" w:hAnsi="Times New Roman" w:cs="Times New Roman"/>
                <w:i/>
              </w:rPr>
              <w:t>Arabic</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language</w:t>
            </w:r>
            <w:proofErr w:type="spellEnd"/>
            <w:r w:rsidRPr="005D163A">
              <w:rPr>
                <w:rFonts w:ascii="Times New Roman" w:eastAsia="Times New Roman" w:hAnsi="Times New Roman" w:cs="Times New Roman"/>
                <w:i/>
              </w:rPr>
              <w:t>,</w:t>
            </w:r>
            <w:r w:rsidRPr="005D163A">
              <w:rPr>
                <w:rFonts w:ascii="Times New Roman" w:eastAsia="Times New Roman" w:hAnsi="Times New Roman" w:cs="Times New Roman"/>
                <w:b/>
              </w:rPr>
              <w:t xml:space="preserve"> </w:t>
            </w:r>
            <w:proofErr w:type="spellStart"/>
            <w:r w:rsidRPr="005D163A">
              <w:rPr>
                <w:rFonts w:ascii="Times New Roman" w:eastAsia="Times New Roman" w:hAnsi="Times New Roman" w:cs="Times New Roman"/>
                <w:i/>
              </w:rPr>
              <w:t>making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messages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verbally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or</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writing</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341D28B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Metinleri Eski ya da Yeni Olduklarını Anlar.</w:t>
            </w:r>
            <w:r w:rsidRPr="00C1676D">
              <w:rPr>
                <w:rFonts w:ascii="Times New Roman" w:eastAsia="Times New Roman" w:hAnsi="Times New Roman" w:cs="Times New Roman"/>
                <w:b/>
              </w:rPr>
              <w:tab/>
            </w:r>
          </w:p>
          <w:p w14:paraId="5DB0E2C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Whether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w:t>
            </w:r>
            <w:proofErr w:type="spellEnd"/>
            <w:r w:rsidRPr="00C1676D">
              <w:rPr>
                <w:rFonts w:ascii="Times New Roman" w:eastAsia="Times New Roman" w:hAnsi="Times New Roman" w:cs="Times New Roman"/>
                <w:i/>
              </w:rPr>
              <w:t xml:space="preserve"> New.</w:t>
            </w:r>
          </w:p>
        </w:tc>
      </w:tr>
      <w:tr w:rsidR="00407BBD" w:rsidRPr="00C1676D" w14:paraId="042D865A" w14:textId="77777777">
        <w:trPr>
          <w:trHeight w:val="186"/>
          <w:jc w:val="center"/>
        </w:trPr>
        <w:tc>
          <w:tcPr>
            <w:tcW w:w="1710" w:type="dxa"/>
            <w:vMerge/>
            <w:shd w:val="clear" w:color="auto" w:fill="FFFFFF"/>
            <w:vAlign w:val="center"/>
          </w:tcPr>
          <w:p w14:paraId="3C5065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35E5F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67F153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45E93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57681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34058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68758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E68EA9E" w14:textId="77777777" w:rsidR="005D163A"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Devlet ricali arasında birbirini kabul etme, birbiriyle görüşme durumlarını ifade eden kalıpların gösterilmesi.</w:t>
            </w:r>
          </w:p>
          <w:p w14:paraId="114EEC80" w14:textId="05F0B553"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Demonstrating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patterns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that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express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states</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accepting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other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meeting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with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each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other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among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state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officials</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1BD3B3C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Bu Metinleri Anlama Alışkanlığı Kazanır ve temel güncel Arapça kaynaklarını anlar.</w:t>
            </w:r>
            <w:r w:rsidRPr="00C1676D">
              <w:rPr>
                <w:rFonts w:ascii="Times New Roman" w:eastAsia="Times New Roman" w:hAnsi="Times New Roman" w:cs="Times New Roman"/>
                <w:b/>
              </w:rPr>
              <w:tab/>
            </w:r>
          </w:p>
          <w:p w14:paraId="23A4CBD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habit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current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p>
        </w:tc>
      </w:tr>
      <w:tr w:rsidR="00407BBD" w:rsidRPr="00C1676D" w14:paraId="160E7CD6" w14:textId="77777777">
        <w:trPr>
          <w:trHeight w:val="186"/>
          <w:jc w:val="center"/>
        </w:trPr>
        <w:tc>
          <w:tcPr>
            <w:tcW w:w="1710" w:type="dxa"/>
            <w:vMerge/>
            <w:shd w:val="clear" w:color="auto" w:fill="FFFFFF"/>
            <w:vAlign w:val="center"/>
          </w:tcPr>
          <w:p w14:paraId="6187CC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1BCAE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E72DB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75102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DDD9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EEF45D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C5656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731912A"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Modern Arap dilinde, edilgen çatıların inşasında en sık kullanılan kalıplardan biri olan TEMME + MASTAR yapısının tanıtılması ve örnek cümleler üzerinde alıştırmalar yapılması.</w:t>
            </w:r>
            <w:r w:rsidRPr="005D163A">
              <w:rPr>
                <w:rFonts w:ascii="Times New Roman" w:eastAsia="Times New Roman" w:hAnsi="Times New Roman" w:cs="Times New Roman"/>
                <w:b/>
              </w:rPr>
              <w:tab/>
            </w:r>
          </w:p>
          <w:p w14:paraId="039AC5D0"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Introducing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TEMME + MASTAR </w:t>
            </w:r>
            <w:proofErr w:type="spellStart"/>
            <w:r w:rsidRPr="005D163A">
              <w:rPr>
                <w:rFonts w:ascii="Times New Roman" w:eastAsia="Times New Roman" w:hAnsi="Times New Roman" w:cs="Times New Roman"/>
                <w:i/>
              </w:rPr>
              <w:t>structure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which</w:t>
            </w:r>
            <w:proofErr w:type="spellEnd"/>
            <w:r w:rsidRPr="005D163A">
              <w:rPr>
                <w:rFonts w:ascii="Times New Roman" w:eastAsia="Times New Roman" w:hAnsi="Times New Roman" w:cs="Times New Roman"/>
                <w:i/>
              </w:rPr>
              <w:t xml:space="preserve"> is </w:t>
            </w:r>
            <w:proofErr w:type="spellStart"/>
            <w:r w:rsidRPr="005D163A">
              <w:rPr>
                <w:rFonts w:ascii="Times New Roman" w:eastAsia="Times New Roman" w:hAnsi="Times New Roman" w:cs="Times New Roman"/>
                <w:i/>
              </w:rPr>
              <w:t>one</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most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frequently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used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patterns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construction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passive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voices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modern </w:t>
            </w:r>
            <w:proofErr w:type="spellStart"/>
            <w:r w:rsidRPr="005D163A">
              <w:rPr>
                <w:rFonts w:ascii="Times New Roman" w:eastAsia="Times New Roman" w:hAnsi="Times New Roman" w:cs="Times New Roman"/>
                <w:i/>
              </w:rPr>
              <w:t>Arabic</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language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practicing</w:t>
            </w:r>
            <w:proofErr w:type="spellEnd"/>
            <w:r w:rsidRPr="005D163A">
              <w:rPr>
                <w:rFonts w:ascii="Times New Roman" w:eastAsia="Times New Roman" w:hAnsi="Times New Roman" w:cs="Times New Roman"/>
                <w:i/>
              </w:rPr>
              <w:t xml:space="preserve"> on </w:t>
            </w:r>
            <w:proofErr w:type="spellStart"/>
            <w:r w:rsidRPr="005D163A">
              <w:rPr>
                <w:rFonts w:ascii="Times New Roman" w:eastAsia="Times New Roman" w:hAnsi="Times New Roman" w:cs="Times New Roman"/>
                <w:i/>
              </w:rPr>
              <w:t>sample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sentences</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63A36FF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Bu Metinleri Anlama Alışkanlığı Kazanır ve temel güncel Arapça kaynaklarını anlar.</w:t>
            </w:r>
            <w:r w:rsidRPr="00C1676D">
              <w:rPr>
                <w:rFonts w:ascii="Times New Roman" w:eastAsia="Times New Roman" w:hAnsi="Times New Roman" w:cs="Times New Roman"/>
                <w:b/>
              </w:rPr>
              <w:tab/>
            </w:r>
          </w:p>
          <w:p w14:paraId="100B217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habit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current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p>
        </w:tc>
      </w:tr>
      <w:tr w:rsidR="00407BBD" w:rsidRPr="00C1676D" w14:paraId="1C9AA4F8" w14:textId="77777777">
        <w:trPr>
          <w:trHeight w:val="186"/>
          <w:jc w:val="center"/>
        </w:trPr>
        <w:tc>
          <w:tcPr>
            <w:tcW w:w="1710" w:type="dxa"/>
            <w:vMerge/>
            <w:shd w:val="clear" w:color="auto" w:fill="FFFFFF"/>
            <w:vAlign w:val="center"/>
          </w:tcPr>
          <w:p w14:paraId="44D7EB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75F5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57C35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3EE59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9DBC7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79C4E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D842D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A4A27A4" w14:textId="77777777" w:rsidR="005D163A"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Uzun paragrafları birbirine bağlayan yapılardan KEMÂ, RAĞME ENNE, HAYSU, ZÂLİKE LİENNE ve KULL MİN gibi yapıların anlama katkıları ve çözümlemeleri üzerinde durma.</w:t>
            </w:r>
          </w:p>
          <w:p w14:paraId="62C263EE" w14:textId="480671D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Focusing</w:t>
            </w:r>
            <w:proofErr w:type="spellEnd"/>
            <w:r w:rsidRPr="005D163A">
              <w:rPr>
                <w:rFonts w:ascii="Times New Roman" w:eastAsia="Times New Roman" w:hAnsi="Times New Roman" w:cs="Times New Roman"/>
                <w:i/>
              </w:rPr>
              <w:t xml:space="preserve"> on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contributions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analysis</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structures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such</w:t>
            </w:r>
            <w:proofErr w:type="spellEnd"/>
            <w:r w:rsidRPr="005D163A">
              <w:rPr>
                <w:rFonts w:ascii="Times New Roman" w:eastAsia="Times New Roman" w:hAnsi="Times New Roman" w:cs="Times New Roman"/>
                <w:i/>
              </w:rPr>
              <w:t xml:space="preserve"> as KEMÂ, RAĞME ENNE, HAYSU, ZÂLIKE LİENNE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KULL MIN </w:t>
            </w:r>
            <w:proofErr w:type="spellStart"/>
            <w:r w:rsidRPr="005D163A">
              <w:rPr>
                <w:rFonts w:ascii="Times New Roman" w:eastAsia="Times New Roman" w:hAnsi="Times New Roman" w:cs="Times New Roman"/>
                <w:i/>
              </w:rPr>
              <w:t>that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connect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long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paragraphs</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5680917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Bu Metinleri Anlama Alışkanlığı Kazanır ve temel güncel Arapça kaynaklarını anlar.</w:t>
            </w:r>
            <w:r w:rsidRPr="00C1676D">
              <w:rPr>
                <w:rFonts w:ascii="Times New Roman" w:eastAsia="Times New Roman" w:hAnsi="Times New Roman" w:cs="Times New Roman"/>
                <w:b/>
              </w:rPr>
              <w:tab/>
            </w:r>
          </w:p>
          <w:p w14:paraId="1D59E45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habit</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main </w:t>
            </w:r>
            <w:proofErr w:type="spellStart"/>
            <w:r w:rsidRPr="00C1676D">
              <w:rPr>
                <w:rFonts w:ascii="Times New Roman" w:eastAsia="Times New Roman" w:hAnsi="Times New Roman" w:cs="Times New Roman"/>
                <w:i/>
              </w:rPr>
              <w:t>current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sources</w:t>
            </w:r>
            <w:proofErr w:type="spellEnd"/>
          </w:p>
        </w:tc>
      </w:tr>
      <w:tr w:rsidR="00407BBD" w:rsidRPr="00C1676D" w14:paraId="57369C6D" w14:textId="77777777">
        <w:trPr>
          <w:trHeight w:val="186"/>
          <w:jc w:val="center"/>
        </w:trPr>
        <w:tc>
          <w:tcPr>
            <w:tcW w:w="1710" w:type="dxa"/>
            <w:vMerge/>
            <w:shd w:val="clear" w:color="auto" w:fill="FFFFFF"/>
            <w:vAlign w:val="center"/>
          </w:tcPr>
          <w:p w14:paraId="73B788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EDF8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E6E03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8FB0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C6D68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C5C4C3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BE485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DD2125"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Modern Arap dilinde yaygın kullanılan kelime, atasözü ve deyimler ve bunların Türkçe karşılığı.</w:t>
            </w:r>
            <w:r w:rsidRPr="005D163A">
              <w:rPr>
                <w:rFonts w:ascii="Times New Roman" w:eastAsia="Times New Roman" w:hAnsi="Times New Roman" w:cs="Times New Roman"/>
                <w:b/>
              </w:rPr>
              <w:tab/>
            </w:r>
          </w:p>
          <w:p w14:paraId="464D528C"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Commonly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used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words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proverbs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idioms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modern </w:t>
            </w:r>
            <w:proofErr w:type="spellStart"/>
            <w:r w:rsidRPr="005D163A">
              <w:rPr>
                <w:rFonts w:ascii="Times New Roman" w:eastAsia="Times New Roman" w:hAnsi="Times New Roman" w:cs="Times New Roman"/>
                <w:i/>
              </w:rPr>
              <w:t>Arabic</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language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their</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Turkish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equivalents</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1F6490F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Yeni Önemli Metin Yazarlarını ve metin dilini Tanır.</w:t>
            </w:r>
          </w:p>
          <w:p w14:paraId="701B025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New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r>
      <w:tr w:rsidR="00407BBD" w:rsidRPr="00C1676D" w14:paraId="3F7ACD2E" w14:textId="77777777">
        <w:trPr>
          <w:trHeight w:val="186"/>
          <w:jc w:val="center"/>
        </w:trPr>
        <w:tc>
          <w:tcPr>
            <w:tcW w:w="1710" w:type="dxa"/>
            <w:vMerge/>
            <w:shd w:val="clear" w:color="auto" w:fill="FFFFFF"/>
            <w:vAlign w:val="center"/>
          </w:tcPr>
          <w:p w14:paraId="651BD8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83FAF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2B54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F5A3B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3BA60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1F45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C1BF9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5DFDC5A"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Toplantı yapma, erteleme, iptal etme; görüşmelerde bulunma, anlaşmaya varma, anlaşmayı imzalama gibi temel kavramlara karşılık gelen Arapça terimlerin tanıtılması.</w:t>
            </w:r>
            <w:r w:rsidRPr="005D163A">
              <w:rPr>
                <w:rFonts w:ascii="Times New Roman" w:eastAsia="Times New Roman" w:hAnsi="Times New Roman" w:cs="Times New Roman"/>
                <w:b/>
              </w:rPr>
              <w:tab/>
            </w:r>
          </w:p>
          <w:p w14:paraId="7815180C"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5D163A">
              <w:rPr>
                <w:rFonts w:ascii="Times New Roman" w:eastAsia="Times New Roman" w:hAnsi="Times New Roman" w:cs="Times New Roman"/>
                <w:i/>
              </w:rPr>
              <w:t xml:space="preserve">Meeting, </w:t>
            </w:r>
            <w:proofErr w:type="spellStart"/>
            <w:r w:rsidRPr="005D163A">
              <w:rPr>
                <w:rFonts w:ascii="Times New Roman" w:eastAsia="Times New Roman" w:hAnsi="Times New Roman" w:cs="Times New Roman"/>
                <w:i/>
              </w:rPr>
              <w:t>postponing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canceling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Introduction</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Arabic</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terms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corresponding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to</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basic</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concepts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such</w:t>
            </w:r>
            <w:proofErr w:type="spellEnd"/>
            <w:r w:rsidRPr="005D163A">
              <w:rPr>
                <w:rFonts w:ascii="Times New Roman" w:eastAsia="Times New Roman" w:hAnsi="Times New Roman" w:cs="Times New Roman"/>
                <w:i/>
              </w:rPr>
              <w:t xml:space="preserve"> as </w:t>
            </w:r>
            <w:proofErr w:type="spellStart"/>
            <w:r w:rsidRPr="005D163A">
              <w:rPr>
                <w:rFonts w:ascii="Times New Roman" w:eastAsia="Times New Roman" w:hAnsi="Times New Roman" w:cs="Times New Roman"/>
                <w:i/>
              </w:rPr>
              <w:t>negotiating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reaching</w:t>
            </w:r>
            <w:proofErr w:type="spellEnd"/>
            <w:r w:rsidRPr="005D163A">
              <w:rPr>
                <w:rFonts w:ascii="Times New Roman" w:eastAsia="Times New Roman" w:hAnsi="Times New Roman" w:cs="Times New Roman"/>
                <w:i/>
              </w:rPr>
              <w:t xml:space="preserve"> an </w:t>
            </w:r>
            <w:proofErr w:type="spellStart"/>
            <w:r w:rsidRPr="005D163A">
              <w:rPr>
                <w:rFonts w:ascii="Times New Roman" w:eastAsia="Times New Roman" w:hAnsi="Times New Roman" w:cs="Times New Roman"/>
                <w:i/>
              </w:rPr>
              <w:t>agreement</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signing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agreement</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5C487CC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Yeni Önemli Metin Yazarlarını ve metin dilini Tanır.</w:t>
            </w:r>
          </w:p>
          <w:p w14:paraId="63E7678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New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r>
      <w:tr w:rsidR="00407BBD" w:rsidRPr="00C1676D" w14:paraId="39655EEC" w14:textId="77777777">
        <w:trPr>
          <w:trHeight w:val="186"/>
          <w:jc w:val="center"/>
        </w:trPr>
        <w:tc>
          <w:tcPr>
            <w:tcW w:w="1710" w:type="dxa"/>
            <w:vMerge/>
            <w:shd w:val="clear" w:color="auto" w:fill="FFFFFF"/>
            <w:vAlign w:val="center"/>
          </w:tcPr>
          <w:p w14:paraId="651E27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0D34A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CE17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1652D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81FD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E1F4F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17E6ED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6F39E2"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Arap basınında uygulanan ikili tarih verme (hicri ve miladi) usulüne uygun alıştırma egzersizleri yapma.</w:t>
            </w:r>
            <w:r w:rsidRPr="005D163A">
              <w:rPr>
                <w:rFonts w:ascii="Times New Roman" w:eastAsia="Times New Roman" w:hAnsi="Times New Roman" w:cs="Times New Roman"/>
                <w:b/>
              </w:rPr>
              <w:tab/>
            </w:r>
          </w:p>
          <w:p w14:paraId="480C7A64"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Doing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exercises</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accordance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with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dual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date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Hijri</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Gregorian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method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applied</w:t>
            </w:r>
            <w:proofErr w:type="spellEnd"/>
            <w:r w:rsidRPr="005D163A">
              <w:rPr>
                <w:rFonts w:ascii="Times New Roman" w:eastAsia="Times New Roman" w:hAnsi="Times New Roman" w:cs="Times New Roman"/>
                <w:i/>
              </w:rPr>
              <w:t xml:space="preserve"> in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Arab</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press</w:t>
            </w:r>
            <w:proofErr w:type="spellEnd"/>
          </w:p>
        </w:tc>
        <w:tc>
          <w:tcPr>
            <w:tcW w:w="3555" w:type="dxa"/>
            <w:shd w:val="clear" w:color="auto" w:fill="FFFFFF"/>
            <w:vAlign w:val="center"/>
          </w:tcPr>
          <w:p w14:paraId="21C02F8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Yeni Önemli Metin Yazarlarını ve metin dilini Tanır.</w:t>
            </w:r>
          </w:p>
          <w:p w14:paraId="64EB7E9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New </w:t>
            </w:r>
            <w:proofErr w:type="spellStart"/>
            <w:r w:rsidRPr="00C1676D">
              <w:rPr>
                <w:rFonts w:ascii="Times New Roman" w:eastAsia="Times New Roman" w:hAnsi="Times New Roman" w:cs="Times New Roman"/>
                <w:i/>
              </w:rPr>
              <w:t>Important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Writers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language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w:t>
            </w:r>
            <w:proofErr w:type="spellEnd"/>
            <w:r w:rsidRPr="00C1676D">
              <w:rPr>
                <w:rFonts w:ascii="Times New Roman" w:eastAsia="Times New Roman" w:hAnsi="Times New Roman" w:cs="Times New Roman"/>
                <w:i/>
              </w:rPr>
              <w:t>.</w:t>
            </w:r>
          </w:p>
        </w:tc>
      </w:tr>
      <w:tr w:rsidR="00407BBD" w:rsidRPr="00C1676D" w14:paraId="42C86D5F" w14:textId="77777777">
        <w:trPr>
          <w:trHeight w:val="186"/>
          <w:jc w:val="center"/>
        </w:trPr>
        <w:tc>
          <w:tcPr>
            <w:tcW w:w="1710" w:type="dxa"/>
            <w:vMerge/>
            <w:shd w:val="clear" w:color="auto" w:fill="FFFFFF"/>
            <w:vAlign w:val="center"/>
          </w:tcPr>
          <w:p w14:paraId="00F7505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AD0D8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92055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8827F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522C8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883C5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4967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129645" w14:textId="77777777" w:rsidR="00407BBD"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Görsel medya araçlarından internette araştırma yaparken karşımıza çıkabilecek teknik terim ve tabirlerin öğrenilmesi Metinler ve Şiirler.</w:t>
            </w:r>
            <w:r w:rsidRPr="005D163A">
              <w:rPr>
                <w:rFonts w:ascii="Times New Roman" w:eastAsia="Times New Roman" w:hAnsi="Times New Roman" w:cs="Times New Roman"/>
                <w:b/>
              </w:rPr>
              <w:tab/>
            </w:r>
          </w:p>
          <w:p w14:paraId="651BB9B1" w14:textId="77777777"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5D163A">
              <w:rPr>
                <w:rFonts w:ascii="Times New Roman" w:eastAsia="Times New Roman" w:hAnsi="Times New Roman" w:cs="Times New Roman"/>
                <w:i/>
              </w:rPr>
              <w:t xml:space="preserve">Learning </w:t>
            </w:r>
            <w:proofErr w:type="spellStart"/>
            <w:r w:rsidRPr="005D163A">
              <w:rPr>
                <w:rFonts w:ascii="Times New Roman" w:eastAsia="Times New Roman" w:hAnsi="Times New Roman" w:cs="Times New Roman"/>
                <w:i/>
              </w:rPr>
              <w:t>technical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terms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phrases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that</w:t>
            </w:r>
            <w:proofErr w:type="spellEnd"/>
            <w:r w:rsidRPr="005D163A">
              <w:rPr>
                <w:rFonts w:ascii="Times New Roman" w:eastAsia="Times New Roman" w:hAnsi="Times New Roman" w:cs="Times New Roman"/>
                <w:i/>
              </w:rPr>
              <w:t xml:space="preserve"> can be </w:t>
            </w:r>
            <w:proofErr w:type="spellStart"/>
            <w:r w:rsidRPr="005D163A">
              <w:rPr>
                <w:rFonts w:ascii="Times New Roman" w:eastAsia="Times New Roman" w:hAnsi="Times New Roman" w:cs="Times New Roman"/>
                <w:i/>
              </w:rPr>
              <w:t>encountered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while</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lastRenderedPageBreak/>
              <w:t>researching</w:t>
            </w:r>
            <w:proofErr w:type="spellEnd"/>
            <w:r w:rsidRPr="005D163A">
              <w:rPr>
                <w:rFonts w:ascii="Times New Roman" w:eastAsia="Times New Roman" w:hAnsi="Times New Roman" w:cs="Times New Roman"/>
                <w:i/>
              </w:rPr>
              <w:t xml:space="preserve"> on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internet </w:t>
            </w:r>
            <w:proofErr w:type="spellStart"/>
            <w:r w:rsidRPr="005D163A">
              <w:rPr>
                <w:rFonts w:ascii="Times New Roman" w:eastAsia="Times New Roman" w:hAnsi="Times New Roman" w:cs="Times New Roman"/>
                <w:i/>
              </w:rPr>
              <w:t>from</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visual</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media</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tools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Texts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Poems.</w:t>
            </w:r>
          </w:p>
        </w:tc>
        <w:tc>
          <w:tcPr>
            <w:tcW w:w="3555" w:type="dxa"/>
            <w:shd w:val="clear" w:color="auto" w:fill="FFFFFF"/>
            <w:vAlign w:val="center"/>
          </w:tcPr>
          <w:p w14:paraId="73AFB96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i/>
              </w:rPr>
            </w:pPr>
            <w:r w:rsidRPr="00C1676D">
              <w:rPr>
                <w:rFonts w:ascii="Times New Roman" w:eastAsia="Times New Roman" w:hAnsi="Times New Roman" w:cs="Times New Roman"/>
                <w:b/>
              </w:rPr>
              <w:lastRenderedPageBreak/>
              <w:t>Kullanımı yaygın olan kelime, terkip ve kalıp ifadeleri tanır.</w:t>
            </w:r>
            <w:r w:rsidRPr="00C1676D">
              <w:rPr>
                <w:rFonts w:ascii="Times New Roman" w:eastAsia="Times New Roman" w:hAnsi="Times New Roman" w:cs="Times New Roman"/>
                <w:b/>
                <w:i/>
              </w:rPr>
              <w:tab/>
              <w:t>.</w:t>
            </w:r>
          </w:p>
          <w:p w14:paraId="3768992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compounds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phrases.mpounds</w:t>
            </w:r>
            <w:proofErr w:type="spellEnd"/>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phrases</w:t>
            </w:r>
            <w:proofErr w:type="spellEnd"/>
            <w:r w:rsidRPr="00C1676D">
              <w:rPr>
                <w:rFonts w:ascii="Times New Roman" w:eastAsia="Times New Roman" w:hAnsi="Times New Roman" w:cs="Times New Roman"/>
                <w:i/>
              </w:rPr>
              <w:t>.</w:t>
            </w:r>
          </w:p>
        </w:tc>
      </w:tr>
      <w:tr w:rsidR="00407BBD" w:rsidRPr="00C1676D" w14:paraId="65C8BF14" w14:textId="77777777">
        <w:trPr>
          <w:trHeight w:val="186"/>
          <w:jc w:val="center"/>
        </w:trPr>
        <w:tc>
          <w:tcPr>
            <w:tcW w:w="1710" w:type="dxa"/>
            <w:vMerge/>
            <w:shd w:val="clear" w:color="auto" w:fill="FFFFFF"/>
            <w:vAlign w:val="center"/>
          </w:tcPr>
          <w:p w14:paraId="1E18A73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2D28F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2D696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56D2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6CCF9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9DE6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4A1773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EC7F67F" w14:textId="77777777" w:rsidR="005D163A" w:rsidRPr="005D163A" w:rsidRDefault="00407BBD">
            <w:pPr>
              <w:pStyle w:val="ListeParagraf"/>
              <w:numPr>
                <w:ilvl w:val="0"/>
                <w:numId w:val="87"/>
              </w:numPr>
              <w:pBdr>
                <w:top w:val="nil"/>
                <w:left w:val="nil"/>
                <w:bottom w:val="nil"/>
                <w:right w:val="nil"/>
                <w:between w:val="nil"/>
              </w:pBdr>
              <w:jc w:val="both"/>
              <w:rPr>
                <w:rFonts w:ascii="Times New Roman" w:eastAsia="Times New Roman" w:hAnsi="Times New Roman" w:cs="Times New Roman"/>
                <w:b/>
              </w:rPr>
            </w:pPr>
            <w:r w:rsidRPr="005D163A">
              <w:rPr>
                <w:rFonts w:ascii="Times New Roman" w:eastAsia="Times New Roman" w:hAnsi="Times New Roman" w:cs="Times New Roman"/>
                <w:b/>
              </w:rPr>
              <w:t>Modern Arap diline aşinalık kazanmak üzere, internet vasıtasıyla popüler medya sitelerindeki gazete, dergi ve televizyon kanallarında sörf yaparak hızlı araştırma melekesi edinme.</w:t>
            </w:r>
            <w:r w:rsidRPr="005D163A">
              <w:rPr>
                <w:rFonts w:ascii="Times New Roman" w:eastAsia="Times New Roman" w:hAnsi="Times New Roman" w:cs="Times New Roman"/>
                <w:b/>
              </w:rPr>
              <w:tab/>
            </w:r>
          </w:p>
          <w:p w14:paraId="1166B52C" w14:textId="49DF8396" w:rsidR="00407BBD" w:rsidRPr="005D163A" w:rsidRDefault="00407BBD" w:rsidP="005D163A">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D163A">
              <w:rPr>
                <w:rFonts w:ascii="Times New Roman" w:eastAsia="Times New Roman" w:hAnsi="Times New Roman" w:cs="Times New Roman"/>
                <w:i/>
              </w:rPr>
              <w:t>Acquiring</w:t>
            </w:r>
            <w:proofErr w:type="spellEnd"/>
            <w:r w:rsidRPr="005D163A">
              <w:rPr>
                <w:rFonts w:ascii="Times New Roman" w:eastAsia="Times New Roman" w:hAnsi="Times New Roman" w:cs="Times New Roman"/>
                <w:i/>
              </w:rPr>
              <w:t xml:space="preserve"> a </w:t>
            </w:r>
            <w:proofErr w:type="spellStart"/>
            <w:r w:rsidRPr="005D163A">
              <w:rPr>
                <w:rFonts w:ascii="Times New Roman" w:eastAsia="Times New Roman" w:hAnsi="Times New Roman" w:cs="Times New Roman"/>
                <w:i/>
              </w:rPr>
              <w:t>faculty</w:t>
            </w:r>
            <w:proofErr w:type="spellEnd"/>
            <w:r w:rsidRPr="005D163A">
              <w:rPr>
                <w:rFonts w:ascii="Times New Roman" w:eastAsia="Times New Roman" w:hAnsi="Times New Roman" w:cs="Times New Roman"/>
                <w:i/>
              </w:rPr>
              <w:t xml:space="preserve"> of </w:t>
            </w:r>
            <w:proofErr w:type="spellStart"/>
            <w:r w:rsidRPr="005D163A">
              <w:rPr>
                <w:rFonts w:ascii="Times New Roman" w:eastAsia="Times New Roman" w:hAnsi="Times New Roman" w:cs="Times New Roman"/>
                <w:i/>
              </w:rPr>
              <w:t>rapid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research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by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surfing</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Internet </w:t>
            </w:r>
            <w:proofErr w:type="spellStart"/>
            <w:r w:rsidRPr="005D163A">
              <w:rPr>
                <w:rFonts w:ascii="Times New Roman" w:eastAsia="Times New Roman" w:hAnsi="Times New Roman" w:cs="Times New Roman"/>
                <w:i/>
              </w:rPr>
              <w:t>through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newspapers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magazines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and</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television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channels</w:t>
            </w:r>
            <w:proofErr w:type="spellEnd"/>
            <w:r w:rsidRPr="005D163A">
              <w:rPr>
                <w:rFonts w:ascii="Times New Roman" w:eastAsia="Times New Roman" w:hAnsi="Times New Roman" w:cs="Times New Roman"/>
                <w:i/>
              </w:rPr>
              <w:t xml:space="preserve"> on popular </w:t>
            </w:r>
            <w:proofErr w:type="spellStart"/>
            <w:r w:rsidRPr="005D163A">
              <w:rPr>
                <w:rFonts w:ascii="Times New Roman" w:eastAsia="Times New Roman" w:hAnsi="Times New Roman" w:cs="Times New Roman"/>
                <w:i/>
              </w:rPr>
              <w:t>media</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sites</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to</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gain</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familiarity</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with</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the</w:t>
            </w:r>
            <w:proofErr w:type="spellEnd"/>
            <w:r w:rsidRPr="005D163A">
              <w:rPr>
                <w:rFonts w:ascii="Times New Roman" w:eastAsia="Times New Roman" w:hAnsi="Times New Roman" w:cs="Times New Roman"/>
                <w:i/>
              </w:rPr>
              <w:t xml:space="preserve"> modern </w:t>
            </w:r>
            <w:proofErr w:type="spellStart"/>
            <w:r w:rsidRPr="005D163A">
              <w:rPr>
                <w:rFonts w:ascii="Times New Roman" w:eastAsia="Times New Roman" w:hAnsi="Times New Roman" w:cs="Times New Roman"/>
                <w:i/>
              </w:rPr>
              <w:t>Arabic</w:t>
            </w:r>
            <w:proofErr w:type="spellEnd"/>
            <w:r w:rsidRPr="005D163A">
              <w:rPr>
                <w:rFonts w:ascii="Times New Roman" w:eastAsia="Times New Roman" w:hAnsi="Times New Roman" w:cs="Times New Roman"/>
                <w:i/>
              </w:rPr>
              <w:t xml:space="preserve"> </w:t>
            </w:r>
            <w:proofErr w:type="spellStart"/>
            <w:r w:rsidRPr="005D163A">
              <w:rPr>
                <w:rFonts w:ascii="Times New Roman" w:eastAsia="Times New Roman" w:hAnsi="Times New Roman" w:cs="Times New Roman"/>
                <w:i/>
              </w:rPr>
              <w:t>language</w:t>
            </w:r>
            <w:proofErr w:type="spellEnd"/>
            <w:r w:rsidRPr="005D163A">
              <w:rPr>
                <w:rFonts w:ascii="Times New Roman" w:eastAsia="Times New Roman" w:hAnsi="Times New Roman" w:cs="Times New Roman"/>
                <w:i/>
              </w:rPr>
              <w:t>.</w:t>
            </w:r>
          </w:p>
        </w:tc>
        <w:tc>
          <w:tcPr>
            <w:tcW w:w="3555" w:type="dxa"/>
            <w:shd w:val="clear" w:color="auto" w:fill="FFFFFF"/>
            <w:vAlign w:val="center"/>
          </w:tcPr>
          <w:p w14:paraId="2C41241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Kullanımı yaygın olan kelime, terkip ve kalıp ifadeleri tanır.</w:t>
            </w:r>
          </w:p>
          <w:p w14:paraId="5A1153C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Recognizes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common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compounds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phrases</w:t>
            </w:r>
            <w:proofErr w:type="spellEnd"/>
            <w:r w:rsidRPr="00C1676D">
              <w:rPr>
                <w:rFonts w:ascii="Times New Roman" w:eastAsia="Times New Roman" w:hAnsi="Times New Roman" w:cs="Times New Roman"/>
                <w:i/>
              </w:rPr>
              <w:t>.</w:t>
            </w:r>
          </w:p>
        </w:tc>
      </w:tr>
      <w:tr w:rsidR="00407BBD" w:rsidRPr="00C1676D" w14:paraId="3B4F18BA" w14:textId="77777777">
        <w:trPr>
          <w:trHeight w:val="306"/>
          <w:jc w:val="center"/>
        </w:trPr>
        <w:tc>
          <w:tcPr>
            <w:tcW w:w="1710" w:type="dxa"/>
            <w:vMerge w:val="restart"/>
            <w:shd w:val="clear" w:color="auto" w:fill="FFFFFF"/>
            <w:vAlign w:val="center"/>
          </w:tcPr>
          <w:p w14:paraId="615759C6" w14:textId="77777777" w:rsidR="00407BBD" w:rsidRPr="00C1676D" w:rsidRDefault="00407BBD" w:rsidP="00407B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271142213</w:t>
            </w:r>
          </w:p>
        </w:tc>
        <w:tc>
          <w:tcPr>
            <w:tcW w:w="3495" w:type="dxa"/>
            <w:vMerge w:val="restart"/>
            <w:shd w:val="clear" w:color="auto" w:fill="FFFFFF"/>
            <w:vAlign w:val="center"/>
          </w:tcPr>
          <w:p w14:paraId="6F1BF644" w14:textId="77777777" w:rsidR="00407BBD" w:rsidRPr="00C1676D" w:rsidRDefault="00407BBD" w:rsidP="00407BBD">
            <w:pPr>
              <w:rPr>
                <w:rFonts w:ascii="Times New Roman" w:hAnsi="Times New Roman" w:cs="Times New Roman"/>
                <w:b/>
                <w:sz w:val="24"/>
                <w:szCs w:val="24"/>
              </w:rPr>
            </w:pPr>
          </w:p>
          <w:p w14:paraId="1EC379C7" w14:textId="77777777" w:rsidR="00407BBD" w:rsidRPr="00C1676D" w:rsidRDefault="00407BBD" w:rsidP="00407BBD">
            <w:pPr>
              <w:rPr>
                <w:rFonts w:ascii="Times New Roman" w:hAnsi="Times New Roman" w:cs="Times New Roman"/>
                <w:b/>
                <w:sz w:val="24"/>
                <w:szCs w:val="24"/>
              </w:rPr>
            </w:pPr>
          </w:p>
          <w:p w14:paraId="4C23907F" w14:textId="77777777" w:rsidR="00407BBD" w:rsidRPr="00C1676D" w:rsidRDefault="00407BBD" w:rsidP="00407BBD">
            <w:pPr>
              <w:rPr>
                <w:rFonts w:ascii="Times New Roman" w:hAnsi="Times New Roman" w:cs="Times New Roman"/>
                <w:b/>
                <w:sz w:val="24"/>
                <w:szCs w:val="24"/>
              </w:rPr>
            </w:pPr>
          </w:p>
          <w:p w14:paraId="0B6B43BD" w14:textId="77777777" w:rsidR="00407BBD" w:rsidRPr="00C1676D" w:rsidRDefault="00407BBD" w:rsidP="00407BBD">
            <w:pPr>
              <w:rPr>
                <w:rFonts w:ascii="Times New Roman" w:hAnsi="Times New Roman" w:cs="Times New Roman"/>
                <w:b/>
                <w:sz w:val="24"/>
                <w:szCs w:val="24"/>
              </w:rPr>
            </w:pPr>
          </w:p>
          <w:p w14:paraId="2D1256D8"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Sosyal Kurumlarda Din Hizmetleri</w:t>
            </w:r>
          </w:p>
          <w:p w14:paraId="339A6440"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Religious</w:t>
            </w:r>
            <w:proofErr w:type="spellEnd"/>
            <w:r w:rsidRPr="00C1676D">
              <w:rPr>
                <w:rFonts w:ascii="Times New Roman" w:hAnsi="Times New Roman" w:cs="Times New Roman"/>
                <w:i/>
                <w:sz w:val="24"/>
                <w:szCs w:val="24"/>
              </w:rPr>
              <w:t xml:space="preserve"> Services in </w:t>
            </w:r>
            <w:proofErr w:type="spellStart"/>
            <w:r w:rsidRPr="00C1676D">
              <w:rPr>
                <w:rFonts w:ascii="Times New Roman" w:hAnsi="Times New Roman" w:cs="Times New Roman"/>
                <w:i/>
                <w:sz w:val="24"/>
                <w:szCs w:val="24"/>
              </w:rPr>
              <w:t>Social</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Organisations</w:t>
            </w:r>
            <w:proofErr w:type="spellEnd"/>
          </w:p>
          <w:p w14:paraId="4504C58A" w14:textId="77777777" w:rsidR="00407BBD" w:rsidRPr="00C1676D" w:rsidRDefault="00407BBD" w:rsidP="00407BBD">
            <w:pPr>
              <w:rPr>
                <w:rFonts w:ascii="Times New Roman" w:hAnsi="Times New Roman" w:cs="Times New Roman"/>
                <w:b/>
                <w:sz w:val="24"/>
                <w:szCs w:val="24"/>
              </w:rPr>
            </w:pPr>
          </w:p>
          <w:p w14:paraId="631B1440" w14:textId="77777777" w:rsidR="00407BBD" w:rsidRPr="00C1676D" w:rsidRDefault="00407BBD" w:rsidP="00407BBD">
            <w:pPr>
              <w:rPr>
                <w:rFonts w:ascii="Times New Roman" w:hAnsi="Times New Roman" w:cs="Times New Roman"/>
                <w:b/>
                <w:sz w:val="24"/>
                <w:szCs w:val="24"/>
              </w:rPr>
            </w:pPr>
          </w:p>
        </w:tc>
        <w:tc>
          <w:tcPr>
            <w:tcW w:w="405" w:type="dxa"/>
            <w:vMerge w:val="restart"/>
            <w:shd w:val="clear" w:color="auto" w:fill="FFFFFF"/>
            <w:vAlign w:val="center"/>
          </w:tcPr>
          <w:p w14:paraId="20E4C247" w14:textId="77777777" w:rsidR="00407BBD" w:rsidRPr="00C1676D" w:rsidRDefault="00407BBD" w:rsidP="00407BBD">
            <w:pPr>
              <w:rPr>
                <w:rFonts w:ascii="Times New Roman" w:eastAsia="Times New Roman" w:hAnsi="Times New Roman" w:cs="Times New Roman"/>
                <w:b/>
                <w:i/>
                <w:sz w:val="24"/>
                <w:szCs w:val="24"/>
              </w:rPr>
            </w:pPr>
            <w:r w:rsidRPr="00C1676D">
              <w:rPr>
                <w:rFonts w:ascii="Times New Roman" w:eastAsia="Times New Roman" w:hAnsi="Times New Roman" w:cs="Times New Roman"/>
                <w:b/>
                <w:i/>
                <w:sz w:val="24"/>
                <w:szCs w:val="24"/>
              </w:rPr>
              <w:t>1</w:t>
            </w:r>
          </w:p>
        </w:tc>
        <w:tc>
          <w:tcPr>
            <w:tcW w:w="585" w:type="dxa"/>
            <w:vMerge w:val="restart"/>
            <w:shd w:val="clear" w:color="auto" w:fill="FFFFFF"/>
            <w:vAlign w:val="center"/>
          </w:tcPr>
          <w:p w14:paraId="02FDEE45" w14:textId="77777777" w:rsidR="00407BBD" w:rsidRPr="00C1676D" w:rsidRDefault="00407BBD" w:rsidP="00407BBD">
            <w:pPr>
              <w:rPr>
                <w:rFonts w:ascii="Times New Roman" w:eastAsia="Times New Roman" w:hAnsi="Times New Roman" w:cs="Times New Roman"/>
                <w:b/>
                <w:i/>
                <w:sz w:val="24"/>
                <w:szCs w:val="24"/>
              </w:rPr>
            </w:pPr>
            <w:r w:rsidRPr="00C1676D">
              <w:rPr>
                <w:rFonts w:ascii="Times New Roman" w:eastAsia="Times New Roman" w:hAnsi="Times New Roman" w:cs="Times New Roman"/>
                <w:b/>
                <w:i/>
                <w:sz w:val="24"/>
                <w:szCs w:val="24"/>
              </w:rPr>
              <w:t>6</w:t>
            </w:r>
          </w:p>
        </w:tc>
        <w:tc>
          <w:tcPr>
            <w:tcW w:w="425" w:type="dxa"/>
            <w:vMerge w:val="restart"/>
            <w:shd w:val="clear" w:color="auto" w:fill="FFFFFF"/>
            <w:vAlign w:val="center"/>
          </w:tcPr>
          <w:p w14:paraId="62AA83B0" w14:textId="77777777" w:rsidR="00407BBD" w:rsidRPr="00C1676D" w:rsidRDefault="00407BBD" w:rsidP="00407BBD">
            <w:pPr>
              <w:rPr>
                <w:rFonts w:ascii="Times New Roman" w:eastAsia="Times New Roman" w:hAnsi="Times New Roman" w:cs="Times New Roman"/>
                <w:b/>
                <w:i/>
                <w:sz w:val="24"/>
                <w:szCs w:val="24"/>
              </w:rPr>
            </w:pPr>
            <w:r w:rsidRPr="00C1676D">
              <w:rPr>
                <w:rFonts w:ascii="Times New Roman" w:eastAsia="Times New Roman" w:hAnsi="Times New Roman" w:cs="Times New Roman"/>
                <w:b/>
                <w:i/>
                <w:sz w:val="24"/>
                <w:szCs w:val="24"/>
              </w:rPr>
              <w:t>4</w:t>
            </w:r>
          </w:p>
        </w:tc>
        <w:tc>
          <w:tcPr>
            <w:tcW w:w="425" w:type="dxa"/>
            <w:vMerge w:val="restart"/>
            <w:shd w:val="clear" w:color="auto" w:fill="FFFFFF"/>
            <w:vAlign w:val="center"/>
          </w:tcPr>
          <w:p w14:paraId="428AE0BD" w14:textId="77777777" w:rsidR="00407BBD" w:rsidRPr="00C1676D" w:rsidRDefault="00407BBD" w:rsidP="00407BBD">
            <w:pPr>
              <w:jc w:val="center"/>
              <w:rPr>
                <w:rFonts w:ascii="Times New Roman" w:eastAsia="Times New Roman" w:hAnsi="Times New Roman" w:cs="Times New Roman"/>
                <w:b/>
                <w:i/>
                <w:sz w:val="24"/>
                <w:szCs w:val="24"/>
              </w:rPr>
            </w:pPr>
            <w:r w:rsidRPr="00C1676D">
              <w:rPr>
                <w:rFonts w:ascii="Times New Roman" w:eastAsia="Times New Roman" w:hAnsi="Times New Roman" w:cs="Times New Roman"/>
                <w:b/>
                <w:i/>
                <w:sz w:val="24"/>
                <w:szCs w:val="24"/>
              </w:rPr>
              <w:t>8</w:t>
            </w:r>
          </w:p>
        </w:tc>
        <w:tc>
          <w:tcPr>
            <w:tcW w:w="709" w:type="dxa"/>
            <w:vMerge w:val="restart"/>
            <w:shd w:val="clear" w:color="auto" w:fill="FFFFFF"/>
            <w:vAlign w:val="center"/>
          </w:tcPr>
          <w:p w14:paraId="64DC8F6B"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7C76F720"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7AF37F1B"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rPr>
            </w:pPr>
          </w:p>
          <w:p w14:paraId="6A603201"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76B52AB"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46FD1031" w14:textId="77777777">
        <w:trPr>
          <w:trHeight w:val="765"/>
          <w:jc w:val="center"/>
        </w:trPr>
        <w:tc>
          <w:tcPr>
            <w:tcW w:w="1710" w:type="dxa"/>
            <w:vMerge/>
            <w:shd w:val="clear" w:color="auto" w:fill="FFFFFF"/>
            <w:vAlign w:val="center"/>
          </w:tcPr>
          <w:p w14:paraId="647470A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6212DC1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892FA6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99D58A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45DBABA"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4AD1722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6014E9F4"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1D6020CA"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xml:space="preserve">Din hizmetleri, din öğretim ve eğitimi alanlarında görev yapabilme yeterliliğine sahip olur.  Sosyal ve kültürel gelişmeler paralelinde milli, dini ve ahlaki değerleri ve erdemler doğrultusunda tutum geliştirir.  Toplumun dezavantajlı grubunu oluşturan (engelliler, mahkumlar, hasta ve yaşlılar, dul ve yetimler) kişilere yönelik, dini danışmanlık ve rehberlik yapar.  </w:t>
            </w:r>
          </w:p>
          <w:p w14:paraId="0BD6B57C"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virtues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parallel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provides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disadvantaged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disabled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prisoners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sick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old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widows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orphans</w:t>
            </w:r>
            <w:proofErr w:type="spellEnd"/>
            <w:r w:rsidRPr="00C1676D">
              <w:rPr>
                <w:rFonts w:ascii="Times New Roman" w:eastAsia="Times New Roman" w:hAnsi="Times New Roman" w:cs="Times New Roman"/>
                <w:i/>
              </w:rPr>
              <w:t>).</w:t>
            </w:r>
          </w:p>
        </w:tc>
      </w:tr>
      <w:tr w:rsidR="00407BBD" w:rsidRPr="00C1676D" w14:paraId="0F8C1E19" w14:textId="77777777">
        <w:trPr>
          <w:trHeight w:val="186"/>
          <w:jc w:val="center"/>
        </w:trPr>
        <w:tc>
          <w:tcPr>
            <w:tcW w:w="1710" w:type="dxa"/>
            <w:vMerge/>
            <w:shd w:val="clear" w:color="auto" w:fill="FFFFFF"/>
            <w:vAlign w:val="center"/>
          </w:tcPr>
          <w:p w14:paraId="7562FF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71FDC5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2F88FD6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356E9E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6FCD24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BF9AE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24A36C9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C88F2C2"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1CD5CE87"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5160C08C"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07C79AD9"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722603F9" w14:textId="77777777">
        <w:trPr>
          <w:trHeight w:val="186"/>
          <w:jc w:val="center"/>
        </w:trPr>
        <w:tc>
          <w:tcPr>
            <w:tcW w:w="1710" w:type="dxa"/>
            <w:vMerge/>
            <w:shd w:val="clear" w:color="auto" w:fill="FFFFFF"/>
            <w:vAlign w:val="center"/>
          </w:tcPr>
          <w:p w14:paraId="0D6B5F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B39ABB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E7DB6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57BF811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68C96A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11FE6A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84F3C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42D58E6E" w14:textId="77777777" w:rsidR="00407BBD" w:rsidRPr="005E6F11" w:rsidRDefault="00407BBD">
            <w:pPr>
              <w:pStyle w:val="ListeParagraf"/>
              <w:numPr>
                <w:ilvl w:val="0"/>
                <w:numId w:val="88"/>
              </w:numPr>
              <w:jc w:val="both"/>
              <w:rPr>
                <w:rFonts w:ascii="Times New Roman" w:eastAsia="Times New Roman" w:hAnsi="Times New Roman" w:cs="Times New Roman"/>
                <w:b/>
              </w:rPr>
            </w:pPr>
            <w:r w:rsidRPr="005E6F11">
              <w:rPr>
                <w:rFonts w:ascii="Times New Roman" w:eastAsia="Times New Roman" w:hAnsi="Times New Roman" w:cs="Times New Roman"/>
                <w:b/>
              </w:rPr>
              <w:t>Sosyal Hizmetlerin Tanımı ve Temel Kavramlar</w:t>
            </w:r>
            <w:r w:rsidRPr="005E6F11">
              <w:rPr>
                <w:rFonts w:ascii="Times New Roman" w:eastAsia="Times New Roman" w:hAnsi="Times New Roman" w:cs="Times New Roman"/>
                <w:b/>
              </w:rPr>
              <w:tab/>
            </w:r>
          </w:p>
          <w:p w14:paraId="15C5F6AB" w14:textId="77777777" w:rsidR="00407BBD" w:rsidRPr="005E6F11" w:rsidRDefault="00407BBD" w:rsidP="005E6F11">
            <w:pPr>
              <w:pStyle w:val="ListeParagraf"/>
              <w:ind w:left="360"/>
              <w:jc w:val="both"/>
              <w:rPr>
                <w:rFonts w:ascii="Times New Roman" w:eastAsia="Times New Roman" w:hAnsi="Times New Roman" w:cs="Times New Roman"/>
                <w:i/>
              </w:rPr>
            </w:pPr>
            <w:r w:rsidRPr="005E6F11">
              <w:rPr>
                <w:rFonts w:ascii="Times New Roman" w:eastAsia="Times New Roman" w:hAnsi="Times New Roman" w:cs="Times New Roman"/>
                <w:i/>
              </w:rPr>
              <w:t xml:space="preserve">Definition of </w:t>
            </w:r>
            <w:proofErr w:type="spellStart"/>
            <w:r w:rsidRPr="005E6F11">
              <w:rPr>
                <w:rFonts w:ascii="Times New Roman" w:eastAsia="Times New Roman" w:hAnsi="Times New Roman" w:cs="Times New Roman"/>
                <w:i/>
              </w:rPr>
              <w:t>Social</w:t>
            </w:r>
            <w:proofErr w:type="spellEnd"/>
            <w:r w:rsidRPr="005E6F11">
              <w:rPr>
                <w:rFonts w:ascii="Times New Roman" w:eastAsia="Times New Roman" w:hAnsi="Times New Roman" w:cs="Times New Roman"/>
                <w:i/>
              </w:rPr>
              <w:t xml:space="preserve"> Services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Basic </w:t>
            </w:r>
            <w:proofErr w:type="spellStart"/>
            <w:r w:rsidRPr="005E6F11">
              <w:rPr>
                <w:rFonts w:ascii="Times New Roman" w:eastAsia="Times New Roman" w:hAnsi="Times New Roman" w:cs="Times New Roman"/>
                <w:i/>
              </w:rPr>
              <w:t>Concepts</w:t>
            </w:r>
            <w:proofErr w:type="spellEnd"/>
          </w:p>
        </w:tc>
        <w:tc>
          <w:tcPr>
            <w:tcW w:w="3555" w:type="dxa"/>
            <w:shd w:val="clear" w:color="auto" w:fill="FFFFFF"/>
            <w:vAlign w:val="center"/>
          </w:tcPr>
          <w:p w14:paraId="328B9B04" w14:textId="77777777" w:rsidR="005D163A"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Sosyal kurumlarda din hizmetleri ile ilgili kavramları tanımlar.</w:t>
            </w:r>
          </w:p>
          <w:p w14:paraId="6694B664" w14:textId="2AE1C692"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407BBD" w:rsidRPr="00C1676D" w14:paraId="0DD50882" w14:textId="77777777">
        <w:trPr>
          <w:trHeight w:val="186"/>
          <w:jc w:val="center"/>
        </w:trPr>
        <w:tc>
          <w:tcPr>
            <w:tcW w:w="1710" w:type="dxa"/>
            <w:vMerge/>
            <w:shd w:val="clear" w:color="auto" w:fill="FFFFFF"/>
            <w:vAlign w:val="center"/>
          </w:tcPr>
          <w:p w14:paraId="37736C0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20348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06931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45DF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9E0A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FD08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3843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589A2D5"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Sosyal Hizmetlerin Amacı ve Kapsamı</w:t>
            </w:r>
          </w:p>
          <w:p w14:paraId="6C38B4CB"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Purpose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Scope</w:t>
            </w:r>
            <w:proofErr w:type="spellEnd"/>
            <w:r w:rsidRPr="005E6F11">
              <w:rPr>
                <w:rFonts w:ascii="Times New Roman" w:eastAsia="Times New Roman" w:hAnsi="Times New Roman" w:cs="Times New Roman"/>
                <w:i/>
              </w:rPr>
              <w:t xml:space="preserve"> of </w:t>
            </w:r>
            <w:proofErr w:type="spellStart"/>
            <w:r w:rsidRPr="005E6F11">
              <w:rPr>
                <w:rFonts w:ascii="Times New Roman" w:eastAsia="Times New Roman" w:hAnsi="Times New Roman" w:cs="Times New Roman"/>
                <w:i/>
              </w:rPr>
              <w:t>Social</w:t>
            </w:r>
            <w:proofErr w:type="spellEnd"/>
            <w:r w:rsidRPr="005E6F11">
              <w:rPr>
                <w:rFonts w:ascii="Times New Roman" w:eastAsia="Times New Roman" w:hAnsi="Times New Roman" w:cs="Times New Roman"/>
                <w:i/>
              </w:rPr>
              <w:t xml:space="preserve"> Services</w:t>
            </w:r>
          </w:p>
        </w:tc>
        <w:tc>
          <w:tcPr>
            <w:tcW w:w="3555" w:type="dxa"/>
            <w:shd w:val="clear" w:color="auto" w:fill="FFFFFF"/>
            <w:vAlign w:val="center"/>
          </w:tcPr>
          <w:p w14:paraId="4A245A7C" w14:textId="77777777" w:rsidR="005D163A"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Sosyal kurumlarda din hizmetleri ile ilgili kavramları tanımlar.</w:t>
            </w:r>
          </w:p>
          <w:p w14:paraId="567CD3C5" w14:textId="5526BCC3"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407BBD" w:rsidRPr="00C1676D" w14:paraId="0AE3DD45" w14:textId="77777777">
        <w:trPr>
          <w:trHeight w:val="186"/>
          <w:jc w:val="center"/>
        </w:trPr>
        <w:tc>
          <w:tcPr>
            <w:tcW w:w="1710" w:type="dxa"/>
            <w:vMerge/>
            <w:shd w:val="clear" w:color="auto" w:fill="FFFFFF"/>
            <w:vAlign w:val="center"/>
          </w:tcPr>
          <w:p w14:paraId="40B411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1CF1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C6861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69EFF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2694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222CB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1AB5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ABCAE2B"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Din hizmetleri, din öğretim ve eğitimi alanlarında görev yapabilme yeterlilikleri</w:t>
            </w:r>
            <w:r w:rsidRPr="005E6F11">
              <w:rPr>
                <w:rFonts w:ascii="Times New Roman" w:eastAsia="Times New Roman" w:hAnsi="Times New Roman" w:cs="Times New Roman"/>
                <w:b/>
              </w:rPr>
              <w:tab/>
            </w:r>
          </w:p>
          <w:p w14:paraId="137292C6"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Qualifications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to</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work</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the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fields</w:t>
            </w:r>
            <w:proofErr w:type="spellEnd"/>
            <w:r w:rsidRPr="005E6F11">
              <w:rPr>
                <w:rFonts w:ascii="Times New Roman" w:eastAsia="Times New Roman" w:hAnsi="Times New Roman" w:cs="Times New Roman"/>
                <w:i/>
              </w:rPr>
              <w:t xml:space="preserve"> of </w:t>
            </w: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education</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training</w:t>
            </w:r>
            <w:proofErr w:type="spellEnd"/>
          </w:p>
        </w:tc>
        <w:tc>
          <w:tcPr>
            <w:tcW w:w="3555" w:type="dxa"/>
            <w:shd w:val="clear" w:color="auto" w:fill="FFFFFF"/>
            <w:vAlign w:val="center"/>
          </w:tcPr>
          <w:p w14:paraId="2B9379B8" w14:textId="77777777" w:rsidR="005D163A"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Sosyal kurumlarda din hizmetleri ile ilgili kavramları tanımlar.</w:t>
            </w:r>
          </w:p>
          <w:p w14:paraId="2D755FAB" w14:textId="50B42F9D"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Defines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institutions</w:t>
            </w:r>
            <w:proofErr w:type="spellEnd"/>
            <w:r w:rsidRPr="00C1676D">
              <w:rPr>
                <w:rFonts w:ascii="Times New Roman" w:eastAsia="Times New Roman" w:hAnsi="Times New Roman" w:cs="Times New Roman"/>
                <w:i/>
              </w:rPr>
              <w:t>.</w:t>
            </w:r>
          </w:p>
        </w:tc>
      </w:tr>
      <w:tr w:rsidR="00407BBD" w:rsidRPr="00C1676D" w14:paraId="099EF830" w14:textId="77777777">
        <w:trPr>
          <w:trHeight w:val="186"/>
          <w:jc w:val="center"/>
        </w:trPr>
        <w:tc>
          <w:tcPr>
            <w:tcW w:w="1710" w:type="dxa"/>
            <w:vMerge/>
            <w:shd w:val="clear" w:color="auto" w:fill="FFFFFF"/>
            <w:vAlign w:val="center"/>
          </w:tcPr>
          <w:p w14:paraId="62AC51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7C8D0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DEAD6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38F0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46D3F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231B0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CFFC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D29208C" w14:textId="77777777" w:rsidR="00407BBD" w:rsidRPr="005E6F11" w:rsidRDefault="00407BBD">
            <w:pPr>
              <w:pStyle w:val="ListeParagraf"/>
              <w:numPr>
                <w:ilvl w:val="0"/>
                <w:numId w:val="88"/>
              </w:numPr>
              <w:jc w:val="both"/>
              <w:rPr>
                <w:rFonts w:ascii="Times New Roman" w:eastAsia="Times New Roman" w:hAnsi="Times New Roman" w:cs="Times New Roman"/>
                <w:b/>
              </w:rPr>
            </w:pPr>
            <w:r w:rsidRPr="005E6F11">
              <w:rPr>
                <w:rFonts w:ascii="Times New Roman" w:eastAsia="Times New Roman" w:hAnsi="Times New Roman" w:cs="Times New Roman"/>
                <w:b/>
              </w:rPr>
              <w:t>Sosyal hizmet alanları</w:t>
            </w:r>
            <w:r w:rsidRPr="005E6F11">
              <w:rPr>
                <w:rFonts w:ascii="Times New Roman" w:eastAsia="Times New Roman" w:hAnsi="Times New Roman" w:cs="Times New Roman"/>
                <w:b/>
              </w:rPr>
              <w:tab/>
            </w:r>
          </w:p>
          <w:p w14:paraId="7DD25BF8" w14:textId="77777777" w:rsidR="00407BBD" w:rsidRPr="005E6F11" w:rsidRDefault="00407BBD" w:rsidP="005E6F11">
            <w:pPr>
              <w:pStyle w:val="ListeParagraf"/>
              <w:ind w:left="360"/>
              <w:jc w:val="both"/>
              <w:rPr>
                <w:rFonts w:ascii="Times New Roman" w:eastAsia="Times New Roman" w:hAnsi="Times New Roman" w:cs="Times New Roman"/>
                <w:i/>
              </w:rPr>
            </w:pPr>
            <w:proofErr w:type="spellStart"/>
            <w:r w:rsidRPr="005E6F11">
              <w:rPr>
                <w:rFonts w:ascii="Times New Roman" w:eastAsia="Times New Roman" w:hAnsi="Times New Roman" w:cs="Times New Roman"/>
                <w:i/>
              </w:rPr>
              <w:t>social</w:t>
            </w:r>
            <w:proofErr w:type="spellEnd"/>
            <w:r w:rsidRPr="005E6F11">
              <w:rPr>
                <w:rFonts w:ascii="Times New Roman" w:eastAsia="Times New Roman" w:hAnsi="Times New Roman" w:cs="Times New Roman"/>
                <w:i/>
              </w:rPr>
              <w:t xml:space="preserve"> service </w:t>
            </w:r>
            <w:proofErr w:type="spellStart"/>
            <w:r w:rsidRPr="005E6F11">
              <w:rPr>
                <w:rFonts w:ascii="Times New Roman" w:eastAsia="Times New Roman" w:hAnsi="Times New Roman" w:cs="Times New Roman"/>
                <w:i/>
              </w:rPr>
              <w:t>areas</w:t>
            </w:r>
            <w:proofErr w:type="spellEnd"/>
          </w:p>
        </w:tc>
        <w:tc>
          <w:tcPr>
            <w:tcW w:w="3555" w:type="dxa"/>
            <w:shd w:val="clear" w:color="auto" w:fill="FFFFFF"/>
            <w:vAlign w:val="center"/>
          </w:tcPr>
          <w:p w14:paraId="0A1F336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hizmetleri, din öğretim ve eğitimi alanlarında görev yapabilme yeterliliğine sahip olur.</w:t>
            </w:r>
          </w:p>
          <w:p w14:paraId="6A02D47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r w:rsidRPr="00C1676D">
              <w:rPr>
                <w:rFonts w:ascii="Times New Roman" w:eastAsia="Times New Roman" w:hAnsi="Times New Roman" w:cs="Times New Roman"/>
                <w:i/>
              </w:rPr>
              <w:t>.</w:t>
            </w:r>
          </w:p>
        </w:tc>
      </w:tr>
      <w:tr w:rsidR="00407BBD" w:rsidRPr="00C1676D" w14:paraId="118E2D86" w14:textId="77777777">
        <w:trPr>
          <w:trHeight w:val="186"/>
          <w:jc w:val="center"/>
        </w:trPr>
        <w:tc>
          <w:tcPr>
            <w:tcW w:w="1710" w:type="dxa"/>
            <w:vMerge/>
            <w:shd w:val="clear" w:color="auto" w:fill="FFFFFF"/>
            <w:vAlign w:val="center"/>
          </w:tcPr>
          <w:p w14:paraId="32A3FA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7BD33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0712A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08214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957F7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EC703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3D255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71C7785"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Sosyal hizmet alanları</w:t>
            </w:r>
            <w:r w:rsidRPr="005E6F11">
              <w:rPr>
                <w:rFonts w:ascii="Times New Roman" w:eastAsia="Times New Roman" w:hAnsi="Times New Roman" w:cs="Times New Roman"/>
                <w:b/>
              </w:rPr>
              <w:tab/>
            </w:r>
          </w:p>
          <w:p w14:paraId="4A22276C"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social</w:t>
            </w:r>
            <w:proofErr w:type="spellEnd"/>
            <w:r w:rsidRPr="005E6F11">
              <w:rPr>
                <w:rFonts w:ascii="Times New Roman" w:eastAsia="Times New Roman" w:hAnsi="Times New Roman" w:cs="Times New Roman"/>
                <w:i/>
              </w:rPr>
              <w:t xml:space="preserve"> service </w:t>
            </w:r>
            <w:proofErr w:type="spellStart"/>
            <w:r w:rsidRPr="005E6F11">
              <w:rPr>
                <w:rFonts w:ascii="Times New Roman" w:eastAsia="Times New Roman" w:hAnsi="Times New Roman" w:cs="Times New Roman"/>
                <w:i/>
              </w:rPr>
              <w:t>areas</w:t>
            </w:r>
            <w:proofErr w:type="spellEnd"/>
          </w:p>
        </w:tc>
        <w:tc>
          <w:tcPr>
            <w:tcW w:w="3555" w:type="dxa"/>
            <w:shd w:val="clear" w:color="auto" w:fill="FFFFFF"/>
            <w:vAlign w:val="center"/>
          </w:tcPr>
          <w:p w14:paraId="1B4F289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hizmetleri, din öğretim ve eğitimi alanlarında görev yapabilme yeterliliğine sahip olur.</w:t>
            </w:r>
          </w:p>
          <w:p w14:paraId="46D5C25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r w:rsidRPr="00C1676D">
              <w:rPr>
                <w:rFonts w:ascii="Times New Roman" w:eastAsia="Times New Roman" w:hAnsi="Times New Roman" w:cs="Times New Roman"/>
                <w:i/>
              </w:rPr>
              <w:t>.</w:t>
            </w:r>
          </w:p>
        </w:tc>
      </w:tr>
      <w:tr w:rsidR="00407BBD" w:rsidRPr="00C1676D" w14:paraId="559F1F34" w14:textId="77777777">
        <w:trPr>
          <w:trHeight w:val="186"/>
          <w:jc w:val="center"/>
        </w:trPr>
        <w:tc>
          <w:tcPr>
            <w:tcW w:w="1710" w:type="dxa"/>
            <w:vMerge/>
            <w:shd w:val="clear" w:color="auto" w:fill="FFFFFF"/>
            <w:vAlign w:val="center"/>
          </w:tcPr>
          <w:p w14:paraId="167528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7B0BF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2B921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56B67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0A2F6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6E035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69D53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1257DB0" w14:textId="77777777" w:rsidR="00407BBD" w:rsidRPr="005E6F11" w:rsidRDefault="00407BBD">
            <w:pPr>
              <w:pStyle w:val="ListeParagraf"/>
              <w:numPr>
                <w:ilvl w:val="0"/>
                <w:numId w:val="88"/>
              </w:numPr>
              <w:jc w:val="both"/>
              <w:rPr>
                <w:rFonts w:ascii="Times New Roman" w:eastAsia="Times New Roman" w:hAnsi="Times New Roman" w:cs="Times New Roman"/>
                <w:b/>
              </w:rPr>
            </w:pPr>
            <w:r w:rsidRPr="005E6F11">
              <w:rPr>
                <w:rFonts w:ascii="Times New Roman" w:eastAsia="Times New Roman" w:hAnsi="Times New Roman" w:cs="Times New Roman"/>
                <w:b/>
              </w:rPr>
              <w:t>Çocuk Yuvaları, Sevgi Evlerinde din hizmetleri</w:t>
            </w:r>
            <w:r w:rsidRPr="005E6F11">
              <w:rPr>
                <w:rFonts w:ascii="Times New Roman" w:eastAsia="Times New Roman" w:hAnsi="Times New Roman" w:cs="Times New Roman"/>
                <w:b/>
              </w:rPr>
              <w:tab/>
            </w:r>
          </w:p>
          <w:p w14:paraId="2653B98E" w14:textId="77777777" w:rsidR="00407BBD" w:rsidRPr="005E6F11" w:rsidRDefault="00407BBD" w:rsidP="005E6F11">
            <w:pPr>
              <w:pStyle w:val="ListeParagraf"/>
              <w:ind w:left="360"/>
              <w:jc w:val="both"/>
              <w:rPr>
                <w:rFonts w:ascii="Times New Roman" w:eastAsia="Times New Roman" w:hAnsi="Times New Roman" w:cs="Times New Roman"/>
                <w:i/>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Kindergartens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Love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Houses</w:t>
            </w:r>
            <w:proofErr w:type="spellEnd"/>
          </w:p>
        </w:tc>
        <w:tc>
          <w:tcPr>
            <w:tcW w:w="3555" w:type="dxa"/>
            <w:shd w:val="clear" w:color="auto" w:fill="FFFFFF"/>
            <w:vAlign w:val="center"/>
          </w:tcPr>
          <w:p w14:paraId="750256A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Din hizmetleri, din öğretim ve eğitimi alanlarında görev yapabilme yeterliliğine sahip olur.</w:t>
            </w:r>
          </w:p>
          <w:p w14:paraId="75C304E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Have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ability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education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training</w:t>
            </w:r>
            <w:proofErr w:type="spellEnd"/>
            <w:r w:rsidRPr="00C1676D">
              <w:rPr>
                <w:rFonts w:ascii="Times New Roman" w:eastAsia="Times New Roman" w:hAnsi="Times New Roman" w:cs="Times New Roman"/>
                <w:i/>
              </w:rPr>
              <w:t>.</w:t>
            </w:r>
          </w:p>
        </w:tc>
      </w:tr>
      <w:tr w:rsidR="00407BBD" w:rsidRPr="00C1676D" w14:paraId="1E7565C9" w14:textId="77777777">
        <w:trPr>
          <w:trHeight w:val="186"/>
          <w:jc w:val="center"/>
        </w:trPr>
        <w:tc>
          <w:tcPr>
            <w:tcW w:w="1710" w:type="dxa"/>
            <w:vMerge/>
            <w:shd w:val="clear" w:color="auto" w:fill="FFFFFF"/>
            <w:vAlign w:val="center"/>
          </w:tcPr>
          <w:p w14:paraId="547CE4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64E88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DD986B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1270E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78308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E5CB6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2BA126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60D249"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Çocuk Yuvaları, Sevgi Evlerinde din hizmetleri</w:t>
            </w:r>
            <w:r w:rsidRPr="005E6F11">
              <w:rPr>
                <w:rFonts w:ascii="Times New Roman" w:eastAsia="Times New Roman" w:hAnsi="Times New Roman" w:cs="Times New Roman"/>
                <w:b/>
              </w:rPr>
              <w:tab/>
            </w:r>
          </w:p>
          <w:p w14:paraId="486FFE54"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Kindergartens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Love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Houses</w:t>
            </w:r>
            <w:proofErr w:type="spellEnd"/>
          </w:p>
        </w:tc>
        <w:tc>
          <w:tcPr>
            <w:tcW w:w="3555" w:type="dxa"/>
            <w:shd w:val="clear" w:color="auto" w:fill="FFFFFF"/>
            <w:vAlign w:val="center"/>
          </w:tcPr>
          <w:p w14:paraId="0B7CC51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Sosyal ve kültürel gelişmeler paralelinde milli, dini ve ahlaki değerleri ve erdemler doğrultusunda tutum geliştirir.</w:t>
            </w:r>
          </w:p>
          <w:p w14:paraId="4CA2D94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virtues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parallel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w:t>
            </w:r>
          </w:p>
        </w:tc>
      </w:tr>
      <w:tr w:rsidR="00407BBD" w:rsidRPr="00C1676D" w14:paraId="52AD3E7D" w14:textId="77777777">
        <w:trPr>
          <w:trHeight w:val="186"/>
          <w:jc w:val="center"/>
        </w:trPr>
        <w:tc>
          <w:tcPr>
            <w:tcW w:w="1710" w:type="dxa"/>
            <w:vMerge/>
            <w:shd w:val="clear" w:color="auto" w:fill="FFFFFF"/>
            <w:vAlign w:val="center"/>
          </w:tcPr>
          <w:p w14:paraId="18CE9B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92987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94717D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69A5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B0149B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7611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B96C0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3288D3B"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Çocuk Yuvaları, Sevgi Evlerinde din hizmetleri</w:t>
            </w:r>
            <w:r w:rsidRPr="005E6F11">
              <w:rPr>
                <w:rFonts w:ascii="Times New Roman" w:eastAsia="Times New Roman" w:hAnsi="Times New Roman" w:cs="Times New Roman"/>
                <w:b/>
              </w:rPr>
              <w:tab/>
            </w:r>
          </w:p>
          <w:p w14:paraId="226B1302" w14:textId="35BEEA20"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Kindergartens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Love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Houses</w:t>
            </w:r>
            <w:proofErr w:type="spellEnd"/>
          </w:p>
        </w:tc>
        <w:tc>
          <w:tcPr>
            <w:tcW w:w="3555" w:type="dxa"/>
            <w:shd w:val="clear" w:color="auto" w:fill="FFFFFF"/>
            <w:vAlign w:val="center"/>
          </w:tcPr>
          <w:p w14:paraId="00C4F0F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Sosyal ve kültürel gelişmeler paralelinde milli, dini ve ahlaki değerleri ve erdemler doğrultusunda tutum geliştirir.</w:t>
            </w:r>
          </w:p>
          <w:p w14:paraId="1E5C36C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values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virtues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parallel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w:t>
            </w:r>
          </w:p>
        </w:tc>
      </w:tr>
      <w:tr w:rsidR="00407BBD" w:rsidRPr="00C1676D" w14:paraId="7FB77E0D" w14:textId="77777777">
        <w:trPr>
          <w:trHeight w:val="186"/>
          <w:jc w:val="center"/>
        </w:trPr>
        <w:tc>
          <w:tcPr>
            <w:tcW w:w="1710" w:type="dxa"/>
            <w:vMerge/>
            <w:shd w:val="clear" w:color="auto" w:fill="FFFFFF"/>
            <w:vAlign w:val="center"/>
          </w:tcPr>
          <w:p w14:paraId="5B4325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A0196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9ED38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C9452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30FBB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F3570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02205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42B7DA7"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Kadın Sığınma Evlerinde din hizmetleri</w:t>
            </w:r>
          </w:p>
          <w:p w14:paraId="4380787D"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women's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shelters</w:t>
            </w:r>
            <w:proofErr w:type="spellEnd"/>
          </w:p>
        </w:tc>
        <w:tc>
          <w:tcPr>
            <w:tcW w:w="3555" w:type="dxa"/>
            <w:shd w:val="clear" w:color="auto" w:fill="FFFFFF"/>
            <w:vAlign w:val="center"/>
          </w:tcPr>
          <w:p w14:paraId="329B20F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Sosyal ve kültürel gelişmeler paralelinde milli, dini ve ahlaki değerleri ve erdemler doğrultusunda tutum geliştirir.</w:t>
            </w:r>
          </w:p>
          <w:p w14:paraId="044C572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Develops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attitudes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line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moral </w:t>
            </w:r>
            <w:proofErr w:type="spellStart"/>
            <w:r w:rsidRPr="00C1676D">
              <w:rPr>
                <w:rFonts w:ascii="Times New Roman" w:eastAsia="Times New Roman" w:hAnsi="Times New Roman" w:cs="Times New Roman"/>
                <w:i/>
              </w:rPr>
              <w:t>value</w:t>
            </w:r>
            <w:r w:rsidRPr="00C1676D">
              <w:rPr>
                <w:rFonts w:ascii="Times New Roman" w:eastAsia="Times New Roman" w:hAnsi="Times New Roman" w:cs="Times New Roman"/>
                <w:b/>
              </w:rPr>
              <w:t>s</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virtues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parallel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developments</w:t>
            </w:r>
            <w:proofErr w:type="spellEnd"/>
            <w:r w:rsidRPr="00C1676D">
              <w:rPr>
                <w:rFonts w:ascii="Times New Roman" w:eastAsia="Times New Roman" w:hAnsi="Times New Roman" w:cs="Times New Roman"/>
                <w:i/>
              </w:rPr>
              <w:t>.</w:t>
            </w:r>
          </w:p>
        </w:tc>
      </w:tr>
      <w:tr w:rsidR="00407BBD" w:rsidRPr="00C1676D" w14:paraId="06E72459" w14:textId="77777777">
        <w:trPr>
          <w:trHeight w:val="186"/>
          <w:jc w:val="center"/>
        </w:trPr>
        <w:tc>
          <w:tcPr>
            <w:tcW w:w="1710" w:type="dxa"/>
            <w:vMerge/>
            <w:shd w:val="clear" w:color="auto" w:fill="FFFFFF"/>
            <w:vAlign w:val="center"/>
          </w:tcPr>
          <w:p w14:paraId="3D6BBC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92F076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3CFC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B35A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D96DC4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F8D02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FB26E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B579514"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Kadın Sığınma Evlerinde din hizmetleri</w:t>
            </w:r>
          </w:p>
          <w:p w14:paraId="19FF0592"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women's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shelters</w:t>
            </w:r>
            <w:proofErr w:type="spellEnd"/>
          </w:p>
        </w:tc>
        <w:tc>
          <w:tcPr>
            <w:tcW w:w="3555" w:type="dxa"/>
            <w:shd w:val="clear" w:color="auto" w:fill="FFFFFF"/>
            <w:vAlign w:val="center"/>
          </w:tcPr>
          <w:p w14:paraId="3188F5E0" w14:textId="77777777" w:rsidR="005E6F11"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Toplumun dezavantajlı grubunu oluşturan (engelliler, mahkumlar, hasta ve yaşlılar, dul ve yetimler) kişilere yönelik, dini danışmanlık ve rehberlik ilkelerini bilir</w:t>
            </w:r>
          </w:p>
          <w:p w14:paraId="67857BB1" w14:textId="14B9A8AF"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disadvantaged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disabled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prisoners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sick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elderly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widows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orphans</w:t>
            </w:r>
            <w:proofErr w:type="spellEnd"/>
            <w:r w:rsidRPr="00C1676D">
              <w:rPr>
                <w:rFonts w:ascii="Times New Roman" w:eastAsia="Times New Roman" w:hAnsi="Times New Roman" w:cs="Times New Roman"/>
                <w:i/>
              </w:rPr>
              <w:t>).</w:t>
            </w:r>
          </w:p>
        </w:tc>
      </w:tr>
      <w:tr w:rsidR="00407BBD" w:rsidRPr="00C1676D" w14:paraId="13EB1158" w14:textId="77777777">
        <w:trPr>
          <w:trHeight w:val="186"/>
          <w:jc w:val="center"/>
        </w:trPr>
        <w:tc>
          <w:tcPr>
            <w:tcW w:w="1710" w:type="dxa"/>
            <w:vMerge/>
            <w:shd w:val="clear" w:color="auto" w:fill="FFFFFF"/>
            <w:vAlign w:val="center"/>
          </w:tcPr>
          <w:p w14:paraId="6C6A25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F2013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C8D50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45D3C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7E75F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552E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8E4B0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74A9F17" w14:textId="77777777" w:rsidR="005E6F11"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Huzur Evlerinde din hizmetleri</w:t>
            </w:r>
          </w:p>
          <w:p w14:paraId="4857B2DA" w14:textId="2A0119E1"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nursing</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homes</w:t>
            </w:r>
            <w:proofErr w:type="spellEnd"/>
          </w:p>
        </w:tc>
        <w:tc>
          <w:tcPr>
            <w:tcW w:w="3555" w:type="dxa"/>
            <w:shd w:val="clear" w:color="auto" w:fill="FFFFFF"/>
            <w:vAlign w:val="center"/>
          </w:tcPr>
          <w:p w14:paraId="3EF2C837" w14:textId="77777777" w:rsidR="005E6F11"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Toplumun dezavantajlı grubunu oluşturan (engelliler, mahkumlar, hasta ve yaşlılar, dul ve yetimler) kişilere yönelik, dini danışmanlık ve rehberlik ilkelerini bilir</w:t>
            </w:r>
          </w:p>
          <w:p w14:paraId="677523CB" w14:textId="45573E03"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disadvantaged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disabled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prisoners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sick</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elderly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widows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orphans</w:t>
            </w:r>
            <w:proofErr w:type="spellEnd"/>
            <w:r w:rsidRPr="00C1676D">
              <w:rPr>
                <w:rFonts w:ascii="Times New Roman" w:eastAsia="Times New Roman" w:hAnsi="Times New Roman" w:cs="Times New Roman"/>
                <w:i/>
              </w:rPr>
              <w:t>).</w:t>
            </w:r>
          </w:p>
        </w:tc>
      </w:tr>
      <w:tr w:rsidR="00407BBD" w:rsidRPr="00C1676D" w14:paraId="0B1A6B83" w14:textId="77777777">
        <w:trPr>
          <w:trHeight w:val="186"/>
          <w:jc w:val="center"/>
        </w:trPr>
        <w:tc>
          <w:tcPr>
            <w:tcW w:w="1710" w:type="dxa"/>
            <w:vMerge/>
            <w:shd w:val="clear" w:color="auto" w:fill="FFFFFF"/>
            <w:vAlign w:val="center"/>
          </w:tcPr>
          <w:p w14:paraId="3C05145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9EA305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84E22B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895E86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0058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617DA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91F4B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0A29494"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Cezaevlerinde din hizmetleri</w:t>
            </w:r>
            <w:r w:rsidRPr="005E6F11">
              <w:rPr>
                <w:rFonts w:ascii="Times New Roman" w:eastAsia="Times New Roman" w:hAnsi="Times New Roman" w:cs="Times New Roman"/>
                <w:b/>
              </w:rPr>
              <w:tab/>
            </w:r>
          </w:p>
          <w:p w14:paraId="482AAD42"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prisons</w:t>
            </w:r>
            <w:proofErr w:type="spellEnd"/>
          </w:p>
        </w:tc>
        <w:tc>
          <w:tcPr>
            <w:tcW w:w="3555" w:type="dxa"/>
            <w:shd w:val="clear" w:color="auto" w:fill="FFFFFF"/>
            <w:vAlign w:val="center"/>
          </w:tcPr>
          <w:p w14:paraId="28459F5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Toplumun dezavantajlı grubunu oluşturan kişilere yönelik, dini danışmanlık ve rehberlik ilkelerini gerekçeleriyle açıklar.</w:t>
            </w:r>
            <w:r w:rsidRPr="00C1676D">
              <w:rPr>
                <w:rFonts w:ascii="Times New Roman" w:eastAsia="Times New Roman" w:hAnsi="Times New Roman" w:cs="Times New Roman"/>
                <w:b/>
              </w:rPr>
              <w:tab/>
            </w:r>
          </w:p>
          <w:p w14:paraId="11FF52D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disadvantaged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justifications</w:t>
            </w:r>
            <w:proofErr w:type="spellEnd"/>
            <w:r w:rsidRPr="00C1676D">
              <w:rPr>
                <w:rFonts w:ascii="Times New Roman" w:eastAsia="Times New Roman" w:hAnsi="Times New Roman" w:cs="Times New Roman"/>
                <w:i/>
              </w:rPr>
              <w:t>.</w:t>
            </w:r>
          </w:p>
        </w:tc>
      </w:tr>
      <w:tr w:rsidR="00407BBD" w:rsidRPr="00C1676D" w14:paraId="24C9C004" w14:textId="77777777">
        <w:trPr>
          <w:trHeight w:val="186"/>
          <w:jc w:val="center"/>
        </w:trPr>
        <w:tc>
          <w:tcPr>
            <w:tcW w:w="1710" w:type="dxa"/>
            <w:vMerge/>
            <w:shd w:val="clear" w:color="auto" w:fill="FFFFFF"/>
            <w:vAlign w:val="center"/>
          </w:tcPr>
          <w:p w14:paraId="0F9B2CC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F126E6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121DB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FB24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AB0C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0164A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2411F0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74F0C21"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Cezaevlerinde din hizmetleri</w:t>
            </w:r>
          </w:p>
          <w:p w14:paraId="0E91329F"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Religious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prisons</w:t>
            </w:r>
            <w:proofErr w:type="spellEnd"/>
          </w:p>
        </w:tc>
        <w:tc>
          <w:tcPr>
            <w:tcW w:w="3555" w:type="dxa"/>
            <w:shd w:val="clear" w:color="auto" w:fill="FFFFFF"/>
            <w:vAlign w:val="center"/>
          </w:tcPr>
          <w:p w14:paraId="734FAF1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Toplumun dezavantajlı grubunu oluşturan kişilere yönelik, dini danışmanlık ve rehberlik ilkelerini gerekçeleriyle açıklar.</w:t>
            </w:r>
            <w:r w:rsidRPr="00C1676D">
              <w:rPr>
                <w:rFonts w:ascii="Times New Roman" w:eastAsia="Times New Roman" w:hAnsi="Times New Roman" w:cs="Times New Roman"/>
                <w:b/>
              </w:rPr>
              <w:tab/>
            </w:r>
          </w:p>
          <w:p w14:paraId="52FBE69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disadvantaged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group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justifications</w:t>
            </w:r>
            <w:proofErr w:type="spellEnd"/>
            <w:r w:rsidRPr="00C1676D">
              <w:rPr>
                <w:rFonts w:ascii="Times New Roman" w:eastAsia="Times New Roman" w:hAnsi="Times New Roman" w:cs="Times New Roman"/>
                <w:i/>
              </w:rPr>
              <w:t>.</w:t>
            </w:r>
          </w:p>
        </w:tc>
      </w:tr>
      <w:tr w:rsidR="00407BBD" w:rsidRPr="00C1676D" w14:paraId="6176D25C" w14:textId="77777777">
        <w:trPr>
          <w:trHeight w:val="186"/>
          <w:jc w:val="center"/>
        </w:trPr>
        <w:tc>
          <w:tcPr>
            <w:tcW w:w="1710" w:type="dxa"/>
            <w:vMerge/>
            <w:shd w:val="clear" w:color="auto" w:fill="FFFFFF"/>
            <w:vAlign w:val="center"/>
          </w:tcPr>
          <w:p w14:paraId="6AD823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0E190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87892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497D9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091AB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F7C88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17887A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9E2C5B9" w14:textId="77777777" w:rsidR="00407BBD" w:rsidRPr="005E6F11" w:rsidRDefault="00407BBD">
            <w:pPr>
              <w:pStyle w:val="ListeParagraf"/>
              <w:numPr>
                <w:ilvl w:val="0"/>
                <w:numId w:val="88"/>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Genel değerlendirme</w:t>
            </w:r>
            <w:r w:rsidRPr="005E6F11">
              <w:rPr>
                <w:rFonts w:ascii="Times New Roman" w:eastAsia="Times New Roman" w:hAnsi="Times New Roman" w:cs="Times New Roman"/>
                <w:b/>
              </w:rPr>
              <w:tab/>
            </w:r>
          </w:p>
          <w:p w14:paraId="3BC8428B"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5E6F11">
              <w:rPr>
                <w:rFonts w:ascii="Times New Roman" w:eastAsia="Times New Roman" w:hAnsi="Times New Roman" w:cs="Times New Roman"/>
                <w:i/>
              </w:rPr>
              <w:t xml:space="preserve">General </w:t>
            </w:r>
            <w:proofErr w:type="spellStart"/>
            <w:r w:rsidRPr="005E6F11">
              <w:rPr>
                <w:rFonts w:ascii="Times New Roman" w:eastAsia="Times New Roman" w:hAnsi="Times New Roman" w:cs="Times New Roman"/>
                <w:i/>
              </w:rPr>
              <w:t>evaluation</w:t>
            </w:r>
            <w:proofErr w:type="spellEnd"/>
          </w:p>
        </w:tc>
        <w:tc>
          <w:tcPr>
            <w:tcW w:w="3555" w:type="dxa"/>
            <w:shd w:val="clear" w:color="auto" w:fill="FFFFFF"/>
            <w:vAlign w:val="center"/>
          </w:tcPr>
          <w:p w14:paraId="0CAD9D6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Toplumun dezavantajlı grubunu oluşturan kişilere yönelik, dini danışmanlık ve rehberlik ilkelerini gerekçeleriyle açıklar.</w:t>
            </w:r>
            <w:r w:rsidRPr="00C1676D">
              <w:rPr>
                <w:rFonts w:ascii="Times New Roman" w:eastAsia="Times New Roman" w:hAnsi="Times New Roman" w:cs="Times New Roman"/>
                <w:b/>
              </w:rPr>
              <w:tab/>
            </w:r>
          </w:p>
          <w:p w14:paraId="7B7C0FC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people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constitute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disadvantaged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group</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justifications</w:t>
            </w:r>
            <w:proofErr w:type="spellEnd"/>
            <w:r w:rsidRPr="00C1676D">
              <w:rPr>
                <w:rFonts w:ascii="Times New Roman" w:eastAsia="Times New Roman" w:hAnsi="Times New Roman" w:cs="Times New Roman"/>
                <w:i/>
              </w:rPr>
              <w:t>.</w:t>
            </w:r>
          </w:p>
        </w:tc>
      </w:tr>
      <w:tr w:rsidR="00407BBD" w:rsidRPr="00C1676D" w14:paraId="54565F73" w14:textId="77777777">
        <w:trPr>
          <w:trHeight w:val="306"/>
          <w:jc w:val="center"/>
        </w:trPr>
        <w:tc>
          <w:tcPr>
            <w:tcW w:w="1710" w:type="dxa"/>
            <w:vMerge w:val="restart"/>
            <w:shd w:val="clear" w:color="auto" w:fill="FFFFFF"/>
            <w:vAlign w:val="center"/>
          </w:tcPr>
          <w:p w14:paraId="2670F7C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lastRenderedPageBreak/>
              <w:t>271142222</w:t>
            </w:r>
          </w:p>
        </w:tc>
        <w:tc>
          <w:tcPr>
            <w:tcW w:w="3495" w:type="dxa"/>
            <w:vMerge w:val="restart"/>
            <w:shd w:val="clear" w:color="auto" w:fill="FFFFFF"/>
            <w:vAlign w:val="center"/>
          </w:tcPr>
          <w:p w14:paraId="56DD62E8" w14:textId="497A82FF" w:rsidR="00407BBD" w:rsidRPr="00C1676D" w:rsidRDefault="00407BBD" w:rsidP="00407BBD">
            <w:pP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Rehberlik ve Özel Eğitim (</w:t>
            </w:r>
            <w:r w:rsidR="00F75ACA">
              <w:rPr>
                <w:rFonts w:ascii="Times New Roman" w:eastAsia="Times New Roman" w:hAnsi="Times New Roman" w:cs="Times New Roman"/>
                <w:b/>
                <w:sz w:val="24"/>
                <w:szCs w:val="24"/>
              </w:rPr>
              <w:t>FORMASYON DERSİ</w:t>
            </w:r>
            <w:r w:rsidRPr="00C1676D">
              <w:rPr>
                <w:rFonts w:ascii="Times New Roman" w:eastAsia="Times New Roman" w:hAnsi="Times New Roman" w:cs="Times New Roman"/>
                <w:b/>
                <w:sz w:val="24"/>
                <w:szCs w:val="24"/>
              </w:rPr>
              <w:t>)</w:t>
            </w:r>
          </w:p>
          <w:p w14:paraId="0628362D" w14:textId="77777777" w:rsidR="00407BBD" w:rsidRPr="00C1676D" w:rsidRDefault="00407BBD" w:rsidP="00407BBD">
            <w:pPr>
              <w:rPr>
                <w:rFonts w:ascii="Times New Roman" w:eastAsia="Times New Roman" w:hAnsi="Times New Roman" w:cs="Times New Roman"/>
                <w:i/>
                <w:sz w:val="24"/>
                <w:szCs w:val="24"/>
              </w:rPr>
            </w:pPr>
            <w:proofErr w:type="spellStart"/>
            <w:r w:rsidRPr="00C1676D">
              <w:rPr>
                <w:rFonts w:ascii="Times New Roman" w:eastAsia="Times New Roman" w:hAnsi="Times New Roman" w:cs="Times New Roman"/>
                <w:i/>
                <w:sz w:val="24"/>
                <w:szCs w:val="24"/>
              </w:rPr>
              <w:t>Guidance</w:t>
            </w:r>
            <w:proofErr w:type="spellEnd"/>
            <w:r w:rsidRPr="00C1676D">
              <w:rPr>
                <w:rFonts w:ascii="Times New Roman" w:eastAsia="Times New Roman" w:hAnsi="Times New Roman" w:cs="Times New Roman"/>
                <w:i/>
                <w:sz w:val="24"/>
                <w:szCs w:val="24"/>
              </w:rPr>
              <w:t xml:space="preserve"> </w:t>
            </w:r>
            <w:proofErr w:type="spellStart"/>
            <w:r w:rsidRPr="00C1676D">
              <w:rPr>
                <w:rFonts w:ascii="Times New Roman" w:eastAsia="Times New Roman" w:hAnsi="Times New Roman" w:cs="Times New Roman"/>
                <w:i/>
                <w:sz w:val="24"/>
                <w:szCs w:val="24"/>
              </w:rPr>
              <w:t>and</w:t>
            </w:r>
            <w:proofErr w:type="spellEnd"/>
            <w:r w:rsidRPr="00C1676D">
              <w:rPr>
                <w:rFonts w:ascii="Times New Roman" w:eastAsia="Times New Roman" w:hAnsi="Times New Roman" w:cs="Times New Roman"/>
                <w:i/>
                <w:sz w:val="24"/>
                <w:szCs w:val="24"/>
              </w:rPr>
              <w:t xml:space="preserve"> Special </w:t>
            </w:r>
            <w:proofErr w:type="spellStart"/>
            <w:r w:rsidRPr="00C1676D">
              <w:rPr>
                <w:rFonts w:ascii="Times New Roman" w:eastAsia="Times New Roman" w:hAnsi="Times New Roman" w:cs="Times New Roman"/>
                <w:i/>
                <w:sz w:val="24"/>
                <w:szCs w:val="24"/>
              </w:rPr>
              <w:t>Education</w:t>
            </w:r>
            <w:proofErr w:type="spellEnd"/>
          </w:p>
        </w:tc>
        <w:tc>
          <w:tcPr>
            <w:tcW w:w="405" w:type="dxa"/>
            <w:vMerge w:val="restart"/>
            <w:shd w:val="clear" w:color="auto" w:fill="FFFFFF"/>
            <w:vAlign w:val="center"/>
          </w:tcPr>
          <w:p w14:paraId="4FB3124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23D1BF0F"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409B66EF"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24C8B96A"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437DE223"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4F592F42"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2B76C8F3"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0707E12E"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4452994E" w14:textId="77777777">
        <w:trPr>
          <w:trHeight w:val="765"/>
          <w:jc w:val="center"/>
        </w:trPr>
        <w:tc>
          <w:tcPr>
            <w:tcW w:w="1710" w:type="dxa"/>
            <w:vMerge/>
            <w:shd w:val="clear" w:color="auto" w:fill="FFFFFF"/>
            <w:vAlign w:val="center"/>
          </w:tcPr>
          <w:p w14:paraId="1098B26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4D008A9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28D1515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01296C7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D31E0A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D832F18"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CB2904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49570E2D"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Bu dersi başarıyla tamamlayan her öğrenci;</w:t>
            </w:r>
          </w:p>
          <w:p w14:paraId="2BC7A845"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Eğitim sistemi içerisinde öğrenci kişilik hizmetlerinin rehberlik ve psikolojik danışma boyutunu kavrar.</w:t>
            </w:r>
          </w:p>
          <w:p w14:paraId="258F2354"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Rehberliğin temel kavramlarını ve yaklaşımlarını bilir.</w:t>
            </w:r>
          </w:p>
          <w:p w14:paraId="7F4B1332"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Yaklaşımlardan en uygun olanını seçer.</w:t>
            </w:r>
          </w:p>
          <w:p w14:paraId="7E2C6284"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Seçilen yaklaşıma uygun etkinlikleri düzenler.</w:t>
            </w:r>
          </w:p>
          <w:p w14:paraId="07CC5DD0"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Öğrenci gelişiminin bir bütün olarak ele alınması gerektiğini fark eder. Etkinlikleri bireysel farklılıklara göre analiz eder.</w:t>
            </w:r>
          </w:p>
          <w:p w14:paraId="4637B1C7"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 Farklı öğretim basamaklarına göre farklı etkinlikler düzenler.</w:t>
            </w:r>
          </w:p>
          <w:p w14:paraId="61AC087E"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Rehberlik hizmetlerinin birbiriyle ilişkisini fark eder. Bireyi tanıma tekniklerini tanır.</w:t>
            </w:r>
          </w:p>
          <w:p w14:paraId="1FCEA484" w14:textId="77777777" w:rsidR="00407BBD" w:rsidRPr="00C1676D" w:rsidRDefault="00407BBD" w:rsidP="00407BBD">
            <w:pPr>
              <w:spacing w:after="120"/>
              <w:jc w:val="both"/>
              <w:rPr>
                <w:rFonts w:ascii="Times New Roman" w:eastAsia="Times New Roman" w:hAnsi="Times New Roman" w:cs="Times New Roman"/>
                <w:b/>
              </w:rPr>
            </w:pPr>
          </w:p>
          <w:p w14:paraId="558A0E27"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accomplished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w:t>
            </w:r>
          </w:p>
          <w:p w14:paraId="2C4DE2D5"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role of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psychological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educational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system</w:t>
            </w:r>
            <w:proofErr w:type="spellEnd"/>
            <w:r w:rsidRPr="00C1676D">
              <w:rPr>
                <w:rFonts w:ascii="Times New Roman" w:eastAsia="Times New Roman" w:hAnsi="Times New Roman" w:cs="Times New Roman"/>
                <w:i/>
              </w:rPr>
              <w:t>.</w:t>
            </w:r>
          </w:p>
          <w:p w14:paraId="4303D81A"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counseling</w:t>
            </w:r>
            <w:proofErr w:type="spellEnd"/>
            <w:r w:rsidRPr="00C1676D">
              <w:rPr>
                <w:rFonts w:ascii="Times New Roman" w:eastAsia="Times New Roman" w:hAnsi="Times New Roman" w:cs="Times New Roman"/>
                <w:i/>
              </w:rPr>
              <w:t>.</w:t>
            </w:r>
          </w:p>
          <w:p w14:paraId="0586254E"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most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appropriate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approaches</w:t>
            </w:r>
            <w:proofErr w:type="spellEnd"/>
            <w:r w:rsidRPr="00C1676D">
              <w:rPr>
                <w:rFonts w:ascii="Times New Roman" w:eastAsia="Times New Roman" w:hAnsi="Times New Roman" w:cs="Times New Roman"/>
                <w:i/>
              </w:rPr>
              <w:t>.</w:t>
            </w:r>
          </w:p>
          <w:p w14:paraId="0651DC3C"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 Organize </w:t>
            </w:r>
            <w:proofErr w:type="spellStart"/>
            <w:r w:rsidRPr="00C1676D">
              <w:rPr>
                <w:rFonts w:ascii="Times New Roman" w:eastAsia="Times New Roman" w:hAnsi="Times New Roman" w:cs="Times New Roman"/>
                <w:i/>
              </w:rPr>
              <w:t>appropriate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selected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approach</w:t>
            </w:r>
            <w:proofErr w:type="spellEnd"/>
            <w:r w:rsidRPr="00C1676D">
              <w:rPr>
                <w:rFonts w:ascii="Times New Roman" w:eastAsia="Times New Roman" w:hAnsi="Times New Roman" w:cs="Times New Roman"/>
                <w:i/>
              </w:rPr>
              <w:t>.</w:t>
            </w:r>
          </w:p>
          <w:p w14:paraId="0D7A946F"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t xml:space="preserve">• Realize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development</w:t>
            </w:r>
            <w:proofErr w:type="spellEnd"/>
            <w:r w:rsidRPr="00C1676D">
              <w:rPr>
                <w:rFonts w:ascii="Times New Roman" w:eastAsia="Times New Roman" w:hAnsi="Times New Roman" w:cs="Times New Roman"/>
                <w:i/>
              </w:rPr>
              <w:t xml:space="preserve"> of a </w:t>
            </w:r>
            <w:proofErr w:type="spellStart"/>
            <w:r w:rsidRPr="00C1676D">
              <w:rPr>
                <w:rFonts w:ascii="Times New Roman" w:eastAsia="Times New Roman" w:hAnsi="Times New Roman" w:cs="Times New Roman"/>
                <w:i/>
              </w:rPr>
              <w:t>student</w:t>
            </w:r>
            <w:proofErr w:type="spellEnd"/>
            <w:r w:rsidRPr="00C1676D">
              <w:rPr>
                <w:rFonts w:ascii="Times New Roman" w:eastAsia="Times New Roman" w:hAnsi="Times New Roman" w:cs="Times New Roman"/>
                <w:i/>
              </w:rPr>
              <w:t xml:space="preserve"> in a </w:t>
            </w:r>
            <w:proofErr w:type="spellStart"/>
            <w:r w:rsidRPr="00C1676D">
              <w:rPr>
                <w:rFonts w:ascii="Times New Roman" w:eastAsia="Times New Roman" w:hAnsi="Times New Roman" w:cs="Times New Roman"/>
                <w:i/>
              </w:rPr>
              <w:t>whole</w:t>
            </w:r>
            <w:proofErr w:type="spellEnd"/>
            <w:r w:rsidRPr="00C1676D">
              <w:rPr>
                <w:rFonts w:ascii="Times New Roman" w:eastAsia="Times New Roman" w:hAnsi="Times New Roman" w:cs="Times New Roman"/>
                <w:i/>
              </w:rPr>
              <w:t>.</w:t>
            </w:r>
          </w:p>
          <w:p w14:paraId="329D275D" w14:textId="77777777" w:rsidR="00407BBD" w:rsidRPr="00C1676D" w:rsidRDefault="00407BBD" w:rsidP="00407BBD">
            <w:pPr>
              <w:spacing w:after="120"/>
              <w:jc w:val="both"/>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 Organize </w:t>
            </w:r>
            <w:proofErr w:type="spellStart"/>
            <w:r w:rsidRPr="00C1676D">
              <w:rPr>
                <w:rFonts w:ascii="Times New Roman" w:eastAsia="Times New Roman" w:hAnsi="Times New Roman" w:cs="Times New Roman"/>
                <w:i/>
              </w:rPr>
              <w:t>activities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according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individual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w:t>
            </w:r>
            <w:proofErr w:type="spellEnd"/>
          </w:p>
          <w:p w14:paraId="51FBE7BC" w14:textId="77777777" w:rsidR="00407BBD" w:rsidRPr="00C1676D" w:rsidRDefault="00407BBD" w:rsidP="00407BBD">
            <w:pPr>
              <w:spacing w:after="120"/>
              <w:jc w:val="both"/>
              <w:rPr>
                <w:rFonts w:ascii="Times New Roman" w:eastAsia="Times New Roman" w:hAnsi="Times New Roman" w:cs="Times New Roman"/>
                <w:b/>
              </w:rPr>
            </w:pPr>
          </w:p>
          <w:p w14:paraId="47F6060A" w14:textId="77777777" w:rsidR="00407BBD" w:rsidRPr="00C1676D" w:rsidRDefault="00407BBD" w:rsidP="00407BBD">
            <w:pPr>
              <w:spacing w:after="120"/>
              <w:jc w:val="both"/>
              <w:rPr>
                <w:rFonts w:ascii="Times New Roman" w:eastAsia="Times New Roman" w:hAnsi="Times New Roman" w:cs="Times New Roman"/>
                <w:b/>
              </w:rPr>
            </w:pPr>
          </w:p>
        </w:tc>
      </w:tr>
      <w:tr w:rsidR="00407BBD" w:rsidRPr="00C1676D" w14:paraId="3800F7B6" w14:textId="77777777">
        <w:trPr>
          <w:trHeight w:val="186"/>
          <w:jc w:val="center"/>
        </w:trPr>
        <w:tc>
          <w:tcPr>
            <w:tcW w:w="1710" w:type="dxa"/>
            <w:vMerge/>
            <w:shd w:val="clear" w:color="auto" w:fill="FFFFFF"/>
            <w:vAlign w:val="center"/>
          </w:tcPr>
          <w:p w14:paraId="2FD01FD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5E62B1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0B4DF93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495ED1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55906FC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211C37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529665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6EAEB367"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3F256BE8"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19A975EE"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151DEC5A"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3642E492" w14:textId="77777777">
        <w:trPr>
          <w:trHeight w:val="186"/>
          <w:jc w:val="center"/>
        </w:trPr>
        <w:tc>
          <w:tcPr>
            <w:tcW w:w="1710" w:type="dxa"/>
            <w:vMerge/>
            <w:shd w:val="clear" w:color="auto" w:fill="FFFFFF"/>
            <w:vAlign w:val="center"/>
          </w:tcPr>
          <w:p w14:paraId="182BD1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641A2A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5AE077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705C61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31329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12570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045327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1D55B5C4" w14:textId="77777777" w:rsidR="005E6F11" w:rsidRPr="005E6F11" w:rsidRDefault="00407BBD">
            <w:pPr>
              <w:pStyle w:val="ListeParagraf"/>
              <w:numPr>
                <w:ilvl w:val="0"/>
                <w:numId w:val="89"/>
              </w:numPr>
              <w:jc w:val="both"/>
              <w:rPr>
                <w:rFonts w:ascii="Times New Roman" w:eastAsia="Times New Roman" w:hAnsi="Times New Roman" w:cs="Times New Roman"/>
                <w:b/>
              </w:rPr>
            </w:pPr>
            <w:r w:rsidRPr="005E6F11">
              <w:rPr>
                <w:rFonts w:ascii="Times New Roman" w:eastAsia="Times New Roman" w:hAnsi="Times New Roman" w:cs="Times New Roman"/>
                <w:b/>
              </w:rPr>
              <w:t>Dersin tanımı ve oryantasyon</w:t>
            </w:r>
          </w:p>
          <w:p w14:paraId="0512A8F7" w14:textId="41EC3262" w:rsidR="00407BBD" w:rsidRPr="005E6F11" w:rsidRDefault="00407BBD" w:rsidP="005E6F11">
            <w:pPr>
              <w:pStyle w:val="ListeParagraf"/>
              <w:ind w:left="360"/>
              <w:jc w:val="both"/>
              <w:rPr>
                <w:rFonts w:ascii="Times New Roman" w:eastAsia="Times New Roman" w:hAnsi="Times New Roman" w:cs="Times New Roman"/>
                <w:i/>
              </w:rPr>
            </w:pPr>
            <w:proofErr w:type="spellStart"/>
            <w:r w:rsidRPr="005E6F11">
              <w:rPr>
                <w:rFonts w:ascii="Times New Roman" w:eastAsia="Times New Roman" w:hAnsi="Times New Roman" w:cs="Times New Roman"/>
                <w:i/>
              </w:rPr>
              <w:t>Introduction</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orientation</w:t>
            </w:r>
            <w:proofErr w:type="spellEnd"/>
          </w:p>
        </w:tc>
        <w:tc>
          <w:tcPr>
            <w:tcW w:w="3555" w:type="dxa"/>
            <w:shd w:val="clear" w:color="auto" w:fill="FFFFFF"/>
            <w:vAlign w:val="center"/>
          </w:tcPr>
          <w:p w14:paraId="37E8C76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Bu dersi başarı ile tamamlayan </w:t>
            </w:r>
            <w:proofErr w:type="gramStart"/>
            <w:r w:rsidRPr="00C1676D">
              <w:rPr>
                <w:rFonts w:ascii="Times New Roman" w:eastAsia="Times New Roman" w:hAnsi="Times New Roman" w:cs="Times New Roman"/>
                <w:b/>
              </w:rPr>
              <w:t>öğrenciler :</w:t>
            </w:r>
            <w:proofErr w:type="gramEnd"/>
            <w:r w:rsidRPr="00C1676D">
              <w:rPr>
                <w:rFonts w:ascii="Times New Roman" w:eastAsia="Times New Roman" w:hAnsi="Times New Roman" w:cs="Times New Roman"/>
                <w:b/>
              </w:rPr>
              <w:t xml:space="preserve"> rehberlik hizmetlerinin önemini açıklar</w:t>
            </w:r>
            <w:r w:rsidRPr="00C1676D">
              <w:rPr>
                <w:rFonts w:ascii="Times New Roman" w:eastAsia="Times New Roman" w:hAnsi="Times New Roman" w:cs="Times New Roman"/>
                <w:b/>
              </w:rPr>
              <w:tab/>
            </w:r>
          </w:p>
          <w:p w14:paraId="783577D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Upon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successful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completion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p>
        </w:tc>
      </w:tr>
      <w:tr w:rsidR="00407BBD" w:rsidRPr="00C1676D" w14:paraId="7214FECC" w14:textId="77777777">
        <w:trPr>
          <w:trHeight w:val="186"/>
          <w:jc w:val="center"/>
        </w:trPr>
        <w:tc>
          <w:tcPr>
            <w:tcW w:w="1710" w:type="dxa"/>
            <w:vMerge/>
            <w:shd w:val="clear" w:color="auto" w:fill="FFFFFF"/>
            <w:vAlign w:val="center"/>
          </w:tcPr>
          <w:p w14:paraId="3F4785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5E82E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5D35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DE035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7787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D871A8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311B9A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A0D4617"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Rehberliğin amacı, ilkeleri ve tarihçesi</w:t>
            </w:r>
          </w:p>
          <w:p w14:paraId="1A46C031"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The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purpose</w:t>
            </w:r>
            <w:proofErr w:type="spellEnd"/>
            <w:r w:rsidRPr="005E6F11">
              <w:rPr>
                <w:rFonts w:ascii="Times New Roman" w:eastAsia="Times New Roman" w:hAnsi="Times New Roman" w:cs="Times New Roman"/>
                <w:i/>
              </w:rPr>
              <w:t xml:space="preserve"> of </w:t>
            </w:r>
            <w:proofErr w:type="spellStart"/>
            <w:r w:rsidRPr="005E6F11">
              <w:rPr>
                <w:rFonts w:ascii="Times New Roman" w:eastAsia="Times New Roman" w:hAnsi="Times New Roman" w:cs="Times New Roman"/>
                <w:i/>
              </w:rPr>
              <w:t>the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guidance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principles</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history</w:t>
            </w:r>
            <w:proofErr w:type="spellEnd"/>
          </w:p>
        </w:tc>
        <w:tc>
          <w:tcPr>
            <w:tcW w:w="3555" w:type="dxa"/>
            <w:shd w:val="clear" w:color="auto" w:fill="FFFFFF"/>
            <w:vAlign w:val="center"/>
          </w:tcPr>
          <w:p w14:paraId="2747D77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Bu dersi başarı ile tamamlayan </w:t>
            </w:r>
            <w:proofErr w:type="gramStart"/>
            <w:r w:rsidRPr="00C1676D">
              <w:rPr>
                <w:rFonts w:ascii="Times New Roman" w:eastAsia="Times New Roman" w:hAnsi="Times New Roman" w:cs="Times New Roman"/>
                <w:b/>
              </w:rPr>
              <w:t>öğrenciler :</w:t>
            </w:r>
            <w:proofErr w:type="gramEnd"/>
            <w:r w:rsidRPr="00C1676D">
              <w:rPr>
                <w:rFonts w:ascii="Times New Roman" w:eastAsia="Times New Roman" w:hAnsi="Times New Roman" w:cs="Times New Roman"/>
                <w:b/>
              </w:rPr>
              <w:t xml:space="preserve"> rehberlik hizmetlerinin önemini açıklar</w:t>
            </w:r>
            <w:r w:rsidRPr="00C1676D">
              <w:rPr>
                <w:rFonts w:ascii="Times New Roman" w:eastAsia="Times New Roman" w:hAnsi="Times New Roman" w:cs="Times New Roman"/>
                <w:b/>
              </w:rPr>
              <w:tab/>
            </w:r>
          </w:p>
          <w:p w14:paraId="0A22BF6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Upon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successful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completion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p>
        </w:tc>
      </w:tr>
      <w:tr w:rsidR="00407BBD" w:rsidRPr="00C1676D" w14:paraId="2216161B" w14:textId="77777777">
        <w:trPr>
          <w:trHeight w:val="186"/>
          <w:jc w:val="center"/>
        </w:trPr>
        <w:tc>
          <w:tcPr>
            <w:tcW w:w="1710" w:type="dxa"/>
            <w:vMerge/>
            <w:shd w:val="clear" w:color="auto" w:fill="FFFFFF"/>
            <w:vAlign w:val="center"/>
          </w:tcPr>
          <w:p w14:paraId="2A7FBD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183F5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E7CC35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35F55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B5639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5E378B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29A7C0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B946B22"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Rehberlik ve eğitim</w:t>
            </w:r>
            <w:r w:rsidRPr="005E6F11">
              <w:rPr>
                <w:rFonts w:ascii="Times New Roman" w:eastAsia="Times New Roman" w:hAnsi="Times New Roman" w:cs="Times New Roman"/>
                <w:b/>
              </w:rPr>
              <w:tab/>
            </w:r>
          </w:p>
          <w:p w14:paraId="07DEF4B6"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Guidance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training</w:t>
            </w:r>
            <w:proofErr w:type="spellEnd"/>
          </w:p>
        </w:tc>
        <w:tc>
          <w:tcPr>
            <w:tcW w:w="3555" w:type="dxa"/>
            <w:shd w:val="clear" w:color="auto" w:fill="FFFFFF"/>
            <w:vAlign w:val="center"/>
          </w:tcPr>
          <w:p w14:paraId="0F5EB02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Bu dersi başarı ile tamamlayan </w:t>
            </w:r>
            <w:proofErr w:type="gramStart"/>
            <w:r w:rsidRPr="00C1676D">
              <w:rPr>
                <w:rFonts w:ascii="Times New Roman" w:eastAsia="Times New Roman" w:hAnsi="Times New Roman" w:cs="Times New Roman"/>
                <w:b/>
              </w:rPr>
              <w:t>öğrenciler :</w:t>
            </w:r>
            <w:proofErr w:type="gramEnd"/>
            <w:r w:rsidRPr="00C1676D">
              <w:rPr>
                <w:rFonts w:ascii="Times New Roman" w:eastAsia="Times New Roman" w:hAnsi="Times New Roman" w:cs="Times New Roman"/>
                <w:b/>
              </w:rPr>
              <w:t xml:space="preserve"> rehberlik hizmetlerinin önemini açıklar</w:t>
            </w:r>
            <w:r w:rsidRPr="00C1676D">
              <w:rPr>
                <w:rFonts w:ascii="Times New Roman" w:eastAsia="Times New Roman" w:hAnsi="Times New Roman" w:cs="Times New Roman"/>
                <w:b/>
              </w:rPr>
              <w:tab/>
            </w:r>
          </w:p>
          <w:p w14:paraId="3E9981D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Upon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successful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completion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course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students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will</w:t>
            </w:r>
            <w:proofErr w:type="spellEnd"/>
            <w:r w:rsidRPr="00C1676D">
              <w:rPr>
                <w:rFonts w:ascii="Times New Roman" w:eastAsia="Times New Roman" w:hAnsi="Times New Roman" w:cs="Times New Roman"/>
                <w:i/>
              </w:rPr>
              <w:t xml:space="preserve"> be </w:t>
            </w:r>
            <w:proofErr w:type="spellStart"/>
            <w:r w:rsidRPr="00C1676D">
              <w:rPr>
                <w:rFonts w:ascii="Times New Roman" w:eastAsia="Times New Roman" w:hAnsi="Times New Roman" w:cs="Times New Roman"/>
                <w:i/>
              </w:rPr>
              <w:t>able</w:t>
            </w:r>
            <w:proofErr w:type="spellEnd"/>
            <w:r w:rsidRPr="00C1676D">
              <w:rPr>
                <w:rFonts w:ascii="Times New Roman" w:eastAsia="Times New Roman" w:hAnsi="Times New Roman" w:cs="Times New Roman"/>
                <w:i/>
              </w:rPr>
              <w:t xml:space="preserve"> </w:t>
            </w:r>
            <w:proofErr w:type="spellStart"/>
            <w:proofErr w:type="gram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lastRenderedPageBreak/>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p>
        </w:tc>
      </w:tr>
      <w:tr w:rsidR="00407BBD" w:rsidRPr="00C1676D" w14:paraId="6C302E4E" w14:textId="77777777">
        <w:trPr>
          <w:trHeight w:val="186"/>
          <w:jc w:val="center"/>
        </w:trPr>
        <w:tc>
          <w:tcPr>
            <w:tcW w:w="1710" w:type="dxa"/>
            <w:vMerge/>
            <w:shd w:val="clear" w:color="auto" w:fill="FFFFFF"/>
            <w:vAlign w:val="center"/>
          </w:tcPr>
          <w:p w14:paraId="445AC1D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CBC34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C104B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82E126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8487E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95D9E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7A007B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153BFE8" w14:textId="77777777" w:rsidR="00407BBD" w:rsidRPr="005E6F11" w:rsidRDefault="00407BBD">
            <w:pPr>
              <w:pStyle w:val="ListeParagraf"/>
              <w:numPr>
                <w:ilvl w:val="0"/>
                <w:numId w:val="89"/>
              </w:numPr>
              <w:jc w:val="both"/>
              <w:rPr>
                <w:rFonts w:ascii="Times New Roman" w:eastAsia="Times New Roman" w:hAnsi="Times New Roman" w:cs="Times New Roman"/>
                <w:b/>
              </w:rPr>
            </w:pPr>
            <w:r w:rsidRPr="005E6F11">
              <w:rPr>
                <w:rFonts w:ascii="Times New Roman" w:eastAsia="Times New Roman" w:hAnsi="Times New Roman" w:cs="Times New Roman"/>
                <w:b/>
              </w:rPr>
              <w:t>Rehberlik ve psikolojik danışmada hizmet alanları</w:t>
            </w:r>
            <w:r w:rsidRPr="005E6F11">
              <w:rPr>
                <w:rFonts w:ascii="Times New Roman" w:eastAsia="Times New Roman" w:hAnsi="Times New Roman" w:cs="Times New Roman"/>
                <w:b/>
              </w:rPr>
              <w:tab/>
            </w:r>
          </w:p>
          <w:p w14:paraId="74F6005E" w14:textId="77777777" w:rsidR="00407BBD" w:rsidRPr="005E6F11" w:rsidRDefault="00407BBD" w:rsidP="005E6F11">
            <w:pPr>
              <w:pStyle w:val="ListeParagraf"/>
              <w:ind w:left="360"/>
              <w:jc w:val="both"/>
              <w:rPr>
                <w:rFonts w:ascii="Times New Roman" w:eastAsia="Times New Roman" w:hAnsi="Times New Roman" w:cs="Times New Roman"/>
                <w:i/>
              </w:rPr>
            </w:pPr>
            <w:proofErr w:type="spellStart"/>
            <w:r w:rsidRPr="005E6F11">
              <w:rPr>
                <w:rFonts w:ascii="Times New Roman" w:eastAsia="Times New Roman" w:hAnsi="Times New Roman" w:cs="Times New Roman"/>
                <w:i/>
              </w:rPr>
              <w:t>Guidance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counseling</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i/>
              </w:rPr>
              <w:t xml:space="preserve"> in </w:t>
            </w:r>
            <w:proofErr w:type="spellStart"/>
            <w:r w:rsidRPr="005E6F11">
              <w:rPr>
                <w:rFonts w:ascii="Times New Roman" w:eastAsia="Times New Roman" w:hAnsi="Times New Roman" w:cs="Times New Roman"/>
                <w:i/>
              </w:rPr>
              <w:t>the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areas</w:t>
            </w:r>
            <w:proofErr w:type="spellEnd"/>
          </w:p>
        </w:tc>
        <w:tc>
          <w:tcPr>
            <w:tcW w:w="3555" w:type="dxa"/>
            <w:shd w:val="clear" w:color="auto" w:fill="FFFFFF"/>
            <w:vAlign w:val="center"/>
          </w:tcPr>
          <w:p w14:paraId="756ABB17" w14:textId="77777777" w:rsidR="005E6F11"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Rehberliğin tanımını yapabilecek; amacını ve ilkelerini açıklar</w:t>
            </w:r>
          </w:p>
          <w:p w14:paraId="1C79153B" w14:textId="146EB036"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Describe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similarities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p>
        </w:tc>
      </w:tr>
      <w:tr w:rsidR="00407BBD" w:rsidRPr="00C1676D" w14:paraId="1120DB59" w14:textId="77777777">
        <w:trPr>
          <w:trHeight w:val="186"/>
          <w:jc w:val="center"/>
        </w:trPr>
        <w:tc>
          <w:tcPr>
            <w:tcW w:w="1710" w:type="dxa"/>
            <w:vMerge/>
            <w:shd w:val="clear" w:color="auto" w:fill="FFFFFF"/>
            <w:vAlign w:val="center"/>
          </w:tcPr>
          <w:p w14:paraId="0F6D57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B648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C06E5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9AA6A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AF874D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A8297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64B725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76EC269"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Rehberlik ve psikolojik danışmada hizmet türleri</w:t>
            </w:r>
            <w:r w:rsidRPr="005E6F11">
              <w:rPr>
                <w:rFonts w:ascii="Times New Roman" w:eastAsia="Times New Roman" w:hAnsi="Times New Roman" w:cs="Times New Roman"/>
                <w:b/>
              </w:rPr>
              <w:tab/>
            </w:r>
          </w:p>
          <w:p w14:paraId="5F24F635"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b/>
                <w:color w:val="000000"/>
              </w:rPr>
            </w:pPr>
            <w:proofErr w:type="spellStart"/>
            <w:r w:rsidRPr="005E6F11">
              <w:rPr>
                <w:rFonts w:ascii="Times New Roman" w:eastAsia="Times New Roman" w:hAnsi="Times New Roman" w:cs="Times New Roman"/>
                <w:i/>
              </w:rPr>
              <w:t>Types</w:t>
            </w:r>
            <w:proofErr w:type="spellEnd"/>
            <w:r w:rsidRPr="005E6F11">
              <w:rPr>
                <w:rFonts w:ascii="Times New Roman" w:eastAsia="Times New Roman" w:hAnsi="Times New Roman" w:cs="Times New Roman"/>
                <w:i/>
              </w:rPr>
              <w:t xml:space="preserve"> of </w:t>
            </w:r>
            <w:proofErr w:type="spellStart"/>
            <w:r w:rsidRPr="005E6F11">
              <w:rPr>
                <w:rFonts w:ascii="Times New Roman" w:eastAsia="Times New Roman" w:hAnsi="Times New Roman" w:cs="Times New Roman"/>
                <w:i/>
              </w:rPr>
              <w:t>guidance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counseling</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services</w:t>
            </w:r>
            <w:proofErr w:type="spellEnd"/>
            <w:r w:rsidRPr="005E6F11">
              <w:rPr>
                <w:rFonts w:ascii="Times New Roman" w:eastAsia="Times New Roman" w:hAnsi="Times New Roman" w:cs="Times New Roman"/>
                <w:b/>
              </w:rPr>
              <w:tab/>
              <w:t xml:space="preserve"> </w:t>
            </w:r>
          </w:p>
        </w:tc>
        <w:tc>
          <w:tcPr>
            <w:tcW w:w="3555" w:type="dxa"/>
            <w:shd w:val="clear" w:color="auto" w:fill="FFFFFF"/>
            <w:vAlign w:val="center"/>
          </w:tcPr>
          <w:p w14:paraId="583B62CF" w14:textId="77777777" w:rsidR="005E6F11"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Rehberliğin tanımını yapabilecek; amacını ve ilkelerini açıklar</w:t>
            </w:r>
          </w:p>
          <w:p w14:paraId="280634B5" w14:textId="61AA2ADE"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Describe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similarities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p>
        </w:tc>
      </w:tr>
      <w:tr w:rsidR="00407BBD" w:rsidRPr="00C1676D" w14:paraId="33ABF4B9" w14:textId="77777777">
        <w:trPr>
          <w:trHeight w:val="186"/>
          <w:jc w:val="center"/>
        </w:trPr>
        <w:tc>
          <w:tcPr>
            <w:tcW w:w="1710" w:type="dxa"/>
            <w:vMerge/>
            <w:shd w:val="clear" w:color="auto" w:fill="FFFFFF"/>
            <w:vAlign w:val="center"/>
          </w:tcPr>
          <w:p w14:paraId="348BA5C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C63587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46E9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D7822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4DEA34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C2A7B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4C69F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2E521D3" w14:textId="77777777" w:rsidR="00407BBD" w:rsidRPr="005E6F11" w:rsidRDefault="00407BBD">
            <w:pPr>
              <w:pStyle w:val="ListeParagraf"/>
              <w:numPr>
                <w:ilvl w:val="0"/>
                <w:numId w:val="89"/>
              </w:numPr>
              <w:jc w:val="both"/>
              <w:rPr>
                <w:rFonts w:ascii="Times New Roman" w:eastAsia="Times New Roman" w:hAnsi="Times New Roman" w:cs="Times New Roman"/>
                <w:b/>
              </w:rPr>
            </w:pPr>
            <w:r w:rsidRPr="005E6F11">
              <w:rPr>
                <w:rFonts w:ascii="Times New Roman" w:eastAsia="Times New Roman" w:hAnsi="Times New Roman" w:cs="Times New Roman"/>
                <w:b/>
              </w:rPr>
              <w:t>Kişisel – sosyal rehberlik</w:t>
            </w:r>
            <w:r w:rsidRPr="005E6F11">
              <w:rPr>
                <w:rFonts w:ascii="Times New Roman" w:eastAsia="Times New Roman" w:hAnsi="Times New Roman" w:cs="Times New Roman"/>
                <w:b/>
              </w:rPr>
              <w:tab/>
            </w:r>
          </w:p>
          <w:p w14:paraId="7B4F5771" w14:textId="77777777" w:rsidR="00407BBD" w:rsidRPr="005E6F11" w:rsidRDefault="00407BBD" w:rsidP="005E6F11">
            <w:pPr>
              <w:pStyle w:val="ListeParagraf"/>
              <w:ind w:left="360"/>
              <w:jc w:val="both"/>
              <w:rPr>
                <w:rFonts w:ascii="Times New Roman" w:eastAsia="Times New Roman" w:hAnsi="Times New Roman" w:cs="Times New Roman"/>
                <w:i/>
              </w:rPr>
            </w:pPr>
            <w:proofErr w:type="spellStart"/>
            <w:r w:rsidRPr="005E6F11">
              <w:rPr>
                <w:rFonts w:ascii="Times New Roman" w:eastAsia="Times New Roman" w:hAnsi="Times New Roman" w:cs="Times New Roman"/>
                <w:i/>
              </w:rPr>
              <w:t>Personal</w:t>
            </w:r>
            <w:proofErr w:type="spellEnd"/>
            <w:r w:rsidRPr="005E6F11">
              <w:rPr>
                <w:rFonts w:ascii="Times New Roman" w:eastAsia="Times New Roman" w:hAnsi="Times New Roman" w:cs="Times New Roman"/>
                <w:i/>
              </w:rPr>
              <w:t xml:space="preserve"> - </w:t>
            </w:r>
            <w:proofErr w:type="spellStart"/>
            <w:r w:rsidRPr="005E6F11">
              <w:rPr>
                <w:rFonts w:ascii="Times New Roman" w:eastAsia="Times New Roman" w:hAnsi="Times New Roman" w:cs="Times New Roman"/>
                <w:i/>
              </w:rPr>
              <w:t>social</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guidance</w:t>
            </w:r>
            <w:proofErr w:type="spellEnd"/>
          </w:p>
        </w:tc>
        <w:tc>
          <w:tcPr>
            <w:tcW w:w="3555" w:type="dxa"/>
            <w:shd w:val="clear" w:color="auto" w:fill="FFFFFF"/>
            <w:vAlign w:val="center"/>
          </w:tcPr>
          <w:p w14:paraId="3BFC7C54" w14:textId="77777777" w:rsidR="005E6F11"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Rehberliğin tanımını yapabilecek; amacını ve ilkelerini açıklar</w:t>
            </w:r>
          </w:p>
          <w:p w14:paraId="2DDA884E" w14:textId="3B796AA1"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Describe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differences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similarities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counseling</w:t>
            </w:r>
            <w:proofErr w:type="spellEnd"/>
          </w:p>
        </w:tc>
      </w:tr>
      <w:tr w:rsidR="00407BBD" w:rsidRPr="00C1676D" w14:paraId="1C87D1CC" w14:textId="77777777">
        <w:trPr>
          <w:trHeight w:val="186"/>
          <w:jc w:val="center"/>
        </w:trPr>
        <w:tc>
          <w:tcPr>
            <w:tcW w:w="1710" w:type="dxa"/>
            <w:vMerge/>
            <w:shd w:val="clear" w:color="auto" w:fill="FFFFFF"/>
            <w:vAlign w:val="center"/>
          </w:tcPr>
          <w:p w14:paraId="66D8359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F8DFB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4F5C55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3A1BA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8F17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84C3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A5BE5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27F9000"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Eğitsel rehberlik</w:t>
            </w:r>
            <w:r w:rsidRPr="005E6F11">
              <w:rPr>
                <w:rFonts w:ascii="Times New Roman" w:eastAsia="Times New Roman" w:hAnsi="Times New Roman" w:cs="Times New Roman"/>
                <w:b/>
              </w:rPr>
              <w:tab/>
            </w:r>
          </w:p>
          <w:p w14:paraId="52C4348E"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educational</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guidance</w:t>
            </w:r>
            <w:proofErr w:type="spellEnd"/>
          </w:p>
        </w:tc>
        <w:tc>
          <w:tcPr>
            <w:tcW w:w="3555" w:type="dxa"/>
            <w:shd w:val="clear" w:color="auto" w:fill="FFFFFF"/>
            <w:vAlign w:val="center"/>
          </w:tcPr>
          <w:p w14:paraId="4C20FC4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Başlıca rehberlik türlerini açıklar</w:t>
            </w:r>
          </w:p>
          <w:p w14:paraId="287B480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15027C04" w14:textId="77777777">
        <w:trPr>
          <w:trHeight w:val="186"/>
          <w:jc w:val="center"/>
        </w:trPr>
        <w:tc>
          <w:tcPr>
            <w:tcW w:w="1710" w:type="dxa"/>
            <w:vMerge/>
            <w:shd w:val="clear" w:color="auto" w:fill="FFFFFF"/>
            <w:vAlign w:val="center"/>
          </w:tcPr>
          <w:p w14:paraId="218845F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3F1F4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4424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328D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F59D9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50582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F6F8A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79493E" w14:textId="77777777" w:rsidR="005E6F11"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Genel değerlendirme-Ara sınav</w:t>
            </w:r>
          </w:p>
          <w:p w14:paraId="55274AE3" w14:textId="3D882ED4"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gramStart"/>
            <w:r w:rsidRPr="005E6F11">
              <w:rPr>
                <w:rFonts w:ascii="Times New Roman" w:eastAsia="Times New Roman" w:hAnsi="Times New Roman" w:cs="Times New Roman"/>
                <w:i/>
              </w:rPr>
              <w:t>general</w:t>
            </w:r>
            <w:proofErr w:type="gram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evalation</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Midterm</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Week</w:t>
            </w:r>
            <w:proofErr w:type="spellEnd"/>
          </w:p>
        </w:tc>
        <w:tc>
          <w:tcPr>
            <w:tcW w:w="3555" w:type="dxa"/>
            <w:shd w:val="clear" w:color="auto" w:fill="FFFFFF"/>
            <w:vAlign w:val="center"/>
          </w:tcPr>
          <w:p w14:paraId="5F70C9F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Başlıca rehberlik türlerini açıklar</w:t>
            </w:r>
          </w:p>
          <w:p w14:paraId="0501115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374FFAC5" w14:textId="77777777">
        <w:trPr>
          <w:trHeight w:val="186"/>
          <w:jc w:val="center"/>
        </w:trPr>
        <w:tc>
          <w:tcPr>
            <w:tcW w:w="1710" w:type="dxa"/>
            <w:vMerge/>
            <w:shd w:val="clear" w:color="auto" w:fill="FFFFFF"/>
            <w:vAlign w:val="center"/>
          </w:tcPr>
          <w:p w14:paraId="1B5C574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08D36F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482FC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01003C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6E28E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A23516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7F6941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99C0E9F"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Mesleki rehberlik</w:t>
            </w:r>
            <w:r w:rsidRPr="005E6F11">
              <w:rPr>
                <w:rFonts w:ascii="Times New Roman" w:eastAsia="Times New Roman" w:hAnsi="Times New Roman" w:cs="Times New Roman"/>
                <w:b/>
              </w:rPr>
              <w:tab/>
            </w:r>
          </w:p>
          <w:p w14:paraId="32E9C28E"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vocational</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guidance</w:t>
            </w:r>
            <w:proofErr w:type="spellEnd"/>
          </w:p>
        </w:tc>
        <w:tc>
          <w:tcPr>
            <w:tcW w:w="3555" w:type="dxa"/>
            <w:shd w:val="clear" w:color="auto" w:fill="FFFFFF"/>
            <w:vAlign w:val="center"/>
          </w:tcPr>
          <w:p w14:paraId="4CD97E6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Başlıca rehberlik türlerini açıklar</w:t>
            </w:r>
          </w:p>
          <w:p w14:paraId="4ED4085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26510F84" w14:textId="77777777">
        <w:trPr>
          <w:trHeight w:val="186"/>
          <w:jc w:val="center"/>
        </w:trPr>
        <w:tc>
          <w:tcPr>
            <w:tcW w:w="1710" w:type="dxa"/>
            <w:vMerge/>
            <w:shd w:val="clear" w:color="auto" w:fill="FFFFFF"/>
            <w:vAlign w:val="center"/>
          </w:tcPr>
          <w:p w14:paraId="12542E4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27F79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F73C0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69E4A1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18E27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7F18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7D0D4E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84FFA1"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Bireyi tanıma</w:t>
            </w:r>
            <w:r w:rsidRPr="005E6F11">
              <w:rPr>
                <w:rFonts w:ascii="Times New Roman" w:eastAsia="Times New Roman" w:hAnsi="Times New Roman" w:cs="Times New Roman"/>
                <w:b/>
              </w:rPr>
              <w:tab/>
            </w:r>
          </w:p>
          <w:p w14:paraId="464FAF89" w14:textId="77777777" w:rsidR="00407BBD" w:rsidRPr="005E6F11" w:rsidRDefault="00407BBD" w:rsidP="005E6F11">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Individual</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recognition</w:t>
            </w:r>
            <w:proofErr w:type="spellEnd"/>
          </w:p>
        </w:tc>
        <w:tc>
          <w:tcPr>
            <w:tcW w:w="3555" w:type="dxa"/>
            <w:shd w:val="clear" w:color="auto" w:fill="FFFFFF"/>
            <w:vAlign w:val="center"/>
          </w:tcPr>
          <w:p w14:paraId="7A0DF1C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Kendi öğrencilerini tanımada kullanılabilecek çeşitli teknik ve araçları açıklar</w:t>
            </w:r>
          </w:p>
          <w:p w14:paraId="04009B4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kinds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counseling</w:t>
            </w:r>
            <w:proofErr w:type="spellEnd"/>
          </w:p>
        </w:tc>
      </w:tr>
      <w:tr w:rsidR="00407BBD" w:rsidRPr="00C1676D" w14:paraId="3E36AF70" w14:textId="77777777">
        <w:trPr>
          <w:trHeight w:val="714"/>
          <w:jc w:val="center"/>
        </w:trPr>
        <w:tc>
          <w:tcPr>
            <w:tcW w:w="1710" w:type="dxa"/>
            <w:vMerge/>
            <w:shd w:val="clear" w:color="auto" w:fill="FFFFFF"/>
            <w:vAlign w:val="center"/>
          </w:tcPr>
          <w:p w14:paraId="0ECCFA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8C3CE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AC40A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DE625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13DB7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A71E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13F0A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8D7C97"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Test ve test dışı teknikler</w:t>
            </w:r>
            <w:r w:rsidRPr="005E6F11">
              <w:rPr>
                <w:rFonts w:ascii="Times New Roman" w:eastAsia="Times New Roman" w:hAnsi="Times New Roman" w:cs="Times New Roman"/>
                <w:b/>
              </w:rPr>
              <w:tab/>
            </w:r>
          </w:p>
          <w:p w14:paraId="40F16FEB" w14:textId="77777777" w:rsidR="00407BBD" w:rsidRPr="005E6F11"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Testing</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non-testing</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techniques</w:t>
            </w:r>
            <w:proofErr w:type="spellEnd"/>
          </w:p>
        </w:tc>
        <w:tc>
          <w:tcPr>
            <w:tcW w:w="3555" w:type="dxa"/>
            <w:shd w:val="clear" w:color="auto" w:fill="FFFFFF"/>
            <w:vAlign w:val="center"/>
          </w:tcPr>
          <w:p w14:paraId="095F53A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Kendi öğrencilerini tanımada kullanılabilecek çeşitli teknik ve araçları açıklar</w:t>
            </w:r>
            <w:r w:rsidRPr="00C1676D">
              <w:rPr>
                <w:rFonts w:ascii="Times New Roman" w:eastAsia="Times New Roman" w:hAnsi="Times New Roman" w:cs="Times New Roman"/>
                <w:b/>
              </w:rPr>
              <w:tab/>
            </w:r>
          </w:p>
          <w:p w14:paraId="2918F9D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kinds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counseling</w:t>
            </w:r>
            <w:proofErr w:type="spellEnd"/>
          </w:p>
        </w:tc>
      </w:tr>
      <w:tr w:rsidR="00407BBD" w:rsidRPr="00C1676D" w14:paraId="1E659E77" w14:textId="77777777">
        <w:trPr>
          <w:trHeight w:val="186"/>
          <w:jc w:val="center"/>
        </w:trPr>
        <w:tc>
          <w:tcPr>
            <w:tcW w:w="1710" w:type="dxa"/>
            <w:vMerge/>
            <w:shd w:val="clear" w:color="auto" w:fill="FFFFFF"/>
            <w:vAlign w:val="center"/>
          </w:tcPr>
          <w:p w14:paraId="52F523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16CEC3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AFA0A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EB3CF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327C7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829F92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D47ADD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1E55185"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Özel eğitim ve rehberlik</w:t>
            </w:r>
            <w:r w:rsidRPr="005E6F11">
              <w:rPr>
                <w:rFonts w:ascii="Times New Roman" w:eastAsia="Times New Roman" w:hAnsi="Times New Roman" w:cs="Times New Roman"/>
                <w:b/>
              </w:rPr>
              <w:tab/>
            </w:r>
          </w:p>
          <w:p w14:paraId="0575468B" w14:textId="77777777" w:rsidR="00407BBD" w:rsidRPr="005E6F11"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5E6F11">
              <w:rPr>
                <w:rFonts w:ascii="Times New Roman" w:eastAsia="Times New Roman" w:hAnsi="Times New Roman" w:cs="Times New Roman"/>
                <w:i/>
              </w:rPr>
              <w:t xml:space="preserve">Special </w:t>
            </w:r>
            <w:proofErr w:type="spellStart"/>
            <w:r w:rsidRPr="005E6F11">
              <w:rPr>
                <w:rFonts w:ascii="Times New Roman" w:eastAsia="Times New Roman" w:hAnsi="Times New Roman" w:cs="Times New Roman"/>
                <w:i/>
              </w:rPr>
              <w:t>education</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guidance</w:t>
            </w:r>
            <w:proofErr w:type="spellEnd"/>
          </w:p>
        </w:tc>
        <w:tc>
          <w:tcPr>
            <w:tcW w:w="3555" w:type="dxa"/>
            <w:shd w:val="clear" w:color="auto" w:fill="FFFFFF"/>
            <w:vAlign w:val="center"/>
          </w:tcPr>
          <w:p w14:paraId="7F1FF34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Kendi öğrencilerini tanımada kullanılabilecek çeşitli teknik ve araçları açıklar</w:t>
            </w:r>
          </w:p>
          <w:p w14:paraId="07C4A7C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services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kinds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counseling</w:t>
            </w:r>
            <w:proofErr w:type="spellEnd"/>
          </w:p>
        </w:tc>
      </w:tr>
      <w:tr w:rsidR="00407BBD" w:rsidRPr="00C1676D" w14:paraId="4F5B7EC5" w14:textId="77777777">
        <w:trPr>
          <w:trHeight w:val="186"/>
          <w:jc w:val="center"/>
        </w:trPr>
        <w:tc>
          <w:tcPr>
            <w:tcW w:w="1710" w:type="dxa"/>
            <w:vMerge/>
            <w:shd w:val="clear" w:color="auto" w:fill="FFFFFF"/>
            <w:vAlign w:val="center"/>
          </w:tcPr>
          <w:p w14:paraId="3B7D09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6F1D8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70AC0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28006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48F666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C58BD9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36EF6F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305ECA8"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Rehberlikte örgüt ve personel</w:t>
            </w:r>
            <w:r w:rsidRPr="005E6F11">
              <w:rPr>
                <w:rFonts w:ascii="Times New Roman" w:eastAsia="Times New Roman" w:hAnsi="Times New Roman" w:cs="Times New Roman"/>
                <w:b/>
              </w:rPr>
              <w:tab/>
            </w:r>
          </w:p>
          <w:p w14:paraId="6554A413" w14:textId="77777777" w:rsidR="00407BBD" w:rsidRPr="005E6F11"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5E6F11">
              <w:rPr>
                <w:rFonts w:ascii="Times New Roman" w:eastAsia="Times New Roman" w:hAnsi="Times New Roman" w:cs="Times New Roman"/>
                <w:i/>
              </w:rPr>
              <w:t>Guidance</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Organization</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and</w:t>
            </w:r>
            <w:proofErr w:type="spellEnd"/>
            <w:r w:rsidRPr="005E6F11">
              <w:rPr>
                <w:rFonts w:ascii="Times New Roman" w:eastAsia="Times New Roman" w:hAnsi="Times New Roman" w:cs="Times New Roman"/>
                <w:i/>
              </w:rPr>
              <w:t xml:space="preserve"> </w:t>
            </w:r>
            <w:proofErr w:type="spellStart"/>
            <w:r w:rsidRPr="005E6F11">
              <w:rPr>
                <w:rFonts w:ascii="Times New Roman" w:eastAsia="Times New Roman" w:hAnsi="Times New Roman" w:cs="Times New Roman"/>
                <w:i/>
              </w:rPr>
              <w:t>staff</w:t>
            </w:r>
            <w:proofErr w:type="spellEnd"/>
          </w:p>
        </w:tc>
        <w:tc>
          <w:tcPr>
            <w:tcW w:w="3555" w:type="dxa"/>
            <w:shd w:val="clear" w:color="auto" w:fill="FFFFFF"/>
            <w:vAlign w:val="center"/>
          </w:tcPr>
          <w:p w14:paraId="7B274BD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Rehberliğin hizmet alanlarını açıklar</w:t>
            </w:r>
            <w:r w:rsidRPr="00C1676D">
              <w:rPr>
                <w:rFonts w:ascii="Times New Roman" w:eastAsia="Times New Roman" w:hAnsi="Times New Roman" w:cs="Times New Roman"/>
                <w:b/>
              </w:rPr>
              <w:tab/>
            </w:r>
          </w:p>
          <w:p w14:paraId="2D952FE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351E69A6" w14:textId="77777777">
        <w:trPr>
          <w:trHeight w:val="186"/>
          <w:jc w:val="center"/>
        </w:trPr>
        <w:tc>
          <w:tcPr>
            <w:tcW w:w="1710" w:type="dxa"/>
            <w:vMerge/>
            <w:shd w:val="clear" w:color="auto" w:fill="FFFFFF"/>
            <w:vAlign w:val="center"/>
          </w:tcPr>
          <w:p w14:paraId="041B1A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E18A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D9260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039E0A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0F411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531C7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57859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51318C8" w14:textId="77777777" w:rsidR="00407BBD" w:rsidRPr="005E6F11" w:rsidRDefault="00407BBD">
            <w:pPr>
              <w:pStyle w:val="ListeParagraf"/>
              <w:numPr>
                <w:ilvl w:val="0"/>
                <w:numId w:val="89"/>
              </w:numPr>
              <w:pBdr>
                <w:top w:val="nil"/>
                <w:left w:val="nil"/>
                <w:bottom w:val="nil"/>
                <w:right w:val="nil"/>
                <w:between w:val="nil"/>
              </w:pBdr>
              <w:jc w:val="both"/>
              <w:rPr>
                <w:rFonts w:ascii="Times New Roman" w:eastAsia="Times New Roman" w:hAnsi="Times New Roman" w:cs="Times New Roman"/>
                <w:b/>
              </w:rPr>
            </w:pPr>
            <w:r w:rsidRPr="005E6F11">
              <w:rPr>
                <w:rFonts w:ascii="Times New Roman" w:eastAsia="Times New Roman" w:hAnsi="Times New Roman" w:cs="Times New Roman"/>
                <w:b/>
              </w:rPr>
              <w:t>Genel değerlendirme</w:t>
            </w:r>
            <w:r w:rsidRPr="005E6F11">
              <w:rPr>
                <w:rFonts w:ascii="Times New Roman" w:eastAsia="Times New Roman" w:hAnsi="Times New Roman" w:cs="Times New Roman"/>
                <w:b/>
              </w:rPr>
              <w:tab/>
            </w:r>
          </w:p>
          <w:p w14:paraId="18AA7957" w14:textId="77777777" w:rsidR="00407BBD" w:rsidRPr="005E6F11"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5E6F11">
              <w:rPr>
                <w:rFonts w:ascii="Times New Roman" w:eastAsia="Times New Roman" w:hAnsi="Times New Roman" w:cs="Times New Roman"/>
                <w:i/>
              </w:rPr>
              <w:t xml:space="preserve">General </w:t>
            </w:r>
            <w:proofErr w:type="spellStart"/>
            <w:r w:rsidRPr="005E6F11">
              <w:rPr>
                <w:rFonts w:ascii="Times New Roman" w:eastAsia="Times New Roman" w:hAnsi="Times New Roman" w:cs="Times New Roman"/>
                <w:i/>
              </w:rPr>
              <w:t>evaluation</w:t>
            </w:r>
            <w:proofErr w:type="spellEnd"/>
          </w:p>
        </w:tc>
        <w:tc>
          <w:tcPr>
            <w:tcW w:w="3555" w:type="dxa"/>
            <w:shd w:val="clear" w:color="auto" w:fill="FFFFFF"/>
            <w:vAlign w:val="center"/>
          </w:tcPr>
          <w:p w14:paraId="5EFDB96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Rehberliğin hizmet alanlarını açıklar</w:t>
            </w:r>
            <w:r w:rsidRPr="00C1676D">
              <w:rPr>
                <w:rFonts w:ascii="Times New Roman" w:eastAsia="Times New Roman" w:hAnsi="Times New Roman" w:cs="Times New Roman"/>
                <w:b/>
              </w:rPr>
              <w:tab/>
            </w:r>
          </w:p>
          <w:p w14:paraId="46BF54A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guidance</w:t>
            </w:r>
            <w:proofErr w:type="spellEnd"/>
          </w:p>
        </w:tc>
      </w:tr>
      <w:tr w:rsidR="00407BBD" w:rsidRPr="00C1676D" w14:paraId="678664C9" w14:textId="77777777">
        <w:trPr>
          <w:trHeight w:val="306"/>
          <w:jc w:val="center"/>
        </w:trPr>
        <w:tc>
          <w:tcPr>
            <w:tcW w:w="1710" w:type="dxa"/>
            <w:vMerge w:val="restart"/>
            <w:shd w:val="clear" w:color="auto" w:fill="FFFFFF"/>
            <w:vAlign w:val="center"/>
          </w:tcPr>
          <w:p w14:paraId="6AC7D1E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271142218</w:t>
            </w:r>
          </w:p>
        </w:tc>
        <w:tc>
          <w:tcPr>
            <w:tcW w:w="3495" w:type="dxa"/>
            <w:vMerge w:val="restart"/>
            <w:shd w:val="clear" w:color="auto" w:fill="FFFFFF"/>
            <w:vAlign w:val="center"/>
          </w:tcPr>
          <w:p w14:paraId="0ECB9702"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Türkçe-Arapça Tercüme Teknikleri</w:t>
            </w:r>
          </w:p>
          <w:p w14:paraId="336CDB5A"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Turkish-Arabic</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Translation</w:t>
            </w:r>
            <w:proofErr w:type="spellEnd"/>
            <w:r w:rsidRPr="00C1676D">
              <w:rPr>
                <w:rFonts w:ascii="Times New Roman" w:hAnsi="Times New Roman" w:cs="Times New Roman"/>
                <w:i/>
                <w:sz w:val="24"/>
                <w:szCs w:val="24"/>
              </w:rPr>
              <w:t xml:space="preserve"> </w:t>
            </w:r>
            <w:proofErr w:type="spellStart"/>
            <w:r w:rsidRPr="00C1676D">
              <w:rPr>
                <w:rFonts w:ascii="Times New Roman" w:hAnsi="Times New Roman" w:cs="Times New Roman"/>
                <w:i/>
                <w:sz w:val="24"/>
                <w:szCs w:val="24"/>
              </w:rPr>
              <w:t>Techniques</w:t>
            </w:r>
            <w:proofErr w:type="spellEnd"/>
          </w:p>
        </w:tc>
        <w:tc>
          <w:tcPr>
            <w:tcW w:w="405" w:type="dxa"/>
            <w:vMerge w:val="restart"/>
            <w:shd w:val="clear" w:color="auto" w:fill="FFFFFF"/>
            <w:vAlign w:val="center"/>
          </w:tcPr>
          <w:p w14:paraId="7227EB4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007AE07D"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0502C41A"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5629BEC2"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1A880F5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70C18F03"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lastRenderedPageBreak/>
              <w:t>E</w:t>
            </w:r>
          </w:p>
        </w:tc>
        <w:tc>
          <w:tcPr>
            <w:tcW w:w="7650" w:type="dxa"/>
            <w:gridSpan w:val="2"/>
            <w:shd w:val="clear" w:color="auto" w:fill="FFFFFF"/>
            <w:vAlign w:val="center"/>
          </w:tcPr>
          <w:p w14:paraId="4C986372"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lastRenderedPageBreak/>
              <w:t>Amaç</w:t>
            </w:r>
          </w:p>
          <w:p w14:paraId="0D2BE1E9"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37268548" w14:textId="77777777">
        <w:trPr>
          <w:trHeight w:val="765"/>
          <w:jc w:val="center"/>
        </w:trPr>
        <w:tc>
          <w:tcPr>
            <w:tcW w:w="1710" w:type="dxa"/>
            <w:vMerge/>
            <w:shd w:val="clear" w:color="auto" w:fill="FFFFFF"/>
            <w:vAlign w:val="center"/>
          </w:tcPr>
          <w:p w14:paraId="29D55541"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7834571B"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0AFEA55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661AB2AE"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945AB82"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0D15C16"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2AC6AB3C"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2A3DE5C"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Arapça metinleri Türkçeye tercüme ederken, gerekli metot ve kuralları kavratma.</w:t>
            </w:r>
          </w:p>
          <w:p w14:paraId="039646CB"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necessary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methods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while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texts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w:t>
            </w:r>
          </w:p>
        </w:tc>
      </w:tr>
      <w:tr w:rsidR="00407BBD" w:rsidRPr="00C1676D" w14:paraId="04BBDEA9" w14:textId="77777777">
        <w:trPr>
          <w:trHeight w:val="186"/>
          <w:jc w:val="center"/>
        </w:trPr>
        <w:tc>
          <w:tcPr>
            <w:tcW w:w="1710" w:type="dxa"/>
            <w:vMerge/>
            <w:shd w:val="clear" w:color="auto" w:fill="FFFFFF"/>
            <w:vAlign w:val="center"/>
          </w:tcPr>
          <w:p w14:paraId="5BD3E31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6ABBAB3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3CA4503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06A65C2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728DAB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355A92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6EB0C0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0DCB86B5"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53FB7730"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t>Subjects</w:t>
            </w:r>
            <w:proofErr w:type="spellEnd"/>
          </w:p>
        </w:tc>
        <w:tc>
          <w:tcPr>
            <w:tcW w:w="3555" w:type="dxa"/>
            <w:shd w:val="clear" w:color="auto" w:fill="FFFFFF"/>
            <w:vAlign w:val="center"/>
          </w:tcPr>
          <w:p w14:paraId="7118576F"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Öğrenme Çıktısı</w:t>
            </w:r>
          </w:p>
          <w:p w14:paraId="4DDF25D9"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14EC011E" w14:textId="77777777">
        <w:trPr>
          <w:trHeight w:val="186"/>
          <w:jc w:val="center"/>
        </w:trPr>
        <w:tc>
          <w:tcPr>
            <w:tcW w:w="1710" w:type="dxa"/>
            <w:vMerge/>
            <w:shd w:val="clear" w:color="auto" w:fill="FFFFFF"/>
            <w:vAlign w:val="center"/>
          </w:tcPr>
          <w:p w14:paraId="3659B14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29F3510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767952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75F4FE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0E89CC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577B0E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26F3CD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720D575D" w14:textId="77777777" w:rsidR="00407BBD" w:rsidRPr="00C95340" w:rsidRDefault="00407BBD">
            <w:pPr>
              <w:pStyle w:val="ListeParagraf"/>
              <w:numPr>
                <w:ilvl w:val="0"/>
                <w:numId w:val="90"/>
              </w:numPr>
              <w:jc w:val="both"/>
              <w:rPr>
                <w:rFonts w:ascii="Times New Roman" w:eastAsia="Times New Roman" w:hAnsi="Times New Roman" w:cs="Times New Roman"/>
                <w:b/>
              </w:rPr>
            </w:pPr>
            <w:r w:rsidRPr="00C95340">
              <w:rPr>
                <w:rFonts w:ascii="Times New Roman" w:eastAsia="Times New Roman" w:hAnsi="Times New Roman" w:cs="Times New Roman"/>
                <w:b/>
              </w:rPr>
              <w:t>Çeviribilim ve çeviribilimin genel kavramları</w:t>
            </w:r>
            <w:r w:rsidRPr="00C95340">
              <w:rPr>
                <w:rFonts w:ascii="Times New Roman" w:eastAsia="Times New Roman" w:hAnsi="Times New Roman" w:cs="Times New Roman"/>
                <w:b/>
              </w:rPr>
              <w:tab/>
            </w:r>
          </w:p>
          <w:p w14:paraId="04DD721D" w14:textId="77777777" w:rsidR="00407BBD" w:rsidRPr="00C95340" w:rsidRDefault="00407BBD" w:rsidP="00C95340">
            <w:pPr>
              <w:pStyle w:val="ListeParagraf"/>
              <w:ind w:left="360"/>
              <w:jc w:val="both"/>
              <w:rPr>
                <w:rFonts w:ascii="Times New Roman" w:eastAsia="Times New Roman" w:hAnsi="Times New Roman" w:cs="Times New Roman"/>
                <w:i/>
              </w:rPr>
            </w:pPr>
            <w:r w:rsidRPr="00C95340">
              <w:rPr>
                <w:rFonts w:ascii="Times New Roman" w:eastAsia="Times New Roman" w:hAnsi="Times New Roman" w:cs="Times New Roman"/>
                <w:i/>
              </w:rPr>
              <w:t xml:space="preserve">General </w:t>
            </w:r>
            <w:proofErr w:type="spellStart"/>
            <w:r w:rsidRPr="00C95340">
              <w:rPr>
                <w:rFonts w:ascii="Times New Roman" w:eastAsia="Times New Roman" w:hAnsi="Times New Roman" w:cs="Times New Roman"/>
                <w:i/>
              </w:rPr>
              <w:t>concepts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studies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studies</w:t>
            </w:r>
            <w:proofErr w:type="spellEnd"/>
          </w:p>
        </w:tc>
        <w:tc>
          <w:tcPr>
            <w:tcW w:w="3555" w:type="dxa"/>
            <w:shd w:val="clear" w:color="auto" w:fill="FFFFFF"/>
            <w:vAlign w:val="center"/>
          </w:tcPr>
          <w:p w14:paraId="3E6F889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Tercümenin temel prensiplerini kavrama.</w:t>
            </w:r>
            <w:r w:rsidRPr="00C1676D">
              <w:rPr>
                <w:rFonts w:ascii="Times New Roman" w:eastAsia="Times New Roman" w:hAnsi="Times New Roman" w:cs="Times New Roman"/>
                <w:b/>
              </w:rPr>
              <w:tab/>
            </w:r>
          </w:p>
          <w:p w14:paraId="57D802B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translation</w:t>
            </w:r>
            <w:proofErr w:type="spellEnd"/>
          </w:p>
        </w:tc>
      </w:tr>
      <w:tr w:rsidR="00407BBD" w:rsidRPr="00C1676D" w14:paraId="3AE84C94" w14:textId="77777777">
        <w:trPr>
          <w:trHeight w:val="186"/>
          <w:jc w:val="center"/>
        </w:trPr>
        <w:tc>
          <w:tcPr>
            <w:tcW w:w="1710" w:type="dxa"/>
            <w:vMerge/>
            <w:shd w:val="clear" w:color="auto" w:fill="FFFFFF"/>
            <w:vAlign w:val="center"/>
          </w:tcPr>
          <w:p w14:paraId="3CF393F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677F7F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1513A9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44124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2F4D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BC0222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54EBD20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5E5C496"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Çevirilerde karşılaşılan genel sorunlar</w:t>
            </w:r>
          </w:p>
          <w:p w14:paraId="0AB3B178"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C95340">
              <w:rPr>
                <w:rFonts w:ascii="Times New Roman" w:eastAsia="Times New Roman" w:hAnsi="Times New Roman" w:cs="Times New Roman"/>
                <w:i/>
              </w:rPr>
              <w:t xml:space="preserve">General </w:t>
            </w:r>
            <w:proofErr w:type="spellStart"/>
            <w:r w:rsidRPr="00C95340">
              <w:rPr>
                <w:rFonts w:ascii="Times New Roman" w:eastAsia="Times New Roman" w:hAnsi="Times New Roman" w:cs="Times New Roman"/>
                <w:i/>
              </w:rPr>
              <w:t>problems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encountered</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translations</w:t>
            </w:r>
            <w:proofErr w:type="spellEnd"/>
          </w:p>
        </w:tc>
        <w:tc>
          <w:tcPr>
            <w:tcW w:w="3555" w:type="dxa"/>
            <w:shd w:val="clear" w:color="auto" w:fill="FFFFFF"/>
            <w:vAlign w:val="center"/>
          </w:tcPr>
          <w:p w14:paraId="2AAC0F8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Tercümenin temel prensiplerini kavrama.</w:t>
            </w:r>
            <w:r w:rsidRPr="00C1676D">
              <w:rPr>
                <w:rFonts w:ascii="Times New Roman" w:eastAsia="Times New Roman" w:hAnsi="Times New Roman" w:cs="Times New Roman"/>
                <w:b/>
              </w:rPr>
              <w:tab/>
            </w:r>
          </w:p>
          <w:p w14:paraId="25DD6E9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translation</w:t>
            </w:r>
            <w:proofErr w:type="spellEnd"/>
          </w:p>
        </w:tc>
      </w:tr>
      <w:tr w:rsidR="00407BBD" w:rsidRPr="00C1676D" w14:paraId="77CD5C19" w14:textId="77777777">
        <w:trPr>
          <w:trHeight w:val="186"/>
          <w:jc w:val="center"/>
        </w:trPr>
        <w:tc>
          <w:tcPr>
            <w:tcW w:w="1710" w:type="dxa"/>
            <w:vMerge/>
            <w:shd w:val="clear" w:color="auto" w:fill="FFFFFF"/>
            <w:vAlign w:val="center"/>
          </w:tcPr>
          <w:p w14:paraId="7CCEAC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FC3135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9C97D6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1DD4E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20772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CB2F6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7E59C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EAF83BA"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Arapçadan Türkçeye çevirilerde karşılaşılan özel sorunlar</w:t>
            </w:r>
            <w:r w:rsidRPr="00C95340">
              <w:rPr>
                <w:rFonts w:ascii="Times New Roman" w:eastAsia="Times New Roman" w:hAnsi="Times New Roman" w:cs="Times New Roman"/>
                <w:b/>
              </w:rPr>
              <w:tab/>
            </w:r>
          </w:p>
          <w:p w14:paraId="6E5D46F7"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C95340">
              <w:rPr>
                <w:rFonts w:ascii="Times New Roman" w:eastAsia="Times New Roman" w:hAnsi="Times New Roman" w:cs="Times New Roman"/>
                <w:i/>
              </w:rPr>
              <w:t xml:space="preserve">Special </w:t>
            </w:r>
            <w:proofErr w:type="spellStart"/>
            <w:r w:rsidRPr="00C95340">
              <w:rPr>
                <w:rFonts w:ascii="Times New Roman" w:eastAsia="Times New Roman" w:hAnsi="Times New Roman" w:cs="Times New Roman"/>
                <w:i/>
              </w:rPr>
              <w:t>problems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encountered</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from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0B786E1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Tercümenin temel prensiplerini kavrama.</w:t>
            </w:r>
            <w:r w:rsidRPr="00C1676D">
              <w:rPr>
                <w:rFonts w:ascii="Times New Roman" w:eastAsia="Times New Roman" w:hAnsi="Times New Roman" w:cs="Times New Roman"/>
                <w:b/>
              </w:rPr>
              <w:tab/>
            </w:r>
          </w:p>
          <w:p w14:paraId="2625161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principles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translation</w:t>
            </w:r>
            <w:proofErr w:type="spellEnd"/>
          </w:p>
        </w:tc>
      </w:tr>
      <w:tr w:rsidR="00407BBD" w:rsidRPr="00C1676D" w14:paraId="6A8B7F78" w14:textId="77777777">
        <w:trPr>
          <w:trHeight w:val="186"/>
          <w:jc w:val="center"/>
        </w:trPr>
        <w:tc>
          <w:tcPr>
            <w:tcW w:w="1710" w:type="dxa"/>
            <w:vMerge/>
            <w:shd w:val="clear" w:color="auto" w:fill="FFFFFF"/>
            <w:vAlign w:val="center"/>
          </w:tcPr>
          <w:p w14:paraId="1C5332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ED594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29E7EE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777A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3A724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E22236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EB565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FF1E7B5" w14:textId="77777777" w:rsidR="00407BBD" w:rsidRPr="00C95340" w:rsidRDefault="00407BBD">
            <w:pPr>
              <w:pStyle w:val="ListeParagraf"/>
              <w:numPr>
                <w:ilvl w:val="0"/>
                <w:numId w:val="90"/>
              </w:numPr>
              <w:jc w:val="both"/>
              <w:rPr>
                <w:rFonts w:ascii="Times New Roman" w:eastAsia="Times New Roman" w:hAnsi="Times New Roman" w:cs="Times New Roman"/>
                <w:b/>
              </w:rPr>
            </w:pPr>
            <w:r w:rsidRPr="00C95340">
              <w:rPr>
                <w:rFonts w:ascii="Times New Roman" w:eastAsia="Times New Roman" w:hAnsi="Times New Roman" w:cs="Times New Roman"/>
                <w:b/>
              </w:rPr>
              <w:t>Arapça basit cümlelerin Türkçeye tercümesi</w:t>
            </w:r>
            <w:r w:rsidRPr="00C95340">
              <w:rPr>
                <w:rFonts w:ascii="Times New Roman" w:eastAsia="Times New Roman" w:hAnsi="Times New Roman" w:cs="Times New Roman"/>
                <w:b/>
              </w:rPr>
              <w:tab/>
            </w:r>
          </w:p>
          <w:p w14:paraId="4E52D1B6" w14:textId="77777777" w:rsidR="00407BBD" w:rsidRPr="00C95340" w:rsidRDefault="00407BBD" w:rsidP="00C95340">
            <w:pPr>
              <w:pStyle w:val="ListeParagraf"/>
              <w:ind w:left="360"/>
              <w:jc w:val="both"/>
              <w:rPr>
                <w:rFonts w:ascii="Times New Roman" w:eastAsia="Times New Roman" w:hAnsi="Times New Roman" w:cs="Times New Roman"/>
                <w:i/>
              </w:rPr>
            </w:pP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simple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sentences</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5A440D7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gramer kurallarının Tercümede nasıl kullanılması gerektiğini kavrama ve pratik kazanma.</w:t>
            </w:r>
            <w:r w:rsidRPr="00C1676D">
              <w:rPr>
                <w:rFonts w:ascii="Times New Roman" w:eastAsia="Times New Roman" w:hAnsi="Times New Roman" w:cs="Times New Roman"/>
                <w:b/>
              </w:rPr>
              <w:tab/>
            </w:r>
          </w:p>
          <w:p w14:paraId="7FC603C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practicing</w:t>
            </w:r>
            <w:proofErr w:type="spellEnd"/>
            <w:r w:rsidRPr="00C1676D">
              <w:rPr>
                <w:rFonts w:ascii="Times New Roman" w:eastAsia="Times New Roman" w:hAnsi="Times New Roman" w:cs="Times New Roman"/>
                <w:i/>
              </w:rPr>
              <w:t xml:space="preserve"> how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w:t>
            </w:r>
          </w:p>
        </w:tc>
      </w:tr>
      <w:tr w:rsidR="00407BBD" w:rsidRPr="00C1676D" w14:paraId="637EC2C3" w14:textId="77777777">
        <w:trPr>
          <w:trHeight w:val="186"/>
          <w:jc w:val="center"/>
        </w:trPr>
        <w:tc>
          <w:tcPr>
            <w:tcW w:w="1710" w:type="dxa"/>
            <w:vMerge/>
            <w:shd w:val="clear" w:color="auto" w:fill="FFFFFF"/>
            <w:vAlign w:val="center"/>
          </w:tcPr>
          <w:p w14:paraId="04A615C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9F59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631B42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D99D5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67572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C354F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AA007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85970BC"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 isim tamlamaları ve Türkçeye çevirileri</w:t>
            </w:r>
            <w:r w:rsidRPr="00C95340">
              <w:rPr>
                <w:rFonts w:ascii="Times New Roman" w:eastAsia="Times New Roman" w:hAnsi="Times New Roman" w:cs="Times New Roman"/>
                <w:b/>
              </w:rPr>
              <w:tab/>
            </w:r>
          </w:p>
          <w:p w14:paraId="4A46CDF6"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noun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phrases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their</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translations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1958454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gramer kurallarının Tercümede nasıl kullanılması gerektiğini kavrama ve pratik kazanma.</w:t>
            </w:r>
            <w:r w:rsidRPr="00C1676D">
              <w:rPr>
                <w:rFonts w:ascii="Times New Roman" w:eastAsia="Times New Roman" w:hAnsi="Times New Roman" w:cs="Times New Roman"/>
                <w:b/>
              </w:rPr>
              <w:tab/>
            </w:r>
          </w:p>
          <w:p w14:paraId="6A65EE95"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practicing</w:t>
            </w:r>
            <w:proofErr w:type="spellEnd"/>
            <w:r w:rsidRPr="00C1676D">
              <w:rPr>
                <w:rFonts w:ascii="Times New Roman" w:eastAsia="Times New Roman" w:hAnsi="Times New Roman" w:cs="Times New Roman"/>
                <w:i/>
              </w:rPr>
              <w:t xml:space="preserve"> how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w:t>
            </w:r>
          </w:p>
        </w:tc>
      </w:tr>
      <w:tr w:rsidR="00407BBD" w:rsidRPr="00C1676D" w14:paraId="1ECD486B" w14:textId="77777777">
        <w:trPr>
          <w:trHeight w:val="186"/>
          <w:jc w:val="center"/>
        </w:trPr>
        <w:tc>
          <w:tcPr>
            <w:tcW w:w="1710" w:type="dxa"/>
            <w:vMerge/>
            <w:shd w:val="clear" w:color="auto" w:fill="FFFFFF"/>
            <w:vAlign w:val="center"/>
          </w:tcPr>
          <w:p w14:paraId="11029D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6563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48ACF2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DEAB8D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0C14C2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2930AF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E17C8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166124E" w14:textId="77777777" w:rsidR="00407BBD" w:rsidRPr="00C95340" w:rsidRDefault="00407BBD">
            <w:pPr>
              <w:pStyle w:val="ListeParagraf"/>
              <w:numPr>
                <w:ilvl w:val="0"/>
                <w:numId w:val="90"/>
              </w:numPr>
              <w:jc w:val="both"/>
              <w:rPr>
                <w:rFonts w:ascii="Times New Roman" w:eastAsia="Times New Roman" w:hAnsi="Times New Roman" w:cs="Times New Roman"/>
                <w:b/>
              </w:rPr>
            </w:pPr>
            <w:r w:rsidRPr="00C95340">
              <w:rPr>
                <w:rFonts w:ascii="Times New Roman" w:eastAsia="Times New Roman" w:hAnsi="Times New Roman" w:cs="Times New Roman"/>
                <w:b/>
              </w:rPr>
              <w:t xml:space="preserve">Arapça zamanların Türkçeye çevirisinde izlenecek yöntemler </w:t>
            </w:r>
          </w:p>
          <w:p w14:paraId="43D8EC2A" w14:textId="77777777" w:rsidR="00407BBD" w:rsidRPr="00C95340" w:rsidRDefault="00407BBD" w:rsidP="00C95340">
            <w:pPr>
              <w:pStyle w:val="ListeParagraf"/>
              <w:ind w:left="360"/>
              <w:jc w:val="both"/>
              <w:rPr>
                <w:rFonts w:ascii="Times New Roman" w:eastAsia="Times New Roman" w:hAnsi="Times New Roman" w:cs="Times New Roman"/>
                <w:i/>
              </w:rPr>
            </w:pPr>
            <w:proofErr w:type="spellStart"/>
            <w:r w:rsidRPr="00C95340">
              <w:rPr>
                <w:rFonts w:ascii="Times New Roman" w:eastAsia="Times New Roman" w:hAnsi="Times New Roman" w:cs="Times New Roman"/>
                <w:i/>
              </w:rPr>
              <w:t>Methods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to</w:t>
            </w:r>
            <w:proofErr w:type="spellEnd"/>
            <w:r w:rsidRPr="00C95340">
              <w:rPr>
                <w:rFonts w:ascii="Times New Roman" w:eastAsia="Times New Roman" w:hAnsi="Times New Roman" w:cs="Times New Roman"/>
                <w:i/>
              </w:rPr>
              <w:t xml:space="preserve"> be </w:t>
            </w:r>
            <w:proofErr w:type="spellStart"/>
            <w:r w:rsidRPr="00C95340">
              <w:rPr>
                <w:rFonts w:ascii="Times New Roman" w:eastAsia="Times New Roman" w:hAnsi="Times New Roman" w:cs="Times New Roman"/>
                <w:i/>
              </w:rPr>
              <w:t>followed</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the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tenses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73E8D91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gramer kurallarının Tercümede nasıl kullanılması gerektiğini kavrama ve pratik kazanma.</w:t>
            </w:r>
            <w:r w:rsidRPr="00C1676D">
              <w:rPr>
                <w:rFonts w:ascii="Times New Roman" w:eastAsia="Times New Roman" w:hAnsi="Times New Roman" w:cs="Times New Roman"/>
                <w:b/>
              </w:rPr>
              <w:tab/>
            </w:r>
          </w:p>
          <w:p w14:paraId="46DCC70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practicing</w:t>
            </w:r>
            <w:proofErr w:type="spellEnd"/>
            <w:r w:rsidRPr="00C1676D">
              <w:rPr>
                <w:rFonts w:ascii="Times New Roman" w:eastAsia="Times New Roman" w:hAnsi="Times New Roman" w:cs="Times New Roman"/>
                <w:i/>
              </w:rPr>
              <w:t xml:space="preserve"> how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grammar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rules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w:t>
            </w:r>
          </w:p>
        </w:tc>
      </w:tr>
      <w:tr w:rsidR="00407BBD" w:rsidRPr="00C1676D" w14:paraId="2774DD8B" w14:textId="77777777">
        <w:trPr>
          <w:trHeight w:val="186"/>
          <w:jc w:val="center"/>
        </w:trPr>
        <w:tc>
          <w:tcPr>
            <w:tcW w:w="1710" w:type="dxa"/>
            <w:vMerge/>
            <w:shd w:val="clear" w:color="auto" w:fill="FFFFFF"/>
            <w:vAlign w:val="center"/>
          </w:tcPr>
          <w:p w14:paraId="445FECA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F070D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CA375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5E3FF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6DAEC5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A8BA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EF4F62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0813430" w14:textId="77777777" w:rsidR="00C95340"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 zaman ve yer zarflarının Türkçeye çeviri yöntemleri</w:t>
            </w:r>
          </w:p>
          <w:p w14:paraId="06943A0C" w14:textId="3AF33D3E"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methods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adverbs</w:t>
            </w:r>
            <w:proofErr w:type="spellEnd"/>
            <w:r w:rsidRPr="00C95340">
              <w:rPr>
                <w:rFonts w:ascii="Times New Roman" w:eastAsia="Times New Roman" w:hAnsi="Times New Roman" w:cs="Times New Roman"/>
                <w:i/>
              </w:rPr>
              <w:t xml:space="preserve"> of time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place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7F8385D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isim ve fiil cümlelerinin Türkçeye tercüme tekniklerini kavrama.</w:t>
            </w:r>
            <w:r w:rsidRPr="00C1676D">
              <w:rPr>
                <w:rFonts w:ascii="Times New Roman" w:eastAsia="Times New Roman" w:hAnsi="Times New Roman" w:cs="Times New Roman"/>
                <w:b/>
              </w:rPr>
              <w:tab/>
            </w:r>
          </w:p>
          <w:p w14:paraId="73B2A51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sentences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w:t>
            </w:r>
          </w:p>
        </w:tc>
      </w:tr>
      <w:tr w:rsidR="00407BBD" w:rsidRPr="00C1676D" w14:paraId="52CFDEB3" w14:textId="77777777">
        <w:trPr>
          <w:trHeight w:val="186"/>
          <w:jc w:val="center"/>
        </w:trPr>
        <w:tc>
          <w:tcPr>
            <w:tcW w:w="1710" w:type="dxa"/>
            <w:vMerge/>
            <w:shd w:val="clear" w:color="auto" w:fill="FFFFFF"/>
            <w:vAlign w:val="center"/>
          </w:tcPr>
          <w:p w14:paraId="4963E4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34910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33AC59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5EE0C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5D777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4BC2F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27CC7F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8107F0A"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 kültürel ifadelerin Türkçeye çevirisi</w:t>
            </w:r>
            <w:r w:rsidRPr="00C95340">
              <w:rPr>
                <w:rFonts w:ascii="Times New Roman" w:eastAsia="Times New Roman" w:hAnsi="Times New Roman" w:cs="Times New Roman"/>
                <w:b/>
              </w:rPr>
              <w:tab/>
            </w:r>
          </w:p>
          <w:p w14:paraId="7BE66578"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cultural</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expressions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50CF9E5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isim ve fiil cümlelerinin Türkçeye tercüme tekniklerini kavrama.</w:t>
            </w:r>
            <w:r w:rsidRPr="00C1676D">
              <w:rPr>
                <w:rFonts w:ascii="Times New Roman" w:eastAsia="Times New Roman" w:hAnsi="Times New Roman" w:cs="Times New Roman"/>
                <w:b/>
              </w:rPr>
              <w:tab/>
            </w:r>
          </w:p>
          <w:p w14:paraId="47F9BCE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sentences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w:t>
            </w:r>
          </w:p>
        </w:tc>
      </w:tr>
      <w:tr w:rsidR="00407BBD" w:rsidRPr="00C1676D" w14:paraId="40F6065C" w14:textId="77777777">
        <w:trPr>
          <w:trHeight w:val="186"/>
          <w:jc w:val="center"/>
        </w:trPr>
        <w:tc>
          <w:tcPr>
            <w:tcW w:w="1710" w:type="dxa"/>
            <w:vMerge/>
            <w:shd w:val="clear" w:color="auto" w:fill="FFFFFF"/>
            <w:vAlign w:val="center"/>
          </w:tcPr>
          <w:p w14:paraId="0B9F668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D2BFE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BCCE28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E1B5F2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B1D92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88997E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19578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E404CD7"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 şart cümlelerinin Türkçeye çevirisi</w:t>
            </w:r>
            <w:r w:rsidRPr="00C95340">
              <w:rPr>
                <w:rFonts w:ascii="Times New Roman" w:eastAsia="Times New Roman" w:hAnsi="Times New Roman" w:cs="Times New Roman"/>
                <w:b/>
              </w:rPr>
              <w:tab/>
            </w:r>
          </w:p>
          <w:p w14:paraId="13D0A3FB"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conditional</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sentences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462F9FC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isim ve fiil cümlelerinin Türkçeye tercüme tekniklerini kavrama.</w:t>
            </w:r>
            <w:r w:rsidRPr="00C1676D">
              <w:rPr>
                <w:rFonts w:ascii="Times New Roman" w:eastAsia="Times New Roman" w:hAnsi="Times New Roman" w:cs="Times New Roman"/>
                <w:b/>
              </w:rPr>
              <w:tab/>
            </w:r>
          </w:p>
          <w:p w14:paraId="2C11C66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techniques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verb</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sentences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w:t>
            </w:r>
          </w:p>
        </w:tc>
      </w:tr>
      <w:tr w:rsidR="00407BBD" w:rsidRPr="00C1676D" w14:paraId="21139F2E" w14:textId="77777777">
        <w:trPr>
          <w:trHeight w:val="186"/>
          <w:jc w:val="center"/>
        </w:trPr>
        <w:tc>
          <w:tcPr>
            <w:tcW w:w="1710" w:type="dxa"/>
            <w:vMerge/>
            <w:shd w:val="clear" w:color="auto" w:fill="FFFFFF"/>
            <w:vAlign w:val="center"/>
          </w:tcPr>
          <w:p w14:paraId="395ECB3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04A5F37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D7AD05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B97497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EAF69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02987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A0852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48A22249" w14:textId="77777777" w:rsidR="00C95340"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 hallerin Türkçeye çevirisi</w:t>
            </w:r>
          </w:p>
          <w:p w14:paraId="71219E68" w14:textId="1E6FF8A2"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states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31C6E92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Arapçadan Türkçeye tercüme zorluklarını kavrayarak bundan korunmak için neler yapılması gerektiğini öğrenir.</w:t>
            </w:r>
            <w:r w:rsidRPr="00C1676D">
              <w:rPr>
                <w:rFonts w:ascii="Times New Roman" w:eastAsia="Times New Roman" w:hAnsi="Times New Roman" w:cs="Times New Roman"/>
                <w:b/>
              </w:rPr>
              <w:tab/>
            </w:r>
          </w:p>
          <w:p w14:paraId="36EC44A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difficulties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do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avoid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b/>
              </w:rPr>
              <w:t>.</w:t>
            </w:r>
          </w:p>
        </w:tc>
      </w:tr>
      <w:tr w:rsidR="00407BBD" w:rsidRPr="00C1676D" w14:paraId="64AAC8AF" w14:textId="77777777">
        <w:trPr>
          <w:trHeight w:val="186"/>
          <w:jc w:val="center"/>
        </w:trPr>
        <w:tc>
          <w:tcPr>
            <w:tcW w:w="1710" w:type="dxa"/>
            <w:vMerge/>
            <w:shd w:val="clear" w:color="auto" w:fill="FFFFFF"/>
            <w:vAlign w:val="center"/>
          </w:tcPr>
          <w:p w14:paraId="08CE64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F741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8A4B3C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191FD2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A9F14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A98F8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983D39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963F26F" w14:textId="77777777" w:rsidR="00C95340"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proofErr w:type="spellStart"/>
            <w:r w:rsidRPr="00C95340">
              <w:rPr>
                <w:rFonts w:ascii="Times New Roman" w:eastAsia="Times New Roman" w:hAnsi="Times New Roman" w:cs="Times New Roman"/>
                <w:b/>
              </w:rPr>
              <w:t>İsm</w:t>
            </w:r>
            <w:proofErr w:type="spellEnd"/>
            <w:r w:rsidRPr="00C95340">
              <w:rPr>
                <w:rFonts w:ascii="Times New Roman" w:eastAsia="Times New Roman" w:hAnsi="Times New Roman" w:cs="Times New Roman"/>
                <w:b/>
              </w:rPr>
              <w:t xml:space="preserve">-i </w:t>
            </w:r>
            <w:proofErr w:type="spellStart"/>
            <w:r w:rsidRPr="00C95340">
              <w:rPr>
                <w:rFonts w:ascii="Times New Roman" w:eastAsia="Times New Roman" w:hAnsi="Times New Roman" w:cs="Times New Roman"/>
                <w:b/>
              </w:rPr>
              <w:t>mevsullerin</w:t>
            </w:r>
            <w:proofErr w:type="spellEnd"/>
            <w:r w:rsidRPr="00C95340">
              <w:rPr>
                <w:rFonts w:ascii="Times New Roman" w:eastAsia="Times New Roman" w:hAnsi="Times New Roman" w:cs="Times New Roman"/>
                <w:b/>
              </w:rPr>
              <w:t xml:space="preserve"> Türkçeye çevirisi</w:t>
            </w:r>
          </w:p>
          <w:p w14:paraId="01596C07" w14:textId="15DF0F8B"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ism</w:t>
            </w:r>
            <w:proofErr w:type="spellEnd"/>
            <w:r w:rsidRPr="00C95340">
              <w:rPr>
                <w:rFonts w:ascii="Times New Roman" w:eastAsia="Times New Roman" w:hAnsi="Times New Roman" w:cs="Times New Roman"/>
                <w:i/>
              </w:rPr>
              <w:t xml:space="preserve">-i </w:t>
            </w:r>
            <w:proofErr w:type="spellStart"/>
            <w:r w:rsidRPr="00C95340">
              <w:rPr>
                <w:rFonts w:ascii="Times New Roman" w:eastAsia="Times New Roman" w:hAnsi="Times New Roman" w:cs="Times New Roman"/>
                <w:i/>
              </w:rPr>
              <w:t>mawsuls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into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5E91FB0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Arapçadan Türkçeye tercüme zorluklarını kavrayarak bundan korunmak için neler yapılması gerektiğini öğrenir.</w:t>
            </w:r>
            <w:r w:rsidRPr="00C1676D">
              <w:rPr>
                <w:rFonts w:ascii="Times New Roman" w:eastAsia="Times New Roman" w:hAnsi="Times New Roman" w:cs="Times New Roman"/>
                <w:b/>
              </w:rPr>
              <w:tab/>
            </w:r>
          </w:p>
          <w:p w14:paraId="2158BF2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color w:val="000000"/>
              </w:rPr>
            </w:pPr>
            <w:proofErr w:type="spellStart"/>
            <w:r w:rsidRPr="00C1676D">
              <w:rPr>
                <w:rFonts w:ascii="Times New Roman" w:eastAsia="Times New Roman" w:hAnsi="Times New Roman" w:cs="Times New Roman"/>
                <w:i/>
              </w:rPr>
              <w:t>Understands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difficulties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learns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do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avoid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this</w:t>
            </w:r>
            <w:proofErr w:type="spellEnd"/>
            <w:r w:rsidRPr="00C1676D">
              <w:rPr>
                <w:rFonts w:ascii="Times New Roman" w:eastAsia="Times New Roman" w:hAnsi="Times New Roman" w:cs="Times New Roman"/>
                <w:b/>
              </w:rPr>
              <w:t>.</w:t>
            </w:r>
          </w:p>
        </w:tc>
      </w:tr>
      <w:tr w:rsidR="00407BBD" w:rsidRPr="00C1676D" w14:paraId="2B70F42F" w14:textId="77777777">
        <w:trPr>
          <w:trHeight w:val="186"/>
          <w:jc w:val="center"/>
        </w:trPr>
        <w:tc>
          <w:tcPr>
            <w:tcW w:w="1710" w:type="dxa"/>
            <w:vMerge/>
            <w:shd w:val="clear" w:color="auto" w:fill="FFFFFF"/>
            <w:vAlign w:val="center"/>
          </w:tcPr>
          <w:p w14:paraId="06E1C94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EF36B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B667A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584AA2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D8199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FED87B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67BBC0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03EA8A15"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Birden fazla meful alan fiillerin Türkçeye çevirisi</w:t>
            </w:r>
            <w:r w:rsidRPr="00C95340">
              <w:rPr>
                <w:rFonts w:ascii="Times New Roman" w:eastAsia="Times New Roman" w:hAnsi="Times New Roman" w:cs="Times New Roman"/>
                <w:b/>
              </w:rPr>
              <w:tab/>
            </w:r>
          </w:p>
          <w:p w14:paraId="57BFFA34"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Turkish</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verbs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that</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have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more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than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one</w:t>
            </w:r>
            <w:proofErr w:type="spellEnd"/>
            <w:r w:rsidRPr="00C95340">
              <w:rPr>
                <w:rFonts w:ascii="Times New Roman" w:eastAsia="Times New Roman" w:hAnsi="Times New Roman" w:cs="Times New Roman"/>
                <w:i/>
              </w:rPr>
              <w:t xml:space="preserve"> meful</w:t>
            </w:r>
          </w:p>
        </w:tc>
        <w:tc>
          <w:tcPr>
            <w:tcW w:w="3555" w:type="dxa"/>
            <w:shd w:val="clear" w:color="auto" w:fill="FFFFFF"/>
            <w:vAlign w:val="center"/>
          </w:tcPr>
          <w:p w14:paraId="7AEE8E07" w14:textId="77777777" w:rsidR="00407BBD" w:rsidRPr="00C1676D" w:rsidRDefault="00407BBD" w:rsidP="00407BBD">
            <w:pPr>
              <w:pBdr>
                <w:top w:val="nil"/>
                <w:left w:val="nil"/>
                <w:bottom w:val="nil"/>
                <w:right w:val="nil"/>
                <w:between w:val="nil"/>
              </w:pBdr>
              <w:spacing w:after="160"/>
              <w:ind w:left="241"/>
              <w:jc w:val="both"/>
              <w:rPr>
                <w:rFonts w:ascii="Times New Roman" w:eastAsia="Times New Roman" w:hAnsi="Times New Roman" w:cs="Times New Roman"/>
                <w:b/>
              </w:rPr>
            </w:pPr>
          </w:p>
          <w:p w14:paraId="2CCBAD6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isim tamlamalarının Türkçeye tercümelerini kavrar ve pratik kazanır;</w:t>
            </w:r>
            <w:r w:rsidRPr="00C1676D">
              <w:rPr>
                <w:rFonts w:ascii="Times New Roman" w:eastAsia="Times New Roman" w:hAnsi="Times New Roman" w:cs="Times New Roman"/>
                <w:b/>
              </w:rPr>
              <w:tab/>
            </w:r>
          </w:p>
          <w:p w14:paraId="1CC778C6"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lastRenderedPageBreak/>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phrases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w:t>
            </w:r>
          </w:p>
        </w:tc>
      </w:tr>
      <w:tr w:rsidR="00407BBD" w:rsidRPr="00C1676D" w14:paraId="2161B412" w14:textId="77777777">
        <w:trPr>
          <w:trHeight w:val="1794"/>
          <w:jc w:val="center"/>
        </w:trPr>
        <w:tc>
          <w:tcPr>
            <w:tcW w:w="1710" w:type="dxa"/>
            <w:vMerge/>
            <w:shd w:val="clear" w:color="auto" w:fill="FFFFFF"/>
            <w:vAlign w:val="center"/>
          </w:tcPr>
          <w:p w14:paraId="2754880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F2CC3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D91D7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4F14F5D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27032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B1D4A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A37D58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B073AC4"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Arapçadan Türkçeye tercüme edilen edebi kitaplarda bulunan çeviri yanlışlarına dair örnekler</w:t>
            </w:r>
            <w:r w:rsidRPr="00C95340">
              <w:rPr>
                <w:rFonts w:ascii="Times New Roman" w:eastAsia="Times New Roman" w:hAnsi="Times New Roman" w:cs="Times New Roman"/>
                <w:b/>
              </w:rPr>
              <w:tab/>
            </w:r>
          </w:p>
          <w:p w14:paraId="7F6636CF"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Examples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errors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found</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literary</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books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translated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from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0F51999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 isim tamlamalarının Türkçeye tercümelerini kavrar ve pratik kazanır;</w:t>
            </w:r>
            <w:r w:rsidRPr="00C1676D">
              <w:rPr>
                <w:rFonts w:ascii="Times New Roman" w:eastAsia="Times New Roman" w:hAnsi="Times New Roman" w:cs="Times New Roman"/>
                <w:b/>
              </w:rPr>
              <w:tab/>
            </w:r>
          </w:p>
          <w:p w14:paraId="487DE908"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translations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noun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phrases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practice</w:t>
            </w:r>
            <w:proofErr w:type="spellEnd"/>
            <w:r w:rsidRPr="00C1676D">
              <w:rPr>
                <w:rFonts w:ascii="Times New Roman" w:eastAsia="Times New Roman" w:hAnsi="Times New Roman" w:cs="Times New Roman"/>
                <w:i/>
              </w:rPr>
              <w:t>.</w:t>
            </w:r>
          </w:p>
        </w:tc>
      </w:tr>
      <w:tr w:rsidR="00407BBD" w:rsidRPr="00C1676D" w14:paraId="32034BFB" w14:textId="77777777">
        <w:trPr>
          <w:trHeight w:val="186"/>
          <w:jc w:val="center"/>
        </w:trPr>
        <w:tc>
          <w:tcPr>
            <w:tcW w:w="1710" w:type="dxa"/>
            <w:vMerge/>
            <w:shd w:val="clear" w:color="auto" w:fill="FFFFFF"/>
            <w:vAlign w:val="center"/>
          </w:tcPr>
          <w:p w14:paraId="3C45DA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ECAF1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A9DA2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7C74591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689E0E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86D8C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A36838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61F32C" w14:textId="77777777" w:rsidR="00407BBD" w:rsidRPr="00C95340" w:rsidRDefault="00407BBD">
            <w:pPr>
              <w:pStyle w:val="ListeParagraf"/>
              <w:numPr>
                <w:ilvl w:val="0"/>
                <w:numId w:val="90"/>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Arapçadan Türkçeye tercüme edilen dini kitaplarda bulunan çeviri yanlışlarına dair örnekler</w:t>
            </w:r>
            <w:r w:rsidRPr="00C95340">
              <w:rPr>
                <w:rFonts w:ascii="Times New Roman" w:eastAsia="Times New Roman" w:hAnsi="Times New Roman" w:cs="Times New Roman"/>
                <w:b/>
              </w:rPr>
              <w:tab/>
            </w:r>
          </w:p>
          <w:p w14:paraId="50BA99E1"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Examples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translation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errors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found</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religious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books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translated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from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Arabic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to</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Turkish</w:t>
            </w:r>
            <w:proofErr w:type="spellEnd"/>
          </w:p>
        </w:tc>
        <w:tc>
          <w:tcPr>
            <w:tcW w:w="3555" w:type="dxa"/>
            <w:shd w:val="clear" w:color="auto" w:fill="FFFFFF"/>
            <w:vAlign w:val="center"/>
          </w:tcPr>
          <w:p w14:paraId="21AE1DB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Arapçadan Türkçeye tercümede hatadan korunmak için neler yapılması gerektiğini kavrama.</w:t>
            </w:r>
          </w:p>
          <w:p w14:paraId="2FB79CB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Comprehending</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what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needs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be </w:t>
            </w:r>
            <w:proofErr w:type="gramStart"/>
            <w:r w:rsidRPr="00C1676D">
              <w:rPr>
                <w:rFonts w:ascii="Times New Roman" w:eastAsia="Times New Roman" w:hAnsi="Times New Roman" w:cs="Times New Roman"/>
                <w:i/>
              </w:rPr>
              <w:t>done</w:t>
            </w:r>
            <w:proofErr w:type="gram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avoid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mistakes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translation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from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Arabic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Turkish</w:t>
            </w:r>
            <w:proofErr w:type="spellEnd"/>
            <w:r w:rsidRPr="00C1676D">
              <w:rPr>
                <w:rFonts w:ascii="Times New Roman" w:eastAsia="Times New Roman" w:hAnsi="Times New Roman" w:cs="Times New Roman"/>
                <w:i/>
              </w:rPr>
              <w:t>.</w:t>
            </w:r>
          </w:p>
        </w:tc>
      </w:tr>
      <w:tr w:rsidR="00407BBD" w:rsidRPr="00C1676D" w14:paraId="4497F14B" w14:textId="77777777">
        <w:trPr>
          <w:trHeight w:val="306"/>
          <w:jc w:val="center"/>
        </w:trPr>
        <w:tc>
          <w:tcPr>
            <w:tcW w:w="1710" w:type="dxa"/>
            <w:vMerge w:val="restart"/>
            <w:shd w:val="clear" w:color="auto" w:fill="FFFFFF"/>
            <w:vAlign w:val="center"/>
          </w:tcPr>
          <w:p w14:paraId="4386A490"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271142220</w:t>
            </w:r>
          </w:p>
        </w:tc>
        <w:tc>
          <w:tcPr>
            <w:tcW w:w="3495" w:type="dxa"/>
            <w:vMerge w:val="restart"/>
            <w:shd w:val="clear" w:color="auto" w:fill="FFFFFF"/>
            <w:vAlign w:val="center"/>
          </w:tcPr>
          <w:p w14:paraId="1F6413FD" w14:textId="77777777" w:rsidR="00407BBD" w:rsidRPr="00C1676D" w:rsidRDefault="00407BBD" w:rsidP="00407BBD">
            <w:pPr>
              <w:rPr>
                <w:rFonts w:ascii="Times New Roman" w:hAnsi="Times New Roman" w:cs="Times New Roman"/>
                <w:b/>
                <w:sz w:val="24"/>
                <w:szCs w:val="24"/>
              </w:rPr>
            </w:pPr>
            <w:r w:rsidRPr="00C1676D">
              <w:rPr>
                <w:rFonts w:ascii="Times New Roman" w:hAnsi="Times New Roman" w:cs="Times New Roman"/>
                <w:b/>
                <w:sz w:val="24"/>
                <w:szCs w:val="24"/>
              </w:rPr>
              <w:t>Türk Tasavvuf Edebiyatı</w:t>
            </w:r>
          </w:p>
          <w:p w14:paraId="5D5F850F" w14:textId="77777777" w:rsidR="00407BBD" w:rsidRPr="00C1676D" w:rsidRDefault="00407BBD" w:rsidP="00407BBD">
            <w:pPr>
              <w:rPr>
                <w:rFonts w:ascii="Times New Roman" w:hAnsi="Times New Roman" w:cs="Times New Roman"/>
                <w:i/>
                <w:sz w:val="24"/>
                <w:szCs w:val="24"/>
              </w:rPr>
            </w:pPr>
            <w:proofErr w:type="spellStart"/>
            <w:r w:rsidRPr="00C1676D">
              <w:rPr>
                <w:rFonts w:ascii="Times New Roman" w:hAnsi="Times New Roman" w:cs="Times New Roman"/>
                <w:i/>
                <w:sz w:val="24"/>
                <w:szCs w:val="24"/>
              </w:rPr>
              <w:t>Turkish</w:t>
            </w:r>
            <w:proofErr w:type="spellEnd"/>
            <w:r w:rsidRPr="00C1676D">
              <w:rPr>
                <w:rFonts w:ascii="Times New Roman" w:hAnsi="Times New Roman" w:cs="Times New Roman"/>
                <w:i/>
                <w:sz w:val="24"/>
                <w:szCs w:val="24"/>
              </w:rPr>
              <w:t xml:space="preserve"> Sufi </w:t>
            </w:r>
            <w:proofErr w:type="spellStart"/>
            <w:r w:rsidRPr="00C1676D">
              <w:rPr>
                <w:rFonts w:ascii="Times New Roman" w:hAnsi="Times New Roman" w:cs="Times New Roman"/>
                <w:i/>
                <w:sz w:val="24"/>
                <w:szCs w:val="24"/>
              </w:rPr>
              <w:t>Literature</w:t>
            </w:r>
            <w:proofErr w:type="spellEnd"/>
          </w:p>
        </w:tc>
        <w:tc>
          <w:tcPr>
            <w:tcW w:w="405" w:type="dxa"/>
            <w:vMerge w:val="restart"/>
            <w:shd w:val="clear" w:color="auto" w:fill="FFFFFF"/>
            <w:vAlign w:val="center"/>
          </w:tcPr>
          <w:p w14:paraId="34807A7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585" w:type="dxa"/>
            <w:vMerge w:val="restart"/>
            <w:shd w:val="clear" w:color="auto" w:fill="FFFFFF"/>
            <w:vAlign w:val="center"/>
          </w:tcPr>
          <w:p w14:paraId="3FE74E9F"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0</w:t>
            </w:r>
          </w:p>
        </w:tc>
        <w:tc>
          <w:tcPr>
            <w:tcW w:w="425" w:type="dxa"/>
            <w:vMerge w:val="restart"/>
            <w:shd w:val="clear" w:color="auto" w:fill="FFFFFF"/>
            <w:vAlign w:val="center"/>
          </w:tcPr>
          <w:p w14:paraId="27BFFB5C"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3</w:t>
            </w:r>
          </w:p>
        </w:tc>
        <w:tc>
          <w:tcPr>
            <w:tcW w:w="425" w:type="dxa"/>
            <w:vMerge w:val="restart"/>
            <w:shd w:val="clear" w:color="auto" w:fill="FFFFFF"/>
            <w:vAlign w:val="center"/>
          </w:tcPr>
          <w:p w14:paraId="0B1ACAD9"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6</w:t>
            </w:r>
          </w:p>
        </w:tc>
        <w:tc>
          <w:tcPr>
            <w:tcW w:w="709" w:type="dxa"/>
            <w:vMerge w:val="restart"/>
            <w:shd w:val="clear" w:color="auto" w:fill="FFFFFF"/>
            <w:vAlign w:val="center"/>
          </w:tcPr>
          <w:p w14:paraId="1DE492D1" w14:textId="77777777" w:rsidR="00407BBD" w:rsidRPr="00C1676D" w:rsidRDefault="00407BBD" w:rsidP="00407BBD">
            <w:pPr>
              <w:jc w:val="center"/>
              <w:rPr>
                <w:rFonts w:ascii="Times New Roman" w:eastAsia="Times New Roman" w:hAnsi="Times New Roman" w:cs="Times New Roman"/>
                <w:b/>
                <w:sz w:val="24"/>
                <w:szCs w:val="24"/>
              </w:rPr>
            </w:pPr>
            <w:r w:rsidRPr="00C1676D">
              <w:rPr>
                <w:rFonts w:ascii="Times New Roman" w:eastAsia="Times New Roman" w:hAnsi="Times New Roman" w:cs="Times New Roman"/>
                <w:b/>
                <w:sz w:val="24"/>
                <w:szCs w:val="24"/>
              </w:rPr>
              <w:t>S</w:t>
            </w:r>
          </w:p>
          <w:p w14:paraId="64E1274D" w14:textId="77777777" w:rsidR="00407BBD" w:rsidRPr="00C1676D" w:rsidRDefault="00407BBD" w:rsidP="00407BBD">
            <w:pPr>
              <w:jc w:val="center"/>
              <w:rPr>
                <w:rFonts w:ascii="Times New Roman" w:eastAsia="Times New Roman" w:hAnsi="Times New Roman" w:cs="Times New Roman"/>
                <w:sz w:val="24"/>
                <w:szCs w:val="24"/>
              </w:rPr>
            </w:pPr>
            <w:r w:rsidRPr="00C1676D">
              <w:rPr>
                <w:rFonts w:ascii="Times New Roman" w:eastAsia="Times New Roman" w:hAnsi="Times New Roman" w:cs="Times New Roman"/>
                <w:sz w:val="24"/>
                <w:szCs w:val="24"/>
              </w:rPr>
              <w:t>E</w:t>
            </w:r>
          </w:p>
        </w:tc>
        <w:tc>
          <w:tcPr>
            <w:tcW w:w="7650" w:type="dxa"/>
            <w:gridSpan w:val="2"/>
            <w:shd w:val="clear" w:color="auto" w:fill="FFFFFF"/>
            <w:vAlign w:val="center"/>
          </w:tcPr>
          <w:p w14:paraId="2CADAAD6" w14:textId="77777777" w:rsidR="00407BBD" w:rsidRPr="00C1676D" w:rsidRDefault="00407BBD" w:rsidP="00407BBD">
            <w:pPr>
              <w:pBdr>
                <w:top w:val="nil"/>
                <w:left w:val="nil"/>
                <w:bottom w:val="nil"/>
                <w:right w:val="nil"/>
                <w:between w:val="nil"/>
              </w:pBdr>
              <w:jc w:val="center"/>
              <w:rPr>
                <w:rFonts w:ascii="Times New Roman" w:eastAsia="Times New Roman" w:hAnsi="Times New Roman" w:cs="Times New Roman"/>
                <w:b/>
                <w:color w:val="000000"/>
              </w:rPr>
            </w:pPr>
            <w:r w:rsidRPr="00C1676D">
              <w:rPr>
                <w:rFonts w:ascii="Times New Roman" w:eastAsia="Times New Roman" w:hAnsi="Times New Roman" w:cs="Times New Roman"/>
                <w:b/>
                <w:color w:val="000000"/>
              </w:rPr>
              <w:t>Amaç</w:t>
            </w:r>
          </w:p>
          <w:p w14:paraId="1D7FA2DE" w14:textId="77777777" w:rsidR="00407BBD" w:rsidRPr="00C1676D" w:rsidRDefault="00407BBD" w:rsidP="00407BBD">
            <w:pPr>
              <w:pBdr>
                <w:top w:val="nil"/>
                <w:left w:val="nil"/>
                <w:bottom w:val="nil"/>
                <w:right w:val="nil"/>
                <w:between w:val="nil"/>
              </w:pBdr>
              <w:jc w:val="center"/>
              <w:rPr>
                <w:rFonts w:ascii="Times New Roman" w:hAnsi="Times New Roman" w:cs="Times New Roman"/>
                <w:i/>
                <w:color w:val="000000"/>
                <w:sz w:val="24"/>
                <w:szCs w:val="24"/>
              </w:rPr>
            </w:pPr>
            <w:proofErr w:type="spellStart"/>
            <w:r w:rsidRPr="00C1676D">
              <w:rPr>
                <w:rFonts w:ascii="Times New Roman" w:eastAsia="Times New Roman" w:hAnsi="Times New Roman" w:cs="Times New Roman"/>
                <w:i/>
                <w:color w:val="000000"/>
              </w:rPr>
              <w:t>Aim</w:t>
            </w:r>
            <w:proofErr w:type="spellEnd"/>
            <w:r w:rsidRPr="00C1676D">
              <w:rPr>
                <w:rFonts w:ascii="Times New Roman" w:eastAsia="Times New Roman" w:hAnsi="Times New Roman" w:cs="Times New Roman"/>
                <w:i/>
                <w:color w:val="000000"/>
              </w:rPr>
              <w:t xml:space="preserve"> of Course</w:t>
            </w:r>
          </w:p>
        </w:tc>
      </w:tr>
      <w:tr w:rsidR="00407BBD" w:rsidRPr="00C1676D" w14:paraId="7519CCB7" w14:textId="77777777">
        <w:trPr>
          <w:trHeight w:val="765"/>
          <w:jc w:val="center"/>
        </w:trPr>
        <w:tc>
          <w:tcPr>
            <w:tcW w:w="1710" w:type="dxa"/>
            <w:vMerge/>
            <w:shd w:val="clear" w:color="auto" w:fill="FFFFFF"/>
            <w:vAlign w:val="center"/>
          </w:tcPr>
          <w:p w14:paraId="1410B180"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495" w:type="dxa"/>
            <w:vMerge/>
            <w:shd w:val="clear" w:color="auto" w:fill="FFFFFF"/>
            <w:vAlign w:val="center"/>
          </w:tcPr>
          <w:p w14:paraId="5F763A8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05" w:type="dxa"/>
            <w:vMerge/>
            <w:shd w:val="clear" w:color="auto" w:fill="FFFFFF"/>
            <w:vAlign w:val="center"/>
          </w:tcPr>
          <w:p w14:paraId="55AFAA9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85" w:type="dxa"/>
            <w:vMerge/>
            <w:shd w:val="clear" w:color="auto" w:fill="FFFFFF"/>
            <w:vAlign w:val="center"/>
          </w:tcPr>
          <w:p w14:paraId="4F2FB453"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7425B5B5"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65B8CD9F"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7DB54A1D" w14:textId="77777777" w:rsidR="00407BBD" w:rsidRPr="00C1676D" w:rsidRDefault="00407BBD" w:rsidP="00407BBD">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0" w:type="dxa"/>
            <w:gridSpan w:val="2"/>
            <w:shd w:val="clear" w:color="auto" w:fill="FFFFFF"/>
            <w:vAlign w:val="center"/>
          </w:tcPr>
          <w:p w14:paraId="2EE93651" w14:textId="77777777" w:rsidR="00407BBD" w:rsidRPr="00C1676D" w:rsidRDefault="00407BBD" w:rsidP="00407BBD">
            <w:pPr>
              <w:spacing w:after="120"/>
              <w:jc w:val="both"/>
              <w:rPr>
                <w:rFonts w:ascii="Times New Roman" w:eastAsia="Times New Roman" w:hAnsi="Times New Roman" w:cs="Times New Roman"/>
                <w:b/>
              </w:rPr>
            </w:pPr>
            <w:r w:rsidRPr="00C1676D">
              <w:rPr>
                <w:rFonts w:ascii="Times New Roman" w:eastAsia="Times New Roman" w:hAnsi="Times New Roman" w:cs="Times New Roman"/>
                <w:b/>
              </w:rPr>
              <w:t>Tasavvufun İslam düşüncesindeki yerini, dinî, felsefî, edebî ve kültürel alandaki etkisini anlayıp diğer dinlerdeki mistik kültürlerle olan irtibatını değerlendirebilecek bir bakış açısı kazandırmak ve edinilen bilginin çağdaş meselelerde kullanabilmesini sağlamaktır.</w:t>
            </w:r>
          </w:p>
          <w:p w14:paraId="43D59DF6" w14:textId="77777777" w:rsidR="00407BBD" w:rsidRPr="00C1676D" w:rsidRDefault="00407BBD" w:rsidP="00407BBD">
            <w:pPr>
              <w:spacing w:after="120"/>
              <w:jc w:val="both"/>
              <w:rPr>
                <w:rFonts w:ascii="Times New Roman" w:eastAsia="Times New Roman" w:hAnsi="Times New Roman" w:cs="Times New Roman"/>
                <w:i/>
              </w:rPr>
            </w:pP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thought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influence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religious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philosophical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literary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fields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gain</w:t>
            </w:r>
            <w:proofErr w:type="spellEnd"/>
            <w:r w:rsidRPr="00C1676D">
              <w:rPr>
                <w:rFonts w:ascii="Times New Roman" w:eastAsia="Times New Roman" w:hAnsi="Times New Roman" w:cs="Times New Roman"/>
                <w:i/>
              </w:rPr>
              <w:t xml:space="preserve"> a </w:t>
            </w:r>
            <w:proofErr w:type="spellStart"/>
            <w:r w:rsidRPr="00C1676D">
              <w:rPr>
                <w:rFonts w:ascii="Times New Roman" w:eastAsia="Times New Roman" w:hAnsi="Times New Roman" w:cs="Times New Roman"/>
                <w:i/>
              </w:rPr>
              <w:t>perspective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that</w:t>
            </w:r>
            <w:proofErr w:type="spellEnd"/>
            <w:r w:rsidRPr="00C1676D">
              <w:rPr>
                <w:rFonts w:ascii="Times New Roman" w:eastAsia="Times New Roman" w:hAnsi="Times New Roman" w:cs="Times New Roman"/>
                <w:i/>
              </w:rPr>
              <w:t xml:space="preserve"> can </w:t>
            </w:r>
            <w:proofErr w:type="spellStart"/>
            <w:r w:rsidRPr="00C1676D">
              <w:rPr>
                <w:rFonts w:ascii="Times New Roman" w:eastAsia="Times New Roman" w:hAnsi="Times New Roman" w:cs="Times New Roman"/>
                <w:i/>
              </w:rPr>
              <w:t>evaluate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connection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religions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use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acquired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knowledge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contemporary</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issues</w:t>
            </w:r>
            <w:proofErr w:type="spellEnd"/>
            <w:r w:rsidRPr="00C1676D">
              <w:rPr>
                <w:rFonts w:ascii="Times New Roman" w:eastAsia="Times New Roman" w:hAnsi="Times New Roman" w:cs="Times New Roman"/>
                <w:i/>
              </w:rPr>
              <w:t>.</w:t>
            </w:r>
          </w:p>
        </w:tc>
      </w:tr>
      <w:tr w:rsidR="00407BBD" w:rsidRPr="00C1676D" w14:paraId="5F98B318" w14:textId="77777777">
        <w:trPr>
          <w:trHeight w:val="186"/>
          <w:jc w:val="center"/>
        </w:trPr>
        <w:tc>
          <w:tcPr>
            <w:tcW w:w="1710" w:type="dxa"/>
            <w:vMerge/>
            <w:shd w:val="clear" w:color="auto" w:fill="FFFFFF"/>
            <w:vAlign w:val="center"/>
          </w:tcPr>
          <w:p w14:paraId="79CF8D5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495" w:type="dxa"/>
            <w:vMerge/>
            <w:shd w:val="clear" w:color="auto" w:fill="FFFFFF"/>
            <w:vAlign w:val="center"/>
          </w:tcPr>
          <w:p w14:paraId="2A6DAB4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5" w:type="dxa"/>
            <w:vMerge/>
            <w:shd w:val="clear" w:color="auto" w:fill="FFFFFF"/>
            <w:vAlign w:val="center"/>
          </w:tcPr>
          <w:p w14:paraId="4C51967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85" w:type="dxa"/>
            <w:vMerge/>
            <w:shd w:val="clear" w:color="auto" w:fill="FFFFFF"/>
            <w:vAlign w:val="center"/>
          </w:tcPr>
          <w:p w14:paraId="710555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4A8318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25" w:type="dxa"/>
            <w:vMerge/>
            <w:shd w:val="clear" w:color="auto" w:fill="FFFFFF"/>
            <w:vAlign w:val="center"/>
          </w:tcPr>
          <w:p w14:paraId="73815ED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09" w:type="dxa"/>
            <w:vMerge/>
            <w:shd w:val="clear" w:color="auto" w:fill="FFFFFF"/>
            <w:vAlign w:val="center"/>
          </w:tcPr>
          <w:p w14:paraId="452115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4095" w:type="dxa"/>
            <w:shd w:val="clear" w:color="auto" w:fill="FFFFFF"/>
            <w:vAlign w:val="center"/>
          </w:tcPr>
          <w:p w14:paraId="213492E5"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t>Konular</w:t>
            </w:r>
          </w:p>
          <w:p w14:paraId="78F410FD" w14:textId="77777777" w:rsidR="00407BBD" w:rsidRPr="00C1676D" w:rsidRDefault="00407BBD" w:rsidP="00407BBD">
            <w:pPr>
              <w:jc w:val="center"/>
              <w:rPr>
                <w:rFonts w:ascii="Times New Roman" w:eastAsia="Times New Roman" w:hAnsi="Times New Roman" w:cs="Times New Roman"/>
                <w:i/>
              </w:rPr>
            </w:pPr>
            <w:proofErr w:type="spellStart"/>
            <w:r w:rsidRPr="00C1676D">
              <w:rPr>
                <w:rFonts w:ascii="Times New Roman" w:eastAsia="Times New Roman" w:hAnsi="Times New Roman" w:cs="Times New Roman"/>
                <w:i/>
              </w:rPr>
              <w:lastRenderedPageBreak/>
              <w:t>Subjects</w:t>
            </w:r>
            <w:proofErr w:type="spellEnd"/>
          </w:p>
        </w:tc>
        <w:tc>
          <w:tcPr>
            <w:tcW w:w="3555" w:type="dxa"/>
            <w:shd w:val="clear" w:color="auto" w:fill="FFFFFF"/>
            <w:vAlign w:val="center"/>
          </w:tcPr>
          <w:p w14:paraId="463CA3C9" w14:textId="77777777" w:rsidR="00407BBD" w:rsidRPr="00C1676D" w:rsidRDefault="00407BBD" w:rsidP="00407BBD">
            <w:pPr>
              <w:jc w:val="center"/>
              <w:rPr>
                <w:rFonts w:ascii="Times New Roman" w:eastAsia="Times New Roman" w:hAnsi="Times New Roman" w:cs="Times New Roman"/>
                <w:b/>
              </w:rPr>
            </w:pPr>
            <w:r w:rsidRPr="00C1676D">
              <w:rPr>
                <w:rFonts w:ascii="Times New Roman" w:eastAsia="Times New Roman" w:hAnsi="Times New Roman" w:cs="Times New Roman"/>
                <w:b/>
              </w:rPr>
              <w:lastRenderedPageBreak/>
              <w:t>Öğrenme Çıktısı</w:t>
            </w:r>
          </w:p>
          <w:p w14:paraId="1F6422D3" w14:textId="77777777" w:rsidR="00407BBD" w:rsidRPr="00C1676D" w:rsidRDefault="00407BBD" w:rsidP="00407BBD">
            <w:pPr>
              <w:jc w:val="center"/>
              <w:rPr>
                <w:rFonts w:ascii="Times New Roman" w:eastAsia="Times New Roman" w:hAnsi="Times New Roman" w:cs="Times New Roman"/>
                <w:i/>
              </w:rPr>
            </w:pPr>
            <w:r w:rsidRPr="00C1676D">
              <w:rPr>
                <w:rFonts w:ascii="Times New Roman" w:eastAsia="Times New Roman" w:hAnsi="Times New Roman" w:cs="Times New Roman"/>
                <w:i/>
              </w:rPr>
              <w:lastRenderedPageBreak/>
              <w:t xml:space="preserve">Learning </w:t>
            </w:r>
            <w:proofErr w:type="spellStart"/>
            <w:r w:rsidRPr="00C1676D">
              <w:rPr>
                <w:rFonts w:ascii="Times New Roman" w:eastAsia="Times New Roman" w:hAnsi="Times New Roman" w:cs="Times New Roman"/>
                <w:i/>
              </w:rPr>
              <w:t>Outcome</w:t>
            </w:r>
            <w:proofErr w:type="spellEnd"/>
          </w:p>
        </w:tc>
      </w:tr>
      <w:tr w:rsidR="00407BBD" w:rsidRPr="00C1676D" w14:paraId="582BF59C" w14:textId="77777777">
        <w:trPr>
          <w:trHeight w:val="186"/>
          <w:jc w:val="center"/>
        </w:trPr>
        <w:tc>
          <w:tcPr>
            <w:tcW w:w="1710" w:type="dxa"/>
            <w:vMerge/>
            <w:shd w:val="clear" w:color="auto" w:fill="FFFFFF"/>
            <w:vAlign w:val="center"/>
          </w:tcPr>
          <w:p w14:paraId="001B93A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3495" w:type="dxa"/>
            <w:vMerge/>
            <w:shd w:val="clear" w:color="auto" w:fill="FFFFFF"/>
            <w:vAlign w:val="center"/>
          </w:tcPr>
          <w:p w14:paraId="3CFB87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5" w:type="dxa"/>
            <w:vMerge/>
            <w:shd w:val="clear" w:color="auto" w:fill="FFFFFF"/>
            <w:vAlign w:val="center"/>
          </w:tcPr>
          <w:p w14:paraId="188E83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585" w:type="dxa"/>
            <w:vMerge/>
            <w:shd w:val="clear" w:color="auto" w:fill="FFFFFF"/>
            <w:vAlign w:val="center"/>
          </w:tcPr>
          <w:p w14:paraId="2E4868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2AD7C10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25" w:type="dxa"/>
            <w:vMerge/>
            <w:shd w:val="clear" w:color="auto" w:fill="FFFFFF"/>
            <w:vAlign w:val="center"/>
          </w:tcPr>
          <w:p w14:paraId="3214E0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709" w:type="dxa"/>
            <w:vMerge/>
            <w:shd w:val="clear" w:color="auto" w:fill="FFFFFF"/>
            <w:vAlign w:val="center"/>
          </w:tcPr>
          <w:p w14:paraId="660273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4095" w:type="dxa"/>
            <w:shd w:val="clear" w:color="auto" w:fill="FFFFFF"/>
            <w:vAlign w:val="center"/>
          </w:tcPr>
          <w:p w14:paraId="0724DF3A" w14:textId="77777777" w:rsidR="00407BBD" w:rsidRPr="00C95340" w:rsidRDefault="00407BBD">
            <w:pPr>
              <w:pStyle w:val="ListeParagraf"/>
              <w:numPr>
                <w:ilvl w:val="0"/>
                <w:numId w:val="91"/>
              </w:numPr>
              <w:jc w:val="both"/>
              <w:rPr>
                <w:rFonts w:ascii="Times New Roman" w:eastAsia="Times New Roman" w:hAnsi="Times New Roman" w:cs="Times New Roman"/>
                <w:b/>
              </w:rPr>
            </w:pPr>
            <w:r w:rsidRPr="00C95340">
              <w:rPr>
                <w:rFonts w:ascii="Times New Roman" w:eastAsia="Times New Roman" w:hAnsi="Times New Roman" w:cs="Times New Roman"/>
                <w:b/>
              </w:rPr>
              <w:t>GİRİŞ: Tasavvuf Nedir? Mistisizm ve Tasavvuf</w:t>
            </w:r>
            <w:r w:rsidRPr="00C95340">
              <w:rPr>
                <w:rFonts w:ascii="Times New Roman" w:eastAsia="Times New Roman" w:hAnsi="Times New Roman" w:cs="Times New Roman"/>
                <w:b/>
              </w:rPr>
              <w:tab/>
            </w:r>
          </w:p>
          <w:p w14:paraId="2C946F0A" w14:textId="77777777" w:rsidR="00407BBD" w:rsidRPr="00C95340" w:rsidRDefault="00407BBD" w:rsidP="00C95340">
            <w:pPr>
              <w:pStyle w:val="ListeParagraf"/>
              <w:ind w:left="360"/>
              <w:jc w:val="both"/>
              <w:rPr>
                <w:rFonts w:ascii="Times New Roman" w:eastAsia="Times New Roman" w:hAnsi="Times New Roman" w:cs="Times New Roman"/>
                <w:i/>
              </w:rPr>
            </w:pPr>
            <w:r w:rsidRPr="00C95340">
              <w:rPr>
                <w:rFonts w:ascii="Times New Roman" w:eastAsia="Times New Roman" w:hAnsi="Times New Roman" w:cs="Times New Roman"/>
                <w:i/>
              </w:rPr>
              <w:t xml:space="preserve">INTRODUCTION: </w:t>
            </w:r>
            <w:proofErr w:type="spellStart"/>
            <w:r w:rsidRPr="00C95340">
              <w:rPr>
                <w:rFonts w:ascii="Times New Roman" w:eastAsia="Times New Roman" w:hAnsi="Times New Roman" w:cs="Times New Roman"/>
                <w:i/>
              </w:rPr>
              <w:t>What</w:t>
            </w:r>
            <w:proofErr w:type="spellEnd"/>
            <w:r w:rsidRPr="00C95340">
              <w:rPr>
                <w:rFonts w:ascii="Times New Roman" w:eastAsia="Times New Roman" w:hAnsi="Times New Roman" w:cs="Times New Roman"/>
                <w:i/>
              </w:rPr>
              <w:t xml:space="preserve"> is </w:t>
            </w:r>
            <w:proofErr w:type="spellStart"/>
            <w:r w:rsidRPr="00C95340">
              <w:rPr>
                <w:rFonts w:ascii="Times New Roman" w:eastAsia="Times New Roman" w:hAnsi="Times New Roman" w:cs="Times New Roman"/>
                <w:i/>
              </w:rPr>
              <w:t>Sufism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Mysticism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Sufism</w:t>
            </w:r>
            <w:proofErr w:type="spellEnd"/>
          </w:p>
        </w:tc>
        <w:tc>
          <w:tcPr>
            <w:tcW w:w="3555" w:type="dxa"/>
            <w:shd w:val="clear" w:color="auto" w:fill="FFFFFF"/>
            <w:vAlign w:val="center"/>
          </w:tcPr>
          <w:p w14:paraId="5574AA9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 ve mistisizm kavramlarını bilir</w:t>
            </w:r>
            <w:r w:rsidRPr="00C1676D">
              <w:rPr>
                <w:rFonts w:ascii="Times New Roman" w:eastAsia="Times New Roman" w:hAnsi="Times New Roman" w:cs="Times New Roman"/>
                <w:b/>
              </w:rPr>
              <w:tab/>
            </w:r>
          </w:p>
          <w:p w14:paraId="77C192D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concepts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mysticism</w:t>
            </w:r>
            <w:proofErr w:type="spellEnd"/>
          </w:p>
        </w:tc>
      </w:tr>
      <w:tr w:rsidR="00407BBD" w:rsidRPr="00C1676D" w14:paraId="28B9A7E4" w14:textId="77777777">
        <w:trPr>
          <w:trHeight w:val="186"/>
          <w:jc w:val="center"/>
        </w:trPr>
        <w:tc>
          <w:tcPr>
            <w:tcW w:w="1710" w:type="dxa"/>
            <w:vMerge/>
            <w:shd w:val="clear" w:color="auto" w:fill="FFFFFF"/>
            <w:vAlign w:val="center"/>
          </w:tcPr>
          <w:p w14:paraId="297A4C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3E4C4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A49F45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2306C3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6B3C7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9EFE39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2FA6BD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C093250"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proofErr w:type="spellStart"/>
            <w:r w:rsidRPr="00C95340">
              <w:rPr>
                <w:rFonts w:ascii="Times New Roman" w:eastAsia="Times New Roman" w:hAnsi="Times New Roman" w:cs="Times New Roman"/>
                <w:b/>
              </w:rPr>
              <w:t>Sûfîlerin</w:t>
            </w:r>
            <w:proofErr w:type="spellEnd"/>
            <w:r w:rsidRPr="00C95340">
              <w:rPr>
                <w:rFonts w:ascii="Times New Roman" w:eastAsia="Times New Roman" w:hAnsi="Times New Roman" w:cs="Times New Roman"/>
                <w:b/>
              </w:rPr>
              <w:t xml:space="preserve"> Tasavvuf Tarifleri, Temel Kavramlar, Tasavvufun Hedef ve Nitelikleri</w:t>
            </w:r>
            <w:r w:rsidRPr="00C95340">
              <w:rPr>
                <w:rFonts w:ascii="Times New Roman" w:eastAsia="Times New Roman" w:hAnsi="Times New Roman" w:cs="Times New Roman"/>
                <w:b/>
              </w:rPr>
              <w:tab/>
            </w:r>
          </w:p>
          <w:p w14:paraId="47DBFAE8"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r w:rsidRPr="00C95340">
              <w:rPr>
                <w:rFonts w:ascii="Times New Roman" w:eastAsia="Times New Roman" w:hAnsi="Times New Roman" w:cs="Times New Roman"/>
                <w:i/>
              </w:rPr>
              <w:t xml:space="preserve">Sufi </w:t>
            </w:r>
            <w:proofErr w:type="spellStart"/>
            <w:r w:rsidRPr="00C95340">
              <w:rPr>
                <w:rFonts w:ascii="Times New Roman" w:eastAsia="Times New Roman" w:hAnsi="Times New Roman" w:cs="Times New Roman"/>
                <w:i/>
              </w:rPr>
              <w:t>Descriptions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Sufis</w:t>
            </w:r>
            <w:proofErr w:type="spellEnd"/>
            <w:r w:rsidRPr="00C95340">
              <w:rPr>
                <w:rFonts w:ascii="Times New Roman" w:eastAsia="Times New Roman" w:hAnsi="Times New Roman" w:cs="Times New Roman"/>
                <w:i/>
              </w:rPr>
              <w:t xml:space="preserve">, Basic </w:t>
            </w:r>
            <w:proofErr w:type="spellStart"/>
            <w:r w:rsidRPr="00C95340">
              <w:rPr>
                <w:rFonts w:ascii="Times New Roman" w:eastAsia="Times New Roman" w:hAnsi="Times New Roman" w:cs="Times New Roman"/>
                <w:i/>
              </w:rPr>
              <w:t>Concepts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Objectives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Characteristics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Sufism</w:t>
            </w:r>
            <w:proofErr w:type="spellEnd"/>
          </w:p>
        </w:tc>
        <w:tc>
          <w:tcPr>
            <w:tcW w:w="3555" w:type="dxa"/>
            <w:shd w:val="clear" w:color="auto" w:fill="FFFFFF"/>
            <w:vAlign w:val="center"/>
          </w:tcPr>
          <w:p w14:paraId="5D3579E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Sûfîlerin</w:t>
            </w:r>
            <w:proofErr w:type="spellEnd"/>
            <w:r w:rsidRPr="00C1676D">
              <w:rPr>
                <w:rFonts w:ascii="Times New Roman" w:eastAsia="Times New Roman" w:hAnsi="Times New Roman" w:cs="Times New Roman"/>
                <w:b/>
              </w:rPr>
              <w:t xml:space="preserve"> tasavvuf tariflerini bilir</w:t>
            </w:r>
          </w:p>
          <w:p w14:paraId="6793B5F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Sufi </w:t>
            </w:r>
            <w:proofErr w:type="spellStart"/>
            <w:r w:rsidRPr="00C1676D">
              <w:rPr>
                <w:rFonts w:ascii="Times New Roman" w:eastAsia="Times New Roman" w:hAnsi="Times New Roman" w:cs="Times New Roman"/>
                <w:i/>
              </w:rPr>
              <w:t>recipes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w:t>
            </w:r>
            <w:proofErr w:type="spellEnd"/>
          </w:p>
        </w:tc>
      </w:tr>
      <w:tr w:rsidR="00407BBD" w:rsidRPr="00C1676D" w14:paraId="6C300135" w14:textId="77777777">
        <w:trPr>
          <w:trHeight w:val="186"/>
          <w:jc w:val="center"/>
        </w:trPr>
        <w:tc>
          <w:tcPr>
            <w:tcW w:w="1710" w:type="dxa"/>
            <w:vMerge/>
            <w:shd w:val="clear" w:color="auto" w:fill="FFFFFF"/>
            <w:vAlign w:val="center"/>
          </w:tcPr>
          <w:p w14:paraId="756AAE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8BF865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0691C29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0E33F4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FE41A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5D29A7D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218CCD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C76C62C"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Tasavvufun İslâm Medeniyetindeki Yeri ve Temel Nitelikleri</w:t>
            </w:r>
            <w:r w:rsidRPr="00C95340">
              <w:rPr>
                <w:rFonts w:ascii="Times New Roman" w:eastAsia="Times New Roman" w:hAnsi="Times New Roman" w:cs="Times New Roman"/>
                <w:b/>
              </w:rPr>
              <w:tab/>
            </w:r>
          </w:p>
          <w:p w14:paraId="639D41B3"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The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Place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Basic </w:t>
            </w:r>
            <w:proofErr w:type="spellStart"/>
            <w:r w:rsidRPr="00C95340">
              <w:rPr>
                <w:rFonts w:ascii="Times New Roman" w:eastAsia="Times New Roman" w:hAnsi="Times New Roman" w:cs="Times New Roman"/>
                <w:i/>
              </w:rPr>
              <w:t>Characteristics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Sufism</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Islamic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Civilization</w:t>
            </w:r>
            <w:proofErr w:type="spellEnd"/>
          </w:p>
        </w:tc>
        <w:tc>
          <w:tcPr>
            <w:tcW w:w="3555" w:type="dxa"/>
            <w:shd w:val="clear" w:color="auto" w:fill="FFFFFF"/>
            <w:vAlign w:val="center"/>
          </w:tcPr>
          <w:p w14:paraId="22EE675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temel özelliklerini, İslâm medeniyetindeki yerini ve önemini bilir</w:t>
            </w:r>
            <w:r w:rsidRPr="00C1676D">
              <w:rPr>
                <w:rFonts w:ascii="Times New Roman" w:eastAsia="Times New Roman" w:hAnsi="Times New Roman" w:cs="Times New Roman"/>
                <w:b/>
              </w:rPr>
              <w:tab/>
            </w:r>
          </w:p>
          <w:p w14:paraId="2EFE487F"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basic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features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its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place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importance</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civilization</w:t>
            </w:r>
            <w:proofErr w:type="spellEnd"/>
            <w:r w:rsidRPr="00C1676D">
              <w:rPr>
                <w:rFonts w:ascii="Times New Roman" w:eastAsia="Times New Roman" w:hAnsi="Times New Roman" w:cs="Times New Roman"/>
                <w:i/>
              </w:rPr>
              <w:t>.</w:t>
            </w:r>
          </w:p>
        </w:tc>
      </w:tr>
      <w:tr w:rsidR="00407BBD" w:rsidRPr="00C1676D" w14:paraId="0DC2C2E8" w14:textId="77777777">
        <w:trPr>
          <w:trHeight w:val="186"/>
          <w:jc w:val="center"/>
        </w:trPr>
        <w:tc>
          <w:tcPr>
            <w:tcW w:w="1710" w:type="dxa"/>
            <w:vMerge/>
            <w:shd w:val="clear" w:color="auto" w:fill="FFFFFF"/>
            <w:vAlign w:val="center"/>
          </w:tcPr>
          <w:p w14:paraId="08AB3C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2C418F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18F5A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A94058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BA4859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1A626F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E315FE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7389468" w14:textId="77777777" w:rsidR="00407BBD" w:rsidRPr="00C95340" w:rsidRDefault="00407BBD">
            <w:pPr>
              <w:pStyle w:val="ListeParagraf"/>
              <w:numPr>
                <w:ilvl w:val="0"/>
                <w:numId w:val="91"/>
              </w:numPr>
              <w:jc w:val="both"/>
              <w:rPr>
                <w:rFonts w:ascii="Times New Roman" w:eastAsia="Times New Roman" w:hAnsi="Times New Roman" w:cs="Times New Roman"/>
                <w:b/>
              </w:rPr>
            </w:pPr>
            <w:proofErr w:type="spellStart"/>
            <w:r w:rsidRPr="00C95340">
              <w:rPr>
                <w:rFonts w:ascii="Times New Roman" w:eastAsia="Times New Roman" w:hAnsi="Times New Roman" w:cs="Times New Roman"/>
                <w:b/>
              </w:rPr>
              <w:t>Kur’ân</w:t>
            </w:r>
            <w:proofErr w:type="spellEnd"/>
            <w:r w:rsidRPr="00C95340">
              <w:rPr>
                <w:rFonts w:ascii="Times New Roman" w:eastAsia="Times New Roman" w:hAnsi="Times New Roman" w:cs="Times New Roman"/>
                <w:b/>
              </w:rPr>
              <w:t xml:space="preserve"> ve Tasavvuf-</w:t>
            </w:r>
            <w:proofErr w:type="spellStart"/>
            <w:r w:rsidRPr="00C95340">
              <w:rPr>
                <w:rFonts w:ascii="Times New Roman" w:eastAsia="Times New Roman" w:hAnsi="Times New Roman" w:cs="Times New Roman"/>
                <w:b/>
              </w:rPr>
              <w:t>Kur’ânî</w:t>
            </w:r>
            <w:proofErr w:type="spellEnd"/>
            <w:r w:rsidRPr="00C95340">
              <w:rPr>
                <w:rFonts w:ascii="Times New Roman" w:eastAsia="Times New Roman" w:hAnsi="Times New Roman" w:cs="Times New Roman"/>
                <w:b/>
              </w:rPr>
              <w:t xml:space="preserve"> Temeller ve </w:t>
            </w:r>
            <w:proofErr w:type="spellStart"/>
            <w:r w:rsidRPr="00C95340">
              <w:rPr>
                <w:rFonts w:ascii="Times New Roman" w:eastAsia="Times New Roman" w:hAnsi="Times New Roman" w:cs="Times New Roman"/>
                <w:b/>
              </w:rPr>
              <w:t>Sûfî’nin</w:t>
            </w:r>
            <w:proofErr w:type="spellEnd"/>
            <w:r w:rsidRPr="00C95340">
              <w:rPr>
                <w:rFonts w:ascii="Times New Roman" w:eastAsia="Times New Roman" w:hAnsi="Times New Roman" w:cs="Times New Roman"/>
                <w:b/>
              </w:rPr>
              <w:t xml:space="preserve"> </w:t>
            </w:r>
            <w:proofErr w:type="spellStart"/>
            <w:r w:rsidRPr="00C95340">
              <w:rPr>
                <w:rFonts w:ascii="Times New Roman" w:eastAsia="Times New Roman" w:hAnsi="Times New Roman" w:cs="Times New Roman"/>
                <w:b/>
              </w:rPr>
              <w:t>Kur’ân’la</w:t>
            </w:r>
            <w:proofErr w:type="spellEnd"/>
            <w:r w:rsidRPr="00C95340">
              <w:rPr>
                <w:rFonts w:ascii="Times New Roman" w:eastAsia="Times New Roman" w:hAnsi="Times New Roman" w:cs="Times New Roman"/>
                <w:b/>
              </w:rPr>
              <w:t xml:space="preserve"> İlişkisi</w:t>
            </w:r>
            <w:r w:rsidRPr="00C95340">
              <w:rPr>
                <w:rFonts w:ascii="Times New Roman" w:eastAsia="Times New Roman" w:hAnsi="Times New Roman" w:cs="Times New Roman"/>
                <w:b/>
              </w:rPr>
              <w:tab/>
            </w:r>
          </w:p>
          <w:p w14:paraId="70A226CE" w14:textId="77777777" w:rsidR="00407BBD" w:rsidRPr="00C95340" w:rsidRDefault="00407BBD" w:rsidP="00C95340">
            <w:pPr>
              <w:pStyle w:val="ListeParagraf"/>
              <w:ind w:left="360"/>
              <w:jc w:val="both"/>
              <w:rPr>
                <w:rFonts w:ascii="Times New Roman" w:eastAsia="Times New Roman" w:hAnsi="Times New Roman" w:cs="Times New Roman"/>
                <w:i/>
              </w:rPr>
            </w:pPr>
            <w:proofErr w:type="spellStart"/>
            <w:r w:rsidRPr="00C95340">
              <w:rPr>
                <w:rFonts w:ascii="Times New Roman" w:eastAsia="Times New Roman" w:hAnsi="Times New Roman" w:cs="Times New Roman"/>
                <w:i/>
              </w:rPr>
              <w:t>The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Qur'an</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Sufism-Qur'anic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Foundations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Sufi's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Relationship</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with</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the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Qur'an</w:t>
            </w:r>
            <w:proofErr w:type="spellEnd"/>
          </w:p>
        </w:tc>
        <w:tc>
          <w:tcPr>
            <w:tcW w:w="3555" w:type="dxa"/>
            <w:shd w:val="clear" w:color="auto" w:fill="FFFFFF"/>
            <w:vAlign w:val="center"/>
          </w:tcPr>
          <w:p w14:paraId="17B7A28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Tasavvufun </w:t>
            </w:r>
            <w:proofErr w:type="spellStart"/>
            <w:r w:rsidRPr="00C1676D">
              <w:rPr>
                <w:rFonts w:ascii="Times New Roman" w:eastAsia="Times New Roman" w:hAnsi="Times New Roman" w:cs="Times New Roman"/>
                <w:b/>
              </w:rPr>
              <w:t>Kur’ânî</w:t>
            </w:r>
            <w:proofErr w:type="spellEnd"/>
            <w:r w:rsidRPr="00C1676D">
              <w:rPr>
                <w:rFonts w:ascii="Times New Roman" w:eastAsia="Times New Roman" w:hAnsi="Times New Roman" w:cs="Times New Roman"/>
                <w:b/>
              </w:rPr>
              <w:t xml:space="preserve"> temellerini ve </w:t>
            </w:r>
            <w:proofErr w:type="spellStart"/>
            <w:r w:rsidRPr="00C1676D">
              <w:rPr>
                <w:rFonts w:ascii="Times New Roman" w:eastAsia="Times New Roman" w:hAnsi="Times New Roman" w:cs="Times New Roman"/>
                <w:b/>
              </w:rPr>
              <w:t>Sûfî’nin</w:t>
            </w:r>
            <w:proofErr w:type="spellEnd"/>
            <w:r w:rsidRPr="00C1676D">
              <w:rPr>
                <w:rFonts w:ascii="Times New Roman" w:eastAsia="Times New Roman" w:hAnsi="Times New Roman" w:cs="Times New Roman"/>
                <w:b/>
              </w:rPr>
              <w:t xml:space="preserve"> </w:t>
            </w:r>
            <w:proofErr w:type="spellStart"/>
            <w:r w:rsidRPr="00C1676D">
              <w:rPr>
                <w:rFonts w:ascii="Times New Roman" w:eastAsia="Times New Roman" w:hAnsi="Times New Roman" w:cs="Times New Roman"/>
                <w:b/>
              </w:rPr>
              <w:t>Kur’ân’la</w:t>
            </w:r>
            <w:proofErr w:type="spellEnd"/>
            <w:r w:rsidRPr="00C1676D">
              <w:rPr>
                <w:rFonts w:ascii="Times New Roman" w:eastAsia="Times New Roman" w:hAnsi="Times New Roman" w:cs="Times New Roman"/>
                <w:b/>
              </w:rPr>
              <w:t xml:space="preserve"> İlişkisini açıklar</w:t>
            </w:r>
          </w:p>
          <w:p w14:paraId="7AE3BC7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foundations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with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Qur'an</w:t>
            </w:r>
            <w:proofErr w:type="spellEnd"/>
          </w:p>
        </w:tc>
      </w:tr>
      <w:tr w:rsidR="00407BBD" w:rsidRPr="00C1676D" w14:paraId="47A8EE45" w14:textId="77777777">
        <w:trPr>
          <w:trHeight w:val="186"/>
          <w:jc w:val="center"/>
        </w:trPr>
        <w:tc>
          <w:tcPr>
            <w:tcW w:w="1710" w:type="dxa"/>
            <w:vMerge/>
            <w:shd w:val="clear" w:color="auto" w:fill="FFFFFF"/>
            <w:vAlign w:val="center"/>
          </w:tcPr>
          <w:p w14:paraId="03BBFA7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5D83E22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787938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732DBE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52B52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3A178E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34CC561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614DD70E" w14:textId="77777777" w:rsidR="00C95340"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proofErr w:type="spellStart"/>
            <w:r w:rsidRPr="00C95340">
              <w:rPr>
                <w:rFonts w:ascii="Times New Roman" w:eastAsia="Times New Roman" w:hAnsi="Times New Roman" w:cs="Times New Roman"/>
                <w:b/>
              </w:rPr>
              <w:t>Sûfîlerin</w:t>
            </w:r>
            <w:proofErr w:type="spellEnd"/>
            <w:r w:rsidRPr="00C95340">
              <w:rPr>
                <w:rFonts w:ascii="Times New Roman" w:eastAsia="Times New Roman" w:hAnsi="Times New Roman" w:cs="Times New Roman"/>
                <w:b/>
              </w:rPr>
              <w:t xml:space="preserve"> Allah ve </w:t>
            </w:r>
            <w:proofErr w:type="spellStart"/>
            <w:r w:rsidRPr="00C95340">
              <w:rPr>
                <w:rFonts w:ascii="Times New Roman" w:eastAsia="Times New Roman" w:hAnsi="Times New Roman" w:cs="Times New Roman"/>
                <w:b/>
              </w:rPr>
              <w:t>Tevhid</w:t>
            </w:r>
            <w:proofErr w:type="spellEnd"/>
            <w:r w:rsidRPr="00C95340">
              <w:rPr>
                <w:rFonts w:ascii="Times New Roman" w:eastAsia="Times New Roman" w:hAnsi="Times New Roman" w:cs="Times New Roman"/>
                <w:b/>
              </w:rPr>
              <w:t xml:space="preserve"> Anlayışı</w:t>
            </w:r>
          </w:p>
          <w:p w14:paraId="1E103B67" w14:textId="2F015605"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The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Sufis</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Understanding</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God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Tawhid</w:t>
            </w:r>
            <w:proofErr w:type="spellEnd"/>
            <w:r w:rsidRPr="00C95340">
              <w:rPr>
                <w:rFonts w:ascii="Times New Roman" w:eastAsia="Times New Roman" w:hAnsi="Times New Roman" w:cs="Times New Roman"/>
                <w:i/>
              </w:rPr>
              <w:tab/>
            </w:r>
          </w:p>
        </w:tc>
        <w:tc>
          <w:tcPr>
            <w:tcW w:w="3555" w:type="dxa"/>
            <w:shd w:val="clear" w:color="auto" w:fill="FFFFFF"/>
            <w:vAlign w:val="center"/>
          </w:tcPr>
          <w:p w14:paraId="6FC39FF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Sûfîlerin</w:t>
            </w:r>
            <w:proofErr w:type="spellEnd"/>
            <w:r w:rsidRPr="00C1676D">
              <w:rPr>
                <w:rFonts w:ascii="Times New Roman" w:eastAsia="Times New Roman" w:hAnsi="Times New Roman" w:cs="Times New Roman"/>
                <w:b/>
              </w:rPr>
              <w:t xml:space="preserve"> Allah ve </w:t>
            </w:r>
            <w:proofErr w:type="spellStart"/>
            <w:r w:rsidRPr="00C1676D">
              <w:rPr>
                <w:rFonts w:ascii="Times New Roman" w:eastAsia="Times New Roman" w:hAnsi="Times New Roman" w:cs="Times New Roman"/>
                <w:b/>
              </w:rPr>
              <w:t>tevhid</w:t>
            </w:r>
            <w:proofErr w:type="spellEnd"/>
            <w:r w:rsidRPr="00C1676D">
              <w:rPr>
                <w:rFonts w:ascii="Times New Roman" w:eastAsia="Times New Roman" w:hAnsi="Times New Roman" w:cs="Times New Roman"/>
                <w:b/>
              </w:rPr>
              <w:t xml:space="preserve"> anlayışını kavrar</w:t>
            </w:r>
            <w:r w:rsidRPr="00C1676D">
              <w:rPr>
                <w:rFonts w:ascii="Times New Roman" w:eastAsia="Times New Roman" w:hAnsi="Times New Roman" w:cs="Times New Roman"/>
                <w:b/>
              </w:rPr>
              <w:tab/>
            </w:r>
          </w:p>
          <w:p w14:paraId="3EDD378D"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Comprehends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understanding</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God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tawhid</w:t>
            </w:r>
            <w:proofErr w:type="spellEnd"/>
          </w:p>
        </w:tc>
      </w:tr>
      <w:tr w:rsidR="00407BBD" w:rsidRPr="00C1676D" w14:paraId="561541FD" w14:textId="77777777">
        <w:trPr>
          <w:trHeight w:val="186"/>
          <w:jc w:val="center"/>
        </w:trPr>
        <w:tc>
          <w:tcPr>
            <w:tcW w:w="1710" w:type="dxa"/>
            <w:vMerge/>
            <w:shd w:val="clear" w:color="auto" w:fill="FFFFFF"/>
            <w:vAlign w:val="center"/>
          </w:tcPr>
          <w:p w14:paraId="36C9A2E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07C8A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4E5F4D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4EE236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ED053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924DF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6A3769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809F9B8" w14:textId="77777777" w:rsidR="00407BBD" w:rsidRPr="00C95340" w:rsidRDefault="00407BBD">
            <w:pPr>
              <w:pStyle w:val="ListeParagraf"/>
              <w:numPr>
                <w:ilvl w:val="0"/>
                <w:numId w:val="91"/>
              </w:numPr>
              <w:jc w:val="both"/>
              <w:rPr>
                <w:rFonts w:ascii="Times New Roman" w:eastAsia="Times New Roman" w:hAnsi="Times New Roman" w:cs="Times New Roman"/>
                <w:b/>
              </w:rPr>
            </w:pPr>
            <w:r w:rsidRPr="00C95340">
              <w:rPr>
                <w:rFonts w:ascii="Times New Roman" w:eastAsia="Times New Roman" w:hAnsi="Times New Roman" w:cs="Times New Roman"/>
                <w:b/>
              </w:rPr>
              <w:t>Peygamberlik ve Tasavvuf-Tasavvuf ve Sünnet</w:t>
            </w:r>
            <w:r w:rsidRPr="00C95340">
              <w:rPr>
                <w:rFonts w:ascii="Times New Roman" w:eastAsia="Times New Roman" w:hAnsi="Times New Roman" w:cs="Times New Roman"/>
                <w:b/>
              </w:rPr>
              <w:tab/>
            </w:r>
          </w:p>
          <w:p w14:paraId="21BDC06B" w14:textId="77777777" w:rsidR="00407BBD" w:rsidRPr="00C95340" w:rsidRDefault="00407BBD" w:rsidP="00C95340">
            <w:pPr>
              <w:pStyle w:val="ListeParagraf"/>
              <w:ind w:left="360"/>
              <w:jc w:val="both"/>
              <w:rPr>
                <w:rFonts w:ascii="Times New Roman" w:eastAsia="Times New Roman" w:hAnsi="Times New Roman" w:cs="Times New Roman"/>
                <w:i/>
              </w:rPr>
            </w:pPr>
            <w:proofErr w:type="spellStart"/>
            <w:r w:rsidRPr="00C95340">
              <w:rPr>
                <w:rFonts w:ascii="Times New Roman" w:eastAsia="Times New Roman" w:hAnsi="Times New Roman" w:cs="Times New Roman"/>
                <w:i/>
              </w:rPr>
              <w:t>Prophecy</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Sufism-Sufism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Sunnah</w:t>
            </w:r>
            <w:proofErr w:type="spellEnd"/>
          </w:p>
        </w:tc>
        <w:tc>
          <w:tcPr>
            <w:tcW w:w="3555" w:type="dxa"/>
            <w:shd w:val="clear" w:color="auto" w:fill="FFFFFF"/>
            <w:vAlign w:val="center"/>
          </w:tcPr>
          <w:p w14:paraId="078B81A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 Hz. Peygamber ve Sünnet ilişkisini açıklar</w:t>
            </w:r>
          </w:p>
          <w:p w14:paraId="0DFA4AD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Prophet</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Sunnah</w:t>
            </w:r>
            <w:proofErr w:type="spellEnd"/>
          </w:p>
        </w:tc>
      </w:tr>
      <w:tr w:rsidR="00407BBD" w:rsidRPr="00C1676D" w14:paraId="4339968E" w14:textId="77777777">
        <w:trPr>
          <w:trHeight w:val="186"/>
          <w:jc w:val="center"/>
        </w:trPr>
        <w:tc>
          <w:tcPr>
            <w:tcW w:w="1710" w:type="dxa"/>
            <w:vMerge/>
            <w:shd w:val="clear" w:color="auto" w:fill="FFFFFF"/>
            <w:vAlign w:val="center"/>
          </w:tcPr>
          <w:p w14:paraId="08916FB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785D8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7AA9FD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678C7E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299CD3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163CC0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C9799E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F775C7"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Tasavvufun Diğer İslâmî Disiplinlerle İlişkileri</w:t>
            </w:r>
            <w:r w:rsidRPr="00C95340">
              <w:rPr>
                <w:rFonts w:ascii="Times New Roman" w:eastAsia="Times New Roman" w:hAnsi="Times New Roman" w:cs="Times New Roman"/>
                <w:b/>
              </w:rPr>
              <w:tab/>
            </w:r>
          </w:p>
          <w:p w14:paraId="666E24BD"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Relations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Sufism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with</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Other</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Islamic</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Disciplines</w:t>
            </w:r>
            <w:proofErr w:type="spellEnd"/>
          </w:p>
        </w:tc>
        <w:tc>
          <w:tcPr>
            <w:tcW w:w="3555" w:type="dxa"/>
            <w:shd w:val="clear" w:color="auto" w:fill="FFFFFF"/>
            <w:vAlign w:val="center"/>
          </w:tcPr>
          <w:p w14:paraId="2A845182"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diğer İslâmî disiplinlerle İlişkisini bilir</w:t>
            </w:r>
          </w:p>
          <w:p w14:paraId="3137C2D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relationship</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between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other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Islamic</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disciplines</w:t>
            </w:r>
            <w:proofErr w:type="spellEnd"/>
          </w:p>
        </w:tc>
      </w:tr>
      <w:tr w:rsidR="00407BBD" w:rsidRPr="00C1676D" w14:paraId="54552E34" w14:textId="77777777">
        <w:trPr>
          <w:trHeight w:val="186"/>
          <w:jc w:val="center"/>
        </w:trPr>
        <w:tc>
          <w:tcPr>
            <w:tcW w:w="1710" w:type="dxa"/>
            <w:vMerge/>
            <w:shd w:val="clear" w:color="auto" w:fill="FFFFFF"/>
            <w:vAlign w:val="center"/>
          </w:tcPr>
          <w:p w14:paraId="13519C2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CDF6FF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2D6FF4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D0BB7C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5974D7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88319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867030A"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52EC757E"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Tasavvuf Tarihinin Dönemleri-</w:t>
            </w:r>
            <w:proofErr w:type="spellStart"/>
            <w:r w:rsidRPr="00C95340">
              <w:rPr>
                <w:rFonts w:ascii="Times New Roman" w:eastAsia="Times New Roman" w:hAnsi="Times New Roman" w:cs="Times New Roman"/>
                <w:b/>
              </w:rPr>
              <w:t>Zühd</w:t>
            </w:r>
            <w:proofErr w:type="spellEnd"/>
            <w:r w:rsidRPr="00C95340">
              <w:rPr>
                <w:rFonts w:ascii="Times New Roman" w:eastAsia="Times New Roman" w:hAnsi="Times New Roman" w:cs="Times New Roman"/>
                <w:b/>
              </w:rPr>
              <w:t xml:space="preserve"> Dönemi ve Mektepleri</w:t>
            </w:r>
            <w:r w:rsidRPr="00C95340">
              <w:rPr>
                <w:rFonts w:ascii="Times New Roman" w:eastAsia="Times New Roman" w:hAnsi="Times New Roman" w:cs="Times New Roman"/>
                <w:b/>
              </w:rPr>
              <w:tab/>
            </w:r>
          </w:p>
          <w:p w14:paraId="54643AF7"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Periods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the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History</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Sufism-Zuhd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Period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Schools</w:t>
            </w:r>
          </w:p>
        </w:tc>
        <w:tc>
          <w:tcPr>
            <w:tcW w:w="3555" w:type="dxa"/>
            <w:shd w:val="clear" w:color="auto" w:fill="FFFFFF"/>
            <w:vAlign w:val="center"/>
          </w:tcPr>
          <w:p w14:paraId="2436E78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 tarihinin dönemlerini, </w:t>
            </w:r>
            <w:proofErr w:type="spellStart"/>
            <w:r w:rsidRPr="00C1676D">
              <w:rPr>
                <w:rFonts w:ascii="Times New Roman" w:eastAsia="Times New Roman" w:hAnsi="Times New Roman" w:cs="Times New Roman"/>
                <w:b/>
              </w:rPr>
              <w:t>zühd</w:t>
            </w:r>
            <w:proofErr w:type="spellEnd"/>
            <w:r w:rsidRPr="00C1676D">
              <w:rPr>
                <w:rFonts w:ascii="Times New Roman" w:eastAsia="Times New Roman" w:hAnsi="Times New Roman" w:cs="Times New Roman"/>
                <w:b/>
              </w:rPr>
              <w:t xml:space="preserve"> dönemi ve mekteplerini bilir</w:t>
            </w:r>
          </w:p>
          <w:p w14:paraId="695DF38C"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history</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asceticism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p>
        </w:tc>
      </w:tr>
      <w:tr w:rsidR="00407BBD" w:rsidRPr="00C1676D" w14:paraId="34DCEF6C" w14:textId="77777777">
        <w:trPr>
          <w:trHeight w:val="186"/>
          <w:jc w:val="center"/>
        </w:trPr>
        <w:tc>
          <w:tcPr>
            <w:tcW w:w="1710" w:type="dxa"/>
            <w:vMerge/>
            <w:shd w:val="clear" w:color="auto" w:fill="FFFFFF"/>
            <w:vAlign w:val="center"/>
          </w:tcPr>
          <w:p w14:paraId="62DA73C1"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1979E6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0A5002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3504BD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1D57B7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5EEFCC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C63D84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D6DC76F"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Klasik Dönem, Şahsiyetler, Mektepler ve Eserler</w:t>
            </w:r>
            <w:r w:rsidRPr="00C95340">
              <w:rPr>
                <w:rFonts w:ascii="Times New Roman" w:eastAsia="Times New Roman" w:hAnsi="Times New Roman" w:cs="Times New Roman"/>
                <w:b/>
              </w:rPr>
              <w:tab/>
            </w:r>
          </w:p>
          <w:p w14:paraId="1788AF7D"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Classical</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Period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Personalities</w:t>
            </w:r>
            <w:proofErr w:type="spellEnd"/>
            <w:r w:rsidRPr="00C95340">
              <w:rPr>
                <w:rFonts w:ascii="Times New Roman" w:eastAsia="Times New Roman" w:hAnsi="Times New Roman" w:cs="Times New Roman"/>
                <w:i/>
              </w:rPr>
              <w:t xml:space="preserve">, Schools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Works</w:t>
            </w:r>
          </w:p>
        </w:tc>
        <w:tc>
          <w:tcPr>
            <w:tcW w:w="3555" w:type="dxa"/>
            <w:shd w:val="clear" w:color="auto" w:fill="FFFFFF"/>
            <w:vAlign w:val="center"/>
          </w:tcPr>
          <w:p w14:paraId="71C110CB"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Klasik dönem tasavvufu, şahsiyetler, mektepler ve eserlerini bilir</w:t>
            </w:r>
            <w:r w:rsidRPr="00C1676D">
              <w:rPr>
                <w:rFonts w:ascii="Times New Roman" w:eastAsia="Times New Roman" w:hAnsi="Times New Roman" w:cs="Times New Roman"/>
                <w:b/>
              </w:rPr>
              <w:tab/>
            </w:r>
          </w:p>
          <w:p w14:paraId="16AE396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classical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personalities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schools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their</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works</w:t>
            </w:r>
            <w:proofErr w:type="spellEnd"/>
            <w:r w:rsidRPr="00C1676D">
              <w:rPr>
                <w:rFonts w:ascii="Times New Roman" w:eastAsia="Times New Roman" w:hAnsi="Times New Roman" w:cs="Times New Roman"/>
                <w:i/>
              </w:rPr>
              <w:t>.</w:t>
            </w:r>
          </w:p>
        </w:tc>
      </w:tr>
      <w:tr w:rsidR="00407BBD" w:rsidRPr="00C1676D" w14:paraId="02FF333B" w14:textId="77777777">
        <w:trPr>
          <w:trHeight w:val="186"/>
          <w:jc w:val="center"/>
        </w:trPr>
        <w:tc>
          <w:tcPr>
            <w:tcW w:w="1710" w:type="dxa"/>
            <w:vMerge/>
            <w:shd w:val="clear" w:color="auto" w:fill="FFFFFF"/>
            <w:vAlign w:val="center"/>
          </w:tcPr>
          <w:p w14:paraId="1AD9D54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31D7025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2081BAB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2BE5DD8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2C7010A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623ADE1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0767A80D"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2EA69FF7"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proofErr w:type="spellStart"/>
            <w:r w:rsidRPr="00C95340">
              <w:rPr>
                <w:rFonts w:ascii="Times New Roman" w:eastAsia="Times New Roman" w:hAnsi="Times New Roman" w:cs="Times New Roman"/>
                <w:b/>
              </w:rPr>
              <w:t>Gazâlî</w:t>
            </w:r>
            <w:proofErr w:type="spellEnd"/>
            <w:r w:rsidRPr="00C95340">
              <w:rPr>
                <w:rFonts w:ascii="Times New Roman" w:eastAsia="Times New Roman" w:hAnsi="Times New Roman" w:cs="Times New Roman"/>
                <w:b/>
              </w:rPr>
              <w:t xml:space="preserve"> ve Tasavvufta </w:t>
            </w:r>
            <w:proofErr w:type="spellStart"/>
            <w:r w:rsidRPr="00C95340">
              <w:rPr>
                <w:rFonts w:ascii="Times New Roman" w:eastAsia="Times New Roman" w:hAnsi="Times New Roman" w:cs="Times New Roman"/>
                <w:b/>
              </w:rPr>
              <w:t>Teozofik</w:t>
            </w:r>
            <w:proofErr w:type="spellEnd"/>
            <w:r w:rsidRPr="00C95340">
              <w:rPr>
                <w:rFonts w:ascii="Times New Roman" w:eastAsia="Times New Roman" w:hAnsi="Times New Roman" w:cs="Times New Roman"/>
                <w:b/>
              </w:rPr>
              <w:t xml:space="preserve"> Dönem-</w:t>
            </w:r>
            <w:proofErr w:type="spellStart"/>
            <w:r w:rsidRPr="00C95340">
              <w:rPr>
                <w:rFonts w:ascii="Times New Roman" w:eastAsia="Times New Roman" w:hAnsi="Times New Roman" w:cs="Times New Roman"/>
                <w:b/>
              </w:rPr>
              <w:t>Teozofik</w:t>
            </w:r>
            <w:proofErr w:type="spellEnd"/>
            <w:r w:rsidRPr="00C95340">
              <w:rPr>
                <w:rFonts w:ascii="Times New Roman" w:eastAsia="Times New Roman" w:hAnsi="Times New Roman" w:cs="Times New Roman"/>
                <w:b/>
              </w:rPr>
              <w:t xml:space="preserve"> Mektepler</w:t>
            </w:r>
            <w:r w:rsidRPr="00C95340">
              <w:rPr>
                <w:rFonts w:ascii="Times New Roman" w:eastAsia="Times New Roman" w:hAnsi="Times New Roman" w:cs="Times New Roman"/>
                <w:b/>
              </w:rPr>
              <w:tab/>
            </w:r>
          </w:p>
          <w:p w14:paraId="495384C5"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Ghazali</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the</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Theosophical</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Period</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Sufism-Theosophical</w:t>
            </w:r>
            <w:proofErr w:type="spellEnd"/>
            <w:r w:rsidRPr="00C95340">
              <w:rPr>
                <w:rFonts w:ascii="Times New Roman" w:eastAsia="Times New Roman" w:hAnsi="Times New Roman" w:cs="Times New Roman"/>
                <w:i/>
              </w:rPr>
              <w:t xml:space="preserve"> Schools</w:t>
            </w:r>
          </w:p>
        </w:tc>
        <w:tc>
          <w:tcPr>
            <w:tcW w:w="3555" w:type="dxa"/>
            <w:shd w:val="clear" w:color="auto" w:fill="FFFFFF"/>
            <w:vAlign w:val="center"/>
          </w:tcPr>
          <w:p w14:paraId="241962B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proofErr w:type="spellStart"/>
            <w:r w:rsidRPr="00C1676D">
              <w:rPr>
                <w:rFonts w:ascii="Times New Roman" w:eastAsia="Times New Roman" w:hAnsi="Times New Roman" w:cs="Times New Roman"/>
                <w:b/>
              </w:rPr>
              <w:t>Gazâlî</w:t>
            </w:r>
            <w:proofErr w:type="spellEnd"/>
            <w:r w:rsidRPr="00C1676D">
              <w:rPr>
                <w:rFonts w:ascii="Times New Roman" w:eastAsia="Times New Roman" w:hAnsi="Times New Roman" w:cs="Times New Roman"/>
                <w:b/>
              </w:rPr>
              <w:t xml:space="preserve"> ve tasavvufta </w:t>
            </w:r>
            <w:proofErr w:type="spellStart"/>
            <w:r w:rsidRPr="00C1676D">
              <w:rPr>
                <w:rFonts w:ascii="Times New Roman" w:eastAsia="Times New Roman" w:hAnsi="Times New Roman" w:cs="Times New Roman"/>
                <w:b/>
              </w:rPr>
              <w:t>teozofik</w:t>
            </w:r>
            <w:proofErr w:type="spellEnd"/>
            <w:r w:rsidRPr="00C1676D">
              <w:rPr>
                <w:rFonts w:ascii="Times New Roman" w:eastAsia="Times New Roman" w:hAnsi="Times New Roman" w:cs="Times New Roman"/>
                <w:b/>
              </w:rPr>
              <w:t xml:space="preserve"> dönemini açıklar</w:t>
            </w:r>
          </w:p>
          <w:p w14:paraId="7CEBF411"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Explains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theosophical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period</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Ghazali</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Sufism</w:t>
            </w:r>
            <w:proofErr w:type="spellEnd"/>
          </w:p>
        </w:tc>
      </w:tr>
      <w:tr w:rsidR="00407BBD" w:rsidRPr="00C1676D" w14:paraId="6A434A39" w14:textId="77777777">
        <w:trPr>
          <w:trHeight w:val="186"/>
          <w:jc w:val="center"/>
        </w:trPr>
        <w:tc>
          <w:tcPr>
            <w:tcW w:w="1710" w:type="dxa"/>
            <w:vMerge/>
            <w:shd w:val="clear" w:color="auto" w:fill="FFFFFF"/>
            <w:vAlign w:val="center"/>
          </w:tcPr>
          <w:p w14:paraId="135D061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2BEBDC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1A825E1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1660959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2567CC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AFE5C8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2B30664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AD0BDAE"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 xml:space="preserve">Tasavvufun Kurumsallaşması ve </w:t>
            </w:r>
            <w:proofErr w:type="spellStart"/>
            <w:r w:rsidRPr="00C95340">
              <w:rPr>
                <w:rFonts w:ascii="Times New Roman" w:eastAsia="Times New Roman" w:hAnsi="Times New Roman" w:cs="Times New Roman"/>
                <w:b/>
              </w:rPr>
              <w:t>Tarîkatların</w:t>
            </w:r>
            <w:proofErr w:type="spellEnd"/>
            <w:r w:rsidRPr="00C95340">
              <w:rPr>
                <w:rFonts w:ascii="Times New Roman" w:eastAsia="Times New Roman" w:hAnsi="Times New Roman" w:cs="Times New Roman"/>
                <w:b/>
              </w:rPr>
              <w:t xml:space="preserve"> Oluşumu</w:t>
            </w:r>
            <w:r w:rsidRPr="00C95340">
              <w:rPr>
                <w:rFonts w:ascii="Times New Roman" w:eastAsia="Times New Roman" w:hAnsi="Times New Roman" w:cs="Times New Roman"/>
                <w:b/>
              </w:rPr>
              <w:tab/>
            </w:r>
          </w:p>
          <w:p w14:paraId="3509C122"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Institutionalization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Sufism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Formation</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Sects</w:t>
            </w:r>
            <w:proofErr w:type="spellEnd"/>
          </w:p>
        </w:tc>
        <w:tc>
          <w:tcPr>
            <w:tcW w:w="3555" w:type="dxa"/>
            <w:shd w:val="clear" w:color="auto" w:fill="FFFFFF"/>
            <w:vAlign w:val="center"/>
          </w:tcPr>
          <w:p w14:paraId="5243182E"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 xml:space="preserve">Tasavvufun kurumlaşması ve </w:t>
            </w:r>
            <w:proofErr w:type="spellStart"/>
            <w:r w:rsidRPr="00C1676D">
              <w:rPr>
                <w:rFonts w:ascii="Times New Roman" w:eastAsia="Times New Roman" w:hAnsi="Times New Roman" w:cs="Times New Roman"/>
                <w:b/>
              </w:rPr>
              <w:t>tarîkatların</w:t>
            </w:r>
            <w:proofErr w:type="spellEnd"/>
            <w:r w:rsidRPr="00C1676D">
              <w:rPr>
                <w:rFonts w:ascii="Times New Roman" w:eastAsia="Times New Roman" w:hAnsi="Times New Roman" w:cs="Times New Roman"/>
                <w:b/>
              </w:rPr>
              <w:t xml:space="preserve"> oluşum sürecini bilir</w:t>
            </w:r>
          </w:p>
          <w:p w14:paraId="73038CF3"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institutionalization</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formation</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process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sects</w:t>
            </w:r>
            <w:proofErr w:type="spellEnd"/>
          </w:p>
        </w:tc>
      </w:tr>
      <w:tr w:rsidR="00407BBD" w:rsidRPr="00C1676D" w14:paraId="44AC67AF" w14:textId="77777777">
        <w:trPr>
          <w:trHeight w:val="186"/>
          <w:jc w:val="center"/>
        </w:trPr>
        <w:tc>
          <w:tcPr>
            <w:tcW w:w="1710" w:type="dxa"/>
            <w:vMerge/>
            <w:shd w:val="clear" w:color="auto" w:fill="FFFFFF"/>
            <w:vAlign w:val="center"/>
          </w:tcPr>
          <w:p w14:paraId="328367F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763840D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71CC80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632B6D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29D516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84A0EC8"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6C25C115"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7F6D25D5"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Tasavvuf ve Sosyal Hayat</w:t>
            </w:r>
            <w:r w:rsidRPr="00C95340">
              <w:rPr>
                <w:rFonts w:ascii="Times New Roman" w:eastAsia="Times New Roman" w:hAnsi="Times New Roman" w:cs="Times New Roman"/>
                <w:b/>
              </w:rPr>
              <w:tab/>
            </w:r>
          </w:p>
          <w:p w14:paraId="1951491A"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Sufism</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Social</w:t>
            </w:r>
            <w:proofErr w:type="spellEnd"/>
            <w:r w:rsidRPr="00C95340">
              <w:rPr>
                <w:rFonts w:ascii="Times New Roman" w:eastAsia="Times New Roman" w:hAnsi="Times New Roman" w:cs="Times New Roman"/>
                <w:i/>
              </w:rPr>
              <w:t xml:space="preserve"> Life</w:t>
            </w:r>
          </w:p>
        </w:tc>
        <w:tc>
          <w:tcPr>
            <w:tcW w:w="3555" w:type="dxa"/>
            <w:shd w:val="clear" w:color="auto" w:fill="FFFFFF"/>
            <w:vAlign w:val="center"/>
          </w:tcPr>
          <w:p w14:paraId="5E6E338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sosyal hayata katkılarını bilir</w:t>
            </w:r>
            <w:r w:rsidRPr="00C1676D">
              <w:rPr>
                <w:rFonts w:ascii="Times New Roman" w:eastAsia="Times New Roman" w:hAnsi="Times New Roman" w:cs="Times New Roman"/>
                <w:b/>
              </w:rPr>
              <w:tab/>
            </w:r>
          </w:p>
          <w:p w14:paraId="44BA9329"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contributions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to</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life</w:t>
            </w:r>
          </w:p>
        </w:tc>
      </w:tr>
      <w:tr w:rsidR="00407BBD" w:rsidRPr="00C1676D" w14:paraId="2718DC30" w14:textId="77777777">
        <w:trPr>
          <w:trHeight w:val="186"/>
          <w:jc w:val="center"/>
        </w:trPr>
        <w:tc>
          <w:tcPr>
            <w:tcW w:w="1710" w:type="dxa"/>
            <w:vMerge/>
            <w:shd w:val="clear" w:color="auto" w:fill="FFFFFF"/>
            <w:vAlign w:val="center"/>
          </w:tcPr>
          <w:p w14:paraId="25126B9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4EB6FAA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5CBA3D8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6FD7E0C6"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47D6FF9E"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1E193BA0"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491119D4"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3018B667"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Tekkelerin Sosyal ve Kültürel Hayattaki Fonksiyonları</w:t>
            </w:r>
            <w:r w:rsidRPr="00C95340">
              <w:rPr>
                <w:rFonts w:ascii="Times New Roman" w:eastAsia="Times New Roman" w:hAnsi="Times New Roman" w:cs="Times New Roman"/>
                <w:b/>
              </w:rPr>
              <w:tab/>
            </w:r>
          </w:p>
          <w:p w14:paraId="3F1A65D5"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Functions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Lodges</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Social</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Cultural</w:t>
            </w:r>
            <w:proofErr w:type="spellEnd"/>
            <w:r w:rsidRPr="00C95340">
              <w:rPr>
                <w:rFonts w:ascii="Times New Roman" w:eastAsia="Times New Roman" w:hAnsi="Times New Roman" w:cs="Times New Roman"/>
                <w:i/>
              </w:rPr>
              <w:t xml:space="preserve"> Life</w:t>
            </w:r>
          </w:p>
        </w:tc>
        <w:tc>
          <w:tcPr>
            <w:tcW w:w="3555" w:type="dxa"/>
            <w:shd w:val="clear" w:color="auto" w:fill="FFFFFF"/>
            <w:vAlign w:val="center"/>
          </w:tcPr>
          <w:p w14:paraId="72C1831A"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Tekkelerin sosyal ve kültürel hayattaki fonksiyonlarını bilir</w:t>
            </w:r>
          </w:p>
          <w:p w14:paraId="04CF7DC7"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functions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dervish</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lodges</w:t>
            </w:r>
            <w:proofErr w:type="spellEnd"/>
            <w:r w:rsidRPr="00C1676D">
              <w:rPr>
                <w:rFonts w:ascii="Times New Roman" w:eastAsia="Times New Roman" w:hAnsi="Times New Roman" w:cs="Times New Roman"/>
                <w:i/>
              </w:rPr>
              <w:t xml:space="preserve"> in </w:t>
            </w:r>
            <w:proofErr w:type="spellStart"/>
            <w:r w:rsidRPr="00C1676D">
              <w:rPr>
                <w:rFonts w:ascii="Times New Roman" w:eastAsia="Times New Roman" w:hAnsi="Times New Roman" w:cs="Times New Roman"/>
                <w:i/>
              </w:rPr>
              <w:t>social</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cultural</w:t>
            </w:r>
            <w:proofErr w:type="spellEnd"/>
            <w:r w:rsidRPr="00C1676D">
              <w:rPr>
                <w:rFonts w:ascii="Times New Roman" w:eastAsia="Times New Roman" w:hAnsi="Times New Roman" w:cs="Times New Roman"/>
                <w:i/>
              </w:rPr>
              <w:t xml:space="preserve"> life.</w:t>
            </w:r>
          </w:p>
        </w:tc>
      </w:tr>
      <w:tr w:rsidR="00407BBD" w:rsidRPr="00C1676D" w14:paraId="7835D91C" w14:textId="77777777">
        <w:trPr>
          <w:trHeight w:val="186"/>
          <w:jc w:val="center"/>
        </w:trPr>
        <w:tc>
          <w:tcPr>
            <w:tcW w:w="1710" w:type="dxa"/>
            <w:vMerge/>
            <w:shd w:val="clear" w:color="auto" w:fill="FFFFFF"/>
            <w:vAlign w:val="center"/>
          </w:tcPr>
          <w:p w14:paraId="7FC3ED4F"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3495" w:type="dxa"/>
            <w:vMerge/>
            <w:shd w:val="clear" w:color="auto" w:fill="FFFFFF"/>
            <w:vAlign w:val="center"/>
          </w:tcPr>
          <w:p w14:paraId="1A73E1AB"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5" w:type="dxa"/>
            <w:vMerge/>
            <w:shd w:val="clear" w:color="auto" w:fill="FFFFFF"/>
            <w:vAlign w:val="center"/>
          </w:tcPr>
          <w:p w14:paraId="6AA51B3C"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585" w:type="dxa"/>
            <w:vMerge/>
            <w:shd w:val="clear" w:color="auto" w:fill="FFFFFF"/>
            <w:vAlign w:val="center"/>
          </w:tcPr>
          <w:p w14:paraId="5B12BCE3"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78E54679"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25" w:type="dxa"/>
            <w:vMerge/>
            <w:shd w:val="clear" w:color="auto" w:fill="FFFFFF"/>
            <w:vAlign w:val="center"/>
          </w:tcPr>
          <w:p w14:paraId="0ECD9362"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09" w:type="dxa"/>
            <w:vMerge/>
            <w:shd w:val="clear" w:color="auto" w:fill="FFFFFF"/>
            <w:vAlign w:val="center"/>
          </w:tcPr>
          <w:p w14:paraId="7F9BE127" w14:textId="77777777" w:rsidR="00407BBD" w:rsidRPr="00C1676D" w:rsidRDefault="00407BBD" w:rsidP="00407BBD">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4095" w:type="dxa"/>
            <w:shd w:val="clear" w:color="auto" w:fill="FFFFFF"/>
            <w:vAlign w:val="center"/>
          </w:tcPr>
          <w:p w14:paraId="1A198B1C" w14:textId="77777777" w:rsidR="00407BBD" w:rsidRPr="00C95340" w:rsidRDefault="00407BBD">
            <w:pPr>
              <w:pStyle w:val="ListeParagraf"/>
              <w:numPr>
                <w:ilvl w:val="0"/>
                <w:numId w:val="91"/>
              </w:numPr>
              <w:pBdr>
                <w:top w:val="nil"/>
                <w:left w:val="nil"/>
                <w:bottom w:val="nil"/>
                <w:right w:val="nil"/>
                <w:between w:val="nil"/>
              </w:pBdr>
              <w:jc w:val="both"/>
              <w:rPr>
                <w:rFonts w:ascii="Times New Roman" w:eastAsia="Times New Roman" w:hAnsi="Times New Roman" w:cs="Times New Roman"/>
                <w:b/>
              </w:rPr>
            </w:pPr>
            <w:r w:rsidRPr="00C95340">
              <w:rPr>
                <w:rFonts w:ascii="Times New Roman" w:eastAsia="Times New Roman" w:hAnsi="Times New Roman" w:cs="Times New Roman"/>
                <w:b/>
              </w:rPr>
              <w:t>Tasavvufun Sosyal ve Kültürel Hayattaki Fonksiyonları</w:t>
            </w:r>
          </w:p>
          <w:p w14:paraId="60FA610D" w14:textId="77777777" w:rsidR="00407BBD" w:rsidRPr="00C95340" w:rsidRDefault="00407BBD" w:rsidP="00C95340">
            <w:pPr>
              <w:pStyle w:val="ListeParagraf"/>
              <w:pBdr>
                <w:top w:val="nil"/>
                <w:left w:val="nil"/>
                <w:bottom w:val="nil"/>
                <w:right w:val="nil"/>
                <w:between w:val="nil"/>
              </w:pBdr>
              <w:ind w:left="360"/>
              <w:jc w:val="both"/>
              <w:rPr>
                <w:rFonts w:ascii="Times New Roman" w:eastAsia="Times New Roman" w:hAnsi="Times New Roman" w:cs="Times New Roman"/>
                <w:i/>
                <w:color w:val="000000"/>
              </w:rPr>
            </w:pPr>
            <w:proofErr w:type="spellStart"/>
            <w:r w:rsidRPr="00C95340">
              <w:rPr>
                <w:rFonts w:ascii="Times New Roman" w:eastAsia="Times New Roman" w:hAnsi="Times New Roman" w:cs="Times New Roman"/>
                <w:i/>
              </w:rPr>
              <w:t>Functions</w:t>
            </w:r>
            <w:proofErr w:type="spellEnd"/>
            <w:r w:rsidRPr="00C95340">
              <w:rPr>
                <w:rFonts w:ascii="Times New Roman" w:eastAsia="Times New Roman" w:hAnsi="Times New Roman" w:cs="Times New Roman"/>
                <w:i/>
              </w:rPr>
              <w:t xml:space="preserve"> of </w:t>
            </w:r>
            <w:proofErr w:type="spellStart"/>
            <w:r w:rsidRPr="00C95340">
              <w:rPr>
                <w:rFonts w:ascii="Times New Roman" w:eastAsia="Times New Roman" w:hAnsi="Times New Roman" w:cs="Times New Roman"/>
                <w:i/>
              </w:rPr>
              <w:t>Sufism</w:t>
            </w:r>
            <w:proofErr w:type="spellEnd"/>
            <w:r w:rsidRPr="00C95340">
              <w:rPr>
                <w:rFonts w:ascii="Times New Roman" w:eastAsia="Times New Roman" w:hAnsi="Times New Roman" w:cs="Times New Roman"/>
                <w:i/>
              </w:rPr>
              <w:t xml:space="preserve"> in </w:t>
            </w:r>
            <w:proofErr w:type="spellStart"/>
            <w:r w:rsidRPr="00C95340">
              <w:rPr>
                <w:rFonts w:ascii="Times New Roman" w:eastAsia="Times New Roman" w:hAnsi="Times New Roman" w:cs="Times New Roman"/>
                <w:i/>
              </w:rPr>
              <w:t>Social</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and</w:t>
            </w:r>
            <w:proofErr w:type="spellEnd"/>
            <w:r w:rsidRPr="00C95340">
              <w:rPr>
                <w:rFonts w:ascii="Times New Roman" w:eastAsia="Times New Roman" w:hAnsi="Times New Roman" w:cs="Times New Roman"/>
                <w:i/>
              </w:rPr>
              <w:t xml:space="preserve"> </w:t>
            </w:r>
            <w:proofErr w:type="spellStart"/>
            <w:r w:rsidRPr="00C95340">
              <w:rPr>
                <w:rFonts w:ascii="Times New Roman" w:eastAsia="Times New Roman" w:hAnsi="Times New Roman" w:cs="Times New Roman"/>
                <w:i/>
              </w:rPr>
              <w:t>Cultural</w:t>
            </w:r>
            <w:proofErr w:type="spellEnd"/>
            <w:r w:rsidRPr="00C95340">
              <w:rPr>
                <w:rFonts w:ascii="Times New Roman" w:eastAsia="Times New Roman" w:hAnsi="Times New Roman" w:cs="Times New Roman"/>
                <w:i/>
              </w:rPr>
              <w:t xml:space="preserve"> Life</w:t>
            </w:r>
          </w:p>
        </w:tc>
        <w:tc>
          <w:tcPr>
            <w:tcW w:w="3555" w:type="dxa"/>
            <w:shd w:val="clear" w:color="auto" w:fill="FFFFFF"/>
            <w:vAlign w:val="center"/>
          </w:tcPr>
          <w:p w14:paraId="006A0C30"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b/>
              </w:rPr>
            </w:pPr>
            <w:r w:rsidRPr="00C1676D">
              <w:rPr>
                <w:rFonts w:ascii="Times New Roman" w:eastAsia="Times New Roman" w:hAnsi="Times New Roman" w:cs="Times New Roman"/>
                <w:b/>
              </w:rPr>
              <w:t>Tasavvufun insan hayatı ve toplum üzerindeki etkilerini bilir</w:t>
            </w:r>
          </w:p>
          <w:p w14:paraId="7F624674" w14:textId="77777777" w:rsidR="00407BBD" w:rsidRPr="00C1676D" w:rsidRDefault="00407BBD" w:rsidP="00407BBD">
            <w:pPr>
              <w:pBdr>
                <w:top w:val="nil"/>
                <w:left w:val="nil"/>
                <w:bottom w:val="nil"/>
                <w:right w:val="nil"/>
                <w:between w:val="nil"/>
              </w:pBdr>
              <w:spacing w:after="160"/>
              <w:jc w:val="both"/>
              <w:rPr>
                <w:rFonts w:ascii="Times New Roman" w:eastAsia="Times New Roman" w:hAnsi="Times New Roman" w:cs="Times New Roman"/>
                <w:i/>
                <w:color w:val="000000"/>
              </w:rPr>
            </w:pPr>
            <w:proofErr w:type="spellStart"/>
            <w:r w:rsidRPr="00C1676D">
              <w:rPr>
                <w:rFonts w:ascii="Times New Roman" w:eastAsia="Times New Roman" w:hAnsi="Times New Roman" w:cs="Times New Roman"/>
                <w:i/>
              </w:rPr>
              <w:t>Knows</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the</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effects</w:t>
            </w:r>
            <w:proofErr w:type="spellEnd"/>
            <w:r w:rsidRPr="00C1676D">
              <w:rPr>
                <w:rFonts w:ascii="Times New Roman" w:eastAsia="Times New Roman" w:hAnsi="Times New Roman" w:cs="Times New Roman"/>
                <w:i/>
              </w:rPr>
              <w:t xml:space="preserve"> of </w:t>
            </w:r>
            <w:proofErr w:type="spellStart"/>
            <w:r w:rsidRPr="00C1676D">
              <w:rPr>
                <w:rFonts w:ascii="Times New Roman" w:eastAsia="Times New Roman" w:hAnsi="Times New Roman" w:cs="Times New Roman"/>
                <w:i/>
              </w:rPr>
              <w:t>Sufism</w:t>
            </w:r>
            <w:proofErr w:type="spellEnd"/>
            <w:r w:rsidRPr="00C1676D">
              <w:rPr>
                <w:rFonts w:ascii="Times New Roman" w:eastAsia="Times New Roman" w:hAnsi="Times New Roman" w:cs="Times New Roman"/>
                <w:i/>
              </w:rPr>
              <w:t xml:space="preserve"> on </w:t>
            </w:r>
            <w:proofErr w:type="spellStart"/>
            <w:r w:rsidRPr="00C1676D">
              <w:rPr>
                <w:rFonts w:ascii="Times New Roman" w:eastAsia="Times New Roman" w:hAnsi="Times New Roman" w:cs="Times New Roman"/>
                <w:i/>
              </w:rPr>
              <w:t>human</w:t>
            </w:r>
            <w:proofErr w:type="spellEnd"/>
            <w:r w:rsidRPr="00C1676D">
              <w:rPr>
                <w:rFonts w:ascii="Times New Roman" w:eastAsia="Times New Roman" w:hAnsi="Times New Roman" w:cs="Times New Roman"/>
                <w:i/>
              </w:rPr>
              <w:t xml:space="preserve"> life </w:t>
            </w:r>
            <w:proofErr w:type="spellStart"/>
            <w:r w:rsidRPr="00C1676D">
              <w:rPr>
                <w:rFonts w:ascii="Times New Roman" w:eastAsia="Times New Roman" w:hAnsi="Times New Roman" w:cs="Times New Roman"/>
                <w:i/>
              </w:rPr>
              <w:t>and</w:t>
            </w:r>
            <w:proofErr w:type="spellEnd"/>
            <w:r w:rsidRPr="00C1676D">
              <w:rPr>
                <w:rFonts w:ascii="Times New Roman" w:eastAsia="Times New Roman" w:hAnsi="Times New Roman" w:cs="Times New Roman"/>
                <w:i/>
              </w:rPr>
              <w:t xml:space="preserve"> </w:t>
            </w:r>
            <w:proofErr w:type="spellStart"/>
            <w:r w:rsidRPr="00C1676D">
              <w:rPr>
                <w:rFonts w:ascii="Times New Roman" w:eastAsia="Times New Roman" w:hAnsi="Times New Roman" w:cs="Times New Roman"/>
                <w:i/>
              </w:rPr>
              <w:t>society</w:t>
            </w:r>
            <w:proofErr w:type="spellEnd"/>
            <w:r w:rsidRPr="00C1676D">
              <w:rPr>
                <w:rFonts w:ascii="Times New Roman" w:eastAsia="Times New Roman" w:hAnsi="Times New Roman" w:cs="Times New Roman"/>
                <w:i/>
              </w:rPr>
              <w:t>.</w:t>
            </w:r>
          </w:p>
        </w:tc>
      </w:tr>
    </w:tbl>
    <w:p w14:paraId="44D6F0E5" w14:textId="77777777" w:rsidR="00A32939" w:rsidRPr="00C1676D" w:rsidRDefault="00717D4D">
      <w:pPr>
        <w:rPr>
          <w:rFonts w:ascii="Times New Roman" w:hAnsi="Times New Roman" w:cs="Times New Roman"/>
        </w:rPr>
      </w:pPr>
      <w:r w:rsidRPr="00C1676D">
        <w:rPr>
          <w:rFonts w:ascii="Times New Roman" w:hAnsi="Times New Roman" w:cs="Times New Roman"/>
        </w:rPr>
        <w:br/>
      </w:r>
    </w:p>
    <w:p w14:paraId="04E4666C" w14:textId="77777777" w:rsidR="00A32939" w:rsidRPr="00C1676D" w:rsidRDefault="00A32939">
      <w:pPr>
        <w:rPr>
          <w:rFonts w:ascii="Times New Roman" w:hAnsi="Times New Roman" w:cs="Times New Roman"/>
        </w:rPr>
      </w:pPr>
    </w:p>
    <w:sectPr w:rsidR="00A32939" w:rsidRPr="00C1676D" w:rsidSect="00C1207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426" w:footer="34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B97F" w14:textId="77777777" w:rsidR="002D7786" w:rsidRDefault="002D7786">
      <w:pPr>
        <w:spacing w:after="0" w:line="240" w:lineRule="auto"/>
      </w:pPr>
      <w:r>
        <w:separator/>
      </w:r>
    </w:p>
  </w:endnote>
  <w:endnote w:type="continuationSeparator" w:id="0">
    <w:p w14:paraId="73DC424B" w14:textId="77777777" w:rsidR="002D7786" w:rsidRDefault="002D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DD5F" w14:textId="77777777" w:rsidR="00F75ACA" w:rsidRDefault="00F75AC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6271" w14:textId="77777777" w:rsidR="00F75ACA" w:rsidRDefault="00F75ACA">
    <w:pPr>
      <w:pBdr>
        <w:top w:val="nil"/>
        <w:left w:val="nil"/>
        <w:bottom w:val="nil"/>
        <w:right w:val="nil"/>
        <w:between w:val="nil"/>
      </w:pBdr>
      <w:tabs>
        <w:tab w:val="center" w:pos="4536"/>
        <w:tab w:val="right" w:pos="9072"/>
      </w:tabs>
      <w:spacing w:after="0" w:line="240" w:lineRule="auto"/>
      <w:ind w:left="-142"/>
      <w:rPr>
        <w:rFonts w:ascii="Times New Roman" w:eastAsia="Times New Roman" w:hAnsi="Times New Roman" w:cs="Times New Roman"/>
        <w:i/>
        <w:sz w:val="16"/>
        <w:szCs w:val="16"/>
      </w:rPr>
    </w:pPr>
    <w:r>
      <w:rPr>
        <w:rFonts w:ascii="Times New Roman" w:eastAsia="Times New Roman" w:hAnsi="Times New Roman" w:cs="Times New Roman"/>
        <w:i/>
        <w:color w:val="000000"/>
        <w:sz w:val="16"/>
        <w:szCs w:val="16"/>
      </w:rPr>
      <w:t>(Form No: FR-400; Revizyon Tarihi:17/02/2021; Revizyon No:03)</w:t>
    </w:r>
  </w:p>
  <w:p w14:paraId="178742F9" w14:textId="77777777" w:rsidR="00F75ACA" w:rsidRDefault="00F75ACA">
    <w:pPr>
      <w:pBdr>
        <w:top w:val="nil"/>
        <w:left w:val="nil"/>
        <w:bottom w:val="nil"/>
        <w:right w:val="nil"/>
        <w:between w:val="nil"/>
      </w:pBdr>
      <w:tabs>
        <w:tab w:val="center" w:pos="4536"/>
        <w:tab w:val="right" w:pos="9072"/>
        <w:tab w:val="center" w:pos="7002"/>
        <w:tab w:val="left" w:pos="760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B210D98" w14:textId="77777777" w:rsidR="00F75ACA" w:rsidRDefault="00F75ACA">
    <w:pP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5BAE" w14:textId="77777777" w:rsidR="00F75ACA" w:rsidRDefault="00F75AC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AA68" w14:textId="77777777" w:rsidR="002D7786" w:rsidRDefault="002D7786">
      <w:pPr>
        <w:spacing w:after="0" w:line="240" w:lineRule="auto"/>
      </w:pPr>
      <w:r>
        <w:separator/>
      </w:r>
    </w:p>
  </w:footnote>
  <w:footnote w:type="continuationSeparator" w:id="0">
    <w:p w14:paraId="742D9281" w14:textId="77777777" w:rsidR="002D7786" w:rsidRDefault="002D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399B" w14:textId="77777777" w:rsidR="00F75ACA" w:rsidRDefault="00F75AC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834F" w14:textId="77777777" w:rsidR="00F75ACA" w:rsidRDefault="00F75ACA"/>
  <w:p w14:paraId="17F21557" w14:textId="77777777" w:rsidR="00F75ACA" w:rsidRDefault="00F75ACA">
    <w:pPr>
      <w:widowControl w:val="0"/>
      <w:pBdr>
        <w:top w:val="nil"/>
        <w:left w:val="nil"/>
        <w:bottom w:val="nil"/>
        <w:right w:val="nil"/>
        <w:between w:val="nil"/>
      </w:pBdr>
      <w:spacing w:after="0" w:line="276" w:lineRule="auto"/>
    </w:pPr>
  </w:p>
  <w:tbl>
    <w:tblPr>
      <w:tblStyle w:val="a3"/>
      <w:tblW w:w="14104" w:type="dxa"/>
      <w:jc w:val="center"/>
      <w:tblInd w:w="0" w:type="dxa"/>
      <w:tblLayout w:type="fixed"/>
      <w:tblLook w:val="0400" w:firstRow="0" w:lastRow="0" w:firstColumn="0" w:lastColumn="0" w:noHBand="0" w:noVBand="1"/>
    </w:tblPr>
    <w:tblGrid>
      <w:gridCol w:w="1630"/>
      <w:gridCol w:w="10490"/>
      <w:gridCol w:w="1984"/>
    </w:tblGrid>
    <w:tr w:rsidR="00F75ACA" w14:paraId="077B6F66" w14:textId="77777777">
      <w:trPr>
        <w:trHeight w:val="1395"/>
        <w:jc w:val="center"/>
      </w:trPr>
      <w:tc>
        <w:tcPr>
          <w:tcW w:w="1630" w:type="dxa"/>
          <w:shd w:val="clear" w:color="auto" w:fill="auto"/>
          <w:vAlign w:val="center"/>
        </w:tcPr>
        <w:p w14:paraId="3D296174" w14:textId="77777777" w:rsidR="00F75ACA" w:rsidRDefault="00F75ACA">
          <w:pPr>
            <w:pBdr>
              <w:top w:val="nil"/>
              <w:left w:val="nil"/>
              <w:bottom w:val="nil"/>
              <w:right w:val="nil"/>
              <w:between w:val="nil"/>
            </w:pBdr>
            <w:tabs>
              <w:tab w:val="center" w:pos="4536"/>
              <w:tab w:val="right" w:pos="9072"/>
            </w:tabs>
            <w:spacing w:after="0" w:line="240" w:lineRule="auto"/>
            <w:jc w:val="center"/>
            <w:rPr>
              <w:color w:val="000000"/>
              <w:sz w:val="28"/>
              <w:szCs w:val="28"/>
            </w:rPr>
          </w:pPr>
          <w:r>
            <w:rPr>
              <w:noProof/>
              <w:color w:val="000000"/>
              <w:sz w:val="28"/>
              <w:szCs w:val="28"/>
            </w:rPr>
            <w:drawing>
              <wp:inline distT="0" distB="0" distL="0" distR="0" wp14:anchorId="521C7275" wp14:editId="285FE1B3">
                <wp:extent cx="723900" cy="72390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900" cy="723900"/>
                        </a:xfrm>
                        <a:prstGeom prst="rect">
                          <a:avLst/>
                        </a:prstGeom>
                        <a:ln/>
                      </pic:spPr>
                    </pic:pic>
                  </a:graphicData>
                </a:graphic>
              </wp:inline>
            </w:drawing>
          </w:r>
        </w:p>
      </w:tc>
      <w:tc>
        <w:tcPr>
          <w:tcW w:w="10490" w:type="dxa"/>
          <w:shd w:val="clear" w:color="auto" w:fill="auto"/>
          <w:vAlign w:val="center"/>
        </w:tcPr>
        <w:p w14:paraId="778C777A" w14:textId="77777777" w:rsidR="00F75ACA" w:rsidRDefault="00F75AC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T.C.</w:t>
          </w:r>
        </w:p>
        <w:p w14:paraId="62D08971" w14:textId="77777777" w:rsidR="00F75ACA" w:rsidRDefault="00F75AC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KIRŞEHİR AHİ EVRAN ÜNİVERSİTESİ </w:t>
          </w:r>
        </w:p>
        <w:p w14:paraId="75359348" w14:textId="77777777" w:rsidR="00F75ACA" w:rsidRDefault="00F75AC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MÜFREDAT VE DERS EKLEME FORMU</w:t>
          </w:r>
        </w:p>
        <w:p w14:paraId="23602C31" w14:textId="77777777" w:rsidR="00F75ACA" w:rsidRDefault="00F75ACA">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(KIRŞEHİR AHİ EVRAN UNIVERSITY CURRICULUM AND COURSE ADDITION FORM)</w:t>
          </w:r>
        </w:p>
      </w:tc>
      <w:tc>
        <w:tcPr>
          <w:tcW w:w="1984" w:type="dxa"/>
          <w:shd w:val="clear" w:color="auto" w:fill="auto"/>
          <w:vAlign w:val="center"/>
        </w:tcPr>
        <w:p w14:paraId="3B8C112B" w14:textId="77777777" w:rsidR="00F75ACA" w:rsidRDefault="00F75ACA">
          <w:pPr>
            <w:pBdr>
              <w:top w:val="nil"/>
              <w:left w:val="nil"/>
              <w:bottom w:val="nil"/>
              <w:right w:val="nil"/>
              <w:between w:val="nil"/>
            </w:pBdr>
            <w:tabs>
              <w:tab w:val="center" w:pos="4536"/>
              <w:tab w:val="right" w:pos="9072"/>
            </w:tabs>
            <w:spacing w:after="0" w:line="240" w:lineRule="auto"/>
            <w:jc w:val="center"/>
            <w:rPr>
              <w:color w:val="000000"/>
              <w:sz w:val="28"/>
              <w:szCs w:val="28"/>
            </w:rPr>
          </w:pPr>
          <w:r>
            <w:rPr>
              <w:rFonts w:ascii="Arial" w:eastAsia="Arial" w:hAnsi="Arial" w:cs="Arial"/>
              <w:noProof/>
              <w:color w:val="000000"/>
              <w:sz w:val="18"/>
              <w:szCs w:val="18"/>
            </w:rPr>
            <w:drawing>
              <wp:inline distT="0" distB="0" distL="0" distR="0" wp14:anchorId="016258C9" wp14:editId="34F4D8CF">
                <wp:extent cx="1157576" cy="790683"/>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57576" cy="790683"/>
                        </a:xfrm>
                        <a:prstGeom prst="rect">
                          <a:avLst/>
                        </a:prstGeom>
                        <a:ln/>
                      </pic:spPr>
                    </pic:pic>
                  </a:graphicData>
                </a:graphic>
              </wp:inline>
            </w:drawing>
          </w:r>
        </w:p>
      </w:tc>
    </w:tr>
  </w:tbl>
  <w:p w14:paraId="256D4830" w14:textId="77777777" w:rsidR="00F75ACA" w:rsidRDefault="00F75ACA">
    <w:pPr>
      <w:pBdr>
        <w:top w:val="nil"/>
        <w:left w:val="nil"/>
        <w:bottom w:val="nil"/>
        <w:right w:val="nil"/>
        <w:between w:val="nil"/>
      </w:pBdr>
      <w:tabs>
        <w:tab w:val="center" w:pos="4536"/>
        <w:tab w:val="right" w:pos="9072"/>
      </w:tabs>
      <w:spacing w:after="0" w:line="240" w:lineRule="auto"/>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D3AD" w14:textId="77777777" w:rsidR="00F75ACA" w:rsidRDefault="00F75AC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A7"/>
    <w:multiLevelType w:val="hybridMultilevel"/>
    <w:tmpl w:val="0BDE7DD6"/>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088161B"/>
    <w:multiLevelType w:val="hybridMultilevel"/>
    <w:tmpl w:val="6C624DA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A170AA"/>
    <w:multiLevelType w:val="hybridMultilevel"/>
    <w:tmpl w:val="E7F2BA8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55F2CEB"/>
    <w:multiLevelType w:val="hybridMultilevel"/>
    <w:tmpl w:val="D26C12E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873170"/>
    <w:multiLevelType w:val="hybridMultilevel"/>
    <w:tmpl w:val="C9D80926"/>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7545F3E"/>
    <w:multiLevelType w:val="hybridMultilevel"/>
    <w:tmpl w:val="0AF0DAFA"/>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88A3748"/>
    <w:multiLevelType w:val="hybridMultilevel"/>
    <w:tmpl w:val="0EC623DE"/>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8EC7313"/>
    <w:multiLevelType w:val="hybridMultilevel"/>
    <w:tmpl w:val="EB90B7CA"/>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9786244"/>
    <w:multiLevelType w:val="hybridMultilevel"/>
    <w:tmpl w:val="22A4343A"/>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C013A77"/>
    <w:multiLevelType w:val="hybridMultilevel"/>
    <w:tmpl w:val="AFBEB988"/>
    <w:lvl w:ilvl="0" w:tplc="0E52E420">
      <w:start w:val="1"/>
      <w:numFmt w:val="decimal"/>
      <w:lvlText w:val="%1-"/>
      <w:lvlJc w:val="left"/>
      <w:pPr>
        <w:ind w:left="360" w:hanging="360"/>
      </w:pPr>
      <w:rPr>
        <w:rFonts w:hint="default"/>
        <w:b/>
        <w:bCs/>
        <w:i w:val="0"/>
        <w:iCs/>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0C9F53D1"/>
    <w:multiLevelType w:val="hybridMultilevel"/>
    <w:tmpl w:val="7D489B0E"/>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0CA0139D"/>
    <w:multiLevelType w:val="hybridMultilevel"/>
    <w:tmpl w:val="64EC0E52"/>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21E49FB"/>
    <w:multiLevelType w:val="multilevel"/>
    <w:tmpl w:val="D1A2A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35C7441"/>
    <w:multiLevelType w:val="hybridMultilevel"/>
    <w:tmpl w:val="6632F3F2"/>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8014E8"/>
    <w:multiLevelType w:val="hybridMultilevel"/>
    <w:tmpl w:val="65F26366"/>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150F20AC"/>
    <w:multiLevelType w:val="hybridMultilevel"/>
    <w:tmpl w:val="3946813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151B5B12"/>
    <w:multiLevelType w:val="hybridMultilevel"/>
    <w:tmpl w:val="CAC21752"/>
    <w:lvl w:ilvl="0" w:tplc="1C3A1DDC">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1567557A"/>
    <w:multiLevelType w:val="hybridMultilevel"/>
    <w:tmpl w:val="BCD84726"/>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15952725"/>
    <w:multiLevelType w:val="hybridMultilevel"/>
    <w:tmpl w:val="C060BEA2"/>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17443B2F"/>
    <w:multiLevelType w:val="multilevel"/>
    <w:tmpl w:val="F5CAE1E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17927018"/>
    <w:multiLevelType w:val="hybridMultilevel"/>
    <w:tmpl w:val="47DAC97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17AD0305"/>
    <w:multiLevelType w:val="hybridMultilevel"/>
    <w:tmpl w:val="1BC25A2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18D97082"/>
    <w:multiLevelType w:val="hybridMultilevel"/>
    <w:tmpl w:val="0366974C"/>
    <w:lvl w:ilvl="0" w:tplc="5CEAF6D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18FD4EA7"/>
    <w:multiLevelType w:val="hybridMultilevel"/>
    <w:tmpl w:val="3BDE2BC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C940D70"/>
    <w:multiLevelType w:val="hybridMultilevel"/>
    <w:tmpl w:val="48A0710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1D1B4664"/>
    <w:multiLevelType w:val="hybridMultilevel"/>
    <w:tmpl w:val="7576BFD6"/>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1E0E3025"/>
    <w:multiLevelType w:val="hybridMultilevel"/>
    <w:tmpl w:val="7F8E0A0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1ED1606B"/>
    <w:multiLevelType w:val="hybridMultilevel"/>
    <w:tmpl w:val="5464EF4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1FBB1089"/>
    <w:multiLevelType w:val="hybridMultilevel"/>
    <w:tmpl w:val="201C20E6"/>
    <w:lvl w:ilvl="0" w:tplc="5CEAF6D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1FBF0A7C"/>
    <w:multiLevelType w:val="hybridMultilevel"/>
    <w:tmpl w:val="C5BAF600"/>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27113AC"/>
    <w:multiLevelType w:val="hybridMultilevel"/>
    <w:tmpl w:val="A25E809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228A4E21"/>
    <w:multiLevelType w:val="hybridMultilevel"/>
    <w:tmpl w:val="1630930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23522BDD"/>
    <w:multiLevelType w:val="hybridMultilevel"/>
    <w:tmpl w:val="CCE4E23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29113A14"/>
    <w:multiLevelType w:val="hybridMultilevel"/>
    <w:tmpl w:val="A818343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2957328D"/>
    <w:multiLevelType w:val="hybridMultilevel"/>
    <w:tmpl w:val="F1D892B8"/>
    <w:lvl w:ilvl="0" w:tplc="1D9653FA">
      <w:start w:val="1"/>
      <w:numFmt w:val="decimal"/>
      <w:lvlText w:val="%1-"/>
      <w:lvlJc w:val="left"/>
      <w:pPr>
        <w:ind w:left="720" w:hanging="360"/>
      </w:pPr>
      <w:rPr>
        <w:rFonts w:hint="default"/>
        <w:b/>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A397990"/>
    <w:multiLevelType w:val="hybridMultilevel"/>
    <w:tmpl w:val="4F82B530"/>
    <w:lvl w:ilvl="0" w:tplc="B1408A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2C9D4FC4"/>
    <w:multiLevelType w:val="hybridMultilevel"/>
    <w:tmpl w:val="A53EEC3A"/>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2CFF6241"/>
    <w:multiLevelType w:val="multilevel"/>
    <w:tmpl w:val="FA0651F6"/>
    <w:lvl w:ilvl="0">
      <w:start w:val="1"/>
      <w:numFmt w:val="decimal"/>
      <w:lvlText w:val="%1-"/>
      <w:lvlJc w:val="left"/>
      <w:pPr>
        <w:ind w:left="360" w:hanging="360"/>
      </w:pPr>
      <w:rPr>
        <w:rFonts w:hint="default"/>
        <w:b/>
        <w:bCs/>
        <w:i w:val="0"/>
        <w:i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2ECA3BFA"/>
    <w:multiLevelType w:val="hybridMultilevel"/>
    <w:tmpl w:val="65365B7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2F8C4D5C"/>
    <w:multiLevelType w:val="hybridMultilevel"/>
    <w:tmpl w:val="2D7E85E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30BF5227"/>
    <w:multiLevelType w:val="hybridMultilevel"/>
    <w:tmpl w:val="FE2EF81C"/>
    <w:lvl w:ilvl="0" w:tplc="5CEAF6D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33213DC6"/>
    <w:multiLevelType w:val="hybridMultilevel"/>
    <w:tmpl w:val="DE38C6FE"/>
    <w:lvl w:ilvl="0" w:tplc="BA444FE2">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36550BC8"/>
    <w:multiLevelType w:val="hybridMultilevel"/>
    <w:tmpl w:val="4B02FF2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3668034A"/>
    <w:multiLevelType w:val="hybridMultilevel"/>
    <w:tmpl w:val="A30EBCA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38543ADB"/>
    <w:multiLevelType w:val="hybridMultilevel"/>
    <w:tmpl w:val="55B0B6DA"/>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8E147D4"/>
    <w:multiLevelType w:val="hybridMultilevel"/>
    <w:tmpl w:val="B7E457C8"/>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A96412A"/>
    <w:multiLevelType w:val="hybridMultilevel"/>
    <w:tmpl w:val="2E0605EA"/>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41F05549"/>
    <w:multiLevelType w:val="hybridMultilevel"/>
    <w:tmpl w:val="1A56AE0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24C1EEF"/>
    <w:multiLevelType w:val="hybridMultilevel"/>
    <w:tmpl w:val="BFEAF13A"/>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457C6FBB"/>
    <w:multiLevelType w:val="hybridMultilevel"/>
    <w:tmpl w:val="52C8513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48012155"/>
    <w:multiLevelType w:val="hybridMultilevel"/>
    <w:tmpl w:val="CBF4F6BA"/>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485B10DA"/>
    <w:multiLevelType w:val="hybridMultilevel"/>
    <w:tmpl w:val="82BCE5D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48C73763"/>
    <w:multiLevelType w:val="hybridMultilevel"/>
    <w:tmpl w:val="3D74106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4FD72110"/>
    <w:multiLevelType w:val="hybridMultilevel"/>
    <w:tmpl w:val="2D5CA29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500E75C6"/>
    <w:multiLevelType w:val="hybridMultilevel"/>
    <w:tmpl w:val="F4169A2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51724873"/>
    <w:multiLevelType w:val="hybridMultilevel"/>
    <w:tmpl w:val="4C26B37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26C38D0"/>
    <w:multiLevelType w:val="hybridMultilevel"/>
    <w:tmpl w:val="8496D2A6"/>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29A1D3C"/>
    <w:multiLevelType w:val="hybridMultilevel"/>
    <w:tmpl w:val="801AEDA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15:restartNumberingAfterBreak="0">
    <w:nsid w:val="55350E6C"/>
    <w:multiLevelType w:val="hybridMultilevel"/>
    <w:tmpl w:val="EB34CC92"/>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15:restartNumberingAfterBreak="0">
    <w:nsid w:val="557069E1"/>
    <w:multiLevelType w:val="hybridMultilevel"/>
    <w:tmpl w:val="5EFEB6A2"/>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578E2341"/>
    <w:multiLevelType w:val="hybridMultilevel"/>
    <w:tmpl w:val="76C61B00"/>
    <w:lvl w:ilvl="0" w:tplc="1D9653FA">
      <w:start w:val="1"/>
      <w:numFmt w:val="decimal"/>
      <w:lvlText w:val="%1-"/>
      <w:lvlJc w:val="left"/>
      <w:pPr>
        <w:ind w:left="720" w:hanging="360"/>
      </w:pPr>
      <w:rPr>
        <w:rFonts w:hint="default"/>
        <w:b/>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8C37CB1"/>
    <w:multiLevelType w:val="hybridMultilevel"/>
    <w:tmpl w:val="D4545832"/>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A677B76"/>
    <w:multiLevelType w:val="hybridMultilevel"/>
    <w:tmpl w:val="DB4C98D8"/>
    <w:lvl w:ilvl="0" w:tplc="07A0E73E">
      <w:start w:val="1"/>
      <w:numFmt w:val="decimal"/>
      <w:lvlText w:val="%1-"/>
      <w:lvlJc w:val="left"/>
      <w:pPr>
        <w:ind w:left="360" w:hanging="360"/>
      </w:pPr>
      <w:rPr>
        <w:rFonts w:hint="default"/>
        <w:b/>
        <w:bCs/>
        <w:i w:val="0"/>
        <w:i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5B3A1BA4"/>
    <w:multiLevelType w:val="multilevel"/>
    <w:tmpl w:val="1E20F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B773BBB"/>
    <w:multiLevelType w:val="hybridMultilevel"/>
    <w:tmpl w:val="0512F14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5" w15:restartNumberingAfterBreak="0">
    <w:nsid w:val="5C7A7207"/>
    <w:multiLevelType w:val="hybridMultilevel"/>
    <w:tmpl w:val="AD0C56A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5CE0552C"/>
    <w:multiLevelType w:val="hybridMultilevel"/>
    <w:tmpl w:val="DA8A808E"/>
    <w:lvl w:ilvl="0" w:tplc="06624EF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5DA4247A"/>
    <w:multiLevelType w:val="hybridMultilevel"/>
    <w:tmpl w:val="18943A22"/>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E1C34B8"/>
    <w:multiLevelType w:val="hybridMultilevel"/>
    <w:tmpl w:val="17046C94"/>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EBD4D47"/>
    <w:multiLevelType w:val="hybridMultilevel"/>
    <w:tmpl w:val="DF34892E"/>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15:restartNumberingAfterBreak="0">
    <w:nsid w:val="60032FCB"/>
    <w:multiLevelType w:val="hybridMultilevel"/>
    <w:tmpl w:val="50C0512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15:restartNumberingAfterBreak="0">
    <w:nsid w:val="616B173A"/>
    <w:multiLevelType w:val="hybridMultilevel"/>
    <w:tmpl w:val="8784457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2" w15:restartNumberingAfterBreak="0">
    <w:nsid w:val="62D66A42"/>
    <w:multiLevelType w:val="hybridMultilevel"/>
    <w:tmpl w:val="59CA1992"/>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15:restartNumberingAfterBreak="0">
    <w:nsid w:val="66006464"/>
    <w:multiLevelType w:val="hybridMultilevel"/>
    <w:tmpl w:val="3F5AD26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68001F5F"/>
    <w:multiLevelType w:val="multilevel"/>
    <w:tmpl w:val="6A40B6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80435A7"/>
    <w:multiLevelType w:val="hybridMultilevel"/>
    <w:tmpl w:val="0D3E5B14"/>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688E6430"/>
    <w:multiLevelType w:val="hybridMultilevel"/>
    <w:tmpl w:val="903029FE"/>
    <w:lvl w:ilvl="0" w:tplc="5CEAF6D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6B0039E0"/>
    <w:multiLevelType w:val="hybridMultilevel"/>
    <w:tmpl w:val="FB94134E"/>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8" w15:restartNumberingAfterBreak="0">
    <w:nsid w:val="6C9014E8"/>
    <w:multiLevelType w:val="hybridMultilevel"/>
    <w:tmpl w:val="63BCC2C6"/>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9" w15:restartNumberingAfterBreak="0">
    <w:nsid w:val="6D6A4360"/>
    <w:multiLevelType w:val="hybridMultilevel"/>
    <w:tmpl w:val="0112539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0" w15:restartNumberingAfterBreak="0">
    <w:nsid w:val="6DCA32EB"/>
    <w:multiLevelType w:val="hybridMultilevel"/>
    <w:tmpl w:val="5540CE0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1" w15:restartNumberingAfterBreak="0">
    <w:nsid w:val="6DFF19F1"/>
    <w:multiLevelType w:val="hybridMultilevel"/>
    <w:tmpl w:val="CFD0164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2" w15:restartNumberingAfterBreak="0">
    <w:nsid w:val="7447158F"/>
    <w:multiLevelType w:val="hybridMultilevel"/>
    <w:tmpl w:val="8FB6D2CA"/>
    <w:lvl w:ilvl="0" w:tplc="1D9653FA">
      <w:start w:val="1"/>
      <w:numFmt w:val="decimal"/>
      <w:lvlText w:val="%1-"/>
      <w:lvlJc w:val="left"/>
      <w:pPr>
        <w:ind w:left="720" w:hanging="360"/>
      </w:pPr>
      <w:rPr>
        <w:rFonts w:hint="default"/>
        <w:b/>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4634B59"/>
    <w:multiLevelType w:val="multilevel"/>
    <w:tmpl w:val="95E6324E"/>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4" w15:restartNumberingAfterBreak="0">
    <w:nsid w:val="75D65AF3"/>
    <w:multiLevelType w:val="hybridMultilevel"/>
    <w:tmpl w:val="B71C2E40"/>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5" w15:restartNumberingAfterBreak="0">
    <w:nsid w:val="76334C9C"/>
    <w:multiLevelType w:val="hybridMultilevel"/>
    <w:tmpl w:val="A7A88516"/>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6" w15:restartNumberingAfterBreak="0">
    <w:nsid w:val="76FC6156"/>
    <w:multiLevelType w:val="hybridMultilevel"/>
    <w:tmpl w:val="DD768914"/>
    <w:lvl w:ilvl="0" w:tplc="1D9653FA">
      <w:start w:val="1"/>
      <w:numFmt w:val="decimal"/>
      <w:lvlText w:val="%1-"/>
      <w:lvlJc w:val="left"/>
      <w:pPr>
        <w:ind w:left="720" w:hanging="360"/>
      </w:pPr>
      <w:rPr>
        <w:rFonts w:hint="default"/>
        <w:b/>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77565F78"/>
    <w:multiLevelType w:val="hybridMultilevel"/>
    <w:tmpl w:val="9F5AE18C"/>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8" w15:restartNumberingAfterBreak="0">
    <w:nsid w:val="7C2C6718"/>
    <w:multiLevelType w:val="hybridMultilevel"/>
    <w:tmpl w:val="C06099CC"/>
    <w:lvl w:ilvl="0" w:tplc="2E642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7CA35B07"/>
    <w:multiLevelType w:val="hybridMultilevel"/>
    <w:tmpl w:val="D75C9C7E"/>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0" w15:restartNumberingAfterBreak="0">
    <w:nsid w:val="7FE00AA9"/>
    <w:multiLevelType w:val="hybridMultilevel"/>
    <w:tmpl w:val="71AAE748"/>
    <w:lvl w:ilvl="0" w:tplc="1D9653FA">
      <w:start w:val="1"/>
      <w:numFmt w:val="decimal"/>
      <w:lvlText w:val="%1-"/>
      <w:lvlJc w:val="left"/>
      <w:pPr>
        <w:ind w:left="360" w:hanging="360"/>
      </w:pPr>
      <w:rPr>
        <w:rFonts w:hint="default"/>
        <w:b/>
        <w:bCs/>
        <w:i w:val="0"/>
        <w:i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289821979">
    <w:abstractNumId w:val="19"/>
  </w:num>
  <w:num w:numId="2" w16cid:durableId="1487208459">
    <w:abstractNumId w:val="83"/>
  </w:num>
  <w:num w:numId="3" w16cid:durableId="2087460478">
    <w:abstractNumId w:val="37"/>
  </w:num>
  <w:num w:numId="4" w16cid:durableId="1016689597">
    <w:abstractNumId w:val="12"/>
  </w:num>
  <w:num w:numId="5" w16cid:durableId="1608852205">
    <w:abstractNumId w:val="63"/>
  </w:num>
  <w:num w:numId="6" w16cid:durableId="562834641">
    <w:abstractNumId w:val="74"/>
  </w:num>
  <w:num w:numId="7" w16cid:durableId="488793628">
    <w:abstractNumId w:val="66"/>
  </w:num>
  <w:num w:numId="8" w16cid:durableId="807479647">
    <w:abstractNumId w:val="35"/>
  </w:num>
  <w:num w:numId="9" w16cid:durableId="2016492566">
    <w:abstractNumId w:val="40"/>
  </w:num>
  <w:num w:numId="10" w16cid:durableId="182130747">
    <w:abstractNumId w:val="88"/>
  </w:num>
  <w:num w:numId="11" w16cid:durableId="1153134111">
    <w:abstractNumId w:val="56"/>
  </w:num>
  <w:num w:numId="12" w16cid:durableId="166024129">
    <w:abstractNumId w:val="29"/>
  </w:num>
  <w:num w:numId="13" w16cid:durableId="1709454214">
    <w:abstractNumId w:val="68"/>
  </w:num>
  <w:num w:numId="14" w16cid:durableId="1552769076">
    <w:abstractNumId w:val="11"/>
  </w:num>
  <w:num w:numId="15" w16cid:durableId="37093825">
    <w:abstractNumId w:val="45"/>
  </w:num>
  <w:num w:numId="16" w16cid:durableId="361437180">
    <w:abstractNumId w:val="67"/>
  </w:num>
  <w:num w:numId="17" w16cid:durableId="1587837533">
    <w:abstractNumId w:val="61"/>
  </w:num>
  <w:num w:numId="18" w16cid:durableId="781387271">
    <w:abstractNumId w:val="13"/>
  </w:num>
  <w:num w:numId="19" w16cid:durableId="2140682582">
    <w:abstractNumId w:val="34"/>
  </w:num>
  <w:num w:numId="20" w16cid:durableId="259945935">
    <w:abstractNumId w:val="44"/>
  </w:num>
  <w:num w:numId="21" w16cid:durableId="202058593">
    <w:abstractNumId w:val="28"/>
  </w:num>
  <w:num w:numId="22" w16cid:durableId="1392462918">
    <w:abstractNumId w:val="76"/>
  </w:num>
  <w:num w:numId="23" w16cid:durableId="1498880124">
    <w:abstractNumId w:val="22"/>
  </w:num>
  <w:num w:numId="24" w16cid:durableId="1415975632">
    <w:abstractNumId w:val="16"/>
  </w:num>
  <w:num w:numId="25" w16cid:durableId="1720203891">
    <w:abstractNumId w:val="62"/>
  </w:num>
  <w:num w:numId="26" w16cid:durableId="151455394">
    <w:abstractNumId w:val="41"/>
  </w:num>
  <w:num w:numId="27" w16cid:durableId="766731147">
    <w:abstractNumId w:val="90"/>
  </w:num>
  <w:num w:numId="28" w16cid:durableId="759721719">
    <w:abstractNumId w:val="0"/>
  </w:num>
  <w:num w:numId="29" w16cid:durableId="1429545432">
    <w:abstractNumId w:val="27"/>
  </w:num>
  <w:num w:numId="30" w16cid:durableId="1523547778">
    <w:abstractNumId w:val="65"/>
  </w:num>
  <w:num w:numId="31" w16cid:durableId="658340097">
    <w:abstractNumId w:val="2"/>
  </w:num>
  <w:num w:numId="32" w16cid:durableId="1731421818">
    <w:abstractNumId w:val="81"/>
  </w:num>
  <w:num w:numId="33" w16cid:durableId="1026180952">
    <w:abstractNumId w:val="15"/>
  </w:num>
  <w:num w:numId="34" w16cid:durableId="591625995">
    <w:abstractNumId w:val="17"/>
  </w:num>
  <w:num w:numId="35" w16cid:durableId="1702707564">
    <w:abstractNumId w:val="38"/>
  </w:num>
  <w:num w:numId="36" w16cid:durableId="1377658562">
    <w:abstractNumId w:val="33"/>
  </w:num>
  <w:num w:numId="37" w16cid:durableId="1581669895">
    <w:abstractNumId w:val="49"/>
  </w:num>
  <w:num w:numId="38" w16cid:durableId="771586768">
    <w:abstractNumId w:val="57"/>
  </w:num>
  <w:num w:numId="39" w16cid:durableId="1323238223">
    <w:abstractNumId w:val="1"/>
  </w:num>
  <w:num w:numId="40" w16cid:durableId="963970136">
    <w:abstractNumId w:val="59"/>
  </w:num>
  <w:num w:numId="41" w16cid:durableId="56049541">
    <w:abstractNumId w:val="20"/>
  </w:num>
  <w:num w:numId="42" w16cid:durableId="1495217131">
    <w:abstractNumId w:val="53"/>
  </w:num>
  <w:num w:numId="43" w16cid:durableId="1181234543">
    <w:abstractNumId w:val="86"/>
  </w:num>
  <w:num w:numId="44" w16cid:durableId="1578203271">
    <w:abstractNumId w:val="55"/>
  </w:num>
  <w:num w:numId="45" w16cid:durableId="1885673358">
    <w:abstractNumId w:val="52"/>
  </w:num>
  <w:num w:numId="46" w16cid:durableId="1075205308">
    <w:abstractNumId w:val="36"/>
  </w:num>
  <w:num w:numId="47" w16cid:durableId="721560934">
    <w:abstractNumId w:val="47"/>
  </w:num>
  <w:num w:numId="48" w16cid:durableId="1970284853">
    <w:abstractNumId w:val="5"/>
  </w:num>
  <w:num w:numId="49" w16cid:durableId="659578292">
    <w:abstractNumId w:val="82"/>
  </w:num>
  <w:num w:numId="50" w16cid:durableId="1758214007">
    <w:abstractNumId w:val="48"/>
  </w:num>
  <w:num w:numId="51" w16cid:durableId="612244863">
    <w:abstractNumId w:val="78"/>
  </w:num>
  <w:num w:numId="52" w16cid:durableId="1046291463">
    <w:abstractNumId w:val="43"/>
  </w:num>
  <w:num w:numId="53" w16cid:durableId="1962881424">
    <w:abstractNumId w:val="24"/>
  </w:num>
  <w:num w:numId="54" w16cid:durableId="816536651">
    <w:abstractNumId w:val="72"/>
  </w:num>
  <w:num w:numId="55" w16cid:durableId="922951784">
    <w:abstractNumId w:val="8"/>
  </w:num>
  <w:num w:numId="56" w16cid:durableId="1373192259">
    <w:abstractNumId w:val="69"/>
  </w:num>
  <w:num w:numId="57" w16cid:durableId="920069810">
    <w:abstractNumId w:val="26"/>
  </w:num>
  <w:num w:numId="58" w16cid:durableId="142089818">
    <w:abstractNumId w:val="89"/>
  </w:num>
  <w:num w:numId="59" w16cid:durableId="95442820">
    <w:abstractNumId w:val="85"/>
  </w:num>
  <w:num w:numId="60" w16cid:durableId="1868253425">
    <w:abstractNumId w:val="18"/>
  </w:num>
  <w:num w:numId="61" w16cid:durableId="1106120866">
    <w:abstractNumId w:val="3"/>
  </w:num>
  <w:num w:numId="62" w16cid:durableId="1708026821">
    <w:abstractNumId w:val="75"/>
  </w:num>
  <w:num w:numId="63" w16cid:durableId="2106458218">
    <w:abstractNumId w:val="23"/>
  </w:num>
  <w:num w:numId="64" w16cid:durableId="2108841594">
    <w:abstractNumId w:val="30"/>
  </w:num>
  <w:num w:numId="65" w16cid:durableId="917596695">
    <w:abstractNumId w:val="84"/>
  </w:num>
  <w:num w:numId="66" w16cid:durableId="2126459431">
    <w:abstractNumId w:val="54"/>
  </w:num>
  <w:num w:numId="67" w16cid:durableId="762338554">
    <w:abstractNumId w:val="46"/>
  </w:num>
  <w:num w:numId="68" w16cid:durableId="832330902">
    <w:abstractNumId w:val="14"/>
  </w:num>
  <w:num w:numId="69" w16cid:durableId="1976911853">
    <w:abstractNumId w:val="10"/>
  </w:num>
  <w:num w:numId="70" w16cid:durableId="772096752">
    <w:abstractNumId w:val="79"/>
  </w:num>
  <w:num w:numId="71" w16cid:durableId="73204884">
    <w:abstractNumId w:val="71"/>
  </w:num>
  <w:num w:numId="72" w16cid:durableId="17237633">
    <w:abstractNumId w:val="39"/>
  </w:num>
  <w:num w:numId="73" w16cid:durableId="2026053886">
    <w:abstractNumId w:val="60"/>
  </w:num>
  <w:num w:numId="74" w16cid:durableId="522985186">
    <w:abstractNumId w:val="9"/>
  </w:num>
  <w:num w:numId="75" w16cid:durableId="179440760">
    <w:abstractNumId w:val="42"/>
  </w:num>
  <w:num w:numId="76" w16cid:durableId="922026564">
    <w:abstractNumId w:val="64"/>
  </w:num>
  <w:num w:numId="77" w16cid:durableId="2105567387">
    <w:abstractNumId w:val="4"/>
  </w:num>
  <w:num w:numId="78" w16cid:durableId="1312711068">
    <w:abstractNumId w:val="7"/>
  </w:num>
  <w:num w:numId="79" w16cid:durableId="452133003">
    <w:abstractNumId w:val="31"/>
  </w:num>
  <w:num w:numId="80" w16cid:durableId="1364162820">
    <w:abstractNumId w:val="32"/>
  </w:num>
  <w:num w:numId="81" w16cid:durableId="444466183">
    <w:abstractNumId w:val="70"/>
  </w:num>
  <w:num w:numId="82" w16cid:durableId="787968602">
    <w:abstractNumId w:val="6"/>
  </w:num>
  <w:num w:numId="83" w16cid:durableId="1490561048">
    <w:abstractNumId w:val="21"/>
  </w:num>
  <w:num w:numId="84" w16cid:durableId="454181236">
    <w:abstractNumId w:val="80"/>
  </w:num>
  <w:num w:numId="85" w16cid:durableId="1562911020">
    <w:abstractNumId w:val="51"/>
  </w:num>
  <w:num w:numId="86" w16cid:durableId="1845976379">
    <w:abstractNumId w:val="25"/>
  </w:num>
  <w:num w:numId="87" w16cid:durableId="1868717899">
    <w:abstractNumId w:val="73"/>
  </w:num>
  <w:num w:numId="88" w16cid:durableId="1152331321">
    <w:abstractNumId w:val="50"/>
  </w:num>
  <w:num w:numId="89" w16cid:durableId="636884390">
    <w:abstractNumId w:val="87"/>
  </w:num>
  <w:num w:numId="90" w16cid:durableId="650403393">
    <w:abstractNumId w:val="77"/>
  </w:num>
  <w:num w:numId="91" w16cid:durableId="384065030">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39"/>
    <w:rsid w:val="0002010F"/>
    <w:rsid w:val="00031DDA"/>
    <w:rsid w:val="00046BFF"/>
    <w:rsid w:val="000706C3"/>
    <w:rsid w:val="000817DF"/>
    <w:rsid w:val="000B46C9"/>
    <w:rsid w:val="000C0B83"/>
    <w:rsid w:val="000E0254"/>
    <w:rsid w:val="000F49A5"/>
    <w:rsid w:val="001140BE"/>
    <w:rsid w:val="00123E4D"/>
    <w:rsid w:val="00135DD3"/>
    <w:rsid w:val="00150F78"/>
    <w:rsid w:val="00172AC9"/>
    <w:rsid w:val="001860A5"/>
    <w:rsid w:val="00187FED"/>
    <w:rsid w:val="001C6EF8"/>
    <w:rsid w:val="001F395C"/>
    <w:rsid w:val="00203B48"/>
    <w:rsid w:val="002140AF"/>
    <w:rsid w:val="002172A4"/>
    <w:rsid w:val="00220D64"/>
    <w:rsid w:val="00223C2B"/>
    <w:rsid w:val="00243796"/>
    <w:rsid w:val="00253BBD"/>
    <w:rsid w:val="00272B28"/>
    <w:rsid w:val="00282AB6"/>
    <w:rsid w:val="00291C01"/>
    <w:rsid w:val="002B3E4F"/>
    <w:rsid w:val="002C361A"/>
    <w:rsid w:val="002D567F"/>
    <w:rsid w:val="002D7786"/>
    <w:rsid w:val="002E31AA"/>
    <w:rsid w:val="002E3EFF"/>
    <w:rsid w:val="002E43FC"/>
    <w:rsid w:val="002F67DC"/>
    <w:rsid w:val="00304D33"/>
    <w:rsid w:val="003158CD"/>
    <w:rsid w:val="003253B9"/>
    <w:rsid w:val="00333F26"/>
    <w:rsid w:val="0035579C"/>
    <w:rsid w:val="00366196"/>
    <w:rsid w:val="00380D19"/>
    <w:rsid w:val="00390732"/>
    <w:rsid w:val="00395ED0"/>
    <w:rsid w:val="003B62FA"/>
    <w:rsid w:val="003B6AAB"/>
    <w:rsid w:val="003C6B6C"/>
    <w:rsid w:val="003D26E7"/>
    <w:rsid w:val="003E5797"/>
    <w:rsid w:val="003F7C37"/>
    <w:rsid w:val="00405331"/>
    <w:rsid w:val="00407BBD"/>
    <w:rsid w:val="004132D9"/>
    <w:rsid w:val="00421CB5"/>
    <w:rsid w:val="00423320"/>
    <w:rsid w:val="00430344"/>
    <w:rsid w:val="00441AC8"/>
    <w:rsid w:val="00446239"/>
    <w:rsid w:val="004718A2"/>
    <w:rsid w:val="00476091"/>
    <w:rsid w:val="00480E65"/>
    <w:rsid w:val="00483575"/>
    <w:rsid w:val="004962F6"/>
    <w:rsid w:val="004A5FBE"/>
    <w:rsid w:val="004B7139"/>
    <w:rsid w:val="004D701F"/>
    <w:rsid w:val="004E5AC9"/>
    <w:rsid w:val="004F1A46"/>
    <w:rsid w:val="00511903"/>
    <w:rsid w:val="00515774"/>
    <w:rsid w:val="00551D96"/>
    <w:rsid w:val="005A4A17"/>
    <w:rsid w:val="005B7279"/>
    <w:rsid w:val="005D015B"/>
    <w:rsid w:val="005D163A"/>
    <w:rsid w:val="005D385B"/>
    <w:rsid w:val="005E6F11"/>
    <w:rsid w:val="0060086D"/>
    <w:rsid w:val="0060636D"/>
    <w:rsid w:val="0063706A"/>
    <w:rsid w:val="006379EE"/>
    <w:rsid w:val="00696A01"/>
    <w:rsid w:val="006A3920"/>
    <w:rsid w:val="006C2FB3"/>
    <w:rsid w:val="006C37C0"/>
    <w:rsid w:val="006E5BAF"/>
    <w:rsid w:val="006E7306"/>
    <w:rsid w:val="007013DF"/>
    <w:rsid w:val="00703133"/>
    <w:rsid w:val="00703C57"/>
    <w:rsid w:val="00705E3B"/>
    <w:rsid w:val="00705E4F"/>
    <w:rsid w:val="00717D4D"/>
    <w:rsid w:val="007420A4"/>
    <w:rsid w:val="00743203"/>
    <w:rsid w:val="007457AB"/>
    <w:rsid w:val="007472BD"/>
    <w:rsid w:val="007503C9"/>
    <w:rsid w:val="007718C8"/>
    <w:rsid w:val="00783163"/>
    <w:rsid w:val="0079326F"/>
    <w:rsid w:val="007936B6"/>
    <w:rsid w:val="00795FAA"/>
    <w:rsid w:val="00862B5C"/>
    <w:rsid w:val="008672CF"/>
    <w:rsid w:val="00871554"/>
    <w:rsid w:val="00881255"/>
    <w:rsid w:val="00891816"/>
    <w:rsid w:val="008C1B9D"/>
    <w:rsid w:val="008C38A8"/>
    <w:rsid w:val="008C3AE7"/>
    <w:rsid w:val="008D7765"/>
    <w:rsid w:val="008D77A2"/>
    <w:rsid w:val="008E1405"/>
    <w:rsid w:val="008F75F1"/>
    <w:rsid w:val="009003A3"/>
    <w:rsid w:val="00914289"/>
    <w:rsid w:val="00927E71"/>
    <w:rsid w:val="00930C6A"/>
    <w:rsid w:val="00936E7D"/>
    <w:rsid w:val="00966C4C"/>
    <w:rsid w:val="00990306"/>
    <w:rsid w:val="009904B6"/>
    <w:rsid w:val="009A6282"/>
    <w:rsid w:val="009B54A4"/>
    <w:rsid w:val="009D78DF"/>
    <w:rsid w:val="009E0381"/>
    <w:rsid w:val="009E5569"/>
    <w:rsid w:val="009F6F69"/>
    <w:rsid w:val="00A06738"/>
    <w:rsid w:val="00A233B2"/>
    <w:rsid w:val="00A32939"/>
    <w:rsid w:val="00A35597"/>
    <w:rsid w:val="00A37756"/>
    <w:rsid w:val="00A40B62"/>
    <w:rsid w:val="00A44E34"/>
    <w:rsid w:val="00A61B35"/>
    <w:rsid w:val="00A82506"/>
    <w:rsid w:val="00AA4C3E"/>
    <w:rsid w:val="00AA59F7"/>
    <w:rsid w:val="00AA7B3D"/>
    <w:rsid w:val="00AC1421"/>
    <w:rsid w:val="00AC18B9"/>
    <w:rsid w:val="00AD6F6A"/>
    <w:rsid w:val="00AE5172"/>
    <w:rsid w:val="00AF12FB"/>
    <w:rsid w:val="00B00CC9"/>
    <w:rsid w:val="00B024D2"/>
    <w:rsid w:val="00B159C0"/>
    <w:rsid w:val="00B2418D"/>
    <w:rsid w:val="00B6150B"/>
    <w:rsid w:val="00B74984"/>
    <w:rsid w:val="00B82432"/>
    <w:rsid w:val="00BA1A7D"/>
    <w:rsid w:val="00BF4426"/>
    <w:rsid w:val="00C00FD4"/>
    <w:rsid w:val="00C036C2"/>
    <w:rsid w:val="00C10511"/>
    <w:rsid w:val="00C12077"/>
    <w:rsid w:val="00C1676D"/>
    <w:rsid w:val="00C16FD3"/>
    <w:rsid w:val="00C17EBE"/>
    <w:rsid w:val="00C210A9"/>
    <w:rsid w:val="00C2196D"/>
    <w:rsid w:val="00C3279D"/>
    <w:rsid w:val="00C46E19"/>
    <w:rsid w:val="00C95340"/>
    <w:rsid w:val="00CC0A80"/>
    <w:rsid w:val="00CC2760"/>
    <w:rsid w:val="00CD3EFC"/>
    <w:rsid w:val="00CE13A5"/>
    <w:rsid w:val="00CE576F"/>
    <w:rsid w:val="00D01E53"/>
    <w:rsid w:val="00D15849"/>
    <w:rsid w:val="00D237B1"/>
    <w:rsid w:val="00D33358"/>
    <w:rsid w:val="00D3542D"/>
    <w:rsid w:val="00D61663"/>
    <w:rsid w:val="00D63805"/>
    <w:rsid w:val="00D659AF"/>
    <w:rsid w:val="00D85D90"/>
    <w:rsid w:val="00D943D0"/>
    <w:rsid w:val="00D95267"/>
    <w:rsid w:val="00DB7E31"/>
    <w:rsid w:val="00DC3E65"/>
    <w:rsid w:val="00DE6367"/>
    <w:rsid w:val="00E109A9"/>
    <w:rsid w:val="00E25FB7"/>
    <w:rsid w:val="00E40E06"/>
    <w:rsid w:val="00E45C3E"/>
    <w:rsid w:val="00E56093"/>
    <w:rsid w:val="00E8063B"/>
    <w:rsid w:val="00EA2676"/>
    <w:rsid w:val="00EA4719"/>
    <w:rsid w:val="00EB0E31"/>
    <w:rsid w:val="00EB5123"/>
    <w:rsid w:val="00EB6D33"/>
    <w:rsid w:val="00EE6BBA"/>
    <w:rsid w:val="00EF078F"/>
    <w:rsid w:val="00EF4C9E"/>
    <w:rsid w:val="00EF5455"/>
    <w:rsid w:val="00F163A6"/>
    <w:rsid w:val="00F30992"/>
    <w:rsid w:val="00F3278E"/>
    <w:rsid w:val="00F40D0F"/>
    <w:rsid w:val="00F52460"/>
    <w:rsid w:val="00F6232F"/>
    <w:rsid w:val="00F75ACA"/>
    <w:rsid w:val="00F8017E"/>
    <w:rsid w:val="00F86BA3"/>
    <w:rsid w:val="00FB379F"/>
    <w:rsid w:val="00FD62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5A34"/>
  <w15:docId w15:val="{3324992E-CDD9-4976-BA92-0F5EBE8C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0D"/>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7F191F"/>
    <w:rPr>
      <w:sz w:val="16"/>
      <w:szCs w:val="16"/>
    </w:rPr>
  </w:style>
  <w:style w:type="paragraph" w:styleId="AklamaMetni">
    <w:name w:val="annotation text"/>
    <w:basedOn w:val="Normal"/>
    <w:link w:val="AklamaMetniChar"/>
    <w:uiPriority w:val="99"/>
    <w:semiHidden/>
    <w:unhideWhenUsed/>
    <w:rsid w:val="007F1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91F"/>
    <w:rPr>
      <w:sz w:val="20"/>
      <w:szCs w:val="20"/>
    </w:rPr>
  </w:style>
  <w:style w:type="paragraph" w:styleId="AklamaKonusu">
    <w:name w:val="annotation subject"/>
    <w:basedOn w:val="AklamaMetni"/>
    <w:next w:val="AklamaMetni"/>
    <w:link w:val="AklamaKonusuChar"/>
    <w:uiPriority w:val="99"/>
    <w:semiHidden/>
    <w:unhideWhenUsed/>
    <w:rsid w:val="007F191F"/>
    <w:rPr>
      <w:b/>
      <w:bCs/>
    </w:rPr>
  </w:style>
  <w:style w:type="character" w:customStyle="1" w:styleId="AklamaKonusuChar">
    <w:name w:val="Açıklama Konusu Char"/>
    <w:basedOn w:val="AklamaMetniChar"/>
    <w:link w:val="AklamaKonusu"/>
    <w:uiPriority w:val="99"/>
    <w:semiHidden/>
    <w:rsid w:val="007F191F"/>
    <w:rPr>
      <w:b/>
      <w:bCs/>
      <w:sz w:val="20"/>
      <w:szCs w:val="20"/>
    </w:rPr>
  </w:style>
  <w:style w:type="paragraph" w:styleId="AralkYok">
    <w:name w:val="No Spacing"/>
    <w:uiPriority w:val="1"/>
    <w:qFormat/>
    <w:rsid w:val="00542439"/>
    <w:pPr>
      <w:spacing w:after="0" w:line="240" w:lineRule="auto"/>
    </w:pPr>
  </w:style>
  <w:style w:type="paragraph" w:styleId="Dzeltme">
    <w:name w:val="Revision"/>
    <w:hidden/>
    <w:uiPriority w:val="99"/>
    <w:semiHidden/>
    <w:rsid w:val="0031744F"/>
    <w:pPr>
      <w:spacing w:after="0" w:line="240" w:lineRule="auto"/>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0wt4QtUz9fXqKJZ0kSwtllqRJg==">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</go:docsCustomData>
</go:gDocsCustomXmlDataStorage>
</file>

<file path=customXml/itemProps1.xml><?xml version="1.0" encoding="utf-8"?>
<ds:datastoreItem xmlns:ds="http://schemas.openxmlformats.org/officeDocument/2006/customXml" ds:itemID="{F7A42F9D-B41D-4ECF-A139-8F5B7CCEEE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398</Pages>
  <Words>70182</Words>
  <Characters>400044</Characters>
  <Application>Microsoft Office Word</Application>
  <DocSecurity>0</DocSecurity>
  <Lines>3333</Lines>
  <Paragraphs>938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Mehmet BOZKIRLI</cp:lastModifiedBy>
  <cp:revision>2</cp:revision>
  <dcterms:created xsi:type="dcterms:W3CDTF">2023-03-24T07:29:00Z</dcterms:created>
  <dcterms:modified xsi:type="dcterms:W3CDTF">2023-03-24T07:29:00Z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